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353 (2020) </w:t>
        </w:r>
        <w:r>
          <w:rPr>
            <w:rFonts w:ascii="Times New Roman" w:hAnsi="Times New Roman"/>
            <w:color w:val="0080AC"/>
            <w:spacing w:val="-2"/>
            <w:sz w:val="16"/>
          </w:rPr>
          <w:t>107–127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On Performance Evaluation of Security Monitoring in Multitenant Cloud </w:t>
      </w:r>
      <w:r>
        <w:rPr>
          <w:spacing w:val="-2"/>
        </w:rPr>
        <w:t>Applications</w:t>
      </w:r>
    </w:p>
    <w:p>
      <w:pPr>
        <w:spacing w:line="199" w:lineRule="auto" w:before="373"/>
        <w:ind w:left="551" w:right="447" w:firstLine="0"/>
        <w:jc w:val="center"/>
        <w:rPr>
          <w:sz w:val="28"/>
        </w:rPr>
      </w:pPr>
      <w:r>
        <w:rPr>
          <w:rFonts w:ascii="LM Roman 12"/>
          <w:sz w:val="28"/>
        </w:rPr>
        <w:t>Lelio</w:t>
      </w:r>
      <w:r>
        <w:rPr>
          <w:rFonts w:ascii="LM Roman 12"/>
          <w:spacing w:val="-4"/>
          <w:sz w:val="28"/>
        </w:rPr>
        <w:t> </w:t>
      </w:r>
      <w:r>
        <w:rPr>
          <w:rFonts w:ascii="LM Roman 12"/>
          <w:sz w:val="28"/>
        </w:rPr>
        <w:t>Campanile</w:t>
      </w:r>
      <w:hyperlink w:history="true" w:anchor="_bookmark0">
        <w:r>
          <w:rPr>
            <w:color w:val="0080AC"/>
            <w:sz w:val="28"/>
            <w:vertAlign w:val="superscript"/>
          </w:rPr>
          <w:t>1</w:t>
        </w:r>
      </w:hyperlink>
      <w:r>
        <w:rPr>
          <w:color w:val="0080AC"/>
          <w:spacing w:val="40"/>
          <w:sz w:val="28"/>
          <w:vertAlign w:val="baseline"/>
        </w:rPr>
        <w:t> </w:t>
      </w:r>
      <w:r>
        <w:rPr>
          <w:rFonts w:ascii="LM Roman 12"/>
          <w:sz w:val="28"/>
          <w:vertAlign w:val="baseline"/>
        </w:rPr>
        <w:t>Mauro</w:t>
      </w:r>
      <w:r>
        <w:rPr>
          <w:rFonts w:ascii="LM Roman 12"/>
          <w:spacing w:val="-4"/>
          <w:sz w:val="28"/>
          <w:vertAlign w:val="baseline"/>
        </w:rPr>
        <w:t> </w:t>
      </w:r>
      <w:r>
        <w:rPr>
          <w:rFonts w:ascii="LM Roman 12"/>
          <w:sz w:val="28"/>
          <w:vertAlign w:val="baseline"/>
        </w:rPr>
        <w:t>Iacono</w:t>
      </w:r>
      <w:hyperlink w:history="true" w:anchor="_bookmark0">
        <w:r>
          <w:rPr>
            <w:color w:val="0080AC"/>
            <w:sz w:val="28"/>
            <w:vertAlign w:val="superscript"/>
          </w:rPr>
          <w:t>2</w:t>
        </w:r>
      </w:hyperlink>
      <w:r>
        <w:rPr>
          <w:color w:val="0080AC"/>
          <w:spacing w:val="40"/>
          <w:sz w:val="28"/>
          <w:vertAlign w:val="baseline"/>
        </w:rPr>
        <w:t> </w:t>
      </w:r>
      <w:r>
        <w:rPr>
          <w:rFonts w:ascii="LM Roman 12"/>
          <w:sz w:val="28"/>
          <w:vertAlign w:val="baseline"/>
        </w:rPr>
        <w:t>Stefano</w:t>
      </w:r>
      <w:r>
        <w:rPr>
          <w:rFonts w:ascii="LM Roman 12"/>
          <w:spacing w:val="-4"/>
          <w:sz w:val="28"/>
          <w:vertAlign w:val="baseline"/>
        </w:rPr>
        <w:t> </w:t>
      </w:r>
      <w:r>
        <w:rPr>
          <w:rFonts w:ascii="LM Roman 12"/>
          <w:sz w:val="28"/>
          <w:vertAlign w:val="baseline"/>
        </w:rPr>
        <w:t>Marrone</w:t>
      </w:r>
      <w:hyperlink w:history="true" w:anchor="_bookmark0">
        <w:r>
          <w:rPr>
            <w:color w:val="0080AC"/>
            <w:sz w:val="28"/>
            <w:vertAlign w:val="superscript"/>
          </w:rPr>
          <w:t>3</w:t>
        </w:r>
      </w:hyperlink>
      <w:r>
        <w:rPr>
          <w:color w:val="0080AC"/>
          <w:sz w:val="28"/>
          <w:vertAlign w:val="baseline"/>
        </w:rPr>
        <w:t> </w:t>
      </w:r>
      <w:r>
        <w:rPr>
          <w:rFonts w:ascii="LM Roman 12"/>
          <w:sz w:val="28"/>
          <w:vertAlign w:val="baseline"/>
        </w:rPr>
        <w:t>Michele Mastroianni</w:t>
      </w:r>
      <w:hyperlink w:history="true" w:anchor="_bookmark0">
        <w:r>
          <w:rPr>
            <w:color w:val="0080AC"/>
            <w:sz w:val="28"/>
            <w:vertAlign w:val="superscript"/>
          </w:rPr>
          <w:t>4</w:t>
        </w:r>
      </w:hyperlink>
    </w:p>
    <w:p>
      <w:pPr>
        <w:spacing w:line="165" w:lineRule="auto" w:before="158"/>
        <w:ind w:left="2082" w:right="1697" w:firstLine="602"/>
        <w:jc w:val="left"/>
        <w:rPr>
          <w:rFonts w:ascii="LM Roman 8" w:hAnsi="LM Roman 8"/>
          <w:i/>
          <w:sz w:val="15"/>
        </w:rPr>
      </w:pPr>
      <w:bookmarkStart w:name="_bookmark0" w:id="1"/>
      <w:bookmarkEnd w:id="1"/>
      <w:r>
        <w:rPr/>
      </w:r>
      <w:r>
        <w:rPr>
          <w:rFonts w:ascii="LM Roman 8" w:hAnsi="LM Roman 8"/>
          <w:i/>
          <w:w w:val="105"/>
          <w:sz w:val="15"/>
        </w:rPr>
        <w:t>Dipartimento di Matematica e Fisica,</w:t>
      </w:r>
      <w:r>
        <w:rPr>
          <w:rFonts w:ascii="LM Roman 8" w:hAnsi="LM Roman 8"/>
          <w:i/>
          <w:w w:val="105"/>
          <w:sz w:val="15"/>
        </w:rPr>
        <w:t> </w:t>
      </w:r>
      <w:r>
        <w:rPr>
          <w:rFonts w:ascii="LM Roman 8" w:hAnsi="LM Roman 8"/>
          <w:i/>
          <w:spacing w:val="-2"/>
          <w:w w:val="105"/>
          <w:sz w:val="15"/>
        </w:rPr>
        <w:t>Universit`a</w:t>
      </w:r>
      <w:r>
        <w:rPr>
          <w:rFonts w:ascii="LM Roman 8" w:hAnsi="LM Roman 8"/>
          <w:i/>
          <w:spacing w:val="-14"/>
          <w:w w:val="105"/>
          <w:sz w:val="15"/>
        </w:rPr>
        <w:t> </w:t>
      </w:r>
      <w:r>
        <w:rPr>
          <w:rFonts w:ascii="LM Roman 8" w:hAnsi="LM Roman 8"/>
          <w:i/>
          <w:spacing w:val="-2"/>
          <w:w w:val="105"/>
          <w:sz w:val="15"/>
        </w:rPr>
        <w:t>degli</w:t>
      </w:r>
      <w:r>
        <w:rPr>
          <w:rFonts w:ascii="LM Roman 8" w:hAnsi="LM Roman 8"/>
          <w:i/>
          <w:spacing w:val="-13"/>
          <w:w w:val="105"/>
          <w:sz w:val="15"/>
        </w:rPr>
        <w:t> </w:t>
      </w:r>
      <w:r>
        <w:rPr>
          <w:rFonts w:ascii="LM Roman 8" w:hAnsi="LM Roman 8"/>
          <w:i/>
          <w:spacing w:val="-2"/>
          <w:w w:val="105"/>
          <w:sz w:val="15"/>
        </w:rPr>
        <w:t>Studi</w:t>
      </w:r>
      <w:r>
        <w:rPr>
          <w:rFonts w:ascii="LM Roman 8" w:hAnsi="LM Roman 8"/>
          <w:i/>
          <w:spacing w:val="-13"/>
          <w:w w:val="105"/>
          <w:sz w:val="15"/>
        </w:rPr>
        <w:t> </w:t>
      </w:r>
      <w:r>
        <w:rPr>
          <w:rFonts w:ascii="LM Roman 8" w:hAnsi="LM Roman 8"/>
          <w:i/>
          <w:spacing w:val="-2"/>
          <w:w w:val="105"/>
          <w:sz w:val="15"/>
        </w:rPr>
        <w:t>della</w:t>
      </w:r>
      <w:r>
        <w:rPr>
          <w:rFonts w:ascii="LM Roman 8" w:hAnsi="LM Roman 8"/>
          <w:i/>
          <w:spacing w:val="-13"/>
          <w:w w:val="105"/>
          <w:sz w:val="15"/>
        </w:rPr>
        <w:t> </w:t>
      </w:r>
      <w:r>
        <w:rPr>
          <w:rFonts w:ascii="LM Roman 8" w:hAnsi="LM Roman 8"/>
          <w:i/>
          <w:spacing w:val="-2"/>
          <w:w w:val="105"/>
          <w:sz w:val="15"/>
        </w:rPr>
        <w:t>Campania</w:t>
      </w:r>
      <w:r>
        <w:rPr>
          <w:rFonts w:ascii="LM Roman 8" w:hAnsi="LM Roman 8"/>
          <w:i/>
          <w:spacing w:val="-13"/>
          <w:w w:val="105"/>
          <w:sz w:val="15"/>
        </w:rPr>
        <w:t> </w:t>
      </w:r>
      <w:r>
        <w:rPr>
          <w:rFonts w:ascii="LM Roman 8" w:hAnsi="LM Roman 8"/>
          <w:i/>
          <w:spacing w:val="-2"/>
          <w:w w:val="105"/>
          <w:sz w:val="15"/>
        </w:rPr>
        <w:t>”L.</w:t>
      </w:r>
      <w:r>
        <w:rPr>
          <w:rFonts w:ascii="LM Roman 8" w:hAnsi="LM Roman 8"/>
          <w:i/>
          <w:spacing w:val="-13"/>
          <w:w w:val="105"/>
          <w:sz w:val="15"/>
        </w:rPr>
        <w:t> </w:t>
      </w:r>
      <w:r>
        <w:rPr>
          <w:rFonts w:ascii="LM Roman 8" w:hAnsi="LM Roman 8"/>
          <w:i/>
          <w:spacing w:val="-2"/>
          <w:w w:val="105"/>
          <w:sz w:val="15"/>
        </w:rPr>
        <w:t>Vanvitelli”,</w:t>
      </w:r>
    </w:p>
    <w:p>
      <w:pPr>
        <w:spacing w:line="161" w:lineRule="exact" w:before="0"/>
        <w:ind w:left="2660" w:right="0" w:firstLine="0"/>
        <w:jc w:val="left"/>
        <w:rPr>
          <w:rFonts w:ascii="LM Roman 8"/>
          <w:i/>
          <w:sz w:val="15"/>
        </w:rPr>
      </w:pPr>
      <w:r>
        <w:rPr>
          <w:rFonts w:ascii="LM Roman 8"/>
          <w:i/>
          <w:w w:val="105"/>
          <w:sz w:val="15"/>
        </w:rPr>
        <w:t>viale</w:t>
      </w:r>
      <w:r>
        <w:rPr>
          <w:rFonts w:ascii="LM Roman 8"/>
          <w:i/>
          <w:spacing w:val="-12"/>
          <w:w w:val="105"/>
          <w:sz w:val="15"/>
        </w:rPr>
        <w:t> </w:t>
      </w:r>
      <w:r>
        <w:rPr>
          <w:rFonts w:ascii="LM Roman 8"/>
          <w:i/>
          <w:w w:val="105"/>
          <w:sz w:val="15"/>
        </w:rPr>
        <w:t>Lincoln</w:t>
      </w:r>
      <w:r>
        <w:rPr>
          <w:rFonts w:ascii="LM Roman 8"/>
          <w:i/>
          <w:spacing w:val="-11"/>
          <w:w w:val="105"/>
          <w:sz w:val="15"/>
        </w:rPr>
        <w:t> </w:t>
      </w:r>
      <w:r>
        <w:rPr>
          <w:rFonts w:ascii="LM Roman 8"/>
          <w:i/>
          <w:w w:val="105"/>
          <w:sz w:val="15"/>
        </w:rPr>
        <w:t>5,</w:t>
      </w:r>
      <w:r>
        <w:rPr>
          <w:rFonts w:ascii="LM Roman 8"/>
          <w:i/>
          <w:spacing w:val="-12"/>
          <w:w w:val="105"/>
          <w:sz w:val="15"/>
        </w:rPr>
        <w:t> </w:t>
      </w:r>
      <w:r>
        <w:rPr>
          <w:rFonts w:ascii="LM Roman 8"/>
          <w:i/>
          <w:w w:val="105"/>
          <w:sz w:val="15"/>
        </w:rPr>
        <w:t>81100</w:t>
      </w:r>
      <w:r>
        <w:rPr>
          <w:rFonts w:ascii="LM Roman 8"/>
          <w:i/>
          <w:spacing w:val="-11"/>
          <w:w w:val="105"/>
          <w:sz w:val="15"/>
        </w:rPr>
        <w:t> </w:t>
      </w:r>
      <w:r>
        <w:rPr>
          <w:rFonts w:ascii="LM Roman 8"/>
          <w:i/>
          <w:w w:val="105"/>
          <w:sz w:val="15"/>
        </w:rPr>
        <w:t>Caserta</w:t>
      </w:r>
      <w:r>
        <w:rPr>
          <w:rFonts w:ascii="LM Roman 8"/>
          <w:i/>
          <w:spacing w:val="-12"/>
          <w:w w:val="105"/>
          <w:sz w:val="15"/>
        </w:rPr>
        <w:t> </w:t>
      </w:r>
      <w:r>
        <w:rPr>
          <w:rFonts w:ascii="LM Roman 8"/>
          <w:i/>
          <w:spacing w:val="-2"/>
          <w:w w:val="105"/>
          <w:sz w:val="15"/>
        </w:rPr>
        <w:t>(Italy)</w:t>
      </w:r>
    </w:p>
    <w:p>
      <w:pPr>
        <w:pStyle w:val="BodyText"/>
        <w:spacing w:before="15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293205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087019pt;width:383.2pt;height:.1pt;mso-position-horizontal-relative:page;mso-position-vertical-relative:paragraph;z-index:-15728128;mso-wrap-distance-left:0;mso-wrap-distance-right:0" id="docshape2" coordorigin="902,462" coordsize="7664,0" path="m902,462l8565,46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In this paper we present a modeling approach suitable for practical evaluation of the delays that may affect security monitoring systems in (multitenant) cloud based architecture, and in general to support professionals in planning and evaluating relevant parameters in dealing with new designs or migration projects.</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approach</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modularity</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multiformalism</w:t>
      </w:r>
      <w:r>
        <w:rPr>
          <w:rFonts w:ascii="LM Roman 8"/>
          <w:spacing w:val="-9"/>
          <w:w w:val="105"/>
          <w:sz w:val="15"/>
        </w:rPr>
        <w:t> </w:t>
      </w:r>
      <w:r>
        <w:rPr>
          <w:rFonts w:ascii="LM Roman 8"/>
          <w:w w:val="105"/>
          <w:sz w:val="15"/>
        </w:rPr>
        <w:t>techniques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manage</w:t>
      </w:r>
      <w:r>
        <w:rPr>
          <w:rFonts w:ascii="LM Roman 8"/>
          <w:spacing w:val="-9"/>
          <w:w w:val="105"/>
          <w:sz w:val="15"/>
        </w:rPr>
        <w:t> </w:t>
      </w:r>
      <w:r>
        <w:rPr>
          <w:rFonts w:ascii="LM Roman 8"/>
          <w:w w:val="105"/>
          <w:sz w:val="15"/>
        </w:rPr>
        <w:t>complexity</w:t>
      </w:r>
      <w:r>
        <w:rPr>
          <w:rFonts w:ascii="LM Roman 8"/>
          <w:spacing w:val="-9"/>
          <w:w w:val="105"/>
          <w:sz w:val="15"/>
        </w:rPr>
        <w:t> </w:t>
      </w:r>
      <w:r>
        <w:rPr>
          <w:rFonts w:ascii="LM Roman 8"/>
          <w:w w:val="105"/>
          <w:sz w:val="15"/>
        </w:rPr>
        <w:t>and guide</w:t>
      </w:r>
      <w:r>
        <w:rPr>
          <w:rFonts w:ascii="LM Roman 8"/>
          <w:spacing w:val="-10"/>
          <w:w w:val="105"/>
          <w:sz w:val="15"/>
        </w:rPr>
        <w:t> </w:t>
      </w:r>
      <w:r>
        <w:rPr>
          <w:rFonts w:ascii="LM Roman 8"/>
          <w:w w:val="105"/>
          <w:sz w:val="15"/>
        </w:rPr>
        <w:t>designers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incremental</w:t>
      </w:r>
      <w:r>
        <w:rPr>
          <w:rFonts w:ascii="LM Roman 8"/>
          <w:spacing w:val="-10"/>
          <w:w w:val="105"/>
          <w:sz w:val="15"/>
        </w:rPr>
        <w:t> </w:t>
      </w:r>
      <w:r>
        <w:rPr>
          <w:rFonts w:ascii="LM Roman 8"/>
          <w:w w:val="105"/>
          <w:sz w:val="15"/>
        </w:rPr>
        <w:t>process,</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help</w:t>
      </w:r>
      <w:r>
        <w:rPr>
          <w:rFonts w:ascii="LM Roman 8"/>
          <w:spacing w:val="-10"/>
          <w:w w:val="105"/>
          <w:sz w:val="15"/>
        </w:rPr>
        <w:t> </w:t>
      </w:r>
      <w:r>
        <w:rPr>
          <w:rFonts w:ascii="LM Roman 8"/>
          <w:w w:val="105"/>
          <w:sz w:val="15"/>
        </w:rPr>
        <w:t>transferring</w:t>
      </w:r>
      <w:r>
        <w:rPr>
          <w:rFonts w:ascii="LM Roman 8"/>
          <w:spacing w:val="-10"/>
          <w:w w:val="105"/>
          <w:sz w:val="15"/>
        </w:rPr>
        <w:t> </w:t>
      </w:r>
      <w:r>
        <w:rPr>
          <w:rFonts w:ascii="LM Roman 8"/>
          <w:w w:val="105"/>
          <w:sz w:val="15"/>
        </w:rPr>
        <w:t>technical</w:t>
      </w:r>
      <w:r>
        <w:rPr>
          <w:rFonts w:ascii="LM Roman 8"/>
          <w:spacing w:val="-10"/>
          <w:w w:val="105"/>
          <w:sz w:val="15"/>
        </w:rPr>
        <w:t> </w:t>
      </w:r>
      <w:r>
        <w:rPr>
          <w:rFonts w:ascii="LM Roman 8"/>
          <w:w w:val="105"/>
          <w:sz w:val="15"/>
        </w:rPr>
        <w:t>knowledge</w:t>
      </w:r>
      <w:r>
        <w:rPr>
          <w:rFonts w:ascii="LM Roman 8"/>
          <w:spacing w:val="-10"/>
          <w:w w:val="105"/>
          <w:sz w:val="15"/>
        </w:rPr>
        <w:t> </w:t>
      </w:r>
      <w:r>
        <w:rPr>
          <w:rFonts w:ascii="LM Roman 8"/>
          <w:w w:val="105"/>
          <w:sz w:val="15"/>
        </w:rPr>
        <w:t>into</w:t>
      </w:r>
      <w:r>
        <w:rPr>
          <w:rFonts w:ascii="LM Roman 8"/>
          <w:spacing w:val="-10"/>
          <w:w w:val="105"/>
          <w:sz w:val="15"/>
        </w:rPr>
        <w:t> </w:t>
      </w:r>
      <w:r>
        <w:rPr>
          <w:rFonts w:ascii="LM Roman 8"/>
          <w:w w:val="105"/>
          <w:sz w:val="15"/>
        </w:rPr>
        <w:t>modeling</w:t>
      </w:r>
      <w:r>
        <w:rPr>
          <w:rFonts w:ascii="LM Roman 8"/>
          <w:spacing w:val="-10"/>
          <w:w w:val="105"/>
          <w:sz w:val="15"/>
        </w:rPr>
        <w:t> </w:t>
      </w:r>
      <w:r>
        <w:rPr>
          <w:rFonts w:ascii="LM Roman 8"/>
          <w:w w:val="105"/>
          <w:sz w:val="15"/>
        </w:rPr>
        <w:t>practice and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help</w:t>
      </w:r>
      <w:r>
        <w:rPr>
          <w:rFonts w:ascii="LM Roman 8"/>
          <w:spacing w:val="-9"/>
          <w:w w:val="105"/>
          <w:sz w:val="15"/>
        </w:rPr>
        <w:t> </w:t>
      </w:r>
      <w:r>
        <w:rPr>
          <w:rFonts w:ascii="LM Roman 8"/>
          <w:w w:val="105"/>
          <w:sz w:val="15"/>
        </w:rPr>
        <w:t>easing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use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simulation.</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present</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case</w:t>
      </w:r>
      <w:r>
        <w:rPr>
          <w:rFonts w:ascii="LM Roman 8"/>
          <w:spacing w:val="-9"/>
          <w:w w:val="105"/>
          <w:sz w:val="15"/>
        </w:rPr>
        <w:t> </w:t>
      </w:r>
      <w:r>
        <w:rPr>
          <w:rFonts w:ascii="LM Roman 8"/>
          <w:w w:val="105"/>
          <w:sz w:val="15"/>
        </w:rPr>
        <w:t>study</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real</w:t>
      </w:r>
      <w:r>
        <w:rPr>
          <w:rFonts w:ascii="LM Roman 8"/>
          <w:spacing w:val="-9"/>
          <w:w w:val="105"/>
          <w:sz w:val="15"/>
        </w:rPr>
        <w:t> </w:t>
      </w:r>
      <w:r>
        <w:rPr>
          <w:rFonts w:ascii="LM Roman 8"/>
          <w:w w:val="105"/>
          <w:sz w:val="15"/>
        </w:rPr>
        <w:t>experience,</w:t>
      </w:r>
      <w:r>
        <w:rPr>
          <w:rFonts w:ascii="LM Roman 8"/>
          <w:spacing w:val="-9"/>
          <w:w w:val="105"/>
          <w:sz w:val="15"/>
        </w:rPr>
        <w:t> </w:t>
      </w:r>
      <w:r>
        <w:rPr>
          <w:rFonts w:ascii="LM Roman 8"/>
          <w:w w:val="105"/>
          <w:sz w:val="15"/>
        </w:rPr>
        <w:t>triggered</w:t>
      </w:r>
      <w:r>
        <w:rPr>
          <w:rFonts w:ascii="LM Roman 8"/>
          <w:spacing w:val="-9"/>
          <w:w w:val="105"/>
          <w:sz w:val="15"/>
        </w:rPr>
        <w:t> </w:t>
      </w:r>
      <w:r>
        <w:rPr>
          <w:rFonts w:ascii="LM Roman 8"/>
          <w:w w:val="105"/>
          <w:sz w:val="15"/>
        </w:rPr>
        <w:t>by a new legal requirement that Italian Public Administration should comply about their datacenters.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8"/>
          <w:w w:val="105"/>
          <w:sz w:val="15"/>
        </w:rPr>
        <w:t> </w:t>
      </w:r>
      <w:r>
        <w:rPr>
          <w:rFonts w:ascii="LM Roman 8"/>
          <w:spacing w:val="-2"/>
          <w:w w:val="105"/>
          <w:sz w:val="15"/>
        </w:rPr>
        <w:t>Simulation;</w:t>
      </w:r>
      <w:r>
        <w:rPr>
          <w:rFonts w:ascii="LM Roman 8"/>
          <w:w w:val="105"/>
          <w:sz w:val="15"/>
        </w:rPr>
        <w:t> </w:t>
      </w:r>
      <w:r>
        <w:rPr>
          <w:rFonts w:ascii="LM Roman 8"/>
          <w:spacing w:val="-2"/>
          <w:w w:val="105"/>
          <w:sz w:val="15"/>
        </w:rPr>
        <w:t>Multiformalism</w:t>
      </w:r>
      <w:r>
        <w:rPr>
          <w:rFonts w:ascii="LM Roman 8"/>
          <w:w w:val="105"/>
          <w:sz w:val="15"/>
        </w:rPr>
        <w:t> </w:t>
      </w:r>
      <w:r>
        <w:rPr>
          <w:rFonts w:ascii="LM Roman 8"/>
          <w:spacing w:val="-2"/>
          <w:w w:val="105"/>
          <w:sz w:val="15"/>
        </w:rPr>
        <w:t>modeling;</w:t>
      </w:r>
      <w:r>
        <w:rPr>
          <w:rFonts w:ascii="LM Roman 8"/>
          <w:w w:val="105"/>
          <w:sz w:val="15"/>
        </w:rPr>
        <w:t> </w:t>
      </w:r>
      <w:r>
        <w:rPr>
          <w:rFonts w:ascii="LM Roman 8"/>
          <w:spacing w:val="-2"/>
          <w:w w:val="105"/>
          <w:sz w:val="15"/>
        </w:rPr>
        <w:t>Multitenant;</w:t>
      </w:r>
      <w:r>
        <w:rPr>
          <w:rFonts w:ascii="LM Roman 8"/>
          <w:w w:val="105"/>
          <w:sz w:val="15"/>
        </w:rPr>
        <w:t> </w:t>
      </w:r>
      <w:r>
        <w:rPr>
          <w:rFonts w:ascii="LM Roman 8"/>
          <w:spacing w:val="-2"/>
          <w:w w:val="105"/>
          <w:sz w:val="15"/>
        </w:rPr>
        <w:t>Cloud;</w:t>
      </w:r>
      <w:r>
        <w:rPr>
          <w:rFonts w:ascii="LM Roman 8"/>
          <w:w w:val="105"/>
          <w:sz w:val="15"/>
        </w:rPr>
        <w:t> </w:t>
      </w:r>
      <w:r>
        <w:rPr>
          <w:rFonts w:ascii="LM Roman 8"/>
          <w:spacing w:val="-2"/>
          <w:w w:val="105"/>
          <w:sz w:val="15"/>
        </w:rPr>
        <w:t>Performance</w:t>
      </w:r>
      <w:r>
        <w:rPr>
          <w:rFonts w:ascii="LM Roman 8"/>
          <w:w w:val="105"/>
          <w:sz w:val="15"/>
        </w:rPr>
        <w:t> </w:t>
      </w:r>
      <w:r>
        <w:rPr>
          <w:rFonts w:ascii="LM Roman 8"/>
          <w:spacing w:val="-2"/>
          <w:w w:val="105"/>
          <w:sz w:val="15"/>
        </w:rPr>
        <w:t>evaluation.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5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4"/>
        <w:ind w:left="221" w:right="106"/>
        <w:jc w:val="both"/>
      </w:pPr>
      <w:r>
        <w:rPr/>
        <w:t>As established by the Italian law n.</w:t>
      </w:r>
      <w:r>
        <w:rPr>
          <w:spacing w:val="40"/>
        </w:rPr>
        <w:t> </w:t>
      </w:r>
      <w:r>
        <w:rPr/>
        <w:t>221 approved in 2012, to the Agency for Digital</w:t>
      </w:r>
      <w:r>
        <w:rPr>
          <w:spacing w:val="-13"/>
        </w:rPr>
        <w:t> </w:t>
      </w:r>
      <w:r>
        <w:rPr/>
        <w:t>Italy</w:t>
      </w:r>
      <w:r>
        <w:rPr>
          <w:spacing w:val="-13"/>
        </w:rPr>
        <w:t> </w:t>
      </w:r>
      <w:r>
        <w:rPr/>
        <w:t>(AGID</w:t>
      </w:r>
      <w:r>
        <w:rPr>
          <w:spacing w:val="-13"/>
        </w:rPr>
        <w:t> </w:t>
      </w:r>
      <w:r>
        <w:rPr/>
        <w:t>-</w:t>
      </w:r>
      <w:r>
        <w:rPr>
          <w:spacing w:val="-13"/>
        </w:rPr>
        <w:t> </w:t>
      </w:r>
      <w:r>
        <w:rPr/>
        <w:t>Agenzia</w:t>
      </w:r>
      <w:r>
        <w:rPr>
          <w:spacing w:val="-13"/>
        </w:rPr>
        <w:t> </w:t>
      </w:r>
      <w:r>
        <w:rPr/>
        <w:t>per</w:t>
      </w:r>
      <w:r>
        <w:rPr>
          <w:spacing w:val="-13"/>
        </w:rPr>
        <w:t> </w:t>
      </w:r>
      <w:r>
        <w:rPr/>
        <w:t>l’Italia</w:t>
      </w:r>
      <w:r>
        <w:rPr>
          <w:spacing w:val="-13"/>
        </w:rPr>
        <w:t> </w:t>
      </w:r>
      <w:r>
        <w:rPr/>
        <w:t>Digitale)</w:t>
      </w:r>
      <w:r>
        <w:rPr>
          <w:spacing w:val="-13"/>
        </w:rPr>
        <w:t> </w:t>
      </w:r>
      <w:r>
        <w:rPr/>
        <w:t>was</w:t>
      </w:r>
      <w:r>
        <w:rPr>
          <w:spacing w:val="-13"/>
        </w:rPr>
        <w:t> </w:t>
      </w:r>
      <w:r>
        <w:rPr/>
        <w:t>assigned</w:t>
      </w:r>
      <w:r>
        <w:rPr>
          <w:spacing w:val="-13"/>
        </w:rPr>
        <w:t> </w:t>
      </w:r>
      <w:r>
        <w:rPr/>
        <w:t>the</w:t>
      </w:r>
      <w:r>
        <w:rPr>
          <w:spacing w:val="-13"/>
        </w:rPr>
        <w:t> </w:t>
      </w:r>
      <w:r>
        <w:rPr/>
        <w:t>task</w:t>
      </w:r>
      <w:r>
        <w:rPr>
          <w:spacing w:val="-13"/>
        </w:rPr>
        <w:t> </w:t>
      </w:r>
      <w:r>
        <w:rPr/>
        <w:t>of</w:t>
      </w:r>
      <w:r>
        <w:rPr>
          <w:spacing w:val="-13"/>
        </w:rPr>
        <w:t> </w:t>
      </w:r>
      <w:r>
        <w:rPr/>
        <w:t>carrying out a census of Public Administrations (PA) datacenters, in order to propose a rationalization plan.</w:t>
      </w:r>
      <w:r>
        <w:rPr>
          <w:spacing w:val="40"/>
        </w:rPr>
        <w:t> </w:t>
      </w:r>
      <w:r>
        <w:rPr/>
        <w:t>The main goal of this plan is to arrange rules aiming at consolidating</w:t>
      </w:r>
      <w:r>
        <w:rPr>
          <w:spacing w:val="-5"/>
        </w:rPr>
        <w:t> </w:t>
      </w:r>
      <w:r>
        <w:rPr/>
        <w:t>the</w:t>
      </w:r>
      <w:r>
        <w:rPr>
          <w:spacing w:val="-5"/>
        </w:rPr>
        <w:t> </w:t>
      </w:r>
      <w:r>
        <w:rPr/>
        <w:t>digital</w:t>
      </w:r>
      <w:r>
        <w:rPr>
          <w:spacing w:val="-5"/>
        </w:rPr>
        <w:t> </w:t>
      </w:r>
      <w:r>
        <w:rPr/>
        <w:t>infrastructures</w:t>
      </w:r>
      <w:r>
        <w:rPr>
          <w:spacing w:val="-5"/>
        </w:rPr>
        <w:t> </w:t>
      </w:r>
      <w:r>
        <w:rPr/>
        <w:t>of</w:t>
      </w:r>
      <w:r>
        <w:rPr>
          <w:spacing w:val="-5"/>
        </w:rPr>
        <w:t> </w:t>
      </w:r>
      <w:r>
        <w:rPr/>
        <w:t>PAs,</w:t>
      </w:r>
      <w:r>
        <w:rPr>
          <w:spacing w:val="-4"/>
        </w:rPr>
        <w:t> </w:t>
      </w:r>
      <w:r>
        <w:rPr/>
        <w:t>in</w:t>
      </w:r>
      <w:r>
        <w:rPr>
          <w:spacing w:val="-5"/>
        </w:rPr>
        <w:t> </w:t>
      </w:r>
      <w:r>
        <w:rPr/>
        <w:t>order</w:t>
      </w:r>
      <w:r>
        <w:rPr>
          <w:spacing w:val="-5"/>
        </w:rPr>
        <w:t> </w:t>
      </w:r>
      <w:r>
        <w:rPr/>
        <w:t>to</w:t>
      </w:r>
      <w:r>
        <w:rPr>
          <w:spacing w:val="-5"/>
        </w:rPr>
        <w:t> </w:t>
      </w:r>
      <w:r>
        <w:rPr/>
        <w:t>achieve</w:t>
      </w:r>
      <w:r>
        <w:rPr>
          <w:spacing w:val="-5"/>
        </w:rPr>
        <w:t> </w:t>
      </w:r>
      <w:r>
        <w:rPr/>
        <w:t>greater</w:t>
      </w:r>
      <w:r>
        <w:rPr>
          <w:spacing w:val="-5"/>
        </w:rPr>
        <w:t> </w:t>
      </w:r>
      <w:r>
        <w:rPr/>
        <w:t>levels</w:t>
      </w:r>
      <w:r>
        <w:rPr>
          <w:spacing w:val="-5"/>
        </w:rPr>
        <w:t> </w:t>
      </w:r>
      <w:r>
        <w:rPr/>
        <w:t>of efficiency and security in delivering services to citizens and firms.</w:t>
      </w:r>
    </w:p>
    <w:p>
      <w:pPr>
        <w:pStyle w:val="BodyText"/>
        <w:spacing w:line="216" w:lineRule="auto" w:before="12"/>
        <w:ind w:left="221" w:right="107" w:firstLine="317"/>
        <w:jc w:val="both"/>
      </w:pPr>
      <w:r>
        <w:rPr/>
        <w:t>The census highlighted high fragmentation and oddness in the PA ICT infras- tructures,</w:t>
      </w:r>
      <w:r>
        <w:rPr>
          <w:spacing w:val="36"/>
        </w:rPr>
        <w:t> </w:t>
      </w:r>
      <w:r>
        <w:rPr/>
        <w:t>and</w:t>
      </w:r>
      <w:r>
        <w:rPr>
          <w:spacing w:val="28"/>
        </w:rPr>
        <w:t> </w:t>
      </w:r>
      <w:r>
        <w:rPr/>
        <w:t>arranged</w:t>
      </w:r>
      <w:r>
        <w:rPr>
          <w:spacing w:val="29"/>
        </w:rPr>
        <w:t> </w:t>
      </w:r>
      <w:r>
        <w:rPr/>
        <w:t>an</w:t>
      </w:r>
      <w:r>
        <w:rPr>
          <w:spacing w:val="28"/>
        </w:rPr>
        <w:t> </w:t>
      </w:r>
      <w:r>
        <w:rPr/>
        <w:t>evolutionary</w:t>
      </w:r>
      <w:r>
        <w:rPr>
          <w:spacing w:val="29"/>
        </w:rPr>
        <w:t> </w:t>
      </w:r>
      <w:r>
        <w:rPr/>
        <w:t>pathway</w:t>
      </w:r>
      <w:r>
        <w:rPr>
          <w:spacing w:val="28"/>
        </w:rPr>
        <w:t> </w:t>
      </w:r>
      <w:r>
        <w:rPr/>
        <w:t>to</w:t>
      </w:r>
      <w:r>
        <w:rPr>
          <w:spacing w:val="29"/>
        </w:rPr>
        <w:t> </w:t>
      </w:r>
      <w:r>
        <w:rPr/>
        <w:t>drive</w:t>
      </w:r>
      <w:r>
        <w:rPr>
          <w:spacing w:val="28"/>
        </w:rPr>
        <w:t> </w:t>
      </w:r>
      <w:r>
        <w:rPr/>
        <w:t>PAs</w:t>
      </w:r>
      <w:r>
        <w:rPr>
          <w:spacing w:val="29"/>
        </w:rPr>
        <w:t> </w:t>
      </w:r>
      <w:r>
        <w:rPr/>
        <w:t>towards</w:t>
      </w:r>
      <w:r>
        <w:rPr>
          <w:spacing w:val="28"/>
        </w:rPr>
        <w:t> </w:t>
      </w:r>
      <w:r>
        <w:rPr/>
        <w:t>a</w:t>
      </w:r>
      <w:r>
        <w:rPr>
          <w:spacing w:val="29"/>
        </w:rPr>
        <w:t> </w:t>
      </w:r>
      <w:r>
        <w:rPr>
          <w:spacing w:val="-4"/>
        </w:rPr>
        <w:t>more</w:t>
      </w:r>
    </w:p>
    <w:p>
      <w:pPr>
        <w:pStyle w:val="BodyText"/>
        <w:spacing w:before="12"/>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103981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87527pt;width:34.85pt;height:.1pt;mso-position-horizontal-relative:page;mso-position-vertical-relative:paragraph;z-index:-15727104;mso-wrap-distance-left:0;mso-wrap-distance-right:0" id="docshape4" coordorigin="902,164" coordsize="697,0" path="m902,164l1598,16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hyperlink r:id="rId11">
        <w:r>
          <w:rPr>
            <w:rFonts w:ascii="MathJax_Typewriter"/>
            <w:color w:val="0080AC"/>
            <w:spacing w:val="-2"/>
            <w:w w:val="110"/>
            <w:sz w:val="15"/>
            <w:vertAlign w:val="baseline"/>
          </w:rPr>
          <w:t>lelio.campanile@unicampania.it</w:t>
        </w:r>
      </w:hyperlink>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hyperlink r:id="rId12">
        <w:r>
          <w:rPr>
            <w:rFonts w:ascii="MathJax_Typewriter"/>
            <w:color w:val="0080AC"/>
            <w:spacing w:val="-2"/>
            <w:w w:val="110"/>
            <w:sz w:val="15"/>
            <w:vertAlign w:val="baseline"/>
          </w:rPr>
          <w:t>mauro.iacono@unicampania.it</w:t>
        </w:r>
      </w:hyperlink>
    </w:p>
    <w:p>
      <w:pPr>
        <w:spacing w:line="207"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hyperlink r:id="rId13">
        <w:r>
          <w:rPr>
            <w:rFonts w:ascii="MathJax_Typewriter"/>
            <w:color w:val="0080AC"/>
            <w:spacing w:val="-2"/>
            <w:w w:val="110"/>
            <w:sz w:val="15"/>
            <w:vertAlign w:val="baseline"/>
          </w:rPr>
          <w:t>stefano.marrone@unicampania.it</w:t>
        </w:r>
      </w:hyperlink>
    </w:p>
    <w:p>
      <w:pPr>
        <w:spacing w:line="210" w:lineRule="exact" w:before="0"/>
        <w:ind w:left="221"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hyperlink r:id="rId14">
        <w:r>
          <w:rPr>
            <w:rFonts w:ascii="MathJax_Typewriter"/>
            <w:color w:val="0080AC"/>
            <w:spacing w:val="-2"/>
            <w:w w:val="110"/>
            <w:sz w:val="15"/>
            <w:vertAlign w:val="baseline"/>
          </w:rPr>
          <w:t>michele.mastroianni@unicampania.it</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https://doi.org/10.1016/j.entcs.2020.09.020</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07"/>
        </w:sectPr>
      </w:pPr>
    </w:p>
    <w:p>
      <w:pPr>
        <w:pStyle w:val="BodyText"/>
        <w:spacing w:line="216" w:lineRule="auto" w:before="131"/>
        <w:ind w:left="108" w:right="220"/>
        <w:jc w:val="both"/>
      </w:pPr>
      <w:r>
        <w:rPr/>
        <w:t>efficient</w:t>
      </w:r>
      <w:r>
        <w:rPr>
          <w:spacing w:val="-11"/>
        </w:rPr>
        <w:t> </w:t>
      </w:r>
      <w:r>
        <w:rPr/>
        <w:t>and</w:t>
      </w:r>
      <w:r>
        <w:rPr>
          <w:spacing w:val="-11"/>
        </w:rPr>
        <w:t> </w:t>
      </w:r>
      <w:r>
        <w:rPr/>
        <w:t>flexible</w:t>
      </w:r>
      <w:r>
        <w:rPr>
          <w:spacing w:val="-12"/>
        </w:rPr>
        <w:t> </w:t>
      </w:r>
      <w:r>
        <w:rPr/>
        <w:t>use</w:t>
      </w:r>
      <w:r>
        <w:rPr>
          <w:spacing w:val="-12"/>
        </w:rPr>
        <w:t> </w:t>
      </w:r>
      <w:r>
        <w:rPr/>
        <w:t>of</w:t>
      </w:r>
      <w:r>
        <w:rPr>
          <w:spacing w:val="-12"/>
        </w:rPr>
        <w:t> </w:t>
      </w:r>
      <w:r>
        <w:rPr/>
        <w:t>ICT</w:t>
      </w:r>
      <w:r>
        <w:rPr>
          <w:spacing w:val="-12"/>
        </w:rPr>
        <w:t> </w:t>
      </w:r>
      <w:r>
        <w:rPr/>
        <w:t>technologies</w:t>
      </w:r>
      <w:r>
        <w:rPr>
          <w:spacing w:val="-12"/>
        </w:rPr>
        <w:t> </w:t>
      </w:r>
      <w:r>
        <w:rPr/>
        <w:t>in</w:t>
      </w:r>
      <w:r>
        <w:rPr>
          <w:spacing w:val="-12"/>
        </w:rPr>
        <w:t> </w:t>
      </w:r>
      <w:r>
        <w:rPr/>
        <w:t>order</w:t>
      </w:r>
      <w:r>
        <w:rPr>
          <w:spacing w:val="-12"/>
        </w:rPr>
        <w:t> </w:t>
      </w:r>
      <w:r>
        <w:rPr/>
        <w:t>to</w:t>
      </w:r>
      <w:r>
        <w:rPr>
          <w:spacing w:val="-12"/>
        </w:rPr>
        <w:t> </w:t>
      </w:r>
      <w:r>
        <w:rPr/>
        <w:t>guarantee</w:t>
      </w:r>
      <w:r>
        <w:rPr>
          <w:spacing w:val="-12"/>
        </w:rPr>
        <w:t> </w:t>
      </w:r>
      <w:r>
        <w:rPr/>
        <w:t>greater</w:t>
      </w:r>
      <w:r>
        <w:rPr>
          <w:spacing w:val="-12"/>
        </w:rPr>
        <w:t> </w:t>
      </w:r>
      <w:r>
        <w:rPr/>
        <w:t>reactivity in the provision of services tailored to the needs of citizens and firms.</w:t>
      </w:r>
      <w:r>
        <w:rPr>
          <w:spacing w:val="40"/>
        </w:rPr>
        <w:t> </w:t>
      </w:r>
      <w:r>
        <w:rPr/>
        <w:t>This route</w:t>
      </w:r>
      <w:r>
        <w:rPr>
          <w:spacing w:val="40"/>
        </w:rPr>
        <w:t> </w:t>
      </w:r>
      <w:r>
        <w:rPr/>
        <w:t>is described in the “Three-years Plan for ICT”, drafted by AGID in 2019 [</w:t>
      </w:r>
      <w:hyperlink w:history="true" w:anchor="_bookmark31">
        <w:r>
          <w:rPr>
            <w:color w:val="0080AC"/>
          </w:rPr>
          <w:t>1</w:t>
        </w:r>
      </w:hyperlink>
      <w:r>
        <w:rPr>
          <w:color w:val="0080AC"/>
        </w:rPr>
        <w:t>]</w:t>
      </w:r>
      <w:r>
        <w:rPr/>
        <w:t>, and involves two activities:</w:t>
      </w:r>
    </w:p>
    <w:p>
      <w:pPr>
        <w:pStyle w:val="ListParagraph"/>
        <w:numPr>
          <w:ilvl w:val="0"/>
          <w:numId w:val="2"/>
        </w:numPr>
        <w:tabs>
          <w:tab w:pos="320" w:val="left" w:leader="none"/>
        </w:tabs>
        <w:spacing w:line="216" w:lineRule="auto" w:before="95" w:after="0"/>
        <w:ind w:left="320" w:right="221" w:hanging="198"/>
        <w:jc w:val="both"/>
        <w:rPr>
          <w:rFonts w:ascii="LM Roman 10" w:hAnsi="LM Roman 10"/>
          <w:sz w:val="21"/>
        </w:rPr>
      </w:pPr>
      <w:r>
        <w:rPr>
          <w:rFonts w:ascii="LM Roman 10" w:hAnsi="LM Roman 10"/>
          <w:sz w:val="21"/>
        </w:rPr>
        <w:t>Rationalization</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PA</w:t>
      </w:r>
      <w:r>
        <w:rPr>
          <w:rFonts w:ascii="LM Roman 10" w:hAnsi="LM Roman 10"/>
          <w:spacing w:val="-3"/>
          <w:sz w:val="21"/>
        </w:rPr>
        <w:t> </w:t>
      </w:r>
      <w:r>
        <w:rPr>
          <w:rFonts w:ascii="LM Roman 10" w:hAnsi="LM Roman 10"/>
          <w:sz w:val="21"/>
        </w:rPr>
        <w:t>datacenters</w:t>
      </w:r>
      <w:r>
        <w:rPr>
          <w:rFonts w:ascii="LM Roman 10" w:hAnsi="LM Roman 10"/>
          <w:spacing w:val="-3"/>
          <w:sz w:val="21"/>
        </w:rPr>
        <w:t> </w:t>
      </w:r>
      <w:r>
        <w:rPr>
          <w:rFonts w:ascii="LM Roman 10" w:hAnsi="LM Roman 10"/>
          <w:sz w:val="21"/>
        </w:rPr>
        <w:t>and</w:t>
      </w:r>
      <w:r>
        <w:rPr>
          <w:rFonts w:ascii="LM Roman 10" w:hAnsi="LM Roman 10"/>
          <w:spacing w:val="-3"/>
          <w:sz w:val="21"/>
        </w:rPr>
        <w:t> </w:t>
      </w:r>
      <w:r>
        <w:rPr>
          <w:rFonts w:ascii="LM Roman 10" w:hAnsi="LM Roman 10"/>
          <w:sz w:val="21"/>
        </w:rPr>
        <w:t>consolidation</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less</w:t>
      </w:r>
      <w:r>
        <w:rPr>
          <w:rFonts w:ascii="LM Roman 10" w:hAnsi="LM Roman 10"/>
          <w:spacing w:val="-3"/>
          <w:sz w:val="21"/>
        </w:rPr>
        <w:t> </w:t>
      </w:r>
      <w:r>
        <w:rPr>
          <w:rFonts w:ascii="LM Roman 10" w:hAnsi="LM Roman 10"/>
          <w:sz w:val="21"/>
        </w:rPr>
        <w:t>efficient</w:t>
      </w:r>
      <w:r>
        <w:rPr>
          <w:rFonts w:ascii="LM Roman 10" w:hAnsi="LM Roman 10"/>
          <w:spacing w:val="-3"/>
          <w:sz w:val="21"/>
        </w:rPr>
        <w:t> </w:t>
      </w:r>
      <w:r>
        <w:rPr>
          <w:rFonts w:ascii="LM Roman 10" w:hAnsi="LM Roman 10"/>
          <w:sz w:val="21"/>
        </w:rPr>
        <w:t>datacen- ters in few selected quality centers;</w:t>
      </w:r>
    </w:p>
    <w:p>
      <w:pPr>
        <w:pStyle w:val="ListParagraph"/>
        <w:numPr>
          <w:ilvl w:val="0"/>
          <w:numId w:val="2"/>
        </w:numPr>
        <w:tabs>
          <w:tab w:pos="320" w:val="left" w:leader="none"/>
        </w:tabs>
        <w:spacing w:line="216" w:lineRule="auto" w:before="67" w:after="0"/>
        <w:ind w:left="320" w:right="221" w:hanging="198"/>
        <w:jc w:val="both"/>
        <w:rPr>
          <w:rFonts w:ascii="LM Roman 10" w:hAnsi="LM Roman 10"/>
          <w:sz w:val="21"/>
        </w:rPr>
      </w:pPr>
      <w:r>
        <w:rPr>
          <w:rFonts w:ascii="LM Roman 10" w:hAnsi="LM Roman 10"/>
          <w:sz w:val="21"/>
        </w:rPr>
        <w:t>Study and definition of the evolutionary strategic model of PA cloud to be im- plemented following the rationalization described in the previous paragraph.</w:t>
      </w:r>
    </w:p>
    <w:p>
      <w:pPr>
        <w:pStyle w:val="BodyText"/>
        <w:spacing w:before="75"/>
        <w:ind w:left="426"/>
        <w:jc w:val="both"/>
      </w:pPr>
      <w:r>
        <w:rPr/>
        <w:t>The</w:t>
      </w:r>
      <w:r>
        <w:rPr>
          <w:spacing w:val="-1"/>
        </w:rPr>
        <w:t> </w:t>
      </w:r>
      <w:r>
        <w:rPr/>
        <w:t>strategic goals of this plan </w:t>
      </w:r>
      <w:r>
        <w:rPr>
          <w:spacing w:val="-4"/>
        </w:rPr>
        <w:t>are:</w:t>
      </w:r>
    </w:p>
    <w:p>
      <w:pPr>
        <w:pStyle w:val="ListParagraph"/>
        <w:numPr>
          <w:ilvl w:val="0"/>
          <w:numId w:val="2"/>
        </w:numPr>
        <w:tabs>
          <w:tab w:pos="320" w:val="left" w:leader="none"/>
        </w:tabs>
        <w:spacing w:line="216" w:lineRule="auto" w:before="93" w:after="0"/>
        <w:ind w:left="320" w:right="221" w:hanging="198"/>
        <w:jc w:val="both"/>
        <w:rPr>
          <w:rFonts w:ascii="LM Roman 10" w:hAnsi="LM Roman 10"/>
          <w:sz w:val="21"/>
        </w:rPr>
      </w:pPr>
      <w:r>
        <w:rPr>
          <w:rFonts w:ascii="LM Roman 10" w:hAnsi="LM Roman 10"/>
          <w:sz w:val="21"/>
        </w:rPr>
        <w:t>Increase the quality of services offered in terms of security, resiliency, energy saving and business continuity.</w:t>
      </w:r>
    </w:p>
    <w:p>
      <w:pPr>
        <w:pStyle w:val="ListParagraph"/>
        <w:numPr>
          <w:ilvl w:val="0"/>
          <w:numId w:val="2"/>
        </w:numPr>
        <w:tabs>
          <w:tab w:pos="320" w:val="left" w:leader="none"/>
        </w:tabs>
        <w:spacing w:line="216" w:lineRule="auto" w:before="67" w:after="0"/>
        <w:ind w:left="320" w:right="220" w:hanging="198"/>
        <w:jc w:val="both"/>
        <w:rPr>
          <w:rFonts w:ascii="LM Roman 10" w:hAnsi="LM Roman 10"/>
          <w:sz w:val="21"/>
        </w:rPr>
      </w:pPr>
      <w:r>
        <w:rPr>
          <w:rFonts w:ascii="LM Roman 10" w:hAnsi="LM Roman 10"/>
          <w:sz w:val="21"/>
        </w:rPr>
        <w:t>Create</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”PA-Cloud”</w:t>
      </w:r>
      <w:r>
        <w:rPr>
          <w:rFonts w:ascii="LM Roman 10" w:hAnsi="LM Roman 10"/>
          <w:spacing w:val="-2"/>
          <w:sz w:val="21"/>
        </w:rPr>
        <w:t> </w:t>
      </w:r>
      <w:r>
        <w:rPr>
          <w:rFonts w:ascii="LM Roman 10" w:hAnsi="LM Roman 10"/>
          <w:sz w:val="21"/>
        </w:rPr>
        <w:t>environment,</w:t>
      </w:r>
      <w:r>
        <w:rPr>
          <w:rFonts w:ascii="LM Roman 10" w:hAnsi="LM Roman 10"/>
          <w:spacing w:val="-1"/>
          <w:sz w:val="21"/>
        </w:rPr>
        <w:t> </w:t>
      </w:r>
      <w:r>
        <w:rPr>
          <w:rFonts w:ascii="LM Roman 10" w:hAnsi="LM Roman 10"/>
          <w:sz w:val="21"/>
        </w:rPr>
        <w:t>homogeneous</w:t>
      </w:r>
      <w:r>
        <w:rPr>
          <w:rFonts w:ascii="LM Roman 10" w:hAnsi="LM Roman 10"/>
          <w:spacing w:val="-2"/>
          <w:sz w:val="21"/>
        </w:rPr>
        <w:t> </w:t>
      </w:r>
      <w:r>
        <w:rPr>
          <w:rFonts w:ascii="LM Roman 10" w:hAnsi="LM Roman 10"/>
          <w:sz w:val="21"/>
        </w:rPr>
        <w:t>from</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contractual</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tech- nological point of view, by retraining internal resources existing in PAs or by resorting to resources of qualified external parties.</w:t>
      </w:r>
    </w:p>
    <w:p>
      <w:pPr>
        <w:pStyle w:val="ListParagraph"/>
        <w:numPr>
          <w:ilvl w:val="0"/>
          <w:numId w:val="2"/>
        </w:numPr>
        <w:tabs>
          <w:tab w:pos="320" w:val="left" w:leader="none"/>
        </w:tabs>
        <w:spacing w:line="216" w:lineRule="auto" w:before="66" w:after="0"/>
        <w:ind w:left="320" w:right="220" w:hanging="198"/>
        <w:jc w:val="both"/>
        <w:rPr>
          <w:rFonts w:ascii="LM Roman 10" w:hAnsi="LM Roman 10"/>
          <w:sz w:val="21"/>
        </w:rPr>
      </w:pPr>
      <w:r>
        <w:rPr>
          <w:rFonts w:ascii="LM Roman 10" w:hAnsi="LM Roman 10"/>
          <w:sz w:val="21"/>
        </w:rPr>
        <w:t>Cost savings resulting from consolidating datacenters and migrating services to the cloud.</w:t>
      </w:r>
    </w:p>
    <w:p>
      <w:pPr>
        <w:pStyle w:val="BodyText"/>
        <w:spacing w:line="216" w:lineRule="auto" w:before="98"/>
        <w:ind w:left="108" w:right="221" w:firstLine="317"/>
        <w:jc w:val="both"/>
      </w:pPr>
      <w:r>
        <w:rPr/>
        <w:t>In</w:t>
      </w:r>
      <w:r>
        <w:rPr>
          <w:spacing w:val="-5"/>
        </w:rPr>
        <w:t> </w:t>
      </w:r>
      <w:r>
        <w:rPr/>
        <w:t>order</w:t>
      </w:r>
      <w:r>
        <w:rPr>
          <w:spacing w:val="-5"/>
        </w:rPr>
        <w:t> </w:t>
      </w:r>
      <w:r>
        <w:rPr/>
        <w:t>to</w:t>
      </w:r>
      <w:r>
        <w:rPr>
          <w:spacing w:val="-5"/>
        </w:rPr>
        <w:t> </w:t>
      </w:r>
      <w:r>
        <w:rPr/>
        <w:t>fulfill</w:t>
      </w:r>
      <w:r>
        <w:rPr>
          <w:spacing w:val="-5"/>
        </w:rPr>
        <w:t> </w:t>
      </w:r>
      <w:r>
        <w:rPr/>
        <w:t>the</w:t>
      </w:r>
      <w:r>
        <w:rPr>
          <w:spacing w:val="-5"/>
        </w:rPr>
        <w:t> </w:t>
      </w:r>
      <w:r>
        <w:rPr/>
        <w:t>plan,</w:t>
      </w:r>
      <w:r>
        <w:rPr>
          <w:spacing w:val="-4"/>
        </w:rPr>
        <w:t> </w:t>
      </w:r>
      <w:r>
        <w:rPr/>
        <w:t>in</w:t>
      </w:r>
      <w:r>
        <w:rPr>
          <w:spacing w:val="-5"/>
        </w:rPr>
        <w:t> </w:t>
      </w:r>
      <w:r>
        <w:rPr/>
        <w:t>the</w:t>
      </w:r>
      <w:r>
        <w:rPr>
          <w:spacing w:val="-5"/>
        </w:rPr>
        <w:t> </w:t>
      </w:r>
      <w:r>
        <w:rPr/>
        <w:t>next</w:t>
      </w:r>
      <w:r>
        <w:rPr>
          <w:spacing w:val="-5"/>
        </w:rPr>
        <w:t> </w:t>
      </w:r>
      <w:r>
        <w:rPr/>
        <w:t>years</w:t>
      </w:r>
      <w:r>
        <w:rPr>
          <w:spacing w:val="-5"/>
        </w:rPr>
        <w:t> </w:t>
      </w:r>
      <w:r>
        <w:rPr/>
        <w:t>most</w:t>
      </w:r>
      <w:r>
        <w:rPr>
          <w:spacing w:val="-5"/>
        </w:rPr>
        <w:t> </w:t>
      </w:r>
      <w:r>
        <w:rPr/>
        <w:t>of</w:t>
      </w:r>
      <w:r>
        <w:rPr>
          <w:spacing w:val="-5"/>
        </w:rPr>
        <w:t> </w:t>
      </w:r>
      <w:r>
        <w:rPr/>
        <w:t>the</w:t>
      </w:r>
      <w:r>
        <w:rPr>
          <w:spacing w:val="-5"/>
        </w:rPr>
        <w:t> </w:t>
      </w:r>
      <w:r>
        <w:rPr/>
        <w:t>PAs</w:t>
      </w:r>
      <w:r>
        <w:rPr>
          <w:spacing w:val="-5"/>
        </w:rPr>
        <w:t> </w:t>
      </w:r>
      <w:r>
        <w:rPr/>
        <w:t>must</w:t>
      </w:r>
      <w:r>
        <w:rPr>
          <w:spacing w:val="-5"/>
        </w:rPr>
        <w:t> </w:t>
      </w:r>
      <w:r>
        <w:rPr/>
        <w:t>dismiss</w:t>
      </w:r>
      <w:r>
        <w:rPr>
          <w:spacing w:val="-5"/>
        </w:rPr>
        <w:t> </w:t>
      </w:r>
      <w:r>
        <w:rPr/>
        <w:t>their datacenters and migrate their ICT services in the ”PA-Cloud”.</w:t>
      </w:r>
    </w:p>
    <w:p>
      <w:pPr>
        <w:pStyle w:val="BodyText"/>
        <w:spacing w:line="216" w:lineRule="auto" w:before="17"/>
        <w:ind w:left="108" w:right="221" w:firstLine="317"/>
        <w:jc w:val="both"/>
      </w:pPr>
      <w:r>
        <w:rPr/>
        <w:t>Due</w:t>
      </w:r>
      <w:r>
        <w:rPr>
          <w:spacing w:val="-10"/>
        </w:rPr>
        <w:t> </w:t>
      </w:r>
      <w:r>
        <w:rPr/>
        <w:t>both</w:t>
      </w:r>
      <w:r>
        <w:rPr>
          <w:spacing w:val="-10"/>
        </w:rPr>
        <w:t> </w:t>
      </w:r>
      <w:r>
        <w:rPr/>
        <w:t>to</w:t>
      </w:r>
      <w:r>
        <w:rPr>
          <w:spacing w:val="-10"/>
        </w:rPr>
        <w:t> </w:t>
      </w:r>
      <w:r>
        <w:rPr/>
        <w:t>the</w:t>
      </w:r>
      <w:r>
        <w:rPr>
          <w:spacing w:val="-10"/>
        </w:rPr>
        <w:t> </w:t>
      </w:r>
      <w:r>
        <w:rPr/>
        <w:t>limited</w:t>
      </w:r>
      <w:r>
        <w:rPr>
          <w:spacing w:val="-10"/>
        </w:rPr>
        <w:t> </w:t>
      </w:r>
      <w:r>
        <w:rPr/>
        <w:t>time</w:t>
      </w:r>
      <w:r>
        <w:rPr>
          <w:spacing w:val="-10"/>
        </w:rPr>
        <w:t> </w:t>
      </w:r>
      <w:r>
        <w:rPr/>
        <w:t>available,</w:t>
      </w:r>
      <w:r>
        <w:rPr>
          <w:spacing w:val="-8"/>
        </w:rPr>
        <w:t> </w:t>
      </w:r>
      <w:r>
        <w:rPr/>
        <w:t>and</w:t>
      </w:r>
      <w:r>
        <w:rPr>
          <w:spacing w:val="-10"/>
        </w:rPr>
        <w:t> </w:t>
      </w:r>
      <w:r>
        <w:rPr/>
        <w:t>the</w:t>
      </w:r>
      <w:r>
        <w:rPr>
          <w:spacing w:val="-10"/>
        </w:rPr>
        <w:t> </w:t>
      </w:r>
      <w:r>
        <w:rPr/>
        <w:t>different</w:t>
      </w:r>
      <w:r>
        <w:rPr>
          <w:spacing w:val="-10"/>
        </w:rPr>
        <w:t> </w:t>
      </w:r>
      <w:r>
        <w:rPr/>
        <w:t>characteristics</w:t>
      </w:r>
      <w:r>
        <w:rPr>
          <w:spacing w:val="-10"/>
        </w:rPr>
        <w:t> </w:t>
      </w:r>
      <w:r>
        <w:rPr/>
        <w:t>in</w:t>
      </w:r>
      <w:r>
        <w:rPr>
          <w:spacing w:val="-10"/>
        </w:rPr>
        <w:t> </w:t>
      </w:r>
      <w:r>
        <w:rPr/>
        <w:t>terms of price and performance of the various cloud providers, many PAs may approach the</w:t>
      </w:r>
      <w:r>
        <w:rPr>
          <w:spacing w:val="-6"/>
        </w:rPr>
        <w:t> </w:t>
      </w:r>
      <w:r>
        <w:rPr/>
        <w:t>migration</w:t>
      </w:r>
      <w:r>
        <w:rPr>
          <w:spacing w:val="-5"/>
        </w:rPr>
        <w:t> </w:t>
      </w:r>
      <w:r>
        <w:rPr/>
        <w:t>to</w:t>
      </w:r>
      <w:r>
        <w:rPr>
          <w:spacing w:val="-6"/>
        </w:rPr>
        <w:t> </w:t>
      </w:r>
      <w:r>
        <w:rPr/>
        <w:t>the</w:t>
      </w:r>
      <w:r>
        <w:rPr>
          <w:spacing w:val="-6"/>
        </w:rPr>
        <w:t> </w:t>
      </w:r>
      <w:r>
        <w:rPr/>
        <w:t>PA-Cloud</w:t>
      </w:r>
      <w:r>
        <w:rPr>
          <w:spacing w:val="-6"/>
        </w:rPr>
        <w:t> </w:t>
      </w:r>
      <w:r>
        <w:rPr/>
        <w:t>environment</w:t>
      </w:r>
      <w:r>
        <w:rPr>
          <w:spacing w:val="-5"/>
        </w:rPr>
        <w:t> </w:t>
      </w:r>
      <w:r>
        <w:rPr/>
        <w:t>by</w:t>
      </w:r>
      <w:r>
        <w:rPr>
          <w:spacing w:val="-6"/>
        </w:rPr>
        <w:t> </w:t>
      </w:r>
      <w:r>
        <w:rPr/>
        <w:t>implementing</w:t>
      </w:r>
      <w:r>
        <w:rPr>
          <w:spacing w:val="-6"/>
        </w:rPr>
        <w:t> </w:t>
      </w:r>
      <w:r>
        <w:rPr/>
        <w:t>a</w:t>
      </w:r>
      <w:r>
        <w:rPr>
          <w:spacing w:val="-6"/>
        </w:rPr>
        <w:t> </w:t>
      </w:r>
      <w:r>
        <w:rPr/>
        <w:t>Virtual</w:t>
      </w:r>
      <w:r>
        <w:rPr>
          <w:spacing w:val="-6"/>
        </w:rPr>
        <w:t> </w:t>
      </w:r>
      <w:r>
        <w:rPr/>
        <w:t>Datacenter using the hybrid model of deployment.</w:t>
      </w:r>
    </w:p>
    <w:p>
      <w:pPr>
        <w:pStyle w:val="BodyText"/>
        <w:spacing w:line="216" w:lineRule="auto" w:before="15"/>
        <w:ind w:left="108" w:right="221" w:firstLine="317"/>
        <w:jc w:val="both"/>
      </w:pPr>
      <w:r>
        <w:rPr/>
        <w:t>A hybrid cloud infrastructure is a combination of two or more clouds (private, community,</w:t>
      </w:r>
      <w:r>
        <w:rPr>
          <w:spacing w:val="-2"/>
        </w:rPr>
        <w:t> </w:t>
      </w:r>
      <w:r>
        <w:rPr/>
        <w:t>or</w:t>
      </w:r>
      <w:r>
        <w:rPr>
          <w:spacing w:val="-3"/>
        </w:rPr>
        <w:t> </w:t>
      </w:r>
      <w:r>
        <w:rPr/>
        <w:t>public)</w:t>
      </w:r>
      <w:r>
        <w:rPr>
          <w:spacing w:val="-3"/>
        </w:rPr>
        <w:t> </w:t>
      </w:r>
      <w:r>
        <w:rPr/>
        <w:t>that</w:t>
      </w:r>
      <w:r>
        <w:rPr>
          <w:spacing w:val="-3"/>
        </w:rPr>
        <w:t> </w:t>
      </w:r>
      <w:r>
        <w:rPr/>
        <w:t>remain</w:t>
      </w:r>
      <w:r>
        <w:rPr>
          <w:spacing w:val="-3"/>
        </w:rPr>
        <w:t> </w:t>
      </w:r>
      <w:r>
        <w:rPr/>
        <w:t>unique</w:t>
      </w:r>
      <w:r>
        <w:rPr>
          <w:spacing w:val="-3"/>
        </w:rPr>
        <w:t> </w:t>
      </w:r>
      <w:r>
        <w:rPr/>
        <w:t>entities</w:t>
      </w:r>
      <w:r>
        <w:rPr>
          <w:spacing w:val="-3"/>
        </w:rPr>
        <w:t> </w:t>
      </w:r>
      <w:r>
        <w:rPr/>
        <w:t>but</w:t>
      </w:r>
      <w:r>
        <w:rPr>
          <w:spacing w:val="-3"/>
        </w:rPr>
        <w:t> </w:t>
      </w:r>
      <w:r>
        <w:rPr/>
        <w:t>are</w:t>
      </w:r>
      <w:r>
        <w:rPr>
          <w:spacing w:val="-3"/>
        </w:rPr>
        <w:t> </w:t>
      </w:r>
      <w:r>
        <w:rPr/>
        <w:t>bound</w:t>
      </w:r>
      <w:r>
        <w:rPr>
          <w:spacing w:val="-3"/>
        </w:rPr>
        <w:t> </w:t>
      </w:r>
      <w:r>
        <w:rPr/>
        <w:t>together</w:t>
      </w:r>
      <w:r>
        <w:rPr>
          <w:spacing w:val="-3"/>
        </w:rPr>
        <w:t> </w:t>
      </w:r>
      <w:r>
        <w:rPr/>
        <w:t>by</w:t>
      </w:r>
      <w:r>
        <w:rPr>
          <w:spacing w:val="-3"/>
        </w:rPr>
        <w:t> </w:t>
      </w:r>
      <w:r>
        <w:rPr/>
        <w:t>stan- dardized or proprietary technologies that enable data and application portability (e.g., cloud bursting for load-balancing between clouds) </w:t>
      </w:r>
      <w:r>
        <w:rPr>
          <w:color w:val="0080AC"/>
        </w:rPr>
        <w:t>[</w:t>
      </w:r>
      <w:hyperlink w:history="true" w:anchor="_bookmark36">
        <w:r>
          <w:rPr>
            <w:color w:val="0080AC"/>
          </w:rPr>
          <w:t>6</w:t>
        </w:r>
      </w:hyperlink>
      <w:r>
        <w:rPr>
          <w:color w:val="0080AC"/>
        </w:rPr>
        <w:t>]</w:t>
      </w:r>
      <w:r>
        <w:rPr/>
        <w:t>.</w:t>
      </w:r>
    </w:p>
    <w:p>
      <w:pPr>
        <w:pStyle w:val="BodyText"/>
        <w:spacing w:line="216" w:lineRule="auto" w:before="14"/>
        <w:ind w:left="108" w:right="221" w:firstLine="317"/>
        <w:jc w:val="both"/>
      </w:pPr>
      <w:r>
        <w:rPr/>
        <w:t>This means that the Virtual Datacenter of the PA is constituted by virtual machines placed in different (real) datacenters in a WAN environment, connected to each other by a high speed network infrastructure.</w:t>
      </w:r>
      <w:r>
        <w:rPr>
          <w:spacing w:val="40"/>
        </w:rPr>
        <w:t> </w:t>
      </w:r>
      <w:r>
        <w:rPr/>
        <w:t>In this case, setting up an effective monitoring system may be very difficult, due to the high latency and the need for data to cross various security, obfuscation and and adaptation layers.</w:t>
      </w:r>
    </w:p>
    <w:p>
      <w:pPr>
        <w:pStyle w:val="BodyText"/>
        <w:spacing w:line="218" w:lineRule="auto" w:before="11"/>
        <w:ind w:left="108" w:right="220" w:firstLine="317"/>
        <w:jc w:val="right"/>
      </w:pPr>
      <w:r>
        <w:rPr/>
        <w:t>We</w:t>
      </w:r>
      <w:r>
        <w:rPr>
          <w:spacing w:val="-1"/>
        </w:rPr>
        <w:t> </w:t>
      </w:r>
      <w:r>
        <w:rPr/>
        <w:t>focus</w:t>
      </w:r>
      <w:r>
        <w:rPr>
          <w:spacing w:val="-1"/>
        </w:rPr>
        <w:t> </w:t>
      </w:r>
      <w:r>
        <w:rPr/>
        <w:t>on</w:t>
      </w:r>
      <w:r>
        <w:rPr>
          <w:spacing w:val="-1"/>
        </w:rPr>
        <w:t> </w:t>
      </w:r>
      <w:r>
        <w:rPr/>
        <w:t>the</w:t>
      </w:r>
      <w:r>
        <w:rPr>
          <w:spacing w:val="-1"/>
        </w:rPr>
        <w:t> </w:t>
      </w:r>
      <w:r>
        <w:rPr/>
        <w:t>assessment</w:t>
      </w:r>
      <w:r>
        <w:rPr>
          <w:spacing w:val="-1"/>
        </w:rPr>
        <w:t> </w:t>
      </w:r>
      <w:r>
        <w:rPr/>
        <w:t>of</w:t>
      </w:r>
      <w:r>
        <w:rPr>
          <w:spacing w:val="-1"/>
        </w:rPr>
        <w:t> </w:t>
      </w:r>
      <w:r>
        <w:rPr/>
        <w:t>a</w:t>
      </w:r>
      <w:r>
        <w:rPr>
          <w:spacing w:val="-1"/>
        </w:rPr>
        <w:t> </w:t>
      </w:r>
      <w:r>
        <w:rPr/>
        <w:t>case study, consisting</w:t>
      </w:r>
      <w:r>
        <w:rPr>
          <w:spacing w:val="-1"/>
        </w:rPr>
        <w:t> </w:t>
      </w:r>
      <w:r>
        <w:rPr/>
        <w:t>in</w:t>
      </w:r>
      <w:r>
        <w:rPr>
          <w:spacing w:val="-1"/>
        </w:rPr>
        <w:t> </w:t>
      </w:r>
      <w:r>
        <w:rPr/>
        <w:t>a</w:t>
      </w:r>
      <w:r>
        <w:rPr>
          <w:spacing w:val="-1"/>
        </w:rPr>
        <w:t> </w:t>
      </w:r>
      <w:r>
        <w:rPr/>
        <w:t>Virtual</w:t>
      </w:r>
      <w:r>
        <w:rPr>
          <w:spacing w:val="-1"/>
        </w:rPr>
        <w:t> </w:t>
      </w:r>
      <w:r>
        <w:rPr/>
        <w:t>Datacenter, potentially</w:t>
      </w:r>
      <w:r>
        <w:rPr>
          <w:spacing w:val="-8"/>
        </w:rPr>
        <w:t> </w:t>
      </w:r>
      <w:r>
        <w:rPr/>
        <w:t>distributed</w:t>
      </w:r>
      <w:r>
        <w:rPr>
          <w:spacing w:val="-8"/>
        </w:rPr>
        <w:t> </w:t>
      </w:r>
      <w:r>
        <w:rPr/>
        <w:t>across</w:t>
      </w:r>
      <w:r>
        <w:rPr>
          <w:spacing w:val="-8"/>
        </w:rPr>
        <w:t> </w:t>
      </w:r>
      <w:r>
        <w:rPr/>
        <w:t>many</w:t>
      </w:r>
      <w:r>
        <w:rPr>
          <w:spacing w:val="-8"/>
        </w:rPr>
        <w:t> </w:t>
      </w:r>
      <w:r>
        <w:rPr/>
        <w:t>different</w:t>
      </w:r>
      <w:r>
        <w:rPr>
          <w:spacing w:val="-8"/>
        </w:rPr>
        <w:t> </w:t>
      </w:r>
      <w:r>
        <w:rPr/>
        <w:t>cloud</w:t>
      </w:r>
      <w:r>
        <w:rPr>
          <w:spacing w:val="-8"/>
        </w:rPr>
        <w:t> </w:t>
      </w:r>
      <w:r>
        <w:rPr/>
        <w:t>providers,</w:t>
      </w:r>
      <w:r>
        <w:rPr>
          <w:spacing w:val="-6"/>
        </w:rPr>
        <w:t> </w:t>
      </w:r>
      <w:r>
        <w:rPr/>
        <w:t>connected</w:t>
      </w:r>
      <w:r>
        <w:rPr>
          <w:spacing w:val="-8"/>
        </w:rPr>
        <w:t> </w:t>
      </w:r>
      <w:r>
        <w:rPr/>
        <w:t>to</w:t>
      </w:r>
      <w:r>
        <w:rPr>
          <w:spacing w:val="-8"/>
        </w:rPr>
        <w:t> </w:t>
      </w:r>
      <w:r>
        <w:rPr/>
        <w:t>the</w:t>
      </w:r>
      <w:r>
        <w:rPr>
          <w:spacing w:val="-8"/>
        </w:rPr>
        <w:t> </w:t>
      </w:r>
      <w:r>
        <w:rPr/>
        <w:t>Uni- versity</w:t>
      </w:r>
      <w:r>
        <w:rPr>
          <w:spacing w:val="-6"/>
        </w:rPr>
        <w:t> </w:t>
      </w:r>
      <w:r>
        <w:rPr/>
        <w:t>network</w:t>
      </w:r>
      <w:r>
        <w:rPr>
          <w:spacing w:val="-6"/>
        </w:rPr>
        <w:t> </w:t>
      </w:r>
      <w:r>
        <w:rPr/>
        <w:t>via</w:t>
      </w:r>
      <w:r>
        <w:rPr>
          <w:spacing w:val="-6"/>
        </w:rPr>
        <w:t> </w:t>
      </w:r>
      <w:r>
        <w:rPr/>
        <w:t>a</w:t>
      </w:r>
      <w:r>
        <w:rPr>
          <w:spacing w:val="-6"/>
        </w:rPr>
        <w:t> </w:t>
      </w:r>
      <w:r>
        <w:rPr/>
        <w:t>dedicated</w:t>
      </w:r>
      <w:r>
        <w:rPr>
          <w:spacing w:val="-6"/>
        </w:rPr>
        <w:t> </w:t>
      </w:r>
      <w:r>
        <w:rPr/>
        <w:t>wavelength</w:t>
      </w:r>
      <w:r>
        <w:rPr>
          <w:spacing w:val="-6"/>
        </w:rPr>
        <w:t> </w:t>
      </w:r>
      <w:r>
        <w:rPr/>
        <w:t>trail</w:t>
      </w:r>
      <w:r>
        <w:rPr>
          <w:spacing w:val="-6"/>
        </w:rPr>
        <w:t> </w:t>
      </w:r>
      <w:r>
        <w:rPr/>
        <w:t>in</w:t>
      </w:r>
      <w:r>
        <w:rPr>
          <w:spacing w:val="-6"/>
        </w:rPr>
        <w:t> </w:t>
      </w:r>
      <w:r>
        <w:rPr/>
        <w:t>an</w:t>
      </w:r>
      <w:r>
        <w:rPr>
          <w:spacing w:val="-6"/>
        </w:rPr>
        <w:t> </w:t>
      </w:r>
      <w:r>
        <w:rPr/>
        <w:t>high</w:t>
      </w:r>
      <w:r>
        <w:rPr>
          <w:spacing w:val="-6"/>
        </w:rPr>
        <w:t> </w:t>
      </w:r>
      <w:r>
        <w:rPr/>
        <w:t>speed</w:t>
      </w:r>
      <w:r>
        <w:rPr>
          <w:spacing w:val="-6"/>
        </w:rPr>
        <w:t> </w:t>
      </w:r>
      <w:r>
        <w:rPr/>
        <w:t>DWDM</w:t>
      </w:r>
      <w:r>
        <w:rPr>
          <w:spacing w:val="-6"/>
        </w:rPr>
        <w:t> </w:t>
      </w:r>
      <w:r>
        <w:rPr/>
        <w:t>network. In</w:t>
      </w:r>
      <w:r>
        <w:rPr>
          <w:spacing w:val="23"/>
        </w:rPr>
        <w:t> </w:t>
      </w:r>
      <w:r>
        <w:rPr/>
        <w:t>a</w:t>
      </w:r>
      <w:r>
        <w:rPr>
          <w:spacing w:val="23"/>
        </w:rPr>
        <w:t> </w:t>
      </w:r>
      <w:r>
        <w:rPr/>
        <w:t>traditional</w:t>
      </w:r>
      <w:r>
        <w:rPr>
          <w:spacing w:val="23"/>
        </w:rPr>
        <w:t> </w:t>
      </w:r>
      <w:r>
        <w:rPr/>
        <w:t>datacenter,</w:t>
      </w:r>
      <w:r>
        <w:rPr>
          <w:spacing w:val="25"/>
        </w:rPr>
        <w:t> </w:t>
      </w:r>
      <w:r>
        <w:rPr/>
        <w:t>monitoring</w:t>
      </w:r>
      <w:r>
        <w:rPr>
          <w:spacing w:val="23"/>
        </w:rPr>
        <w:t> </w:t>
      </w:r>
      <w:r>
        <w:rPr/>
        <w:t>of</w:t>
      </w:r>
      <w:r>
        <w:rPr>
          <w:spacing w:val="23"/>
        </w:rPr>
        <w:t> </w:t>
      </w:r>
      <w:r>
        <w:rPr/>
        <w:t>network</w:t>
      </w:r>
      <w:r>
        <w:rPr>
          <w:spacing w:val="24"/>
        </w:rPr>
        <w:t> </w:t>
      </w:r>
      <w:r>
        <w:rPr/>
        <w:t>traffic</w:t>
      </w:r>
      <w:r>
        <w:rPr>
          <w:spacing w:val="23"/>
        </w:rPr>
        <w:t> </w:t>
      </w:r>
      <w:r>
        <w:rPr/>
        <w:t>is</w:t>
      </w:r>
      <w:r>
        <w:rPr>
          <w:spacing w:val="24"/>
        </w:rPr>
        <w:t> </w:t>
      </w:r>
      <w:r>
        <w:rPr/>
        <w:t>usually</w:t>
      </w:r>
      <w:r>
        <w:rPr>
          <w:spacing w:val="23"/>
        </w:rPr>
        <w:t> </w:t>
      </w:r>
      <w:r>
        <w:rPr/>
        <w:t>done</w:t>
      </w:r>
      <w:r>
        <w:rPr>
          <w:spacing w:val="24"/>
        </w:rPr>
        <w:t> </w:t>
      </w:r>
      <w:r>
        <w:rPr/>
        <w:t>using the</w:t>
      </w:r>
      <w:r>
        <w:rPr>
          <w:spacing w:val="31"/>
        </w:rPr>
        <w:t> </w:t>
      </w:r>
      <w:r>
        <w:rPr/>
        <w:t>”port</w:t>
      </w:r>
      <w:r>
        <w:rPr>
          <w:spacing w:val="31"/>
        </w:rPr>
        <w:t> </w:t>
      </w:r>
      <w:r>
        <w:rPr/>
        <w:t>mirroring”</w:t>
      </w:r>
      <w:r>
        <w:rPr>
          <w:spacing w:val="31"/>
        </w:rPr>
        <w:t> </w:t>
      </w:r>
      <w:r>
        <w:rPr/>
        <w:t>feature</w:t>
      </w:r>
      <w:r>
        <w:rPr>
          <w:spacing w:val="31"/>
        </w:rPr>
        <w:t> </w:t>
      </w:r>
      <w:r>
        <w:rPr/>
        <w:t>of</w:t>
      </w:r>
      <w:r>
        <w:rPr>
          <w:spacing w:val="31"/>
        </w:rPr>
        <w:t> </w:t>
      </w:r>
      <w:r>
        <w:rPr/>
        <w:t>network</w:t>
      </w:r>
      <w:r>
        <w:rPr>
          <w:spacing w:val="31"/>
        </w:rPr>
        <w:t> </w:t>
      </w:r>
      <w:r>
        <w:rPr/>
        <w:t>switches</w:t>
      </w:r>
      <w:r>
        <w:rPr>
          <w:spacing w:val="31"/>
        </w:rPr>
        <w:t> </w:t>
      </w:r>
      <w:r>
        <w:rPr/>
        <w:t>and/or</w:t>
      </w:r>
      <w:r>
        <w:rPr>
          <w:spacing w:val="31"/>
        </w:rPr>
        <w:t> </w:t>
      </w:r>
      <w:r>
        <w:rPr/>
        <w:t>using</w:t>
      </w:r>
      <w:r>
        <w:rPr>
          <w:spacing w:val="30"/>
        </w:rPr>
        <w:t> </w:t>
      </w:r>
      <w:r>
        <w:rPr/>
        <w:t>dedicated</w:t>
      </w:r>
      <w:r>
        <w:rPr>
          <w:spacing w:val="31"/>
        </w:rPr>
        <w:t> </w:t>
      </w:r>
      <w:r>
        <w:rPr/>
        <w:t>switch ports, called TAP (Test Access Port).</w:t>
      </w:r>
      <w:r>
        <w:rPr>
          <w:spacing w:val="80"/>
        </w:rPr>
        <w:t> </w:t>
      </w:r>
      <w:r>
        <w:rPr/>
        <w:t>In a Virtual Distributed Datacenter, this</w:t>
      </w:r>
      <w:r>
        <w:rPr>
          <w:spacing w:val="40"/>
        </w:rPr>
        <w:t> </w:t>
      </w:r>
      <w:r>
        <w:rPr/>
        <w:t>approach is useless:</w:t>
      </w:r>
      <w:r>
        <w:rPr>
          <w:spacing w:val="40"/>
        </w:rPr>
        <w:t> </w:t>
      </w:r>
      <w:r>
        <w:rPr/>
        <w:t>existing hardware TAP devices cannot be utilized for virtual network</w:t>
      </w:r>
      <w:r>
        <w:rPr>
          <w:spacing w:val="-9"/>
        </w:rPr>
        <w:t> </w:t>
      </w:r>
      <w:r>
        <w:rPr/>
        <w:t>links</w:t>
      </w:r>
      <w:r>
        <w:rPr>
          <w:spacing w:val="-8"/>
        </w:rPr>
        <w:t> </w:t>
      </w:r>
      <w:r>
        <w:rPr/>
        <w:t>in</w:t>
      </w:r>
      <w:r>
        <w:rPr>
          <w:spacing w:val="-9"/>
        </w:rPr>
        <w:t> </w:t>
      </w:r>
      <w:r>
        <w:rPr/>
        <w:t>order</w:t>
      </w:r>
      <w:r>
        <w:rPr>
          <w:spacing w:val="-10"/>
        </w:rPr>
        <w:t> </w:t>
      </w:r>
      <w:r>
        <w:rPr/>
        <w:t>to</w:t>
      </w:r>
      <w:r>
        <w:rPr>
          <w:spacing w:val="-9"/>
        </w:rPr>
        <w:t> </w:t>
      </w:r>
      <w:r>
        <w:rPr/>
        <w:t>monitor</w:t>
      </w:r>
      <w:r>
        <w:rPr>
          <w:spacing w:val="-9"/>
        </w:rPr>
        <w:t> </w:t>
      </w:r>
      <w:r>
        <w:rPr/>
        <w:t>traffic</w:t>
      </w:r>
      <w:r>
        <w:rPr>
          <w:spacing w:val="-10"/>
        </w:rPr>
        <w:t> </w:t>
      </w:r>
      <w:r>
        <w:rPr/>
        <w:t>among</w:t>
      </w:r>
      <w:r>
        <w:rPr>
          <w:spacing w:val="-9"/>
        </w:rPr>
        <w:t> </w:t>
      </w:r>
      <w:r>
        <w:rPr/>
        <w:t>Virtual</w:t>
      </w:r>
      <w:r>
        <w:rPr>
          <w:spacing w:val="-9"/>
        </w:rPr>
        <w:t> </w:t>
      </w:r>
      <w:r>
        <w:rPr/>
        <w:t>Machines</w:t>
      </w:r>
      <w:r>
        <w:rPr>
          <w:spacing w:val="-10"/>
        </w:rPr>
        <w:t> </w:t>
      </w:r>
      <w:r>
        <w:rPr/>
        <w:t>(VM)</w:t>
      </w:r>
      <w:r>
        <w:rPr>
          <w:spacing w:val="-9"/>
        </w:rPr>
        <w:t> </w:t>
      </w:r>
      <w:r>
        <w:rPr/>
        <w:t>at</w:t>
      </w:r>
      <w:r>
        <w:rPr>
          <w:spacing w:val="-9"/>
        </w:rPr>
        <w:t> </w:t>
      </w:r>
      <w:r>
        <w:rPr/>
        <w:t>a</w:t>
      </w:r>
      <w:r>
        <w:rPr>
          <w:spacing w:val="-8"/>
        </w:rPr>
        <w:t> </w:t>
      </w:r>
      <w:r>
        <w:rPr>
          <w:spacing w:val="-2"/>
        </w:rPr>
        <w:t>packet</w:t>
      </w:r>
    </w:p>
    <w:p>
      <w:pPr>
        <w:pStyle w:val="BodyText"/>
        <w:spacing w:line="256" w:lineRule="exact"/>
        <w:ind w:left="108"/>
        <w:jc w:val="both"/>
      </w:pPr>
      <w:r>
        <w:rPr/>
        <w:t>level</w:t>
      </w:r>
      <w:r>
        <w:rPr>
          <w:spacing w:val="-6"/>
        </w:rPr>
        <w:t> </w:t>
      </w:r>
      <w:r>
        <w:rPr>
          <w:color w:val="0080AC"/>
          <w:spacing w:val="-4"/>
        </w:rPr>
        <w:t>[</w:t>
      </w:r>
      <w:hyperlink w:history="true" w:anchor="_bookmark39">
        <w:r>
          <w:rPr>
            <w:color w:val="0080AC"/>
            <w:spacing w:val="-4"/>
          </w:rPr>
          <w:t>9</w:t>
        </w:r>
      </w:hyperlink>
      <w:r>
        <w:rPr>
          <w:color w:val="0080AC"/>
          <w:spacing w:val="-4"/>
        </w:rPr>
        <w:t>]</w:t>
      </w:r>
      <w:r>
        <w:rPr>
          <w:spacing w:val="-4"/>
        </w:rPr>
        <w:t>.</w:t>
      </w:r>
    </w:p>
    <w:p>
      <w:pPr>
        <w:pStyle w:val="BodyText"/>
        <w:spacing w:line="216" w:lineRule="auto" w:before="17"/>
        <w:ind w:left="108" w:right="221" w:firstLine="317"/>
        <w:jc w:val="both"/>
      </w:pPr>
      <w:r>
        <w:rPr/>
        <w:t>The right approach for monitoring network traffic in such an environment is using</w:t>
      </w:r>
      <w:r>
        <w:rPr>
          <w:spacing w:val="12"/>
        </w:rPr>
        <w:t> </w:t>
      </w:r>
      <w:r>
        <w:rPr/>
        <w:t>the</w:t>
      </w:r>
      <w:r>
        <w:rPr>
          <w:spacing w:val="13"/>
        </w:rPr>
        <w:t> </w:t>
      </w:r>
      <w:r>
        <w:rPr/>
        <w:t>port</w:t>
      </w:r>
      <w:r>
        <w:rPr>
          <w:spacing w:val="13"/>
        </w:rPr>
        <w:t> </w:t>
      </w:r>
      <w:r>
        <w:rPr/>
        <w:t>mirroring</w:t>
      </w:r>
      <w:r>
        <w:rPr>
          <w:spacing w:val="12"/>
        </w:rPr>
        <w:t> </w:t>
      </w:r>
      <w:r>
        <w:rPr/>
        <w:t>service</w:t>
      </w:r>
      <w:r>
        <w:rPr>
          <w:spacing w:val="13"/>
        </w:rPr>
        <w:t> </w:t>
      </w:r>
      <w:r>
        <w:rPr/>
        <w:t>provided</w:t>
      </w:r>
      <w:r>
        <w:rPr>
          <w:spacing w:val="13"/>
        </w:rPr>
        <w:t> </w:t>
      </w:r>
      <w:r>
        <w:rPr/>
        <w:t>by</w:t>
      </w:r>
      <w:r>
        <w:rPr>
          <w:spacing w:val="12"/>
        </w:rPr>
        <w:t> </w:t>
      </w:r>
      <w:r>
        <w:rPr/>
        <w:t>Openstack</w:t>
      </w:r>
      <w:r>
        <w:rPr>
          <w:spacing w:val="13"/>
        </w:rPr>
        <w:t> </w:t>
      </w:r>
      <w:r>
        <w:rPr>
          <w:color w:val="0080AC"/>
        </w:rPr>
        <w:t>[</w:t>
      </w:r>
      <w:hyperlink w:history="true" w:anchor="_bookmark41">
        <w:r>
          <w:rPr>
            <w:color w:val="0080AC"/>
          </w:rPr>
          <w:t>11</w:t>
        </w:r>
      </w:hyperlink>
      <w:r>
        <w:rPr>
          <w:color w:val="0080AC"/>
        </w:rPr>
        <w:t>]</w:t>
      </w:r>
      <w:r>
        <w:rPr/>
        <w:t>m</w:t>
      </w:r>
      <w:r>
        <w:rPr>
          <w:spacing w:val="13"/>
        </w:rPr>
        <w:t> </w:t>
      </w:r>
      <w:r>
        <w:rPr/>
        <w:t>that</w:t>
      </w:r>
      <w:r>
        <w:rPr>
          <w:spacing w:val="12"/>
        </w:rPr>
        <w:t> </w:t>
      </w:r>
      <w:r>
        <w:rPr/>
        <w:t>we</w:t>
      </w:r>
      <w:r>
        <w:rPr>
          <w:spacing w:val="13"/>
        </w:rPr>
        <w:t> </w:t>
      </w:r>
      <w:r>
        <w:rPr/>
        <w:t>assume</w:t>
      </w:r>
      <w:r>
        <w:rPr>
          <w:spacing w:val="13"/>
        </w:rPr>
        <w:t> </w:t>
      </w:r>
      <w:r>
        <w:rPr>
          <w:spacing w:val="-5"/>
        </w:rPr>
        <w:t>as</w:t>
      </w:r>
    </w:p>
    <w:p>
      <w:pPr>
        <w:spacing w:after="0" w:line="216" w:lineRule="auto"/>
        <w:jc w:val="both"/>
        <w:sectPr>
          <w:headerReference w:type="even" r:id="rId16"/>
          <w:headerReference w:type="default" r:id="rId17"/>
          <w:pgSz w:w="9360" w:h="13610"/>
          <w:pgMar w:header="860" w:footer="0" w:top="1060" w:bottom="280" w:left="680" w:right="680"/>
          <w:pgNumType w:start="108"/>
        </w:sectPr>
      </w:pPr>
    </w:p>
    <w:p>
      <w:pPr>
        <w:pStyle w:val="BodyText"/>
        <w:spacing w:line="216" w:lineRule="auto" w:before="131"/>
        <w:ind w:left="221" w:right="107"/>
        <w:jc w:val="both"/>
      </w:pPr>
      <w:r>
        <w:rPr/>
        <w:t>reference cloud support.</w:t>
      </w:r>
      <w:r>
        <w:rPr>
          <w:spacing w:val="39"/>
        </w:rPr>
        <w:t> </w:t>
      </w:r>
      <w:r>
        <w:rPr/>
        <w:t>Port mirroring service involves sending a copy of packets entering or leaving one port to another port, which is usually different from the original</w:t>
      </w:r>
      <w:r>
        <w:rPr>
          <w:spacing w:val="-5"/>
        </w:rPr>
        <w:t> </w:t>
      </w:r>
      <w:r>
        <w:rPr/>
        <w:t>and</w:t>
      </w:r>
      <w:r>
        <w:rPr>
          <w:spacing w:val="-5"/>
        </w:rPr>
        <w:t> </w:t>
      </w:r>
      <w:r>
        <w:rPr/>
        <w:t>sends</w:t>
      </w:r>
      <w:r>
        <w:rPr>
          <w:spacing w:val="-5"/>
        </w:rPr>
        <w:t> </w:t>
      </w:r>
      <w:r>
        <w:rPr/>
        <w:t>to</w:t>
      </w:r>
      <w:r>
        <w:rPr>
          <w:spacing w:val="-6"/>
        </w:rPr>
        <w:t> </w:t>
      </w:r>
      <w:r>
        <w:rPr/>
        <w:t>another</w:t>
      </w:r>
      <w:r>
        <w:rPr>
          <w:spacing w:val="-5"/>
        </w:rPr>
        <w:t> </w:t>
      </w:r>
      <w:r>
        <w:rPr/>
        <w:t>destination</w:t>
      </w:r>
      <w:r>
        <w:rPr>
          <w:spacing w:val="-5"/>
        </w:rPr>
        <w:t> </w:t>
      </w:r>
      <w:r>
        <w:rPr/>
        <w:t>the</w:t>
      </w:r>
      <w:r>
        <w:rPr>
          <w:spacing w:val="-5"/>
        </w:rPr>
        <w:t> </w:t>
      </w:r>
      <w:r>
        <w:rPr/>
        <w:t>copies</w:t>
      </w:r>
      <w:r>
        <w:rPr>
          <w:spacing w:val="-5"/>
        </w:rPr>
        <w:t> </w:t>
      </w:r>
      <w:r>
        <w:rPr/>
        <w:t>of</w:t>
      </w:r>
      <w:r>
        <w:rPr>
          <w:spacing w:val="-5"/>
        </w:rPr>
        <w:t> </w:t>
      </w:r>
      <w:r>
        <w:rPr/>
        <w:t>packets</w:t>
      </w:r>
      <w:r>
        <w:rPr>
          <w:spacing w:val="-5"/>
        </w:rPr>
        <w:t> </w:t>
      </w:r>
      <w:r>
        <w:rPr/>
        <w:t>being</w:t>
      </w:r>
      <w:r>
        <w:rPr>
          <w:spacing w:val="-6"/>
        </w:rPr>
        <w:t> </w:t>
      </w:r>
      <w:r>
        <w:rPr/>
        <w:t>mirrored.</w:t>
      </w:r>
      <w:r>
        <w:rPr>
          <w:spacing w:val="24"/>
        </w:rPr>
        <w:t> </w:t>
      </w:r>
      <w:r>
        <w:rPr/>
        <w:t>The behavior of a port mirroring service may be sketched as in Figure </w:t>
      </w:r>
      <w:hyperlink w:history="true" w:anchor="_bookmark1">
        <w:r>
          <w:rPr>
            <w:color w:val="0080AC"/>
          </w:rPr>
          <w:t>1.</w:t>
        </w:r>
      </w:hyperlink>
    </w:p>
    <w:p>
      <w:pPr>
        <w:pStyle w:val="BodyText"/>
        <w:spacing w:before="7"/>
        <w:rPr>
          <w:sz w:val="8"/>
        </w:rPr>
      </w:pPr>
      <w:r>
        <w:rPr/>
        <mc:AlternateContent>
          <mc:Choice Requires="wps">
            <w:drawing>
              <wp:anchor distT="0" distB="0" distL="0" distR="0" allowOverlap="1" layoutInCell="1" locked="0" behindDoc="1" simplePos="0" relativeHeight="487590912">
                <wp:simplePos x="0" y="0"/>
                <wp:positionH relativeFrom="page">
                  <wp:posOffset>1180848</wp:posOffset>
                </wp:positionH>
                <wp:positionV relativeFrom="paragraph">
                  <wp:posOffset>92106</wp:posOffset>
                </wp:positionV>
                <wp:extent cx="3649979" cy="271526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649979" cy="2715260"/>
                          <a:chExt cx="3649979" cy="2715260"/>
                        </a:xfrm>
                      </wpg:grpSpPr>
                      <pic:pic>
                        <pic:nvPicPr>
                          <pic:cNvPr id="12" name="Image 12"/>
                          <pic:cNvPicPr/>
                        </pic:nvPicPr>
                        <pic:blipFill>
                          <a:blip r:embed="rId18" cstate="print"/>
                          <a:stretch>
                            <a:fillRect/>
                          </a:stretch>
                        </pic:blipFill>
                        <pic:spPr>
                          <a:xfrm>
                            <a:off x="118618" y="86634"/>
                            <a:ext cx="2317621" cy="2243380"/>
                          </a:xfrm>
                          <a:prstGeom prst="rect">
                            <a:avLst/>
                          </a:prstGeom>
                        </pic:spPr>
                      </pic:pic>
                      <pic:pic>
                        <pic:nvPicPr>
                          <pic:cNvPr id="13" name="Image 13"/>
                          <pic:cNvPicPr/>
                        </pic:nvPicPr>
                        <pic:blipFill>
                          <a:blip r:embed="rId19" cstate="print"/>
                          <a:stretch>
                            <a:fillRect/>
                          </a:stretch>
                        </pic:blipFill>
                        <pic:spPr>
                          <a:xfrm>
                            <a:off x="2431528" y="0"/>
                            <a:ext cx="1218120" cy="2714815"/>
                          </a:xfrm>
                          <a:prstGeom prst="rect">
                            <a:avLst/>
                          </a:prstGeom>
                        </pic:spPr>
                      </pic:pic>
                      <pic:pic>
                        <pic:nvPicPr>
                          <pic:cNvPr id="14" name="Image 14"/>
                          <pic:cNvPicPr/>
                        </pic:nvPicPr>
                        <pic:blipFill>
                          <a:blip r:embed="rId20" cstate="print"/>
                          <a:stretch>
                            <a:fillRect/>
                          </a:stretch>
                        </pic:blipFill>
                        <pic:spPr>
                          <a:xfrm>
                            <a:off x="0" y="2325303"/>
                            <a:ext cx="2436240" cy="389511"/>
                          </a:xfrm>
                          <a:prstGeom prst="rect">
                            <a:avLst/>
                          </a:prstGeom>
                        </pic:spPr>
                      </pic:pic>
                    </wpg:wgp>
                  </a:graphicData>
                </a:graphic>
              </wp:anchor>
            </w:drawing>
          </mc:Choice>
          <mc:Fallback>
            <w:pict>
              <v:group style="position:absolute;margin-left:92.980171pt;margin-top:7.252484pt;width:287.4pt;height:213.8pt;mso-position-horizontal-relative:page;mso-position-vertical-relative:paragraph;z-index:-15725568;mso-wrap-distance-left:0;mso-wrap-distance-right:0" id="docshapegroup9" coordorigin="1860,145" coordsize="5748,4276">
                <v:shape style="position:absolute;left:2046;top:281;width:3650;height:3533" type="#_x0000_t75" id="docshape10" stroked="false">
                  <v:imagedata r:id="rId18" o:title=""/>
                </v:shape>
                <v:shape style="position:absolute;left:5688;top:145;width:1919;height:4276" type="#_x0000_t75" id="docshape11" stroked="false">
                  <v:imagedata r:id="rId19" o:title=""/>
                </v:shape>
                <v:shape style="position:absolute;left:1859;top:3806;width:3837;height:614" type="#_x0000_t75" id="docshape12" stroked="false">
                  <v:imagedata r:id="rId20" o:title=""/>
                </v:shape>
                <w10:wrap type="topAndBottom"/>
              </v:group>
            </w:pict>
          </mc:Fallback>
        </mc:AlternateContent>
      </w:r>
    </w:p>
    <w:p>
      <w:pPr>
        <w:spacing w:before="133"/>
        <w:ind w:left="559" w:right="447" w:firstLine="0"/>
        <w:jc w:val="center"/>
        <w:rPr>
          <w:rFonts w:ascii="LM Roman 8"/>
          <w:sz w:val="15"/>
        </w:rPr>
      </w:pPr>
      <w:bookmarkStart w:name="_bookmark1" w:id="3"/>
      <w:bookmarkEnd w:id="3"/>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Virtual</w:t>
      </w:r>
      <w:r>
        <w:rPr>
          <w:rFonts w:ascii="LM Roman 8"/>
          <w:spacing w:val="-8"/>
          <w:w w:val="105"/>
          <w:sz w:val="15"/>
        </w:rPr>
        <w:t> </w:t>
      </w:r>
      <w:r>
        <w:rPr>
          <w:rFonts w:ascii="LM Roman 8"/>
          <w:w w:val="105"/>
          <w:sz w:val="15"/>
        </w:rPr>
        <w:t>port</w:t>
      </w:r>
      <w:r>
        <w:rPr>
          <w:rFonts w:ascii="LM Roman 8"/>
          <w:spacing w:val="-9"/>
          <w:w w:val="105"/>
          <w:sz w:val="15"/>
        </w:rPr>
        <w:t> </w:t>
      </w:r>
      <w:r>
        <w:rPr>
          <w:rFonts w:ascii="LM Roman 8"/>
          <w:w w:val="105"/>
          <w:sz w:val="15"/>
        </w:rPr>
        <w:t>monitoring</w:t>
      </w:r>
      <w:r>
        <w:rPr>
          <w:rFonts w:ascii="LM Roman 8"/>
          <w:spacing w:val="-8"/>
          <w:w w:val="105"/>
          <w:sz w:val="15"/>
        </w:rPr>
        <w:t> </w:t>
      </w:r>
      <w:r>
        <w:rPr>
          <w:rFonts w:ascii="LM Roman 8"/>
          <w:color w:val="0080AC"/>
          <w:spacing w:val="-4"/>
          <w:w w:val="105"/>
          <w:sz w:val="15"/>
        </w:rPr>
        <w:t>[</w:t>
      </w:r>
      <w:hyperlink w:history="true" w:anchor="_bookmark41">
        <w:r>
          <w:rPr>
            <w:rFonts w:ascii="LM Roman 8"/>
            <w:color w:val="0080AC"/>
            <w:spacing w:val="-4"/>
            <w:w w:val="105"/>
            <w:sz w:val="15"/>
          </w:rPr>
          <w:t>11</w:t>
        </w:r>
      </w:hyperlink>
      <w:r>
        <w:rPr>
          <w:rFonts w:ascii="LM Roman 8"/>
          <w:color w:val="0080AC"/>
          <w:spacing w:val="-4"/>
          <w:w w:val="105"/>
          <w:sz w:val="15"/>
        </w:rPr>
        <w:t>]</w:t>
      </w:r>
    </w:p>
    <w:p>
      <w:pPr>
        <w:pStyle w:val="BodyText"/>
        <w:spacing w:before="3"/>
        <w:rPr>
          <w:rFonts w:ascii="LM Roman 8"/>
          <w:sz w:val="15"/>
        </w:rPr>
      </w:pPr>
    </w:p>
    <w:p>
      <w:pPr>
        <w:pStyle w:val="BodyText"/>
        <w:spacing w:line="216" w:lineRule="auto" w:before="1"/>
        <w:ind w:left="221" w:right="107" w:firstLine="317"/>
        <w:jc w:val="both"/>
      </w:pPr>
      <w:r>
        <w:rPr/>
        <w:t>The</w:t>
      </w:r>
      <w:r>
        <w:rPr>
          <w:spacing w:val="-7"/>
        </w:rPr>
        <w:t> </w:t>
      </w:r>
      <w:r>
        <w:rPr/>
        <w:t>port</w:t>
      </w:r>
      <w:r>
        <w:rPr>
          <w:spacing w:val="-7"/>
        </w:rPr>
        <w:t> </w:t>
      </w:r>
      <w:r>
        <w:rPr/>
        <w:t>mirroring</w:t>
      </w:r>
      <w:r>
        <w:rPr>
          <w:spacing w:val="-7"/>
        </w:rPr>
        <w:t> </w:t>
      </w:r>
      <w:r>
        <w:rPr/>
        <w:t>feature</w:t>
      </w:r>
      <w:r>
        <w:rPr>
          <w:spacing w:val="-6"/>
        </w:rPr>
        <w:t> </w:t>
      </w:r>
      <w:r>
        <w:rPr/>
        <w:t>of</w:t>
      </w:r>
      <w:r>
        <w:rPr>
          <w:spacing w:val="-7"/>
        </w:rPr>
        <w:t> </w:t>
      </w:r>
      <w:r>
        <w:rPr/>
        <w:t>a</w:t>
      </w:r>
      <w:r>
        <w:rPr>
          <w:spacing w:val="-7"/>
        </w:rPr>
        <w:t> </w:t>
      </w:r>
      <w:r>
        <w:rPr/>
        <w:t>virtual</w:t>
      </w:r>
      <w:r>
        <w:rPr>
          <w:spacing w:val="-7"/>
        </w:rPr>
        <w:t> </w:t>
      </w:r>
      <w:r>
        <w:rPr/>
        <w:t>switch</w:t>
      </w:r>
      <w:r>
        <w:rPr>
          <w:spacing w:val="-7"/>
        </w:rPr>
        <w:t> </w:t>
      </w:r>
      <w:r>
        <w:rPr/>
        <w:t>can</w:t>
      </w:r>
      <w:r>
        <w:rPr>
          <w:spacing w:val="-7"/>
        </w:rPr>
        <w:t> </w:t>
      </w:r>
      <w:r>
        <w:rPr/>
        <w:t>be</w:t>
      </w:r>
      <w:r>
        <w:rPr>
          <w:spacing w:val="-7"/>
        </w:rPr>
        <w:t> </w:t>
      </w:r>
      <w:r>
        <w:rPr/>
        <w:t>a</w:t>
      </w:r>
      <w:r>
        <w:rPr>
          <w:spacing w:val="-7"/>
        </w:rPr>
        <w:t> </w:t>
      </w:r>
      <w:r>
        <w:rPr/>
        <w:t>naive</w:t>
      </w:r>
      <w:r>
        <w:rPr>
          <w:spacing w:val="-7"/>
        </w:rPr>
        <w:t> </w:t>
      </w:r>
      <w:r>
        <w:rPr/>
        <w:t>solution</w:t>
      </w:r>
      <w:r>
        <w:rPr>
          <w:spacing w:val="-7"/>
        </w:rPr>
        <w:t> </w:t>
      </w:r>
      <w:r>
        <w:rPr/>
        <w:t>to</w:t>
      </w:r>
      <w:r>
        <w:rPr>
          <w:spacing w:val="-7"/>
        </w:rPr>
        <w:t> </w:t>
      </w:r>
      <w:r>
        <w:rPr/>
        <w:t>provide packet level monitoring among VMs.</w:t>
      </w:r>
      <w:r>
        <w:rPr>
          <w:spacing w:val="40"/>
        </w:rPr>
        <w:t> </w:t>
      </w:r>
      <w:r>
        <w:rPr/>
        <w:t>However, using this feature in an environ- ment that needs to treat a large volume of network traffic with low delay such as NFV (Network Function Virtualization) incurs performance degradation in packet switching capabilities of the switch and error-prone manual configurations </w:t>
      </w:r>
      <w:r>
        <w:rPr>
          <w:color w:val="0080AC"/>
        </w:rPr>
        <w:t>[</w:t>
      </w:r>
      <w:hyperlink w:history="true" w:anchor="_bookmark39">
        <w:r>
          <w:rPr>
            <w:color w:val="0080AC"/>
          </w:rPr>
          <w:t>9</w:t>
        </w:r>
      </w:hyperlink>
      <w:r>
        <w:rPr>
          <w:color w:val="0080AC"/>
        </w:rPr>
        <w:t>]</w:t>
      </w:r>
      <w:r>
        <w:rPr/>
        <w:t>.</w:t>
      </w:r>
    </w:p>
    <w:p>
      <w:pPr>
        <w:pStyle w:val="BodyText"/>
        <w:spacing w:line="216" w:lineRule="auto" w:before="13"/>
        <w:ind w:left="221" w:right="107" w:firstLine="317"/>
        <w:jc w:val="both"/>
      </w:pPr>
      <w:r>
        <w:rPr/>
        <w:t>Moreover,</w:t>
      </w:r>
      <w:r>
        <w:rPr>
          <w:spacing w:val="-12"/>
        </w:rPr>
        <w:t> </w:t>
      </w:r>
      <w:r>
        <w:rPr/>
        <w:t>Tap-as-a-Service</w:t>
      </w:r>
      <w:r>
        <w:rPr>
          <w:spacing w:val="-14"/>
        </w:rPr>
        <w:t> </w:t>
      </w:r>
      <w:r>
        <w:rPr/>
        <w:t>(TaaS)</w:t>
      </w:r>
      <w:r>
        <w:rPr>
          <w:spacing w:val="-14"/>
        </w:rPr>
        <w:t> </w:t>
      </w:r>
      <w:r>
        <w:rPr/>
        <w:t>is</w:t>
      </w:r>
      <w:r>
        <w:rPr>
          <w:spacing w:val="-14"/>
        </w:rPr>
        <w:t> </w:t>
      </w:r>
      <w:r>
        <w:rPr/>
        <w:t>an</w:t>
      </w:r>
      <w:r>
        <w:rPr>
          <w:spacing w:val="-14"/>
        </w:rPr>
        <w:t> </w:t>
      </w:r>
      <w:r>
        <w:rPr/>
        <w:t>extension</w:t>
      </w:r>
      <w:r>
        <w:rPr>
          <w:spacing w:val="-14"/>
        </w:rPr>
        <w:t> </w:t>
      </w:r>
      <w:r>
        <w:rPr/>
        <w:t>to</w:t>
      </w:r>
      <w:r>
        <w:rPr>
          <w:spacing w:val="-14"/>
        </w:rPr>
        <w:t> </w:t>
      </w:r>
      <w:r>
        <w:rPr/>
        <w:t>the</w:t>
      </w:r>
      <w:r>
        <w:rPr>
          <w:spacing w:val="-14"/>
        </w:rPr>
        <w:t> </w:t>
      </w:r>
      <w:r>
        <w:rPr/>
        <w:t>OpenStack</w:t>
      </w:r>
      <w:r>
        <w:rPr>
          <w:spacing w:val="-14"/>
        </w:rPr>
        <w:t> </w:t>
      </w:r>
      <w:r>
        <w:rPr/>
        <w:t>networking service (Neutron).</w:t>
      </w:r>
      <w:r>
        <w:rPr>
          <w:spacing w:val="40"/>
        </w:rPr>
        <w:t> </w:t>
      </w:r>
      <w:r>
        <w:rPr/>
        <w:t>It provides remote port mirroring capability for tenant virtual networks.</w:t>
      </w:r>
      <w:r>
        <w:rPr>
          <w:spacing w:val="22"/>
        </w:rPr>
        <w:t> </w:t>
      </w:r>
      <w:r>
        <w:rPr/>
        <w:t>This</w:t>
      </w:r>
      <w:r>
        <w:rPr>
          <w:spacing w:val="-13"/>
        </w:rPr>
        <w:t> </w:t>
      </w:r>
      <w:r>
        <w:rPr/>
        <w:t>service</w:t>
      </w:r>
      <w:r>
        <w:rPr>
          <w:spacing w:val="-13"/>
        </w:rPr>
        <w:t> </w:t>
      </w:r>
      <w:r>
        <w:rPr/>
        <w:t>has</w:t>
      </w:r>
      <w:r>
        <w:rPr>
          <w:spacing w:val="-13"/>
        </w:rPr>
        <w:t> </w:t>
      </w:r>
      <w:r>
        <w:rPr/>
        <w:t>been</w:t>
      </w:r>
      <w:r>
        <w:rPr>
          <w:spacing w:val="-13"/>
        </w:rPr>
        <w:t> </w:t>
      </w:r>
      <w:r>
        <w:rPr/>
        <w:t>primarily</w:t>
      </w:r>
      <w:r>
        <w:rPr>
          <w:spacing w:val="-13"/>
        </w:rPr>
        <w:t> </w:t>
      </w:r>
      <w:r>
        <w:rPr/>
        <w:t>designed</w:t>
      </w:r>
      <w:r>
        <w:rPr>
          <w:spacing w:val="-13"/>
        </w:rPr>
        <w:t> </w:t>
      </w:r>
      <w:r>
        <w:rPr/>
        <w:t>to</w:t>
      </w:r>
      <w:r>
        <w:rPr>
          <w:spacing w:val="-13"/>
        </w:rPr>
        <w:t> </w:t>
      </w:r>
      <w:r>
        <w:rPr/>
        <w:t>help</w:t>
      </w:r>
      <w:r>
        <w:rPr>
          <w:spacing w:val="-13"/>
        </w:rPr>
        <w:t> </w:t>
      </w:r>
      <w:r>
        <w:rPr/>
        <w:t>tenants</w:t>
      </w:r>
      <w:r>
        <w:rPr>
          <w:spacing w:val="-13"/>
        </w:rPr>
        <w:t> </w:t>
      </w:r>
      <w:r>
        <w:rPr/>
        <w:t>(or</w:t>
      </w:r>
      <w:r>
        <w:rPr>
          <w:spacing w:val="-13"/>
        </w:rPr>
        <w:t> </w:t>
      </w:r>
      <w:r>
        <w:rPr/>
        <w:t>cloud</w:t>
      </w:r>
      <w:r>
        <w:rPr>
          <w:spacing w:val="-13"/>
        </w:rPr>
        <w:t> </w:t>
      </w:r>
      <w:r>
        <w:rPr/>
        <w:t>admin- istrators)</w:t>
      </w:r>
      <w:r>
        <w:rPr>
          <w:spacing w:val="-1"/>
        </w:rPr>
        <w:t> </w:t>
      </w:r>
      <w:r>
        <w:rPr/>
        <w:t>to</w:t>
      </w:r>
      <w:r>
        <w:rPr>
          <w:spacing w:val="-1"/>
        </w:rPr>
        <w:t> </w:t>
      </w:r>
      <w:r>
        <w:rPr/>
        <w:t>debug</w:t>
      </w:r>
      <w:r>
        <w:rPr>
          <w:spacing w:val="-1"/>
        </w:rPr>
        <w:t> </w:t>
      </w:r>
      <w:r>
        <w:rPr/>
        <w:t>complex</w:t>
      </w:r>
      <w:r>
        <w:rPr>
          <w:spacing w:val="-1"/>
        </w:rPr>
        <w:t> </w:t>
      </w:r>
      <w:r>
        <w:rPr/>
        <w:t>virtual</w:t>
      </w:r>
      <w:r>
        <w:rPr>
          <w:spacing w:val="-1"/>
        </w:rPr>
        <w:t> </w:t>
      </w:r>
      <w:r>
        <w:rPr/>
        <w:t>networks</w:t>
      </w:r>
      <w:r>
        <w:rPr>
          <w:spacing w:val="-1"/>
        </w:rPr>
        <w:t> </w:t>
      </w:r>
      <w:r>
        <w:rPr/>
        <w:t>and</w:t>
      </w:r>
      <w:r>
        <w:rPr>
          <w:spacing w:val="-1"/>
        </w:rPr>
        <w:t> </w:t>
      </w:r>
      <w:r>
        <w:rPr/>
        <w:t>gain</w:t>
      </w:r>
      <w:r>
        <w:rPr>
          <w:spacing w:val="-1"/>
        </w:rPr>
        <w:t> </w:t>
      </w:r>
      <w:r>
        <w:rPr/>
        <w:t>visibility</w:t>
      </w:r>
      <w:r>
        <w:rPr>
          <w:spacing w:val="-1"/>
        </w:rPr>
        <w:t> </w:t>
      </w:r>
      <w:r>
        <w:rPr/>
        <w:t>into</w:t>
      </w:r>
      <w:r>
        <w:rPr>
          <w:spacing w:val="-1"/>
        </w:rPr>
        <w:t> </w:t>
      </w:r>
      <w:r>
        <w:rPr/>
        <w:t>their</w:t>
      </w:r>
      <w:r>
        <w:rPr>
          <w:spacing w:val="-1"/>
        </w:rPr>
        <w:t> </w:t>
      </w:r>
      <w:r>
        <w:rPr/>
        <w:t>VMs,</w:t>
      </w:r>
      <w:r>
        <w:rPr>
          <w:spacing w:val="-1"/>
        </w:rPr>
        <w:t> </w:t>
      </w:r>
      <w:r>
        <w:rPr/>
        <w:t>by monitoring the network traffic associated with them.</w:t>
      </w:r>
      <w:r>
        <w:rPr>
          <w:spacing w:val="40"/>
        </w:rPr>
        <w:t> </w:t>
      </w:r>
      <w:r>
        <w:rPr/>
        <w:t>TaaS honors tenant bound- aries and its mirror sessions are capable of spanning across multiple computing</w:t>
      </w:r>
      <w:r>
        <w:rPr>
          <w:spacing w:val="40"/>
        </w:rPr>
        <w:t> </w:t>
      </w:r>
      <w:r>
        <w:rPr/>
        <w:t>and network nodes.</w:t>
      </w:r>
      <w:r>
        <w:rPr>
          <w:spacing w:val="33"/>
        </w:rPr>
        <w:t> </w:t>
      </w:r>
      <w:r>
        <w:rPr/>
        <w:t>It serves as an essential infrastructure component that can be utilized to supply data to a variety of network analytics and security applications </w:t>
      </w:r>
      <w:r>
        <w:rPr>
          <w:color w:val="0080AC"/>
          <w:spacing w:val="-2"/>
        </w:rPr>
        <w:t>[</w:t>
      </w:r>
      <w:hyperlink w:history="true" w:anchor="_bookmark41">
        <w:r>
          <w:rPr>
            <w:color w:val="0080AC"/>
            <w:spacing w:val="-2"/>
          </w:rPr>
          <w:t>11</w:t>
        </w:r>
      </w:hyperlink>
      <w:r>
        <w:rPr>
          <w:color w:val="0080AC"/>
          <w:spacing w:val="-2"/>
        </w:rPr>
        <w:t>]</w:t>
      </w:r>
      <w:r>
        <w:rPr>
          <w:spacing w:val="-2"/>
        </w:rPr>
        <w:t>.</w:t>
      </w:r>
    </w:p>
    <w:p>
      <w:pPr>
        <w:pStyle w:val="BodyText"/>
        <w:spacing w:line="276" w:lineRule="exact"/>
        <w:ind w:left="539"/>
        <w:jc w:val="both"/>
      </w:pPr>
      <w:r>
        <w:rPr/>
        <w:t>The</w:t>
      </w:r>
      <w:r>
        <w:rPr>
          <w:spacing w:val="-4"/>
        </w:rPr>
        <w:t> </w:t>
      </w:r>
      <w:r>
        <w:rPr/>
        <w:t>behaviour</w:t>
      </w:r>
      <w:r>
        <w:rPr>
          <w:spacing w:val="-4"/>
        </w:rPr>
        <w:t> </w:t>
      </w:r>
      <w:r>
        <w:rPr/>
        <w:t>of</w:t>
      </w:r>
      <w:r>
        <w:rPr>
          <w:spacing w:val="-4"/>
        </w:rPr>
        <w:t> </w:t>
      </w:r>
      <w:r>
        <w:rPr/>
        <w:t>a</w:t>
      </w:r>
      <w:r>
        <w:rPr>
          <w:spacing w:val="-3"/>
        </w:rPr>
        <w:t> </w:t>
      </w:r>
      <w:r>
        <w:rPr/>
        <w:t>Virtual</w:t>
      </w:r>
      <w:r>
        <w:rPr>
          <w:spacing w:val="-4"/>
        </w:rPr>
        <w:t> </w:t>
      </w:r>
      <w:r>
        <w:rPr/>
        <w:t>TAP</w:t>
      </w:r>
      <w:r>
        <w:rPr>
          <w:spacing w:val="-4"/>
        </w:rPr>
        <w:t> </w:t>
      </w:r>
      <w:r>
        <w:rPr/>
        <w:t>(VTAP)</w:t>
      </w:r>
      <w:r>
        <w:rPr>
          <w:spacing w:val="-3"/>
        </w:rPr>
        <w:t> </w:t>
      </w:r>
      <w:r>
        <w:rPr/>
        <w:t>may</w:t>
      </w:r>
      <w:r>
        <w:rPr>
          <w:spacing w:val="-4"/>
        </w:rPr>
        <w:t> </w:t>
      </w:r>
      <w:r>
        <w:rPr/>
        <w:t>be</w:t>
      </w:r>
      <w:r>
        <w:rPr>
          <w:spacing w:val="-4"/>
        </w:rPr>
        <w:t> </w:t>
      </w:r>
      <w:r>
        <w:rPr/>
        <w:t>sketched</w:t>
      </w:r>
      <w:r>
        <w:rPr>
          <w:spacing w:val="-3"/>
        </w:rPr>
        <w:t> </w:t>
      </w:r>
      <w:r>
        <w:rPr/>
        <w:t>as</w:t>
      </w:r>
      <w:r>
        <w:rPr>
          <w:spacing w:val="-4"/>
        </w:rPr>
        <w:t> </w:t>
      </w:r>
      <w:r>
        <w:rPr/>
        <w:t>in</w:t>
      </w:r>
      <w:r>
        <w:rPr>
          <w:spacing w:val="-4"/>
        </w:rPr>
        <w:t> </w:t>
      </w:r>
      <w:r>
        <w:rPr/>
        <w:t>Figure</w:t>
      </w:r>
      <w:r>
        <w:rPr>
          <w:spacing w:val="-2"/>
        </w:rPr>
        <w:t> </w:t>
      </w:r>
      <w:hyperlink w:history="true" w:anchor="_bookmark2">
        <w:r>
          <w:rPr>
            <w:color w:val="0080AC"/>
            <w:spacing w:val="-5"/>
          </w:rPr>
          <w:t>2.</w:t>
        </w:r>
      </w:hyperlink>
    </w:p>
    <w:p>
      <w:pPr>
        <w:pStyle w:val="BodyText"/>
        <w:spacing w:line="216" w:lineRule="auto" w:before="17"/>
        <w:ind w:left="221" w:right="106" w:firstLine="317"/>
        <w:jc w:val="both"/>
      </w:pPr>
      <w:r>
        <w:rPr/>
        <w:t>Our</w:t>
      </w:r>
      <w:r>
        <w:rPr>
          <w:spacing w:val="-16"/>
        </w:rPr>
        <w:t> </w:t>
      </w:r>
      <w:r>
        <w:rPr/>
        <w:t>system</w:t>
      </w:r>
      <w:r>
        <w:rPr>
          <w:spacing w:val="-16"/>
        </w:rPr>
        <w:t> </w:t>
      </w:r>
      <w:r>
        <w:rPr/>
        <w:t>consists</w:t>
      </w:r>
      <w:r>
        <w:rPr>
          <w:spacing w:val="-16"/>
        </w:rPr>
        <w:t> </w:t>
      </w:r>
      <w:r>
        <w:rPr/>
        <w:t>of</w:t>
      </w:r>
      <w:r>
        <w:rPr>
          <w:spacing w:val="-16"/>
        </w:rPr>
        <w:t> </w:t>
      </w:r>
      <w:r>
        <w:rPr/>
        <w:t>various</w:t>
      </w:r>
      <w:r>
        <w:rPr>
          <w:spacing w:val="-16"/>
        </w:rPr>
        <w:t> </w:t>
      </w:r>
      <w:r>
        <w:rPr/>
        <w:t>Virtual</w:t>
      </w:r>
      <w:r>
        <w:rPr>
          <w:spacing w:val="-16"/>
        </w:rPr>
        <w:t> </w:t>
      </w:r>
      <w:r>
        <w:rPr/>
        <w:t>Machines</w:t>
      </w:r>
      <w:r>
        <w:rPr>
          <w:spacing w:val="-16"/>
        </w:rPr>
        <w:t> </w:t>
      </w:r>
      <w:r>
        <w:rPr/>
        <w:t>(VM)</w:t>
      </w:r>
      <w:r>
        <w:rPr>
          <w:spacing w:val="-16"/>
        </w:rPr>
        <w:t> </w:t>
      </w:r>
      <w:r>
        <w:rPr/>
        <w:t>that</w:t>
      </w:r>
      <w:r>
        <w:rPr>
          <w:spacing w:val="-16"/>
        </w:rPr>
        <w:t> </w:t>
      </w:r>
      <w:r>
        <w:rPr/>
        <w:t>may</w:t>
      </w:r>
      <w:r>
        <w:rPr>
          <w:spacing w:val="-16"/>
        </w:rPr>
        <w:t> </w:t>
      </w:r>
      <w:r>
        <w:rPr/>
        <w:t>be</w:t>
      </w:r>
      <w:r>
        <w:rPr>
          <w:spacing w:val="-16"/>
        </w:rPr>
        <w:t> </w:t>
      </w:r>
      <w:r>
        <w:rPr/>
        <w:t>hosted</w:t>
      </w:r>
      <w:r>
        <w:rPr>
          <w:spacing w:val="-16"/>
        </w:rPr>
        <w:t> </w:t>
      </w:r>
      <w:r>
        <w:rPr/>
        <w:t>in</w:t>
      </w:r>
      <w:r>
        <w:rPr>
          <w:spacing w:val="-16"/>
        </w:rPr>
        <w:t> </w:t>
      </w:r>
      <w:r>
        <w:rPr/>
        <w:t>the same (or in different) physical server(s), potentially hosted in different providers. For</w:t>
      </w:r>
      <w:r>
        <w:rPr>
          <w:spacing w:val="-10"/>
        </w:rPr>
        <w:t> </w:t>
      </w:r>
      <w:r>
        <w:rPr/>
        <w:t>each</w:t>
      </w:r>
      <w:r>
        <w:rPr>
          <w:spacing w:val="-10"/>
        </w:rPr>
        <w:t> </w:t>
      </w:r>
      <w:r>
        <w:rPr/>
        <w:t>VM</w:t>
      </w:r>
      <w:r>
        <w:rPr>
          <w:spacing w:val="-10"/>
        </w:rPr>
        <w:t> </w:t>
      </w:r>
      <w:r>
        <w:rPr/>
        <w:t>a</w:t>
      </w:r>
      <w:r>
        <w:rPr>
          <w:spacing w:val="-10"/>
        </w:rPr>
        <w:t> </w:t>
      </w:r>
      <w:r>
        <w:rPr/>
        <w:t>VTAP</w:t>
      </w:r>
      <w:r>
        <w:rPr>
          <w:spacing w:val="-10"/>
        </w:rPr>
        <w:t> </w:t>
      </w:r>
      <w:r>
        <w:rPr/>
        <w:t>is</w:t>
      </w:r>
      <w:r>
        <w:rPr>
          <w:spacing w:val="-10"/>
        </w:rPr>
        <w:t> </w:t>
      </w:r>
      <w:r>
        <w:rPr/>
        <w:t>supposed</w:t>
      </w:r>
      <w:r>
        <w:rPr>
          <w:spacing w:val="-10"/>
        </w:rPr>
        <w:t> </w:t>
      </w:r>
      <w:r>
        <w:rPr/>
        <w:t>to</w:t>
      </w:r>
      <w:r>
        <w:rPr>
          <w:spacing w:val="-10"/>
        </w:rPr>
        <w:t> </w:t>
      </w:r>
      <w:r>
        <w:rPr/>
        <w:t>be</w:t>
      </w:r>
      <w:r>
        <w:rPr>
          <w:spacing w:val="-10"/>
        </w:rPr>
        <w:t> </w:t>
      </w:r>
      <w:r>
        <w:rPr/>
        <w:t>active,</w:t>
      </w:r>
      <w:r>
        <w:rPr>
          <w:spacing w:val="-8"/>
        </w:rPr>
        <w:t> </w:t>
      </w:r>
      <w:r>
        <w:rPr/>
        <w:t>which</w:t>
      </w:r>
      <w:r>
        <w:rPr>
          <w:spacing w:val="-10"/>
        </w:rPr>
        <w:t> </w:t>
      </w:r>
      <w:r>
        <w:rPr/>
        <w:t>data</w:t>
      </w:r>
      <w:r>
        <w:rPr>
          <w:spacing w:val="-10"/>
        </w:rPr>
        <w:t> </w:t>
      </w:r>
      <w:r>
        <w:rPr/>
        <w:t>are</w:t>
      </w:r>
      <w:r>
        <w:rPr>
          <w:spacing w:val="-10"/>
        </w:rPr>
        <w:t> </w:t>
      </w:r>
      <w:r>
        <w:rPr/>
        <w:t>sent</w:t>
      </w:r>
      <w:r>
        <w:rPr>
          <w:spacing w:val="-10"/>
        </w:rPr>
        <w:t> </w:t>
      </w:r>
      <w:r>
        <w:rPr/>
        <w:t>to</w:t>
      </w:r>
      <w:r>
        <w:rPr>
          <w:spacing w:val="-10"/>
        </w:rPr>
        <w:t> </w:t>
      </w:r>
      <w:r>
        <w:rPr/>
        <w:t>a</w:t>
      </w:r>
      <w:r>
        <w:rPr>
          <w:spacing w:val="-10"/>
        </w:rPr>
        <w:t> </w:t>
      </w:r>
      <w:r>
        <w:rPr/>
        <w:t>monitoring system, located in the internal boundaries of University network.</w:t>
      </w:r>
    </w:p>
    <w:p>
      <w:pPr>
        <w:pStyle w:val="BodyText"/>
        <w:spacing w:line="216" w:lineRule="auto" w:before="15"/>
        <w:ind w:left="221" w:right="107" w:firstLine="317"/>
        <w:jc w:val="both"/>
      </w:pPr>
      <w:r>
        <w:rPr/>
        <w:t>In</w:t>
      </w:r>
      <w:r>
        <w:rPr>
          <w:spacing w:val="-13"/>
        </w:rPr>
        <w:t> </w:t>
      </w:r>
      <w:r>
        <w:rPr/>
        <w:t>this</w:t>
      </w:r>
      <w:r>
        <w:rPr>
          <w:spacing w:val="-13"/>
        </w:rPr>
        <w:t> </w:t>
      </w:r>
      <w:r>
        <w:rPr/>
        <w:t>paper</w:t>
      </w:r>
      <w:r>
        <w:rPr>
          <w:spacing w:val="-13"/>
        </w:rPr>
        <w:t> </w:t>
      </w:r>
      <w:r>
        <w:rPr/>
        <w:t>a</w:t>
      </w:r>
      <w:r>
        <w:rPr>
          <w:spacing w:val="-13"/>
        </w:rPr>
        <w:t> </w:t>
      </w:r>
      <w:r>
        <w:rPr/>
        <w:t>modular</w:t>
      </w:r>
      <w:r>
        <w:rPr>
          <w:spacing w:val="-13"/>
        </w:rPr>
        <w:t> </w:t>
      </w:r>
      <w:r>
        <w:rPr/>
        <w:t>modeling</w:t>
      </w:r>
      <w:r>
        <w:rPr>
          <w:spacing w:val="-13"/>
        </w:rPr>
        <w:t> </w:t>
      </w:r>
      <w:r>
        <w:rPr/>
        <w:t>approach</w:t>
      </w:r>
      <w:r>
        <w:rPr>
          <w:spacing w:val="-13"/>
        </w:rPr>
        <w:t> </w:t>
      </w:r>
      <w:r>
        <w:rPr/>
        <w:t>is</w:t>
      </w:r>
      <w:r>
        <w:rPr>
          <w:spacing w:val="-13"/>
        </w:rPr>
        <w:t> </w:t>
      </w:r>
      <w:r>
        <w:rPr/>
        <w:t>proposed</w:t>
      </w:r>
      <w:r>
        <w:rPr>
          <w:spacing w:val="-13"/>
        </w:rPr>
        <w:t> </w:t>
      </w:r>
      <w:r>
        <w:rPr/>
        <w:t>for</w:t>
      </w:r>
      <w:r>
        <w:rPr>
          <w:spacing w:val="-13"/>
        </w:rPr>
        <w:t> </w:t>
      </w:r>
      <w:r>
        <w:rPr/>
        <w:t>the</w:t>
      </w:r>
      <w:r>
        <w:rPr>
          <w:spacing w:val="-13"/>
        </w:rPr>
        <w:t> </w:t>
      </w:r>
      <w:r>
        <w:rPr/>
        <w:t>evaluation</w:t>
      </w:r>
      <w:r>
        <w:rPr>
          <w:spacing w:val="-13"/>
        </w:rPr>
        <w:t> </w:t>
      </w:r>
      <w:r>
        <w:rPr/>
        <w:t>of</w:t>
      </w:r>
      <w:r>
        <w:rPr>
          <w:spacing w:val="-13"/>
        </w:rPr>
        <w:t> </w:t>
      </w:r>
      <w:r>
        <w:rPr/>
        <w:t>per- formances</w:t>
      </w:r>
      <w:r>
        <w:rPr>
          <w:spacing w:val="-12"/>
        </w:rPr>
        <w:t> </w:t>
      </w:r>
      <w:r>
        <w:rPr/>
        <w:t>of</w:t>
      </w:r>
      <w:r>
        <w:rPr>
          <w:spacing w:val="-12"/>
        </w:rPr>
        <w:t> </w:t>
      </w:r>
      <w:r>
        <w:rPr/>
        <w:t>a</w:t>
      </w:r>
      <w:r>
        <w:rPr>
          <w:spacing w:val="-13"/>
        </w:rPr>
        <w:t> </w:t>
      </w:r>
      <w:r>
        <w:rPr/>
        <w:t>service</w:t>
      </w:r>
      <w:r>
        <w:rPr>
          <w:spacing w:val="-12"/>
        </w:rPr>
        <w:t> </w:t>
      </w:r>
      <w:r>
        <w:rPr/>
        <w:t>monitoring</w:t>
      </w:r>
      <w:r>
        <w:rPr>
          <w:spacing w:val="-13"/>
        </w:rPr>
        <w:t> </w:t>
      </w:r>
      <w:r>
        <w:rPr/>
        <w:t>tool</w:t>
      </w:r>
      <w:r>
        <w:rPr>
          <w:spacing w:val="-12"/>
        </w:rPr>
        <w:t> </w:t>
      </w:r>
      <w:r>
        <w:rPr/>
        <w:t>suitable</w:t>
      </w:r>
      <w:r>
        <w:rPr>
          <w:spacing w:val="-12"/>
        </w:rPr>
        <w:t> </w:t>
      </w:r>
      <w:r>
        <w:rPr/>
        <w:t>for</w:t>
      </w:r>
      <w:r>
        <w:rPr>
          <w:spacing w:val="-12"/>
        </w:rPr>
        <w:t> </w:t>
      </w:r>
      <w:r>
        <w:rPr/>
        <w:t>a</w:t>
      </w:r>
      <w:r>
        <w:rPr>
          <w:spacing w:val="-13"/>
        </w:rPr>
        <w:t> </w:t>
      </w:r>
      <w:r>
        <w:rPr/>
        <w:t>virtual</w:t>
      </w:r>
      <w:r>
        <w:rPr>
          <w:spacing w:val="-12"/>
        </w:rPr>
        <w:t> </w:t>
      </w:r>
      <w:r>
        <w:rPr/>
        <w:t>datacenter</w:t>
      </w:r>
      <w:r>
        <w:rPr>
          <w:spacing w:val="-12"/>
        </w:rPr>
        <w:t> </w:t>
      </w:r>
      <w:r>
        <w:rPr/>
        <w:t>implemented in</w:t>
      </w:r>
      <w:r>
        <w:rPr>
          <w:spacing w:val="-12"/>
        </w:rPr>
        <w:t> </w:t>
      </w:r>
      <w:r>
        <w:rPr/>
        <w:t>hybrid</w:t>
      </w:r>
      <w:r>
        <w:rPr>
          <w:spacing w:val="-12"/>
        </w:rPr>
        <w:t> </w:t>
      </w:r>
      <w:r>
        <w:rPr/>
        <w:t>model</w:t>
      </w:r>
      <w:r>
        <w:rPr>
          <w:spacing w:val="-11"/>
        </w:rPr>
        <w:t> </w:t>
      </w:r>
      <w:r>
        <w:rPr/>
        <w:t>and</w:t>
      </w:r>
      <w:r>
        <w:rPr>
          <w:spacing w:val="-12"/>
        </w:rPr>
        <w:t> </w:t>
      </w:r>
      <w:r>
        <w:rPr/>
        <w:t>of</w:t>
      </w:r>
      <w:r>
        <w:rPr>
          <w:spacing w:val="-12"/>
        </w:rPr>
        <w:t> </w:t>
      </w:r>
      <w:r>
        <w:rPr/>
        <w:t>the</w:t>
      </w:r>
      <w:r>
        <w:rPr>
          <w:spacing w:val="-11"/>
        </w:rPr>
        <w:t> </w:t>
      </w:r>
      <w:r>
        <w:rPr/>
        <w:t>effects</w:t>
      </w:r>
      <w:r>
        <w:rPr>
          <w:spacing w:val="-12"/>
        </w:rPr>
        <w:t> </w:t>
      </w:r>
      <w:r>
        <w:rPr/>
        <w:t>of</w:t>
      </w:r>
      <w:r>
        <w:rPr>
          <w:spacing w:val="-11"/>
        </w:rPr>
        <w:t> </w:t>
      </w:r>
      <w:r>
        <w:rPr/>
        <w:t>workloads</w:t>
      </w:r>
      <w:r>
        <w:rPr>
          <w:spacing w:val="-12"/>
        </w:rPr>
        <w:t> </w:t>
      </w:r>
      <w:r>
        <w:rPr/>
        <w:t>and</w:t>
      </w:r>
      <w:r>
        <w:rPr>
          <w:spacing w:val="-12"/>
        </w:rPr>
        <w:t> </w:t>
      </w:r>
      <w:r>
        <w:rPr/>
        <w:t>configurations.</w:t>
      </w:r>
      <w:r>
        <w:rPr>
          <w:spacing w:val="18"/>
        </w:rPr>
        <w:t> </w:t>
      </w:r>
      <w:r>
        <w:rPr/>
        <w:t>The</w:t>
      </w:r>
      <w:r>
        <w:rPr>
          <w:spacing w:val="-12"/>
        </w:rPr>
        <w:t> </w:t>
      </w:r>
      <w:r>
        <w:rPr/>
        <w:t>approach</w:t>
      </w:r>
      <w:r>
        <w:rPr>
          <w:spacing w:val="-11"/>
        </w:rPr>
        <w:t> </w:t>
      </w:r>
      <w:r>
        <w:rPr>
          <w:spacing w:val="-5"/>
        </w:rPr>
        <w:t>is</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1066"/>
        <w:rPr>
          <w:sz w:val="20"/>
        </w:rPr>
      </w:pPr>
      <w:r>
        <w:rPr>
          <w:sz w:val="20"/>
        </w:rPr>
        <w:drawing>
          <wp:inline distT="0" distB="0" distL="0" distR="0">
            <wp:extent cx="3675607" cy="204139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3675607" cy="2041398"/>
                    </a:xfrm>
                    <a:prstGeom prst="rect">
                      <a:avLst/>
                    </a:prstGeom>
                  </pic:spPr>
                </pic:pic>
              </a:graphicData>
            </a:graphic>
          </wp:inline>
        </w:drawing>
      </w:r>
      <w:r>
        <w:rPr>
          <w:sz w:val="20"/>
        </w:rPr>
      </w:r>
    </w:p>
    <w:p>
      <w:pPr>
        <w:spacing w:before="110"/>
        <w:ind w:left="0" w:right="112" w:firstLine="0"/>
        <w:jc w:val="center"/>
        <w:rPr>
          <w:rFonts w:ascii="LM Roman 8"/>
          <w:sz w:val="15"/>
        </w:rPr>
      </w:pPr>
      <w:bookmarkStart w:name="_bookmark2" w:id="4"/>
      <w:bookmarkEnd w:id="4"/>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TAP</w:t>
      </w:r>
      <w:r>
        <w:rPr>
          <w:rFonts w:ascii="LM Roman 8"/>
          <w:spacing w:val="-11"/>
          <w:w w:val="105"/>
          <w:sz w:val="15"/>
        </w:rPr>
        <w:t> </w:t>
      </w:r>
      <w:r>
        <w:rPr>
          <w:rFonts w:ascii="LM Roman 8"/>
          <w:w w:val="105"/>
          <w:sz w:val="15"/>
        </w:rPr>
        <w:t>vs.</w:t>
      </w:r>
      <w:r>
        <w:rPr>
          <w:rFonts w:ascii="LM Roman 8"/>
          <w:spacing w:val="4"/>
          <w:w w:val="105"/>
          <w:sz w:val="15"/>
        </w:rPr>
        <w:t> </w:t>
      </w:r>
      <w:r>
        <w:rPr>
          <w:rFonts w:ascii="LM Roman 8"/>
          <w:w w:val="105"/>
          <w:sz w:val="15"/>
        </w:rPr>
        <w:t>Virtual</w:t>
      </w:r>
      <w:r>
        <w:rPr>
          <w:rFonts w:ascii="LM Roman 8"/>
          <w:spacing w:val="-11"/>
          <w:w w:val="105"/>
          <w:sz w:val="15"/>
        </w:rPr>
        <w:t> </w:t>
      </w:r>
      <w:r>
        <w:rPr>
          <w:rFonts w:ascii="LM Roman 8"/>
          <w:w w:val="105"/>
          <w:sz w:val="15"/>
        </w:rPr>
        <w:t>TAP</w:t>
      </w:r>
      <w:r>
        <w:rPr>
          <w:rFonts w:ascii="LM Roman 8"/>
          <w:spacing w:val="-11"/>
          <w:w w:val="105"/>
          <w:sz w:val="15"/>
        </w:rPr>
        <w:t> </w:t>
      </w:r>
      <w:hyperlink w:history="true" w:anchor="_bookmark41">
        <w:r>
          <w:rPr>
            <w:rFonts w:ascii="LM Roman 8"/>
            <w:color w:val="0080AC"/>
            <w:spacing w:val="-4"/>
            <w:w w:val="105"/>
            <w:sz w:val="15"/>
          </w:rPr>
          <w:t>[11</w:t>
        </w:r>
      </w:hyperlink>
      <w:r>
        <w:rPr>
          <w:rFonts w:ascii="LM Roman 8"/>
          <w:color w:val="0080AC"/>
          <w:spacing w:val="-4"/>
          <w:w w:val="105"/>
          <w:sz w:val="15"/>
        </w:rPr>
        <w:t>]</w:t>
      </w:r>
    </w:p>
    <w:p>
      <w:pPr>
        <w:pStyle w:val="BodyText"/>
        <w:spacing w:before="55"/>
        <w:rPr>
          <w:rFonts w:ascii="LM Roman 8"/>
          <w:sz w:val="15"/>
        </w:rPr>
      </w:pPr>
    </w:p>
    <w:p>
      <w:pPr>
        <w:pStyle w:val="BodyText"/>
        <w:spacing w:line="216" w:lineRule="auto"/>
        <w:ind w:left="108" w:right="221"/>
        <w:jc w:val="both"/>
      </w:pPr>
      <w:r>
        <w:rPr/>
        <w:t>specially</w:t>
      </w:r>
      <w:r>
        <w:rPr>
          <w:spacing w:val="-10"/>
        </w:rPr>
        <w:t> </w:t>
      </w:r>
      <w:r>
        <w:rPr/>
        <w:t>oriented</w:t>
      </w:r>
      <w:r>
        <w:rPr>
          <w:spacing w:val="-10"/>
        </w:rPr>
        <w:t> </w:t>
      </w:r>
      <w:r>
        <w:rPr/>
        <w:t>to</w:t>
      </w:r>
      <w:r>
        <w:rPr>
          <w:spacing w:val="-11"/>
        </w:rPr>
        <w:t> </w:t>
      </w:r>
      <w:r>
        <w:rPr/>
        <w:t>support</w:t>
      </w:r>
      <w:r>
        <w:rPr>
          <w:spacing w:val="-10"/>
        </w:rPr>
        <w:t> </w:t>
      </w:r>
      <w:r>
        <w:rPr/>
        <w:t>professionals</w:t>
      </w:r>
      <w:r>
        <w:rPr>
          <w:spacing w:val="-10"/>
        </w:rPr>
        <w:t> </w:t>
      </w:r>
      <w:r>
        <w:rPr/>
        <w:t>and</w:t>
      </w:r>
      <w:r>
        <w:rPr>
          <w:spacing w:val="-10"/>
        </w:rPr>
        <w:t> </w:t>
      </w:r>
      <w:r>
        <w:rPr/>
        <w:t>policy</w:t>
      </w:r>
      <w:r>
        <w:rPr>
          <w:spacing w:val="-10"/>
        </w:rPr>
        <w:t> </w:t>
      </w:r>
      <w:r>
        <w:rPr/>
        <w:t>makers</w:t>
      </w:r>
      <w:r>
        <w:rPr>
          <w:spacing w:val="-10"/>
        </w:rPr>
        <w:t> </w:t>
      </w:r>
      <w:r>
        <w:rPr/>
        <w:t>in</w:t>
      </w:r>
      <w:r>
        <w:rPr>
          <w:spacing w:val="-10"/>
        </w:rPr>
        <w:t> </w:t>
      </w:r>
      <w:r>
        <w:rPr/>
        <w:t>the</w:t>
      </w:r>
      <w:r>
        <w:rPr>
          <w:spacing w:val="-10"/>
        </w:rPr>
        <w:t> </w:t>
      </w:r>
      <w:r>
        <w:rPr/>
        <w:t>design</w:t>
      </w:r>
      <w:r>
        <w:rPr>
          <w:spacing w:val="-10"/>
        </w:rPr>
        <w:t> </w:t>
      </w:r>
      <w:r>
        <w:rPr/>
        <w:t>and</w:t>
      </w:r>
      <w:r>
        <w:rPr>
          <w:spacing w:val="-10"/>
        </w:rPr>
        <w:t> </w:t>
      </w:r>
      <w:r>
        <w:rPr/>
        <w:t>eval- uation</w:t>
      </w:r>
      <w:r>
        <w:rPr>
          <w:spacing w:val="-5"/>
        </w:rPr>
        <w:t> </w:t>
      </w:r>
      <w:r>
        <w:rPr/>
        <w:t>process</w:t>
      </w:r>
      <w:r>
        <w:rPr>
          <w:spacing w:val="-5"/>
        </w:rPr>
        <w:t> </w:t>
      </w:r>
      <w:r>
        <w:rPr/>
        <w:t>of</w:t>
      </w:r>
      <w:r>
        <w:rPr>
          <w:spacing w:val="-5"/>
        </w:rPr>
        <w:t> </w:t>
      </w:r>
      <w:r>
        <w:rPr/>
        <w:t>different</w:t>
      </w:r>
      <w:r>
        <w:rPr>
          <w:spacing w:val="-5"/>
        </w:rPr>
        <w:t> </w:t>
      </w:r>
      <w:r>
        <w:rPr/>
        <w:t>solutions.</w:t>
      </w:r>
      <w:r>
        <w:rPr>
          <w:spacing w:val="23"/>
        </w:rPr>
        <w:t> </w:t>
      </w:r>
      <w:r>
        <w:rPr/>
        <w:t>More</w:t>
      </w:r>
      <w:r>
        <w:rPr>
          <w:spacing w:val="-5"/>
        </w:rPr>
        <w:t> </w:t>
      </w:r>
      <w:r>
        <w:rPr/>
        <w:t>specifically,</w:t>
      </w:r>
      <w:r>
        <w:rPr>
          <w:spacing w:val="-4"/>
        </w:rPr>
        <w:t> </w:t>
      </w:r>
      <w:r>
        <w:rPr/>
        <w:t>we</w:t>
      </w:r>
      <w:r>
        <w:rPr>
          <w:spacing w:val="-5"/>
        </w:rPr>
        <w:t> </w:t>
      </w:r>
      <w:r>
        <w:rPr/>
        <w:t>propose</w:t>
      </w:r>
      <w:r>
        <w:rPr>
          <w:spacing w:val="-5"/>
        </w:rPr>
        <w:t> </w:t>
      </w:r>
      <w:r>
        <w:rPr/>
        <w:t>a</w:t>
      </w:r>
      <w:r>
        <w:rPr>
          <w:spacing w:val="-5"/>
        </w:rPr>
        <w:t> </w:t>
      </w:r>
      <w:r>
        <w:rPr/>
        <w:t>model</w:t>
      </w:r>
      <w:r>
        <w:rPr>
          <w:spacing w:val="-5"/>
        </w:rPr>
        <w:t> </w:t>
      </w:r>
      <w:r>
        <w:rPr/>
        <w:t>suitable to analyze the possible delays in the activation of security countermeasures when, as</w:t>
      </w:r>
      <w:r>
        <w:rPr>
          <w:spacing w:val="-7"/>
        </w:rPr>
        <w:t> </w:t>
      </w:r>
      <w:r>
        <w:rPr/>
        <w:t>obliged</w:t>
      </w:r>
      <w:r>
        <w:rPr>
          <w:spacing w:val="-7"/>
        </w:rPr>
        <w:t> </w:t>
      </w:r>
      <w:r>
        <w:rPr/>
        <w:t>by</w:t>
      </w:r>
      <w:r>
        <w:rPr>
          <w:spacing w:val="-7"/>
        </w:rPr>
        <w:t> </w:t>
      </w:r>
      <w:r>
        <w:rPr/>
        <w:t>law</w:t>
      </w:r>
      <w:r>
        <w:rPr>
          <w:spacing w:val="-7"/>
        </w:rPr>
        <w:t> </w:t>
      </w:r>
      <w:r>
        <w:rPr/>
        <w:t>in</w:t>
      </w:r>
      <w:r>
        <w:rPr>
          <w:spacing w:val="-7"/>
        </w:rPr>
        <w:t> </w:t>
      </w:r>
      <w:r>
        <w:rPr/>
        <w:t>Italy</w:t>
      </w:r>
      <w:r>
        <w:rPr>
          <w:spacing w:val="-7"/>
        </w:rPr>
        <w:t> </w:t>
      </w:r>
      <w:r>
        <w:rPr/>
        <w:t>now</w:t>
      </w:r>
      <w:r>
        <w:rPr>
          <w:spacing w:val="-7"/>
        </w:rPr>
        <w:t> </w:t>
      </w:r>
      <w:r>
        <w:rPr/>
        <w:t>for</w:t>
      </w:r>
      <w:r>
        <w:rPr>
          <w:spacing w:val="-7"/>
        </w:rPr>
        <w:t> </w:t>
      </w:r>
      <w:r>
        <w:rPr/>
        <w:t>Universities,</w:t>
      </w:r>
      <w:r>
        <w:rPr>
          <w:spacing w:val="-5"/>
        </w:rPr>
        <w:t> </w:t>
      </w:r>
      <w:r>
        <w:rPr/>
        <w:t>all</w:t>
      </w:r>
      <w:r>
        <w:rPr>
          <w:spacing w:val="-7"/>
        </w:rPr>
        <w:t> </w:t>
      </w:r>
      <w:r>
        <w:rPr/>
        <w:t>IT</w:t>
      </w:r>
      <w:r>
        <w:rPr>
          <w:spacing w:val="-7"/>
        </w:rPr>
        <w:t> </w:t>
      </w:r>
      <w:r>
        <w:rPr/>
        <w:t>services</w:t>
      </w:r>
      <w:r>
        <w:rPr>
          <w:spacing w:val="-7"/>
        </w:rPr>
        <w:t> </w:t>
      </w:r>
      <w:r>
        <w:rPr/>
        <w:t>provided</w:t>
      </w:r>
      <w:r>
        <w:rPr>
          <w:spacing w:val="-7"/>
        </w:rPr>
        <w:t> </w:t>
      </w:r>
      <w:r>
        <w:rPr/>
        <w:t>must</w:t>
      </w:r>
      <w:r>
        <w:rPr>
          <w:spacing w:val="-7"/>
        </w:rPr>
        <w:t> </w:t>
      </w:r>
      <w:r>
        <w:rPr/>
        <w:t>be</w:t>
      </w:r>
      <w:r>
        <w:rPr>
          <w:spacing w:val="-7"/>
        </w:rPr>
        <w:t> </w:t>
      </w:r>
      <w:r>
        <w:rPr/>
        <w:t>run on</w:t>
      </w:r>
      <w:r>
        <w:rPr>
          <w:spacing w:val="-4"/>
        </w:rPr>
        <w:t> </w:t>
      </w:r>
      <w:r>
        <w:rPr/>
        <w:t>(multiple)</w:t>
      </w:r>
      <w:r>
        <w:rPr>
          <w:spacing w:val="-4"/>
        </w:rPr>
        <w:t> </w:t>
      </w:r>
      <w:r>
        <w:rPr/>
        <w:t>cloud</w:t>
      </w:r>
      <w:r>
        <w:rPr>
          <w:spacing w:val="-4"/>
        </w:rPr>
        <w:t> </w:t>
      </w:r>
      <w:r>
        <w:rPr/>
        <w:t>tenants</w:t>
      </w:r>
      <w:r>
        <w:rPr>
          <w:spacing w:val="-4"/>
        </w:rPr>
        <w:t> </w:t>
      </w:r>
      <w:r>
        <w:rPr/>
        <w:t>but</w:t>
      </w:r>
      <w:r>
        <w:rPr>
          <w:spacing w:val="-4"/>
        </w:rPr>
        <w:t> </w:t>
      </w:r>
      <w:r>
        <w:rPr/>
        <w:t>kept</w:t>
      </w:r>
      <w:r>
        <w:rPr>
          <w:spacing w:val="-4"/>
        </w:rPr>
        <w:t> </w:t>
      </w:r>
      <w:r>
        <w:rPr/>
        <w:t>under</w:t>
      </w:r>
      <w:r>
        <w:rPr>
          <w:spacing w:val="-4"/>
        </w:rPr>
        <w:t> </w:t>
      </w:r>
      <w:r>
        <w:rPr/>
        <w:t>control</w:t>
      </w:r>
      <w:r>
        <w:rPr>
          <w:spacing w:val="-4"/>
        </w:rPr>
        <w:t> </w:t>
      </w:r>
      <w:r>
        <w:rPr/>
        <w:t>by</w:t>
      </w:r>
      <w:r>
        <w:rPr>
          <w:spacing w:val="-4"/>
        </w:rPr>
        <w:t> </w:t>
      </w:r>
      <w:r>
        <w:rPr/>
        <w:t>the</w:t>
      </w:r>
      <w:r>
        <w:rPr>
          <w:spacing w:val="-4"/>
        </w:rPr>
        <w:t> </w:t>
      </w:r>
      <w:r>
        <w:rPr/>
        <w:t>local</w:t>
      </w:r>
      <w:r>
        <w:rPr>
          <w:spacing w:val="-4"/>
        </w:rPr>
        <w:t> </w:t>
      </w:r>
      <w:r>
        <w:rPr/>
        <w:t>infrastructure,</w:t>
      </w:r>
      <w:r>
        <w:rPr>
          <w:spacing w:val="-3"/>
        </w:rPr>
        <w:t> </w:t>
      </w:r>
      <w:r>
        <w:rPr/>
        <w:t>that only can and must implement the entry point to services.</w:t>
      </w:r>
      <w:r>
        <w:rPr>
          <w:spacing w:val="40"/>
        </w:rPr>
        <w:t> </w:t>
      </w:r>
      <w:r>
        <w:rPr/>
        <w:t>The model is modular and can be used for any number of tenants, taking into account all possible delays between the University gateway and all tenant infrastructure elements, consider- ing stochastically variable workloads and considering realistic parameters from the measures taken on our University systems.</w:t>
      </w:r>
      <w:r>
        <w:rPr>
          <w:spacing w:val="40"/>
        </w:rPr>
        <w:t> </w:t>
      </w:r>
      <w:r>
        <w:rPr/>
        <w:t>The chosen model setup is a first step towards supporting the analysis of possible alternative solutions to implement our ”to be” system, but we developed the model with a general approach and full pa- </w:t>
      </w:r>
      <w:bookmarkStart w:name="Related works" w:id="5"/>
      <w:bookmarkEnd w:id="5"/>
      <w:r>
        <w:rPr/>
        <w:t>rameterization</w:t>
      </w:r>
      <w:r>
        <w:rPr/>
        <w:t> to try and guide professionals in analogous projects and to allow a high possibility of reuse.</w:t>
      </w:r>
    </w:p>
    <w:p>
      <w:pPr>
        <w:pStyle w:val="BodyText"/>
        <w:spacing w:line="216" w:lineRule="auto" w:before="2"/>
        <w:ind w:left="108" w:right="220" w:firstLine="317"/>
        <w:jc w:val="both"/>
      </w:pPr>
      <w:r>
        <w:rPr/>
        <w:t>The</w:t>
      </w:r>
      <w:r>
        <w:rPr>
          <w:spacing w:val="-1"/>
        </w:rPr>
        <w:t> </w:t>
      </w:r>
      <w:r>
        <w:rPr/>
        <w:t>paper</w:t>
      </w:r>
      <w:r>
        <w:rPr>
          <w:spacing w:val="-1"/>
        </w:rPr>
        <w:t> </w:t>
      </w:r>
      <w:r>
        <w:rPr/>
        <w:t>is</w:t>
      </w:r>
      <w:r>
        <w:rPr>
          <w:spacing w:val="-1"/>
        </w:rPr>
        <w:t> </w:t>
      </w:r>
      <w:r>
        <w:rPr/>
        <w:t>organized</w:t>
      </w:r>
      <w:r>
        <w:rPr>
          <w:spacing w:val="-1"/>
        </w:rPr>
        <w:t> </w:t>
      </w:r>
      <w:r>
        <w:rPr/>
        <w:t>as</w:t>
      </w:r>
      <w:r>
        <w:rPr>
          <w:spacing w:val="-1"/>
        </w:rPr>
        <w:t> </w:t>
      </w:r>
      <w:r>
        <w:rPr/>
        <w:t>follows:</w:t>
      </w:r>
      <w:r>
        <w:rPr>
          <w:spacing w:val="25"/>
        </w:rPr>
        <w:t> </w:t>
      </w:r>
      <w:r>
        <w:rPr/>
        <w:t>Section </w:t>
      </w:r>
      <w:hyperlink w:history="true" w:anchor="_bookmark3">
        <w:r>
          <w:rPr>
            <w:color w:val="0080AC"/>
          </w:rPr>
          <w:t>3</w:t>
        </w:r>
      </w:hyperlink>
      <w:r>
        <w:rPr>
          <w:color w:val="0080AC"/>
          <w:spacing w:val="-1"/>
        </w:rPr>
        <w:t> </w:t>
      </w:r>
      <w:r>
        <w:rPr/>
        <w:t>provides</w:t>
      </w:r>
      <w:r>
        <w:rPr>
          <w:spacing w:val="-1"/>
        </w:rPr>
        <w:t> </w:t>
      </w:r>
      <w:r>
        <w:rPr/>
        <w:t>an</w:t>
      </w:r>
      <w:r>
        <w:rPr>
          <w:spacing w:val="-1"/>
        </w:rPr>
        <w:t> </w:t>
      </w:r>
      <w:r>
        <w:rPr/>
        <w:t>analysis</w:t>
      </w:r>
      <w:r>
        <w:rPr>
          <w:spacing w:val="-1"/>
        </w:rPr>
        <w:t> </w:t>
      </w:r>
      <w:r>
        <w:rPr/>
        <w:t>of</w:t>
      </w:r>
      <w:r>
        <w:rPr>
          <w:spacing w:val="-1"/>
        </w:rPr>
        <w:t> </w:t>
      </w:r>
      <w:r>
        <w:rPr/>
        <w:t>the</w:t>
      </w:r>
      <w:r>
        <w:rPr>
          <w:spacing w:val="-1"/>
        </w:rPr>
        <w:t> </w:t>
      </w:r>
      <w:r>
        <w:rPr/>
        <w:t>system, Section </w:t>
      </w:r>
      <w:hyperlink w:history="true" w:anchor="_bookmark4">
        <w:r>
          <w:rPr>
            <w:color w:val="0080AC"/>
          </w:rPr>
          <w:t>4</w:t>
        </w:r>
      </w:hyperlink>
      <w:r>
        <w:rPr>
          <w:color w:val="0080AC"/>
        </w:rPr>
        <w:t> </w:t>
      </w:r>
      <w:r>
        <w:rPr/>
        <w:t>describes the modeling approach, Section </w:t>
      </w:r>
      <w:hyperlink w:history="true" w:anchor="_bookmark15">
        <w:r>
          <w:rPr>
            <w:color w:val="0080AC"/>
          </w:rPr>
          <w:t>5</w:t>
        </w:r>
      </w:hyperlink>
      <w:r>
        <w:rPr>
          <w:color w:val="0080AC"/>
        </w:rPr>
        <w:t> </w:t>
      </w:r>
      <w:r>
        <w:rPr/>
        <w:t>provides a short analysis of our case study, Section </w:t>
      </w:r>
      <w:hyperlink w:history="true" w:anchor="_bookmark30">
        <w:r>
          <w:rPr>
            <w:color w:val="0080AC"/>
          </w:rPr>
          <w:t>6</w:t>
        </w:r>
      </w:hyperlink>
      <w:r>
        <w:rPr>
          <w:color w:val="0080AC"/>
        </w:rPr>
        <w:t> </w:t>
      </w:r>
      <w:r>
        <w:rPr/>
        <w:t>draws conclusions and describes future work.</w:t>
      </w:r>
    </w:p>
    <w:p>
      <w:pPr>
        <w:pStyle w:val="BodyText"/>
        <w:spacing w:before="57"/>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works</w:t>
      </w:r>
    </w:p>
    <w:p>
      <w:pPr>
        <w:pStyle w:val="BodyText"/>
        <w:spacing w:line="216" w:lineRule="auto" w:before="195"/>
        <w:ind w:left="108" w:right="220"/>
        <w:jc w:val="both"/>
      </w:pPr>
      <w:r>
        <w:rPr/>
        <w:t>In the last five years, many and many papers had been written approaching issues related</w:t>
      </w:r>
      <w:r>
        <w:rPr>
          <w:spacing w:val="-15"/>
        </w:rPr>
        <w:t> </w:t>
      </w:r>
      <w:r>
        <w:rPr/>
        <w:t>to</w:t>
      </w:r>
      <w:r>
        <w:rPr>
          <w:spacing w:val="-15"/>
        </w:rPr>
        <w:t> </w:t>
      </w:r>
      <w:r>
        <w:rPr/>
        <w:t>Virtual</w:t>
      </w:r>
      <w:r>
        <w:rPr>
          <w:spacing w:val="-15"/>
        </w:rPr>
        <w:t> </w:t>
      </w:r>
      <w:r>
        <w:rPr/>
        <w:t>Datacenters</w:t>
      </w:r>
      <w:r>
        <w:rPr>
          <w:spacing w:val="-15"/>
        </w:rPr>
        <w:t> </w:t>
      </w:r>
      <w:r>
        <w:rPr/>
        <w:t>(VD).</w:t>
      </w:r>
      <w:r>
        <w:rPr>
          <w:spacing w:val="-15"/>
        </w:rPr>
        <w:t> </w:t>
      </w:r>
      <w:r>
        <w:rPr/>
        <w:t>A</w:t>
      </w:r>
      <w:r>
        <w:rPr>
          <w:spacing w:val="-15"/>
        </w:rPr>
        <w:t> </w:t>
      </w:r>
      <w:r>
        <w:rPr/>
        <w:t>relevant</w:t>
      </w:r>
      <w:r>
        <w:rPr>
          <w:spacing w:val="-15"/>
        </w:rPr>
        <w:t> </w:t>
      </w:r>
      <w:r>
        <w:rPr/>
        <w:t>survey</w:t>
      </w:r>
      <w:r>
        <w:rPr>
          <w:spacing w:val="-15"/>
        </w:rPr>
        <w:t> </w:t>
      </w:r>
      <w:r>
        <w:rPr/>
        <w:t>is</w:t>
      </w:r>
      <w:r>
        <w:rPr>
          <w:spacing w:val="-15"/>
        </w:rPr>
        <w:t> </w:t>
      </w:r>
      <w:r>
        <w:rPr/>
        <w:t>[</w:t>
      </w:r>
      <w:hyperlink w:history="true" w:anchor="_bookmark44">
        <w:r>
          <w:rPr>
            <w:color w:val="0080AC"/>
          </w:rPr>
          <w:t>14</w:t>
        </w:r>
      </w:hyperlink>
      <w:r>
        <w:rPr>
          <w:color w:val="0080AC"/>
        </w:rPr>
        <w:t>]</w:t>
      </w:r>
      <w:r>
        <w:rPr/>
        <w:t>,</w:t>
      </w:r>
      <w:r>
        <w:rPr>
          <w:spacing w:val="-12"/>
        </w:rPr>
        <w:t> </w:t>
      </w:r>
      <w:r>
        <w:rPr/>
        <w:t>in</w:t>
      </w:r>
      <w:r>
        <w:rPr>
          <w:spacing w:val="-15"/>
        </w:rPr>
        <w:t> </w:t>
      </w:r>
      <w:r>
        <w:rPr/>
        <w:t>which</w:t>
      </w:r>
      <w:r>
        <w:rPr>
          <w:spacing w:val="-15"/>
        </w:rPr>
        <w:t> </w:t>
      </w:r>
      <w:r>
        <w:rPr/>
        <w:t>the</w:t>
      </w:r>
      <w:r>
        <w:rPr>
          <w:spacing w:val="-15"/>
        </w:rPr>
        <w:t> </w:t>
      </w:r>
      <w:r>
        <w:rPr/>
        <w:t>different VD</w:t>
      </w:r>
      <w:r>
        <w:rPr>
          <w:spacing w:val="-4"/>
        </w:rPr>
        <w:t> </w:t>
      </w:r>
      <w:r>
        <w:rPr/>
        <w:t>request</w:t>
      </w:r>
      <w:r>
        <w:rPr>
          <w:spacing w:val="-4"/>
        </w:rPr>
        <w:t> </w:t>
      </w:r>
      <w:r>
        <w:rPr/>
        <w:t>embedding</w:t>
      </w:r>
      <w:r>
        <w:rPr>
          <w:spacing w:val="-4"/>
        </w:rPr>
        <w:t> </w:t>
      </w:r>
      <w:r>
        <w:rPr/>
        <w:t>techniques</w:t>
      </w:r>
      <w:r>
        <w:rPr>
          <w:spacing w:val="-4"/>
        </w:rPr>
        <w:t> </w:t>
      </w:r>
      <w:r>
        <w:rPr/>
        <w:t>are</w:t>
      </w:r>
      <w:r>
        <w:rPr>
          <w:spacing w:val="-4"/>
        </w:rPr>
        <w:t> </w:t>
      </w:r>
      <w:r>
        <w:rPr/>
        <w:t>presented</w:t>
      </w:r>
      <w:r>
        <w:rPr>
          <w:spacing w:val="-4"/>
        </w:rPr>
        <w:t> </w:t>
      </w:r>
      <w:r>
        <w:rPr/>
        <w:t>and</w:t>
      </w:r>
      <w:r>
        <w:rPr>
          <w:spacing w:val="-4"/>
        </w:rPr>
        <w:t> </w:t>
      </w:r>
      <w:r>
        <w:rPr/>
        <w:t>compared</w:t>
      </w:r>
      <w:r>
        <w:rPr>
          <w:spacing w:val="-4"/>
        </w:rPr>
        <w:t> </w:t>
      </w:r>
      <w:r>
        <w:rPr/>
        <w:t>in</w:t>
      </w:r>
      <w:r>
        <w:rPr>
          <w:spacing w:val="-4"/>
        </w:rPr>
        <w:t> </w:t>
      </w:r>
      <w:r>
        <w:rPr/>
        <w:t>their</w:t>
      </w:r>
      <w:r>
        <w:rPr>
          <w:spacing w:val="-4"/>
        </w:rPr>
        <w:t> </w:t>
      </w:r>
      <w:r>
        <w:rPr/>
        <w:t>functionali- ties,</w:t>
      </w:r>
      <w:r>
        <w:rPr>
          <w:spacing w:val="-3"/>
        </w:rPr>
        <w:t> </w:t>
      </w:r>
      <w:r>
        <w:rPr/>
        <w:t>also</w:t>
      </w:r>
      <w:r>
        <w:rPr>
          <w:spacing w:val="-4"/>
        </w:rPr>
        <w:t> </w:t>
      </w:r>
      <w:r>
        <w:rPr/>
        <w:t>discussing</w:t>
      </w:r>
      <w:r>
        <w:rPr>
          <w:spacing w:val="-4"/>
        </w:rPr>
        <w:t> </w:t>
      </w:r>
      <w:r>
        <w:rPr/>
        <w:t>how</w:t>
      </w:r>
      <w:r>
        <w:rPr>
          <w:spacing w:val="-4"/>
        </w:rPr>
        <w:t> </w:t>
      </w:r>
      <w:r>
        <w:rPr/>
        <w:t>these</w:t>
      </w:r>
      <w:r>
        <w:rPr>
          <w:spacing w:val="-4"/>
        </w:rPr>
        <w:t> </w:t>
      </w:r>
      <w:r>
        <w:rPr/>
        <w:t>techniques</w:t>
      </w:r>
      <w:r>
        <w:rPr>
          <w:spacing w:val="-4"/>
        </w:rPr>
        <w:t> </w:t>
      </w:r>
      <w:r>
        <w:rPr/>
        <w:t>fared</w:t>
      </w:r>
      <w:r>
        <w:rPr>
          <w:spacing w:val="-4"/>
        </w:rPr>
        <w:t> </w:t>
      </w:r>
      <w:r>
        <w:rPr/>
        <w:t>in</w:t>
      </w:r>
      <w:r>
        <w:rPr>
          <w:spacing w:val="-4"/>
        </w:rPr>
        <w:t> </w:t>
      </w:r>
      <w:r>
        <w:rPr/>
        <w:t>meeting</w:t>
      </w:r>
      <w:r>
        <w:rPr>
          <w:spacing w:val="-4"/>
        </w:rPr>
        <w:t> </w:t>
      </w:r>
      <w:r>
        <w:rPr/>
        <w:t>the</w:t>
      </w:r>
      <w:r>
        <w:rPr>
          <w:spacing w:val="-4"/>
        </w:rPr>
        <w:t> </w:t>
      </w:r>
      <w:r>
        <w:rPr/>
        <w:t>Service</w:t>
      </w:r>
      <w:r>
        <w:rPr>
          <w:spacing w:val="-4"/>
        </w:rPr>
        <w:t> </w:t>
      </w:r>
      <w:r>
        <w:rPr/>
        <w:t>Level</w:t>
      </w:r>
      <w:r>
        <w:rPr>
          <w:spacing w:val="-4"/>
        </w:rPr>
        <w:t> </w:t>
      </w:r>
      <w:r>
        <w:rPr/>
        <w:t>Agree- ments (SLA) by cloud providers for different Quality of Service (QoS) parameters. Another interesting survey is </w:t>
      </w:r>
      <w:r>
        <w:rPr>
          <w:color w:val="0080AC"/>
        </w:rPr>
        <w:t>[</w:t>
      </w:r>
      <w:hyperlink w:history="true" w:anchor="_bookmark45">
        <w:r>
          <w:rPr>
            <w:color w:val="0080AC"/>
          </w:rPr>
          <w:t>16</w:t>
        </w:r>
      </w:hyperlink>
      <w:r>
        <w:rPr>
          <w:color w:val="0080AC"/>
        </w:rPr>
        <w:t>]</w:t>
      </w:r>
      <w:r>
        <w:rPr/>
        <w:t>, in which a comprehensive study is presented of the</w:t>
      </w:r>
      <w:r>
        <w:rPr>
          <w:spacing w:val="-10"/>
        </w:rPr>
        <w:t> </w:t>
      </w:r>
      <w:r>
        <w:rPr/>
        <w:t>state-of-the-art</w:t>
      </w:r>
      <w:r>
        <w:rPr>
          <w:spacing w:val="-10"/>
        </w:rPr>
        <w:t> </w:t>
      </w:r>
      <w:r>
        <w:rPr/>
        <w:t>VM</w:t>
      </w:r>
      <w:r>
        <w:rPr>
          <w:spacing w:val="-10"/>
        </w:rPr>
        <w:t> </w:t>
      </w:r>
      <w:r>
        <w:rPr/>
        <w:t>placement</w:t>
      </w:r>
      <w:r>
        <w:rPr>
          <w:spacing w:val="-10"/>
        </w:rPr>
        <w:t> </w:t>
      </w:r>
      <w:r>
        <w:rPr/>
        <w:t>and</w:t>
      </w:r>
      <w:r>
        <w:rPr>
          <w:spacing w:val="-10"/>
        </w:rPr>
        <w:t> </w:t>
      </w:r>
      <w:r>
        <w:rPr/>
        <w:t>consolidation</w:t>
      </w:r>
      <w:r>
        <w:rPr>
          <w:spacing w:val="-10"/>
        </w:rPr>
        <w:t> </w:t>
      </w:r>
      <w:r>
        <w:rPr/>
        <w:t>techniques</w:t>
      </w:r>
      <w:r>
        <w:rPr>
          <w:spacing w:val="-10"/>
        </w:rPr>
        <w:t> </w:t>
      </w:r>
      <w:r>
        <w:rPr/>
        <w:t>used</w:t>
      </w:r>
      <w:r>
        <w:rPr>
          <w:spacing w:val="-10"/>
        </w:rPr>
        <w:t> </w:t>
      </w:r>
      <w:r>
        <w:rPr/>
        <w:t>in</w:t>
      </w:r>
      <w:r>
        <w:rPr>
          <w:spacing w:val="-10"/>
        </w:rPr>
        <w:t> </w:t>
      </w:r>
      <w:r>
        <w:rPr/>
        <w:t>green</w:t>
      </w:r>
      <w:r>
        <w:rPr>
          <w:spacing w:val="-10"/>
        </w:rPr>
        <w:t> </w:t>
      </w:r>
      <w:r>
        <w:rPr/>
        <w:t>cloud which</w:t>
      </w:r>
      <w:r>
        <w:rPr>
          <w:spacing w:val="-6"/>
        </w:rPr>
        <w:t> </w:t>
      </w:r>
      <w:r>
        <w:rPr/>
        <w:t>focus</w:t>
      </w:r>
      <w:r>
        <w:rPr>
          <w:spacing w:val="-6"/>
        </w:rPr>
        <w:t> </w:t>
      </w:r>
      <w:r>
        <w:rPr/>
        <w:t>on</w:t>
      </w:r>
      <w:r>
        <w:rPr>
          <w:spacing w:val="-7"/>
        </w:rPr>
        <w:t> </w:t>
      </w:r>
      <w:r>
        <w:rPr/>
        <w:t>improving</w:t>
      </w:r>
      <w:r>
        <w:rPr>
          <w:spacing w:val="-7"/>
        </w:rPr>
        <w:t> </w:t>
      </w:r>
      <w:r>
        <w:rPr/>
        <w:t>the</w:t>
      </w:r>
      <w:r>
        <w:rPr>
          <w:spacing w:val="-6"/>
        </w:rPr>
        <w:t> </w:t>
      </w:r>
      <w:r>
        <w:rPr/>
        <w:t>energy</w:t>
      </w:r>
      <w:r>
        <w:rPr>
          <w:spacing w:val="-6"/>
        </w:rPr>
        <w:t> </w:t>
      </w:r>
      <w:r>
        <w:rPr/>
        <w:t>efficiency.</w:t>
      </w:r>
      <w:r>
        <w:rPr>
          <w:spacing w:val="20"/>
        </w:rPr>
        <w:t> </w:t>
      </w:r>
      <w:r>
        <w:rPr/>
        <w:t>Another</w:t>
      </w:r>
      <w:r>
        <w:rPr>
          <w:spacing w:val="-7"/>
        </w:rPr>
        <w:t> </w:t>
      </w:r>
      <w:r>
        <w:rPr/>
        <w:t>relevant</w:t>
      </w:r>
      <w:r>
        <w:rPr>
          <w:spacing w:val="-6"/>
        </w:rPr>
        <w:t> </w:t>
      </w:r>
      <w:r>
        <w:rPr/>
        <w:t>paper</w:t>
      </w:r>
      <w:r>
        <w:rPr>
          <w:spacing w:val="-7"/>
        </w:rPr>
        <w:t> </w:t>
      </w:r>
      <w:r>
        <w:rPr/>
        <w:t>is</w:t>
      </w:r>
      <w:r>
        <w:rPr>
          <w:spacing w:val="-6"/>
        </w:rPr>
        <w:t> </w:t>
      </w:r>
      <w:r>
        <w:rPr/>
        <w:t>also</w:t>
      </w:r>
      <w:r>
        <w:rPr>
          <w:spacing w:val="-7"/>
        </w:rPr>
        <w:t> </w:t>
      </w:r>
      <w:r>
        <w:rPr/>
        <w:t>[</w:t>
      </w:r>
      <w:hyperlink w:history="true" w:anchor="_bookmark46">
        <w:r>
          <w:rPr>
            <w:color w:val="0080AC"/>
          </w:rPr>
          <w:t>18</w:t>
        </w:r>
      </w:hyperlink>
      <w:r>
        <w:rPr>
          <w:color w:val="0080AC"/>
        </w:rPr>
        <w:t>]</w:t>
      </w:r>
      <w:r>
        <w:rPr/>
        <w:t>, in</w:t>
      </w:r>
      <w:r>
        <w:rPr>
          <w:spacing w:val="-14"/>
        </w:rPr>
        <w:t> </w:t>
      </w:r>
      <w:r>
        <w:rPr/>
        <w:t>which</w:t>
      </w:r>
      <w:r>
        <w:rPr>
          <w:spacing w:val="-14"/>
        </w:rPr>
        <w:t> </w:t>
      </w:r>
      <w:r>
        <w:rPr/>
        <w:t>performances</w:t>
      </w:r>
      <w:r>
        <w:rPr>
          <w:spacing w:val="-14"/>
        </w:rPr>
        <w:t> </w:t>
      </w:r>
      <w:r>
        <w:rPr/>
        <w:t>are</w:t>
      </w:r>
      <w:r>
        <w:rPr>
          <w:spacing w:val="-14"/>
        </w:rPr>
        <w:t> </w:t>
      </w:r>
      <w:r>
        <w:rPr/>
        <w:t>analyzed</w:t>
      </w:r>
      <w:r>
        <w:rPr>
          <w:spacing w:val="-14"/>
        </w:rPr>
        <w:t> </w:t>
      </w:r>
      <w:r>
        <w:rPr/>
        <w:t>of</w:t>
      </w:r>
      <w:r>
        <w:rPr>
          <w:spacing w:val="-14"/>
        </w:rPr>
        <w:t> </w:t>
      </w:r>
      <w:r>
        <w:rPr/>
        <w:t>recently</w:t>
      </w:r>
      <w:r>
        <w:rPr>
          <w:spacing w:val="-14"/>
        </w:rPr>
        <w:t> </w:t>
      </w:r>
      <w:r>
        <w:rPr/>
        <w:t>proposed</w:t>
      </w:r>
      <w:r>
        <w:rPr>
          <w:spacing w:val="-14"/>
        </w:rPr>
        <w:t> </w:t>
      </w:r>
      <w:r>
        <w:rPr/>
        <w:t>datacenter</w:t>
      </w:r>
      <w:r>
        <w:rPr>
          <w:spacing w:val="-14"/>
        </w:rPr>
        <w:t> </w:t>
      </w:r>
      <w:r>
        <w:rPr/>
        <w:t>network</w:t>
      </w:r>
      <w:r>
        <w:rPr>
          <w:spacing w:val="-14"/>
        </w:rPr>
        <w:t> </w:t>
      </w:r>
      <w:r>
        <w:rPr/>
        <w:t>topolo- gies,</w:t>
      </w:r>
      <w:r>
        <w:rPr>
          <w:spacing w:val="18"/>
        </w:rPr>
        <w:t> </w:t>
      </w:r>
      <w:r>
        <w:rPr/>
        <w:t>with</w:t>
      </w:r>
      <w:r>
        <w:rPr>
          <w:spacing w:val="16"/>
        </w:rPr>
        <w:t> </w:t>
      </w:r>
      <w:r>
        <w:rPr/>
        <w:t>focus</w:t>
      </w:r>
      <w:r>
        <w:rPr>
          <w:spacing w:val="16"/>
        </w:rPr>
        <w:t> </w:t>
      </w:r>
      <w:r>
        <w:rPr/>
        <w:t>on</w:t>
      </w:r>
      <w:r>
        <w:rPr>
          <w:spacing w:val="16"/>
        </w:rPr>
        <w:t> </w:t>
      </w:r>
      <w:r>
        <w:rPr/>
        <w:t>load-balancing</w:t>
      </w:r>
      <w:r>
        <w:rPr>
          <w:spacing w:val="15"/>
        </w:rPr>
        <w:t> </w:t>
      </w:r>
      <w:r>
        <w:rPr/>
        <w:t>problem.</w:t>
      </w:r>
      <w:r>
        <w:rPr>
          <w:spacing w:val="67"/>
        </w:rPr>
        <w:t> </w:t>
      </w:r>
      <w:r>
        <w:rPr/>
        <w:t>Another</w:t>
      </w:r>
      <w:r>
        <w:rPr>
          <w:spacing w:val="16"/>
        </w:rPr>
        <w:t> </w:t>
      </w:r>
      <w:r>
        <w:rPr/>
        <w:t>interesting</w:t>
      </w:r>
      <w:r>
        <w:rPr>
          <w:spacing w:val="15"/>
        </w:rPr>
        <w:t> </w:t>
      </w:r>
      <w:r>
        <w:rPr/>
        <w:t>reference</w:t>
      </w:r>
      <w:r>
        <w:rPr>
          <w:spacing w:val="16"/>
        </w:rPr>
        <w:t> </w:t>
      </w:r>
      <w:r>
        <w:rPr/>
        <w:t>is</w:t>
      </w:r>
      <w:r>
        <w:rPr>
          <w:spacing w:val="16"/>
        </w:rPr>
        <w:t> </w:t>
      </w:r>
      <w:r>
        <w:rPr>
          <w:spacing w:val="-4"/>
        </w:rPr>
        <w:t>[</w:t>
      </w:r>
      <w:hyperlink w:history="true" w:anchor="_bookmark47">
        <w:r>
          <w:rPr>
            <w:color w:val="0080AC"/>
            <w:spacing w:val="-4"/>
          </w:rPr>
          <w:t>17</w:t>
        </w:r>
      </w:hyperlink>
      <w:r>
        <w:rPr>
          <w:color w:val="0080AC"/>
          <w:spacing w:val="-4"/>
        </w:rPr>
        <w:t>]</w:t>
      </w:r>
      <w:r>
        <w:rPr>
          <w:spacing w:val="-4"/>
        </w:rPr>
        <w:t>,</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w:t>that presents a survey and taxonomy for server consolidation techniques in cloud datacenters.</w:t>
      </w:r>
      <w:r>
        <w:rPr>
          <w:spacing w:val="26"/>
        </w:rPr>
        <w:t> </w:t>
      </w:r>
      <w:r>
        <w:rPr/>
        <w:t>Special</w:t>
      </w:r>
      <w:r>
        <w:rPr>
          <w:spacing w:val="-1"/>
        </w:rPr>
        <w:t> </w:t>
      </w:r>
      <w:r>
        <w:rPr/>
        <w:t>attention</w:t>
      </w:r>
      <w:r>
        <w:rPr>
          <w:spacing w:val="-1"/>
        </w:rPr>
        <w:t> </w:t>
      </w:r>
      <w:r>
        <w:rPr/>
        <w:t>has</w:t>
      </w:r>
      <w:r>
        <w:rPr>
          <w:spacing w:val="-1"/>
        </w:rPr>
        <w:t> </w:t>
      </w:r>
      <w:r>
        <w:rPr/>
        <w:t>been</w:t>
      </w:r>
      <w:r>
        <w:rPr>
          <w:spacing w:val="-1"/>
        </w:rPr>
        <w:t> </w:t>
      </w:r>
      <w:r>
        <w:rPr/>
        <w:t>devoted</w:t>
      </w:r>
      <w:r>
        <w:rPr>
          <w:spacing w:val="-1"/>
        </w:rPr>
        <w:t> </w:t>
      </w:r>
      <w:r>
        <w:rPr/>
        <w:t>to</w:t>
      </w:r>
      <w:r>
        <w:rPr>
          <w:spacing w:val="-1"/>
        </w:rPr>
        <w:t> </w:t>
      </w:r>
      <w:r>
        <w:rPr/>
        <w:t>the</w:t>
      </w:r>
      <w:r>
        <w:rPr>
          <w:spacing w:val="-1"/>
        </w:rPr>
        <w:t> </w:t>
      </w:r>
      <w:r>
        <w:rPr/>
        <w:t>parameters</w:t>
      </w:r>
      <w:r>
        <w:rPr>
          <w:spacing w:val="-1"/>
        </w:rPr>
        <w:t> </w:t>
      </w:r>
      <w:r>
        <w:rPr/>
        <w:t>and</w:t>
      </w:r>
      <w:r>
        <w:rPr>
          <w:spacing w:val="-1"/>
        </w:rPr>
        <w:t> </w:t>
      </w:r>
      <w:r>
        <w:rPr/>
        <w:t>algorithmic approaches used to consolidate VM onto hosts.</w:t>
      </w:r>
    </w:p>
    <w:p>
      <w:pPr>
        <w:pStyle w:val="BodyText"/>
        <w:spacing w:line="216" w:lineRule="auto" w:before="15"/>
        <w:ind w:left="221" w:right="107" w:firstLine="317"/>
        <w:jc w:val="both"/>
      </w:pPr>
      <w:r>
        <w:rPr/>
        <w:t>Regarding</w:t>
      </w:r>
      <w:r>
        <w:rPr>
          <w:spacing w:val="-6"/>
        </w:rPr>
        <w:t> </w:t>
      </w:r>
      <w:r>
        <w:rPr/>
        <w:t>the</w:t>
      </w:r>
      <w:r>
        <w:rPr>
          <w:spacing w:val="-6"/>
        </w:rPr>
        <w:t> </w:t>
      </w:r>
      <w:r>
        <w:rPr/>
        <w:t>issues</w:t>
      </w:r>
      <w:r>
        <w:rPr>
          <w:spacing w:val="-6"/>
        </w:rPr>
        <w:t> </w:t>
      </w:r>
      <w:r>
        <w:rPr/>
        <w:t>related</w:t>
      </w:r>
      <w:r>
        <w:rPr>
          <w:spacing w:val="-6"/>
        </w:rPr>
        <w:t> </w:t>
      </w:r>
      <w:r>
        <w:rPr/>
        <w:t>to</w:t>
      </w:r>
      <w:r>
        <w:rPr>
          <w:spacing w:val="-6"/>
        </w:rPr>
        <w:t> </w:t>
      </w:r>
      <w:r>
        <w:rPr/>
        <w:t>cloud-based</w:t>
      </w:r>
      <w:r>
        <w:rPr>
          <w:spacing w:val="-6"/>
        </w:rPr>
        <w:t> </w:t>
      </w:r>
      <w:r>
        <w:rPr/>
        <w:t>systems,</w:t>
      </w:r>
      <w:r>
        <w:rPr>
          <w:spacing w:val="-4"/>
        </w:rPr>
        <w:t> </w:t>
      </w:r>
      <w:r>
        <w:rPr/>
        <w:t>and</w:t>
      </w:r>
      <w:r>
        <w:rPr>
          <w:spacing w:val="-6"/>
        </w:rPr>
        <w:t> </w:t>
      </w:r>
      <w:r>
        <w:rPr/>
        <w:t>how</w:t>
      </w:r>
      <w:r>
        <w:rPr>
          <w:spacing w:val="-6"/>
        </w:rPr>
        <w:t> </w:t>
      </w:r>
      <w:r>
        <w:rPr/>
        <w:t>traffic</w:t>
      </w:r>
      <w:r>
        <w:rPr>
          <w:spacing w:val="-6"/>
        </w:rPr>
        <w:t> </w:t>
      </w:r>
      <w:r>
        <w:rPr/>
        <w:t>monitoring may be approached in a cloud multitenant environment, in [</w:t>
      </w:r>
      <w:hyperlink w:history="true" w:anchor="_bookmark37">
        <w:r>
          <w:rPr>
            <w:color w:val="0080AC"/>
          </w:rPr>
          <w:t>7</w:t>
        </w:r>
      </w:hyperlink>
      <w:r>
        <w:rPr>
          <w:color w:val="0080AC"/>
        </w:rPr>
        <w:t>] </w:t>
      </w:r>
      <w:r>
        <w:rPr/>
        <w:t>a detailed perfor- mance</w:t>
      </w:r>
      <w:r>
        <w:rPr>
          <w:spacing w:val="-16"/>
        </w:rPr>
        <w:t> </w:t>
      </w:r>
      <w:r>
        <w:rPr/>
        <w:t>analysis</w:t>
      </w:r>
      <w:r>
        <w:rPr>
          <w:spacing w:val="-16"/>
        </w:rPr>
        <w:t> </w:t>
      </w:r>
      <w:r>
        <w:rPr/>
        <w:t>is</w:t>
      </w:r>
      <w:r>
        <w:rPr>
          <w:spacing w:val="-16"/>
        </w:rPr>
        <w:t> </w:t>
      </w:r>
      <w:r>
        <w:rPr/>
        <w:t>presented</w:t>
      </w:r>
      <w:r>
        <w:rPr>
          <w:spacing w:val="-16"/>
        </w:rPr>
        <w:t> </w:t>
      </w:r>
      <w:r>
        <w:rPr/>
        <w:t>of</w:t>
      </w:r>
      <w:r>
        <w:rPr>
          <w:spacing w:val="-16"/>
        </w:rPr>
        <w:t> </w:t>
      </w:r>
      <w:r>
        <w:rPr/>
        <w:t>the</w:t>
      </w:r>
      <w:r>
        <w:rPr>
          <w:spacing w:val="-16"/>
        </w:rPr>
        <w:t> </w:t>
      </w:r>
      <w:r>
        <w:rPr/>
        <w:t>Network</w:t>
      </w:r>
      <w:r>
        <w:rPr>
          <w:spacing w:val="-16"/>
        </w:rPr>
        <w:t> </w:t>
      </w:r>
      <w:r>
        <w:rPr/>
        <w:t>Function</w:t>
      </w:r>
      <w:r>
        <w:rPr>
          <w:spacing w:val="-16"/>
        </w:rPr>
        <w:t> </w:t>
      </w:r>
      <w:r>
        <w:rPr/>
        <w:t>Virtualization</w:t>
      </w:r>
      <w:r>
        <w:rPr>
          <w:spacing w:val="-16"/>
        </w:rPr>
        <w:t> </w:t>
      </w:r>
      <w:r>
        <w:rPr/>
        <w:t>(NFV)</w:t>
      </w:r>
      <w:r>
        <w:rPr>
          <w:spacing w:val="-16"/>
        </w:rPr>
        <w:t> </w:t>
      </w:r>
      <w:r>
        <w:rPr/>
        <w:t>solutions at both the data and control/management plane, showing the potentials of native SDN adoption within OpenStack towards an integrated solution for production- level NFV deployments.</w:t>
      </w:r>
      <w:r>
        <w:rPr>
          <w:spacing w:val="40"/>
        </w:rPr>
        <w:t> </w:t>
      </w:r>
      <w:r>
        <w:rPr>
          <w:color w:val="0080AC"/>
        </w:rPr>
        <w:t>[</w:t>
      </w:r>
      <w:hyperlink w:history="true" w:anchor="_bookmark42">
        <w:r>
          <w:rPr>
            <w:color w:val="0080AC"/>
          </w:rPr>
          <w:t>12</w:t>
        </w:r>
      </w:hyperlink>
      <w:r>
        <w:rPr>
          <w:color w:val="0080AC"/>
        </w:rPr>
        <w:t>] </w:t>
      </w:r>
      <w:r>
        <w:rPr/>
        <w:t>describes challenges to building cloud based fault monitoring</w:t>
      </w:r>
      <w:r>
        <w:rPr>
          <w:spacing w:val="-1"/>
        </w:rPr>
        <w:t> </w:t>
      </w:r>
      <w:r>
        <w:rPr/>
        <w:t>systems, and</w:t>
      </w:r>
      <w:r>
        <w:rPr>
          <w:spacing w:val="-1"/>
        </w:rPr>
        <w:t> </w:t>
      </w:r>
      <w:r>
        <w:rPr/>
        <w:t>use</w:t>
      </w:r>
      <w:r>
        <w:rPr>
          <w:spacing w:val="-1"/>
        </w:rPr>
        <w:t> </w:t>
      </w:r>
      <w:r>
        <w:rPr/>
        <w:t>the</w:t>
      </w:r>
      <w:r>
        <w:rPr>
          <w:spacing w:val="-1"/>
        </w:rPr>
        <w:t> </w:t>
      </w:r>
      <w:r>
        <w:rPr/>
        <w:t>output</w:t>
      </w:r>
      <w:r>
        <w:rPr>
          <w:spacing w:val="-1"/>
        </w:rPr>
        <w:t> </w:t>
      </w:r>
      <w:r>
        <w:rPr/>
        <w:t>of</w:t>
      </w:r>
      <w:r>
        <w:rPr>
          <w:spacing w:val="-1"/>
        </w:rPr>
        <w:t> </w:t>
      </w:r>
      <w:r>
        <w:rPr/>
        <w:t>a</w:t>
      </w:r>
      <w:r>
        <w:rPr>
          <w:spacing w:val="-1"/>
        </w:rPr>
        <w:t> </w:t>
      </w:r>
      <w:r>
        <w:rPr/>
        <w:t>production</w:t>
      </w:r>
      <w:r>
        <w:rPr>
          <w:spacing w:val="-1"/>
        </w:rPr>
        <w:t> </w:t>
      </w:r>
      <w:r>
        <w:rPr/>
        <w:t>system</w:t>
      </w:r>
      <w:r>
        <w:rPr>
          <w:spacing w:val="-1"/>
        </w:rPr>
        <w:t> </w:t>
      </w:r>
      <w:r>
        <w:rPr/>
        <w:t>to</w:t>
      </w:r>
      <w:r>
        <w:rPr>
          <w:spacing w:val="-1"/>
        </w:rPr>
        <w:t> </w:t>
      </w:r>
      <w:r>
        <w:rPr/>
        <w:t>understand</w:t>
      </w:r>
      <w:r>
        <w:rPr>
          <w:spacing w:val="-1"/>
        </w:rPr>
        <w:t> </w:t>
      </w:r>
      <w:r>
        <w:rPr/>
        <w:t>how virtualization impacts multitenant datacenter fault management.</w:t>
      </w:r>
      <w:r>
        <w:rPr>
          <w:spacing w:val="40"/>
        </w:rPr>
        <w:t> </w:t>
      </w:r>
      <w:r>
        <w:rPr/>
        <w:t>In </w:t>
      </w:r>
      <w:r>
        <w:rPr>
          <w:color w:val="0080AC"/>
        </w:rPr>
        <w:t>[</w:t>
      </w:r>
      <w:hyperlink w:history="true" w:anchor="_bookmark33">
        <w:r>
          <w:rPr>
            <w:color w:val="0080AC"/>
          </w:rPr>
          <w:t>3</w:t>
        </w:r>
      </w:hyperlink>
      <w:r>
        <w:rPr>
          <w:color w:val="0080AC"/>
        </w:rPr>
        <w:t>] </w:t>
      </w:r>
      <w:r>
        <w:rPr/>
        <w:t>an ana- lytical queuing model is presented to evaluate the performance of a DPDK-based vSwitch.</w:t>
      </w:r>
      <w:r>
        <w:rPr>
          <w:spacing w:val="40"/>
        </w:rPr>
        <w:t> </w:t>
      </w:r>
      <w:r>
        <w:rPr/>
        <w:t>Such a virtual equipment is represented by a complex polling system in which packets are processed by batches, i.e., a given CPU core processes several packets of one of its attached input queues before switching to the next one.</w:t>
      </w:r>
      <w:r>
        <w:rPr>
          <w:spacing w:val="40"/>
        </w:rPr>
        <w:t> </w:t>
      </w:r>
      <w:r>
        <w:rPr/>
        <w:t>[</w:t>
      </w:r>
      <w:hyperlink w:history="true" w:anchor="_bookmark43">
        <w:r>
          <w:rPr>
            <w:color w:val="0080AC"/>
          </w:rPr>
          <w:t>13]</w:t>
        </w:r>
      </w:hyperlink>
      <w:r>
        <w:rPr>
          <w:color w:val="0080AC"/>
        </w:rPr>
        <w:t> </w:t>
      </w:r>
      <w:r>
        <w:rPr/>
        <w:t>introduces two technologies that can alleviate the network performance issues as faced by Neutron.</w:t>
      </w:r>
      <w:r>
        <w:rPr>
          <w:spacing w:val="40"/>
        </w:rPr>
        <w:t> </w:t>
      </w:r>
      <w:r>
        <w:rPr/>
        <w:t>Furthermore, two technologies, namely OpenDaylight (ODL) and</w:t>
      </w:r>
      <w:r>
        <w:rPr>
          <w:spacing w:val="26"/>
        </w:rPr>
        <w:t> </w:t>
      </w:r>
      <w:r>
        <w:rPr/>
        <w:t>Distributed</w:t>
      </w:r>
      <w:r>
        <w:rPr>
          <w:spacing w:val="26"/>
        </w:rPr>
        <w:t> </w:t>
      </w:r>
      <w:r>
        <w:rPr/>
        <w:t>Virtual</w:t>
      </w:r>
      <w:r>
        <w:rPr>
          <w:spacing w:val="26"/>
        </w:rPr>
        <w:t> </w:t>
      </w:r>
      <w:r>
        <w:rPr/>
        <w:t>Routing</w:t>
      </w:r>
      <w:r>
        <w:rPr>
          <w:spacing w:val="26"/>
        </w:rPr>
        <w:t> </w:t>
      </w:r>
      <w:r>
        <w:rPr/>
        <w:t>(DVR),</w:t>
      </w:r>
      <w:r>
        <w:rPr>
          <w:spacing w:val="26"/>
        </w:rPr>
        <w:t> </w:t>
      </w:r>
      <w:r>
        <w:rPr/>
        <w:t>are</w:t>
      </w:r>
      <w:r>
        <w:rPr>
          <w:spacing w:val="26"/>
        </w:rPr>
        <w:t> </w:t>
      </w:r>
      <w:r>
        <w:rPr/>
        <w:t>then</w:t>
      </w:r>
      <w:r>
        <w:rPr>
          <w:spacing w:val="26"/>
        </w:rPr>
        <w:t> </w:t>
      </w:r>
      <w:r>
        <w:rPr/>
        <w:t>presented</w:t>
      </w:r>
      <w:r>
        <w:rPr>
          <w:spacing w:val="26"/>
        </w:rPr>
        <w:t> </w:t>
      </w:r>
      <w:r>
        <w:rPr/>
        <w:t>together</w:t>
      </w:r>
      <w:r>
        <w:rPr>
          <w:spacing w:val="26"/>
        </w:rPr>
        <w:t> </w:t>
      </w:r>
      <w:r>
        <w:rPr/>
        <w:t>with</w:t>
      </w:r>
      <w:r>
        <w:rPr>
          <w:spacing w:val="26"/>
        </w:rPr>
        <w:t> </w:t>
      </w:r>
      <w:r>
        <w:rPr/>
        <w:t>a</w:t>
      </w:r>
      <w:r>
        <w:rPr>
          <w:spacing w:val="26"/>
        </w:rPr>
        <w:t> </w:t>
      </w:r>
      <w:r>
        <w:rPr/>
        <w:t>set of benchmarks which showcase their performance in a production environment. </w:t>
      </w:r>
      <w:r>
        <w:rPr>
          <w:color w:val="0080AC"/>
        </w:rPr>
        <w:t>[</w:t>
      </w:r>
      <w:hyperlink w:history="true" w:anchor="_bookmark39">
        <w:r>
          <w:rPr>
            <w:color w:val="0080AC"/>
          </w:rPr>
          <w:t>9]</w:t>
        </w:r>
      </w:hyperlink>
      <w:r>
        <w:rPr>
          <w:color w:val="0080AC"/>
        </w:rPr>
        <w:t> </w:t>
      </w:r>
      <w:r>
        <w:rPr/>
        <w:t>shows</w:t>
      </w:r>
      <w:r>
        <w:rPr>
          <w:spacing w:val="-18"/>
        </w:rPr>
        <w:t> </w:t>
      </w:r>
      <w:r>
        <w:rPr/>
        <w:t>the</w:t>
      </w:r>
      <w:r>
        <w:rPr>
          <w:spacing w:val="-17"/>
        </w:rPr>
        <w:t> </w:t>
      </w:r>
      <w:r>
        <w:rPr/>
        <w:t>design</w:t>
      </w:r>
      <w:r>
        <w:rPr>
          <w:spacing w:val="-18"/>
        </w:rPr>
        <w:t> </w:t>
      </w:r>
      <w:r>
        <w:rPr/>
        <w:t>and</w:t>
      </w:r>
      <w:r>
        <w:rPr>
          <w:spacing w:val="-17"/>
        </w:rPr>
        <w:t> </w:t>
      </w:r>
      <w:r>
        <w:rPr/>
        <w:t>implementation</w:t>
      </w:r>
      <w:r>
        <w:rPr>
          <w:spacing w:val="-18"/>
        </w:rPr>
        <w:t> </w:t>
      </w:r>
      <w:r>
        <w:rPr/>
        <w:t>approaches</w:t>
      </w:r>
      <w:r>
        <w:rPr>
          <w:spacing w:val="-17"/>
        </w:rPr>
        <w:t> </w:t>
      </w:r>
      <w:r>
        <w:rPr/>
        <w:t>to</w:t>
      </w:r>
      <w:r>
        <w:rPr>
          <w:spacing w:val="-18"/>
        </w:rPr>
        <w:t> </w:t>
      </w:r>
      <w:r>
        <w:rPr/>
        <w:t>vTAP</w:t>
      </w:r>
      <w:r>
        <w:rPr>
          <w:spacing w:val="-17"/>
        </w:rPr>
        <w:t> </w:t>
      </w:r>
      <w:r>
        <w:rPr/>
        <w:t>using</w:t>
      </w:r>
      <w:r>
        <w:rPr>
          <w:spacing w:val="-17"/>
        </w:rPr>
        <w:t> </w:t>
      </w:r>
      <w:r>
        <w:rPr/>
        <w:t>Open</w:t>
      </w:r>
      <w:r>
        <w:rPr>
          <w:spacing w:val="-18"/>
        </w:rPr>
        <w:t> </w:t>
      </w:r>
      <w:r>
        <w:rPr/>
        <w:t>vSwitch</w:t>
      </w:r>
      <w:r>
        <w:rPr>
          <w:spacing w:val="-17"/>
        </w:rPr>
        <w:t> </w:t>
      </w:r>
      <w:r>
        <w:rPr/>
        <w:t>with DPDK (Data Plane Development Kit) and an OpenFlow SDN (Software-Defined Networking) controller to overcome the problems.</w:t>
      </w:r>
      <w:r>
        <w:rPr>
          <w:spacing w:val="40"/>
        </w:rPr>
        <w:t> </w:t>
      </w:r>
      <w:r>
        <w:rPr/>
        <w:t>DPDK can accelerate overall packet processing operations needed in vTAP, and OpenFlow controller can pro- vide a centralized and flexible way to apply and manage TAP policies in an SDN </w:t>
      </w:r>
      <w:r>
        <w:rPr>
          <w:spacing w:val="-2"/>
        </w:rPr>
        <w:t>network.</w:t>
      </w:r>
    </w:p>
    <w:p>
      <w:pPr>
        <w:pStyle w:val="BodyText"/>
        <w:spacing w:line="216" w:lineRule="auto"/>
        <w:ind w:left="221" w:right="106" w:firstLine="317"/>
        <w:jc w:val="both"/>
      </w:pPr>
      <w:r>
        <w:rPr/>
        <w:t>In</w:t>
      </w:r>
      <w:r>
        <w:rPr>
          <w:spacing w:val="-14"/>
        </w:rPr>
        <w:t> </w:t>
      </w:r>
      <w:r>
        <w:rPr/>
        <w:t>order</w:t>
      </w:r>
      <w:r>
        <w:rPr>
          <w:spacing w:val="-14"/>
        </w:rPr>
        <w:t> </w:t>
      </w:r>
      <w:r>
        <w:rPr/>
        <w:t>to</w:t>
      </w:r>
      <w:r>
        <w:rPr>
          <w:spacing w:val="-14"/>
        </w:rPr>
        <w:t> </w:t>
      </w:r>
      <w:r>
        <w:rPr/>
        <w:t>determine</w:t>
      </w:r>
      <w:r>
        <w:rPr>
          <w:spacing w:val="-14"/>
        </w:rPr>
        <w:t> </w:t>
      </w:r>
      <w:r>
        <w:rPr/>
        <w:t>the</w:t>
      </w:r>
      <w:r>
        <w:rPr>
          <w:spacing w:val="-14"/>
        </w:rPr>
        <w:t> </w:t>
      </w:r>
      <w:r>
        <w:rPr/>
        <w:t>parameters</w:t>
      </w:r>
      <w:r>
        <w:rPr>
          <w:spacing w:val="-14"/>
        </w:rPr>
        <w:t> </w:t>
      </w:r>
      <w:r>
        <w:rPr/>
        <w:t>to</w:t>
      </w:r>
      <w:r>
        <w:rPr>
          <w:spacing w:val="-14"/>
        </w:rPr>
        <w:t> </w:t>
      </w:r>
      <w:r>
        <w:rPr/>
        <w:t>be</w:t>
      </w:r>
      <w:r>
        <w:rPr>
          <w:spacing w:val="-14"/>
        </w:rPr>
        <w:t> </w:t>
      </w:r>
      <w:r>
        <w:rPr/>
        <w:t>used</w:t>
      </w:r>
      <w:r>
        <w:rPr>
          <w:spacing w:val="-14"/>
        </w:rPr>
        <w:t> </w:t>
      </w:r>
      <w:r>
        <w:rPr/>
        <w:t>in</w:t>
      </w:r>
      <w:r>
        <w:rPr>
          <w:spacing w:val="-14"/>
        </w:rPr>
        <w:t> </w:t>
      </w:r>
      <w:r>
        <w:rPr/>
        <w:t>our</w:t>
      </w:r>
      <w:r>
        <w:rPr>
          <w:spacing w:val="-14"/>
        </w:rPr>
        <w:t> </w:t>
      </w:r>
      <w:r>
        <w:rPr/>
        <w:t>simulation</w:t>
      </w:r>
      <w:r>
        <w:rPr>
          <w:spacing w:val="-14"/>
        </w:rPr>
        <w:t> </w:t>
      </w:r>
      <w:r>
        <w:rPr/>
        <w:t>model</w:t>
      </w:r>
      <w:r>
        <w:rPr>
          <w:spacing w:val="-14"/>
        </w:rPr>
        <w:t> </w:t>
      </w:r>
      <w:r>
        <w:rPr/>
        <w:t>we</w:t>
      </w:r>
      <w:r>
        <w:rPr>
          <w:spacing w:val="-14"/>
        </w:rPr>
        <w:t> </w:t>
      </w:r>
      <w:r>
        <w:rPr/>
        <w:t>refer to</w:t>
      </w:r>
      <w:r>
        <w:rPr>
          <w:spacing w:val="-9"/>
        </w:rPr>
        <w:t> </w:t>
      </w:r>
      <w:r>
        <w:rPr/>
        <w:t>literature.</w:t>
      </w:r>
      <w:r>
        <w:rPr>
          <w:spacing w:val="23"/>
        </w:rPr>
        <w:t> </w:t>
      </w:r>
      <w:r>
        <w:rPr>
          <w:color w:val="0080AC"/>
        </w:rPr>
        <w:t>[</w:t>
      </w:r>
      <w:hyperlink w:history="true" w:anchor="_bookmark34">
        <w:r>
          <w:rPr>
            <w:color w:val="0080AC"/>
          </w:rPr>
          <w:t>4</w:t>
        </w:r>
      </w:hyperlink>
      <w:r>
        <w:rPr>
          <w:color w:val="0080AC"/>
        </w:rPr>
        <w:t>]</w:t>
      </w:r>
      <w:r>
        <w:rPr>
          <w:color w:val="0080AC"/>
          <w:spacing w:val="-9"/>
        </w:rPr>
        <w:t> </w:t>
      </w:r>
      <w:r>
        <w:rPr/>
        <w:t>describes</w:t>
      </w:r>
      <w:r>
        <w:rPr>
          <w:spacing w:val="-9"/>
        </w:rPr>
        <w:t> </w:t>
      </w:r>
      <w:r>
        <w:rPr/>
        <w:t>the</w:t>
      </w:r>
      <w:r>
        <w:rPr>
          <w:spacing w:val="-9"/>
        </w:rPr>
        <w:t> </w:t>
      </w:r>
      <w:r>
        <w:rPr/>
        <w:t>causes</w:t>
      </w:r>
      <w:r>
        <w:rPr>
          <w:spacing w:val="-9"/>
        </w:rPr>
        <w:t> </w:t>
      </w:r>
      <w:r>
        <w:rPr/>
        <w:t>of</w:t>
      </w:r>
      <w:r>
        <w:rPr>
          <w:spacing w:val="-9"/>
        </w:rPr>
        <w:t> </w:t>
      </w:r>
      <w:r>
        <w:rPr/>
        <w:t>latency</w:t>
      </w:r>
      <w:r>
        <w:rPr>
          <w:spacing w:val="-9"/>
        </w:rPr>
        <w:t> </w:t>
      </w:r>
      <w:r>
        <w:rPr/>
        <w:t>in</w:t>
      </w:r>
      <w:r>
        <w:rPr>
          <w:spacing w:val="-9"/>
        </w:rPr>
        <w:t> </w:t>
      </w:r>
      <w:r>
        <w:rPr/>
        <w:t>optical</w:t>
      </w:r>
      <w:r>
        <w:rPr>
          <w:spacing w:val="-9"/>
        </w:rPr>
        <w:t> </w:t>
      </w:r>
      <w:r>
        <w:rPr/>
        <w:t>fiber</w:t>
      </w:r>
      <w:r>
        <w:rPr>
          <w:spacing w:val="-9"/>
        </w:rPr>
        <w:t> </w:t>
      </w:r>
      <w:r>
        <w:rPr/>
        <w:t>metro</w:t>
      </w:r>
      <w:r>
        <w:rPr>
          <w:spacing w:val="-9"/>
        </w:rPr>
        <w:t> </w:t>
      </w:r>
      <w:r>
        <w:rPr/>
        <w:t>networks,</w:t>
      </w:r>
      <w:r>
        <w:rPr>
          <w:spacing w:val="-6"/>
        </w:rPr>
        <w:t> </w:t>
      </w:r>
      <w:r>
        <w:rPr/>
        <w:t>and several</w:t>
      </w:r>
      <w:r>
        <w:rPr>
          <w:spacing w:val="-6"/>
        </w:rPr>
        <w:t> </w:t>
      </w:r>
      <w:r>
        <w:rPr/>
        <w:t>available</w:t>
      </w:r>
      <w:r>
        <w:rPr>
          <w:spacing w:val="-6"/>
        </w:rPr>
        <w:t> </w:t>
      </w:r>
      <w:r>
        <w:rPr/>
        <w:t>latency</w:t>
      </w:r>
      <w:r>
        <w:rPr>
          <w:spacing w:val="-6"/>
        </w:rPr>
        <w:t> </w:t>
      </w:r>
      <w:r>
        <w:rPr/>
        <w:t>reduction</w:t>
      </w:r>
      <w:r>
        <w:rPr>
          <w:spacing w:val="-6"/>
        </w:rPr>
        <w:t> </w:t>
      </w:r>
      <w:r>
        <w:rPr/>
        <w:t>techniques</w:t>
      </w:r>
      <w:r>
        <w:rPr>
          <w:spacing w:val="-6"/>
        </w:rPr>
        <w:t> </w:t>
      </w:r>
      <w:r>
        <w:rPr/>
        <w:t>and</w:t>
      </w:r>
      <w:r>
        <w:rPr>
          <w:spacing w:val="-6"/>
        </w:rPr>
        <w:t> </w:t>
      </w:r>
      <w:r>
        <w:rPr/>
        <w:t>solutions</w:t>
      </w:r>
      <w:r>
        <w:rPr>
          <w:spacing w:val="-6"/>
        </w:rPr>
        <w:t> </w:t>
      </w:r>
      <w:r>
        <w:rPr/>
        <w:t>are</w:t>
      </w:r>
      <w:r>
        <w:rPr>
          <w:spacing w:val="-6"/>
        </w:rPr>
        <w:t> </w:t>
      </w:r>
      <w:r>
        <w:rPr/>
        <w:t>also</w:t>
      </w:r>
      <w:r>
        <w:rPr>
          <w:spacing w:val="-6"/>
        </w:rPr>
        <w:t> </w:t>
      </w:r>
      <w:r>
        <w:rPr/>
        <w:t>discussed,</w:t>
      </w:r>
      <w:r>
        <w:rPr>
          <w:spacing w:val="-5"/>
        </w:rPr>
        <w:t> </w:t>
      </w:r>
      <w:r>
        <w:rPr/>
        <w:t>con- cerning usage of different chromatic dispersion compensation methods, low-latency amplifiers,</w:t>
      </w:r>
      <w:r>
        <w:rPr>
          <w:spacing w:val="-5"/>
        </w:rPr>
        <w:t> </w:t>
      </w:r>
      <w:r>
        <w:rPr/>
        <w:t>optical</w:t>
      </w:r>
      <w:r>
        <w:rPr>
          <w:spacing w:val="-5"/>
        </w:rPr>
        <w:t> </w:t>
      </w:r>
      <w:r>
        <w:rPr/>
        <w:t>fibers</w:t>
      </w:r>
      <w:r>
        <w:rPr>
          <w:spacing w:val="-5"/>
        </w:rPr>
        <w:t> </w:t>
      </w:r>
      <w:r>
        <w:rPr/>
        <w:t>as</w:t>
      </w:r>
      <w:r>
        <w:rPr>
          <w:spacing w:val="-5"/>
        </w:rPr>
        <w:t> </w:t>
      </w:r>
      <w:r>
        <w:rPr/>
        <w:t>well</w:t>
      </w:r>
      <w:r>
        <w:rPr>
          <w:spacing w:val="-5"/>
        </w:rPr>
        <w:t> </w:t>
      </w:r>
      <w:r>
        <w:rPr/>
        <w:t>as</w:t>
      </w:r>
      <w:r>
        <w:rPr>
          <w:spacing w:val="-5"/>
        </w:rPr>
        <w:t> </w:t>
      </w:r>
      <w:r>
        <w:rPr/>
        <w:t>other</w:t>
      </w:r>
      <w:r>
        <w:rPr>
          <w:spacing w:val="-5"/>
        </w:rPr>
        <w:t> </w:t>
      </w:r>
      <w:r>
        <w:rPr/>
        <w:t>network</w:t>
      </w:r>
      <w:r>
        <w:rPr>
          <w:spacing w:val="-5"/>
        </w:rPr>
        <w:t> </w:t>
      </w:r>
      <w:r>
        <w:rPr/>
        <w:t>elements,</w:t>
      </w:r>
      <w:r>
        <w:rPr>
          <w:spacing w:val="-5"/>
        </w:rPr>
        <w:t> </w:t>
      </w:r>
      <w:r>
        <w:rPr/>
        <w:t>and</w:t>
      </w:r>
      <w:r>
        <w:rPr>
          <w:spacing w:val="-5"/>
        </w:rPr>
        <w:t> </w:t>
      </w:r>
      <w:r>
        <w:rPr/>
        <w:t>many</w:t>
      </w:r>
      <w:r>
        <w:rPr>
          <w:spacing w:val="-5"/>
        </w:rPr>
        <w:t> </w:t>
      </w:r>
      <w:r>
        <w:rPr/>
        <w:t>experimental values</w:t>
      </w:r>
      <w:r>
        <w:rPr>
          <w:spacing w:val="-6"/>
        </w:rPr>
        <w:t> </w:t>
      </w:r>
      <w:r>
        <w:rPr/>
        <w:t>are</w:t>
      </w:r>
      <w:r>
        <w:rPr>
          <w:spacing w:val="-6"/>
        </w:rPr>
        <w:t> </w:t>
      </w:r>
      <w:r>
        <w:rPr/>
        <w:t>shown.</w:t>
      </w:r>
      <w:r>
        <w:rPr>
          <w:spacing w:val="20"/>
        </w:rPr>
        <w:t> </w:t>
      </w:r>
      <w:r>
        <w:rPr/>
        <w:t>In</w:t>
      </w:r>
      <w:r>
        <w:rPr>
          <w:spacing w:val="-6"/>
        </w:rPr>
        <w:t> </w:t>
      </w:r>
      <w:r>
        <w:rPr>
          <w:color w:val="0080AC"/>
        </w:rPr>
        <w:t>[</w:t>
      </w:r>
      <w:hyperlink w:history="true" w:anchor="_bookmark35">
        <w:r>
          <w:rPr>
            <w:color w:val="0080AC"/>
          </w:rPr>
          <w:t>5</w:t>
        </w:r>
      </w:hyperlink>
      <w:r>
        <w:rPr>
          <w:color w:val="0080AC"/>
        </w:rPr>
        <w:t>]</w:t>
      </w:r>
      <w:r>
        <w:rPr>
          <w:color w:val="0080AC"/>
          <w:spacing w:val="-6"/>
        </w:rPr>
        <w:t> </w:t>
      </w:r>
      <w:r>
        <w:rPr/>
        <w:t>performances</w:t>
      </w:r>
      <w:r>
        <w:rPr>
          <w:spacing w:val="-6"/>
        </w:rPr>
        <w:t> </w:t>
      </w:r>
      <w:r>
        <w:rPr/>
        <w:t>of</w:t>
      </w:r>
      <w:r>
        <w:rPr>
          <w:spacing w:val="-6"/>
        </w:rPr>
        <w:t> </w:t>
      </w:r>
      <w:r>
        <w:rPr/>
        <w:t>the</w:t>
      </w:r>
      <w:r>
        <w:rPr>
          <w:spacing w:val="-6"/>
        </w:rPr>
        <w:t> </w:t>
      </w:r>
      <w:r>
        <w:rPr/>
        <w:t>networking</w:t>
      </w:r>
      <w:r>
        <w:rPr>
          <w:spacing w:val="-7"/>
        </w:rPr>
        <w:t> </w:t>
      </w:r>
      <w:r>
        <w:rPr/>
        <w:t>environment</w:t>
      </w:r>
      <w:r>
        <w:rPr>
          <w:spacing w:val="-6"/>
        </w:rPr>
        <w:t> </w:t>
      </w:r>
      <w:r>
        <w:rPr/>
        <w:t>are</w:t>
      </w:r>
      <w:r>
        <w:rPr>
          <w:spacing w:val="-6"/>
        </w:rPr>
        <w:t> </w:t>
      </w:r>
      <w:r>
        <w:rPr/>
        <w:t>evaluated with reference to OpenStack, a widely adopted cloud infrastructure management platform.</w:t>
      </w:r>
      <w:r>
        <w:rPr>
          <w:spacing w:val="22"/>
        </w:rPr>
        <w:t> </w:t>
      </w:r>
      <w:r>
        <w:rPr/>
        <w:t>In</w:t>
      </w:r>
      <w:r>
        <w:rPr>
          <w:spacing w:val="-10"/>
        </w:rPr>
        <w:t> </w:t>
      </w:r>
      <w:r>
        <w:rPr/>
        <w:t>particular,</w:t>
      </w:r>
      <w:r>
        <w:rPr>
          <w:spacing w:val="-7"/>
        </w:rPr>
        <w:t> </w:t>
      </w:r>
      <w:r>
        <w:rPr/>
        <w:t>the</w:t>
      </w:r>
      <w:r>
        <w:rPr>
          <w:spacing w:val="-10"/>
        </w:rPr>
        <w:t> </w:t>
      </w:r>
      <w:r>
        <w:rPr/>
        <w:t>paper</w:t>
      </w:r>
      <w:r>
        <w:rPr>
          <w:spacing w:val="-10"/>
        </w:rPr>
        <w:t> </w:t>
      </w:r>
      <w:r>
        <w:rPr/>
        <w:t>provides</w:t>
      </w:r>
      <w:r>
        <w:rPr>
          <w:spacing w:val="-10"/>
        </w:rPr>
        <w:t> </w:t>
      </w:r>
      <w:r>
        <w:rPr/>
        <w:t>an</w:t>
      </w:r>
      <w:r>
        <w:rPr>
          <w:spacing w:val="-10"/>
        </w:rPr>
        <w:t> </w:t>
      </w:r>
      <w:r>
        <w:rPr/>
        <w:t>insight</w:t>
      </w:r>
      <w:r>
        <w:rPr>
          <w:spacing w:val="-10"/>
        </w:rPr>
        <w:t> </w:t>
      </w:r>
      <w:r>
        <w:rPr/>
        <w:t>on</w:t>
      </w:r>
      <w:r>
        <w:rPr>
          <w:spacing w:val="-10"/>
        </w:rPr>
        <w:t> </w:t>
      </w:r>
      <w:r>
        <w:rPr/>
        <w:t>how</w:t>
      </w:r>
      <w:r>
        <w:rPr>
          <w:spacing w:val="-10"/>
        </w:rPr>
        <w:t> </w:t>
      </w:r>
      <w:r>
        <w:rPr/>
        <w:t>OpenStack</w:t>
      </w:r>
      <w:r>
        <w:rPr>
          <w:spacing w:val="-10"/>
        </w:rPr>
        <w:t> </w:t>
      </w:r>
      <w:r>
        <w:rPr/>
        <w:t>deals</w:t>
      </w:r>
      <w:r>
        <w:rPr>
          <w:spacing w:val="-10"/>
        </w:rPr>
        <w:t> </w:t>
      </w:r>
      <w:r>
        <w:rPr/>
        <w:t>with multitenant network virtualization and evaluates the performance of its main net- work</w:t>
      </w:r>
      <w:r>
        <w:rPr>
          <w:spacing w:val="-7"/>
        </w:rPr>
        <w:t> </w:t>
      </w:r>
      <w:r>
        <w:rPr/>
        <w:t>components</w:t>
      </w:r>
      <w:r>
        <w:rPr>
          <w:spacing w:val="-8"/>
        </w:rPr>
        <w:t> </w:t>
      </w:r>
      <w:r>
        <w:rPr/>
        <w:t>by</w:t>
      </w:r>
      <w:r>
        <w:rPr>
          <w:spacing w:val="-7"/>
        </w:rPr>
        <w:t> </w:t>
      </w:r>
      <w:r>
        <w:rPr/>
        <w:t>measuring</w:t>
      </w:r>
      <w:r>
        <w:rPr>
          <w:spacing w:val="-8"/>
        </w:rPr>
        <w:t> </w:t>
      </w:r>
      <w:r>
        <w:rPr/>
        <w:t>packet</w:t>
      </w:r>
      <w:r>
        <w:rPr>
          <w:spacing w:val="-7"/>
        </w:rPr>
        <w:t> </w:t>
      </w:r>
      <w:r>
        <w:rPr/>
        <w:t>throughput</w:t>
      </w:r>
      <w:r>
        <w:rPr>
          <w:spacing w:val="-8"/>
        </w:rPr>
        <w:t> </w:t>
      </w:r>
      <w:r>
        <w:rPr/>
        <w:t>in</w:t>
      </w:r>
      <w:r>
        <w:rPr>
          <w:spacing w:val="-8"/>
        </w:rPr>
        <w:t> </w:t>
      </w:r>
      <w:r>
        <w:rPr/>
        <w:t>an</w:t>
      </w:r>
      <w:r>
        <w:rPr>
          <w:spacing w:val="-7"/>
        </w:rPr>
        <w:t> </w:t>
      </w:r>
      <w:r>
        <w:rPr/>
        <w:t>experimental</w:t>
      </w:r>
      <w:r>
        <w:rPr>
          <w:spacing w:val="-8"/>
        </w:rPr>
        <w:t> </w:t>
      </w:r>
      <w:r>
        <w:rPr/>
        <w:t>testbed.</w:t>
      </w:r>
      <w:r>
        <w:rPr>
          <w:spacing w:val="23"/>
        </w:rPr>
        <w:t> </w:t>
      </w:r>
      <w:r>
        <w:rPr/>
        <w:t>[</w:t>
      </w:r>
      <w:hyperlink w:history="true" w:anchor="_bookmark48">
        <w:r>
          <w:rPr>
            <w:color w:val="0080AC"/>
          </w:rPr>
          <w:t>15]</w:t>
        </w:r>
      </w:hyperlink>
      <w:r>
        <w:rPr>
          <w:color w:val="0080AC"/>
        </w:rPr>
        <w:t> </w:t>
      </w:r>
      <w:r>
        <w:rPr/>
        <w:t>presents an analysis of integration of SDN solutions and OpenStack. The architec- ture of OpenStack networking module or Neutron and plug-ins for communication with</w:t>
      </w:r>
      <w:r>
        <w:rPr>
          <w:spacing w:val="30"/>
        </w:rPr>
        <w:t> </w:t>
      </w:r>
      <w:r>
        <w:rPr/>
        <w:t>SDN</w:t>
      </w:r>
      <w:r>
        <w:rPr>
          <w:spacing w:val="29"/>
        </w:rPr>
        <w:t> </w:t>
      </w:r>
      <w:r>
        <w:rPr/>
        <w:t>is</w:t>
      </w:r>
      <w:r>
        <w:rPr>
          <w:spacing w:val="30"/>
        </w:rPr>
        <w:t> </w:t>
      </w:r>
      <w:r>
        <w:rPr/>
        <w:t>considered.</w:t>
      </w:r>
      <w:r>
        <w:rPr>
          <w:spacing w:val="80"/>
        </w:rPr>
        <w:t> </w:t>
      </w:r>
      <w:r>
        <w:rPr/>
        <w:t>Different</w:t>
      </w:r>
      <w:r>
        <w:rPr>
          <w:spacing w:val="30"/>
        </w:rPr>
        <w:t> </w:t>
      </w:r>
      <w:r>
        <w:rPr/>
        <w:t>types</w:t>
      </w:r>
      <w:r>
        <w:rPr>
          <w:spacing w:val="30"/>
        </w:rPr>
        <w:t> </w:t>
      </w:r>
      <w:r>
        <w:rPr/>
        <w:t>of</w:t>
      </w:r>
      <w:r>
        <w:rPr>
          <w:spacing w:val="30"/>
        </w:rPr>
        <w:t> </w:t>
      </w:r>
      <w:r>
        <w:rPr/>
        <w:t>SDN</w:t>
      </w:r>
      <w:r>
        <w:rPr>
          <w:spacing w:val="29"/>
        </w:rPr>
        <w:t> </w:t>
      </w:r>
      <w:r>
        <w:rPr/>
        <w:t>controllers</w:t>
      </w:r>
      <w:r>
        <w:rPr>
          <w:spacing w:val="30"/>
        </w:rPr>
        <w:t> </w:t>
      </w:r>
      <w:r>
        <w:rPr/>
        <w:t>are</w:t>
      </w:r>
      <w:r>
        <w:rPr>
          <w:spacing w:val="30"/>
        </w:rPr>
        <w:t> </w:t>
      </w:r>
      <w:r>
        <w:rPr/>
        <w:t>also</w:t>
      </w:r>
      <w:r>
        <w:rPr>
          <w:spacing w:val="29"/>
        </w:rPr>
        <w:t> </w:t>
      </w:r>
      <w:r>
        <w:rPr/>
        <w:t>considered in the paper.</w:t>
      </w:r>
      <w:r>
        <w:rPr>
          <w:spacing w:val="40"/>
        </w:rPr>
        <w:t> </w:t>
      </w:r>
      <w:r>
        <w:rPr/>
        <w:t>An experimental model of SDN-OpenStack integration was created according to the solution.</w:t>
      </w:r>
      <w:r>
        <w:rPr>
          <w:spacing w:val="40"/>
        </w:rPr>
        <w:t> </w:t>
      </w:r>
      <w:r>
        <w:rPr/>
        <w:t>Such characteristics of SDN-OpenStack solution as de- lay, maximum amount of UDP and TCP flows are obtained experiments.</w:t>
      </w:r>
      <w:r>
        <w:rPr>
          <w:spacing w:val="40"/>
        </w:rPr>
        <w:t> </w:t>
      </w:r>
      <w:r>
        <w:rPr/>
        <w:t>In </w:t>
      </w:r>
      <w:r>
        <w:rPr>
          <w:color w:val="0080AC"/>
        </w:rPr>
        <w:t>[</w:t>
      </w:r>
      <w:hyperlink w:history="true" w:anchor="_bookmark40">
        <w:r>
          <w:rPr>
            <w:color w:val="0080AC"/>
          </w:rPr>
          <w:t>10]</w:t>
        </w:r>
      </w:hyperlink>
      <w:r>
        <w:rPr>
          <w:color w:val="0080AC"/>
        </w:rPr>
        <w:t> </w:t>
      </w:r>
      <w:r>
        <w:rPr/>
        <w:t>the impact is measured of virtual network on latency in a public cloud based on OpenStack,</w:t>
      </w:r>
      <w:r>
        <w:rPr>
          <w:spacing w:val="-12"/>
        </w:rPr>
        <w:t> </w:t>
      </w:r>
      <w:r>
        <w:rPr/>
        <w:t>by</w:t>
      </w:r>
      <w:r>
        <w:rPr>
          <w:spacing w:val="-15"/>
        </w:rPr>
        <w:t> </w:t>
      </w:r>
      <w:r>
        <w:rPr/>
        <w:t>measuring</w:t>
      </w:r>
      <w:r>
        <w:rPr>
          <w:spacing w:val="-15"/>
        </w:rPr>
        <w:t> </w:t>
      </w:r>
      <w:r>
        <w:rPr/>
        <w:t>the</w:t>
      </w:r>
      <w:r>
        <w:rPr>
          <w:spacing w:val="-15"/>
        </w:rPr>
        <w:t> </w:t>
      </w:r>
      <w:r>
        <w:rPr/>
        <w:t>throughput</w:t>
      </w:r>
      <w:r>
        <w:rPr>
          <w:spacing w:val="-15"/>
        </w:rPr>
        <w:t> </w:t>
      </w:r>
      <w:r>
        <w:rPr/>
        <w:t>of</w:t>
      </w:r>
      <w:r>
        <w:rPr>
          <w:spacing w:val="-15"/>
        </w:rPr>
        <w:t> </w:t>
      </w:r>
      <w:r>
        <w:rPr/>
        <w:t>VM</w:t>
      </w:r>
      <w:r>
        <w:rPr>
          <w:spacing w:val="-15"/>
        </w:rPr>
        <w:t> </w:t>
      </w:r>
      <w:r>
        <w:rPr/>
        <w:t>and</w:t>
      </w:r>
      <w:r>
        <w:rPr>
          <w:spacing w:val="-15"/>
        </w:rPr>
        <w:t> </w:t>
      </w:r>
      <w:r>
        <w:rPr/>
        <w:t>simultaneously</w:t>
      </w:r>
      <w:r>
        <w:rPr>
          <w:spacing w:val="-15"/>
        </w:rPr>
        <w:t> </w:t>
      </w:r>
      <w:r>
        <w:rPr/>
        <w:t>capturing</w:t>
      </w:r>
      <w:r>
        <w:rPr>
          <w:spacing w:val="-15"/>
        </w:rPr>
        <w:t> </w:t>
      </w:r>
      <w:r>
        <w:rPr/>
        <w:t>their packets on hosts.</w:t>
      </w:r>
    </w:p>
    <w:p>
      <w:pPr>
        <w:spacing w:after="0" w:line="216"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System analysis" w:id="6"/>
      <w:bookmarkEnd w:id="6"/>
      <w:r>
        <w:rPr>
          <w:b w:val="0"/>
        </w:rPr>
      </w:r>
      <w:bookmarkStart w:name="Application gateway" w:id="7"/>
      <w:bookmarkEnd w:id="7"/>
      <w:r>
        <w:rPr>
          <w:b w:val="0"/>
        </w:rPr>
      </w:r>
      <w:bookmarkStart w:name="_bookmark3" w:id="8"/>
      <w:bookmarkEnd w:id="8"/>
      <w:r>
        <w:rPr>
          <w:b w:val="0"/>
        </w:rPr>
      </w:r>
      <w:r>
        <w:rPr/>
        <w:t>System</w:t>
      </w:r>
      <w:r>
        <w:rPr>
          <w:spacing w:val="-12"/>
        </w:rPr>
        <w:t> </w:t>
      </w:r>
      <w:r>
        <w:rPr>
          <w:spacing w:val="-2"/>
        </w:rPr>
        <w:t>analysis</w:t>
      </w:r>
    </w:p>
    <w:p>
      <w:pPr>
        <w:pStyle w:val="BodyText"/>
        <w:spacing w:line="216" w:lineRule="auto" w:before="192"/>
        <w:ind w:left="108" w:right="221"/>
        <w:jc w:val="both"/>
      </w:pPr>
      <w:r>
        <w:rPr/>
        <w:t>The</w:t>
      </w:r>
      <w:r>
        <w:rPr>
          <w:spacing w:val="-18"/>
        </w:rPr>
        <w:t> </w:t>
      </w:r>
      <w:r>
        <w:rPr/>
        <w:t>modeling</w:t>
      </w:r>
      <w:r>
        <w:rPr>
          <w:spacing w:val="-17"/>
        </w:rPr>
        <w:t> </w:t>
      </w:r>
      <w:r>
        <w:rPr/>
        <w:t>process</w:t>
      </w:r>
      <w:r>
        <w:rPr>
          <w:spacing w:val="-18"/>
        </w:rPr>
        <w:t> </w:t>
      </w:r>
      <w:r>
        <w:rPr/>
        <w:t>has</w:t>
      </w:r>
      <w:r>
        <w:rPr>
          <w:spacing w:val="-17"/>
        </w:rPr>
        <w:t> </w:t>
      </w:r>
      <w:r>
        <w:rPr/>
        <w:t>been</w:t>
      </w:r>
      <w:r>
        <w:rPr>
          <w:spacing w:val="-18"/>
        </w:rPr>
        <w:t> </w:t>
      </w:r>
      <w:r>
        <w:rPr/>
        <w:t>based</w:t>
      </w:r>
      <w:r>
        <w:rPr>
          <w:spacing w:val="-17"/>
        </w:rPr>
        <w:t> </w:t>
      </w:r>
      <w:r>
        <w:rPr/>
        <w:t>on</w:t>
      </w:r>
      <w:r>
        <w:rPr>
          <w:spacing w:val="-18"/>
        </w:rPr>
        <w:t> </w:t>
      </w:r>
      <w:r>
        <w:rPr/>
        <w:t>the</w:t>
      </w:r>
      <w:r>
        <w:rPr>
          <w:spacing w:val="-17"/>
        </w:rPr>
        <w:t> </w:t>
      </w:r>
      <w:r>
        <w:rPr/>
        <w:t>analysis</w:t>
      </w:r>
      <w:r>
        <w:rPr>
          <w:spacing w:val="-18"/>
        </w:rPr>
        <w:t> </w:t>
      </w:r>
      <w:r>
        <w:rPr/>
        <w:t>of</w:t>
      </w:r>
      <w:r>
        <w:rPr>
          <w:spacing w:val="-17"/>
        </w:rPr>
        <w:t> </w:t>
      </w:r>
      <w:r>
        <w:rPr/>
        <w:t>the</w:t>
      </w:r>
      <w:r>
        <w:rPr>
          <w:spacing w:val="-18"/>
        </w:rPr>
        <w:t> </w:t>
      </w:r>
      <w:r>
        <w:rPr/>
        <w:t>various</w:t>
      </w:r>
      <w:r>
        <w:rPr>
          <w:spacing w:val="-17"/>
        </w:rPr>
        <w:t> </w:t>
      </w:r>
      <w:r>
        <w:rPr/>
        <w:t>delay</w:t>
      </w:r>
      <w:r>
        <w:rPr>
          <w:spacing w:val="-18"/>
        </w:rPr>
        <w:t> </w:t>
      </w:r>
      <w:r>
        <w:rPr/>
        <w:t>factors</w:t>
      </w:r>
      <w:r>
        <w:rPr>
          <w:spacing w:val="-17"/>
        </w:rPr>
        <w:t> </w:t>
      </w:r>
      <w:r>
        <w:rPr/>
        <w:t>that affect</w:t>
      </w:r>
      <w:r>
        <w:rPr>
          <w:spacing w:val="-10"/>
        </w:rPr>
        <w:t> </w:t>
      </w:r>
      <w:r>
        <w:rPr/>
        <w:t>the</w:t>
      </w:r>
      <w:r>
        <w:rPr>
          <w:spacing w:val="-10"/>
        </w:rPr>
        <w:t> </w:t>
      </w:r>
      <w:r>
        <w:rPr/>
        <w:t>actual</w:t>
      </w:r>
      <w:r>
        <w:rPr>
          <w:spacing w:val="-10"/>
        </w:rPr>
        <w:t> </w:t>
      </w:r>
      <w:r>
        <w:rPr/>
        <w:t>path</w:t>
      </w:r>
      <w:r>
        <w:rPr>
          <w:spacing w:val="-10"/>
        </w:rPr>
        <w:t> </w:t>
      </w:r>
      <w:r>
        <w:rPr/>
        <w:t>of</w:t>
      </w:r>
      <w:r>
        <w:rPr>
          <w:spacing w:val="-10"/>
        </w:rPr>
        <w:t> </w:t>
      </w:r>
      <w:r>
        <w:rPr/>
        <w:t>the</w:t>
      </w:r>
      <w:r>
        <w:rPr>
          <w:spacing w:val="-10"/>
        </w:rPr>
        <w:t> </w:t>
      </w:r>
      <w:r>
        <w:rPr/>
        <w:t>information</w:t>
      </w:r>
      <w:r>
        <w:rPr>
          <w:spacing w:val="-10"/>
        </w:rPr>
        <w:t> </w:t>
      </w:r>
      <w:r>
        <w:rPr/>
        <w:t>useful</w:t>
      </w:r>
      <w:r>
        <w:rPr>
          <w:spacing w:val="-10"/>
        </w:rPr>
        <w:t> </w:t>
      </w:r>
      <w:r>
        <w:rPr/>
        <w:t>for</w:t>
      </w:r>
      <w:r>
        <w:rPr>
          <w:spacing w:val="-10"/>
        </w:rPr>
        <w:t> </w:t>
      </w:r>
      <w:r>
        <w:rPr/>
        <w:t>implementing</w:t>
      </w:r>
      <w:r>
        <w:rPr>
          <w:spacing w:val="-10"/>
        </w:rPr>
        <w:t> </w:t>
      </w:r>
      <w:r>
        <w:rPr/>
        <w:t>remote</w:t>
      </w:r>
      <w:r>
        <w:rPr>
          <w:spacing w:val="-10"/>
        </w:rPr>
        <w:t> </w:t>
      </w:r>
      <w:r>
        <w:rPr/>
        <w:t>monitoring of each packet that flows through the systems, considering a generic tenant.</w:t>
      </w:r>
    </w:p>
    <w:p>
      <w:pPr>
        <w:pStyle w:val="BodyText"/>
        <w:spacing w:before="5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Application</w:t>
      </w:r>
      <w:r>
        <w:rPr>
          <w:rFonts w:ascii="LM Roman 10"/>
          <w:i/>
          <w:spacing w:val="-11"/>
          <w:sz w:val="21"/>
        </w:rPr>
        <w:t> </w:t>
      </w:r>
      <w:r>
        <w:rPr>
          <w:rFonts w:ascii="LM Roman 10"/>
          <w:i/>
          <w:spacing w:val="-2"/>
          <w:sz w:val="21"/>
        </w:rPr>
        <w:t>gateway</w:t>
      </w:r>
    </w:p>
    <w:p>
      <w:pPr>
        <w:pStyle w:val="BodyText"/>
        <w:spacing w:line="216" w:lineRule="auto" w:before="149"/>
        <w:ind w:left="108" w:right="221"/>
        <w:jc w:val="both"/>
      </w:pPr>
      <w:r>
        <w:rPr/>
        <w:t>The</w:t>
      </w:r>
      <w:r>
        <w:rPr>
          <w:spacing w:val="-2"/>
        </w:rPr>
        <w:t> </w:t>
      </w:r>
      <w:r>
        <w:rPr/>
        <w:t>system</w:t>
      </w:r>
      <w:r>
        <w:rPr>
          <w:spacing w:val="-2"/>
        </w:rPr>
        <w:t> </w:t>
      </w:r>
      <w:r>
        <w:rPr/>
        <w:t>is</w:t>
      </w:r>
      <w:r>
        <w:rPr>
          <w:spacing w:val="-2"/>
        </w:rPr>
        <w:t> </w:t>
      </w:r>
      <w:r>
        <w:rPr/>
        <w:t>composed</w:t>
      </w:r>
      <w:r>
        <w:rPr>
          <w:spacing w:val="-2"/>
        </w:rPr>
        <w:t> </w:t>
      </w:r>
      <w:r>
        <w:rPr/>
        <w:t>of,</w:t>
      </w:r>
      <w:r>
        <w:rPr>
          <w:spacing w:val="-1"/>
        </w:rPr>
        <w:t> </w:t>
      </w:r>
      <w:r>
        <w:rPr/>
        <w:t>at</w:t>
      </w:r>
      <w:r>
        <w:rPr>
          <w:spacing w:val="-2"/>
        </w:rPr>
        <w:t> </w:t>
      </w:r>
      <w:r>
        <w:rPr/>
        <w:t>least,</w:t>
      </w:r>
      <w:r>
        <w:rPr>
          <w:spacing w:val="-1"/>
        </w:rPr>
        <w:t> </w:t>
      </w:r>
      <w:r>
        <w:rPr/>
        <w:t>the</w:t>
      </w:r>
      <w:r>
        <w:rPr>
          <w:spacing w:val="-2"/>
        </w:rPr>
        <w:t> </w:t>
      </w:r>
      <w:r>
        <w:rPr/>
        <w:t>entry</w:t>
      </w:r>
      <w:r>
        <w:rPr>
          <w:spacing w:val="-2"/>
        </w:rPr>
        <w:t> </w:t>
      </w:r>
      <w:r>
        <w:rPr/>
        <w:t>point</w:t>
      </w:r>
      <w:r>
        <w:rPr>
          <w:spacing w:val="-2"/>
        </w:rPr>
        <w:t> </w:t>
      </w:r>
      <w:r>
        <w:rPr/>
        <w:t>of</w:t>
      </w:r>
      <w:r>
        <w:rPr>
          <w:spacing w:val="-2"/>
        </w:rPr>
        <w:t> </w:t>
      </w:r>
      <w:r>
        <w:rPr/>
        <w:t>user</w:t>
      </w:r>
      <w:r>
        <w:rPr>
          <w:spacing w:val="-2"/>
        </w:rPr>
        <w:t> </w:t>
      </w:r>
      <w:r>
        <w:rPr/>
        <w:t>requests,</w:t>
      </w:r>
      <w:r>
        <w:rPr>
          <w:spacing w:val="-1"/>
        </w:rPr>
        <w:t> </w:t>
      </w:r>
      <w:r>
        <w:rPr/>
        <w:t>a</w:t>
      </w:r>
      <w:r>
        <w:rPr>
          <w:spacing w:val="-2"/>
        </w:rPr>
        <w:t> </w:t>
      </w:r>
      <w:r>
        <w:rPr/>
        <w:t>tenant</w:t>
      </w:r>
      <w:r>
        <w:rPr>
          <w:spacing w:val="-2"/>
        </w:rPr>
        <w:t> </w:t>
      </w:r>
      <w:r>
        <w:rPr/>
        <w:t>that provides applications or the infrastructure to run them, and the interconnection network, that is generally a connection based on a optic fiber.</w:t>
      </w:r>
    </w:p>
    <w:p>
      <w:pPr>
        <w:pStyle w:val="BodyText"/>
        <w:spacing w:line="216" w:lineRule="auto" w:before="15"/>
        <w:ind w:left="108" w:right="220" w:firstLine="317"/>
        <w:jc w:val="both"/>
      </w:pPr>
      <w:r>
        <w:rPr/>
        <w:t>Requests may be generated by external users or by local users, but are anyway directed towards the application gateway of the organization, that is owned and controlled by the organization and is local to it.</w:t>
      </w:r>
      <w:r>
        <w:rPr>
          <w:spacing w:val="37"/>
        </w:rPr>
        <w:t> </w:t>
      </w:r>
      <w:r>
        <w:rPr/>
        <w:t>This gateway represents the only local</w:t>
      </w:r>
      <w:r>
        <w:rPr>
          <w:spacing w:val="-13"/>
        </w:rPr>
        <w:t> </w:t>
      </w:r>
      <w:r>
        <w:rPr/>
        <w:t>computing</w:t>
      </w:r>
      <w:r>
        <w:rPr>
          <w:spacing w:val="-13"/>
        </w:rPr>
        <w:t> </w:t>
      </w:r>
      <w:r>
        <w:rPr/>
        <w:t>resource</w:t>
      </w:r>
      <w:r>
        <w:rPr>
          <w:spacing w:val="-13"/>
        </w:rPr>
        <w:t> </w:t>
      </w:r>
      <w:r>
        <w:rPr/>
        <w:t>and</w:t>
      </w:r>
      <w:r>
        <w:rPr>
          <w:spacing w:val="-13"/>
        </w:rPr>
        <w:t> </w:t>
      </w:r>
      <w:r>
        <w:rPr/>
        <w:t>is</w:t>
      </w:r>
      <w:r>
        <w:rPr>
          <w:spacing w:val="-13"/>
        </w:rPr>
        <w:t> </w:t>
      </w:r>
      <w:r>
        <w:rPr/>
        <w:t>naturally</w:t>
      </w:r>
      <w:r>
        <w:rPr>
          <w:spacing w:val="-13"/>
        </w:rPr>
        <w:t> </w:t>
      </w:r>
      <w:r>
        <w:rPr/>
        <w:t>conveying</w:t>
      </w:r>
      <w:r>
        <w:rPr>
          <w:spacing w:val="-13"/>
        </w:rPr>
        <w:t> </w:t>
      </w:r>
      <w:r>
        <w:rPr/>
        <w:t>all</w:t>
      </w:r>
      <w:r>
        <w:rPr>
          <w:spacing w:val="-13"/>
        </w:rPr>
        <w:t> </w:t>
      </w:r>
      <w:r>
        <w:rPr/>
        <w:t>information</w:t>
      </w:r>
      <w:r>
        <w:rPr>
          <w:spacing w:val="-13"/>
        </w:rPr>
        <w:t> </w:t>
      </w:r>
      <w:r>
        <w:rPr/>
        <w:t>that</w:t>
      </w:r>
      <w:r>
        <w:rPr>
          <w:spacing w:val="-13"/>
        </w:rPr>
        <w:t> </w:t>
      </w:r>
      <w:r>
        <w:rPr/>
        <w:t>is</w:t>
      </w:r>
      <w:r>
        <w:rPr>
          <w:spacing w:val="-13"/>
        </w:rPr>
        <w:t> </w:t>
      </w:r>
      <w:r>
        <w:rPr/>
        <w:t>delivered towards the tenants, so it is the most natural element of the system in which the analysis</w:t>
      </w:r>
      <w:r>
        <w:rPr>
          <w:spacing w:val="-12"/>
        </w:rPr>
        <w:t> </w:t>
      </w:r>
      <w:r>
        <w:rPr/>
        <w:t>of</w:t>
      </w:r>
      <w:r>
        <w:rPr>
          <w:spacing w:val="-12"/>
        </w:rPr>
        <w:t> </w:t>
      </w:r>
      <w:r>
        <w:rPr/>
        <w:t>potential</w:t>
      </w:r>
      <w:r>
        <w:rPr>
          <w:spacing w:val="-11"/>
        </w:rPr>
        <w:t> </w:t>
      </w:r>
      <w:r>
        <w:rPr/>
        <w:t>security</w:t>
      </w:r>
      <w:r>
        <w:rPr>
          <w:spacing w:val="-12"/>
        </w:rPr>
        <w:t> </w:t>
      </w:r>
      <w:r>
        <w:rPr/>
        <w:t>threats</w:t>
      </w:r>
      <w:r>
        <w:rPr>
          <w:spacing w:val="-12"/>
        </w:rPr>
        <w:t> </w:t>
      </w:r>
      <w:r>
        <w:rPr/>
        <w:t>can</w:t>
      </w:r>
      <w:r>
        <w:rPr>
          <w:spacing w:val="-11"/>
        </w:rPr>
        <w:t> </w:t>
      </w:r>
      <w:r>
        <w:rPr/>
        <w:t>be</w:t>
      </w:r>
      <w:r>
        <w:rPr>
          <w:spacing w:val="-11"/>
        </w:rPr>
        <w:t> </w:t>
      </w:r>
      <w:r>
        <w:rPr/>
        <w:t>performed,</w:t>
      </w:r>
      <w:r>
        <w:rPr>
          <w:spacing w:val="-8"/>
        </w:rPr>
        <w:t> </w:t>
      </w:r>
      <w:r>
        <w:rPr/>
        <w:t>as</w:t>
      </w:r>
      <w:r>
        <w:rPr>
          <w:spacing w:val="-12"/>
        </w:rPr>
        <w:t> </w:t>
      </w:r>
      <w:r>
        <w:rPr/>
        <w:t>it</w:t>
      </w:r>
      <w:r>
        <w:rPr>
          <w:spacing w:val="-12"/>
        </w:rPr>
        <w:t> </w:t>
      </w:r>
      <w:r>
        <w:rPr/>
        <w:t>is</w:t>
      </w:r>
      <w:r>
        <w:rPr>
          <w:spacing w:val="-12"/>
        </w:rPr>
        <w:t> </w:t>
      </w:r>
      <w:r>
        <w:rPr/>
        <w:t>the</w:t>
      </w:r>
      <w:r>
        <w:rPr>
          <w:spacing w:val="-11"/>
        </w:rPr>
        <w:t> </w:t>
      </w:r>
      <w:r>
        <w:rPr/>
        <w:t>most</w:t>
      </w:r>
      <w:r>
        <w:rPr>
          <w:spacing w:val="-12"/>
        </w:rPr>
        <w:t> </w:t>
      </w:r>
      <w:r>
        <w:rPr/>
        <w:t>controllable and directly monitorable part of the system, and is not physically accessible by third parties.</w:t>
      </w:r>
      <w:r>
        <w:rPr>
          <w:spacing w:val="80"/>
        </w:rPr>
        <w:t> </w:t>
      </w:r>
      <w:r>
        <w:rPr/>
        <w:t>Consequently, in coherence with the chosen monitoring approach,</w:t>
      </w:r>
      <w:r>
        <w:rPr>
          <w:spacing w:val="40"/>
        </w:rPr>
        <w:t> </w:t>
      </w:r>
      <w:r>
        <w:rPr/>
        <w:t>all traffic that is logically internal to the system, including request replies and all requests that are generated toward internal software components in order to allow to satisfy requests, has to be sent to the gateway as well to be analyzed by the security monitor.</w:t>
      </w:r>
      <w:r>
        <w:rPr>
          <w:spacing w:val="40"/>
        </w:rPr>
        <w:t> </w:t>
      </w:r>
      <w:r>
        <w:rPr/>
        <w:t>In practice, working on the packet level, only a part of each packet</w:t>
      </w:r>
      <w:r>
        <w:rPr>
          <w:spacing w:val="-3"/>
        </w:rPr>
        <w:t> </w:t>
      </w:r>
      <w:r>
        <w:rPr/>
        <w:t>is</w:t>
      </w:r>
      <w:r>
        <w:rPr>
          <w:spacing w:val="-3"/>
        </w:rPr>
        <w:t> </w:t>
      </w:r>
      <w:r>
        <w:rPr/>
        <w:t>to</w:t>
      </w:r>
      <w:r>
        <w:rPr>
          <w:spacing w:val="-4"/>
        </w:rPr>
        <w:t> </w:t>
      </w:r>
      <w:r>
        <w:rPr/>
        <w:t>be</w:t>
      </w:r>
      <w:r>
        <w:rPr>
          <w:spacing w:val="-3"/>
        </w:rPr>
        <w:t> </w:t>
      </w:r>
      <w:r>
        <w:rPr/>
        <w:t>sent</w:t>
      </w:r>
      <w:r>
        <w:rPr>
          <w:spacing w:val="-3"/>
        </w:rPr>
        <w:t> </w:t>
      </w:r>
      <w:r>
        <w:rPr/>
        <w:t>back</w:t>
      </w:r>
      <w:r>
        <w:rPr>
          <w:spacing w:val="-3"/>
        </w:rPr>
        <w:t> </w:t>
      </w:r>
      <w:r>
        <w:rPr/>
        <w:t>to</w:t>
      </w:r>
      <w:r>
        <w:rPr>
          <w:spacing w:val="-4"/>
        </w:rPr>
        <w:t> </w:t>
      </w:r>
      <w:r>
        <w:rPr/>
        <w:t>the</w:t>
      </w:r>
      <w:r>
        <w:rPr>
          <w:spacing w:val="-3"/>
        </w:rPr>
        <w:t> </w:t>
      </w:r>
      <w:r>
        <w:rPr/>
        <w:t>monitor</w:t>
      </w:r>
      <w:r>
        <w:rPr>
          <w:spacing w:val="-3"/>
        </w:rPr>
        <w:t> </w:t>
      </w:r>
      <w:r>
        <w:rPr/>
        <w:t>to</w:t>
      </w:r>
      <w:r>
        <w:rPr>
          <w:spacing w:val="-4"/>
        </w:rPr>
        <w:t> </w:t>
      </w:r>
      <w:r>
        <w:rPr/>
        <w:t>enable</w:t>
      </w:r>
      <w:r>
        <w:rPr>
          <w:spacing w:val="-3"/>
        </w:rPr>
        <w:t> </w:t>
      </w:r>
      <w:r>
        <w:rPr/>
        <w:t>the</w:t>
      </w:r>
      <w:r>
        <w:rPr>
          <w:spacing w:val="-3"/>
        </w:rPr>
        <w:t> </w:t>
      </w:r>
      <w:r>
        <w:rPr/>
        <w:t>analysis.</w:t>
      </w:r>
      <w:r>
        <w:rPr>
          <w:spacing w:val="23"/>
        </w:rPr>
        <w:t> </w:t>
      </w:r>
      <w:r>
        <w:rPr/>
        <w:t>As</w:t>
      </w:r>
      <w:r>
        <w:rPr>
          <w:spacing w:val="-3"/>
        </w:rPr>
        <w:t> </w:t>
      </w:r>
      <w:r>
        <w:rPr/>
        <w:t>the</w:t>
      </w:r>
      <w:r>
        <w:rPr>
          <w:spacing w:val="-3"/>
        </w:rPr>
        <w:t> </w:t>
      </w:r>
      <w:r>
        <w:rPr/>
        <w:t>system</w:t>
      </w:r>
      <w:r>
        <w:rPr>
          <w:spacing w:val="-3"/>
        </w:rPr>
        <w:t> </w:t>
      </w:r>
      <w:r>
        <w:rPr/>
        <w:t>may provide different services, incoming traffic may be of variable length and (logical) type and may generate a variable traffic towards the tenants.</w:t>
      </w:r>
      <w:r>
        <w:rPr>
          <w:spacing w:val="40"/>
        </w:rPr>
        <w:t> </w:t>
      </w:r>
      <w:r>
        <w:rPr/>
        <w:t>The monitor must examine security related information of each single packet that is transmitted into the</w:t>
      </w:r>
      <w:r>
        <w:rPr>
          <w:spacing w:val="-1"/>
        </w:rPr>
        <w:t> </w:t>
      </w:r>
      <w:r>
        <w:rPr/>
        <w:t>system by</w:t>
      </w:r>
      <w:r>
        <w:rPr>
          <w:spacing w:val="-1"/>
        </w:rPr>
        <w:t> </w:t>
      </w:r>
      <w:r>
        <w:rPr/>
        <w:t>each couple of</w:t>
      </w:r>
      <w:r>
        <w:rPr>
          <w:spacing w:val="-1"/>
        </w:rPr>
        <w:t> </w:t>
      </w:r>
      <w:r>
        <w:rPr/>
        <w:t>software components, and</w:t>
      </w:r>
      <w:r>
        <w:rPr>
          <w:spacing w:val="-1"/>
        </w:rPr>
        <w:t> </w:t>
      </w:r>
      <w:r>
        <w:rPr/>
        <w:t>raise</w:t>
      </w:r>
      <w:r>
        <w:rPr>
          <w:spacing w:val="-1"/>
        </w:rPr>
        <w:t> </w:t>
      </w:r>
      <w:r>
        <w:rPr/>
        <w:t>and</w:t>
      </w:r>
      <w:r>
        <w:rPr>
          <w:spacing w:val="-1"/>
        </w:rPr>
        <w:t> </w:t>
      </w:r>
      <w:r>
        <w:rPr/>
        <w:t>deliver</w:t>
      </w:r>
      <w:r>
        <w:rPr>
          <w:spacing w:val="-1"/>
        </w:rPr>
        <w:t> </w:t>
      </w:r>
      <w:r>
        <w:rPr/>
        <w:t>alarms</w:t>
      </w:r>
      <w:r>
        <w:rPr>
          <w:spacing w:val="-1"/>
        </w:rPr>
        <w:t> </w:t>
      </w:r>
      <w:r>
        <w:rPr/>
        <w:t>as soon as possible when a threat or a critical condition is detected.</w:t>
      </w:r>
      <w:r>
        <w:rPr>
          <w:spacing w:val="38"/>
        </w:rPr>
        <w:t> </w:t>
      </w:r>
      <w:r>
        <w:rPr/>
        <w:t>Alarms must be sent</w:t>
      </w:r>
      <w:r>
        <w:rPr>
          <w:spacing w:val="-4"/>
        </w:rPr>
        <w:t> </w:t>
      </w:r>
      <w:r>
        <w:rPr/>
        <w:t>through</w:t>
      </w:r>
      <w:r>
        <w:rPr>
          <w:spacing w:val="-4"/>
        </w:rPr>
        <w:t> </w:t>
      </w:r>
      <w:r>
        <w:rPr/>
        <w:t>the</w:t>
      </w:r>
      <w:r>
        <w:rPr>
          <w:spacing w:val="-4"/>
        </w:rPr>
        <w:t> </w:t>
      </w:r>
      <w:r>
        <w:rPr/>
        <w:t>system</w:t>
      </w:r>
      <w:r>
        <w:rPr>
          <w:spacing w:val="-4"/>
        </w:rPr>
        <w:t> </w:t>
      </w:r>
      <w:r>
        <w:rPr/>
        <w:t>to</w:t>
      </w:r>
      <w:r>
        <w:rPr>
          <w:spacing w:val="-4"/>
        </w:rPr>
        <w:t> </w:t>
      </w:r>
      <w:r>
        <w:rPr/>
        <w:t>the</w:t>
      </w:r>
      <w:r>
        <w:rPr>
          <w:spacing w:val="-4"/>
        </w:rPr>
        <w:t> </w:t>
      </w:r>
      <w:r>
        <w:rPr/>
        <w:t>interested</w:t>
      </w:r>
      <w:r>
        <w:rPr>
          <w:spacing w:val="-4"/>
        </w:rPr>
        <w:t> </w:t>
      </w:r>
      <w:r>
        <w:rPr/>
        <w:t>nodes,</w:t>
      </w:r>
      <w:r>
        <w:rPr>
          <w:spacing w:val="-3"/>
        </w:rPr>
        <w:t> </w:t>
      </w:r>
      <w:r>
        <w:rPr/>
        <w:t>to</w:t>
      </w:r>
      <w:r>
        <w:rPr>
          <w:spacing w:val="-4"/>
        </w:rPr>
        <w:t> </w:t>
      </w:r>
      <w:r>
        <w:rPr/>
        <w:t>allow</w:t>
      </w:r>
      <w:r>
        <w:rPr>
          <w:spacing w:val="-4"/>
        </w:rPr>
        <w:t> </w:t>
      </w:r>
      <w:r>
        <w:rPr/>
        <w:t>a</w:t>
      </w:r>
      <w:r>
        <w:rPr>
          <w:spacing w:val="-4"/>
        </w:rPr>
        <w:t> </w:t>
      </w:r>
      <w:r>
        <w:rPr/>
        <w:t>local</w:t>
      </w:r>
      <w:r>
        <w:rPr>
          <w:spacing w:val="-4"/>
        </w:rPr>
        <w:t> </w:t>
      </w:r>
      <w:r>
        <w:rPr/>
        <w:t>reaction</w:t>
      </w:r>
      <w:r>
        <w:rPr>
          <w:spacing w:val="-4"/>
        </w:rPr>
        <w:t> </w:t>
      </w:r>
      <w:r>
        <w:rPr/>
        <w:t>according to the designed policies.</w:t>
      </w:r>
      <w:r>
        <w:rPr>
          <w:spacing w:val="40"/>
        </w:rPr>
        <w:t> </w:t>
      </w:r>
      <w:r>
        <w:rPr/>
        <w:t>The origin of requests is not relevant to the problem we are coping with, as, from the point of view of the application gateway, there is no difference between requests originated by the Internet or the local network of the </w:t>
      </w:r>
      <w:bookmarkStart w:name="Interconnection network" w:id="9"/>
      <w:bookmarkEnd w:id="9"/>
      <w:r>
        <w:rPr>
          <w:spacing w:val="-2"/>
        </w:rPr>
        <w:t>organization.</w:t>
      </w:r>
    </w:p>
    <w:p>
      <w:pPr>
        <w:pStyle w:val="BodyText"/>
        <w:spacing w:line="216" w:lineRule="auto"/>
        <w:ind w:left="108" w:right="220" w:firstLine="317"/>
        <w:jc w:val="both"/>
      </w:pPr>
      <w:r>
        <w:rPr/>
        <w:t>The delay factors in this subsystem are basically concentrated into the service time and the architecture of the application gateway, the intensity of incoming requests and the volume of internal packets generated by the system, that in turn depends on the nature of the workload of each tenant and the number of tenants.</w:t>
      </w:r>
    </w:p>
    <w:p>
      <w:pPr>
        <w:pStyle w:val="BodyText"/>
        <w:spacing w:before="4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Interconnection</w:t>
      </w:r>
      <w:r>
        <w:rPr>
          <w:rFonts w:ascii="LM Roman 10"/>
          <w:i/>
          <w:spacing w:val="-3"/>
          <w:sz w:val="21"/>
        </w:rPr>
        <w:t> </w:t>
      </w:r>
      <w:r>
        <w:rPr>
          <w:rFonts w:ascii="LM Roman 10"/>
          <w:i/>
          <w:spacing w:val="-2"/>
          <w:sz w:val="21"/>
        </w:rPr>
        <w:t>network</w:t>
      </w:r>
    </w:p>
    <w:p>
      <w:pPr>
        <w:pStyle w:val="BodyText"/>
        <w:spacing w:line="216" w:lineRule="auto" w:before="149"/>
        <w:ind w:left="108" w:right="221"/>
        <w:jc w:val="both"/>
      </w:pPr>
      <w:r>
        <w:rPr/>
        <w:t>The connection between the application gateway and each tenant is generally im- plemented by assigning a frequency on a optic fiber to the organization, that then can directly manage the connection.</w:t>
      </w:r>
      <w:r>
        <w:rPr>
          <w:spacing w:val="40"/>
        </w:rPr>
        <w:t> </w:t>
      </w:r>
      <w:r>
        <w:rPr/>
        <w:t>In practice, an optical path is established between</w:t>
      </w:r>
      <w:r>
        <w:rPr>
          <w:spacing w:val="15"/>
        </w:rPr>
        <w:t> </w:t>
      </w:r>
      <w:r>
        <w:rPr/>
        <w:t>the</w:t>
      </w:r>
      <w:r>
        <w:rPr>
          <w:spacing w:val="17"/>
        </w:rPr>
        <w:t> </w:t>
      </w:r>
      <w:r>
        <w:rPr/>
        <w:t>application</w:t>
      </w:r>
      <w:r>
        <w:rPr>
          <w:spacing w:val="17"/>
        </w:rPr>
        <w:t> </w:t>
      </w:r>
      <w:r>
        <w:rPr/>
        <w:t>gateway</w:t>
      </w:r>
      <w:r>
        <w:rPr>
          <w:spacing w:val="17"/>
        </w:rPr>
        <w:t> </w:t>
      </w:r>
      <w:r>
        <w:rPr/>
        <w:t>and</w:t>
      </w:r>
      <w:r>
        <w:rPr>
          <w:spacing w:val="17"/>
        </w:rPr>
        <w:t> </w:t>
      </w:r>
      <w:r>
        <w:rPr/>
        <w:t>each</w:t>
      </w:r>
      <w:r>
        <w:rPr>
          <w:spacing w:val="17"/>
        </w:rPr>
        <w:t> </w:t>
      </w:r>
      <w:r>
        <w:rPr/>
        <w:t>tenant,</w:t>
      </w:r>
      <w:r>
        <w:rPr>
          <w:spacing w:val="22"/>
        </w:rPr>
        <w:t> </w:t>
      </w:r>
      <w:r>
        <w:rPr/>
        <w:t>and</w:t>
      </w:r>
      <w:r>
        <w:rPr>
          <w:spacing w:val="17"/>
        </w:rPr>
        <w:t> </w:t>
      </w:r>
      <w:r>
        <w:rPr/>
        <w:t>the</w:t>
      </w:r>
      <w:r>
        <w:rPr>
          <w:spacing w:val="17"/>
        </w:rPr>
        <w:t> </w:t>
      </w:r>
      <w:r>
        <w:rPr/>
        <w:t>delay</w:t>
      </w:r>
      <w:r>
        <w:rPr>
          <w:spacing w:val="17"/>
        </w:rPr>
        <w:t> </w:t>
      </w:r>
      <w:r>
        <w:rPr/>
        <w:t>is</w:t>
      </w:r>
      <w:r>
        <w:rPr>
          <w:spacing w:val="17"/>
        </w:rPr>
        <w:t> </w:t>
      </w:r>
      <w:r>
        <w:rPr/>
        <w:t>given</w:t>
      </w:r>
      <w:r>
        <w:rPr>
          <w:spacing w:val="17"/>
        </w:rPr>
        <w:t> </w:t>
      </w:r>
      <w:r>
        <w:rPr/>
        <w:t>by</w:t>
      </w:r>
      <w:r>
        <w:rPr>
          <w:spacing w:val="18"/>
        </w:rPr>
        <w:t> </w:t>
      </w:r>
      <w:r>
        <w:rPr>
          <w:spacing w:val="-5"/>
        </w:rPr>
        <w:t>the</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w:t>traversal time of all fibers, all interconnection devices (if any) along the path and all frequency compensation devices.</w:t>
      </w:r>
      <w:r>
        <w:rPr>
          <w:spacing w:val="37"/>
        </w:rPr>
        <w:t> </w:t>
      </w:r>
      <w:r>
        <w:rPr/>
        <w:t>The traversal time of each packet depends on the number and size of packets that are sent between the application gateway and the tenant, as transmission time for a packet is approximately proportional to its size (plus overhead) and packets are queued for transmission.</w:t>
      </w:r>
      <w:r>
        <w:rPr>
          <w:spacing w:val="40"/>
        </w:rPr>
        <w:t> </w:t>
      </w:r>
      <w:r>
        <w:rPr/>
        <w:t>Fibers provide high </w:t>
      </w:r>
      <w:bookmarkStart w:name="Tenant" w:id="10"/>
      <w:bookmarkEnd w:id="10"/>
      <w:r>
        <w:rPr/>
        <w:t>bandwidth</w:t>
      </w:r>
      <w:r>
        <w:rPr>
          <w:spacing w:val="-3"/>
        </w:rPr>
        <w:t> </w:t>
      </w:r>
      <w:r>
        <w:rPr/>
        <w:t>connections,</w:t>
      </w:r>
      <w:r>
        <w:rPr>
          <w:spacing w:val="-2"/>
        </w:rPr>
        <w:t> </w:t>
      </w:r>
      <w:r>
        <w:rPr/>
        <w:t>so</w:t>
      </w:r>
      <w:r>
        <w:rPr>
          <w:spacing w:val="-3"/>
        </w:rPr>
        <w:t> </w:t>
      </w:r>
      <w:r>
        <w:rPr/>
        <w:t>we</w:t>
      </w:r>
      <w:r>
        <w:rPr>
          <w:spacing w:val="-3"/>
        </w:rPr>
        <w:t> </w:t>
      </w:r>
      <w:r>
        <w:rPr/>
        <w:t>expect</w:t>
      </w:r>
      <w:r>
        <w:rPr>
          <w:spacing w:val="-3"/>
        </w:rPr>
        <w:t> </w:t>
      </w:r>
      <w:r>
        <w:rPr/>
        <w:t>their</w:t>
      </w:r>
      <w:r>
        <w:rPr>
          <w:spacing w:val="-3"/>
        </w:rPr>
        <w:t> </w:t>
      </w:r>
      <w:r>
        <w:rPr/>
        <w:t>contribution</w:t>
      </w:r>
      <w:r>
        <w:rPr>
          <w:spacing w:val="-3"/>
        </w:rPr>
        <w:t> </w:t>
      </w:r>
      <w:r>
        <w:rPr/>
        <w:t>to</w:t>
      </w:r>
      <w:r>
        <w:rPr>
          <w:spacing w:val="-3"/>
        </w:rPr>
        <w:t> </w:t>
      </w:r>
      <w:r>
        <w:rPr/>
        <w:t>be</w:t>
      </w:r>
      <w:r>
        <w:rPr>
          <w:spacing w:val="-3"/>
        </w:rPr>
        <w:t> </w:t>
      </w:r>
      <w:r>
        <w:rPr/>
        <w:t>not</w:t>
      </w:r>
      <w:r>
        <w:rPr>
          <w:spacing w:val="-3"/>
        </w:rPr>
        <w:t> </w:t>
      </w:r>
      <w:r>
        <w:rPr/>
        <w:t>a</w:t>
      </w:r>
      <w:r>
        <w:rPr>
          <w:spacing w:val="-3"/>
        </w:rPr>
        <w:t> </w:t>
      </w:r>
      <w:r>
        <w:rPr/>
        <w:t>bottleneck,</w:t>
      </w:r>
      <w:r>
        <w:rPr>
          <w:spacing w:val="-2"/>
        </w:rPr>
        <w:t> </w:t>
      </w:r>
      <w:r>
        <w:rPr/>
        <w:t>but the</w:t>
      </w:r>
      <w:r>
        <w:rPr>
          <w:spacing w:val="-9"/>
        </w:rPr>
        <w:t> </w:t>
      </w:r>
      <w:r>
        <w:rPr/>
        <w:t>delay</w:t>
      </w:r>
      <w:r>
        <w:rPr>
          <w:spacing w:val="-9"/>
        </w:rPr>
        <w:t> </w:t>
      </w:r>
      <w:r>
        <w:rPr/>
        <w:t>they</w:t>
      </w:r>
      <w:r>
        <w:rPr>
          <w:spacing w:val="-9"/>
        </w:rPr>
        <w:t> </w:t>
      </w:r>
      <w:r>
        <w:rPr/>
        <w:t>introduce</w:t>
      </w:r>
      <w:r>
        <w:rPr>
          <w:spacing w:val="-9"/>
        </w:rPr>
        <w:t> </w:t>
      </w:r>
      <w:r>
        <w:rPr/>
        <w:t>in</w:t>
      </w:r>
      <w:r>
        <w:rPr>
          <w:spacing w:val="-9"/>
        </w:rPr>
        <w:t> </w:t>
      </w:r>
      <w:r>
        <w:rPr/>
        <w:t>the</w:t>
      </w:r>
      <w:r>
        <w:rPr>
          <w:spacing w:val="-9"/>
        </w:rPr>
        <w:t> </w:t>
      </w:r>
      <w:r>
        <w:rPr/>
        <w:t>transmission</w:t>
      </w:r>
      <w:r>
        <w:rPr>
          <w:spacing w:val="-9"/>
        </w:rPr>
        <w:t> </w:t>
      </w:r>
      <w:r>
        <w:rPr/>
        <w:t>of</w:t>
      </w:r>
      <w:r>
        <w:rPr>
          <w:spacing w:val="-9"/>
        </w:rPr>
        <w:t> </w:t>
      </w:r>
      <w:r>
        <w:rPr/>
        <w:t>security</w:t>
      </w:r>
      <w:r>
        <w:rPr>
          <w:spacing w:val="-9"/>
        </w:rPr>
        <w:t> </w:t>
      </w:r>
      <w:r>
        <w:rPr/>
        <w:t>monitoring</w:t>
      </w:r>
      <w:r>
        <w:rPr>
          <w:spacing w:val="-9"/>
        </w:rPr>
        <w:t> </w:t>
      </w:r>
      <w:r>
        <w:rPr/>
        <w:t>packets</w:t>
      </w:r>
      <w:r>
        <w:rPr>
          <w:spacing w:val="-9"/>
        </w:rPr>
        <w:t> </w:t>
      </w:r>
      <w:r>
        <w:rPr/>
        <w:t>must</w:t>
      </w:r>
      <w:r>
        <w:rPr>
          <w:spacing w:val="-9"/>
        </w:rPr>
        <w:t> </w:t>
      </w:r>
      <w:r>
        <w:rPr/>
        <w:t>be considered, and can in practice be measured on the field or obtained by analogous existing setups, as possible configurations offered by providers are quite standard and well known.</w:t>
      </w:r>
    </w:p>
    <w:p>
      <w:pPr>
        <w:pStyle w:val="BodyText"/>
        <w:spacing w:before="25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Tenant</w:t>
      </w:r>
    </w:p>
    <w:p>
      <w:pPr>
        <w:pStyle w:val="BodyText"/>
        <w:spacing w:line="216" w:lineRule="auto" w:before="188"/>
        <w:ind w:left="221" w:right="107"/>
        <w:jc w:val="both"/>
      </w:pPr>
      <w:r>
        <w:rPr/>
        <w:t>We assume for tenants a standard architecture, based on a warehouse scale com- puting facility that provides standard cloud services.</w:t>
      </w:r>
      <w:r>
        <w:rPr>
          <w:spacing w:val="40"/>
        </w:rPr>
        <w:t> </w:t>
      </w:r>
      <w:r>
        <w:rPr/>
        <w:t>Typically, such a computer infrastructure is composed of a number of computing nodes, or hosts, that are interconnected by a high performance interconnection network, managed by vir- tualizing computing resources, storage and networking.</w:t>
      </w:r>
      <w:r>
        <w:rPr>
          <w:spacing w:val="39"/>
        </w:rPr>
        <w:t> </w:t>
      </w:r>
      <w:r>
        <w:rPr/>
        <w:t>Virtualization happens by defining Virtual Machines (VM), that run processes. We will consider processes as the relevant computing tasks that are executed on a tenant. VM are connected by Virtual</w:t>
      </w:r>
      <w:r>
        <w:rPr>
          <w:spacing w:val="-14"/>
        </w:rPr>
        <w:t> </w:t>
      </w:r>
      <w:r>
        <w:rPr/>
        <w:t>Networking</w:t>
      </w:r>
      <w:r>
        <w:rPr>
          <w:spacing w:val="-14"/>
        </w:rPr>
        <w:t> </w:t>
      </w:r>
      <w:r>
        <w:rPr/>
        <w:t>(VN),</w:t>
      </w:r>
      <w:r>
        <w:rPr>
          <w:spacing w:val="-14"/>
        </w:rPr>
        <w:t> </w:t>
      </w:r>
      <w:r>
        <w:rPr/>
        <w:t>that</w:t>
      </w:r>
      <w:r>
        <w:rPr>
          <w:spacing w:val="-14"/>
        </w:rPr>
        <w:t> </w:t>
      </w:r>
      <w:r>
        <w:rPr/>
        <w:t>might</w:t>
      </w:r>
      <w:r>
        <w:rPr>
          <w:spacing w:val="-14"/>
        </w:rPr>
        <w:t> </w:t>
      </w:r>
      <w:r>
        <w:rPr/>
        <w:t>provide</w:t>
      </w:r>
      <w:r>
        <w:rPr>
          <w:spacing w:val="-14"/>
        </w:rPr>
        <w:t> </w:t>
      </w:r>
      <w:r>
        <w:rPr/>
        <w:t>communications</w:t>
      </w:r>
      <w:r>
        <w:rPr>
          <w:spacing w:val="-14"/>
        </w:rPr>
        <w:t> </w:t>
      </w:r>
      <w:r>
        <w:rPr/>
        <w:t>within</w:t>
      </w:r>
      <w:r>
        <w:rPr>
          <w:spacing w:val="-14"/>
        </w:rPr>
        <w:t> </w:t>
      </w:r>
      <w:r>
        <w:rPr/>
        <w:t>the</w:t>
      </w:r>
      <w:r>
        <w:rPr>
          <w:spacing w:val="-14"/>
        </w:rPr>
        <w:t> </w:t>
      </w:r>
      <w:r>
        <w:rPr/>
        <w:t>same</w:t>
      </w:r>
      <w:r>
        <w:rPr>
          <w:spacing w:val="-14"/>
        </w:rPr>
        <w:t> </w:t>
      </w:r>
      <w:r>
        <w:rPr/>
        <w:t>host or</w:t>
      </w:r>
      <w:r>
        <w:rPr>
          <w:spacing w:val="-17"/>
        </w:rPr>
        <w:t> </w:t>
      </w:r>
      <w:r>
        <w:rPr/>
        <w:t>between</w:t>
      </w:r>
      <w:r>
        <w:rPr>
          <w:spacing w:val="-17"/>
        </w:rPr>
        <w:t> </w:t>
      </w:r>
      <w:r>
        <w:rPr/>
        <w:t>two</w:t>
      </w:r>
      <w:r>
        <w:rPr>
          <w:spacing w:val="-17"/>
        </w:rPr>
        <w:t> </w:t>
      </w:r>
      <w:r>
        <w:rPr/>
        <w:t>hosts,</w:t>
      </w:r>
      <w:r>
        <w:rPr>
          <w:spacing w:val="-14"/>
        </w:rPr>
        <w:t> </w:t>
      </w:r>
      <w:r>
        <w:rPr/>
        <w:t>by</w:t>
      </w:r>
      <w:r>
        <w:rPr>
          <w:spacing w:val="-17"/>
        </w:rPr>
        <w:t> </w:t>
      </w:r>
      <w:r>
        <w:rPr/>
        <w:t>means</w:t>
      </w:r>
      <w:r>
        <w:rPr>
          <w:spacing w:val="-17"/>
        </w:rPr>
        <w:t> </w:t>
      </w:r>
      <w:r>
        <w:rPr/>
        <w:t>of</w:t>
      </w:r>
      <w:r>
        <w:rPr>
          <w:spacing w:val="-18"/>
        </w:rPr>
        <w:t> </w:t>
      </w:r>
      <w:r>
        <w:rPr/>
        <w:t>inter-host</w:t>
      </w:r>
      <w:r>
        <w:rPr>
          <w:spacing w:val="-17"/>
        </w:rPr>
        <w:t> </w:t>
      </w:r>
      <w:r>
        <w:rPr/>
        <w:t>physical</w:t>
      </w:r>
      <w:r>
        <w:rPr>
          <w:spacing w:val="-18"/>
        </w:rPr>
        <w:t> </w:t>
      </w:r>
      <w:r>
        <w:rPr/>
        <w:t>networking.</w:t>
      </w:r>
      <w:r>
        <w:rPr>
          <w:spacing w:val="17"/>
        </w:rPr>
        <w:t> </w:t>
      </w:r>
      <w:r>
        <w:rPr/>
        <w:t>In</w:t>
      </w:r>
      <w:r>
        <w:rPr>
          <w:spacing w:val="-18"/>
        </w:rPr>
        <w:t> </w:t>
      </w:r>
      <w:r>
        <w:rPr/>
        <w:t>both</w:t>
      </w:r>
      <w:r>
        <w:rPr>
          <w:spacing w:val="-16"/>
        </w:rPr>
        <w:t> </w:t>
      </w:r>
      <w:r>
        <w:rPr/>
        <w:t>cases,</w:t>
      </w:r>
      <w:r>
        <w:rPr>
          <w:spacing w:val="-14"/>
        </w:rPr>
        <w:t> </w:t>
      </w:r>
      <w:r>
        <w:rPr/>
        <w:t>the traffic</w:t>
      </w:r>
      <w:r>
        <w:rPr>
          <w:spacing w:val="-16"/>
        </w:rPr>
        <w:t> </w:t>
      </w:r>
      <w:r>
        <w:rPr/>
        <w:t>is</w:t>
      </w:r>
      <w:r>
        <w:rPr>
          <w:spacing w:val="-16"/>
        </w:rPr>
        <w:t> </w:t>
      </w:r>
      <w:r>
        <w:rPr/>
        <w:t>principally</w:t>
      </w:r>
      <w:r>
        <w:rPr>
          <w:spacing w:val="-16"/>
        </w:rPr>
        <w:t> </w:t>
      </w:r>
      <w:r>
        <w:rPr/>
        <w:t>managed</w:t>
      </w:r>
      <w:r>
        <w:rPr>
          <w:spacing w:val="-16"/>
        </w:rPr>
        <w:t> </w:t>
      </w:r>
      <w:r>
        <w:rPr/>
        <w:t>by</w:t>
      </w:r>
      <w:r>
        <w:rPr>
          <w:spacing w:val="-16"/>
        </w:rPr>
        <w:t> </w:t>
      </w:r>
      <w:r>
        <w:rPr/>
        <w:t>the</w:t>
      </w:r>
      <w:r>
        <w:rPr>
          <w:spacing w:val="-16"/>
        </w:rPr>
        <w:t> </w:t>
      </w:r>
      <w:r>
        <w:rPr/>
        <w:t>VN</w:t>
      </w:r>
      <w:r>
        <w:rPr>
          <w:spacing w:val="-16"/>
        </w:rPr>
        <w:t> </w:t>
      </w:r>
      <w:r>
        <w:rPr/>
        <w:t>service,</w:t>
      </w:r>
      <w:r>
        <w:rPr>
          <w:spacing w:val="-11"/>
        </w:rPr>
        <w:t> </w:t>
      </w:r>
      <w:r>
        <w:rPr/>
        <w:t>that</w:t>
      </w:r>
      <w:r>
        <w:rPr>
          <w:spacing w:val="-16"/>
        </w:rPr>
        <w:t> </w:t>
      </w:r>
      <w:r>
        <w:rPr/>
        <w:t>is</w:t>
      </w:r>
      <w:r>
        <w:rPr>
          <w:spacing w:val="-16"/>
        </w:rPr>
        <w:t> </w:t>
      </w:r>
      <w:r>
        <w:rPr/>
        <w:t>actually</w:t>
      </w:r>
      <w:r>
        <w:rPr>
          <w:spacing w:val="-16"/>
        </w:rPr>
        <w:t> </w:t>
      </w:r>
      <w:r>
        <w:rPr/>
        <w:t>composed</w:t>
      </w:r>
      <w:r>
        <w:rPr>
          <w:spacing w:val="-16"/>
        </w:rPr>
        <w:t> </w:t>
      </w:r>
      <w:r>
        <w:rPr/>
        <w:t>of</w:t>
      </w:r>
      <w:r>
        <w:rPr>
          <w:spacing w:val="-16"/>
        </w:rPr>
        <w:t> </w:t>
      </w:r>
      <w:r>
        <w:rPr/>
        <w:t>virtual routers</w:t>
      </w:r>
      <w:r>
        <w:rPr>
          <w:spacing w:val="-18"/>
        </w:rPr>
        <w:t> </w:t>
      </w:r>
      <w:r>
        <w:rPr/>
        <w:t>that</w:t>
      </w:r>
      <w:r>
        <w:rPr>
          <w:spacing w:val="-17"/>
        </w:rPr>
        <w:t> </w:t>
      </w:r>
      <w:r>
        <w:rPr/>
        <w:t>manage</w:t>
      </w:r>
      <w:r>
        <w:rPr>
          <w:spacing w:val="-18"/>
        </w:rPr>
        <w:t> </w:t>
      </w:r>
      <w:r>
        <w:rPr/>
        <w:t>traffic</w:t>
      </w:r>
      <w:r>
        <w:rPr>
          <w:spacing w:val="-17"/>
        </w:rPr>
        <w:t> </w:t>
      </w:r>
      <w:r>
        <w:rPr/>
        <w:t>inside</w:t>
      </w:r>
      <w:r>
        <w:rPr>
          <w:spacing w:val="-18"/>
        </w:rPr>
        <w:t> </w:t>
      </w:r>
      <w:r>
        <w:rPr/>
        <w:t>each</w:t>
      </w:r>
      <w:r>
        <w:rPr>
          <w:spacing w:val="-17"/>
        </w:rPr>
        <w:t> </w:t>
      </w:r>
      <w:r>
        <w:rPr/>
        <w:t>host.</w:t>
      </w:r>
      <w:r>
        <w:rPr>
          <w:spacing w:val="16"/>
        </w:rPr>
        <w:t> </w:t>
      </w:r>
      <w:r>
        <w:rPr/>
        <w:t>Virtual</w:t>
      </w:r>
      <w:r>
        <w:rPr>
          <w:spacing w:val="-18"/>
        </w:rPr>
        <w:t> </w:t>
      </w:r>
      <w:r>
        <w:rPr/>
        <w:t>routers,</w:t>
      </w:r>
      <w:r>
        <w:rPr>
          <w:spacing w:val="-14"/>
        </w:rPr>
        <w:t> </w:t>
      </w:r>
      <w:r>
        <w:rPr/>
        <w:t>analogously</w:t>
      </w:r>
      <w:r>
        <w:rPr>
          <w:spacing w:val="-18"/>
        </w:rPr>
        <w:t> </w:t>
      </w:r>
      <w:r>
        <w:rPr/>
        <w:t>to</w:t>
      </w:r>
      <w:r>
        <w:rPr>
          <w:spacing w:val="-17"/>
        </w:rPr>
        <w:t> </w:t>
      </w:r>
      <w:r>
        <w:rPr/>
        <w:t>physical ones, may be configured to replicate traffic on virtual ports for diagnostic reasons or</w:t>
      </w:r>
      <w:r>
        <w:rPr>
          <w:spacing w:val="-11"/>
        </w:rPr>
        <w:t> </w:t>
      </w:r>
      <w:r>
        <w:rPr/>
        <w:t>other</w:t>
      </w:r>
      <w:r>
        <w:rPr>
          <w:spacing w:val="-11"/>
        </w:rPr>
        <w:t> </w:t>
      </w:r>
      <w:r>
        <w:rPr/>
        <w:t>management</w:t>
      </w:r>
      <w:r>
        <w:rPr>
          <w:spacing w:val="-11"/>
        </w:rPr>
        <w:t> </w:t>
      </w:r>
      <w:r>
        <w:rPr/>
        <w:t>applications:</w:t>
      </w:r>
      <w:r>
        <w:rPr>
          <w:spacing w:val="19"/>
        </w:rPr>
        <w:t> </w:t>
      </w:r>
      <w:r>
        <w:rPr/>
        <w:t>this</w:t>
      </w:r>
      <w:r>
        <w:rPr>
          <w:spacing w:val="-11"/>
        </w:rPr>
        <w:t> </w:t>
      </w:r>
      <w:r>
        <w:rPr/>
        <w:t>mechanism</w:t>
      </w:r>
      <w:r>
        <w:rPr>
          <w:spacing w:val="-11"/>
        </w:rPr>
        <w:t> </w:t>
      </w:r>
      <w:r>
        <w:rPr/>
        <w:t>is</w:t>
      </w:r>
      <w:r>
        <w:rPr>
          <w:spacing w:val="-11"/>
        </w:rPr>
        <w:t> </w:t>
      </w:r>
      <w:r>
        <w:rPr/>
        <w:t>used</w:t>
      </w:r>
      <w:r>
        <w:rPr>
          <w:spacing w:val="-11"/>
        </w:rPr>
        <w:t> </w:t>
      </w:r>
      <w:r>
        <w:rPr/>
        <w:t>to</w:t>
      </w:r>
      <w:r>
        <w:rPr>
          <w:spacing w:val="-11"/>
        </w:rPr>
        <w:t> </w:t>
      </w:r>
      <w:r>
        <w:rPr/>
        <w:t>generate</w:t>
      </w:r>
      <w:r>
        <w:rPr>
          <w:spacing w:val="-11"/>
        </w:rPr>
        <w:t> </w:t>
      </w:r>
      <w:r>
        <w:rPr/>
        <w:t>packets</w:t>
      </w:r>
      <w:r>
        <w:rPr>
          <w:spacing w:val="-11"/>
        </w:rPr>
        <w:t> </w:t>
      </w:r>
      <w:r>
        <w:rPr/>
        <w:t>with the security related information to be sent to the security monitor.</w:t>
      </w:r>
      <w:r>
        <w:rPr>
          <w:spacing w:val="40"/>
        </w:rPr>
        <w:t> </w:t>
      </w:r>
      <w:r>
        <w:rPr/>
        <w:t>Applications that</w:t>
      </w:r>
      <w:r>
        <w:rPr>
          <w:spacing w:val="-11"/>
        </w:rPr>
        <w:t> </w:t>
      </w:r>
      <w:r>
        <w:rPr/>
        <w:t>are</w:t>
      </w:r>
      <w:r>
        <w:rPr>
          <w:spacing w:val="-11"/>
        </w:rPr>
        <w:t> </w:t>
      </w:r>
      <w:r>
        <w:rPr/>
        <w:t>hosted</w:t>
      </w:r>
      <w:r>
        <w:rPr>
          <w:spacing w:val="-11"/>
        </w:rPr>
        <w:t> </w:t>
      </w:r>
      <w:r>
        <w:rPr/>
        <w:t>might</w:t>
      </w:r>
      <w:r>
        <w:rPr>
          <w:spacing w:val="-11"/>
        </w:rPr>
        <w:t> </w:t>
      </w:r>
      <w:r>
        <w:rPr/>
        <w:t>operate</w:t>
      </w:r>
      <w:r>
        <w:rPr>
          <w:spacing w:val="-11"/>
        </w:rPr>
        <w:t> </w:t>
      </w:r>
      <w:r>
        <w:rPr/>
        <w:t>individually</w:t>
      </w:r>
      <w:r>
        <w:rPr>
          <w:spacing w:val="-11"/>
        </w:rPr>
        <w:t> </w:t>
      </w:r>
      <w:r>
        <w:rPr/>
        <w:t>or</w:t>
      </w:r>
      <w:r>
        <w:rPr>
          <w:spacing w:val="-11"/>
        </w:rPr>
        <w:t> </w:t>
      </w:r>
      <w:r>
        <w:rPr/>
        <w:t>in</w:t>
      </w:r>
      <w:r>
        <w:rPr>
          <w:spacing w:val="-11"/>
        </w:rPr>
        <w:t> </w:t>
      </w:r>
      <w:r>
        <w:rPr/>
        <w:t>collaboration,</w:t>
      </w:r>
      <w:r>
        <w:rPr>
          <w:spacing w:val="-8"/>
        </w:rPr>
        <w:t> </w:t>
      </w:r>
      <w:r>
        <w:rPr/>
        <w:t>e.g.</w:t>
      </w:r>
      <w:r>
        <w:rPr>
          <w:spacing w:val="23"/>
        </w:rPr>
        <w:t> </w:t>
      </w:r>
      <w:r>
        <w:rPr/>
        <w:t>in</w:t>
      </w:r>
      <w:r>
        <w:rPr>
          <w:spacing w:val="-11"/>
        </w:rPr>
        <w:t> </w:t>
      </w:r>
      <w:r>
        <w:rPr/>
        <w:t>a</w:t>
      </w:r>
      <w:r>
        <w:rPr>
          <w:spacing w:val="-11"/>
        </w:rPr>
        <w:t> </w:t>
      </w:r>
      <w:r>
        <w:rPr/>
        <w:t>client-server fashion,</w:t>
      </w:r>
      <w:r>
        <w:rPr>
          <w:spacing w:val="-1"/>
        </w:rPr>
        <w:t> </w:t>
      </w:r>
      <w:r>
        <w:rPr/>
        <w:t>or</w:t>
      </w:r>
      <w:r>
        <w:rPr>
          <w:spacing w:val="-2"/>
        </w:rPr>
        <w:t> </w:t>
      </w:r>
      <w:r>
        <w:rPr/>
        <w:t>as</w:t>
      </w:r>
      <w:r>
        <w:rPr>
          <w:spacing w:val="-2"/>
        </w:rPr>
        <w:t> </w:t>
      </w:r>
      <w:r>
        <w:rPr/>
        <w:t>parts</w:t>
      </w:r>
      <w:r>
        <w:rPr>
          <w:spacing w:val="-2"/>
        </w:rPr>
        <w:t> </w:t>
      </w:r>
      <w:r>
        <w:rPr/>
        <w:t>of</w:t>
      </w:r>
      <w:r>
        <w:rPr>
          <w:spacing w:val="-2"/>
        </w:rPr>
        <w:t> </w:t>
      </w:r>
      <w:r>
        <w:rPr/>
        <w:t>an</w:t>
      </w:r>
      <w:r>
        <w:rPr>
          <w:spacing w:val="-2"/>
        </w:rPr>
        <w:t> </w:t>
      </w:r>
      <w:r>
        <w:rPr/>
        <w:t>application</w:t>
      </w:r>
      <w:r>
        <w:rPr>
          <w:spacing w:val="-2"/>
        </w:rPr>
        <w:t> </w:t>
      </w:r>
      <w:r>
        <w:rPr/>
        <w:t>pipeline</w:t>
      </w:r>
      <w:r>
        <w:rPr>
          <w:spacing w:val="-2"/>
        </w:rPr>
        <w:t> </w:t>
      </w:r>
      <w:r>
        <w:rPr/>
        <w:t>or</w:t>
      </w:r>
      <w:r>
        <w:rPr>
          <w:spacing w:val="-2"/>
        </w:rPr>
        <w:t> </w:t>
      </w:r>
      <w:r>
        <w:rPr/>
        <w:t>a</w:t>
      </w:r>
      <w:r>
        <w:rPr>
          <w:spacing w:val="-2"/>
        </w:rPr>
        <w:t> </w:t>
      </w:r>
      <w:r>
        <w:rPr/>
        <w:t>workflow</w:t>
      </w:r>
      <w:r>
        <w:rPr>
          <w:spacing w:val="-2"/>
        </w:rPr>
        <w:t> </w:t>
      </w:r>
      <w:r>
        <w:rPr/>
        <w:t>that</w:t>
      </w:r>
      <w:r>
        <w:rPr>
          <w:spacing w:val="-2"/>
        </w:rPr>
        <w:t> </w:t>
      </w:r>
      <w:r>
        <w:rPr/>
        <w:t>is</w:t>
      </w:r>
      <w:r>
        <w:rPr>
          <w:spacing w:val="-2"/>
        </w:rPr>
        <w:t> </w:t>
      </w:r>
      <w:r>
        <w:rPr/>
        <w:t>orchestrated</w:t>
      </w:r>
      <w:r>
        <w:rPr>
          <w:spacing w:val="-2"/>
        </w:rPr>
        <w:t> </w:t>
      </w:r>
      <w:r>
        <w:rPr/>
        <w:t>by a business process management system.</w:t>
      </w:r>
      <w:r>
        <w:rPr>
          <w:spacing w:val="40"/>
        </w:rPr>
        <w:t> </w:t>
      </w:r>
      <w:r>
        <w:rPr/>
        <w:t>Moreover, each process might provide or not a reply that has to be delivered through the application gateway to the user.</w:t>
      </w:r>
    </w:p>
    <w:p>
      <w:pPr>
        <w:pStyle w:val="BodyText"/>
        <w:spacing w:line="216" w:lineRule="auto"/>
        <w:ind w:left="221" w:right="107" w:firstLine="317"/>
        <w:jc w:val="both"/>
      </w:pPr>
      <w:r>
        <w:rPr/>
        <w:t>The</w:t>
      </w:r>
      <w:r>
        <w:rPr>
          <w:spacing w:val="-11"/>
        </w:rPr>
        <w:t> </w:t>
      </w:r>
      <w:r>
        <w:rPr/>
        <w:t>delays</w:t>
      </w:r>
      <w:r>
        <w:rPr>
          <w:spacing w:val="-11"/>
        </w:rPr>
        <w:t> </w:t>
      </w:r>
      <w:r>
        <w:rPr/>
        <w:t>introduced</w:t>
      </w:r>
      <w:r>
        <w:rPr>
          <w:spacing w:val="-11"/>
        </w:rPr>
        <w:t> </w:t>
      </w:r>
      <w:r>
        <w:rPr/>
        <w:t>in</w:t>
      </w:r>
      <w:r>
        <w:rPr>
          <w:spacing w:val="-11"/>
        </w:rPr>
        <w:t> </w:t>
      </w:r>
      <w:r>
        <w:rPr/>
        <w:t>the</w:t>
      </w:r>
      <w:r>
        <w:rPr>
          <w:spacing w:val="-11"/>
        </w:rPr>
        <w:t> </w:t>
      </w:r>
      <w:r>
        <w:rPr/>
        <w:t>system</w:t>
      </w:r>
      <w:r>
        <w:rPr>
          <w:spacing w:val="-11"/>
        </w:rPr>
        <w:t> </w:t>
      </w:r>
      <w:r>
        <w:rPr/>
        <w:t>are</w:t>
      </w:r>
      <w:r>
        <w:rPr>
          <w:spacing w:val="-11"/>
        </w:rPr>
        <w:t> </w:t>
      </w:r>
      <w:r>
        <w:rPr/>
        <w:t>the</w:t>
      </w:r>
      <w:r>
        <w:rPr>
          <w:spacing w:val="-11"/>
        </w:rPr>
        <w:t> </w:t>
      </w:r>
      <w:r>
        <w:rPr/>
        <w:t>effects</w:t>
      </w:r>
      <w:r>
        <w:rPr>
          <w:spacing w:val="-11"/>
        </w:rPr>
        <w:t> </w:t>
      </w:r>
      <w:r>
        <w:rPr/>
        <w:t>of</w:t>
      </w:r>
      <w:r>
        <w:rPr>
          <w:spacing w:val="-11"/>
        </w:rPr>
        <w:t> </w:t>
      </w:r>
      <w:r>
        <w:rPr/>
        <w:t>several</w:t>
      </w:r>
      <w:r>
        <w:rPr>
          <w:spacing w:val="-11"/>
        </w:rPr>
        <w:t> </w:t>
      </w:r>
      <w:r>
        <w:rPr/>
        <w:t>factors,</w:t>
      </w:r>
      <w:r>
        <w:rPr>
          <w:spacing w:val="-9"/>
        </w:rPr>
        <w:t> </w:t>
      </w:r>
      <w:r>
        <w:rPr/>
        <w:t>that</w:t>
      </w:r>
      <w:r>
        <w:rPr>
          <w:spacing w:val="-11"/>
        </w:rPr>
        <w:t> </w:t>
      </w:r>
      <w:r>
        <w:rPr/>
        <w:t>might be considered:</w:t>
      </w:r>
      <w:r>
        <w:rPr>
          <w:spacing w:val="40"/>
        </w:rPr>
        <w:t> </w:t>
      </w:r>
      <w:r>
        <w:rPr/>
        <w:t>actual running time of the processes that implement the applica- tions; in-host virtual networking; inter-host physical networking.</w:t>
      </w:r>
      <w:r>
        <w:rPr>
          <w:spacing w:val="40"/>
        </w:rPr>
        <w:t> </w:t>
      </w:r>
      <w:r>
        <w:rPr/>
        <w:t>The first factor can</w:t>
      </w:r>
      <w:r>
        <w:rPr>
          <w:spacing w:val="19"/>
        </w:rPr>
        <w:t> </w:t>
      </w:r>
      <w:r>
        <w:rPr/>
        <w:t>be</w:t>
      </w:r>
      <w:r>
        <w:rPr>
          <w:spacing w:val="19"/>
        </w:rPr>
        <w:t> </w:t>
      </w:r>
      <w:r>
        <w:rPr/>
        <w:t>obtained</w:t>
      </w:r>
      <w:r>
        <w:rPr>
          <w:spacing w:val="19"/>
        </w:rPr>
        <w:t> </w:t>
      </w:r>
      <w:r>
        <w:rPr/>
        <w:t>by</w:t>
      </w:r>
      <w:r>
        <w:rPr>
          <w:spacing w:val="19"/>
        </w:rPr>
        <w:t> </w:t>
      </w:r>
      <w:r>
        <w:rPr/>
        <w:t>observing</w:t>
      </w:r>
      <w:r>
        <w:rPr>
          <w:spacing w:val="18"/>
        </w:rPr>
        <w:t> </w:t>
      </w:r>
      <w:r>
        <w:rPr/>
        <w:t>existing</w:t>
      </w:r>
      <w:r>
        <w:rPr>
          <w:spacing w:val="18"/>
        </w:rPr>
        <w:t> </w:t>
      </w:r>
      <w:r>
        <w:rPr/>
        <w:t>logs</w:t>
      </w:r>
      <w:r>
        <w:rPr>
          <w:spacing w:val="19"/>
        </w:rPr>
        <w:t> </w:t>
      </w:r>
      <w:r>
        <w:rPr/>
        <w:t>for</w:t>
      </w:r>
      <w:r>
        <w:rPr>
          <w:spacing w:val="19"/>
        </w:rPr>
        <w:t> </w:t>
      </w:r>
      <w:r>
        <w:rPr/>
        <w:t>the</w:t>
      </w:r>
      <w:r>
        <w:rPr>
          <w:spacing w:val="19"/>
        </w:rPr>
        <w:t> </w:t>
      </w:r>
      <w:r>
        <w:rPr/>
        <w:t>same</w:t>
      </w:r>
      <w:r>
        <w:rPr>
          <w:spacing w:val="19"/>
        </w:rPr>
        <w:t> </w:t>
      </w:r>
      <w:r>
        <w:rPr/>
        <w:t>applications,</w:t>
      </w:r>
      <w:r>
        <w:rPr>
          <w:spacing w:val="23"/>
        </w:rPr>
        <w:t> </w:t>
      </w:r>
      <w:r>
        <w:rPr/>
        <w:t>in</w:t>
      </w:r>
      <w:r>
        <w:rPr>
          <w:spacing w:val="18"/>
        </w:rPr>
        <w:t> </w:t>
      </w:r>
      <w:r>
        <w:rPr/>
        <w:t>the</w:t>
      </w:r>
      <w:r>
        <w:rPr>
          <w:spacing w:val="19"/>
        </w:rPr>
        <w:t> </w:t>
      </w:r>
      <w:r>
        <w:rPr/>
        <w:t>case of a migration from a owned datacenter to a tenant, similar information on analo- gous applications, experiments directly performed on the tenant system or proper analytical</w:t>
      </w:r>
      <w:r>
        <w:rPr>
          <w:spacing w:val="-4"/>
        </w:rPr>
        <w:t> </w:t>
      </w:r>
      <w:r>
        <w:rPr/>
        <w:t>models</w:t>
      </w:r>
      <w:r>
        <w:rPr>
          <w:spacing w:val="-4"/>
        </w:rPr>
        <w:t> </w:t>
      </w:r>
      <w:r>
        <w:rPr/>
        <w:t>based</w:t>
      </w:r>
      <w:r>
        <w:rPr>
          <w:spacing w:val="-4"/>
        </w:rPr>
        <w:t> </w:t>
      </w:r>
      <w:r>
        <w:rPr/>
        <w:t>on</w:t>
      </w:r>
      <w:r>
        <w:rPr>
          <w:spacing w:val="-4"/>
        </w:rPr>
        <w:t> </w:t>
      </w:r>
      <w:r>
        <w:rPr/>
        <w:t>knowledge</w:t>
      </w:r>
      <w:r>
        <w:rPr>
          <w:spacing w:val="-4"/>
        </w:rPr>
        <w:t> </w:t>
      </w:r>
      <w:r>
        <w:rPr/>
        <w:t>about</w:t>
      </w:r>
      <w:r>
        <w:rPr>
          <w:spacing w:val="-4"/>
        </w:rPr>
        <w:t> </w:t>
      </w:r>
      <w:r>
        <w:rPr/>
        <w:t>the</w:t>
      </w:r>
      <w:r>
        <w:rPr>
          <w:spacing w:val="-4"/>
        </w:rPr>
        <w:t> </w:t>
      </w:r>
      <w:r>
        <w:rPr/>
        <w:t>applications</w:t>
      </w:r>
      <w:r>
        <w:rPr>
          <w:spacing w:val="-4"/>
        </w:rPr>
        <w:t> </w:t>
      </w:r>
      <w:r>
        <w:rPr/>
        <w:t>and</w:t>
      </w:r>
      <w:r>
        <w:rPr>
          <w:spacing w:val="-4"/>
        </w:rPr>
        <w:t> </w:t>
      </w:r>
      <w:r>
        <w:rPr/>
        <w:t>the</w:t>
      </w:r>
      <w:r>
        <w:rPr>
          <w:spacing w:val="-4"/>
        </w:rPr>
        <w:t> </w:t>
      </w:r>
      <w:r>
        <w:rPr/>
        <w:t>configuration of VM available at the tenant.</w:t>
      </w:r>
      <w:r>
        <w:rPr>
          <w:spacing w:val="40"/>
        </w:rPr>
        <w:t> </w:t>
      </w:r>
      <w:r>
        <w:rPr/>
        <w:t>The second and the third factor can be measured, or can be made public by the tenant, or can be approximately known from liter- ature.</w:t>
      </w:r>
      <w:r>
        <w:rPr>
          <w:spacing w:val="80"/>
        </w:rPr>
        <w:t> </w:t>
      </w:r>
      <w:r>
        <w:rPr/>
        <w:t>An</w:t>
      </w:r>
      <w:r>
        <w:rPr>
          <w:spacing w:val="20"/>
        </w:rPr>
        <w:t> </w:t>
      </w:r>
      <w:r>
        <w:rPr/>
        <w:t>additional,</w:t>
      </w:r>
      <w:r>
        <w:rPr>
          <w:spacing w:val="26"/>
        </w:rPr>
        <w:t> </w:t>
      </w:r>
      <w:r>
        <w:rPr/>
        <w:t>very</w:t>
      </w:r>
      <w:r>
        <w:rPr>
          <w:spacing w:val="20"/>
        </w:rPr>
        <w:t> </w:t>
      </w:r>
      <w:r>
        <w:rPr/>
        <w:t>relevant,</w:t>
      </w:r>
      <w:r>
        <w:rPr>
          <w:spacing w:val="26"/>
        </w:rPr>
        <w:t> </w:t>
      </w:r>
      <w:r>
        <w:rPr/>
        <w:t>indirect</w:t>
      </w:r>
      <w:r>
        <w:rPr>
          <w:spacing w:val="20"/>
        </w:rPr>
        <w:t> </w:t>
      </w:r>
      <w:r>
        <w:rPr/>
        <w:t>contribution</w:t>
      </w:r>
      <w:r>
        <w:rPr>
          <w:spacing w:val="20"/>
        </w:rPr>
        <w:t> </w:t>
      </w:r>
      <w:r>
        <w:rPr/>
        <w:t>is</w:t>
      </w:r>
      <w:r>
        <w:rPr>
          <w:spacing w:val="20"/>
        </w:rPr>
        <w:t> </w:t>
      </w:r>
      <w:r>
        <w:rPr/>
        <w:t>given</w:t>
      </w:r>
      <w:r>
        <w:rPr>
          <w:spacing w:val="20"/>
        </w:rPr>
        <w:t> </w:t>
      </w:r>
      <w:r>
        <w:rPr/>
        <w:t>by</w:t>
      </w:r>
      <w:r>
        <w:rPr>
          <w:spacing w:val="20"/>
        </w:rPr>
        <w:t> </w:t>
      </w:r>
      <w:r>
        <w:rPr/>
        <w:t>the</w:t>
      </w:r>
      <w:r>
        <w:rPr>
          <w:spacing w:val="20"/>
        </w:rPr>
        <w:t> </w:t>
      </w:r>
      <w:r>
        <w:rPr/>
        <w:t>nature of the workload, in terms of number and distribution of process executions needed to satisfy a request, frequency and nature of replies in terms of generated packets, interactions between processes, mapping of processes on VMs and hosts.</w:t>
      </w:r>
    </w:p>
    <w:p>
      <w:pPr>
        <w:spacing w:after="0" w:line="216"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Modeling approach" w:id="11"/>
      <w:bookmarkEnd w:id="11"/>
      <w:r>
        <w:rPr>
          <w:b w:val="0"/>
        </w:rPr>
      </w:r>
      <w:bookmarkStart w:name="_bookmark4" w:id="12"/>
      <w:bookmarkEnd w:id="12"/>
      <w:r>
        <w:rPr>
          <w:b w:val="0"/>
        </w:rPr>
      </w:r>
      <w:r>
        <w:rPr/>
        <w:t>Modeling</w:t>
      </w:r>
      <w:r>
        <w:rPr>
          <w:spacing w:val="-6"/>
        </w:rPr>
        <w:t> </w:t>
      </w:r>
      <w:r>
        <w:rPr>
          <w:spacing w:val="-2"/>
        </w:rPr>
        <w:t>approach</w:t>
      </w:r>
    </w:p>
    <w:p>
      <w:pPr>
        <w:pStyle w:val="BodyText"/>
        <w:spacing w:line="216" w:lineRule="auto" w:before="186"/>
        <w:ind w:left="108" w:right="220"/>
        <w:jc w:val="both"/>
      </w:pPr>
      <w:r>
        <w:rPr/>
        <w:t>The general logic behind our modeling approach is to provide practitioners a ref- erence for dealing with designing and dimensioning parameters in a multitenant system:</w:t>
      </w:r>
      <w:r>
        <w:rPr>
          <w:spacing w:val="35"/>
        </w:rPr>
        <w:t> </w:t>
      </w:r>
      <w:r>
        <w:rPr/>
        <w:t>consequently, we opted for a modular approach in which basic blocks can be replaced with more accurate versions, with different implementations or with blocks using different internal modeling formalisms, according to existing policies and</w:t>
      </w:r>
      <w:r>
        <w:rPr>
          <w:spacing w:val="-11"/>
        </w:rPr>
        <w:t> </w:t>
      </w:r>
      <w:r>
        <w:rPr/>
        <w:t>available</w:t>
      </w:r>
      <w:r>
        <w:rPr>
          <w:spacing w:val="-11"/>
        </w:rPr>
        <w:t> </w:t>
      </w:r>
      <w:r>
        <w:rPr/>
        <w:t>information.In</w:t>
      </w:r>
      <w:r>
        <w:rPr>
          <w:spacing w:val="-10"/>
        </w:rPr>
        <w:t> </w:t>
      </w:r>
      <w:r>
        <w:rPr/>
        <w:t>the</w:t>
      </w:r>
      <w:r>
        <w:rPr>
          <w:spacing w:val="-11"/>
        </w:rPr>
        <w:t> </w:t>
      </w:r>
      <w:r>
        <w:rPr/>
        <w:t>following</w:t>
      </w:r>
      <w:r>
        <w:rPr>
          <w:spacing w:val="-11"/>
        </w:rPr>
        <w:t> </w:t>
      </w:r>
      <w:r>
        <w:rPr/>
        <w:t>we</w:t>
      </w:r>
      <w:r>
        <w:rPr>
          <w:spacing w:val="-11"/>
        </w:rPr>
        <w:t> </w:t>
      </w:r>
      <w:r>
        <w:rPr/>
        <w:t>propose</w:t>
      </w:r>
      <w:r>
        <w:rPr>
          <w:spacing w:val="-10"/>
        </w:rPr>
        <w:t> </w:t>
      </w:r>
      <w:r>
        <w:rPr/>
        <w:t>a</w:t>
      </w:r>
      <w:r>
        <w:rPr>
          <w:spacing w:val="-11"/>
        </w:rPr>
        <w:t> </w:t>
      </w:r>
      <w:r>
        <w:rPr/>
        <w:t>reference</w:t>
      </w:r>
      <w:r>
        <w:rPr>
          <w:spacing w:val="-11"/>
        </w:rPr>
        <w:t> </w:t>
      </w:r>
      <w:r>
        <w:rPr/>
        <w:t>approach,</w:t>
      </w:r>
      <w:r>
        <w:rPr>
          <w:spacing w:val="-8"/>
        </w:rPr>
        <w:t> </w:t>
      </w:r>
      <w:r>
        <w:rPr/>
        <w:t>that</w:t>
      </w:r>
      <w:r>
        <w:rPr>
          <w:spacing w:val="-10"/>
        </w:rPr>
        <w:t> </w:t>
      </w:r>
      <w:r>
        <w:rPr/>
        <w:t>we believe to be based on a level of details that allows capturing the main elements of the system with parameters that may be easily obtained from generally available experimental data extracted from existing system implementations.</w:t>
      </w:r>
    </w:p>
    <w:p>
      <w:pPr>
        <w:pStyle w:val="BodyText"/>
        <w:spacing w:line="216" w:lineRule="auto" w:before="8"/>
        <w:ind w:left="108" w:right="220" w:firstLine="317"/>
        <w:jc w:val="both"/>
      </w:pPr>
      <w:r>
        <w:rPr/>
        <w:t>The chosen modeling approach is based on a modular multiformalism modeling technique </w:t>
      </w:r>
      <w:r>
        <w:rPr>
          <w:color w:val="0080AC"/>
        </w:rPr>
        <w:t>[</w:t>
      </w:r>
      <w:hyperlink w:history="true" w:anchor="_bookmark32">
        <w:r>
          <w:rPr>
            <w:color w:val="0080AC"/>
          </w:rPr>
          <w:t>2</w:t>
        </w:r>
      </w:hyperlink>
      <w:r>
        <w:rPr>
          <w:color w:val="0080AC"/>
        </w:rPr>
        <w:t>][</w:t>
      </w:r>
      <w:hyperlink w:history="true" w:anchor="_bookmark38">
        <w:r>
          <w:rPr>
            <w:color w:val="0080AC"/>
          </w:rPr>
          <w:t>8</w:t>
        </w:r>
      </w:hyperlink>
      <w:r>
        <w:rPr>
          <w:color w:val="0080AC"/>
        </w:rPr>
        <w:t>]</w:t>
      </w:r>
      <w:r>
        <w:rPr/>
        <w:t>, that relies on Petri Nets (PN) and Queuing Networks (QN). The high level model consists of the composition of functional blocks with an internal behavior and input and output ports, that may be connected respectively with multiple output and input ports from other blocks by means of connectors.</w:t>
      </w:r>
      <w:r>
        <w:rPr>
          <w:spacing w:val="40"/>
        </w:rPr>
        <w:t> </w:t>
      </w:r>
      <w:r>
        <w:rPr/>
        <w:t>The semantics</w:t>
      </w:r>
      <w:r>
        <w:rPr>
          <w:spacing w:val="-2"/>
        </w:rPr>
        <w:t> </w:t>
      </w:r>
      <w:r>
        <w:rPr/>
        <w:t>of</w:t>
      </w:r>
      <w:r>
        <w:rPr>
          <w:spacing w:val="-3"/>
        </w:rPr>
        <w:t> </w:t>
      </w:r>
      <w:r>
        <w:rPr/>
        <w:t>connectors</w:t>
      </w:r>
      <w:r>
        <w:rPr>
          <w:spacing w:val="-3"/>
        </w:rPr>
        <w:t> </w:t>
      </w:r>
      <w:r>
        <w:rPr/>
        <w:t>and</w:t>
      </w:r>
      <w:r>
        <w:rPr>
          <w:spacing w:val="-3"/>
        </w:rPr>
        <w:t> </w:t>
      </w:r>
      <w:r>
        <w:rPr/>
        <w:t>ports</w:t>
      </w:r>
      <w:r>
        <w:rPr>
          <w:spacing w:val="-3"/>
        </w:rPr>
        <w:t> </w:t>
      </w:r>
      <w:r>
        <w:rPr/>
        <w:t>allows</w:t>
      </w:r>
      <w:r>
        <w:rPr>
          <w:spacing w:val="-3"/>
        </w:rPr>
        <w:t> </w:t>
      </w:r>
      <w:r>
        <w:rPr/>
        <w:t>multiple</w:t>
      </w:r>
      <w:r>
        <w:rPr>
          <w:spacing w:val="-3"/>
        </w:rPr>
        <w:t> </w:t>
      </w:r>
      <w:r>
        <w:rPr/>
        <w:t>connectors</w:t>
      </w:r>
      <w:r>
        <w:rPr>
          <w:spacing w:val="-2"/>
        </w:rPr>
        <w:t> </w:t>
      </w:r>
      <w:r>
        <w:rPr/>
        <w:t>from</w:t>
      </w:r>
      <w:r>
        <w:rPr>
          <w:spacing w:val="-3"/>
        </w:rPr>
        <w:t> </w:t>
      </w:r>
      <w:r>
        <w:rPr/>
        <w:t>an</w:t>
      </w:r>
      <w:r>
        <w:rPr>
          <w:spacing w:val="-3"/>
        </w:rPr>
        <w:t> </w:t>
      </w:r>
      <w:r>
        <w:rPr/>
        <w:t>out</w:t>
      </w:r>
      <w:r>
        <w:rPr>
          <w:spacing w:val="-2"/>
        </w:rPr>
        <w:t> </w:t>
      </w:r>
      <w:r>
        <w:rPr/>
        <w:t>port</w:t>
      </w:r>
      <w:r>
        <w:rPr>
          <w:spacing w:val="-3"/>
        </w:rPr>
        <w:t> </w:t>
      </w:r>
      <w:r>
        <w:rPr/>
        <w:t>to</w:t>
      </w:r>
      <w:r>
        <w:rPr>
          <w:spacing w:val="-3"/>
        </w:rPr>
        <w:t> </w:t>
      </w:r>
      <w:r>
        <w:rPr/>
        <w:t>a single input port, indicating a confluence of packet traffic.</w:t>
      </w:r>
      <w:r>
        <w:rPr>
          <w:spacing w:val="40"/>
        </w:rPr>
        <w:t> </w:t>
      </w:r>
      <w:r>
        <w:rPr/>
        <w:t>Further details are out of the scope of this paper.</w:t>
      </w:r>
    </w:p>
    <w:p>
      <w:pPr>
        <w:pStyle w:val="BodyText"/>
        <w:spacing w:line="216" w:lineRule="auto" w:before="9"/>
        <w:ind w:left="108" w:right="221" w:firstLine="317"/>
        <w:jc w:val="both"/>
      </w:pPr>
      <w:r>
        <w:rPr/>
        <w:t>The high level model for the system is composed of blocks that represent the application gateway and, for each tenant, the tenant and its interconnection net- work, as in Figure </w:t>
      </w:r>
      <w:hyperlink w:history="true" w:anchor="_bookmark5">
        <w:r>
          <w:rPr>
            <w:color w:val="0080AC"/>
          </w:rPr>
          <w:t>3</w:t>
        </w:r>
      </w:hyperlink>
      <w:r>
        <w:rPr>
          <w:color w:val="0080AC"/>
        </w:rPr>
        <w:t>. </w:t>
      </w:r>
      <w:r>
        <w:rPr/>
        <w:t>All interconnection blocks have the same internal parametric structure, as all tenant blocks.</w:t>
      </w:r>
    </w:p>
    <w:p>
      <w:pPr>
        <w:pStyle w:val="BodyText"/>
        <w:spacing w:before="4"/>
        <w:rPr>
          <w:sz w:val="11"/>
        </w:rPr>
      </w:pPr>
      <w:r>
        <w:rPr/>
        <mc:AlternateContent>
          <mc:Choice Requires="wps">
            <w:drawing>
              <wp:anchor distT="0" distB="0" distL="0" distR="0" allowOverlap="1" layoutInCell="1" locked="0" behindDoc="1" simplePos="0" relativeHeight="487591424">
                <wp:simplePos x="0" y="0"/>
                <wp:positionH relativeFrom="page">
                  <wp:posOffset>500854</wp:posOffset>
                </wp:positionH>
                <wp:positionV relativeFrom="paragraph">
                  <wp:posOffset>117231</wp:posOffset>
                </wp:positionV>
                <wp:extent cx="4866005" cy="153225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4866005" cy="1532255"/>
                          <a:chExt cx="4866005" cy="1532255"/>
                        </a:xfrm>
                      </wpg:grpSpPr>
                      <pic:pic>
                        <pic:nvPicPr>
                          <pic:cNvPr id="17" name="Image 17"/>
                          <pic:cNvPicPr/>
                        </pic:nvPicPr>
                        <pic:blipFill>
                          <a:blip r:embed="rId22" cstate="print"/>
                          <a:stretch>
                            <a:fillRect/>
                          </a:stretch>
                        </pic:blipFill>
                        <pic:spPr>
                          <a:xfrm>
                            <a:off x="0" y="0"/>
                            <a:ext cx="4866004" cy="1531984"/>
                          </a:xfrm>
                          <a:prstGeom prst="rect">
                            <a:avLst/>
                          </a:prstGeom>
                        </pic:spPr>
                      </pic:pic>
                      <wps:wsp>
                        <wps:cNvPr id="18" name="Graphic 18"/>
                        <wps:cNvSpPr/>
                        <wps:spPr>
                          <a:xfrm>
                            <a:off x="2661204" y="744150"/>
                            <a:ext cx="1895475" cy="19050"/>
                          </a:xfrm>
                          <a:custGeom>
                            <a:avLst/>
                            <a:gdLst/>
                            <a:ahLst/>
                            <a:cxnLst/>
                            <a:rect l="l" t="t" r="r" b="b"/>
                            <a:pathLst>
                              <a:path w="1895475" h="19050">
                                <a:moveTo>
                                  <a:pt x="16687" y="0"/>
                                </a:moveTo>
                                <a:lnTo>
                                  <a:pt x="0" y="0"/>
                                </a:lnTo>
                                <a:lnTo>
                                  <a:pt x="0" y="18923"/>
                                </a:lnTo>
                                <a:lnTo>
                                  <a:pt x="16687" y="18923"/>
                                </a:lnTo>
                                <a:lnTo>
                                  <a:pt x="16687" y="0"/>
                                </a:lnTo>
                                <a:close/>
                              </a:path>
                              <a:path w="1895475" h="19050">
                                <a:moveTo>
                                  <a:pt x="66179" y="0"/>
                                </a:moveTo>
                                <a:lnTo>
                                  <a:pt x="49491" y="0"/>
                                </a:lnTo>
                                <a:lnTo>
                                  <a:pt x="49491" y="18923"/>
                                </a:lnTo>
                                <a:lnTo>
                                  <a:pt x="66179" y="18923"/>
                                </a:lnTo>
                                <a:lnTo>
                                  <a:pt x="66179" y="0"/>
                                </a:lnTo>
                                <a:close/>
                              </a:path>
                              <a:path w="1895475" h="19050">
                                <a:moveTo>
                                  <a:pt x="115671" y="0"/>
                                </a:moveTo>
                                <a:lnTo>
                                  <a:pt x="98983" y="0"/>
                                </a:lnTo>
                                <a:lnTo>
                                  <a:pt x="98983" y="18923"/>
                                </a:lnTo>
                                <a:lnTo>
                                  <a:pt x="115671" y="18923"/>
                                </a:lnTo>
                                <a:lnTo>
                                  <a:pt x="115671" y="0"/>
                                </a:lnTo>
                                <a:close/>
                              </a:path>
                              <a:path w="1895475" h="19050">
                                <a:moveTo>
                                  <a:pt x="1796211" y="0"/>
                                </a:moveTo>
                                <a:lnTo>
                                  <a:pt x="1779524" y="0"/>
                                </a:lnTo>
                                <a:lnTo>
                                  <a:pt x="1779524" y="18923"/>
                                </a:lnTo>
                                <a:lnTo>
                                  <a:pt x="1796211" y="18923"/>
                                </a:lnTo>
                                <a:lnTo>
                                  <a:pt x="1796211" y="0"/>
                                </a:lnTo>
                                <a:close/>
                              </a:path>
                              <a:path w="1895475" h="19050">
                                <a:moveTo>
                                  <a:pt x="1845703" y="0"/>
                                </a:moveTo>
                                <a:lnTo>
                                  <a:pt x="1829028" y="0"/>
                                </a:lnTo>
                                <a:lnTo>
                                  <a:pt x="1829028" y="18923"/>
                                </a:lnTo>
                                <a:lnTo>
                                  <a:pt x="1845703" y="18923"/>
                                </a:lnTo>
                                <a:lnTo>
                                  <a:pt x="1845703" y="0"/>
                                </a:lnTo>
                                <a:close/>
                              </a:path>
                              <a:path w="1895475" h="19050">
                                <a:moveTo>
                                  <a:pt x="1895195" y="0"/>
                                </a:moveTo>
                                <a:lnTo>
                                  <a:pt x="1878520" y="0"/>
                                </a:lnTo>
                                <a:lnTo>
                                  <a:pt x="1878520" y="18923"/>
                                </a:lnTo>
                                <a:lnTo>
                                  <a:pt x="1895195" y="18923"/>
                                </a:lnTo>
                                <a:lnTo>
                                  <a:pt x="18951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437401pt;margin-top:9.230790pt;width:383.15pt;height:120.65pt;mso-position-horizontal-relative:page;mso-position-vertical-relative:paragraph;z-index:-15725056;mso-wrap-distance-left:0;mso-wrap-distance-right:0" id="docshapegroup13" coordorigin="789,185" coordsize="7663,2413">
                <v:shape style="position:absolute;left:788;top:184;width:7663;height:2413" type="#_x0000_t75" id="docshape14" stroked="false">
                  <v:imagedata r:id="rId22" o:title=""/>
                </v:shape>
                <v:shape style="position:absolute;left:4979;top:1356;width:2985;height:30" id="docshape15" coordorigin="4980,1357" coordsize="2985,30" path="m5006,1357l4980,1357,4980,1386,5006,1386,5006,1357xm5084,1357l5058,1357,5058,1386,5084,1386,5084,1357xm5162,1357l5136,1357,5136,1386,5162,1386,5162,1357xm7808,1357l7782,1357,7782,1386,7808,1386,7808,1357xm7886,1357l7860,1357,7860,1386,7886,1386,7886,1357xm7964,1357l7938,1357,7938,1386,7964,1386,7964,1357xe" filled="true" fillcolor="#000000" stroked="false">
                  <v:path arrowok="t"/>
                  <v:fill type="solid"/>
                </v:shape>
                <w10:wrap type="topAndBottom"/>
              </v:group>
            </w:pict>
          </mc:Fallback>
        </mc:AlternateContent>
      </w:r>
    </w:p>
    <w:p>
      <w:pPr>
        <w:spacing w:before="132"/>
        <w:ind w:left="0" w:right="112" w:firstLine="0"/>
        <w:jc w:val="center"/>
        <w:rPr>
          <w:rFonts w:ascii="LM Roman 8"/>
          <w:sz w:val="15"/>
        </w:rPr>
      </w:pPr>
      <w:bookmarkStart w:name="_bookmark5" w:id="13"/>
      <w:bookmarkEnd w:id="13"/>
      <w:r>
        <w:rPr/>
      </w: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High</w:t>
      </w:r>
      <w:r>
        <w:rPr>
          <w:rFonts w:ascii="LM Roman 8"/>
          <w:spacing w:val="-7"/>
          <w:w w:val="105"/>
          <w:sz w:val="15"/>
        </w:rPr>
        <w:t> </w:t>
      </w:r>
      <w:r>
        <w:rPr>
          <w:rFonts w:ascii="LM Roman 8"/>
          <w:w w:val="105"/>
          <w:sz w:val="15"/>
        </w:rPr>
        <w:t>level</w:t>
      </w:r>
      <w:r>
        <w:rPr>
          <w:rFonts w:ascii="LM Roman 8"/>
          <w:spacing w:val="-7"/>
          <w:w w:val="105"/>
          <w:sz w:val="15"/>
        </w:rPr>
        <w:t> </w:t>
      </w:r>
      <w:r>
        <w:rPr>
          <w:rFonts w:ascii="LM Roman 8"/>
          <w:w w:val="105"/>
          <w:sz w:val="15"/>
        </w:rPr>
        <w:t>block</w:t>
      </w:r>
      <w:r>
        <w:rPr>
          <w:rFonts w:ascii="LM Roman 8"/>
          <w:spacing w:val="-6"/>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spacing w:val="-2"/>
          <w:w w:val="105"/>
          <w:sz w:val="15"/>
        </w:rPr>
        <w:t>system</w:t>
      </w:r>
    </w:p>
    <w:p>
      <w:pPr>
        <w:pStyle w:val="BodyText"/>
        <w:spacing w:before="35"/>
        <w:rPr>
          <w:rFonts w:ascii="LM Roman 8"/>
          <w:sz w:val="15"/>
        </w:rPr>
      </w:pPr>
    </w:p>
    <w:p>
      <w:pPr>
        <w:spacing w:line="216" w:lineRule="auto" w:before="1"/>
        <w:ind w:left="108" w:right="221" w:firstLine="317"/>
        <w:jc w:val="both"/>
        <w:rPr>
          <w:sz w:val="21"/>
        </w:rPr>
      </w:pPr>
      <w:r>
        <w:rPr>
          <w:sz w:val="21"/>
        </w:rPr>
        <w:t>The </w:t>
      </w:r>
      <w:r>
        <w:rPr>
          <w:i/>
          <w:sz w:val="21"/>
        </w:rPr>
        <w:t>ApplicationGateway </w:t>
      </w:r>
      <w:r>
        <w:rPr>
          <w:sz w:val="21"/>
        </w:rPr>
        <w:t>block has two inputs, </w:t>
      </w:r>
      <w:r>
        <w:rPr>
          <w:i/>
          <w:sz w:val="21"/>
        </w:rPr>
        <w:t>Requests </w:t>
      </w:r>
      <w:r>
        <w:rPr>
          <w:sz w:val="21"/>
        </w:rPr>
        <w:t>and </w:t>
      </w:r>
      <w:r>
        <w:rPr>
          <w:i/>
          <w:sz w:val="21"/>
        </w:rPr>
        <w:t>DownLink</w:t>
      </w:r>
      <w:r>
        <w:rPr>
          <w:sz w:val="21"/>
        </w:rPr>
        <w:t>, and one output, </w:t>
      </w:r>
      <w:r>
        <w:rPr>
          <w:i/>
          <w:sz w:val="21"/>
        </w:rPr>
        <w:t>UpLink</w:t>
      </w:r>
      <w:r>
        <w:rPr>
          <w:sz w:val="21"/>
        </w:rPr>
        <w:t>. Its internal structure is modeled by a QN submodel. The QN submodel is composed of a single queue, that is characterized by its service time </w:t>
      </w:r>
      <w:r>
        <w:rPr>
          <w:i/>
          <w:sz w:val="21"/>
        </w:rPr>
        <w:t>MonitoringTime</w:t>
      </w:r>
      <w:r>
        <w:rPr>
          <w:sz w:val="21"/>
        </w:rPr>
        <w:t>,</w:t>
      </w:r>
      <w:r>
        <w:rPr>
          <w:spacing w:val="-11"/>
          <w:sz w:val="21"/>
        </w:rPr>
        <w:t> </w:t>
      </w:r>
      <w:r>
        <w:rPr>
          <w:sz w:val="21"/>
        </w:rPr>
        <w:t>receives</w:t>
      </w:r>
      <w:r>
        <w:rPr>
          <w:spacing w:val="-13"/>
          <w:sz w:val="21"/>
        </w:rPr>
        <w:t> </w:t>
      </w:r>
      <w:r>
        <w:rPr>
          <w:sz w:val="21"/>
        </w:rPr>
        <w:t>jobs</w:t>
      </w:r>
      <w:r>
        <w:rPr>
          <w:spacing w:val="-14"/>
          <w:sz w:val="21"/>
        </w:rPr>
        <w:t> </w:t>
      </w:r>
      <w:r>
        <w:rPr>
          <w:sz w:val="21"/>
        </w:rPr>
        <w:t>respectively</w:t>
      </w:r>
      <w:r>
        <w:rPr>
          <w:spacing w:val="-13"/>
          <w:sz w:val="21"/>
        </w:rPr>
        <w:t> </w:t>
      </w:r>
      <w:r>
        <w:rPr>
          <w:sz w:val="21"/>
        </w:rPr>
        <w:t>of</w:t>
      </w:r>
      <w:r>
        <w:rPr>
          <w:spacing w:val="-13"/>
          <w:sz w:val="21"/>
        </w:rPr>
        <w:t> </w:t>
      </w:r>
      <w:r>
        <w:rPr>
          <w:sz w:val="21"/>
        </w:rPr>
        <w:t>class</w:t>
      </w:r>
      <w:r>
        <w:rPr>
          <w:spacing w:val="-13"/>
          <w:sz w:val="21"/>
        </w:rPr>
        <w:t> </w:t>
      </w:r>
      <w:r>
        <w:rPr>
          <w:i/>
          <w:sz w:val="21"/>
        </w:rPr>
        <w:t>request </w:t>
      </w:r>
      <w:r>
        <w:rPr>
          <w:sz w:val="21"/>
        </w:rPr>
        <w:t>and</w:t>
      </w:r>
      <w:r>
        <w:rPr>
          <w:spacing w:val="-13"/>
          <w:sz w:val="21"/>
        </w:rPr>
        <w:t> </w:t>
      </w:r>
      <w:r>
        <w:rPr>
          <w:i/>
          <w:sz w:val="21"/>
        </w:rPr>
        <w:t>monitoring </w:t>
      </w:r>
      <w:r>
        <w:rPr>
          <w:sz w:val="21"/>
        </w:rPr>
        <w:t>from</w:t>
      </w:r>
      <w:r>
        <w:rPr>
          <w:spacing w:val="-13"/>
          <w:sz w:val="21"/>
        </w:rPr>
        <w:t> </w:t>
      </w:r>
      <w:r>
        <w:rPr>
          <w:sz w:val="21"/>
        </w:rPr>
        <w:t>the </w:t>
      </w:r>
      <w:r>
        <w:rPr>
          <w:spacing w:val="-2"/>
          <w:sz w:val="21"/>
        </w:rPr>
        <w:t>two</w:t>
      </w:r>
      <w:r>
        <w:rPr>
          <w:spacing w:val="-14"/>
          <w:sz w:val="21"/>
        </w:rPr>
        <w:t> </w:t>
      </w:r>
      <w:r>
        <w:rPr>
          <w:spacing w:val="-2"/>
          <w:sz w:val="21"/>
        </w:rPr>
        <w:t>input</w:t>
      </w:r>
      <w:r>
        <w:rPr>
          <w:spacing w:val="-14"/>
          <w:sz w:val="21"/>
        </w:rPr>
        <w:t> </w:t>
      </w:r>
      <w:r>
        <w:rPr>
          <w:spacing w:val="-2"/>
          <w:sz w:val="21"/>
        </w:rPr>
        <w:t>ports</w:t>
      </w:r>
      <w:r>
        <w:rPr>
          <w:spacing w:val="-14"/>
          <w:sz w:val="21"/>
        </w:rPr>
        <w:t> </w:t>
      </w:r>
      <w:r>
        <w:rPr>
          <w:i/>
          <w:spacing w:val="-2"/>
          <w:sz w:val="21"/>
        </w:rPr>
        <w:t>Requests </w:t>
      </w:r>
      <w:r>
        <w:rPr>
          <w:spacing w:val="-2"/>
          <w:sz w:val="21"/>
        </w:rPr>
        <w:t>and</w:t>
      </w:r>
      <w:r>
        <w:rPr>
          <w:spacing w:val="-14"/>
          <w:sz w:val="21"/>
        </w:rPr>
        <w:t> </w:t>
      </w:r>
      <w:r>
        <w:rPr>
          <w:i/>
          <w:spacing w:val="-2"/>
          <w:sz w:val="21"/>
        </w:rPr>
        <w:t>DownLink</w:t>
      </w:r>
      <w:r>
        <w:rPr>
          <w:i/>
          <w:spacing w:val="7"/>
          <w:sz w:val="21"/>
        </w:rPr>
        <w:t> </w:t>
      </w:r>
      <w:r>
        <w:rPr>
          <w:spacing w:val="-2"/>
          <w:sz w:val="21"/>
        </w:rPr>
        <w:t>of</w:t>
      </w:r>
      <w:r>
        <w:rPr>
          <w:spacing w:val="-14"/>
          <w:sz w:val="21"/>
        </w:rPr>
        <w:t> </w:t>
      </w:r>
      <w:r>
        <w:rPr>
          <w:spacing w:val="-2"/>
          <w:sz w:val="21"/>
        </w:rPr>
        <w:t>the</w:t>
      </w:r>
      <w:r>
        <w:rPr>
          <w:spacing w:val="-14"/>
          <w:sz w:val="21"/>
        </w:rPr>
        <w:t> </w:t>
      </w:r>
      <w:r>
        <w:rPr>
          <w:spacing w:val="-2"/>
          <w:sz w:val="21"/>
        </w:rPr>
        <w:t>block</w:t>
      </w:r>
      <w:r>
        <w:rPr>
          <w:spacing w:val="-14"/>
          <w:sz w:val="21"/>
        </w:rPr>
        <w:t> </w:t>
      </w:r>
      <w:r>
        <w:rPr>
          <w:spacing w:val="-2"/>
          <w:sz w:val="21"/>
        </w:rPr>
        <w:t>and</w:t>
      </w:r>
      <w:r>
        <w:rPr>
          <w:spacing w:val="-14"/>
          <w:sz w:val="21"/>
        </w:rPr>
        <w:t> </w:t>
      </w:r>
      <w:r>
        <w:rPr>
          <w:spacing w:val="-2"/>
          <w:sz w:val="21"/>
        </w:rPr>
        <w:t>produces</w:t>
      </w:r>
      <w:r>
        <w:rPr>
          <w:spacing w:val="-14"/>
          <w:sz w:val="21"/>
        </w:rPr>
        <w:t> </w:t>
      </w:r>
      <w:r>
        <w:rPr>
          <w:spacing w:val="-2"/>
          <w:sz w:val="21"/>
        </w:rPr>
        <w:t>jobs</w:t>
      </w:r>
      <w:r>
        <w:rPr>
          <w:spacing w:val="-14"/>
          <w:sz w:val="21"/>
        </w:rPr>
        <w:t> </w:t>
      </w:r>
      <w:r>
        <w:rPr>
          <w:spacing w:val="-2"/>
          <w:sz w:val="21"/>
        </w:rPr>
        <w:t>of</w:t>
      </w:r>
      <w:r>
        <w:rPr>
          <w:spacing w:val="-14"/>
          <w:sz w:val="21"/>
        </w:rPr>
        <w:t> </w:t>
      </w:r>
      <w:r>
        <w:rPr>
          <w:spacing w:val="-2"/>
          <w:sz w:val="21"/>
        </w:rPr>
        <w:t>two</w:t>
      </w:r>
      <w:r>
        <w:rPr>
          <w:spacing w:val="-14"/>
          <w:sz w:val="21"/>
        </w:rPr>
        <w:t> </w:t>
      </w:r>
      <w:r>
        <w:rPr>
          <w:spacing w:val="-2"/>
          <w:sz w:val="21"/>
        </w:rPr>
        <w:t>classes </w:t>
      </w:r>
      <w:r>
        <w:rPr>
          <w:sz w:val="21"/>
        </w:rPr>
        <w:t>(</w:t>
      </w:r>
      <w:r>
        <w:rPr>
          <w:i/>
          <w:sz w:val="21"/>
        </w:rPr>
        <w:t>request</w:t>
      </w:r>
      <w:r>
        <w:rPr>
          <w:i/>
          <w:spacing w:val="-19"/>
          <w:sz w:val="21"/>
        </w:rPr>
        <w:t> </w:t>
      </w:r>
      <w:r>
        <w:rPr>
          <w:sz w:val="21"/>
        </w:rPr>
        <w:t>and</w:t>
      </w:r>
      <w:r>
        <w:rPr>
          <w:spacing w:val="-18"/>
          <w:sz w:val="21"/>
        </w:rPr>
        <w:t> </w:t>
      </w:r>
      <w:r>
        <w:rPr>
          <w:i/>
          <w:sz w:val="21"/>
        </w:rPr>
        <w:t>alarm</w:t>
      </w:r>
      <w:r>
        <w:rPr>
          <w:sz w:val="21"/>
        </w:rPr>
        <w:t>).</w:t>
      </w:r>
      <w:r>
        <w:rPr>
          <w:spacing w:val="21"/>
          <w:sz w:val="21"/>
        </w:rPr>
        <w:t> </w:t>
      </w:r>
      <w:r>
        <w:rPr>
          <w:sz w:val="21"/>
        </w:rPr>
        <w:t>Jobs</w:t>
      </w:r>
      <w:r>
        <w:rPr>
          <w:spacing w:val="-18"/>
          <w:sz w:val="21"/>
        </w:rPr>
        <w:t> </w:t>
      </w:r>
      <w:r>
        <w:rPr>
          <w:sz w:val="21"/>
        </w:rPr>
        <w:t>are</w:t>
      </w:r>
      <w:r>
        <w:rPr>
          <w:spacing w:val="-17"/>
          <w:sz w:val="21"/>
        </w:rPr>
        <w:t> </w:t>
      </w:r>
      <w:r>
        <w:rPr>
          <w:sz w:val="21"/>
        </w:rPr>
        <w:t>produced</w:t>
      </w:r>
      <w:r>
        <w:rPr>
          <w:spacing w:val="-18"/>
          <w:sz w:val="21"/>
        </w:rPr>
        <w:t> </w:t>
      </w:r>
      <w:r>
        <w:rPr>
          <w:sz w:val="21"/>
        </w:rPr>
        <w:t>according</w:t>
      </w:r>
      <w:r>
        <w:rPr>
          <w:spacing w:val="-17"/>
          <w:sz w:val="21"/>
        </w:rPr>
        <w:t> </w:t>
      </w:r>
      <w:r>
        <w:rPr>
          <w:sz w:val="21"/>
        </w:rPr>
        <w:t>to</w:t>
      </w:r>
      <w:r>
        <w:rPr>
          <w:spacing w:val="-18"/>
          <w:sz w:val="21"/>
        </w:rPr>
        <w:t> </w:t>
      </w:r>
      <w:r>
        <w:rPr>
          <w:sz w:val="21"/>
        </w:rPr>
        <w:t>a</w:t>
      </w:r>
      <w:r>
        <w:rPr>
          <w:spacing w:val="-17"/>
          <w:sz w:val="21"/>
        </w:rPr>
        <w:t> </w:t>
      </w:r>
      <w:r>
        <w:rPr>
          <w:sz w:val="21"/>
        </w:rPr>
        <w:t>class</w:t>
      </w:r>
      <w:r>
        <w:rPr>
          <w:spacing w:val="-18"/>
          <w:sz w:val="21"/>
        </w:rPr>
        <w:t> </w:t>
      </w:r>
      <w:r>
        <w:rPr>
          <w:sz w:val="21"/>
        </w:rPr>
        <w:t>based,</w:t>
      </w:r>
      <w:r>
        <w:rPr>
          <w:spacing w:val="-15"/>
          <w:sz w:val="21"/>
        </w:rPr>
        <w:t> </w:t>
      </w:r>
      <w:r>
        <w:rPr>
          <w:sz w:val="21"/>
        </w:rPr>
        <w:t>probability</w:t>
      </w:r>
      <w:r>
        <w:rPr>
          <w:spacing w:val="-18"/>
          <w:sz w:val="21"/>
        </w:rPr>
        <w:t> </w:t>
      </w:r>
      <w:r>
        <w:rPr>
          <w:sz w:val="21"/>
        </w:rPr>
        <w:t>based policy:</w:t>
      </w:r>
      <w:r>
        <w:rPr>
          <w:spacing w:val="40"/>
          <w:sz w:val="21"/>
        </w:rPr>
        <w:t> </w:t>
      </w:r>
      <w:r>
        <w:rPr>
          <w:sz w:val="21"/>
        </w:rPr>
        <w:t>all incoming </w:t>
      </w:r>
      <w:r>
        <w:rPr>
          <w:i/>
          <w:sz w:val="21"/>
        </w:rPr>
        <w:t>request </w:t>
      </w:r>
      <w:r>
        <w:rPr>
          <w:sz w:val="21"/>
        </w:rPr>
        <w:t>jobs produce outgoing </w:t>
      </w:r>
      <w:r>
        <w:rPr>
          <w:i/>
          <w:sz w:val="21"/>
        </w:rPr>
        <w:t>request </w:t>
      </w:r>
      <w:r>
        <w:rPr>
          <w:sz w:val="21"/>
        </w:rPr>
        <w:t>jobs, while incoming </w:t>
      </w:r>
      <w:r>
        <w:rPr>
          <w:i/>
          <w:sz w:val="21"/>
        </w:rPr>
        <w:t>monitoring</w:t>
      </w:r>
      <w:r>
        <w:rPr>
          <w:i/>
          <w:spacing w:val="40"/>
          <w:sz w:val="21"/>
        </w:rPr>
        <w:t> </w:t>
      </w:r>
      <w:r>
        <w:rPr>
          <w:sz w:val="21"/>
        </w:rPr>
        <w:t>jobs may generate </w:t>
      </w:r>
      <w:r>
        <w:rPr>
          <w:i/>
          <w:sz w:val="21"/>
        </w:rPr>
        <w:t>alarm</w:t>
      </w:r>
      <w:r>
        <w:rPr>
          <w:i/>
          <w:spacing w:val="40"/>
          <w:sz w:val="21"/>
        </w:rPr>
        <w:t> </w:t>
      </w:r>
      <w:r>
        <w:rPr>
          <w:sz w:val="21"/>
        </w:rPr>
        <w:t>jobs with a parametric probability </w:t>
      </w:r>
      <w:r>
        <w:rPr>
          <w:rFonts w:ascii="MathJax_Math"/>
          <w:i/>
          <w:sz w:val="21"/>
        </w:rPr>
        <w:t>p</w:t>
      </w:r>
      <w:r>
        <w:rPr>
          <w:rFonts w:ascii="Georgia"/>
          <w:i/>
          <w:sz w:val="21"/>
          <w:vertAlign w:val="subscript"/>
        </w:rPr>
        <w:t>alarm</w:t>
      </w:r>
      <w:r>
        <w:rPr>
          <w:sz w:val="21"/>
          <w:vertAlign w:val="baseline"/>
        </w:rPr>
        <w:t>. The white box model of the application gateway block is depicted in Figure </w:t>
      </w:r>
      <w:hyperlink w:history="true" w:anchor="_bookmark6">
        <w:r>
          <w:rPr>
            <w:color w:val="0080AC"/>
            <w:sz w:val="21"/>
            <w:vertAlign w:val="baseline"/>
          </w:rPr>
          <w:t>4.</w:t>
        </w:r>
      </w:hyperlink>
    </w:p>
    <w:p>
      <w:pPr>
        <w:spacing w:line="282" w:lineRule="exact" w:before="0"/>
        <w:ind w:left="426" w:right="0" w:firstLine="0"/>
        <w:jc w:val="both"/>
        <w:rPr>
          <w:sz w:val="21"/>
        </w:rPr>
      </w:pPr>
      <w:r>
        <w:rPr>
          <w:sz w:val="21"/>
        </w:rPr>
        <w:t>The</w:t>
      </w:r>
      <w:r>
        <w:rPr>
          <w:spacing w:val="-10"/>
          <w:sz w:val="21"/>
        </w:rPr>
        <w:t> </w:t>
      </w:r>
      <w:r>
        <w:rPr>
          <w:i/>
          <w:sz w:val="21"/>
        </w:rPr>
        <w:t>Interconnection</w:t>
      </w:r>
      <w:r>
        <w:rPr>
          <w:i/>
          <w:spacing w:val="1"/>
          <w:sz w:val="21"/>
        </w:rPr>
        <w:t> </w:t>
      </w:r>
      <w:r>
        <w:rPr>
          <w:sz w:val="21"/>
        </w:rPr>
        <w:t>block</w:t>
      </w:r>
      <w:r>
        <w:rPr>
          <w:spacing w:val="-10"/>
          <w:sz w:val="21"/>
        </w:rPr>
        <w:t> </w:t>
      </w:r>
      <w:r>
        <w:rPr>
          <w:sz w:val="21"/>
        </w:rPr>
        <w:t>has</w:t>
      </w:r>
      <w:r>
        <w:rPr>
          <w:spacing w:val="-9"/>
          <w:sz w:val="21"/>
        </w:rPr>
        <w:t> </w:t>
      </w:r>
      <w:r>
        <w:rPr>
          <w:sz w:val="21"/>
        </w:rPr>
        <w:t>two</w:t>
      </w:r>
      <w:r>
        <w:rPr>
          <w:spacing w:val="-10"/>
          <w:sz w:val="21"/>
        </w:rPr>
        <w:t> </w:t>
      </w:r>
      <w:r>
        <w:rPr>
          <w:sz w:val="21"/>
        </w:rPr>
        <w:t>inputs,</w:t>
      </w:r>
      <w:r>
        <w:rPr>
          <w:spacing w:val="-7"/>
          <w:sz w:val="21"/>
        </w:rPr>
        <w:t> </w:t>
      </w:r>
      <w:r>
        <w:rPr>
          <w:i/>
          <w:sz w:val="21"/>
        </w:rPr>
        <w:t>InUpLink</w:t>
      </w:r>
      <w:r>
        <w:rPr>
          <w:i/>
          <w:spacing w:val="6"/>
          <w:sz w:val="21"/>
        </w:rPr>
        <w:t> </w:t>
      </w:r>
      <w:r>
        <w:rPr>
          <w:sz w:val="21"/>
        </w:rPr>
        <w:t>and</w:t>
      </w:r>
      <w:r>
        <w:rPr>
          <w:spacing w:val="-10"/>
          <w:sz w:val="21"/>
        </w:rPr>
        <w:t> </w:t>
      </w:r>
      <w:r>
        <w:rPr>
          <w:i/>
          <w:sz w:val="21"/>
        </w:rPr>
        <w:t>InDownLink</w:t>
      </w:r>
      <w:r>
        <w:rPr>
          <w:sz w:val="21"/>
        </w:rPr>
        <w:t>,</w:t>
      </w:r>
      <w:r>
        <w:rPr>
          <w:spacing w:val="-8"/>
          <w:sz w:val="21"/>
        </w:rPr>
        <w:t> </w:t>
      </w:r>
      <w:r>
        <w:rPr>
          <w:sz w:val="21"/>
        </w:rPr>
        <w:t>and</w:t>
      </w:r>
      <w:r>
        <w:rPr>
          <w:spacing w:val="-9"/>
          <w:sz w:val="21"/>
        </w:rPr>
        <w:t> </w:t>
      </w:r>
      <w:r>
        <w:rPr>
          <w:spacing w:val="-5"/>
          <w:sz w:val="21"/>
        </w:rPr>
        <w:t>two</w:t>
      </w:r>
    </w:p>
    <w:p>
      <w:pPr>
        <w:spacing w:after="0" w:line="282" w:lineRule="exact"/>
        <w:jc w:val="both"/>
        <w:rPr>
          <w:sz w:val="21"/>
        </w:rPr>
        <w:sectPr>
          <w:pgSz w:w="9360" w:h="13610"/>
          <w:pgMar w:header="860" w:footer="0" w:top="1060" w:bottom="280" w:left="680" w:right="680"/>
        </w:sectPr>
      </w:pPr>
    </w:p>
    <w:p>
      <w:pPr>
        <w:pStyle w:val="BodyText"/>
        <w:spacing w:before="7"/>
        <w:rPr>
          <w:sz w:val="10"/>
        </w:rPr>
      </w:pPr>
    </w:p>
    <w:p>
      <w:pPr>
        <w:pStyle w:val="BodyText"/>
        <w:ind w:left="2136"/>
        <w:rPr>
          <w:sz w:val="20"/>
        </w:rPr>
      </w:pPr>
      <w:r>
        <w:rPr>
          <w:sz w:val="20"/>
        </w:rPr>
        <w:drawing>
          <wp:inline distT="0" distB="0" distL="0" distR="0">
            <wp:extent cx="2434767" cy="9239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2434767" cy="923925"/>
                    </a:xfrm>
                    <a:prstGeom prst="rect">
                      <a:avLst/>
                    </a:prstGeom>
                  </pic:spPr>
                </pic:pic>
              </a:graphicData>
            </a:graphic>
          </wp:inline>
        </w:drawing>
      </w:r>
      <w:r>
        <w:rPr>
          <w:sz w:val="20"/>
        </w:rPr>
      </w:r>
    </w:p>
    <w:p>
      <w:pPr>
        <w:spacing w:before="174"/>
        <w:ind w:left="559" w:right="447" w:firstLine="0"/>
        <w:jc w:val="center"/>
        <w:rPr>
          <w:rFonts w:ascii="LM Roman 8"/>
          <w:sz w:val="15"/>
        </w:rPr>
      </w:pPr>
      <w:bookmarkStart w:name="_bookmark6" w:id="14"/>
      <w:bookmarkEnd w:id="14"/>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White</w:t>
      </w:r>
      <w:r>
        <w:rPr>
          <w:rFonts w:ascii="LM Roman 8"/>
          <w:spacing w:val="-11"/>
          <w:w w:val="105"/>
          <w:sz w:val="15"/>
        </w:rPr>
        <w:t> </w:t>
      </w:r>
      <w:r>
        <w:rPr>
          <w:rFonts w:ascii="LM Roman 8"/>
          <w:w w:val="105"/>
          <w:sz w:val="15"/>
        </w:rPr>
        <w:t>box</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ApplicationGateway</w:t>
      </w:r>
      <w:r>
        <w:rPr>
          <w:rFonts w:ascii="LM Roman 8"/>
          <w:spacing w:val="-10"/>
          <w:w w:val="105"/>
          <w:sz w:val="15"/>
        </w:rPr>
        <w:t> </w:t>
      </w:r>
      <w:r>
        <w:rPr>
          <w:rFonts w:ascii="LM Roman 8"/>
          <w:spacing w:val="-2"/>
          <w:w w:val="105"/>
          <w:sz w:val="15"/>
        </w:rPr>
        <w:t>block</w:t>
      </w:r>
    </w:p>
    <w:p>
      <w:pPr>
        <w:pStyle w:val="BodyText"/>
        <w:spacing w:before="2"/>
        <w:rPr>
          <w:rFonts w:ascii="LM Roman 8"/>
          <w:sz w:val="15"/>
        </w:rPr>
      </w:pPr>
    </w:p>
    <w:p>
      <w:pPr>
        <w:spacing w:line="216" w:lineRule="auto" w:before="0"/>
        <w:ind w:left="221" w:right="107" w:firstLine="0"/>
        <w:jc w:val="both"/>
        <w:rPr>
          <w:sz w:val="21"/>
        </w:rPr>
      </w:pPr>
      <w:r>
        <w:rPr>
          <w:sz w:val="21"/>
        </w:rPr>
        <w:t>outputs, </w:t>
      </w:r>
      <w:r>
        <w:rPr>
          <w:i/>
          <w:sz w:val="21"/>
        </w:rPr>
        <w:t>OutUpLink </w:t>
      </w:r>
      <w:r>
        <w:rPr>
          <w:sz w:val="21"/>
        </w:rPr>
        <w:t>and </w:t>
      </w:r>
      <w:r>
        <w:rPr>
          <w:i/>
          <w:sz w:val="21"/>
        </w:rPr>
        <w:t>OutDownLink</w:t>
      </w:r>
      <w:r>
        <w:rPr>
          <w:sz w:val="21"/>
        </w:rPr>
        <w:t>.</w:t>
      </w:r>
      <w:r>
        <w:rPr>
          <w:spacing w:val="40"/>
          <w:sz w:val="21"/>
        </w:rPr>
        <w:t> </w:t>
      </w:r>
      <w:r>
        <w:rPr>
          <w:sz w:val="21"/>
        </w:rPr>
        <w:t>Its internal structure is in turn modeled by</w:t>
      </w:r>
      <w:r>
        <w:rPr>
          <w:spacing w:val="-9"/>
          <w:sz w:val="21"/>
        </w:rPr>
        <w:t> </w:t>
      </w:r>
      <w:r>
        <w:rPr>
          <w:sz w:val="21"/>
        </w:rPr>
        <w:t>three</w:t>
      </w:r>
      <w:r>
        <w:rPr>
          <w:spacing w:val="-9"/>
          <w:sz w:val="21"/>
        </w:rPr>
        <w:t> </w:t>
      </w:r>
      <w:r>
        <w:rPr>
          <w:sz w:val="21"/>
        </w:rPr>
        <w:t>blocks,</w:t>
      </w:r>
      <w:r>
        <w:rPr>
          <w:spacing w:val="-8"/>
          <w:sz w:val="21"/>
        </w:rPr>
        <w:t> </w:t>
      </w:r>
      <w:r>
        <w:rPr>
          <w:sz w:val="21"/>
        </w:rPr>
        <w:t>namely</w:t>
      </w:r>
      <w:r>
        <w:rPr>
          <w:spacing w:val="-9"/>
          <w:sz w:val="21"/>
        </w:rPr>
        <w:t> </w:t>
      </w:r>
      <w:r>
        <w:rPr>
          <w:i/>
          <w:sz w:val="21"/>
        </w:rPr>
        <w:t>UpLinkFiber</w:t>
      </w:r>
      <w:r>
        <w:rPr>
          <w:sz w:val="21"/>
        </w:rPr>
        <w:t>,</w:t>
      </w:r>
      <w:r>
        <w:rPr>
          <w:spacing w:val="-8"/>
          <w:sz w:val="21"/>
        </w:rPr>
        <w:t> </w:t>
      </w:r>
      <w:r>
        <w:rPr>
          <w:i/>
          <w:sz w:val="21"/>
        </w:rPr>
        <w:t>DownLinkFiber </w:t>
      </w:r>
      <w:r>
        <w:rPr>
          <w:sz w:val="21"/>
        </w:rPr>
        <w:t>and</w:t>
      </w:r>
      <w:r>
        <w:rPr>
          <w:spacing w:val="-9"/>
          <w:sz w:val="21"/>
        </w:rPr>
        <w:t> </w:t>
      </w:r>
      <w:r>
        <w:rPr>
          <w:i/>
          <w:sz w:val="21"/>
        </w:rPr>
        <w:t>TrafficCharacterization</w:t>
      </w:r>
      <w:r>
        <w:rPr>
          <w:sz w:val="21"/>
        </w:rPr>
        <w:t>, that are connected as in Figure </w:t>
      </w:r>
      <w:hyperlink w:history="true" w:anchor="_bookmark7">
        <w:r>
          <w:rPr>
            <w:color w:val="0080AC"/>
            <w:sz w:val="21"/>
          </w:rPr>
          <w:t>5</w:t>
        </w:r>
      </w:hyperlink>
      <w:r>
        <w:rPr>
          <w:color w:val="0080AC"/>
          <w:sz w:val="21"/>
        </w:rPr>
        <w:t>.</w:t>
      </w:r>
      <w:r>
        <w:rPr>
          <w:color w:val="0080AC"/>
          <w:spacing w:val="40"/>
          <w:sz w:val="21"/>
        </w:rPr>
        <w:t> </w:t>
      </w:r>
      <w:r>
        <w:rPr>
          <w:sz w:val="21"/>
        </w:rPr>
        <w:t>Input </w:t>
      </w:r>
      <w:r>
        <w:rPr>
          <w:i/>
          <w:sz w:val="21"/>
        </w:rPr>
        <w:t>InUpLink </w:t>
      </w:r>
      <w:r>
        <w:rPr>
          <w:sz w:val="21"/>
        </w:rPr>
        <w:t>delivers </w:t>
      </w:r>
      <w:r>
        <w:rPr>
          <w:i/>
          <w:sz w:val="21"/>
        </w:rPr>
        <w:t>monitoring </w:t>
      </w:r>
      <w:r>
        <w:rPr>
          <w:sz w:val="21"/>
        </w:rPr>
        <w:t>jobs to </w:t>
      </w:r>
      <w:r>
        <w:rPr>
          <w:i/>
          <w:sz w:val="21"/>
        </w:rPr>
        <w:t>UpLinkFiber </w:t>
      </w:r>
      <w:r>
        <w:rPr>
          <w:sz w:val="21"/>
        </w:rPr>
        <w:t>and </w:t>
      </w:r>
      <w:r>
        <w:rPr>
          <w:i/>
          <w:sz w:val="21"/>
        </w:rPr>
        <w:t>request </w:t>
      </w:r>
      <w:r>
        <w:rPr>
          <w:sz w:val="21"/>
        </w:rPr>
        <w:t>jobs to </w:t>
      </w:r>
      <w:r>
        <w:rPr>
          <w:i/>
          <w:sz w:val="21"/>
        </w:rPr>
        <w:t>TrafficCarachterization</w:t>
      </w:r>
      <w:r>
        <w:rPr>
          <w:sz w:val="21"/>
        </w:rPr>
        <w:t>.</w:t>
      </w:r>
      <w:r>
        <w:rPr>
          <w:spacing w:val="40"/>
          <w:sz w:val="21"/>
        </w:rPr>
        <w:t> </w:t>
      </w:r>
      <w:r>
        <w:rPr>
          <w:sz w:val="21"/>
        </w:rPr>
        <w:t>Jobs produced by </w:t>
      </w:r>
      <w:r>
        <w:rPr>
          <w:i/>
          <w:sz w:val="21"/>
        </w:rPr>
        <w:t>Up-</w:t>
      </w:r>
      <w:r>
        <w:rPr>
          <w:i/>
          <w:sz w:val="21"/>
        </w:rPr>
        <w:t> LinkFiber </w:t>
      </w:r>
      <w:r>
        <w:rPr>
          <w:sz w:val="21"/>
        </w:rPr>
        <w:t>are directed towards port </w:t>
      </w:r>
      <w:r>
        <w:rPr>
          <w:i/>
          <w:sz w:val="21"/>
        </w:rPr>
        <w:t>OutUpLink</w:t>
      </w:r>
      <w:r>
        <w:rPr>
          <w:sz w:val="21"/>
        </w:rPr>
        <w:t>.</w:t>
      </w:r>
    </w:p>
    <w:p>
      <w:pPr>
        <w:pStyle w:val="BodyText"/>
        <w:spacing w:before="1"/>
        <w:rPr>
          <w:sz w:val="11"/>
        </w:rPr>
      </w:pPr>
      <w:r>
        <w:rPr/>
        <mc:AlternateContent>
          <mc:Choice Requires="wps">
            <w:drawing>
              <wp:anchor distT="0" distB="0" distL="0" distR="0" allowOverlap="1" layoutInCell="1" locked="0" behindDoc="1" simplePos="0" relativeHeight="487591936">
                <wp:simplePos x="0" y="0"/>
                <wp:positionH relativeFrom="page">
                  <wp:posOffset>1057942</wp:posOffset>
                </wp:positionH>
                <wp:positionV relativeFrom="paragraph">
                  <wp:posOffset>115056</wp:posOffset>
                </wp:positionV>
                <wp:extent cx="3893820" cy="121412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3893820" cy="1214120"/>
                          <a:chExt cx="3893820" cy="1214120"/>
                        </a:xfrm>
                      </wpg:grpSpPr>
                      <wps:wsp>
                        <wps:cNvPr id="21" name="Graphic 21"/>
                        <wps:cNvSpPr/>
                        <wps:spPr>
                          <a:xfrm>
                            <a:off x="491801" y="1233"/>
                            <a:ext cx="2975610" cy="1212215"/>
                          </a:xfrm>
                          <a:custGeom>
                            <a:avLst/>
                            <a:gdLst/>
                            <a:ahLst/>
                            <a:cxnLst/>
                            <a:rect l="l" t="t" r="r" b="b"/>
                            <a:pathLst>
                              <a:path w="2975610" h="1212215">
                                <a:moveTo>
                                  <a:pt x="1487728" y="1211644"/>
                                </a:moveTo>
                                <a:lnTo>
                                  <a:pt x="0" y="1211644"/>
                                </a:lnTo>
                                <a:lnTo>
                                  <a:pt x="0" y="0"/>
                                </a:lnTo>
                                <a:lnTo>
                                  <a:pt x="2975123" y="0"/>
                                </a:lnTo>
                                <a:lnTo>
                                  <a:pt x="2975123" y="1211644"/>
                                </a:lnTo>
                                <a:lnTo>
                                  <a:pt x="1487728" y="1211644"/>
                                </a:lnTo>
                                <a:close/>
                              </a:path>
                            </a:pathLst>
                          </a:custGeom>
                          <a:ln w="2466">
                            <a:solidFill>
                              <a:srgbClr val="5C5C5C"/>
                            </a:solidFill>
                            <a:prstDash val="solid"/>
                          </a:ln>
                        </wps:spPr>
                        <wps:bodyPr wrap="square" lIns="0" tIns="0" rIns="0" bIns="0" rtlCol="0">
                          <a:prstTxWarp prst="textNoShape">
                            <a:avLst/>
                          </a:prstTxWarp>
                          <a:noAutofit/>
                        </wps:bodyPr>
                      </wps:wsp>
                      <pic:pic>
                        <pic:nvPicPr>
                          <pic:cNvPr id="22" name="Image 22"/>
                          <pic:cNvPicPr/>
                        </pic:nvPicPr>
                        <pic:blipFill>
                          <a:blip r:embed="rId24" cstate="print"/>
                          <a:stretch>
                            <a:fillRect/>
                          </a:stretch>
                        </pic:blipFill>
                        <pic:spPr>
                          <a:xfrm>
                            <a:off x="0" y="32782"/>
                            <a:ext cx="3893314" cy="297434"/>
                          </a:xfrm>
                          <a:prstGeom prst="rect">
                            <a:avLst/>
                          </a:prstGeom>
                        </pic:spPr>
                      </pic:pic>
                      <pic:pic>
                        <pic:nvPicPr>
                          <pic:cNvPr id="23" name="Image 23"/>
                          <pic:cNvPicPr/>
                        </pic:nvPicPr>
                        <pic:blipFill>
                          <a:blip r:embed="rId25" cstate="print"/>
                          <a:stretch>
                            <a:fillRect/>
                          </a:stretch>
                        </pic:blipFill>
                        <pic:spPr>
                          <a:xfrm>
                            <a:off x="179872" y="392954"/>
                            <a:ext cx="3680742" cy="755955"/>
                          </a:xfrm>
                          <a:prstGeom prst="rect">
                            <a:avLst/>
                          </a:prstGeom>
                        </pic:spPr>
                      </pic:pic>
                    </wpg:wgp>
                  </a:graphicData>
                </a:graphic>
              </wp:anchor>
            </w:drawing>
          </mc:Choice>
          <mc:Fallback>
            <w:pict>
              <v:group style="position:absolute;margin-left:83.302589pt;margin-top:9.059587pt;width:306.6pt;height:95.6pt;mso-position-horizontal-relative:page;mso-position-vertical-relative:paragraph;z-index:-15724544;mso-wrap-distance-left:0;mso-wrap-distance-right:0" id="docshapegroup16" coordorigin="1666,181" coordsize="6132,1912">
                <v:shape style="position:absolute;left:2440;top:183;width:4686;height:1909" id="docshape17" coordorigin="2441,183" coordsize="4686,1909" path="m4783,2091l2441,2091,2441,183,7126,183,7126,2091,4783,2091xe" filled="false" stroked="true" strokeweight=".194244pt" strokecolor="#5c5c5c">
                  <v:path arrowok="t"/>
                  <v:stroke dashstyle="solid"/>
                </v:shape>
                <v:shape style="position:absolute;left:1666;top:232;width:6132;height:469" type="#_x0000_t75" id="docshape18" stroked="false">
                  <v:imagedata r:id="rId24" o:title=""/>
                </v:shape>
                <v:shape style="position:absolute;left:1949;top:800;width:5797;height:1191" type="#_x0000_t75" id="docshape19" stroked="false">
                  <v:imagedata r:id="rId25" o:title=""/>
                </v:shape>
                <w10:wrap type="topAndBottom"/>
              </v:group>
            </w:pict>
          </mc:Fallback>
        </mc:AlternateContent>
      </w:r>
    </w:p>
    <w:p>
      <w:pPr>
        <w:spacing w:before="132"/>
        <w:ind w:left="559" w:right="447" w:firstLine="0"/>
        <w:jc w:val="center"/>
        <w:rPr>
          <w:rFonts w:ascii="LM Roman 8"/>
          <w:sz w:val="15"/>
        </w:rPr>
      </w:pPr>
      <w:bookmarkStart w:name="_bookmark7" w:id="15"/>
      <w:bookmarkEnd w:id="15"/>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Grey</w:t>
      </w:r>
      <w:r>
        <w:rPr>
          <w:rFonts w:ascii="LM Roman 8"/>
          <w:spacing w:val="-9"/>
          <w:w w:val="105"/>
          <w:sz w:val="15"/>
        </w:rPr>
        <w:t> </w:t>
      </w:r>
      <w:r>
        <w:rPr>
          <w:rFonts w:ascii="LM Roman 8"/>
          <w:w w:val="105"/>
          <w:sz w:val="15"/>
        </w:rPr>
        <w:t>box</w:t>
      </w:r>
      <w:r>
        <w:rPr>
          <w:rFonts w:ascii="LM Roman 8"/>
          <w:spacing w:val="-9"/>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Interconnection</w:t>
      </w:r>
      <w:r>
        <w:rPr>
          <w:rFonts w:ascii="LM Roman 8"/>
          <w:spacing w:val="-9"/>
          <w:w w:val="105"/>
          <w:sz w:val="15"/>
        </w:rPr>
        <w:t> </w:t>
      </w:r>
      <w:r>
        <w:rPr>
          <w:rFonts w:ascii="LM Roman 8"/>
          <w:spacing w:val="-2"/>
          <w:w w:val="105"/>
          <w:sz w:val="15"/>
        </w:rPr>
        <w:t>block</w:t>
      </w:r>
    </w:p>
    <w:p>
      <w:pPr>
        <w:pStyle w:val="BodyText"/>
        <w:spacing w:before="34"/>
        <w:rPr>
          <w:rFonts w:ascii="LM Roman 8"/>
          <w:sz w:val="15"/>
        </w:rPr>
      </w:pPr>
    </w:p>
    <w:p>
      <w:pPr>
        <w:pStyle w:val="BodyText"/>
        <w:spacing w:line="216" w:lineRule="auto"/>
        <w:ind w:left="221" w:right="108" w:firstLine="318"/>
        <w:jc w:val="both"/>
      </w:pPr>
      <w:r>
        <w:rPr/>
        <w:t>Block </w:t>
      </w:r>
      <w:r>
        <w:rPr>
          <w:i/>
        </w:rPr>
        <w:t>UpLinkFiber</w:t>
      </w:r>
      <w:r>
        <w:rPr>
          <w:i/>
          <w:spacing w:val="25"/>
        </w:rPr>
        <w:t> </w:t>
      </w:r>
      <w:r>
        <w:rPr/>
        <w:t>has a single input and a single output, it models the effect of</w:t>
      </w:r>
      <w:r>
        <w:rPr>
          <w:spacing w:val="-3"/>
        </w:rPr>
        <w:t> </w:t>
      </w:r>
      <w:r>
        <w:rPr/>
        <w:t>packets</w:t>
      </w:r>
      <w:r>
        <w:rPr>
          <w:spacing w:val="-3"/>
        </w:rPr>
        <w:t> </w:t>
      </w:r>
      <w:r>
        <w:rPr/>
        <w:t>sent</w:t>
      </w:r>
      <w:r>
        <w:rPr>
          <w:spacing w:val="-3"/>
        </w:rPr>
        <w:t> </w:t>
      </w:r>
      <w:r>
        <w:rPr/>
        <w:t>to</w:t>
      </w:r>
      <w:r>
        <w:rPr>
          <w:spacing w:val="-3"/>
        </w:rPr>
        <w:t> </w:t>
      </w:r>
      <w:r>
        <w:rPr/>
        <w:t>the</w:t>
      </w:r>
      <w:r>
        <w:rPr>
          <w:spacing w:val="-3"/>
        </w:rPr>
        <w:t> </w:t>
      </w:r>
      <w:r>
        <w:rPr/>
        <w:t>tenant</w:t>
      </w:r>
      <w:r>
        <w:rPr>
          <w:spacing w:val="-3"/>
        </w:rPr>
        <w:t> </w:t>
      </w:r>
      <w:r>
        <w:rPr/>
        <w:t>by</w:t>
      </w:r>
      <w:r>
        <w:rPr>
          <w:spacing w:val="-3"/>
        </w:rPr>
        <w:t> </w:t>
      </w:r>
      <w:r>
        <w:rPr/>
        <w:t>the</w:t>
      </w:r>
      <w:r>
        <w:rPr>
          <w:spacing w:val="-3"/>
        </w:rPr>
        <w:t> </w:t>
      </w:r>
      <w:r>
        <w:rPr/>
        <w:t>uplink</w:t>
      </w:r>
      <w:r>
        <w:rPr>
          <w:spacing w:val="-3"/>
        </w:rPr>
        <w:t> </w:t>
      </w:r>
      <w:r>
        <w:rPr/>
        <w:t>fiber</w:t>
      </w:r>
      <w:r>
        <w:rPr>
          <w:spacing w:val="-3"/>
        </w:rPr>
        <w:t> </w:t>
      </w:r>
      <w:r>
        <w:rPr/>
        <w:t>connection</w:t>
      </w:r>
      <w:r>
        <w:rPr>
          <w:spacing w:val="-3"/>
        </w:rPr>
        <w:t> </w:t>
      </w:r>
      <w:r>
        <w:rPr/>
        <w:t>and</w:t>
      </w:r>
      <w:r>
        <w:rPr>
          <w:spacing w:val="-3"/>
        </w:rPr>
        <w:t> </w:t>
      </w:r>
      <w:r>
        <w:rPr/>
        <w:t>consists</w:t>
      </w:r>
      <w:r>
        <w:rPr>
          <w:spacing w:val="-3"/>
        </w:rPr>
        <w:t> </w:t>
      </w:r>
      <w:r>
        <w:rPr/>
        <w:t>of</w:t>
      </w:r>
      <w:r>
        <w:rPr>
          <w:spacing w:val="-3"/>
        </w:rPr>
        <w:t> </w:t>
      </w:r>
      <w:r>
        <w:rPr/>
        <w:t>a</w:t>
      </w:r>
      <w:r>
        <w:rPr>
          <w:spacing w:val="-3"/>
        </w:rPr>
        <w:t> </w:t>
      </w:r>
      <w:r>
        <w:rPr/>
        <w:t>single queue with a service time that corresponds to the transmission rate of the actual </w:t>
      </w:r>
      <w:bookmarkStart w:name="_bookmark8" w:id="16"/>
      <w:bookmarkEnd w:id="16"/>
      <w:r>
        <w:rPr/>
        <w:t>a</w:t>
      </w:r>
      <w:r>
        <w:rPr/>
        <w:t>vailable</w:t>
      </w:r>
      <w:r>
        <w:rPr>
          <w:spacing w:val="-18"/>
        </w:rPr>
        <w:t> </w:t>
      </w:r>
      <w:r>
        <w:rPr/>
        <w:t>transmission</w:t>
      </w:r>
      <w:r>
        <w:rPr>
          <w:spacing w:val="-17"/>
        </w:rPr>
        <w:t> </w:t>
      </w:r>
      <w:r>
        <w:rPr/>
        <w:t>channel,</w:t>
      </w:r>
      <w:r>
        <w:rPr>
          <w:spacing w:val="-13"/>
        </w:rPr>
        <w:t> </w:t>
      </w:r>
      <w:r>
        <w:rPr/>
        <w:t>including</w:t>
      </w:r>
      <w:r>
        <w:rPr>
          <w:spacing w:val="-18"/>
        </w:rPr>
        <w:t> </w:t>
      </w:r>
      <w:r>
        <w:rPr/>
        <w:t>possible</w:t>
      </w:r>
      <w:r>
        <w:rPr>
          <w:spacing w:val="-17"/>
        </w:rPr>
        <w:t> </w:t>
      </w:r>
      <w:r>
        <w:rPr/>
        <w:t>compensations</w:t>
      </w:r>
      <w:r>
        <w:rPr>
          <w:spacing w:val="-18"/>
        </w:rPr>
        <w:t> </w:t>
      </w:r>
      <w:r>
        <w:rPr/>
        <w:t>or</w:t>
      </w:r>
      <w:r>
        <w:rPr>
          <w:spacing w:val="-17"/>
        </w:rPr>
        <w:t> </w:t>
      </w:r>
      <w:r>
        <w:rPr/>
        <w:t>effects</w:t>
      </w:r>
      <w:r>
        <w:rPr>
          <w:spacing w:val="-18"/>
        </w:rPr>
        <w:t> </w:t>
      </w:r>
      <w:r>
        <w:rPr/>
        <w:t>of</w:t>
      </w:r>
      <w:r>
        <w:rPr>
          <w:spacing w:val="-17"/>
        </w:rPr>
        <w:t> </w:t>
      </w:r>
      <w:r>
        <w:rPr/>
        <w:t>optical interconnections.</w:t>
      </w:r>
      <w:r>
        <w:rPr>
          <w:spacing w:val="40"/>
        </w:rPr>
        <w:t> </w:t>
      </w:r>
      <w:r>
        <w:rPr/>
        <w:t>The structure of block </w:t>
      </w:r>
      <w:r>
        <w:rPr>
          <w:i/>
        </w:rPr>
        <w:t>UpLinkFiber </w:t>
      </w:r>
      <w:r>
        <w:rPr/>
        <w:t>is described in Figure </w:t>
      </w:r>
      <w:hyperlink w:history="true" w:anchor="_bookmark8">
        <w:r>
          <w:rPr>
            <w:color w:val="0080AC"/>
          </w:rPr>
          <w:t>6.</w:t>
        </w:r>
      </w:hyperlink>
    </w:p>
    <w:p>
      <w:pPr>
        <w:pStyle w:val="BodyText"/>
        <w:spacing w:before="1"/>
        <w:rPr>
          <w:sz w:val="11"/>
        </w:rPr>
      </w:pPr>
      <w:r>
        <w:rPr/>
        <mc:AlternateContent>
          <mc:Choice Requires="wps">
            <w:drawing>
              <wp:anchor distT="0" distB="0" distL="0" distR="0" allowOverlap="1" layoutInCell="1" locked="0" behindDoc="1" simplePos="0" relativeHeight="487592448">
                <wp:simplePos x="0" y="0"/>
                <wp:positionH relativeFrom="page">
                  <wp:posOffset>2274878</wp:posOffset>
                </wp:positionH>
                <wp:positionV relativeFrom="paragraph">
                  <wp:posOffset>115294</wp:posOffset>
                </wp:positionV>
                <wp:extent cx="1461770" cy="54229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1461770" cy="542290"/>
                          <a:chExt cx="1461770" cy="542290"/>
                        </a:xfrm>
                      </wpg:grpSpPr>
                      <wps:wsp>
                        <wps:cNvPr id="25" name="Graphic 25"/>
                        <wps:cNvSpPr/>
                        <wps:spPr>
                          <a:xfrm>
                            <a:off x="116103" y="1233"/>
                            <a:ext cx="1228725" cy="539750"/>
                          </a:xfrm>
                          <a:custGeom>
                            <a:avLst/>
                            <a:gdLst/>
                            <a:ahLst/>
                            <a:cxnLst/>
                            <a:rect l="l" t="t" r="r" b="b"/>
                            <a:pathLst>
                              <a:path w="1228725" h="539750">
                                <a:moveTo>
                                  <a:pt x="614308" y="539536"/>
                                </a:moveTo>
                                <a:lnTo>
                                  <a:pt x="0" y="539536"/>
                                </a:lnTo>
                                <a:lnTo>
                                  <a:pt x="0" y="0"/>
                                </a:lnTo>
                                <a:lnTo>
                                  <a:pt x="1228629" y="0"/>
                                </a:lnTo>
                                <a:lnTo>
                                  <a:pt x="1228629" y="539536"/>
                                </a:lnTo>
                                <a:lnTo>
                                  <a:pt x="614308" y="539536"/>
                                </a:lnTo>
                                <a:close/>
                              </a:path>
                            </a:pathLst>
                          </a:custGeom>
                          <a:ln w="2466">
                            <a:solidFill>
                              <a:srgbClr val="5C5C5C"/>
                            </a:solidFill>
                            <a:prstDash val="solid"/>
                          </a:ln>
                        </wps:spPr>
                        <wps:bodyPr wrap="square" lIns="0" tIns="0" rIns="0" bIns="0" rtlCol="0">
                          <a:prstTxWarp prst="textNoShape">
                            <a:avLst/>
                          </a:prstTxWarp>
                          <a:noAutofit/>
                        </wps:bodyPr>
                      </wps:wsp>
                      <wps:wsp>
                        <wps:cNvPr id="26" name="Graphic 26"/>
                        <wps:cNvSpPr/>
                        <wps:spPr>
                          <a:xfrm>
                            <a:off x="1232" y="78472"/>
                            <a:ext cx="153670" cy="193040"/>
                          </a:xfrm>
                          <a:custGeom>
                            <a:avLst/>
                            <a:gdLst/>
                            <a:ahLst/>
                            <a:cxnLst/>
                            <a:rect l="l" t="t" r="r" b="b"/>
                            <a:pathLst>
                              <a:path w="153670" h="193040">
                                <a:moveTo>
                                  <a:pt x="153675" y="0"/>
                                </a:moveTo>
                                <a:lnTo>
                                  <a:pt x="0" y="0"/>
                                </a:lnTo>
                                <a:lnTo>
                                  <a:pt x="0" y="192726"/>
                                </a:lnTo>
                                <a:lnTo>
                                  <a:pt x="76844" y="192726"/>
                                </a:lnTo>
                                <a:lnTo>
                                  <a:pt x="153675" y="192726"/>
                                </a:lnTo>
                                <a:lnTo>
                                  <a:pt x="153675" y="0"/>
                                </a:lnTo>
                                <a:close/>
                              </a:path>
                            </a:pathLst>
                          </a:custGeom>
                          <a:solidFill>
                            <a:srgbClr val="FDFDFD"/>
                          </a:solidFill>
                        </wps:spPr>
                        <wps:bodyPr wrap="square" lIns="0" tIns="0" rIns="0" bIns="0" rtlCol="0">
                          <a:prstTxWarp prst="textNoShape">
                            <a:avLst/>
                          </a:prstTxWarp>
                          <a:noAutofit/>
                        </wps:bodyPr>
                      </wps:wsp>
                      <wps:wsp>
                        <wps:cNvPr id="27" name="Graphic 27"/>
                        <wps:cNvSpPr/>
                        <wps:spPr>
                          <a:xfrm>
                            <a:off x="1233" y="78091"/>
                            <a:ext cx="153670" cy="193040"/>
                          </a:xfrm>
                          <a:custGeom>
                            <a:avLst/>
                            <a:gdLst/>
                            <a:ahLst/>
                            <a:cxnLst/>
                            <a:rect l="l" t="t" r="r" b="b"/>
                            <a:pathLst>
                              <a:path w="153670" h="193040">
                                <a:moveTo>
                                  <a:pt x="76449" y="192714"/>
                                </a:moveTo>
                                <a:lnTo>
                                  <a:pt x="0" y="192714"/>
                                </a:lnTo>
                                <a:lnTo>
                                  <a:pt x="0" y="0"/>
                                </a:lnTo>
                                <a:lnTo>
                                  <a:pt x="153293" y="0"/>
                                </a:lnTo>
                                <a:lnTo>
                                  <a:pt x="153293" y="192714"/>
                                </a:lnTo>
                                <a:lnTo>
                                  <a:pt x="76449" y="192714"/>
                                </a:lnTo>
                                <a:close/>
                              </a:path>
                            </a:pathLst>
                          </a:custGeom>
                          <a:ln w="2466">
                            <a:solidFill>
                              <a:srgbClr val="5C5C5C"/>
                            </a:solidFill>
                            <a:prstDash val="solid"/>
                          </a:ln>
                        </wps:spPr>
                        <wps:bodyPr wrap="square" lIns="0" tIns="0" rIns="0" bIns="0" rtlCol="0">
                          <a:prstTxWarp prst="textNoShape">
                            <a:avLst/>
                          </a:prstTxWarp>
                          <a:noAutofit/>
                        </wps:bodyPr>
                      </wps:wsp>
                      <pic:pic>
                        <pic:nvPicPr>
                          <pic:cNvPr id="28" name="Image 28"/>
                          <pic:cNvPicPr/>
                        </pic:nvPicPr>
                        <pic:blipFill>
                          <a:blip r:embed="rId26" cstate="print"/>
                          <a:stretch>
                            <a:fillRect/>
                          </a:stretch>
                        </pic:blipFill>
                        <pic:spPr>
                          <a:xfrm>
                            <a:off x="498681" y="76853"/>
                            <a:ext cx="463494" cy="234195"/>
                          </a:xfrm>
                          <a:prstGeom prst="rect">
                            <a:avLst/>
                          </a:prstGeom>
                        </pic:spPr>
                      </pic:pic>
                      <pic:pic>
                        <pic:nvPicPr>
                          <pic:cNvPr id="29" name="Image 29"/>
                          <pic:cNvPicPr/>
                        </pic:nvPicPr>
                        <pic:blipFill>
                          <a:blip r:embed="rId27" cstate="print"/>
                          <a:stretch>
                            <a:fillRect/>
                          </a:stretch>
                        </pic:blipFill>
                        <pic:spPr>
                          <a:xfrm>
                            <a:off x="563306" y="379729"/>
                            <a:ext cx="196695" cy="76847"/>
                          </a:xfrm>
                          <a:prstGeom prst="rect">
                            <a:avLst/>
                          </a:prstGeom>
                        </pic:spPr>
                      </pic:pic>
                      <wps:wsp>
                        <wps:cNvPr id="30" name="Graphic 30"/>
                        <wps:cNvSpPr/>
                        <wps:spPr>
                          <a:xfrm>
                            <a:off x="1306322" y="78472"/>
                            <a:ext cx="153670" cy="193040"/>
                          </a:xfrm>
                          <a:custGeom>
                            <a:avLst/>
                            <a:gdLst/>
                            <a:ahLst/>
                            <a:cxnLst/>
                            <a:rect l="l" t="t" r="r" b="b"/>
                            <a:pathLst>
                              <a:path w="153670" h="193040">
                                <a:moveTo>
                                  <a:pt x="153675" y="0"/>
                                </a:moveTo>
                                <a:lnTo>
                                  <a:pt x="0" y="0"/>
                                </a:lnTo>
                                <a:lnTo>
                                  <a:pt x="0" y="192726"/>
                                </a:lnTo>
                                <a:lnTo>
                                  <a:pt x="76831" y="192726"/>
                                </a:lnTo>
                                <a:lnTo>
                                  <a:pt x="153675" y="192726"/>
                                </a:lnTo>
                                <a:lnTo>
                                  <a:pt x="153675" y="0"/>
                                </a:lnTo>
                                <a:close/>
                              </a:path>
                            </a:pathLst>
                          </a:custGeom>
                          <a:solidFill>
                            <a:srgbClr val="FDFDFD"/>
                          </a:solidFill>
                        </wps:spPr>
                        <wps:bodyPr wrap="square" lIns="0" tIns="0" rIns="0" bIns="0" rtlCol="0">
                          <a:prstTxWarp prst="textNoShape">
                            <a:avLst/>
                          </a:prstTxWarp>
                          <a:noAutofit/>
                        </wps:bodyPr>
                      </wps:wsp>
                      <wps:wsp>
                        <wps:cNvPr id="31" name="Graphic 31"/>
                        <wps:cNvSpPr/>
                        <wps:spPr>
                          <a:xfrm>
                            <a:off x="1306309" y="78091"/>
                            <a:ext cx="153670" cy="193040"/>
                          </a:xfrm>
                          <a:custGeom>
                            <a:avLst/>
                            <a:gdLst/>
                            <a:ahLst/>
                            <a:cxnLst/>
                            <a:rect l="l" t="t" r="r" b="b"/>
                            <a:pathLst>
                              <a:path w="153670" h="193040">
                                <a:moveTo>
                                  <a:pt x="76844" y="192714"/>
                                </a:moveTo>
                                <a:lnTo>
                                  <a:pt x="0" y="192714"/>
                                </a:lnTo>
                                <a:lnTo>
                                  <a:pt x="0" y="0"/>
                                </a:lnTo>
                                <a:lnTo>
                                  <a:pt x="153675" y="0"/>
                                </a:lnTo>
                                <a:lnTo>
                                  <a:pt x="153675" y="192714"/>
                                </a:lnTo>
                                <a:lnTo>
                                  <a:pt x="76844" y="192714"/>
                                </a:lnTo>
                                <a:close/>
                              </a:path>
                            </a:pathLst>
                          </a:custGeom>
                          <a:ln w="2466">
                            <a:solidFill>
                              <a:srgbClr val="5C5C5C"/>
                            </a:solidFill>
                            <a:prstDash val="solid"/>
                          </a:ln>
                        </wps:spPr>
                        <wps:bodyPr wrap="square" lIns="0" tIns="0" rIns="0" bIns="0" rtlCol="0">
                          <a:prstTxWarp prst="textNoShape">
                            <a:avLst/>
                          </a:prstTxWarp>
                          <a:noAutofit/>
                        </wps:bodyPr>
                      </wps:wsp>
                      <wps:wsp>
                        <wps:cNvPr id="32" name="Graphic 32"/>
                        <wps:cNvSpPr/>
                        <wps:spPr>
                          <a:xfrm>
                            <a:off x="960930" y="193958"/>
                            <a:ext cx="274320" cy="1270"/>
                          </a:xfrm>
                          <a:custGeom>
                            <a:avLst/>
                            <a:gdLst/>
                            <a:ahLst/>
                            <a:cxnLst/>
                            <a:rect l="l" t="t" r="r" b="b"/>
                            <a:pathLst>
                              <a:path w="274320" h="0">
                                <a:moveTo>
                                  <a:pt x="273925" y="0"/>
                                </a:moveTo>
                                <a:lnTo>
                                  <a:pt x="0" y="0"/>
                                </a:lnTo>
                              </a:path>
                            </a:pathLst>
                          </a:custGeom>
                          <a:ln w="2528">
                            <a:solidFill>
                              <a:srgbClr val="5C5C5C"/>
                            </a:solidFill>
                            <a:prstDash val="solid"/>
                          </a:ln>
                        </wps:spPr>
                        <wps:bodyPr wrap="square" lIns="0" tIns="0" rIns="0" bIns="0" rtlCol="0">
                          <a:prstTxWarp prst="textNoShape">
                            <a:avLst/>
                          </a:prstTxWarp>
                          <a:noAutofit/>
                        </wps:bodyPr>
                      </wps:wsp>
                      <pic:pic>
                        <pic:nvPicPr>
                          <pic:cNvPr id="33" name="Image 33"/>
                          <pic:cNvPicPr/>
                        </pic:nvPicPr>
                        <pic:blipFill>
                          <a:blip r:embed="rId28" cstate="print"/>
                          <a:stretch>
                            <a:fillRect/>
                          </a:stretch>
                        </pic:blipFill>
                        <pic:spPr>
                          <a:xfrm>
                            <a:off x="1229869" y="155339"/>
                            <a:ext cx="76449" cy="77238"/>
                          </a:xfrm>
                          <a:prstGeom prst="rect">
                            <a:avLst/>
                          </a:prstGeom>
                        </pic:spPr>
                      </pic:pic>
                      <wps:wsp>
                        <wps:cNvPr id="34" name="Graphic 34"/>
                        <wps:cNvSpPr/>
                        <wps:spPr>
                          <a:xfrm>
                            <a:off x="154914" y="193958"/>
                            <a:ext cx="273685" cy="1270"/>
                          </a:xfrm>
                          <a:custGeom>
                            <a:avLst/>
                            <a:gdLst/>
                            <a:ahLst/>
                            <a:cxnLst/>
                            <a:rect l="l" t="t" r="r" b="b"/>
                            <a:pathLst>
                              <a:path w="273685" h="0">
                                <a:moveTo>
                                  <a:pt x="273542" y="0"/>
                                </a:moveTo>
                                <a:lnTo>
                                  <a:pt x="0" y="0"/>
                                </a:lnTo>
                              </a:path>
                            </a:pathLst>
                          </a:custGeom>
                          <a:ln w="2528">
                            <a:solidFill>
                              <a:srgbClr val="5C5C5C"/>
                            </a:solidFill>
                            <a:prstDash val="solid"/>
                          </a:ln>
                        </wps:spPr>
                        <wps:bodyPr wrap="square" lIns="0" tIns="0" rIns="0" bIns="0" rtlCol="0">
                          <a:prstTxWarp prst="textNoShape">
                            <a:avLst/>
                          </a:prstTxWarp>
                          <a:noAutofit/>
                        </wps:bodyPr>
                      </wps:wsp>
                      <pic:pic>
                        <pic:nvPicPr>
                          <pic:cNvPr id="35" name="Image 35"/>
                          <pic:cNvPicPr/>
                        </pic:nvPicPr>
                        <pic:blipFill>
                          <a:blip r:embed="rId29" cstate="print"/>
                          <a:stretch>
                            <a:fillRect/>
                          </a:stretch>
                        </pic:blipFill>
                        <pic:spPr>
                          <a:xfrm>
                            <a:off x="423456" y="155339"/>
                            <a:ext cx="76831" cy="77238"/>
                          </a:xfrm>
                          <a:prstGeom prst="rect">
                            <a:avLst/>
                          </a:prstGeom>
                        </pic:spPr>
                      </pic:pic>
                    </wpg:wgp>
                  </a:graphicData>
                </a:graphic>
              </wp:anchor>
            </w:drawing>
          </mc:Choice>
          <mc:Fallback>
            <w:pict>
              <v:group style="position:absolute;margin-left:179.124298pt;margin-top:9.078314pt;width:115.1pt;height:42.7pt;mso-position-horizontal-relative:page;mso-position-vertical-relative:paragraph;z-index:-15724032;mso-wrap-distance-left:0;mso-wrap-distance-right:0" id="docshapegroup20" coordorigin="3582,182" coordsize="2302,854">
                <v:shape style="position:absolute;left:3765;top:183;width:1935;height:850" id="docshape21" coordorigin="3765,184" coordsize="1935,850" path="m4733,1033l3765,1033,3765,184,5700,184,5700,1033,4733,1033xe" filled="false" stroked="true" strokeweight=".194244pt" strokecolor="#5c5c5c">
                  <v:path arrowok="t"/>
                  <v:stroke dashstyle="solid"/>
                </v:shape>
                <v:shape style="position:absolute;left:3584;top:305;width:242;height:304" id="docshape22" coordorigin="3584,305" coordsize="242,304" path="m3826,305l3584,305,3584,609,3705,609,3826,609,3826,305xe" filled="true" fillcolor="#fdfdfd" stroked="false">
                  <v:path arrowok="t"/>
                  <v:fill type="solid"/>
                </v:shape>
                <v:shape style="position:absolute;left:3584;top:304;width:242;height:304" id="docshape23" coordorigin="3584,305" coordsize="242,304" path="m3705,608l3584,608,3584,305,3826,305,3826,608,3705,608xe" filled="false" stroked="true" strokeweight=".194244pt" strokecolor="#5c5c5c">
                  <v:path arrowok="t"/>
                  <v:stroke dashstyle="solid"/>
                </v:shape>
                <v:shape style="position:absolute;left:4367;top:302;width:730;height:369" type="#_x0000_t75" id="docshape24" stroked="false">
                  <v:imagedata r:id="rId26" o:title=""/>
                </v:shape>
                <v:shape style="position:absolute;left:4469;top:779;width:310;height:122" type="#_x0000_t75" id="docshape25" stroked="false">
                  <v:imagedata r:id="rId27" o:title=""/>
                </v:shape>
                <v:shape style="position:absolute;left:5639;top:305;width:242;height:304" id="docshape26" coordorigin="5640,305" coordsize="242,304" path="m5882,305l5640,305,5640,609,5761,609,5882,609,5882,305xe" filled="true" fillcolor="#fdfdfd" stroked="false">
                  <v:path arrowok="t"/>
                  <v:fill type="solid"/>
                </v:shape>
                <v:shape style="position:absolute;left:5639;top:304;width:242;height:304" id="docshape27" coordorigin="5640,305" coordsize="242,304" path="m5761,608l5640,608,5640,305,5882,305,5882,608,5761,608xe" filled="false" stroked="true" strokeweight=".194244pt" strokecolor="#5c5c5c">
                  <v:path arrowok="t"/>
                  <v:stroke dashstyle="solid"/>
                </v:shape>
                <v:line style="position:absolute" from="5527,487" to="5096,487" stroked="true" strokeweight=".199101pt" strokecolor="#5c5c5c">
                  <v:stroke dashstyle="solid"/>
                </v:line>
                <v:shape style="position:absolute;left:5519;top:426;width:121;height:122" type="#_x0000_t75" id="docshape28" stroked="false">
                  <v:imagedata r:id="rId28" o:title=""/>
                </v:shape>
                <v:line style="position:absolute" from="4257,487" to="3826,487" stroked="true" strokeweight=".199101pt" strokecolor="#5c5c5c">
                  <v:stroke dashstyle="solid"/>
                </v:line>
                <v:shape style="position:absolute;left:4249;top:426;width:121;height:122" type="#_x0000_t75" id="docshape29" stroked="false">
                  <v:imagedata r:id="rId29" o:title=""/>
                </v:shape>
                <w10:wrap type="topAndBottom"/>
              </v:group>
            </w:pict>
          </mc:Fallback>
        </mc:AlternateContent>
      </w:r>
    </w:p>
    <w:p>
      <w:pPr>
        <w:spacing w:before="132"/>
        <w:ind w:left="559" w:right="447"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6.</w:t>
      </w:r>
      <w:r>
        <w:rPr>
          <w:rFonts w:ascii="LM Roman 8"/>
          <w:spacing w:val="10"/>
          <w:w w:val="105"/>
          <w:sz w:val="15"/>
        </w:rPr>
        <w:t> </w:t>
      </w:r>
      <w:r>
        <w:rPr>
          <w:rFonts w:ascii="LM Roman 8"/>
          <w:w w:val="105"/>
          <w:sz w:val="15"/>
        </w:rPr>
        <w:t>White</w:t>
      </w:r>
      <w:r>
        <w:rPr>
          <w:rFonts w:ascii="LM Roman 8"/>
          <w:spacing w:val="-8"/>
          <w:w w:val="105"/>
          <w:sz w:val="15"/>
        </w:rPr>
        <w:t> </w:t>
      </w:r>
      <w:r>
        <w:rPr>
          <w:rFonts w:ascii="LM Roman 8"/>
          <w:w w:val="105"/>
          <w:sz w:val="15"/>
        </w:rPr>
        <w:t>box</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UpLinkFiber</w:t>
      </w:r>
      <w:r>
        <w:rPr>
          <w:rFonts w:ascii="LM Roman 8"/>
          <w:spacing w:val="-7"/>
          <w:w w:val="105"/>
          <w:sz w:val="15"/>
        </w:rPr>
        <w:t> </w:t>
      </w:r>
      <w:r>
        <w:rPr>
          <w:rFonts w:ascii="LM Roman 8"/>
          <w:spacing w:val="-2"/>
          <w:w w:val="105"/>
          <w:sz w:val="15"/>
        </w:rPr>
        <w:t>block</w:t>
      </w:r>
    </w:p>
    <w:p>
      <w:pPr>
        <w:pStyle w:val="BodyText"/>
        <w:spacing w:before="34"/>
        <w:rPr>
          <w:rFonts w:ascii="LM Roman 8"/>
          <w:sz w:val="15"/>
        </w:rPr>
      </w:pPr>
    </w:p>
    <w:p>
      <w:pPr>
        <w:pStyle w:val="BodyText"/>
        <w:spacing w:line="216" w:lineRule="auto"/>
        <w:ind w:left="221" w:right="107" w:firstLine="317"/>
        <w:jc w:val="both"/>
      </w:pPr>
      <w:r>
        <w:rPr/>
        <w:t>Block</w:t>
      </w:r>
      <w:r>
        <w:rPr>
          <w:spacing w:val="-18"/>
        </w:rPr>
        <w:t> </w:t>
      </w:r>
      <w:r>
        <w:rPr>
          <w:i/>
        </w:rPr>
        <w:t>TrafficCarachterization</w:t>
      </w:r>
      <w:r>
        <w:rPr>
          <w:i/>
          <w:spacing w:val="-19"/>
        </w:rPr>
        <w:t> </w:t>
      </w:r>
      <w:r>
        <w:rPr/>
        <w:t>allows</w:t>
      </w:r>
      <w:r>
        <w:rPr>
          <w:spacing w:val="-17"/>
        </w:rPr>
        <w:t> </w:t>
      </w:r>
      <w:r>
        <w:rPr/>
        <w:t>to</w:t>
      </w:r>
      <w:r>
        <w:rPr>
          <w:spacing w:val="-18"/>
        </w:rPr>
        <w:t> </w:t>
      </w:r>
      <w:r>
        <w:rPr/>
        <w:t>generate</w:t>
      </w:r>
      <w:r>
        <w:rPr>
          <w:spacing w:val="-17"/>
        </w:rPr>
        <w:t> </w:t>
      </w:r>
      <w:r>
        <w:rPr/>
        <w:t>packets</w:t>
      </w:r>
      <w:r>
        <w:rPr>
          <w:spacing w:val="-18"/>
        </w:rPr>
        <w:t> </w:t>
      </w:r>
      <w:r>
        <w:rPr/>
        <w:t>corresponding</w:t>
      </w:r>
      <w:r>
        <w:rPr>
          <w:spacing w:val="-17"/>
        </w:rPr>
        <w:t> </w:t>
      </w:r>
      <w:r>
        <w:rPr/>
        <w:t>to</w:t>
      </w:r>
      <w:r>
        <w:rPr>
          <w:spacing w:val="-18"/>
        </w:rPr>
        <w:t> </w:t>
      </w:r>
      <w:r>
        <w:rPr/>
        <w:t>differ- ent</w:t>
      </w:r>
      <w:r>
        <w:rPr>
          <w:spacing w:val="-4"/>
        </w:rPr>
        <w:t> </w:t>
      </w:r>
      <w:r>
        <w:rPr/>
        <w:t>types</w:t>
      </w:r>
      <w:r>
        <w:rPr>
          <w:spacing w:val="-4"/>
        </w:rPr>
        <w:t> </w:t>
      </w:r>
      <w:r>
        <w:rPr/>
        <w:t>of</w:t>
      </w:r>
      <w:r>
        <w:rPr>
          <w:spacing w:val="-4"/>
        </w:rPr>
        <w:t> </w:t>
      </w:r>
      <w:r>
        <w:rPr/>
        <w:t>incoming</w:t>
      </w:r>
      <w:r>
        <w:rPr>
          <w:spacing w:val="-4"/>
        </w:rPr>
        <w:t> </w:t>
      </w:r>
      <w:r>
        <w:rPr>
          <w:i/>
        </w:rPr>
        <w:t>request </w:t>
      </w:r>
      <w:r>
        <w:rPr/>
        <w:t>jobs,</w:t>
      </w:r>
      <w:r>
        <w:rPr>
          <w:spacing w:val="-4"/>
        </w:rPr>
        <w:t> </w:t>
      </w:r>
      <w:r>
        <w:rPr/>
        <w:t>to</w:t>
      </w:r>
      <w:r>
        <w:rPr>
          <w:spacing w:val="-5"/>
        </w:rPr>
        <w:t> </w:t>
      </w:r>
      <w:r>
        <w:rPr/>
        <w:t>evaluate</w:t>
      </w:r>
      <w:r>
        <w:rPr>
          <w:spacing w:val="-4"/>
        </w:rPr>
        <w:t> </w:t>
      </w:r>
      <w:r>
        <w:rPr/>
        <w:t>the</w:t>
      </w:r>
      <w:r>
        <w:rPr>
          <w:spacing w:val="-4"/>
        </w:rPr>
        <w:t> </w:t>
      </w:r>
      <w:r>
        <w:rPr/>
        <w:t>effects</w:t>
      </w:r>
      <w:r>
        <w:rPr>
          <w:spacing w:val="-4"/>
        </w:rPr>
        <w:t> </w:t>
      </w:r>
      <w:r>
        <w:rPr/>
        <w:t>of</w:t>
      </w:r>
      <w:r>
        <w:rPr>
          <w:spacing w:val="-4"/>
        </w:rPr>
        <w:t> </w:t>
      </w:r>
      <w:r>
        <w:rPr/>
        <w:t>different</w:t>
      </w:r>
      <w:r>
        <w:rPr>
          <w:spacing w:val="-4"/>
        </w:rPr>
        <w:t> </w:t>
      </w:r>
      <w:r>
        <w:rPr/>
        <w:t>traffic</w:t>
      </w:r>
      <w:r>
        <w:rPr>
          <w:spacing w:val="-4"/>
        </w:rPr>
        <w:t> </w:t>
      </w:r>
      <w:r>
        <w:rPr/>
        <w:t>shapes on the uplink channel.</w:t>
      </w:r>
      <w:r>
        <w:rPr>
          <w:spacing w:val="40"/>
        </w:rPr>
        <w:t> </w:t>
      </w:r>
      <w:r>
        <w:rPr/>
        <w:t>This block has one input and one output port, and is de- signed to allow a different internal structure according to the characteristics of the incoming request traffic of the system.</w:t>
      </w:r>
      <w:r>
        <w:rPr>
          <w:spacing w:val="36"/>
        </w:rPr>
        <w:t> </w:t>
      </w:r>
      <w:r>
        <w:rPr/>
        <w:t>In our case, to give a general reference, we hypothesize</w:t>
      </w:r>
      <w:r>
        <w:rPr>
          <w:spacing w:val="-1"/>
        </w:rPr>
        <w:t> </w:t>
      </w:r>
      <w:r>
        <w:rPr/>
        <w:t>requests</w:t>
      </w:r>
      <w:r>
        <w:rPr>
          <w:spacing w:val="-1"/>
        </w:rPr>
        <w:t> </w:t>
      </w:r>
      <w:r>
        <w:rPr/>
        <w:t>of</w:t>
      </w:r>
      <w:r>
        <w:rPr>
          <w:spacing w:val="-1"/>
        </w:rPr>
        <w:t> </w:t>
      </w:r>
      <w:r>
        <w:rPr/>
        <w:t>two</w:t>
      </w:r>
      <w:r>
        <w:rPr>
          <w:spacing w:val="-2"/>
        </w:rPr>
        <w:t> </w:t>
      </w:r>
      <w:r>
        <w:rPr/>
        <w:t>categories,</w:t>
      </w:r>
      <w:r>
        <w:rPr>
          <w:spacing w:val="-1"/>
        </w:rPr>
        <w:t> </w:t>
      </w:r>
      <w:r>
        <w:rPr/>
        <w:t>short</w:t>
      </w:r>
      <w:r>
        <w:rPr>
          <w:spacing w:val="-1"/>
        </w:rPr>
        <w:t> </w:t>
      </w:r>
      <w:r>
        <w:rPr/>
        <w:t>or</w:t>
      </w:r>
      <w:r>
        <w:rPr>
          <w:spacing w:val="-1"/>
        </w:rPr>
        <w:t> </w:t>
      </w:r>
      <w:r>
        <w:rPr/>
        <w:t>long</w:t>
      </w:r>
      <w:r>
        <w:rPr>
          <w:spacing w:val="-2"/>
        </w:rPr>
        <w:t> </w:t>
      </w:r>
      <w:r>
        <w:rPr/>
        <w:t>requests,</w:t>
      </w:r>
      <w:r>
        <w:rPr>
          <w:spacing w:val="-1"/>
        </w:rPr>
        <w:t> </w:t>
      </w:r>
      <w:r>
        <w:rPr/>
        <w:t>in</w:t>
      </w:r>
      <w:r>
        <w:rPr>
          <w:spacing w:val="-1"/>
        </w:rPr>
        <w:t> </w:t>
      </w:r>
      <w:r>
        <w:rPr/>
        <w:t>a</w:t>
      </w:r>
      <w:r>
        <w:rPr>
          <w:spacing w:val="-1"/>
        </w:rPr>
        <w:t> </w:t>
      </w:r>
      <w:r>
        <w:rPr/>
        <w:t>mix</w:t>
      </w:r>
      <w:r>
        <w:rPr>
          <w:spacing w:val="-1"/>
        </w:rPr>
        <w:t> </w:t>
      </w:r>
      <w:r>
        <w:rPr/>
        <w:t>that</w:t>
      </w:r>
      <w:r>
        <w:rPr>
          <w:spacing w:val="-1"/>
        </w:rPr>
        <w:t> </w:t>
      </w:r>
      <w:r>
        <w:rPr/>
        <w:t>can</w:t>
      </w:r>
      <w:r>
        <w:rPr>
          <w:spacing w:val="-1"/>
        </w:rPr>
        <w:t> </w:t>
      </w:r>
      <w:r>
        <w:rPr/>
        <w:t>be defined in probabilistic terms.</w:t>
      </w:r>
      <w:r>
        <w:rPr>
          <w:spacing w:val="40"/>
        </w:rPr>
        <w:t> </w:t>
      </w:r>
      <w:r>
        <w:rPr/>
        <w:t>A short request consists of a single packet, while a long</w:t>
      </w:r>
      <w:r>
        <w:rPr>
          <w:spacing w:val="-14"/>
        </w:rPr>
        <w:t> </w:t>
      </w:r>
      <w:r>
        <w:rPr/>
        <w:t>request</w:t>
      </w:r>
      <w:r>
        <w:rPr>
          <w:spacing w:val="-14"/>
        </w:rPr>
        <w:t> </w:t>
      </w:r>
      <w:r>
        <w:rPr/>
        <w:t>consists</w:t>
      </w:r>
      <w:r>
        <w:rPr>
          <w:spacing w:val="-14"/>
        </w:rPr>
        <w:t> </w:t>
      </w:r>
      <w:r>
        <w:rPr/>
        <w:t>of</w:t>
      </w:r>
      <w:r>
        <w:rPr>
          <w:spacing w:val="-14"/>
        </w:rPr>
        <w:t> </w:t>
      </w:r>
      <w:r>
        <w:rPr/>
        <w:t>a</w:t>
      </w:r>
      <w:r>
        <w:rPr>
          <w:spacing w:val="-14"/>
        </w:rPr>
        <w:t> </w:t>
      </w:r>
      <w:r>
        <w:rPr/>
        <w:t>sequence</w:t>
      </w:r>
      <w:r>
        <w:rPr>
          <w:spacing w:val="-14"/>
        </w:rPr>
        <w:t> </w:t>
      </w:r>
      <w:r>
        <w:rPr/>
        <w:t>of</w:t>
      </w:r>
      <w:r>
        <w:rPr>
          <w:spacing w:val="-14"/>
        </w:rPr>
        <w:t> </w:t>
      </w:r>
      <w:r>
        <w:rPr/>
        <w:t>packets</w:t>
      </w:r>
      <w:r>
        <w:rPr>
          <w:spacing w:val="-14"/>
        </w:rPr>
        <w:t> </w:t>
      </w:r>
      <w:r>
        <w:rPr/>
        <w:t>followed</w:t>
      </w:r>
      <w:r>
        <w:rPr>
          <w:spacing w:val="-14"/>
        </w:rPr>
        <w:t> </w:t>
      </w:r>
      <w:r>
        <w:rPr/>
        <w:t>by</w:t>
      </w:r>
      <w:r>
        <w:rPr>
          <w:spacing w:val="-14"/>
        </w:rPr>
        <w:t> </w:t>
      </w:r>
      <w:r>
        <w:rPr/>
        <w:t>a</w:t>
      </w:r>
      <w:r>
        <w:rPr>
          <w:spacing w:val="-14"/>
        </w:rPr>
        <w:t> </w:t>
      </w:r>
      <w:r>
        <w:rPr/>
        <w:t>end</w:t>
      </w:r>
      <w:r>
        <w:rPr>
          <w:spacing w:val="-14"/>
        </w:rPr>
        <w:t> </w:t>
      </w:r>
      <w:r>
        <w:rPr/>
        <w:t>packet.</w:t>
      </w:r>
      <w:r>
        <w:rPr>
          <w:spacing w:val="19"/>
        </w:rPr>
        <w:t> </w:t>
      </w:r>
      <w:r>
        <w:rPr/>
        <w:t>The</w:t>
      </w:r>
      <w:r>
        <w:rPr>
          <w:spacing w:val="-14"/>
        </w:rPr>
        <w:t> </w:t>
      </w:r>
      <w:r>
        <w:rPr/>
        <w:t>number of packets is defined in turn in terms of a probability </w:t>
      </w:r>
      <w:r>
        <w:rPr>
          <w:rFonts w:ascii="MathJax_Math"/>
          <w:i/>
        </w:rPr>
        <w:t>p</w:t>
      </w:r>
      <w:r>
        <w:rPr>
          <w:rFonts w:ascii="Georgia"/>
          <w:i/>
          <w:vertAlign w:val="subscript"/>
        </w:rPr>
        <w:t>anotherpacket</w:t>
      </w:r>
      <w:r>
        <w:rPr>
          <w:rFonts w:ascii="Georgia"/>
          <w:i/>
          <w:spacing w:val="35"/>
          <w:vertAlign w:val="baseline"/>
        </w:rPr>
        <w:t> </w:t>
      </w:r>
      <w:r>
        <w:rPr>
          <w:vertAlign w:val="baseline"/>
        </w:rPr>
        <w:t>of adding or </w:t>
      </w:r>
      <w:r>
        <w:rPr>
          <w:vertAlign w:val="baseline"/>
        </w:rPr>
        <w:t>not another packet after each packet sent.</w:t>
      </w:r>
      <w:r>
        <w:rPr>
          <w:spacing w:val="39"/>
          <w:vertAlign w:val="baseline"/>
        </w:rPr>
        <w:t> </w:t>
      </w:r>
      <w:r>
        <w:rPr>
          <w:vertAlign w:val="baseline"/>
        </w:rPr>
        <w:t>The block structure is defined by means of a PN, as in Figure </w:t>
      </w:r>
      <w:hyperlink w:history="true" w:anchor="_bookmark9">
        <w:r>
          <w:rPr>
            <w:color w:val="0080AC"/>
            <w:vertAlign w:val="baseline"/>
          </w:rPr>
          <w:t>7.</w:t>
        </w:r>
      </w:hyperlink>
    </w:p>
    <w:p>
      <w:pPr>
        <w:spacing w:after="0" w:line="216" w:lineRule="auto"/>
        <w:jc w:val="both"/>
        <w:sectPr>
          <w:pgSz w:w="9360" w:h="13610"/>
          <w:pgMar w:header="860" w:footer="0" w:top="1060" w:bottom="280" w:left="680" w:right="680"/>
        </w:sectPr>
      </w:pPr>
    </w:p>
    <w:p>
      <w:pPr>
        <w:pStyle w:val="BodyText"/>
        <w:spacing w:line="216" w:lineRule="auto" w:before="131"/>
        <w:ind w:left="108" w:right="220" w:firstLine="317"/>
        <w:jc w:val="both"/>
      </w:pPr>
      <w:r>
        <w:rPr/>
        <w:t>Each incoming job from the input port generates a token in place </w:t>
      </w:r>
      <w:r>
        <w:rPr>
          <w:i/>
        </w:rPr>
        <w:t>SendReq</w:t>
      </w:r>
      <w:r>
        <w:rPr/>
        <w:t>, that has two output transitions, </w:t>
      </w:r>
      <w:r>
        <w:rPr>
          <w:i/>
        </w:rPr>
        <w:t>ShortReq</w:t>
      </w:r>
      <w:r>
        <w:rPr/>
        <w:t>, that characterizes short requests, and </w:t>
      </w:r>
      <w:r>
        <w:rPr>
          <w:i/>
        </w:rPr>
        <w:t>LongReq</w:t>
      </w:r>
      <w:r>
        <w:rPr/>
        <w:t>, that</w:t>
      </w:r>
      <w:r>
        <w:rPr>
          <w:spacing w:val="-1"/>
        </w:rPr>
        <w:t> </w:t>
      </w:r>
      <w:r>
        <w:rPr/>
        <w:t>characterizes</w:t>
      </w:r>
      <w:r>
        <w:rPr>
          <w:spacing w:val="-1"/>
        </w:rPr>
        <w:t> </w:t>
      </w:r>
      <w:r>
        <w:rPr/>
        <w:t>long</w:t>
      </w:r>
      <w:r>
        <w:rPr>
          <w:spacing w:val="-1"/>
        </w:rPr>
        <w:t> </w:t>
      </w:r>
      <w:r>
        <w:rPr/>
        <w:t>requests.</w:t>
      </w:r>
      <w:r>
        <w:rPr>
          <w:spacing w:val="29"/>
        </w:rPr>
        <w:t> </w:t>
      </w:r>
      <w:r>
        <w:rPr>
          <w:i/>
        </w:rPr>
        <w:t>LongReq </w:t>
      </w:r>
      <w:r>
        <w:rPr/>
        <w:t>has</w:t>
      </w:r>
      <w:r>
        <w:rPr>
          <w:spacing w:val="-1"/>
        </w:rPr>
        <w:t> </w:t>
      </w:r>
      <w:r>
        <w:rPr/>
        <w:t>an</w:t>
      </w:r>
      <w:r>
        <w:rPr>
          <w:spacing w:val="-1"/>
        </w:rPr>
        <w:t> </w:t>
      </w:r>
      <w:r>
        <w:rPr/>
        <w:t>output</w:t>
      </w:r>
      <w:r>
        <w:rPr>
          <w:spacing w:val="-1"/>
        </w:rPr>
        <w:t> </w:t>
      </w:r>
      <w:r>
        <w:rPr/>
        <w:t>place, </w:t>
      </w:r>
      <w:r>
        <w:rPr>
          <w:i/>
        </w:rPr>
        <w:t>Payload-</w:t>
      </w:r>
      <w:r>
        <w:rPr>
          <w:i/>
        </w:rPr>
        <w:t> Sent</w:t>
      </w:r>
      <w:r>
        <w:rPr/>
        <w:t>,</w:t>
      </w:r>
      <w:r>
        <w:rPr>
          <w:spacing w:val="-10"/>
        </w:rPr>
        <w:t> </w:t>
      </w:r>
      <w:r>
        <w:rPr/>
        <w:t>that</w:t>
      </w:r>
      <w:r>
        <w:rPr>
          <w:spacing w:val="-13"/>
        </w:rPr>
        <w:t> </w:t>
      </w:r>
      <w:r>
        <w:rPr/>
        <w:t>has</w:t>
      </w:r>
      <w:r>
        <w:rPr>
          <w:spacing w:val="-12"/>
        </w:rPr>
        <w:t> </w:t>
      </w:r>
      <w:r>
        <w:rPr/>
        <w:t>as</w:t>
      </w:r>
      <w:r>
        <w:rPr>
          <w:spacing w:val="-12"/>
        </w:rPr>
        <w:t> </w:t>
      </w:r>
      <w:r>
        <w:rPr/>
        <w:t>output</w:t>
      </w:r>
      <w:r>
        <w:rPr>
          <w:spacing w:val="-12"/>
        </w:rPr>
        <w:t> </w:t>
      </w:r>
      <w:r>
        <w:rPr/>
        <w:t>transitions</w:t>
      </w:r>
      <w:r>
        <w:rPr>
          <w:spacing w:val="-12"/>
        </w:rPr>
        <w:t> </w:t>
      </w:r>
      <w:r>
        <w:rPr/>
        <w:t>again</w:t>
      </w:r>
      <w:r>
        <w:rPr>
          <w:spacing w:val="-12"/>
        </w:rPr>
        <w:t> </w:t>
      </w:r>
      <w:r>
        <w:rPr>
          <w:i/>
        </w:rPr>
        <w:t>LongReq</w:t>
      </w:r>
      <w:r>
        <w:rPr/>
        <w:t>,</w:t>
      </w:r>
      <w:r>
        <w:rPr>
          <w:spacing w:val="-10"/>
        </w:rPr>
        <w:t> </w:t>
      </w:r>
      <w:r>
        <w:rPr/>
        <w:t>to</w:t>
      </w:r>
      <w:r>
        <w:rPr>
          <w:spacing w:val="-13"/>
        </w:rPr>
        <w:t> </w:t>
      </w:r>
      <w:r>
        <w:rPr/>
        <w:t>generate</w:t>
      </w:r>
      <w:r>
        <w:rPr>
          <w:spacing w:val="-13"/>
        </w:rPr>
        <w:t> </w:t>
      </w:r>
      <w:r>
        <w:rPr/>
        <w:t>another</w:t>
      </w:r>
      <w:r>
        <w:rPr>
          <w:spacing w:val="-12"/>
        </w:rPr>
        <w:t> </w:t>
      </w:r>
      <w:r>
        <w:rPr/>
        <w:t>packet,</w:t>
      </w:r>
      <w:r>
        <w:rPr>
          <w:spacing w:val="-10"/>
        </w:rPr>
        <w:t> </w:t>
      </w:r>
      <w:r>
        <w:rPr/>
        <w:t>and </w:t>
      </w:r>
      <w:r>
        <w:rPr>
          <w:i/>
        </w:rPr>
        <w:t>SendEnd</w:t>
      </w:r>
      <w:r>
        <w:rPr/>
        <w:t>,</w:t>
      </w:r>
      <w:r>
        <w:rPr>
          <w:spacing w:val="-14"/>
        </w:rPr>
        <w:t> </w:t>
      </w:r>
      <w:r>
        <w:rPr/>
        <w:t>that</w:t>
      </w:r>
      <w:r>
        <w:rPr>
          <w:spacing w:val="-17"/>
        </w:rPr>
        <w:t> </w:t>
      </w:r>
      <w:r>
        <w:rPr/>
        <w:t>produces</w:t>
      </w:r>
      <w:r>
        <w:rPr>
          <w:spacing w:val="-17"/>
        </w:rPr>
        <w:t> </w:t>
      </w:r>
      <w:r>
        <w:rPr/>
        <w:t>the</w:t>
      </w:r>
      <w:r>
        <w:rPr>
          <w:spacing w:val="-17"/>
        </w:rPr>
        <w:t> </w:t>
      </w:r>
      <w:r>
        <w:rPr/>
        <w:t>end</w:t>
      </w:r>
      <w:r>
        <w:rPr>
          <w:spacing w:val="-17"/>
        </w:rPr>
        <w:t> </w:t>
      </w:r>
      <w:r>
        <w:rPr/>
        <w:t>packet.</w:t>
      </w:r>
      <w:r>
        <w:rPr>
          <w:spacing w:val="19"/>
        </w:rPr>
        <w:t> </w:t>
      </w:r>
      <w:r>
        <w:rPr/>
        <w:t>Both</w:t>
      </w:r>
      <w:r>
        <w:rPr>
          <w:spacing w:val="-17"/>
        </w:rPr>
        <w:t> </w:t>
      </w:r>
      <w:r>
        <w:rPr>
          <w:i/>
        </w:rPr>
        <w:t>ShortReq</w:t>
      </w:r>
      <w:r>
        <w:rPr>
          <w:i/>
          <w:spacing w:val="-3"/>
        </w:rPr>
        <w:t> </w:t>
      </w:r>
      <w:r>
        <w:rPr/>
        <w:t>and</w:t>
      </w:r>
      <w:r>
        <w:rPr>
          <w:spacing w:val="-17"/>
        </w:rPr>
        <w:t> </w:t>
      </w:r>
      <w:r>
        <w:rPr>
          <w:i/>
        </w:rPr>
        <w:t>SendEnd </w:t>
      </w:r>
      <w:r>
        <w:rPr/>
        <w:t>are</w:t>
      </w:r>
      <w:r>
        <w:rPr>
          <w:spacing w:val="-17"/>
        </w:rPr>
        <w:t> </w:t>
      </w:r>
      <w:r>
        <w:rPr/>
        <w:t>connected to the output port to generate outgoing </w:t>
      </w:r>
      <w:r>
        <w:rPr>
          <w:i/>
        </w:rPr>
        <w:t>request </w:t>
      </w:r>
      <w:r>
        <w:rPr/>
        <w:t>jobs.</w:t>
      </w:r>
    </w:p>
    <w:p>
      <w:pPr>
        <w:pStyle w:val="BodyText"/>
        <w:spacing w:before="8"/>
        <w:rPr>
          <w:sz w:val="7"/>
        </w:rPr>
      </w:pPr>
      <w:r>
        <w:rPr/>
        <mc:AlternateContent>
          <mc:Choice Requires="wps">
            <w:drawing>
              <wp:anchor distT="0" distB="0" distL="0" distR="0" allowOverlap="1" layoutInCell="1" locked="0" behindDoc="1" simplePos="0" relativeHeight="487592960">
                <wp:simplePos x="0" y="0"/>
                <wp:positionH relativeFrom="page">
                  <wp:posOffset>1108040</wp:posOffset>
                </wp:positionH>
                <wp:positionV relativeFrom="paragraph">
                  <wp:posOffset>83853</wp:posOffset>
                </wp:positionV>
                <wp:extent cx="3651250" cy="145542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3651250" cy="1455420"/>
                          <a:chExt cx="3651250" cy="1455420"/>
                        </a:xfrm>
                      </wpg:grpSpPr>
                      <wps:wsp>
                        <wps:cNvPr id="37" name="Graphic 37"/>
                        <wps:cNvSpPr/>
                        <wps:spPr>
                          <a:xfrm>
                            <a:off x="130045" y="1233"/>
                            <a:ext cx="3390900" cy="1452880"/>
                          </a:xfrm>
                          <a:custGeom>
                            <a:avLst/>
                            <a:gdLst/>
                            <a:ahLst/>
                            <a:cxnLst/>
                            <a:rect l="l" t="t" r="r" b="b"/>
                            <a:pathLst>
                              <a:path w="3390900" h="1452880">
                                <a:moveTo>
                                  <a:pt x="1695169" y="1452414"/>
                                </a:moveTo>
                                <a:lnTo>
                                  <a:pt x="0" y="1452414"/>
                                </a:lnTo>
                                <a:lnTo>
                                  <a:pt x="0" y="0"/>
                                </a:lnTo>
                                <a:lnTo>
                                  <a:pt x="3390783" y="0"/>
                                </a:lnTo>
                                <a:lnTo>
                                  <a:pt x="3390783" y="1452414"/>
                                </a:lnTo>
                                <a:lnTo>
                                  <a:pt x="1695169" y="1452414"/>
                                </a:lnTo>
                                <a:close/>
                              </a:path>
                            </a:pathLst>
                          </a:custGeom>
                          <a:ln w="2466">
                            <a:solidFill>
                              <a:srgbClr val="5C5C5C"/>
                            </a:solidFill>
                            <a:prstDash val="solid"/>
                          </a:ln>
                        </wps:spPr>
                        <wps:bodyPr wrap="square" lIns="0" tIns="0" rIns="0" bIns="0" rtlCol="0">
                          <a:prstTxWarp prst="textNoShape">
                            <a:avLst/>
                          </a:prstTxWarp>
                          <a:noAutofit/>
                        </wps:bodyPr>
                      </wps:wsp>
                      <pic:pic>
                        <pic:nvPicPr>
                          <pic:cNvPr id="38" name="Image 38"/>
                          <pic:cNvPicPr/>
                        </pic:nvPicPr>
                        <pic:blipFill>
                          <a:blip r:embed="rId30" cstate="print"/>
                          <a:stretch>
                            <a:fillRect/>
                          </a:stretch>
                        </pic:blipFill>
                        <pic:spPr>
                          <a:xfrm>
                            <a:off x="0" y="170603"/>
                            <a:ext cx="3477892" cy="1171451"/>
                          </a:xfrm>
                          <a:prstGeom prst="rect">
                            <a:avLst/>
                          </a:prstGeom>
                        </pic:spPr>
                      </pic:pic>
                      <wps:wsp>
                        <wps:cNvPr id="39" name="Graphic 39"/>
                        <wps:cNvSpPr/>
                        <wps:spPr>
                          <a:xfrm>
                            <a:off x="1374815" y="828147"/>
                            <a:ext cx="2023745" cy="241300"/>
                          </a:xfrm>
                          <a:custGeom>
                            <a:avLst/>
                            <a:gdLst/>
                            <a:ahLst/>
                            <a:cxnLst/>
                            <a:rect l="l" t="t" r="r" b="b"/>
                            <a:pathLst>
                              <a:path w="2023745" h="241300">
                                <a:moveTo>
                                  <a:pt x="2023650" y="0"/>
                                </a:moveTo>
                                <a:lnTo>
                                  <a:pt x="0" y="241139"/>
                                </a:lnTo>
                              </a:path>
                            </a:pathLst>
                          </a:custGeom>
                          <a:ln w="2528">
                            <a:solidFill>
                              <a:srgbClr val="5C5C5C"/>
                            </a:solidFill>
                            <a:prstDash val="solid"/>
                          </a:ln>
                        </wps:spPr>
                        <wps:bodyPr wrap="square" lIns="0" tIns="0" rIns="0" bIns="0" rtlCol="0">
                          <a:prstTxWarp prst="textNoShape">
                            <a:avLst/>
                          </a:prstTxWarp>
                          <a:noAutofit/>
                        </wps:bodyPr>
                      </wps:wsp>
                      <pic:pic>
                        <pic:nvPicPr>
                          <pic:cNvPr id="40" name="Image 40"/>
                          <pic:cNvPicPr/>
                        </pic:nvPicPr>
                        <pic:blipFill>
                          <a:blip r:embed="rId31" cstate="print"/>
                          <a:stretch>
                            <a:fillRect/>
                          </a:stretch>
                        </pic:blipFill>
                        <pic:spPr>
                          <a:xfrm>
                            <a:off x="3387726" y="683248"/>
                            <a:ext cx="263149" cy="216236"/>
                          </a:xfrm>
                          <a:prstGeom prst="rect">
                            <a:avLst/>
                          </a:prstGeom>
                        </pic:spPr>
                      </pic:pic>
                    </wpg:wgp>
                  </a:graphicData>
                </a:graphic>
              </wp:anchor>
            </w:drawing>
          </mc:Choice>
          <mc:Fallback>
            <w:pict>
              <v:group style="position:absolute;margin-left:87.247292pt;margin-top:6.602647pt;width:287.5pt;height:114.6pt;mso-position-horizontal-relative:page;mso-position-vertical-relative:paragraph;z-index:-15723520;mso-wrap-distance-left:0;mso-wrap-distance-right:0" id="docshapegroup30" coordorigin="1745,132" coordsize="5750,2292">
                <v:shape style="position:absolute;left:1949;top:134;width:5340;height:2288" id="docshape31" coordorigin="1950,134" coordsize="5340,2288" path="m4619,2421l1950,2421,1950,134,7290,134,7290,2421,4619,2421xe" filled="false" stroked="true" strokeweight=".194244pt" strokecolor="#5c5c5c">
                  <v:path arrowok="t"/>
                  <v:stroke dashstyle="solid"/>
                </v:shape>
                <v:shape style="position:absolute;left:1744;top:400;width:5477;height:1845" type="#_x0000_t75" id="docshape32" stroked="false">
                  <v:imagedata r:id="rId30" o:title=""/>
                </v:shape>
                <v:line style="position:absolute" from="7097,1436" to="3910,1816" stroked="true" strokeweight=".199101pt" strokecolor="#5c5c5c">
                  <v:stroke dashstyle="solid"/>
                </v:line>
                <v:shape style="position:absolute;left:7079;top:1208;width:415;height:341" type="#_x0000_t75" id="docshape33" stroked="false">
                  <v:imagedata r:id="rId31" o:title=""/>
                </v:shape>
                <w10:wrap type="topAndBottom"/>
              </v:group>
            </w:pict>
          </mc:Fallback>
        </mc:AlternateContent>
      </w:r>
    </w:p>
    <w:p>
      <w:pPr>
        <w:spacing w:before="132"/>
        <w:ind w:left="0" w:right="112" w:firstLine="0"/>
        <w:jc w:val="center"/>
        <w:rPr>
          <w:rFonts w:ascii="LM Roman 8"/>
          <w:sz w:val="15"/>
        </w:rPr>
      </w:pPr>
      <w:bookmarkStart w:name="_bookmark9" w:id="17"/>
      <w:bookmarkEnd w:id="17"/>
      <w:r>
        <w:rPr/>
      </w:r>
      <w:r>
        <w:rPr>
          <w:rFonts w:ascii="LM Roman 8"/>
          <w:w w:val="105"/>
          <w:sz w:val="15"/>
        </w:rPr>
        <w:t>Fig.</w:t>
      </w:r>
      <w:r>
        <w:rPr>
          <w:rFonts w:ascii="LM Roman 8"/>
          <w:spacing w:val="-14"/>
          <w:w w:val="105"/>
          <w:sz w:val="15"/>
        </w:rPr>
        <w:t> </w:t>
      </w:r>
      <w:r>
        <w:rPr>
          <w:rFonts w:ascii="LM Roman 8"/>
          <w:w w:val="105"/>
          <w:sz w:val="15"/>
        </w:rPr>
        <w:t>7.</w:t>
      </w:r>
      <w:r>
        <w:rPr>
          <w:rFonts w:ascii="LM Roman 8"/>
          <w:spacing w:val="2"/>
          <w:w w:val="105"/>
          <w:sz w:val="15"/>
        </w:rPr>
        <w:t> </w:t>
      </w:r>
      <w:r>
        <w:rPr>
          <w:rFonts w:ascii="LM Roman 8"/>
          <w:w w:val="105"/>
          <w:sz w:val="15"/>
        </w:rPr>
        <w:t>White</w:t>
      </w:r>
      <w:r>
        <w:rPr>
          <w:rFonts w:ascii="LM Roman 8"/>
          <w:spacing w:val="-13"/>
          <w:w w:val="105"/>
          <w:sz w:val="15"/>
        </w:rPr>
        <w:t> </w:t>
      </w:r>
      <w:r>
        <w:rPr>
          <w:rFonts w:ascii="LM Roman 8"/>
          <w:w w:val="105"/>
          <w:sz w:val="15"/>
        </w:rPr>
        <w:t>box</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TrafficCharacterization</w:t>
      </w:r>
      <w:r>
        <w:rPr>
          <w:rFonts w:ascii="LM Roman 8"/>
          <w:spacing w:val="-13"/>
          <w:w w:val="105"/>
          <w:sz w:val="15"/>
        </w:rPr>
        <w:t> </w:t>
      </w:r>
      <w:r>
        <w:rPr>
          <w:rFonts w:ascii="LM Roman 8"/>
          <w:spacing w:val="-2"/>
          <w:w w:val="105"/>
          <w:sz w:val="15"/>
        </w:rPr>
        <w:t>block</w:t>
      </w:r>
    </w:p>
    <w:p>
      <w:pPr>
        <w:pStyle w:val="BodyText"/>
        <w:spacing w:line="216" w:lineRule="auto" w:before="198"/>
        <w:ind w:left="108" w:right="220" w:firstLine="317"/>
        <w:jc w:val="both"/>
      </w:pPr>
      <w:r>
        <w:rPr/>
        <w:t>Block</w:t>
      </w:r>
      <w:r>
        <w:rPr>
          <w:spacing w:val="-5"/>
        </w:rPr>
        <w:t> </w:t>
      </w:r>
      <w:r>
        <w:rPr>
          <w:i/>
        </w:rPr>
        <w:t>DownLinkFiber </w:t>
      </w:r>
      <w:r>
        <w:rPr/>
        <w:t>has</w:t>
      </w:r>
      <w:r>
        <w:rPr>
          <w:spacing w:val="-5"/>
        </w:rPr>
        <w:t> </w:t>
      </w:r>
      <w:r>
        <w:rPr/>
        <w:t>a</w:t>
      </w:r>
      <w:r>
        <w:rPr>
          <w:spacing w:val="-5"/>
        </w:rPr>
        <w:t> </w:t>
      </w:r>
      <w:r>
        <w:rPr/>
        <w:t>single</w:t>
      </w:r>
      <w:r>
        <w:rPr>
          <w:spacing w:val="-5"/>
        </w:rPr>
        <w:t> </w:t>
      </w:r>
      <w:r>
        <w:rPr/>
        <w:t>input,</w:t>
      </w:r>
      <w:r>
        <w:rPr>
          <w:spacing w:val="-4"/>
        </w:rPr>
        <w:t> </w:t>
      </w:r>
      <w:r>
        <w:rPr/>
        <w:t>that</w:t>
      </w:r>
      <w:r>
        <w:rPr>
          <w:spacing w:val="-5"/>
        </w:rPr>
        <w:t> </w:t>
      </w:r>
      <w:r>
        <w:rPr/>
        <w:t>receives</w:t>
      </w:r>
      <w:r>
        <w:rPr>
          <w:spacing w:val="-5"/>
        </w:rPr>
        <w:t> </w:t>
      </w:r>
      <w:r>
        <w:rPr/>
        <w:t>packets</w:t>
      </w:r>
      <w:r>
        <w:rPr>
          <w:spacing w:val="-5"/>
        </w:rPr>
        <w:t> </w:t>
      </w:r>
      <w:r>
        <w:rPr/>
        <w:t>of</w:t>
      </w:r>
      <w:r>
        <w:rPr>
          <w:spacing w:val="-5"/>
        </w:rPr>
        <w:t> </w:t>
      </w:r>
      <w:r>
        <w:rPr/>
        <w:t>class</w:t>
      </w:r>
      <w:r>
        <w:rPr>
          <w:spacing w:val="-5"/>
        </w:rPr>
        <w:t> </w:t>
      </w:r>
      <w:r>
        <w:rPr>
          <w:i/>
        </w:rPr>
        <w:t>monitor-</w:t>
      </w:r>
      <w:r>
        <w:rPr>
          <w:i/>
        </w:rPr>
        <w:t> ing </w:t>
      </w:r>
      <w:r>
        <w:rPr/>
        <w:t>and class </w:t>
      </w:r>
      <w:r>
        <w:rPr>
          <w:i/>
        </w:rPr>
        <w:t>request</w:t>
      </w:r>
      <w:r>
        <w:rPr/>
        <w:t>, and a single output.</w:t>
      </w:r>
      <w:r>
        <w:rPr>
          <w:spacing w:val="40"/>
        </w:rPr>
        <w:t> </w:t>
      </w:r>
      <w:r>
        <w:rPr/>
        <w:t>In this case, to show the flexibility of modularity, we decided to explicitly use the QN variant provided by Java Model- ing Tools (JMT), the simulation environment used for model analysis in the next Section.</w:t>
      </w:r>
      <w:r>
        <w:rPr>
          <w:spacing w:val="40"/>
        </w:rPr>
        <w:t> </w:t>
      </w:r>
      <w:r>
        <w:rPr/>
        <w:t>This block models the effect of packets sent from the tenant back to the application</w:t>
      </w:r>
      <w:r>
        <w:rPr>
          <w:spacing w:val="-8"/>
        </w:rPr>
        <w:t> </w:t>
      </w:r>
      <w:r>
        <w:rPr/>
        <w:t>gateway</w:t>
      </w:r>
      <w:r>
        <w:rPr>
          <w:spacing w:val="-8"/>
        </w:rPr>
        <w:t> </w:t>
      </w:r>
      <w:r>
        <w:rPr/>
        <w:t>by</w:t>
      </w:r>
      <w:r>
        <w:rPr>
          <w:spacing w:val="-8"/>
        </w:rPr>
        <w:t> </w:t>
      </w:r>
      <w:r>
        <w:rPr/>
        <w:t>the</w:t>
      </w:r>
      <w:r>
        <w:rPr>
          <w:spacing w:val="-8"/>
        </w:rPr>
        <w:t> </w:t>
      </w:r>
      <w:r>
        <w:rPr/>
        <w:t>downlink</w:t>
      </w:r>
      <w:r>
        <w:rPr>
          <w:spacing w:val="-8"/>
        </w:rPr>
        <w:t> </w:t>
      </w:r>
      <w:r>
        <w:rPr/>
        <w:t>fiber</w:t>
      </w:r>
      <w:r>
        <w:rPr>
          <w:spacing w:val="-8"/>
        </w:rPr>
        <w:t> </w:t>
      </w:r>
      <w:r>
        <w:rPr/>
        <w:t>connection</w:t>
      </w:r>
      <w:r>
        <w:rPr>
          <w:spacing w:val="-8"/>
        </w:rPr>
        <w:t> </w:t>
      </w:r>
      <w:r>
        <w:rPr/>
        <w:t>and</w:t>
      </w:r>
      <w:r>
        <w:rPr>
          <w:spacing w:val="-8"/>
        </w:rPr>
        <w:t> </w:t>
      </w:r>
      <w:r>
        <w:rPr/>
        <w:t>consists</w:t>
      </w:r>
      <w:r>
        <w:rPr>
          <w:spacing w:val="-8"/>
        </w:rPr>
        <w:t> </w:t>
      </w:r>
      <w:r>
        <w:rPr/>
        <w:t>of</w:t>
      </w:r>
      <w:r>
        <w:rPr>
          <w:spacing w:val="-8"/>
        </w:rPr>
        <w:t> </w:t>
      </w:r>
      <w:r>
        <w:rPr/>
        <w:t>a</w:t>
      </w:r>
      <w:r>
        <w:rPr>
          <w:spacing w:val="-8"/>
        </w:rPr>
        <w:t> </w:t>
      </w:r>
      <w:r>
        <w:rPr/>
        <w:t>single</w:t>
      </w:r>
      <w:r>
        <w:rPr>
          <w:spacing w:val="-8"/>
        </w:rPr>
        <w:t> </w:t>
      </w:r>
      <w:r>
        <w:rPr/>
        <w:t>queue with</w:t>
      </w:r>
      <w:r>
        <w:rPr>
          <w:spacing w:val="-8"/>
        </w:rPr>
        <w:t> </w:t>
      </w:r>
      <w:r>
        <w:rPr/>
        <w:t>a</w:t>
      </w:r>
      <w:r>
        <w:rPr>
          <w:spacing w:val="-8"/>
        </w:rPr>
        <w:t> </w:t>
      </w:r>
      <w:r>
        <w:rPr/>
        <w:t>service</w:t>
      </w:r>
      <w:r>
        <w:rPr>
          <w:spacing w:val="-8"/>
        </w:rPr>
        <w:t> </w:t>
      </w:r>
      <w:r>
        <w:rPr/>
        <w:t>time</w:t>
      </w:r>
      <w:r>
        <w:rPr>
          <w:spacing w:val="-8"/>
        </w:rPr>
        <w:t> </w:t>
      </w:r>
      <w:r>
        <w:rPr/>
        <w:t>that</w:t>
      </w:r>
      <w:r>
        <w:rPr>
          <w:spacing w:val="-8"/>
        </w:rPr>
        <w:t> </w:t>
      </w:r>
      <w:r>
        <w:rPr/>
        <w:t>corresponds</w:t>
      </w:r>
      <w:r>
        <w:rPr>
          <w:spacing w:val="-8"/>
        </w:rPr>
        <w:t> </w:t>
      </w:r>
      <w:r>
        <w:rPr/>
        <w:t>to</w:t>
      </w:r>
      <w:r>
        <w:rPr>
          <w:spacing w:val="-8"/>
        </w:rPr>
        <w:t> </w:t>
      </w:r>
      <w:r>
        <w:rPr/>
        <w:t>the</w:t>
      </w:r>
      <w:r>
        <w:rPr>
          <w:spacing w:val="-8"/>
        </w:rPr>
        <w:t> </w:t>
      </w:r>
      <w:r>
        <w:rPr/>
        <w:t>transmission</w:t>
      </w:r>
      <w:r>
        <w:rPr>
          <w:spacing w:val="-8"/>
        </w:rPr>
        <w:t> </w:t>
      </w:r>
      <w:r>
        <w:rPr/>
        <w:t>rate</w:t>
      </w:r>
      <w:r>
        <w:rPr>
          <w:spacing w:val="-8"/>
        </w:rPr>
        <w:t> </w:t>
      </w:r>
      <w:r>
        <w:rPr/>
        <w:t>of</w:t>
      </w:r>
      <w:r>
        <w:rPr>
          <w:spacing w:val="-8"/>
        </w:rPr>
        <w:t> </w:t>
      </w:r>
      <w:r>
        <w:rPr/>
        <w:t>the</w:t>
      </w:r>
      <w:r>
        <w:rPr>
          <w:spacing w:val="-8"/>
        </w:rPr>
        <w:t> </w:t>
      </w:r>
      <w:r>
        <w:rPr/>
        <w:t>actual</w:t>
      </w:r>
      <w:r>
        <w:rPr>
          <w:spacing w:val="-8"/>
        </w:rPr>
        <w:t> </w:t>
      </w:r>
      <w:r>
        <w:rPr/>
        <w:t>available transmission channel, including possible compensations or effects of optical inter- connections, plus, to include the effects of </w:t>
      </w:r>
      <w:r>
        <w:rPr>
          <w:i/>
        </w:rPr>
        <w:t>monitoring </w:t>
      </w:r>
      <w:r>
        <w:rPr/>
        <w:t>or </w:t>
      </w:r>
      <w:r>
        <w:rPr>
          <w:i/>
        </w:rPr>
        <w:t>request </w:t>
      </w:r>
      <w:r>
        <w:rPr/>
        <w:t>class packets, a JMT fork and a JMT join element.</w:t>
      </w:r>
      <w:r>
        <w:rPr>
          <w:spacing w:val="40"/>
        </w:rPr>
        <w:t> </w:t>
      </w:r>
      <w:r>
        <w:rPr/>
        <w:t>The incoming </w:t>
      </w:r>
      <w:r>
        <w:rPr>
          <w:i/>
        </w:rPr>
        <w:t>request </w:t>
      </w:r>
      <w:r>
        <w:rPr/>
        <w:t>packets represent here replies corresponding to user requests, and we hypotesize that each reply requires </w:t>
      </w:r>
      <w:r>
        <w:rPr>
          <w:rFonts w:ascii="MathJax_Math"/>
          <w:i/>
        </w:rPr>
        <w:t>n</w:t>
      </w:r>
      <w:r>
        <w:rPr>
          <w:rFonts w:ascii="Georgia"/>
          <w:i/>
          <w:vertAlign w:val="subscript"/>
        </w:rPr>
        <w:t>reply</w:t>
      </w:r>
      <w:r>
        <w:rPr>
          <w:rFonts w:ascii="Georgia"/>
          <w:i/>
          <w:spacing w:val="40"/>
          <w:vertAlign w:val="baseline"/>
        </w:rPr>
        <w:t> </w:t>
      </w:r>
      <w:r>
        <w:rPr>
          <w:vertAlign w:val="baseline"/>
        </w:rPr>
        <w:t>packets to be sent to be delivered.</w:t>
      </w:r>
      <w:r>
        <w:rPr>
          <w:spacing w:val="40"/>
          <w:vertAlign w:val="baseline"/>
        </w:rPr>
        <w:t> </w:t>
      </w:r>
      <w:r>
        <w:rPr>
          <w:vertAlign w:val="baseline"/>
        </w:rPr>
        <w:t>The JMT fork produces one </w:t>
      </w:r>
      <w:r>
        <w:rPr>
          <w:i/>
          <w:vertAlign w:val="baseline"/>
        </w:rPr>
        <w:t>monitoring</w:t>
      </w:r>
      <w:r>
        <w:rPr>
          <w:i/>
          <w:vertAlign w:val="baseline"/>
        </w:rPr>
        <w:t> </w:t>
      </w:r>
      <w:r>
        <w:rPr>
          <w:vertAlign w:val="baseline"/>
        </w:rPr>
        <w:t>job per each incoming </w:t>
      </w:r>
      <w:r>
        <w:rPr>
          <w:i/>
          <w:vertAlign w:val="baseline"/>
        </w:rPr>
        <w:t>monitoring </w:t>
      </w:r>
      <w:r>
        <w:rPr>
          <w:vertAlign w:val="baseline"/>
        </w:rPr>
        <w:t>job and </w:t>
      </w:r>
      <w:r>
        <w:rPr>
          <w:rFonts w:ascii="MathJax_Math"/>
          <w:i/>
          <w:vertAlign w:val="baseline"/>
        </w:rPr>
        <w:t>n</w:t>
      </w:r>
      <w:r>
        <w:rPr>
          <w:rFonts w:ascii="Georgia"/>
          <w:i/>
          <w:vertAlign w:val="subscript"/>
        </w:rPr>
        <w:t>reply</w:t>
      </w:r>
      <w:r>
        <w:rPr>
          <w:rFonts w:ascii="Georgia"/>
          <w:i/>
          <w:spacing w:val="40"/>
          <w:vertAlign w:val="baseline"/>
        </w:rPr>
        <w:t> </w:t>
      </w:r>
      <w:r>
        <w:rPr>
          <w:i/>
          <w:vertAlign w:val="baseline"/>
        </w:rPr>
        <w:t>request </w:t>
      </w:r>
      <w:r>
        <w:rPr>
          <w:vertAlign w:val="baseline"/>
        </w:rPr>
        <w:t>jobs per each incoming </w:t>
      </w:r>
      <w:r>
        <w:rPr>
          <w:i/>
          <w:vertAlign w:val="baseline"/>
        </w:rPr>
        <w:t>request </w:t>
      </w:r>
      <w:r>
        <w:rPr>
          <w:vertAlign w:val="baseline"/>
        </w:rPr>
        <w:t>job,</w:t>
      </w:r>
      <w:r>
        <w:rPr>
          <w:spacing w:val="-4"/>
          <w:vertAlign w:val="baseline"/>
        </w:rPr>
        <w:t> </w:t>
      </w:r>
      <w:r>
        <w:rPr>
          <w:vertAlign w:val="baseline"/>
        </w:rPr>
        <w:t>while</w:t>
      </w:r>
      <w:r>
        <w:rPr>
          <w:spacing w:val="-4"/>
          <w:vertAlign w:val="baseline"/>
        </w:rPr>
        <w:t> </w:t>
      </w:r>
      <w:r>
        <w:rPr>
          <w:vertAlign w:val="baseline"/>
        </w:rPr>
        <w:t>the</w:t>
      </w:r>
      <w:r>
        <w:rPr>
          <w:spacing w:val="-4"/>
          <w:vertAlign w:val="baseline"/>
        </w:rPr>
        <w:t> </w:t>
      </w:r>
      <w:r>
        <w:rPr>
          <w:vertAlign w:val="baseline"/>
        </w:rPr>
        <w:t>JMT</w:t>
      </w:r>
      <w:r>
        <w:rPr>
          <w:spacing w:val="-4"/>
          <w:vertAlign w:val="baseline"/>
        </w:rPr>
        <w:t> </w:t>
      </w:r>
      <w:r>
        <w:rPr>
          <w:vertAlign w:val="baseline"/>
        </w:rPr>
        <w:t>join</w:t>
      </w:r>
      <w:r>
        <w:rPr>
          <w:spacing w:val="-4"/>
          <w:vertAlign w:val="baseline"/>
        </w:rPr>
        <w:t> </w:t>
      </w:r>
      <w:r>
        <w:rPr>
          <w:vertAlign w:val="baseline"/>
        </w:rPr>
        <w:t>operates</w:t>
      </w:r>
      <w:r>
        <w:rPr>
          <w:spacing w:val="-4"/>
          <w:vertAlign w:val="baseline"/>
        </w:rPr>
        <w:t> </w:t>
      </w:r>
      <w:r>
        <w:rPr>
          <w:vertAlign w:val="baseline"/>
        </w:rPr>
        <w:t>symmetrically,</w:t>
      </w:r>
      <w:r>
        <w:rPr>
          <w:spacing w:val="-4"/>
          <w:vertAlign w:val="baseline"/>
        </w:rPr>
        <w:t> </w:t>
      </w:r>
      <w:r>
        <w:rPr>
          <w:vertAlign w:val="baseline"/>
        </w:rPr>
        <w:t>generating</w:t>
      </w:r>
      <w:r>
        <w:rPr>
          <w:spacing w:val="-4"/>
          <w:vertAlign w:val="baseline"/>
        </w:rPr>
        <w:t> </w:t>
      </w:r>
      <w:r>
        <w:rPr>
          <w:vertAlign w:val="baseline"/>
        </w:rPr>
        <w:t>a</w:t>
      </w:r>
      <w:r>
        <w:rPr>
          <w:spacing w:val="-4"/>
          <w:vertAlign w:val="baseline"/>
        </w:rPr>
        <w:t> </w:t>
      </w:r>
      <w:r>
        <w:rPr>
          <w:vertAlign w:val="baseline"/>
        </w:rPr>
        <w:t>single</w:t>
      </w:r>
      <w:r>
        <w:rPr>
          <w:spacing w:val="-3"/>
          <w:vertAlign w:val="baseline"/>
        </w:rPr>
        <w:t> </w:t>
      </w:r>
      <w:r>
        <w:rPr>
          <w:i/>
          <w:vertAlign w:val="baseline"/>
        </w:rPr>
        <w:t>request</w:t>
      </w:r>
      <w:r>
        <w:rPr>
          <w:i/>
          <w:vertAlign w:val="baseline"/>
        </w:rPr>
        <w:t> </w:t>
      </w:r>
      <w:bookmarkStart w:name="_bookmark10" w:id="18"/>
      <w:bookmarkEnd w:id="18"/>
      <w:r>
        <w:rPr>
          <w:i/>
          <w:vertAlign w:val="baseline"/>
        </w:rPr>
      </w:r>
      <w:r>
        <w:rPr>
          <w:vertAlign w:val="baseline"/>
        </w:rPr>
        <w:t>job</w:t>
      </w:r>
      <w:r>
        <w:rPr>
          <w:spacing w:val="-6"/>
          <w:vertAlign w:val="baseline"/>
        </w:rPr>
        <w:t> </w:t>
      </w:r>
      <w:r>
        <w:rPr>
          <w:vertAlign w:val="baseline"/>
        </w:rPr>
        <w:t>after</w:t>
      </w:r>
      <w:r>
        <w:rPr>
          <w:spacing w:val="-6"/>
          <w:vertAlign w:val="baseline"/>
        </w:rPr>
        <w:t> </w:t>
      </w:r>
      <w:r>
        <w:rPr>
          <w:vertAlign w:val="baseline"/>
        </w:rPr>
        <w:t>all</w:t>
      </w:r>
      <w:r>
        <w:rPr>
          <w:spacing w:val="-6"/>
          <w:vertAlign w:val="baseline"/>
        </w:rPr>
        <w:t> </w:t>
      </w:r>
      <w:r>
        <w:rPr>
          <w:rFonts w:ascii="MathJax_Math"/>
          <w:i/>
          <w:vertAlign w:val="baseline"/>
        </w:rPr>
        <w:t>n</w:t>
      </w:r>
      <w:r>
        <w:rPr>
          <w:rFonts w:ascii="Georgia"/>
          <w:i/>
          <w:vertAlign w:val="subscript"/>
        </w:rPr>
        <w:t>reply</w:t>
      </w:r>
      <w:r>
        <w:rPr>
          <w:rFonts w:ascii="Georgia"/>
          <w:i/>
          <w:spacing w:val="29"/>
          <w:vertAlign w:val="baseline"/>
        </w:rPr>
        <w:t> </w:t>
      </w:r>
      <w:r>
        <w:rPr>
          <w:vertAlign w:val="baseline"/>
        </w:rPr>
        <w:t>incoming</w:t>
      </w:r>
      <w:r>
        <w:rPr>
          <w:spacing w:val="-6"/>
          <w:vertAlign w:val="baseline"/>
        </w:rPr>
        <w:t> </w:t>
      </w:r>
      <w:r>
        <w:rPr>
          <w:i/>
          <w:vertAlign w:val="baseline"/>
        </w:rPr>
        <w:t>request </w:t>
      </w:r>
      <w:r>
        <w:rPr>
          <w:vertAlign w:val="baseline"/>
        </w:rPr>
        <w:t>jobs</w:t>
      </w:r>
      <w:r>
        <w:rPr>
          <w:spacing w:val="-6"/>
          <w:vertAlign w:val="baseline"/>
        </w:rPr>
        <w:t> </w:t>
      </w:r>
      <w:r>
        <w:rPr>
          <w:vertAlign w:val="baseline"/>
        </w:rPr>
        <w:t>have</w:t>
      </w:r>
      <w:r>
        <w:rPr>
          <w:spacing w:val="-6"/>
          <w:vertAlign w:val="baseline"/>
        </w:rPr>
        <w:t> </w:t>
      </w:r>
      <w:r>
        <w:rPr>
          <w:vertAlign w:val="baseline"/>
        </w:rPr>
        <w:t>been</w:t>
      </w:r>
      <w:r>
        <w:rPr>
          <w:spacing w:val="-6"/>
          <w:vertAlign w:val="baseline"/>
        </w:rPr>
        <w:t> </w:t>
      </w:r>
      <w:r>
        <w:rPr>
          <w:vertAlign w:val="baseline"/>
        </w:rPr>
        <w:t>received.</w:t>
      </w:r>
      <w:r>
        <w:rPr>
          <w:spacing w:val="24"/>
          <w:vertAlign w:val="baseline"/>
        </w:rPr>
        <w:t> </w:t>
      </w:r>
      <w:r>
        <w:rPr>
          <w:vertAlign w:val="baseline"/>
        </w:rPr>
        <w:t>The</w:t>
      </w:r>
      <w:r>
        <w:rPr>
          <w:spacing w:val="-6"/>
          <w:vertAlign w:val="baseline"/>
        </w:rPr>
        <w:t> </w:t>
      </w:r>
      <w:r>
        <w:rPr>
          <w:vertAlign w:val="baseline"/>
        </w:rPr>
        <w:t>structure</w:t>
      </w:r>
      <w:r>
        <w:rPr>
          <w:spacing w:val="-6"/>
          <w:vertAlign w:val="baseline"/>
        </w:rPr>
        <w:t> </w:t>
      </w:r>
      <w:r>
        <w:rPr>
          <w:vertAlign w:val="baseline"/>
        </w:rPr>
        <w:t>of</w:t>
      </w:r>
      <w:r>
        <w:rPr>
          <w:spacing w:val="-6"/>
          <w:vertAlign w:val="baseline"/>
        </w:rPr>
        <w:t> </w:t>
      </w:r>
      <w:r>
        <w:rPr>
          <w:vertAlign w:val="baseline"/>
        </w:rPr>
        <w:t>block </w:t>
      </w:r>
      <w:r>
        <w:rPr>
          <w:i/>
          <w:vertAlign w:val="baseline"/>
        </w:rPr>
        <w:t>DownLinkFiber </w:t>
      </w:r>
      <w:r>
        <w:rPr>
          <w:vertAlign w:val="baseline"/>
        </w:rPr>
        <w:t>is described in Figure </w:t>
      </w:r>
      <w:hyperlink w:history="true" w:anchor="_bookmark10">
        <w:r>
          <w:rPr>
            <w:color w:val="0080AC"/>
            <w:vertAlign w:val="baseline"/>
          </w:rPr>
          <w:t>8.</w:t>
        </w:r>
      </w:hyperlink>
    </w:p>
    <w:p>
      <w:pPr>
        <w:pStyle w:val="BodyText"/>
        <w:spacing w:before="10"/>
        <w:rPr>
          <w:sz w:val="6"/>
        </w:rPr>
      </w:pPr>
      <w:r>
        <w:rPr/>
        <mc:AlternateContent>
          <mc:Choice Requires="wps">
            <w:drawing>
              <wp:anchor distT="0" distB="0" distL="0" distR="0" allowOverlap="1" layoutInCell="1" locked="0" behindDoc="1" simplePos="0" relativeHeight="487593472">
                <wp:simplePos x="0" y="0"/>
                <wp:positionH relativeFrom="page">
                  <wp:posOffset>1594619</wp:posOffset>
                </wp:positionH>
                <wp:positionV relativeFrom="paragraph">
                  <wp:posOffset>75758</wp:posOffset>
                </wp:positionV>
                <wp:extent cx="2677795" cy="556260"/>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2677795" cy="556260"/>
                          <a:chExt cx="2677795" cy="556260"/>
                        </a:xfrm>
                      </wpg:grpSpPr>
                      <wps:wsp>
                        <wps:cNvPr id="42" name="Graphic 42"/>
                        <wps:cNvSpPr/>
                        <wps:spPr>
                          <a:xfrm>
                            <a:off x="119293" y="1233"/>
                            <a:ext cx="2439035" cy="553720"/>
                          </a:xfrm>
                          <a:custGeom>
                            <a:avLst/>
                            <a:gdLst/>
                            <a:ahLst/>
                            <a:cxnLst/>
                            <a:rect l="l" t="t" r="r" b="b"/>
                            <a:pathLst>
                              <a:path w="2439035" h="553720">
                                <a:moveTo>
                                  <a:pt x="1219279" y="553499"/>
                                </a:moveTo>
                                <a:lnTo>
                                  <a:pt x="0" y="553499"/>
                                </a:lnTo>
                                <a:lnTo>
                                  <a:pt x="0" y="0"/>
                                </a:lnTo>
                                <a:lnTo>
                                  <a:pt x="2438953" y="0"/>
                                </a:lnTo>
                                <a:lnTo>
                                  <a:pt x="2438953" y="553499"/>
                                </a:lnTo>
                                <a:lnTo>
                                  <a:pt x="1219279" y="553499"/>
                                </a:lnTo>
                                <a:close/>
                              </a:path>
                            </a:pathLst>
                          </a:custGeom>
                          <a:ln w="2466">
                            <a:solidFill>
                              <a:srgbClr val="5C5C5C"/>
                            </a:solidFill>
                            <a:prstDash val="solid"/>
                          </a:ln>
                        </wps:spPr>
                        <wps:bodyPr wrap="square" lIns="0" tIns="0" rIns="0" bIns="0" rtlCol="0">
                          <a:prstTxWarp prst="textNoShape">
                            <a:avLst/>
                          </a:prstTxWarp>
                          <a:noAutofit/>
                        </wps:bodyPr>
                      </wps:wsp>
                      <wps:wsp>
                        <wps:cNvPr id="43" name="Graphic 43"/>
                        <wps:cNvSpPr/>
                        <wps:spPr>
                          <a:xfrm>
                            <a:off x="1233" y="120091"/>
                            <a:ext cx="157480" cy="198120"/>
                          </a:xfrm>
                          <a:custGeom>
                            <a:avLst/>
                            <a:gdLst/>
                            <a:ahLst/>
                            <a:cxnLst/>
                            <a:rect l="l" t="t" r="r" b="b"/>
                            <a:pathLst>
                              <a:path w="157480" h="198120">
                                <a:moveTo>
                                  <a:pt x="157425" y="0"/>
                                </a:moveTo>
                                <a:lnTo>
                                  <a:pt x="0" y="0"/>
                                </a:lnTo>
                                <a:lnTo>
                                  <a:pt x="0" y="197710"/>
                                </a:lnTo>
                                <a:lnTo>
                                  <a:pt x="78706" y="197710"/>
                                </a:lnTo>
                                <a:lnTo>
                                  <a:pt x="157425" y="197710"/>
                                </a:lnTo>
                                <a:lnTo>
                                  <a:pt x="157425" y="0"/>
                                </a:lnTo>
                                <a:close/>
                              </a:path>
                            </a:pathLst>
                          </a:custGeom>
                          <a:solidFill>
                            <a:srgbClr val="FDFDFD"/>
                          </a:solidFill>
                        </wps:spPr>
                        <wps:bodyPr wrap="square" lIns="0" tIns="0" rIns="0" bIns="0" rtlCol="0">
                          <a:prstTxWarp prst="textNoShape">
                            <a:avLst/>
                          </a:prstTxWarp>
                          <a:noAutofit/>
                        </wps:bodyPr>
                      </wps:wsp>
                      <wps:wsp>
                        <wps:cNvPr id="44" name="Graphic 44"/>
                        <wps:cNvSpPr/>
                        <wps:spPr>
                          <a:xfrm>
                            <a:off x="1233" y="120092"/>
                            <a:ext cx="157480" cy="197485"/>
                          </a:xfrm>
                          <a:custGeom>
                            <a:avLst/>
                            <a:gdLst/>
                            <a:ahLst/>
                            <a:cxnLst/>
                            <a:rect l="l" t="t" r="r" b="b"/>
                            <a:pathLst>
                              <a:path w="157480" h="197485">
                                <a:moveTo>
                                  <a:pt x="78706" y="197315"/>
                                </a:moveTo>
                                <a:lnTo>
                                  <a:pt x="0" y="197315"/>
                                </a:lnTo>
                                <a:lnTo>
                                  <a:pt x="0" y="0"/>
                                </a:lnTo>
                                <a:lnTo>
                                  <a:pt x="157425" y="0"/>
                                </a:lnTo>
                                <a:lnTo>
                                  <a:pt x="157425" y="197315"/>
                                </a:lnTo>
                                <a:lnTo>
                                  <a:pt x="78706" y="197315"/>
                                </a:lnTo>
                                <a:close/>
                              </a:path>
                            </a:pathLst>
                          </a:custGeom>
                          <a:ln w="2466">
                            <a:solidFill>
                              <a:srgbClr val="5C5C5C"/>
                            </a:solidFill>
                            <a:prstDash val="solid"/>
                          </a:ln>
                        </wps:spPr>
                        <wps:bodyPr wrap="square" lIns="0" tIns="0" rIns="0" bIns="0" rtlCol="0">
                          <a:prstTxWarp prst="textNoShape">
                            <a:avLst/>
                          </a:prstTxWarp>
                          <a:noAutofit/>
                        </wps:bodyPr>
                      </wps:wsp>
                      <pic:pic>
                        <pic:nvPicPr>
                          <pic:cNvPr id="45" name="Image 45"/>
                          <pic:cNvPicPr/>
                        </pic:nvPicPr>
                        <pic:blipFill>
                          <a:blip r:embed="rId32" cstate="print"/>
                          <a:stretch>
                            <a:fillRect/>
                          </a:stretch>
                        </pic:blipFill>
                        <pic:spPr>
                          <a:xfrm>
                            <a:off x="1100815" y="79234"/>
                            <a:ext cx="474744" cy="239795"/>
                          </a:xfrm>
                          <a:prstGeom prst="rect">
                            <a:avLst/>
                          </a:prstGeom>
                        </pic:spPr>
                      </pic:pic>
                      <pic:pic>
                        <pic:nvPicPr>
                          <pic:cNvPr id="46" name="Image 46"/>
                          <pic:cNvPicPr/>
                        </pic:nvPicPr>
                        <pic:blipFill>
                          <a:blip r:embed="rId33" cstate="print"/>
                          <a:stretch>
                            <a:fillRect/>
                          </a:stretch>
                        </pic:blipFill>
                        <pic:spPr>
                          <a:xfrm>
                            <a:off x="1164232" y="389508"/>
                            <a:ext cx="203078" cy="78845"/>
                          </a:xfrm>
                          <a:prstGeom prst="rect">
                            <a:avLst/>
                          </a:prstGeom>
                        </pic:spPr>
                      </pic:pic>
                      <pic:pic>
                        <pic:nvPicPr>
                          <pic:cNvPr id="47" name="Image 47"/>
                          <pic:cNvPicPr/>
                        </pic:nvPicPr>
                        <pic:blipFill>
                          <a:blip r:embed="rId34" cstate="print"/>
                          <a:stretch>
                            <a:fillRect/>
                          </a:stretch>
                        </pic:blipFill>
                        <pic:spPr>
                          <a:xfrm>
                            <a:off x="1927693" y="79243"/>
                            <a:ext cx="238611" cy="239795"/>
                          </a:xfrm>
                          <a:prstGeom prst="rect">
                            <a:avLst/>
                          </a:prstGeom>
                        </pic:spPr>
                      </pic:pic>
                      <pic:pic>
                        <pic:nvPicPr>
                          <pic:cNvPr id="48" name="Image 48"/>
                          <pic:cNvPicPr/>
                        </pic:nvPicPr>
                        <pic:blipFill>
                          <a:blip r:embed="rId35" cstate="print"/>
                          <a:stretch>
                            <a:fillRect/>
                          </a:stretch>
                        </pic:blipFill>
                        <pic:spPr>
                          <a:xfrm>
                            <a:off x="511630" y="79636"/>
                            <a:ext cx="239005" cy="239795"/>
                          </a:xfrm>
                          <a:prstGeom prst="rect">
                            <a:avLst/>
                          </a:prstGeom>
                        </pic:spPr>
                      </pic:pic>
                      <wps:wsp>
                        <wps:cNvPr id="49" name="Graphic 49"/>
                        <wps:cNvSpPr/>
                        <wps:spPr>
                          <a:xfrm>
                            <a:off x="2519288" y="120091"/>
                            <a:ext cx="157480" cy="198120"/>
                          </a:xfrm>
                          <a:custGeom>
                            <a:avLst/>
                            <a:gdLst/>
                            <a:ahLst/>
                            <a:cxnLst/>
                            <a:rect l="l" t="t" r="r" b="b"/>
                            <a:pathLst>
                              <a:path w="157480" h="198120">
                                <a:moveTo>
                                  <a:pt x="157030" y="0"/>
                                </a:moveTo>
                                <a:lnTo>
                                  <a:pt x="0" y="0"/>
                                </a:lnTo>
                                <a:lnTo>
                                  <a:pt x="0" y="197710"/>
                                </a:lnTo>
                                <a:lnTo>
                                  <a:pt x="78311" y="197710"/>
                                </a:lnTo>
                                <a:lnTo>
                                  <a:pt x="157030" y="197710"/>
                                </a:lnTo>
                                <a:lnTo>
                                  <a:pt x="157030" y="0"/>
                                </a:lnTo>
                                <a:close/>
                              </a:path>
                            </a:pathLst>
                          </a:custGeom>
                          <a:solidFill>
                            <a:srgbClr val="FDFDFD"/>
                          </a:solidFill>
                        </wps:spPr>
                        <wps:bodyPr wrap="square" lIns="0" tIns="0" rIns="0" bIns="0" rtlCol="0">
                          <a:prstTxWarp prst="textNoShape">
                            <a:avLst/>
                          </a:prstTxWarp>
                          <a:noAutofit/>
                        </wps:bodyPr>
                      </wps:wsp>
                      <wps:wsp>
                        <wps:cNvPr id="50" name="Graphic 50"/>
                        <wps:cNvSpPr/>
                        <wps:spPr>
                          <a:xfrm>
                            <a:off x="2518894" y="120092"/>
                            <a:ext cx="157480" cy="197485"/>
                          </a:xfrm>
                          <a:custGeom>
                            <a:avLst/>
                            <a:gdLst/>
                            <a:ahLst/>
                            <a:cxnLst/>
                            <a:rect l="l" t="t" r="r" b="b"/>
                            <a:pathLst>
                              <a:path w="157480" h="197485">
                                <a:moveTo>
                                  <a:pt x="78706" y="197315"/>
                                </a:moveTo>
                                <a:lnTo>
                                  <a:pt x="0" y="197315"/>
                                </a:lnTo>
                                <a:lnTo>
                                  <a:pt x="0" y="0"/>
                                </a:lnTo>
                                <a:lnTo>
                                  <a:pt x="157425" y="0"/>
                                </a:lnTo>
                                <a:lnTo>
                                  <a:pt x="157425" y="197315"/>
                                </a:lnTo>
                                <a:lnTo>
                                  <a:pt x="78706" y="197315"/>
                                </a:lnTo>
                                <a:close/>
                              </a:path>
                            </a:pathLst>
                          </a:custGeom>
                          <a:ln w="2466">
                            <a:solidFill>
                              <a:srgbClr val="5C5C5C"/>
                            </a:solidFill>
                            <a:prstDash val="solid"/>
                          </a:ln>
                        </wps:spPr>
                        <wps:bodyPr wrap="square" lIns="0" tIns="0" rIns="0" bIns="0" rtlCol="0">
                          <a:prstTxWarp prst="textNoShape">
                            <a:avLst/>
                          </a:prstTxWarp>
                          <a:noAutofit/>
                        </wps:bodyPr>
                      </wps:wsp>
                      <wps:wsp>
                        <wps:cNvPr id="51" name="Graphic 51"/>
                        <wps:cNvSpPr/>
                        <wps:spPr>
                          <a:xfrm>
                            <a:off x="2238673" y="199335"/>
                            <a:ext cx="280670" cy="1270"/>
                          </a:xfrm>
                          <a:custGeom>
                            <a:avLst/>
                            <a:gdLst/>
                            <a:ahLst/>
                            <a:cxnLst/>
                            <a:rect l="l" t="t" r="r" b="b"/>
                            <a:pathLst>
                              <a:path w="280670" h="0">
                                <a:moveTo>
                                  <a:pt x="0" y="0"/>
                                </a:moveTo>
                                <a:lnTo>
                                  <a:pt x="280597" y="0"/>
                                </a:lnTo>
                              </a:path>
                            </a:pathLst>
                          </a:custGeom>
                          <a:ln w="2528">
                            <a:solidFill>
                              <a:srgbClr val="5C5C5C"/>
                            </a:solidFill>
                            <a:prstDash val="solid"/>
                          </a:ln>
                        </wps:spPr>
                        <wps:bodyPr wrap="square" lIns="0" tIns="0" rIns="0" bIns="0" rtlCol="0">
                          <a:prstTxWarp prst="textNoShape">
                            <a:avLst/>
                          </a:prstTxWarp>
                          <a:noAutofit/>
                        </wps:bodyPr>
                      </wps:wsp>
                      <pic:pic>
                        <pic:nvPicPr>
                          <pic:cNvPr id="52" name="Image 52"/>
                          <pic:cNvPicPr/>
                        </pic:nvPicPr>
                        <pic:blipFill>
                          <a:blip r:embed="rId36" cstate="print"/>
                          <a:stretch>
                            <a:fillRect/>
                          </a:stretch>
                        </pic:blipFill>
                        <pic:spPr>
                          <a:xfrm>
                            <a:off x="2165076" y="159717"/>
                            <a:ext cx="78718" cy="78829"/>
                          </a:xfrm>
                          <a:prstGeom prst="rect">
                            <a:avLst/>
                          </a:prstGeom>
                        </pic:spPr>
                      </pic:pic>
                      <wps:wsp>
                        <wps:cNvPr id="53" name="Graphic 53"/>
                        <wps:cNvSpPr/>
                        <wps:spPr>
                          <a:xfrm>
                            <a:off x="1648720" y="199335"/>
                            <a:ext cx="280670" cy="1270"/>
                          </a:xfrm>
                          <a:custGeom>
                            <a:avLst/>
                            <a:gdLst/>
                            <a:ahLst/>
                            <a:cxnLst/>
                            <a:rect l="l" t="t" r="r" b="b"/>
                            <a:pathLst>
                              <a:path w="280670" h="0">
                                <a:moveTo>
                                  <a:pt x="0" y="0"/>
                                </a:moveTo>
                                <a:lnTo>
                                  <a:pt x="280610" y="0"/>
                                </a:lnTo>
                              </a:path>
                            </a:pathLst>
                          </a:custGeom>
                          <a:ln w="2528">
                            <a:solidFill>
                              <a:srgbClr val="5C5C5C"/>
                            </a:solidFill>
                            <a:prstDash val="solid"/>
                          </a:ln>
                        </wps:spPr>
                        <wps:bodyPr wrap="square" lIns="0" tIns="0" rIns="0" bIns="0" rtlCol="0">
                          <a:prstTxWarp prst="textNoShape">
                            <a:avLst/>
                          </a:prstTxWarp>
                          <a:noAutofit/>
                        </wps:bodyPr>
                      </wps:wsp>
                      <pic:pic>
                        <pic:nvPicPr>
                          <pic:cNvPr id="54" name="Image 54"/>
                          <pic:cNvPicPr/>
                        </pic:nvPicPr>
                        <pic:blipFill>
                          <a:blip r:embed="rId37" cstate="print"/>
                          <a:stretch>
                            <a:fillRect/>
                          </a:stretch>
                        </pic:blipFill>
                        <pic:spPr>
                          <a:xfrm>
                            <a:off x="1575504" y="159717"/>
                            <a:ext cx="78324" cy="78829"/>
                          </a:xfrm>
                          <a:prstGeom prst="rect">
                            <a:avLst/>
                          </a:prstGeom>
                        </pic:spPr>
                      </pic:pic>
                      <wps:wsp>
                        <wps:cNvPr id="55" name="Graphic 55"/>
                        <wps:cNvSpPr/>
                        <wps:spPr>
                          <a:xfrm>
                            <a:off x="822610" y="199335"/>
                            <a:ext cx="280670" cy="1270"/>
                          </a:xfrm>
                          <a:custGeom>
                            <a:avLst/>
                            <a:gdLst/>
                            <a:ahLst/>
                            <a:cxnLst/>
                            <a:rect l="l" t="t" r="r" b="b"/>
                            <a:pathLst>
                              <a:path w="280670" h="0">
                                <a:moveTo>
                                  <a:pt x="0" y="0"/>
                                </a:moveTo>
                                <a:lnTo>
                                  <a:pt x="280610" y="0"/>
                                </a:lnTo>
                              </a:path>
                            </a:pathLst>
                          </a:custGeom>
                          <a:ln w="2528">
                            <a:solidFill>
                              <a:srgbClr val="5C5C5C"/>
                            </a:solidFill>
                            <a:prstDash val="solid"/>
                          </a:ln>
                        </wps:spPr>
                        <wps:bodyPr wrap="square" lIns="0" tIns="0" rIns="0" bIns="0" rtlCol="0">
                          <a:prstTxWarp prst="textNoShape">
                            <a:avLst/>
                          </a:prstTxWarp>
                          <a:noAutofit/>
                        </wps:bodyPr>
                      </wps:wsp>
                      <pic:pic>
                        <pic:nvPicPr>
                          <pic:cNvPr id="56" name="Image 56"/>
                          <pic:cNvPicPr/>
                        </pic:nvPicPr>
                        <pic:blipFill>
                          <a:blip r:embed="rId38" cstate="print"/>
                          <a:stretch>
                            <a:fillRect/>
                          </a:stretch>
                        </pic:blipFill>
                        <pic:spPr>
                          <a:xfrm>
                            <a:off x="749407" y="159717"/>
                            <a:ext cx="78324" cy="78829"/>
                          </a:xfrm>
                          <a:prstGeom prst="rect">
                            <a:avLst/>
                          </a:prstGeom>
                        </pic:spPr>
                      </pic:pic>
                      <wps:wsp>
                        <wps:cNvPr id="57" name="Graphic 57"/>
                        <wps:cNvSpPr/>
                        <wps:spPr>
                          <a:xfrm>
                            <a:off x="232657" y="199335"/>
                            <a:ext cx="280670" cy="1270"/>
                          </a:xfrm>
                          <a:custGeom>
                            <a:avLst/>
                            <a:gdLst/>
                            <a:ahLst/>
                            <a:cxnLst/>
                            <a:rect l="l" t="t" r="r" b="b"/>
                            <a:pathLst>
                              <a:path w="280670" h="0">
                                <a:moveTo>
                                  <a:pt x="0" y="0"/>
                                </a:moveTo>
                                <a:lnTo>
                                  <a:pt x="280610" y="0"/>
                                </a:lnTo>
                              </a:path>
                            </a:pathLst>
                          </a:custGeom>
                          <a:ln w="2528">
                            <a:solidFill>
                              <a:srgbClr val="5C5C5C"/>
                            </a:solidFill>
                            <a:prstDash val="solid"/>
                          </a:ln>
                        </wps:spPr>
                        <wps:bodyPr wrap="square" lIns="0" tIns="0" rIns="0" bIns="0" rtlCol="0">
                          <a:prstTxWarp prst="textNoShape">
                            <a:avLst/>
                          </a:prstTxWarp>
                          <a:noAutofit/>
                        </wps:bodyPr>
                      </wps:wsp>
                      <pic:pic>
                        <pic:nvPicPr>
                          <pic:cNvPr id="58" name="Image 58"/>
                          <pic:cNvPicPr/>
                        </pic:nvPicPr>
                        <pic:blipFill>
                          <a:blip r:embed="rId39" cstate="print"/>
                          <a:stretch>
                            <a:fillRect/>
                          </a:stretch>
                        </pic:blipFill>
                        <pic:spPr>
                          <a:xfrm>
                            <a:off x="159048" y="159717"/>
                            <a:ext cx="78718" cy="78829"/>
                          </a:xfrm>
                          <a:prstGeom prst="rect">
                            <a:avLst/>
                          </a:prstGeom>
                        </pic:spPr>
                      </pic:pic>
                    </wpg:wgp>
                  </a:graphicData>
                </a:graphic>
              </wp:anchor>
            </w:drawing>
          </mc:Choice>
          <mc:Fallback>
            <w:pict>
              <v:group style="position:absolute;margin-left:125.56057pt;margin-top:5.96524pt;width:210.85pt;height:43.8pt;mso-position-horizontal-relative:page;mso-position-vertical-relative:paragraph;z-index:-15723008;mso-wrap-distance-left:0;mso-wrap-distance-right:0" id="docshapegroup34" coordorigin="2511,119" coordsize="4217,876">
                <v:shape style="position:absolute;left:2699;top:121;width:3841;height:872" id="docshape35" coordorigin="2699,121" coordsize="3841,872" path="m4619,993l2699,993,2699,121,6540,121,6540,993,4619,993xe" filled="false" stroked="true" strokeweight=".194244pt" strokecolor="#5c5c5c">
                  <v:path arrowok="t"/>
                  <v:stroke dashstyle="solid"/>
                </v:shape>
                <v:shape style="position:absolute;left:2513;top:308;width:248;height:312" id="docshape36" coordorigin="2513,308" coordsize="248,312" path="m2761,308l2513,308,2513,620,2637,620,2761,620,2761,308xe" filled="true" fillcolor="#fdfdfd" stroked="false">
                  <v:path arrowok="t"/>
                  <v:fill type="solid"/>
                </v:shape>
                <v:shape style="position:absolute;left:2513;top:308;width:248;height:311" id="docshape37" coordorigin="2513,308" coordsize="248,311" path="m2637,619l2513,619,2513,308,2761,308,2761,619,2637,619xe" filled="false" stroked="true" strokeweight=".194244pt" strokecolor="#5c5c5c">
                  <v:path arrowok="t"/>
                  <v:stroke dashstyle="solid"/>
                </v:shape>
                <v:shape style="position:absolute;left:4244;top:244;width:748;height:378" type="#_x0000_t75" id="docshape38" stroked="false">
                  <v:imagedata r:id="rId32" o:title=""/>
                </v:shape>
                <v:shape style="position:absolute;left:4344;top:732;width:320;height:125" type="#_x0000_t75" id="docshape39" stroked="false">
                  <v:imagedata r:id="rId33" o:title=""/>
                </v:shape>
                <v:shape style="position:absolute;left:5546;top:244;width:376;height:378" type="#_x0000_t75" id="docshape40" stroked="false">
                  <v:imagedata r:id="rId34" o:title=""/>
                </v:shape>
                <v:shape style="position:absolute;left:3316;top:244;width:377;height:378" type="#_x0000_t75" id="docshape41" stroked="false">
                  <v:imagedata r:id="rId35" o:title=""/>
                </v:shape>
                <v:shape style="position:absolute;left:6478;top:308;width:248;height:312" id="docshape42" coordorigin="6479,308" coordsize="248,312" path="m6726,308l6479,308,6479,620,6602,620,6726,620,6726,308xe" filled="true" fillcolor="#fdfdfd" stroked="false">
                  <v:path arrowok="t"/>
                  <v:fill type="solid"/>
                </v:shape>
                <v:shape style="position:absolute;left:6477;top:308;width:248;height:311" id="docshape43" coordorigin="6478,308" coordsize="248,311" path="m6602,619l6478,619,6478,308,6726,308,6726,619,6602,619xe" filled="false" stroked="true" strokeweight=".194244pt" strokecolor="#5c5c5c">
                  <v:path arrowok="t"/>
                  <v:stroke dashstyle="solid"/>
                </v:shape>
                <v:line style="position:absolute" from="6037,433" to="6479,433" stroked="true" strokeweight=".199101pt" strokecolor="#5c5c5c">
                  <v:stroke dashstyle="solid"/>
                </v:line>
                <v:shape style="position:absolute;left:5920;top:370;width:124;height:125" type="#_x0000_t75" id="docshape44" stroked="false">
                  <v:imagedata r:id="rId36" o:title=""/>
                </v:shape>
                <v:line style="position:absolute" from="5108,433" to="5550,433" stroked="true" strokeweight=".199101pt" strokecolor="#5c5c5c">
                  <v:stroke dashstyle="solid"/>
                </v:line>
                <v:shape style="position:absolute;left:4992;top:370;width:124;height:125" type="#_x0000_t75" id="docshape45" stroked="false">
                  <v:imagedata r:id="rId37" o:title=""/>
                </v:shape>
                <v:line style="position:absolute" from="3807,433" to="4249,433" stroked="true" strokeweight=".199101pt" strokecolor="#5c5c5c">
                  <v:stroke dashstyle="solid"/>
                </v:line>
                <v:shape style="position:absolute;left:3691;top:370;width:124;height:125" type="#_x0000_t75" id="docshape46" stroked="false">
                  <v:imagedata r:id="rId38" o:title=""/>
                </v:shape>
                <v:line style="position:absolute" from="2878,433" to="3320,433" stroked="true" strokeweight=".199101pt" strokecolor="#5c5c5c">
                  <v:stroke dashstyle="solid"/>
                </v:line>
                <v:shape style="position:absolute;left:2761;top:370;width:124;height:125" type="#_x0000_t75" id="docshape47" stroked="false">
                  <v:imagedata r:id="rId39" o:title=""/>
                </v:shape>
                <w10:wrap type="topAndBottom"/>
              </v:group>
            </w:pict>
          </mc:Fallback>
        </mc:AlternateContent>
      </w:r>
    </w:p>
    <w:p>
      <w:pPr>
        <w:spacing w:before="133"/>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White</w:t>
      </w:r>
      <w:r>
        <w:rPr>
          <w:rFonts w:ascii="LM Roman 8"/>
          <w:spacing w:val="-8"/>
          <w:w w:val="105"/>
          <w:sz w:val="15"/>
        </w:rPr>
        <w:t> </w:t>
      </w:r>
      <w:r>
        <w:rPr>
          <w:rFonts w:ascii="LM Roman 8"/>
          <w:w w:val="105"/>
          <w:sz w:val="15"/>
        </w:rPr>
        <w:t>box</w:t>
      </w:r>
      <w:r>
        <w:rPr>
          <w:rFonts w:ascii="LM Roman 8"/>
          <w:spacing w:val="-9"/>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DownLinkFiber</w:t>
      </w:r>
      <w:r>
        <w:rPr>
          <w:rFonts w:ascii="LM Roman 8"/>
          <w:spacing w:val="-8"/>
          <w:w w:val="105"/>
          <w:sz w:val="15"/>
        </w:rPr>
        <w:t> </w:t>
      </w:r>
      <w:r>
        <w:rPr>
          <w:rFonts w:ascii="LM Roman 8"/>
          <w:spacing w:val="-2"/>
          <w:w w:val="105"/>
          <w:sz w:val="15"/>
        </w:rPr>
        <w:t>block</w:t>
      </w:r>
    </w:p>
    <w:p>
      <w:pPr>
        <w:spacing w:line="216" w:lineRule="auto" w:before="198"/>
        <w:ind w:left="107" w:right="220" w:firstLine="318"/>
        <w:jc w:val="both"/>
        <w:rPr>
          <w:sz w:val="21"/>
        </w:rPr>
      </w:pPr>
      <w:r>
        <w:rPr>
          <w:sz w:val="21"/>
        </w:rPr>
        <w:t>The </w:t>
      </w:r>
      <w:r>
        <w:rPr>
          <w:i/>
          <w:sz w:val="21"/>
        </w:rPr>
        <w:t>Tenant </w:t>
      </w:r>
      <w:r>
        <w:rPr>
          <w:sz w:val="21"/>
        </w:rPr>
        <w:t>block has one input and one output.</w:t>
      </w:r>
      <w:r>
        <w:rPr>
          <w:spacing w:val="40"/>
          <w:sz w:val="21"/>
        </w:rPr>
        <w:t> </w:t>
      </w:r>
      <w:r>
        <w:rPr>
          <w:sz w:val="21"/>
        </w:rPr>
        <w:t>Its internal structure is in turn modeled by two blocks, namely </w:t>
      </w:r>
      <w:r>
        <w:rPr>
          <w:i/>
          <w:sz w:val="21"/>
        </w:rPr>
        <w:t>Infrastructure </w:t>
      </w:r>
      <w:r>
        <w:rPr>
          <w:sz w:val="21"/>
        </w:rPr>
        <w:t>and </w:t>
      </w:r>
      <w:r>
        <w:rPr>
          <w:i/>
          <w:sz w:val="21"/>
        </w:rPr>
        <w:t>ApplicationBehavior</w:t>
      </w:r>
      <w:r>
        <w:rPr>
          <w:sz w:val="21"/>
        </w:rPr>
        <w:t>, that are connected as in Figure </w:t>
      </w:r>
      <w:hyperlink w:history="true" w:anchor="_bookmark11">
        <w:r>
          <w:rPr>
            <w:color w:val="0080AC"/>
            <w:sz w:val="21"/>
          </w:rPr>
          <w:t>9</w:t>
        </w:r>
      </w:hyperlink>
      <w:r>
        <w:rPr>
          <w:color w:val="0080AC"/>
          <w:sz w:val="21"/>
        </w:rPr>
        <w:t>.</w:t>
      </w:r>
      <w:r>
        <w:rPr>
          <w:color w:val="0080AC"/>
          <w:spacing w:val="40"/>
          <w:sz w:val="21"/>
        </w:rPr>
        <w:t> </w:t>
      </w:r>
      <w:r>
        <w:rPr>
          <w:sz w:val="21"/>
        </w:rPr>
        <w:t>This block inputs both </w:t>
      </w:r>
      <w:r>
        <w:rPr>
          <w:i/>
          <w:sz w:val="21"/>
        </w:rPr>
        <w:t>alarm </w:t>
      </w:r>
      <w:r>
        <w:rPr>
          <w:sz w:val="21"/>
        </w:rPr>
        <w:t>jobs and </w:t>
      </w:r>
      <w:r>
        <w:rPr>
          <w:i/>
          <w:sz w:val="21"/>
        </w:rPr>
        <w:t>request </w:t>
      </w:r>
      <w:r>
        <w:rPr>
          <w:sz w:val="21"/>
        </w:rPr>
        <w:t>jobs and delivers them to </w:t>
      </w:r>
      <w:r>
        <w:rPr>
          <w:i/>
          <w:sz w:val="21"/>
        </w:rPr>
        <w:t>Infrastructure</w:t>
      </w:r>
      <w:r>
        <w:rPr>
          <w:sz w:val="21"/>
        </w:rPr>
        <w:t>, and outputs </w:t>
      </w:r>
      <w:r>
        <w:rPr>
          <w:i/>
          <w:sz w:val="21"/>
        </w:rPr>
        <w:t>request </w:t>
      </w:r>
      <w:r>
        <w:rPr>
          <w:sz w:val="21"/>
        </w:rPr>
        <w:t>jobs and </w:t>
      </w:r>
      <w:r>
        <w:rPr>
          <w:i/>
          <w:sz w:val="21"/>
        </w:rPr>
        <w:t>monitoring </w:t>
      </w:r>
      <w:r>
        <w:rPr>
          <w:sz w:val="21"/>
        </w:rPr>
        <w:t>jobs from </w:t>
      </w:r>
      <w:r>
        <w:rPr>
          <w:i/>
          <w:sz w:val="21"/>
        </w:rPr>
        <w:t>ApplicationBehavior</w:t>
      </w:r>
      <w:r>
        <w:rPr>
          <w:sz w:val="21"/>
        </w:rPr>
        <w:t>.</w:t>
      </w:r>
      <w:r>
        <w:rPr>
          <w:spacing w:val="40"/>
          <w:sz w:val="21"/>
        </w:rPr>
        <w:t> </w:t>
      </w:r>
      <w:r>
        <w:rPr>
          <w:i/>
          <w:sz w:val="21"/>
        </w:rPr>
        <w:t>Infrastructure </w:t>
      </w:r>
      <w:r>
        <w:rPr>
          <w:sz w:val="21"/>
        </w:rPr>
        <w:t>and </w:t>
      </w:r>
      <w:r>
        <w:rPr>
          <w:i/>
          <w:sz w:val="21"/>
        </w:rPr>
        <w:t>ApplicationBehavior </w:t>
      </w:r>
      <w:r>
        <w:rPr>
          <w:sz w:val="21"/>
        </w:rPr>
        <w:t>exchange </w:t>
      </w:r>
      <w:r>
        <w:rPr>
          <w:i/>
          <w:sz w:val="21"/>
        </w:rPr>
        <w:t>re-</w:t>
      </w:r>
      <w:r>
        <w:rPr>
          <w:i/>
          <w:sz w:val="21"/>
        </w:rPr>
        <w:t> quest </w:t>
      </w:r>
      <w:r>
        <w:rPr>
          <w:sz w:val="21"/>
        </w:rPr>
        <w:t>jobs.</w:t>
      </w:r>
    </w:p>
    <w:p>
      <w:pPr>
        <w:spacing w:after="0" w:line="216" w:lineRule="auto"/>
        <w:jc w:val="both"/>
        <w:rPr>
          <w:sz w:val="21"/>
        </w:rPr>
        <w:sectPr>
          <w:pgSz w:w="9360" w:h="13610"/>
          <w:pgMar w:header="860" w:footer="0" w:top="1060" w:bottom="280" w:left="680" w:right="680"/>
        </w:sectPr>
      </w:pPr>
    </w:p>
    <w:p>
      <w:pPr>
        <w:pStyle w:val="BodyText"/>
        <w:spacing w:before="7"/>
        <w:rPr>
          <w:sz w:val="10"/>
        </w:rPr>
      </w:pPr>
    </w:p>
    <w:p>
      <w:pPr>
        <w:pStyle w:val="BodyText"/>
        <w:ind w:left="603"/>
        <w:rPr>
          <w:sz w:val="20"/>
        </w:rPr>
      </w:pPr>
      <w:r>
        <w:rPr>
          <w:sz w:val="20"/>
        </w:rPr>
        <mc:AlternateContent>
          <mc:Choice Requires="wps">
            <w:drawing>
              <wp:inline distT="0" distB="0" distL="0" distR="0">
                <wp:extent cx="4380865" cy="1705610"/>
                <wp:effectExtent l="0" t="0" r="0" b="8889"/>
                <wp:docPr id="59" name="Group 59"/>
                <wp:cNvGraphicFramePr>
                  <a:graphicFrameLocks/>
                </wp:cNvGraphicFramePr>
                <a:graphic>
                  <a:graphicData uri="http://schemas.microsoft.com/office/word/2010/wordprocessingGroup">
                    <wpg:wgp>
                      <wpg:cNvPr id="59" name="Group 59"/>
                      <wpg:cNvGrpSpPr/>
                      <wpg:grpSpPr>
                        <a:xfrm>
                          <a:off x="0" y="0"/>
                          <a:ext cx="4380865" cy="1705610"/>
                          <a:chExt cx="4380865" cy="1705610"/>
                        </a:xfrm>
                      </wpg:grpSpPr>
                      <wps:wsp>
                        <wps:cNvPr id="60" name="Graphic 60"/>
                        <wps:cNvSpPr/>
                        <wps:spPr>
                          <a:xfrm>
                            <a:off x="76726" y="1233"/>
                            <a:ext cx="4303395" cy="1703070"/>
                          </a:xfrm>
                          <a:custGeom>
                            <a:avLst/>
                            <a:gdLst/>
                            <a:ahLst/>
                            <a:cxnLst/>
                            <a:rect l="l" t="t" r="r" b="b"/>
                            <a:pathLst>
                              <a:path w="4303395" h="1703070">
                                <a:moveTo>
                                  <a:pt x="2151214" y="1702570"/>
                                </a:moveTo>
                                <a:lnTo>
                                  <a:pt x="0" y="1702570"/>
                                </a:lnTo>
                                <a:lnTo>
                                  <a:pt x="0" y="0"/>
                                </a:lnTo>
                                <a:lnTo>
                                  <a:pt x="4302786" y="0"/>
                                </a:lnTo>
                                <a:lnTo>
                                  <a:pt x="4302786" y="1702570"/>
                                </a:lnTo>
                                <a:lnTo>
                                  <a:pt x="2151214" y="1702570"/>
                                </a:lnTo>
                                <a:close/>
                              </a:path>
                            </a:pathLst>
                          </a:custGeom>
                          <a:ln w="2466">
                            <a:solidFill>
                              <a:srgbClr val="5C5C5C"/>
                            </a:solidFill>
                            <a:prstDash val="solid"/>
                          </a:ln>
                        </wps:spPr>
                        <wps:bodyPr wrap="square" lIns="0" tIns="0" rIns="0" bIns="0" rtlCol="0">
                          <a:prstTxWarp prst="textNoShape">
                            <a:avLst/>
                          </a:prstTxWarp>
                          <a:noAutofit/>
                        </wps:bodyPr>
                      </wps:wsp>
                      <wps:wsp>
                        <wps:cNvPr id="61" name="Graphic 61"/>
                        <wps:cNvSpPr/>
                        <wps:spPr>
                          <a:xfrm>
                            <a:off x="1020578" y="1287715"/>
                            <a:ext cx="2680335" cy="340995"/>
                          </a:xfrm>
                          <a:custGeom>
                            <a:avLst/>
                            <a:gdLst/>
                            <a:ahLst/>
                            <a:cxnLst/>
                            <a:rect l="l" t="t" r="r" b="b"/>
                            <a:pathLst>
                              <a:path w="2680335" h="340995">
                                <a:moveTo>
                                  <a:pt x="2679748" y="0"/>
                                </a:moveTo>
                                <a:lnTo>
                                  <a:pt x="0" y="0"/>
                                </a:lnTo>
                                <a:lnTo>
                                  <a:pt x="0" y="340371"/>
                                </a:lnTo>
                                <a:lnTo>
                                  <a:pt x="1339874" y="340371"/>
                                </a:lnTo>
                                <a:lnTo>
                                  <a:pt x="2679748" y="340371"/>
                                </a:lnTo>
                                <a:lnTo>
                                  <a:pt x="2679748" y="0"/>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1020196" y="1287715"/>
                            <a:ext cx="2680335" cy="340995"/>
                          </a:xfrm>
                          <a:custGeom>
                            <a:avLst/>
                            <a:gdLst/>
                            <a:ahLst/>
                            <a:cxnLst/>
                            <a:rect l="l" t="t" r="r" b="b"/>
                            <a:pathLst>
                              <a:path w="2680335" h="340995">
                                <a:moveTo>
                                  <a:pt x="1339861" y="340371"/>
                                </a:moveTo>
                                <a:lnTo>
                                  <a:pt x="0" y="340371"/>
                                </a:lnTo>
                                <a:lnTo>
                                  <a:pt x="0" y="0"/>
                                </a:lnTo>
                                <a:lnTo>
                                  <a:pt x="2679748" y="0"/>
                                </a:lnTo>
                                <a:lnTo>
                                  <a:pt x="2679748" y="340371"/>
                                </a:lnTo>
                                <a:lnTo>
                                  <a:pt x="1339861" y="340371"/>
                                </a:lnTo>
                                <a:close/>
                              </a:path>
                            </a:pathLst>
                          </a:custGeom>
                          <a:ln w="2466">
                            <a:solidFill>
                              <a:srgbClr val="5C5C5C"/>
                            </a:solidFill>
                            <a:prstDash val="solid"/>
                          </a:ln>
                        </wps:spPr>
                        <wps:bodyPr wrap="square" lIns="0" tIns="0" rIns="0" bIns="0" rtlCol="0">
                          <a:prstTxWarp prst="textNoShape">
                            <a:avLst/>
                          </a:prstTxWarp>
                          <a:noAutofit/>
                        </wps:bodyPr>
                      </wps:wsp>
                      <pic:pic>
                        <pic:nvPicPr>
                          <pic:cNvPr id="63" name="Image 63"/>
                          <pic:cNvPicPr/>
                        </pic:nvPicPr>
                        <pic:blipFill>
                          <a:blip r:embed="rId40" cstate="print"/>
                          <a:stretch>
                            <a:fillRect/>
                          </a:stretch>
                        </pic:blipFill>
                        <pic:spPr>
                          <a:xfrm>
                            <a:off x="1981416" y="1407365"/>
                            <a:ext cx="765239" cy="97677"/>
                          </a:xfrm>
                          <a:prstGeom prst="rect">
                            <a:avLst/>
                          </a:prstGeom>
                        </pic:spPr>
                      </pic:pic>
                      <wps:wsp>
                        <wps:cNvPr id="64" name="Graphic 64"/>
                        <wps:cNvSpPr/>
                        <wps:spPr>
                          <a:xfrm>
                            <a:off x="1510992" y="76952"/>
                            <a:ext cx="2152015" cy="605790"/>
                          </a:xfrm>
                          <a:custGeom>
                            <a:avLst/>
                            <a:gdLst/>
                            <a:ahLst/>
                            <a:cxnLst/>
                            <a:rect l="l" t="t" r="r" b="b"/>
                            <a:pathLst>
                              <a:path w="2152015" h="605790">
                                <a:moveTo>
                                  <a:pt x="2151584" y="0"/>
                                </a:moveTo>
                                <a:lnTo>
                                  <a:pt x="0" y="0"/>
                                </a:lnTo>
                                <a:lnTo>
                                  <a:pt x="0" y="605390"/>
                                </a:lnTo>
                                <a:lnTo>
                                  <a:pt x="1075977" y="605390"/>
                                </a:lnTo>
                                <a:lnTo>
                                  <a:pt x="2151584" y="605390"/>
                                </a:lnTo>
                                <a:lnTo>
                                  <a:pt x="2151584" y="0"/>
                                </a:lnTo>
                                <a:close/>
                              </a:path>
                            </a:pathLst>
                          </a:custGeom>
                          <a:solidFill>
                            <a:srgbClr val="EDEDED"/>
                          </a:solidFill>
                        </wps:spPr>
                        <wps:bodyPr wrap="square" lIns="0" tIns="0" rIns="0" bIns="0" rtlCol="0">
                          <a:prstTxWarp prst="textNoShape">
                            <a:avLst/>
                          </a:prstTxWarp>
                          <a:noAutofit/>
                        </wps:bodyPr>
                      </wps:wsp>
                      <wps:wsp>
                        <wps:cNvPr id="65" name="Graphic 65"/>
                        <wps:cNvSpPr/>
                        <wps:spPr>
                          <a:xfrm>
                            <a:off x="1510993" y="76952"/>
                            <a:ext cx="2151380" cy="605790"/>
                          </a:xfrm>
                          <a:custGeom>
                            <a:avLst/>
                            <a:gdLst/>
                            <a:ahLst/>
                            <a:cxnLst/>
                            <a:rect l="l" t="t" r="r" b="b"/>
                            <a:pathLst>
                              <a:path w="2151380" h="605790">
                                <a:moveTo>
                                  <a:pt x="1075594" y="605390"/>
                                </a:moveTo>
                                <a:lnTo>
                                  <a:pt x="0" y="605390"/>
                                </a:lnTo>
                                <a:lnTo>
                                  <a:pt x="0" y="0"/>
                                </a:lnTo>
                                <a:lnTo>
                                  <a:pt x="2151201" y="0"/>
                                </a:lnTo>
                                <a:lnTo>
                                  <a:pt x="2151201" y="605390"/>
                                </a:lnTo>
                                <a:lnTo>
                                  <a:pt x="1075594" y="605390"/>
                                </a:lnTo>
                                <a:close/>
                              </a:path>
                            </a:pathLst>
                          </a:custGeom>
                          <a:ln w="2466">
                            <a:solidFill>
                              <a:srgbClr val="5C5C5C"/>
                            </a:solidFill>
                            <a:prstDash val="solid"/>
                          </a:ln>
                        </wps:spPr>
                        <wps:bodyPr wrap="square" lIns="0" tIns="0" rIns="0" bIns="0" rtlCol="0">
                          <a:prstTxWarp prst="textNoShape">
                            <a:avLst/>
                          </a:prstTxWarp>
                          <a:noAutofit/>
                        </wps:bodyPr>
                      </wps:wsp>
                      <wps:wsp>
                        <wps:cNvPr id="66" name="Graphic 66"/>
                        <wps:cNvSpPr/>
                        <wps:spPr>
                          <a:xfrm>
                            <a:off x="2003290" y="333664"/>
                            <a:ext cx="229870" cy="120014"/>
                          </a:xfrm>
                          <a:custGeom>
                            <a:avLst/>
                            <a:gdLst/>
                            <a:ahLst/>
                            <a:cxnLst/>
                            <a:rect l="l" t="t" r="r" b="b"/>
                            <a:pathLst>
                              <a:path w="229870" h="120014">
                                <a:moveTo>
                                  <a:pt x="87960" y="91986"/>
                                </a:moveTo>
                                <a:lnTo>
                                  <a:pt x="77266" y="65112"/>
                                </a:lnTo>
                                <a:lnTo>
                                  <a:pt x="73355" y="55270"/>
                                </a:lnTo>
                                <a:lnTo>
                                  <a:pt x="61163" y="24650"/>
                                </a:lnTo>
                                <a:lnTo>
                                  <a:pt x="61163" y="55270"/>
                                </a:lnTo>
                                <a:lnTo>
                                  <a:pt x="27178" y="55270"/>
                                </a:lnTo>
                                <a:lnTo>
                                  <a:pt x="38887" y="24980"/>
                                </a:lnTo>
                                <a:lnTo>
                                  <a:pt x="43408" y="11353"/>
                                </a:lnTo>
                                <a:lnTo>
                                  <a:pt x="44170" y="9461"/>
                                </a:lnTo>
                                <a:lnTo>
                                  <a:pt x="45681" y="14770"/>
                                </a:lnTo>
                                <a:lnTo>
                                  <a:pt x="47193" y="18542"/>
                                </a:lnTo>
                                <a:lnTo>
                                  <a:pt x="48336" y="21945"/>
                                </a:lnTo>
                                <a:lnTo>
                                  <a:pt x="49453" y="24980"/>
                                </a:lnTo>
                                <a:lnTo>
                                  <a:pt x="61163" y="55270"/>
                                </a:lnTo>
                                <a:lnTo>
                                  <a:pt x="61163" y="24650"/>
                                </a:lnTo>
                                <a:lnTo>
                                  <a:pt x="55118" y="9461"/>
                                </a:lnTo>
                                <a:lnTo>
                                  <a:pt x="51358" y="0"/>
                                </a:lnTo>
                                <a:lnTo>
                                  <a:pt x="37363" y="0"/>
                                </a:lnTo>
                                <a:lnTo>
                                  <a:pt x="0" y="91986"/>
                                </a:lnTo>
                                <a:lnTo>
                                  <a:pt x="12839" y="91986"/>
                                </a:lnTo>
                                <a:lnTo>
                                  <a:pt x="23406" y="65112"/>
                                </a:lnTo>
                                <a:lnTo>
                                  <a:pt x="64935" y="65112"/>
                                </a:lnTo>
                                <a:lnTo>
                                  <a:pt x="75501" y="91986"/>
                                </a:lnTo>
                                <a:lnTo>
                                  <a:pt x="87960" y="91986"/>
                                </a:lnTo>
                                <a:close/>
                              </a:path>
                              <a:path w="229870" h="120014">
                                <a:moveTo>
                                  <a:pt x="155930" y="56400"/>
                                </a:moveTo>
                                <a:lnTo>
                                  <a:pt x="143852" y="22390"/>
                                </a:lnTo>
                                <a:lnTo>
                                  <a:pt x="143852" y="46558"/>
                                </a:lnTo>
                                <a:lnTo>
                                  <a:pt x="143852" y="66636"/>
                                </a:lnTo>
                                <a:lnTo>
                                  <a:pt x="142328" y="73825"/>
                                </a:lnTo>
                                <a:lnTo>
                                  <a:pt x="137058" y="82143"/>
                                </a:lnTo>
                                <a:lnTo>
                                  <a:pt x="132892" y="84416"/>
                                </a:lnTo>
                                <a:lnTo>
                                  <a:pt x="120434" y="84416"/>
                                </a:lnTo>
                                <a:lnTo>
                                  <a:pt x="108356" y="66636"/>
                                </a:lnTo>
                                <a:lnTo>
                                  <a:pt x="108356" y="50723"/>
                                </a:lnTo>
                                <a:lnTo>
                                  <a:pt x="122694" y="29146"/>
                                </a:lnTo>
                                <a:lnTo>
                                  <a:pt x="132892" y="29146"/>
                                </a:lnTo>
                                <a:lnTo>
                                  <a:pt x="137058" y="31419"/>
                                </a:lnTo>
                                <a:lnTo>
                                  <a:pt x="142328" y="39751"/>
                                </a:lnTo>
                                <a:lnTo>
                                  <a:pt x="143852" y="46558"/>
                                </a:lnTo>
                                <a:lnTo>
                                  <a:pt x="143852" y="22390"/>
                                </a:lnTo>
                                <a:lnTo>
                                  <a:pt x="138938" y="20053"/>
                                </a:lnTo>
                                <a:lnTo>
                                  <a:pt x="124599" y="20053"/>
                                </a:lnTo>
                                <a:lnTo>
                                  <a:pt x="120065" y="21196"/>
                                </a:lnTo>
                                <a:lnTo>
                                  <a:pt x="113258" y="24980"/>
                                </a:lnTo>
                                <a:lnTo>
                                  <a:pt x="110629" y="28397"/>
                                </a:lnTo>
                                <a:lnTo>
                                  <a:pt x="108356" y="32550"/>
                                </a:lnTo>
                                <a:lnTo>
                                  <a:pt x="107975" y="32550"/>
                                </a:lnTo>
                                <a:lnTo>
                                  <a:pt x="107975" y="25742"/>
                                </a:lnTo>
                                <a:lnTo>
                                  <a:pt x="107607" y="24231"/>
                                </a:lnTo>
                                <a:lnTo>
                                  <a:pt x="107607" y="21196"/>
                                </a:lnTo>
                                <a:lnTo>
                                  <a:pt x="96278" y="21196"/>
                                </a:lnTo>
                                <a:lnTo>
                                  <a:pt x="96329" y="24231"/>
                                </a:lnTo>
                                <a:lnTo>
                                  <a:pt x="96659" y="28397"/>
                                </a:lnTo>
                                <a:lnTo>
                                  <a:pt x="96659" y="119634"/>
                                </a:lnTo>
                                <a:lnTo>
                                  <a:pt x="108356" y="119634"/>
                                </a:lnTo>
                                <a:lnTo>
                                  <a:pt x="108356" y="81394"/>
                                </a:lnTo>
                                <a:lnTo>
                                  <a:pt x="107975" y="81013"/>
                                </a:lnTo>
                                <a:lnTo>
                                  <a:pt x="108356" y="81013"/>
                                </a:lnTo>
                                <a:lnTo>
                                  <a:pt x="112153" y="88976"/>
                                </a:lnTo>
                                <a:lnTo>
                                  <a:pt x="119303" y="93129"/>
                                </a:lnTo>
                                <a:lnTo>
                                  <a:pt x="130238" y="93129"/>
                                </a:lnTo>
                                <a:lnTo>
                                  <a:pt x="141427" y="90855"/>
                                </a:lnTo>
                                <a:lnTo>
                                  <a:pt x="148971" y="84416"/>
                                </a:lnTo>
                                <a:lnTo>
                                  <a:pt x="149466" y="83997"/>
                                </a:lnTo>
                                <a:lnTo>
                                  <a:pt x="154305" y="72529"/>
                                </a:lnTo>
                                <a:lnTo>
                                  <a:pt x="155930" y="56400"/>
                                </a:lnTo>
                                <a:close/>
                              </a:path>
                              <a:path w="229870" h="120014">
                                <a:moveTo>
                                  <a:pt x="229552" y="56400"/>
                                </a:moveTo>
                                <a:lnTo>
                                  <a:pt x="217474" y="22390"/>
                                </a:lnTo>
                                <a:lnTo>
                                  <a:pt x="217474" y="46558"/>
                                </a:lnTo>
                                <a:lnTo>
                                  <a:pt x="217474" y="66636"/>
                                </a:lnTo>
                                <a:lnTo>
                                  <a:pt x="215950" y="73825"/>
                                </a:lnTo>
                                <a:lnTo>
                                  <a:pt x="210667" y="82143"/>
                                </a:lnTo>
                                <a:lnTo>
                                  <a:pt x="206514" y="84416"/>
                                </a:lnTo>
                                <a:lnTo>
                                  <a:pt x="194043" y="84416"/>
                                </a:lnTo>
                                <a:lnTo>
                                  <a:pt x="181965" y="66636"/>
                                </a:lnTo>
                                <a:lnTo>
                                  <a:pt x="181965" y="50723"/>
                                </a:lnTo>
                                <a:lnTo>
                                  <a:pt x="189395" y="32550"/>
                                </a:lnTo>
                                <a:lnTo>
                                  <a:pt x="192544" y="30276"/>
                                </a:lnTo>
                                <a:lnTo>
                                  <a:pt x="196329" y="29146"/>
                                </a:lnTo>
                                <a:lnTo>
                                  <a:pt x="206514" y="29146"/>
                                </a:lnTo>
                                <a:lnTo>
                                  <a:pt x="210667" y="31419"/>
                                </a:lnTo>
                                <a:lnTo>
                                  <a:pt x="215950" y="39751"/>
                                </a:lnTo>
                                <a:lnTo>
                                  <a:pt x="217474" y="46558"/>
                                </a:lnTo>
                                <a:lnTo>
                                  <a:pt x="217474" y="22390"/>
                                </a:lnTo>
                                <a:lnTo>
                                  <a:pt x="212559" y="20053"/>
                                </a:lnTo>
                                <a:lnTo>
                                  <a:pt x="198221" y="20053"/>
                                </a:lnTo>
                                <a:lnTo>
                                  <a:pt x="193675" y="21196"/>
                                </a:lnTo>
                                <a:lnTo>
                                  <a:pt x="186893" y="24980"/>
                                </a:lnTo>
                                <a:lnTo>
                                  <a:pt x="184238" y="28397"/>
                                </a:lnTo>
                                <a:lnTo>
                                  <a:pt x="181965" y="32550"/>
                                </a:lnTo>
                                <a:lnTo>
                                  <a:pt x="181597" y="32550"/>
                                </a:lnTo>
                                <a:lnTo>
                                  <a:pt x="181597" y="25742"/>
                                </a:lnTo>
                                <a:lnTo>
                                  <a:pt x="181216" y="24231"/>
                                </a:lnTo>
                                <a:lnTo>
                                  <a:pt x="181216" y="21196"/>
                                </a:lnTo>
                                <a:lnTo>
                                  <a:pt x="169913" y="21196"/>
                                </a:lnTo>
                                <a:lnTo>
                                  <a:pt x="169964" y="24231"/>
                                </a:lnTo>
                                <a:lnTo>
                                  <a:pt x="170281" y="28397"/>
                                </a:lnTo>
                                <a:lnTo>
                                  <a:pt x="170281" y="119634"/>
                                </a:lnTo>
                                <a:lnTo>
                                  <a:pt x="181965" y="119634"/>
                                </a:lnTo>
                                <a:lnTo>
                                  <a:pt x="181965" y="81394"/>
                                </a:lnTo>
                                <a:lnTo>
                                  <a:pt x="181597" y="81013"/>
                                </a:lnTo>
                                <a:lnTo>
                                  <a:pt x="181965" y="81013"/>
                                </a:lnTo>
                                <a:lnTo>
                                  <a:pt x="185762" y="88976"/>
                                </a:lnTo>
                                <a:lnTo>
                                  <a:pt x="192925" y="93129"/>
                                </a:lnTo>
                                <a:lnTo>
                                  <a:pt x="203873" y="93129"/>
                                </a:lnTo>
                                <a:lnTo>
                                  <a:pt x="215049" y="90855"/>
                                </a:lnTo>
                                <a:lnTo>
                                  <a:pt x="222580" y="84416"/>
                                </a:lnTo>
                                <a:lnTo>
                                  <a:pt x="223075" y="83997"/>
                                </a:lnTo>
                                <a:lnTo>
                                  <a:pt x="227926" y="72529"/>
                                </a:lnTo>
                                <a:lnTo>
                                  <a:pt x="229552" y="56400"/>
                                </a:lnTo>
                                <a:close/>
                              </a:path>
                            </a:pathLst>
                          </a:custGeom>
                          <a:solidFill>
                            <a:srgbClr val="000000"/>
                          </a:solidFill>
                        </wps:spPr>
                        <wps:bodyPr wrap="square" lIns="0" tIns="0" rIns="0" bIns="0" rtlCol="0">
                          <a:prstTxWarp prst="textNoShape">
                            <a:avLst/>
                          </a:prstTxWarp>
                          <a:noAutofit/>
                        </wps:bodyPr>
                      </wps:wsp>
                      <pic:pic>
                        <pic:nvPicPr>
                          <pic:cNvPr id="67" name="Image 67"/>
                          <pic:cNvPicPr/>
                        </pic:nvPicPr>
                        <pic:blipFill>
                          <a:blip r:embed="rId41" cstate="print"/>
                          <a:stretch>
                            <a:fillRect/>
                          </a:stretch>
                        </pic:blipFill>
                        <pic:spPr>
                          <a:xfrm>
                            <a:off x="2246818" y="328718"/>
                            <a:ext cx="921549" cy="98069"/>
                          </a:xfrm>
                          <a:prstGeom prst="rect">
                            <a:avLst/>
                          </a:prstGeom>
                        </pic:spPr>
                      </pic:pic>
                      <wps:wsp>
                        <wps:cNvPr id="68" name="Graphic 68"/>
                        <wps:cNvSpPr/>
                        <wps:spPr>
                          <a:xfrm>
                            <a:off x="1233" y="1401311"/>
                            <a:ext cx="151130" cy="189865"/>
                          </a:xfrm>
                          <a:custGeom>
                            <a:avLst/>
                            <a:gdLst/>
                            <a:ahLst/>
                            <a:cxnLst/>
                            <a:rect l="l" t="t" r="r" b="b"/>
                            <a:pathLst>
                              <a:path w="151130" h="189865">
                                <a:moveTo>
                                  <a:pt x="151011" y="0"/>
                                </a:moveTo>
                                <a:lnTo>
                                  <a:pt x="0" y="0"/>
                                </a:lnTo>
                                <a:lnTo>
                                  <a:pt x="0" y="189297"/>
                                </a:lnTo>
                                <a:lnTo>
                                  <a:pt x="75499" y="189297"/>
                                </a:lnTo>
                                <a:lnTo>
                                  <a:pt x="151011" y="189297"/>
                                </a:lnTo>
                                <a:lnTo>
                                  <a:pt x="151011" y="0"/>
                                </a:lnTo>
                                <a:close/>
                              </a:path>
                            </a:pathLst>
                          </a:custGeom>
                          <a:solidFill>
                            <a:srgbClr val="FDFDFD"/>
                          </a:solidFill>
                        </wps:spPr>
                        <wps:bodyPr wrap="square" lIns="0" tIns="0" rIns="0" bIns="0" rtlCol="0">
                          <a:prstTxWarp prst="textNoShape">
                            <a:avLst/>
                          </a:prstTxWarp>
                          <a:noAutofit/>
                        </wps:bodyPr>
                      </wps:wsp>
                      <wps:wsp>
                        <wps:cNvPr id="69" name="Graphic 69"/>
                        <wps:cNvSpPr/>
                        <wps:spPr>
                          <a:xfrm>
                            <a:off x="1233" y="1400930"/>
                            <a:ext cx="151130" cy="189865"/>
                          </a:xfrm>
                          <a:custGeom>
                            <a:avLst/>
                            <a:gdLst/>
                            <a:ahLst/>
                            <a:cxnLst/>
                            <a:rect l="l" t="t" r="r" b="b"/>
                            <a:pathLst>
                              <a:path w="151130" h="189865">
                                <a:moveTo>
                                  <a:pt x="75499" y="189297"/>
                                </a:moveTo>
                                <a:lnTo>
                                  <a:pt x="0" y="189297"/>
                                </a:lnTo>
                                <a:lnTo>
                                  <a:pt x="0" y="0"/>
                                </a:lnTo>
                                <a:lnTo>
                                  <a:pt x="151011" y="0"/>
                                </a:lnTo>
                                <a:lnTo>
                                  <a:pt x="151011" y="189297"/>
                                </a:lnTo>
                                <a:lnTo>
                                  <a:pt x="75499" y="189297"/>
                                </a:lnTo>
                                <a:close/>
                              </a:path>
                            </a:pathLst>
                          </a:custGeom>
                          <a:ln w="2466">
                            <a:solidFill>
                              <a:srgbClr val="5C5C5C"/>
                            </a:solidFill>
                            <a:prstDash val="solid"/>
                          </a:ln>
                        </wps:spPr>
                        <wps:bodyPr wrap="square" lIns="0" tIns="0" rIns="0" bIns="0" rtlCol="0">
                          <a:prstTxWarp prst="textNoShape">
                            <a:avLst/>
                          </a:prstTxWarp>
                          <a:noAutofit/>
                        </wps:bodyPr>
                      </wps:wsp>
                      <wps:wsp>
                        <wps:cNvPr id="70" name="Graphic 70"/>
                        <wps:cNvSpPr/>
                        <wps:spPr>
                          <a:xfrm>
                            <a:off x="152244" y="1477020"/>
                            <a:ext cx="118745" cy="1270"/>
                          </a:xfrm>
                          <a:custGeom>
                            <a:avLst/>
                            <a:gdLst/>
                            <a:ahLst/>
                            <a:cxnLst/>
                            <a:rect l="l" t="t" r="r" b="b"/>
                            <a:pathLst>
                              <a:path w="118745" h="0">
                                <a:moveTo>
                                  <a:pt x="118164" y="0"/>
                                </a:moveTo>
                                <a:lnTo>
                                  <a:pt x="0" y="0"/>
                                </a:lnTo>
                              </a:path>
                            </a:pathLst>
                          </a:custGeom>
                          <a:ln w="2528">
                            <a:solidFill>
                              <a:srgbClr val="5C5C5C"/>
                            </a:solidFill>
                            <a:prstDash val="solid"/>
                          </a:ln>
                        </wps:spPr>
                        <wps:bodyPr wrap="square" lIns="0" tIns="0" rIns="0" bIns="0" rtlCol="0">
                          <a:prstTxWarp prst="textNoShape">
                            <a:avLst/>
                          </a:prstTxWarp>
                          <a:noAutofit/>
                        </wps:bodyPr>
                      </wps:wsp>
                      <wps:wsp>
                        <wps:cNvPr id="71" name="Graphic 71"/>
                        <wps:cNvSpPr/>
                        <wps:spPr>
                          <a:xfrm>
                            <a:off x="265500" y="1439165"/>
                            <a:ext cx="75565" cy="76200"/>
                          </a:xfrm>
                          <a:custGeom>
                            <a:avLst/>
                            <a:gdLst/>
                            <a:ahLst/>
                            <a:cxnLst/>
                            <a:rect l="l" t="t" r="r" b="b"/>
                            <a:pathLst>
                              <a:path w="75565" h="76200">
                                <a:moveTo>
                                  <a:pt x="5291" y="0"/>
                                </a:moveTo>
                                <a:lnTo>
                                  <a:pt x="0" y="0"/>
                                </a:lnTo>
                                <a:lnTo>
                                  <a:pt x="0" y="3034"/>
                                </a:lnTo>
                                <a:lnTo>
                                  <a:pt x="60032" y="35215"/>
                                </a:lnTo>
                                <a:lnTo>
                                  <a:pt x="0" y="35215"/>
                                </a:lnTo>
                                <a:lnTo>
                                  <a:pt x="0" y="40506"/>
                                </a:lnTo>
                                <a:lnTo>
                                  <a:pt x="60032" y="40506"/>
                                </a:lnTo>
                                <a:lnTo>
                                  <a:pt x="0" y="72699"/>
                                </a:lnTo>
                                <a:lnTo>
                                  <a:pt x="0" y="75721"/>
                                </a:lnTo>
                                <a:lnTo>
                                  <a:pt x="5291" y="75721"/>
                                </a:lnTo>
                                <a:lnTo>
                                  <a:pt x="75511" y="37854"/>
                                </a:lnTo>
                                <a:lnTo>
                                  <a:pt x="5291" y="0"/>
                                </a:lnTo>
                                <a:close/>
                              </a:path>
                            </a:pathLst>
                          </a:custGeom>
                          <a:solidFill>
                            <a:srgbClr val="5C5C5C"/>
                          </a:solidFill>
                        </wps:spPr>
                        <wps:bodyPr wrap="square" lIns="0" tIns="0" rIns="0" bIns="0" rtlCol="0">
                          <a:prstTxWarp prst="textNoShape">
                            <a:avLst/>
                          </a:prstTxWarp>
                          <a:noAutofit/>
                        </wps:bodyPr>
                      </wps:wsp>
                      <wps:wsp>
                        <wps:cNvPr id="72" name="Graphic 72"/>
                        <wps:cNvSpPr/>
                        <wps:spPr>
                          <a:xfrm>
                            <a:off x="341009" y="1382375"/>
                            <a:ext cx="717550" cy="189865"/>
                          </a:xfrm>
                          <a:custGeom>
                            <a:avLst/>
                            <a:gdLst/>
                            <a:ahLst/>
                            <a:cxnLst/>
                            <a:rect l="l" t="t" r="r" b="b"/>
                            <a:pathLst>
                              <a:path w="717550" h="189865">
                                <a:moveTo>
                                  <a:pt x="717313" y="0"/>
                                </a:moveTo>
                                <a:lnTo>
                                  <a:pt x="0" y="0"/>
                                </a:lnTo>
                                <a:lnTo>
                                  <a:pt x="0" y="189297"/>
                                </a:lnTo>
                                <a:lnTo>
                                  <a:pt x="358663" y="189297"/>
                                </a:lnTo>
                                <a:lnTo>
                                  <a:pt x="717313" y="189297"/>
                                </a:lnTo>
                                <a:lnTo>
                                  <a:pt x="717313" y="0"/>
                                </a:lnTo>
                                <a:close/>
                              </a:path>
                            </a:pathLst>
                          </a:custGeom>
                          <a:solidFill>
                            <a:srgbClr val="FDFDFD"/>
                          </a:solidFill>
                        </wps:spPr>
                        <wps:bodyPr wrap="square" lIns="0" tIns="0" rIns="0" bIns="0" rtlCol="0">
                          <a:prstTxWarp prst="textNoShape">
                            <a:avLst/>
                          </a:prstTxWarp>
                          <a:noAutofit/>
                        </wps:bodyPr>
                      </wps:wsp>
                      <wps:wsp>
                        <wps:cNvPr id="73" name="Graphic 73"/>
                        <wps:cNvSpPr/>
                        <wps:spPr>
                          <a:xfrm>
                            <a:off x="341011" y="1381994"/>
                            <a:ext cx="717550" cy="189865"/>
                          </a:xfrm>
                          <a:custGeom>
                            <a:avLst/>
                            <a:gdLst/>
                            <a:ahLst/>
                            <a:cxnLst/>
                            <a:rect l="l" t="t" r="r" b="b"/>
                            <a:pathLst>
                              <a:path w="717550" h="189865">
                                <a:moveTo>
                                  <a:pt x="358280" y="189297"/>
                                </a:moveTo>
                                <a:lnTo>
                                  <a:pt x="0" y="189297"/>
                                </a:lnTo>
                                <a:lnTo>
                                  <a:pt x="0" y="0"/>
                                </a:lnTo>
                                <a:lnTo>
                                  <a:pt x="716931" y="0"/>
                                </a:lnTo>
                                <a:lnTo>
                                  <a:pt x="716931" y="189297"/>
                                </a:lnTo>
                                <a:lnTo>
                                  <a:pt x="358280" y="189297"/>
                                </a:lnTo>
                                <a:close/>
                              </a:path>
                            </a:pathLst>
                          </a:custGeom>
                          <a:ln w="2466">
                            <a:solidFill>
                              <a:srgbClr val="5C5C5C"/>
                            </a:solidFill>
                            <a:prstDash val="solid"/>
                          </a:ln>
                        </wps:spPr>
                        <wps:bodyPr wrap="square" lIns="0" tIns="0" rIns="0" bIns="0" rtlCol="0">
                          <a:prstTxWarp prst="textNoShape">
                            <a:avLst/>
                          </a:prstTxWarp>
                          <a:noAutofit/>
                        </wps:bodyPr>
                      </wps:wsp>
                      <wps:wsp>
                        <wps:cNvPr id="74" name="Graphic 74"/>
                        <wps:cNvSpPr/>
                        <wps:spPr>
                          <a:xfrm>
                            <a:off x="364786" y="1437281"/>
                            <a:ext cx="675640" cy="78740"/>
                          </a:xfrm>
                          <a:custGeom>
                            <a:avLst/>
                            <a:gdLst/>
                            <a:ahLst/>
                            <a:cxnLst/>
                            <a:rect l="l" t="t" r="r" b="b"/>
                            <a:pathLst>
                              <a:path w="675640" h="78740">
                                <a:moveTo>
                                  <a:pt x="9817" y="3784"/>
                                </a:moveTo>
                                <a:lnTo>
                                  <a:pt x="0" y="3784"/>
                                </a:lnTo>
                                <a:lnTo>
                                  <a:pt x="0" y="77228"/>
                                </a:lnTo>
                                <a:lnTo>
                                  <a:pt x="9817" y="77228"/>
                                </a:lnTo>
                                <a:lnTo>
                                  <a:pt x="9817" y="3784"/>
                                </a:lnTo>
                                <a:close/>
                              </a:path>
                              <a:path w="675640" h="78740">
                                <a:moveTo>
                                  <a:pt x="72859" y="32550"/>
                                </a:moveTo>
                                <a:lnTo>
                                  <a:pt x="71348" y="27254"/>
                                </a:lnTo>
                                <a:lnTo>
                                  <a:pt x="68326" y="24218"/>
                                </a:lnTo>
                                <a:lnTo>
                                  <a:pt x="65684" y="21196"/>
                                </a:lnTo>
                                <a:lnTo>
                                  <a:pt x="61163" y="19685"/>
                                </a:lnTo>
                                <a:lnTo>
                                  <a:pt x="50584" y="19685"/>
                                </a:lnTo>
                                <a:lnTo>
                                  <a:pt x="36995" y="30276"/>
                                </a:lnTo>
                                <a:lnTo>
                                  <a:pt x="36614" y="30276"/>
                                </a:lnTo>
                                <a:lnTo>
                                  <a:pt x="36614" y="23088"/>
                                </a:lnTo>
                                <a:lnTo>
                                  <a:pt x="36245" y="22339"/>
                                </a:lnTo>
                                <a:lnTo>
                                  <a:pt x="36245" y="20815"/>
                                </a:lnTo>
                                <a:lnTo>
                                  <a:pt x="27559" y="20815"/>
                                </a:lnTo>
                                <a:lnTo>
                                  <a:pt x="27559" y="22339"/>
                                </a:lnTo>
                                <a:lnTo>
                                  <a:pt x="27927" y="26123"/>
                                </a:lnTo>
                                <a:lnTo>
                                  <a:pt x="27927" y="77216"/>
                                </a:lnTo>
                                <a:lnTo>
                                  <a:pt x="36995" y="77216"/>
                                </a:lnTo>
                                <a:lnTo>
                                  <a:pt x="36995" y="38989"/>
                                </a:lnTo>
                                <a:lnTo>
                                  <a:pt x="38506" y="34442"/>
                                </a:lnTo>
                                <a:lnTo>
                                  <a:pt x="43789" y="28384"/>
                                </a:lnTo>
                                <a:lnTo>
                                  <a:pt x="47180" y="26873"/>
                                </a:lnTo>
                                <a:lnTo>
                                  <a:pt x="54737" y="26873"/>
                                </a:lnTo>
                                <a:lnTo>
                                  <a:pt x="56997" y="27254"/>
                                </a:lnTo>
                                <a:lnTo>
                                  <a:pt x="58889" y="28384"/>
                                </a:lnTo>
                                <a:lnTo>
                                  <a:pt x="60401" y="29146"/>
                                </a:lnTo>
                                <a:lnTo>
                                  <a:pt x="61531" y="30657"/>
                                </a:lnTo>
                                <a:lnTo>
                                  <a:pt x="62280" y="32550"/>
                                </a:lnTo>
                                <a:lnTo>
                                  <a:pt x="63042" y="34823"/>
                                </a:lnTo>
                                <a:lnTo>
                                  <a:pt x="63423" y="37477"/>
                                </a:lnTo>
                                <a:lnTo>
                                  <a:pt x="63423" y="77216"/>
                                </a:lnTo>
                                <a:lnTo>
                                  <a:pt x="72859" y="77216"/>
                                </a:lnTo>
                                <a:lnTo>
                                  <a:pt x="72859" y="32550"/>
                                </a:lnTo>
                                <a:close/>
                              </a:path>
                              <a:path w="675640" h="78740">
                                <a:moveTo>
                                  <a:pt x="144983" y="51485"/>
                                </a:moveTo>
                                <a:lnTo>
                                  <a:pt x="143459" y="47332"/>
                                </a:lnTo>
                                <a:lnTo>
                                  <a:pt x="138925" y="42773"/>
                                </a:lnTo>
                                <a:lnTo>
                                  <a:pt x="137045" y="40894"/>
                                </a:lnTo>
                                <a:lnTo>
                                  <a:pt x="135153" y="40106"/>
                                </a:lnTo>
                                <a:lnTo>
                                  <a:pt x="135153" y="46951"/>
                                </a:lnTo>
                                <a:lnTo>
                                  <a:pt x="135153" y="60198"/>
                                </a:lnTo>
                                <a:lnTo>
                                  <a:pt x="133642" y="63601"/>
                                </a:lnTo>
                                <a:lnTo>
                                  <a:pt x="131000" y="65874"/>
                                </a:lnTo>
                                <a:lnTo>
                                  <a:pt x="127977" y="68148"/>
                                </a:lnTo>
                                <a:lnTo>
                                  <a:pt x="123837" y="69278"/>
                                </a:lnTo>
                                <a:lnTo>
                                  <a:pt x="98158" y="69278"/>
                                </a:lnTo>
                                <a:lnTo>
                                  <a:pt x="98158" y="42773"/>
                                </a:lnTo>
                                <a:lnTo>
                                  <a:pt x="129120" y="42773"/>
                                </a:lnTo>
                                <a:lnTo>
                                  <a:pt x="135153" y="46951"/>
                                </a:lnTo>
                                <a:lnTo>
                                  <a:pt x="135153" y="40106"/>
                                </a:lnTo>
                                <a:lnTo>
                                  <a:pt x="132524" y="38989"/>
                                </a:lnTo>
                                <a:lnTo>
                                  <a:pt x="126860" y="38239"/>
                                </a:lnTo>
                                <a:lnTo>
                                  <a:pt x="131381" y="37490"/>
                                </a:lnTo>
                                <a:lnTo>
                                  <a:pt x="134772" y="35585"/>
                                </a:lnTo>
                                <a:lnTo>
                                  <a:pt x="135343" y="34836"/>
                                </a:lnTo>
                                <a:lnTo>
                                  <a:pt x="137045" y="32550"/>
                                </a:lnTo>
                                <a:lnTo>
                                  <a:pt x="139687" y="29527"/>
                                </a:lnTo>
                                <a:lnTo>
                                  <a:pt x="140817" y="25742"/>
                                </a:lnTo>
                                <a:lnTo>
                                  <a:pt x="140817" y="21577"/>
                                </a:lnTo>
                                <a:lnTo>
                                  <a:pt x="139192" y="13843"/>
                                </a:lnTo>
                                <a:lnTo>
                                  <a:pt x="137363" y="11734"/>
                                </a:lnTo>
                                <a:lnTo>
                                  <a:pt x="134353" y="8280"/>
                                </a:lnTo>
                                <a:lnTo>
                                  <a:pt x="130632" y="6731"/>
                                </a:lnTo>
                                <a:lnTo>
                                  <a:pt x="130632" y="18923"/>
                                </a:lnTo>
                                <a:lnTo>
                                  <a:pt x="130632" y="26873"/>
                                </a:lnTo>
                                <a:lnTo>
                                  <a:pt x="129501" y="29895"/>
                                </a:lnTo>
                                <a:lnTo>
                                  <a:pt x="124206" y="33693"/>
                                </a:lnTo>
                                <a:lnTo>
                                  <a:pt x="120434" y="34836"/>
                                </a:lnTo>
                                <a:lnTo>
                                  <a:pt x="98158" y="34836"/>
                                </a:lnTo>
                                <a:lnTo>
                                  <a:pt x="98158" y="11734"/>
                                </a:lnTo>
                                <a:lnTo>
                                  <a:pt x="120053" y="11734"/>
                                </a:lnTo>
                                <a:lnTo>
                                  <a:pt x="124206" y="12496"/>
                                </a:lnTo>
                                <a:lnTo>
                                  <a:pt x="126860" y="14389"/>
                                </a:lnTo>
                                <a:lnTo>
                                  <a:pt x="129501" y="15900"/>
                                </a:lnTo>
                                <a:lnTo>
                                  <a:pt x="130632" y="18923"/>
                                </a:lnTo>
                                <a:lnTo>
                                  <a:pt x="130632" y="6731"/>
                                </a:lnTo>
                                <a:lnTo>
                                  <a:pt x="126326" y="4914"/>
                                </a:lnTo>
                                <a:lnTo>
                                  <a:pt x="115150" y="3784"/>
                                </a:lnTo>
                                <a:lnTo>
                                  <a:pt x="88353" y="3784"/>
                                </a:lnTo>
                                <a:lnTo>
                                  <a:pt x="88353" y="77228"/>
                                </a:lnTo>
                                <a:lnTo>
                                  <a:pt x="126479" y="77228"/>
                                </a:lnTo>
                                <a:lnTo>
                                  <a:pt x="133273" y="75336"/>
                                </a:lnTo>
                                <a:lnTo>
                                  <a:pt x="137795" y="71932"/>
                                </a:lnTo>
                                <a:lnTo>
                                  <a:pt x="141236" y="69278"/>
                                </a:lnTo>
                                <a:lnTo>
                                  <a:pt x="142709" y="68148"/>
                                </a:lnTo>
                                <a:lnTo>
                                  <a:pt x="144983" y="63233"/>
                                </a:lnTo>
                                <a:lnTo>
                                  <a:pt x="144983" y="51485"/>
                                </a:lnTo>
                                <a:close/>
                              </a:path>
                              <a:path w="675640" h="78740">
                                <a:moveTo>
                                  <a:pt x="206527" y="38989"/>
                                </a:moveTo>
                                <a:lnTo>
                                  <a:pt x="204635" y="31419"/>
                                </a:lnTo>
                                <a:lnTo>
                                  <a:pt x="200482" y="26885"/>
                                </a:lnTo>
                                <a:lnTo>
                                  <a:pt x="200152" y="26504"/>
                                </a:lnTo>
                                <a:lnTo>
                                  <a:pt x="196697" y="22415"/>
                                </a:lnTo>
                                <a:lnTo>
                                  <a:pt x="196697" y="41275"/>
                                </a:lnTo>
                                <a:lnTo>
                                  <a:pt x="196697" y="56794"/>
                                </a:lnTo>
                                <a:lnTo>
                                  <a:pt x="195567" y="62471"/>
                                </a:lnTo>
                                <a:lnTo>
                                  <a:pt x="193306" y="66255"/>
                                </a:lnTo>
                                <a:lnTo>
                                  <a:pt x="190665" y="69659"/>
                                </a:lnTo>
                                <a:lnTo>
                                  <a:pt x="186512" y="71551"/>
                                </a:lnTo>
                                <a:lnTo>
                                  <a:pt x="175933" y="71551"/>
                                </a:lnTo>
                                <a:lnTo>
                                  <a:pt x="166128" y="41275"/>
                                </a:lnTo>
                                <a:lnTo>
                                  <a:pt x="167246" y="35585"/>
                                </a:lnTo>
                                <a:lnTo>
                                  <a:pt x="169900" y="31800"/>
                                </a:lnTo>
                                <a:lnTo>
                                  <a:pt x="172161" y="28397"/>
                                </a:lnTo>
                                <a:lnTo>
                                  <a:pt x="176314" y="26504"/>
                                </a:lnTo>
                                <a:lnTo>
                                  <a:pt x="187261" y="26504"/>
                                </a:lnTo>
                                <a:lnTo>
                                  <a:pt x="191046" y="28397"/>
                                </a:lnTo>
                                <a:lnTo>
                                  <a:pt x="193306" y="31800"/>
                                </a:lnTo>
                                <a:lnTo>
                                  <a:pt x="195567" y="35585"/>
                                </a:lnTo>
                                <a:lnTo>
                                  <a:pt x="196697" y="41275"/>
                                </a:lnTo>
                                <a:lnTo>
                                  <a:pt x="196697" y="22415"/>
                                </a:lnTo>
                                <a:lnTo>
                                  <a:pt x="196316" y="21958"/>
                                </a:lnTo>
                                <a:lnTo>
                                  <a:pt x="189903" y="19697"/>
                                </a:lnTo>
                                <a:lnTo>
                                  <a:pt x="181610" y="19697"/>
                                </a:lnTo>
                                <a:lnTo>
                                  <a:pt x="170484" y="21526"/>
                                </a:lnTo>
                                <a:lnTo>
                                  <a:pt x="162585" y="27025"/>
                                </a:lnTo>
                                <a:lnTo>
                                  <a:pt x="157873" y="36144"/>
                                </a:lnTo>
                                <a:lnTo>
                                  <a:pt x="156311" y="48831"/>
                                </a:lnTo>
                                <a:lnTo>
                                  <a:pt x="156400" y="59067"/>
                                </a:lnTo>
                                <a:lnTo>
                                  <a:pt x="158191" y="65887"/>
                                </a:lnTo>
                                <a:lnTo>
                                  <a:pt x="162725" y="70802"/>
                                </a:lnTo>
                                <a:lnTo>
                                  <a:pt x="166878" y="75730"/>
                                </a:lnTo>
                                <a:lnTo>
                                  <a:pt x="172910" y="78384"/>
                                </a:lnTo>
                                <a:lnTo>
                                  <a:pt x="189534" y="78384"/>
                                </a:lnTo>
                                <a:lnTo>
                                  <a:pt x="206527" y="59067"/>
                                </a:lnTo>
                                <a:lnTo>
                                  <a:pt x="206527" y="38989"/>
                                </a:lnTo>
                                <a:close/>
                              </a:path>
                              <a:path w="675640" h="78740">
                                <a:moveTo>
                                  <a:pt x="262775" y="75717"/>
                                </a:moveTo>
                                <a:lnTo>
                                  <a:pt x="262394" y="71932"/>
                                </a:lnTo>
                                <a:lnTo>
                                  <a:pt x="262394" y="20828"/>
                                </a:lnTo>
                                <a:lnTo>
                                  <a:pt x="253326" y="20828"/>
                                </a:lnTo>
                                <a:lnTo>
                                  <a:pt x="253326" y="59055"/>
                                </a:lnTo>
                                <a:lnTo>
                                  <a:pt x="251815" y="63601"/>
                                </a:lnTo>
                                <a:lnTo>
                                  <a:pt x="246532" y="69659"/>
                                </a:lnTo>
                                <a:lnTo>
                                  <a:pt x="243141" y="71170"/>
                                </a:lnTo>
                                <a:lnTo>
                                  <a:pt x="235572" y="71170"/>
                                </a:lnTo>
                                <a:lnTo>
                                  <a:pt x="233324" y="70802"/>
                                </a:lnTo>
                                <a:lnTo>
                                  <a:pt x="231432" y="69659"/>
                                </a:lnTo>
                                <a:lnTo>
                                  <a:pt x="229908" y="68897"/>
                                </a:lnTo>
                                <a:lnTo>
                                  <a:pt x="228777" y="67386"/>
                                </a:lnTo>
                                <a:lnTo>
                                  <a:pt x="228028" y="65493"/>
                                </a:lnTo>
                                <a:lnTo>
                                  <a:pt x="227279" y="63233"/>
                                </a:lnTo>
                                <a:lnTo>
                                  <a:pt x="226898" y="60579"/>
                                </a:lnTo>
                                <a:lnTo>
                                  <a:pt x="226898" y="20828"/>
                                </a:lnTo>
                                <a:lnTo>
                                  <a:pt x="217462" y="20828"/>
                                </a:lnTo>
                                <a:lnTo>
                                  <a:pt x="217462" y="65493"/>
                                </a:lnTo>
                                <a:lnTo>
                                  <a:pt x="218973" y="70802"/>
                                </a:lnTo>
                                <a:lnTo>
                                  <a:pt x="221996" y="73825"/>
                                </a:lnTo>
                                <a:lnTo>
                                  <a:pt x="224637" y="76847"/>
                                </a:lnTo>
                                <a:lnTo>
                                  <a:pt x="229158" y="78371"/>
                                </a:lnTo>
                                <a:lnTo>
                                  <a:pt x="239737" y="78371"/>
                                </a:lnTo>
                                <a:lnTo>
                                  <a:pt x="253326" y="67767"/>
                                </a:lnTo>
                                <a:lnTo>
                                  <a:pt x="253707" y="67767"/>
                                </a:lnTo>
                                <a:lnTo>
                                  <a:pt x="253707" y="74955"/>
                                </a:lnTo>
                                <a:lnTo>
                                  <a:pt x="254088" y="75717"/>
                                </a:lnTo>
                                <a:lnTo>
                                  <a:pt x="254088" y="77228"/>
                                </a:lnTo>
                                <a:lnTo>
                                  <a:pt x="262775" y="77228"/>
                                </a:lnTo>
                                <a:lnTo>
                                  <a:pt x="262775" y="75717"/>
                                </a:lnTo>
                                <a:close/>
                              </a:path>
                              <a:path w="675640" h="78740">
                                <a:moveTo>
                                  <a:pt x="322414" y="32550"/>
                                </a:moveTo>
                                <a:lnTo>
                                  <a:pt x="320903" y="27254"/>
                                </a:lnTo>
                                <a:lnTo>
                                  <a:pt x="317881" y="24218"/>
                                </a:lnTo>
                                <a:lnTo>
                                  <a:pt x="315239" y="21196"/>
                                </a:lnTo>
                                <a:lnTo>
                                  <a:pt x="310718" y="19685"/>
                                </a:lnTo>
                                <a:lnTo>
                                  <a:pt x="300139" y="19685"/>
                                </a:lnTo>
                                <a:lnTo>
                                  <a:pt x="286550" y="30276"/>
                                </a:lnTo>
                                <a:lnTo>
                                  <a:pt x="286169" y="30276"/>
                                </a:lnTo>
                                <a:lnTo>
                                  <a:pt x="286169" y="23088"/>
                                </a:lnTo>
                                <a:lnTo>
                                  <a:pt x="285788" y="22339"/>
                                </a:lnTo>
                                <a:lnTo>
                                  <a:pt x="285788" y="20815"/>
                                </a:lnTo>
                                <a:lnTo>
                                  <a:pt x="277114" y="20815"/>
                                </a:lnTo>
                                <a:lnTo>
                                  <a:pt x="277114" y="22339"/>
                                </a:lnTo>
                                <a:lnTo>
                                  <a:pt x="277482" y="26123"/>
                                </a:lnTo>
                                <a:lnTo>
                                  <a:pt x="277482" y="77216"/>
                                </a:lnTo>
                                <a:lnTo>
                                  <a:pt x="286550" y="77216"/>
                                </a:lnTo>
                                <a:lnTo>
                                  <a:pt x="286550" y="38989"/>
                                </a:lnTo>
                                <a:lnTo>
                                  <a:pt x="288061" y="34442"/>
                                </a:lnTo>
                                <a:lnTo>
                                  <a:pt x="293344" y="28384"/>
                                </a:lnTo>
                                <a:lnTo>
                                  <a:pt x="296735" y="26873"/>
                                </a:lnTo>
                                <a:lnTo>
                                  <a:pt x="304292" y="26873"/>
                                </a:lnTo>
                                <a:lnTo>
                                  <a:pt x="306552" y="27254"/>
                                </a:lnTo>
                                <a:lnTo>
                                  <a:pt x="308444" y="28384"/>
                                </a:lnTo>
                                <a:lnTo>
                                  <a:pt x="309968" y="29146"/>
                                </a:lnTo>
                                <a:lnTo>
                                  <a:pt x="311086" y="30657"/>
                                </a:lnTo>
                                <a:lnTo>
                                  <a:pt x="311848" y="32550"/>
                                </a:lnTo>
                                <a:lnTo>
                                  <a:pt x="312597" y="34823"/>
                                </a:lnTo>
                                <a:lnTo>
                                  <a:pt x="312978" y="37477"/>
                                </a:lnTo>
                                <a:lnTo>
                                  <a:pt x="312978" y="77216"/>
                                </a:lnTo>
                                <a:lnTo>
                                  <a:pt x="322414" y="77216"/>
                                </a:lnTo>
                                <a:lnTo>
                                  <a:pt x="322414" y="32550"/>
                                </a:lnTo>
                                <a:close/>
                              </a:path>
                              <a:path w="675640" h="78740">
                                <a:moveTo>
                                  <a:pt x="381330" y="77228"/>
                                </a:moveTo>
                                <a:lnTo>
                                  <a:pt x="380936" y="75349"/>
                                </a:lnTo>
                                <a:lnTo>
                                  <a:pt x="380936" y="68148"/>
                                </a:lnTo>
                                <a:lnTo>
                                  <a:pt x="380936" y="29540"/>
                                </a:lnTo>
                                <a:lnTo>
                                  <a:pt x="380936" y="0"/>
                                </a:lnTo>
                                <a:lnTo>
                                  <a:pt x="371513" y="0"/>
                                </a:lnTo>
                                <a:lnTo>
                                  <a:pt x="371513" y="29540"/>
                                </a:lnTo>
                                <a:lnTo>
                                  <a:pt x="371513" y="40894"/>
                                </a:lnTo>
                                <a:lnTo>
                                  <a:pt x="371513" y="56045"/>
                                </a:lnTo>
                                <a:lnTo>
                                  <a:pt x="370370" y="61722"/>
                                </a:lnTo>
                                <a:lnTo>
                                  <a:pt x="368096" y="65506"/>
                                </a:lnTo>
                                <a:lnTo>
                                  <a:pt x="365467" y="69291"/>
                                </a:lnTo>
                                <a:lnTo>
                                  <a:pt x="361683" y="71170"/>
                                </a:lnTo>
                                <a:lnTo>
                                  <a:pt x="351866" y="71170"/>
                                </a:lnTo>
                                <a:lnTo>
                                  <a:pt x="348462" y="69291"/>
                                </a:lnTo>
                                <a:lnTo>
                                  <a:pt x="346214" y="65887"/>
                                </a:lnTo>
                                <a:lnTo>
                                  <a:pt x="344322" y="62471"/>
                                </a:lnTo>
                                <a:lnTo>
                                  <a:pt x="343192" y="56794"/>
                                </a:lnTo>
                                <a:lnTo>
                                  <a:pt x="343192" y="40894"/>
                                </a:lnTo>
                                <a:lnTo>
                                  <a:pt x="344322" y="35204"/>
                                </a:lnTo>
                                <a:lnTo>
                                  <a:pt x="346214" y="31800"/>
                                </a:lnTo>
                                <a:lnTo>
                                  <a:pt x="348462" y="28397"/>
                                </a:lnTo>
                                <a:lnTo>
                                  <a:pt x="351866" y="26504"/>
                                </a:lnTo>
                                <a:lnTo>
                                  <a:pt x="361683" y="26504"/>
                                </a:lnTo>
                                <a:lnTo>
                                  <a:pt x="365467" y="28397"/>
                                </a:lnTo>
                                <a:lnTo>
                                  <a:pt x="368096" y="31800"/>
                                </a:lnTo>
                                <a:lnTo>
                                  <a:pt x="370370" y="35204"/>
                                </a:lnTo>
                                <a:lnTo>
                                  <a:pt x="371513" y="40894"/>
                                </a:lnTo>
                                <a:lnTo>
                                  <a:pt x="371513" y="29540"/>
                                </a:lnTo>
                                <a:lnTo>
                                  <a:pt x="358279" y="19697"/>
                                </a:lnTo>
                                <a:lnTo>
                                  <a:pt x="354126" y="19697"/>
                                </a:lnTo>
                                <a:lnTo>
                                  <a:pt x="333362" y="59067"/>
                                </a:lnTo>
                                <a:lnTo>
                                  <a:pt x="334886" y="66255"/>
                                </a:lnTo>
                                <a:lnTo>
                                  <a:pt x="341668" y="76098"/>
                                </a:lnTo>
                                <a:lnTo>
                                  <a:pt x="346964" y="78384"/>
                                </a:lnTo>
                                <a:lnTo>
                                  <a:pt x="358279" y="78384"/>
                                </a:lnTo>
                                <a:lnTo>
                                  <a:pt x="361683" y="77609"/>
                                </a:lnTo>
                                <a:lnTo>
                                  <a:pt x="367728" y="74587"/>
                                </a:lnTo>
                                <a:lnTo>
                                  <a:pt x="369989" y="71945"/>
                                </a:lnTo>
                                <a:lnTo>
                                  <a:pt x="370293" y="71170"/>
                                </a:lnTo>
                                <a:lnTo>
                                  <a:pt x="371513" y="68148"/>
                                </a:lnTo>
                                <a:lnTo>
                                  <a:pt x="371881" y="68148"/>
                                </a:lnTo>
                                <a:lnTo>
                                  <a:pt x="371881" y="73444"/>
                                </a:lnTo>
                                <a:lnTo>
                                  <a:pt x="372262" y="75349"/>
                                </a:lnTo>
                                <a:lnTo>
                                  <a:pt x="372262" y="77228"/>
                                </a:lnTo>
                                <a:lnTo>
                                  <a:pt x="381330" y="77228"/>
                                </a:lnTo>
                                <a:close/>
                              </a:path>
                              <a:path w="675640" h="78740">
                                <a:moveTo>
                                  <a:pt x="450786" y="3784"/>
                                </a:moveTo>
                                <a:lnTo>
                                  <a:pt x="390372" y="3784"/>
                                </a:lnTo>
                                <a:lnTo>
                                  <a:pt x="390372" y="11722"/>
                                </a:lnTo>
                                <a:lnTo>
                                  <a:pt x="415671" y="11722"/>
                                </a:lnTo>
                                <a:lnTo>
                                  <a:pt x="415671" y="77228"/>
                                </a:lnTo>
                                <a:lnTo>
                                  <a:pt x="425500" y="77228"/>
                                </a:lnTo>
                                <a:lnTo>
                                  <a:pt x="425500" y="11722"/>
                                </a:lnTo>
                                <a:lnTo>
                                  <a:pt x="450786" y="11722"/>
                                </a:lnTo>
                                <a:lnTo>
                                  <a:pt x="450786" y="3784"/>
                                </a:lnTo>
                                <a:close/>
                              </a:path>
                              <a:path w="675640" h="78740">
                                <a:moveTo>
                                  <a:pt x="482498" y="20053"/>
                                </a:moveTo>
                                <a:lnTo>
                                  <a:pt x="481355" y="19685"/>
                                </a:lnTo>
                                <a:lnTo>
                                  <a:pt x="475322" y="19685"/>
                                </a:lnTo>
                                <a:lnTo>
                                  <a:pt x="465505" y="32181"/>
                                </a:lnTo>
                                <a:lnTo>
                                  <a:pt x="465124" y="32181"/>
                                </a:lnTo>
                                <a:lnTo>
                                  <a:pt x="465124" y="27254"/>
                                </a:lnTo>
                                <a:lnTo>
                                  <a:pt x="464756" y="20815"/>
                                </a:lnTo>
                                <a:lnTo>
                                  <a:pt x="456069" y="20815"/>
                                </a:lnTo>
                                <a:lnTo>
                                  <a:pt x="456069" y="25742"/>
                                </a:lnTo>
                                <a:lnTo>
                                  <a:pt x="456450" y="29895"/>
                                </a:lnTo>
                                <a:lnTo>
                                  <a:pt x="456450" y="77216"/>
                                </a:lnTo>
                                <a:lnTo>
                                  <a:pt x="465505" y="77216"/>
                                </a:lnTo>
                                <a:lnTo>
                                  <a:pt x="465505" y="41643"/>
                                </a:lnTo>
                                <a:lnTo>
                                  <a:pt x="466648" y="36715"/>
                                </a:lnTo>
                                <a:lnTo>
                                  <a:pt x="468896" y="33312"/>
                                </a:lnTo>
                                <a:lnTo>
                                  <a:pt x="470789" y="29895"/>
                                </a:lnTo>
                                <a:lnTo>
                                  <a:pt x="473811" y="28384"/>
                                </a:lnTo>
                                <a:lnTo>
                                  <a:pt x="481355" y="28384"/>
                                </a:lnTo>
                                <a:lnTo>
                                  <a:pt x="482498" y="28765"/>
                                </a:lnTo>
                                <a:lnTo>
                                  <a:pt x="482498" y="20053"/>
                                </a:lnTo>
                                <a:close/>
                              </a:path>
                              <a:path w="675640" h="78740">
                                <a:moveTo>
                                  <a:pt x="543267" y="70802"/>
                                </a:moveTo>
                                <a:lnTo>
                                  <a:pt x="542150" y="71170"/>
                                </a:lnTo>
                                <a:lnTo>
                                  <a:pt x="537997" y="71170"/>
                                </a:lnTo>
                                <a:lnTo>
                                  <a:pt x="536854" y="70421"/>
                                </a:lnTo>
                                <a:lnTo>
                                  <a:pt x="536105" y="68910"/>
                                </a:lnTo>
                                <a:lnTo>
                                  <a:pt x="535343" y="67767"/>
                                </a:lnTo>
                                <a:lnTo>
                                  <a:pt x="535152" y="66636"/>
                                </a:lnTo>
                                <a:lnTo>
                                  <a:pt x="534974" y="65506"/>
                                </a:lnTo>
                                <a:lnTo>
                                  <a:pt x="534974" y="49225"/>
                                </a:lnTo>
                                <a:lnTo>
                                  <a:pt x="534974" y="32550"/>
                                </a:lnTo>
                                <a:lnTo>
                                  <a:pt x="533082" y="27647"/>
                                </a:lnTo>
                                <a:lnTo>
                                  <a:pt x="532231" y="26885"/>
                                </a:lnTo>
                                <a:lnTo>
                                  <a:pt x="525907" y="21209"/>
                                </a:lnTo>
                                <a:lnTo>
                                  <a:pt x="520623" y="19685"/>
                                </a:lnTo>
                                <a:lnTo>
                                  <a:pt x="513448" y="19685"/>
                                </a:lnTo>
                                <a:lnTo>
                                  <a:pt x="504609" y="20675"/>
                                </a:lnTo>
                                <a:lnTo>
                                  <a:pt x="497928" y="23622"/>
                                </a:lnTo>
                                <a:lnTo>
                                  <a:pt x="493433" y="28473"/>
                                </a:lnTo>
                                <a:lnTo>
                                  <a:pt x="491172" y="35204"/>
                                </a:lnTo>
                                <a:lnTo>
                                  <a:pt x="500621" y="35966"/>
                                </a:lnTo>
                                <a:lnTo>
                                  <a:pt x="500989" y="32943"/>
                                </a:lnTo>
                                <a:lnTo>
                                  <a:pt x="502513" y="30670"/>
                                </a:lnTo>
                                <a:lnTo>
                                  <a:pt x="506285" y="27647"/>
                                </a:lnTo>
                                <a:lnTo>
                                  <a:pt x="509295" y="26885"/>
                                </a:lnTo>
                                <a:lnTo>
                                  <a:pt x="517601" y="26885"/>
                                </a:lnTo>
                                <a:lnTo>
                                  <a:pt x="520623" y="28016"/>
                                </a:lnTo>
                                <a:lnTo>
                                  <a:pt x="524395" y="31800"/>
                                </a:lnTo>
                                <a:lnTo>
                                  <a:pt x="525526" y="35204"/>
                                </a:lnTo>
                                <a:lnTo>
                                  <a:pt x="525526" y="42786"/>
                                </a:lnTo>
                                <a:lnTo>
                                  <a:pt x="525526" y="49225"/>
                                </a:lnTo>
                                <a:lnTo>
                                  <a:pt x="525526" y="56794"/>
                                </a:lnTo>
                                <a:lnTo>
                                  <a:pt x="524776" y="59448"/>
                                </a:lnTo>
                                <a:lnTo>
                                  <a:pt x="511187" y="71170"/>
                                </a:lnTo>
                                <a:lnTo>
                                  <a:pt x="504761" y="71170"/>
                                </a:lnTo>
                                <a:lnTo>
                                  <a:pt x="502119" y="70421"/>
                                </a:lnTo>
                                <a:lnTo>
                                  <a:pt x="500621" y="68529"/>
                                </a:lnTo>
                                <a:lnTo>
                                  <a:pt x="499097" y="67005"/>
                                </a:lnTo>
                                <a:lnTo>
                                  <a:pt x="497967" y="64744"/>
                                </a:lnTo>
                                <a:lnTo>
                                  <a:pt x="497967" y="58686"/>
                                </a:lnTo>
                                <a:lnTo>
                                  <a:pt x="510806" y="49606"/>
                                </a:lnTo>
                                <a:lnTo>
                                  <a:pt x="515340" y="49606"/>
                                </a:lnTo>
                                <a:lnTo>
                                  <a:pt x="525526" y="49225"/>
                                </a:lnTo>
                                <a:lnTo>
                                  <a:pt x="525526" y="42786"/>
                                </a:lnTo>
                                <a:lnTo>
                                  <a:pt x="512699" y="43167"/>
                                </a:lnTo>
                                <a:lnTo>
                                  <a:pt x="504393" y="43167"/>
                                </a:lnTo>
                                <a:lnTo>
                                  <a:pt x="497967" y="45059"/>
                                </a:lnTo>
                                <a:lnTo>
                                  <a:pt x="490423" y="51117"/>
                                </a:lnTo>
                                <a:lnTo>
                                  <a:pt x="488530" y="55664"/>
                                </a:lnTo>
                                <a:lnTo>
                                  <a:pt x="488530" y="66636"/>
                                </a:lnTo>
                                <a:lnTo>
                                  <a:pt x="490054" y="70802"/>
                                </a:lnTo>
                                <a:lnTo>
                                  <a:pt x="492683" y="73825"/>
                                </a:lnTo>
                                <a:lnTo>
                                  <a:pt x="495706" y="76847"/>
                                </a:lnTo>
                                <a:lnTo>
                                  <a:pt x="499859" y="78371"/>
                                </a:lnTo>
                                <a:lnTo>
                                  <a:pt x="510057" y="78371"/>
                                </a:lnTo>
                                <a:lnTo>
                                  <a:pt x="513829" y="77609"/>
                                </a:lnTo>
                                <a:lnTo>
                                  <a:pt x="517220" y="75730"/>
                                </a:lnTo>
                                <a:lnTo>
                                  <a:pt x="520242" y="73825"/>
                                </a:lnTo>
                                <a:lnTo>
                                  <a:pt x="522897" y="71170"/>
                                </a:lnTo>
                                <a:lnTo>
                                  <a:pt x="523265" y="70802"/>
                                </a:lnTo>
                                <a:lnTo>
                                  <a:pt x="525526" y="66636"/>
                                </a:lnTo>
                                <a:lnTo>
                                  <a:pt x="525907" y="66636"/>
                                </a:lnTo>
                                <a:lnTo>
                                  <a:pt x="525907" y="70421"/>
                                </a:lnTo>
                                <a:lnTo>
                                  <a:pt x="527037" y="73075"/>
                                </a:lnTo>
                                <a:lnTo>
                                  <a:pt x="530059" y="76847"/>
                                </a:lnTo>
                                <a:lnTo>
                                  <a:pt x="532701" y="77609"/>
                                </a:lnTo>
                                <a:lnTo>
                                  <a:pt x="538365" y="77609"/>
                                </a:lnTo>
                                <a:lnTo>
                                  <a:pt x="541020" y="77228"/>
                                </a:lnTo>
                                <a:lnTo>
                                  <a:pt x="543267" y="76847"/>
                                </a:lnTo>
                                <a:lnTo>
                                  <a:pt x="543267" y="71170"/>
                                </a:lnTo>
                                <a:lnTo>
                                  <a:pt x="543267" y="70802"/>
                                </a:lnTo>
                                <a:close/>
                              </a:path>
                              <a:path w="675640" h="78740">
                                <a:moveTo>
                                  <a:pt x="599897" y="749"/>
                                </a:moveTo>
                                <a:lnTo>
                                  <a:pt x="596125" y="0"/>
                                </a:lnTo>
                                <a:lnTo>
                                  <a:pt x="588949" y="0"/>
                                </a:lnTo>
                                <a:lnTo>
                                  <a:pt x="585546" y="1130"/>
                                </a:lnTo>
                                <a:lnTo>
                                  <a:pt x="581025" y="5676"/>
                                </a:lnTo>
                                <a:lnTo>
                                  <a:pt x="579894" y="9461"/>
                                </a:lnTo>
                                <a:lnTo>
                                  <a:pt x="579894" y="20815"/>
                                </a:lnTo>
                                <a:lnTo>
                                  <a:pt x="572731" y="20815"/>
                                </a:lnTo>
                                <a:lnTo>
                                  <a:pt x="571957" y="20815"/>
                                </a:lnTo>
                                <a:lnTo>
                                  <a:pt x="562165" y="20815"/>
                                </a:lnTo>
                                <a:lnTo>
                                  <a:pt x="562165" y="12496"/>
                                </a:lnTo>
                                <a:lnTo>
                                  <a:pt x="562533" y="10223"/>
                                </a:lnTo>
                                <a:lnTo>
                                  <a:pt x="564794" y="7937"/>
                                </a:lnTo>
                                <a:lnTo>
                                  <a:pt x="566305" y="7188"/>
                                </a:lnTo>
                                <a:lnTo>
                                  <a:pt x="571207" y="7188"/>
                                </a:lnTo>
                                <a:lnTo>
                                  <a:pt x="572731" y="7569"/>
                                </a:lnTo>
                                <a:lnTo>
                                  <a:pt x="572731" y="749"/>
                                </a:lnTo>
                                <a:lnTo>
                                  <a:pt x="568960" y="0"/>
                                </a:lnTo>
                                <a:lnTo>
                                  <a:pt x="561771" y="0"/>
                                </a:lnTo>
                                <a:lnTo>
                                  <a:pt x="558380" y="1130"/>
                                </a:lnTo>
                                <a:lnTo>
                                  <a:pt x="553847" y="5676"/>
                                </a:lnTo>
                                <a:lnTo>
                                  <a:pt x="552729" y="9461"/>
                                </a:lnTo>
                                <a:lnTo>
                                  <a:pt x="552729" y="20815"/>
                                </a:lnTo>
                                <a:lnTo>
                                  <a:pt x="544791" y="20815"/>
                                </a:lnTo>
                                <a:lnTo>
                                  <a:pt x="544791" y="27635"/>
                                </a:lnTo>
                                <a:lnTo>
                                  <a:pt x="552729" y="27635"/>
                                </a:lnTo>
                                <a:lnTo>
                                  <a:pt x="552729" y="77228"/>
                                </a:lnTo>
                                <a:lnTo>
                                  <a:pt x="562165" y="77228"/>
                                </a:lnTo>
                                <a:lnTo>
                                  <a:pt x="562165" y="27635"/>
                                </a:lnTo>
                                <a:lnTo>
                                  <a:pt x="571957" y="27635"/>
                                </a:lnTo>
                                <a:lnTo>
                                  <a:pt x="572731" y="27635"/>
                                </a:lnTo>
                                <a:lnTo>
                                  <a:pt x="579894" y="27635"/>
                                </a:lnTo>
                                <a:lnTo>
                                  <a:pt x="579894" y="77228"/>
                                </a:lnTo>
                                <a:lnTo>
                                  <a:pt x="589330" y="77228"/>
                                </a:lnTo>
                                <a:lnTo>
                                  <a:pt x="589330" y="27635"/>
                                </a:lnTo>
                                <a:lnTo>
                                  <a:pt x="599897" y="27635"/>
                                </a:lnTo>
                                <a:lnTo>
                                  <a:pt x="599897" y="20815"/>
                                </a:lnTo>
                                <a:lnTo>
                                  <a:pt x="589330" y="20815"/>
                                </a:lnTo>
                                <a:lnTo>
                                  <a:pt x="589330" y="12496"/>
                                </a:lnTo>
                                <a:lnTo>
                                  <a:pt x="589711" y="10223"/>
                                </a:lnTo>
                                <a:lnTo>
                                  <a:pt x="591972" y="7937"/>
                                </a:lnTo>
                                <a:lnTo>
                                  <a:pt x="593483" y="7188"/>
                                </a:lnTo>
                                <a:lnTo>
                                  <a:pt x="598385" y="7188"/>
                                </a:lnTo>
                                <a:lnTo>
                                  <a:pt x="599897" y="7569"/>
                                </a:lnTo>
                                <a:lnTo>
                                  <a:pt x="599897" y="749"/>
                                </a:lnTo>
                                <a:close/>
                              </a:path>
                              <a:path w="675640" h="78740">
                                <a:moveTo>
                                  <a:pt x="617270" y="20815"/>
                                </a:moveTo>
                                <a:lnTo>
                                  <a:pt x="607834" y="20815"/>
                                </a:lnTo>
                                <a:lnTo>
                                  <a:pt x="607834" y="77228"/>
                                </a:lnTo>
                                <a:lnTo>
                                  <a:pt x="617270" y="77228"/>
                                </a:lnTo>
                                <a:lnTo>
                                  <a:pt x="617270" y="20815"/>
                                </a:lnTo>
                                <a:close/>
                              </a:path>
                              <a:path w="675640" h="78740">
                                <a:moveTo>
                                  <a:pt x="617270" y="0"/>
                                </a:moveTo>
                                <a:lnTo>
                                  <a:pt x="607834" y="0"/>
                                </a:lnTo>
                                <a:lnTo>
                                  <a:pt x="607834" y="9067"/>
                                </a:lnTo>
                                <a:lnTo>
                                  <a:pt x="617270" y="9067"/>
                                </a:lnTo>
                                <a:lnTo>
                                  <a:pt x="617270" y="0"/>
                                </a:lnTo>
                                <a:close/>
                              </a:path>
                              <a:path w="675640" h="78740">
                                <a:moveTo>
                                  <a:pt x="675411" y="60566"/>
                                </a:moveTo>
                                <a:lnTo>
                                  <a:pt x="665975" y="59804"/>
                                </a:lnTo>
                                <a:lnTo>
                                  <a:pt x="665226" y="63588"/>
                                </a:lnTo>
                                <a:lnTo>
                                  <a:pt x="663702" y="66243"/>
                                </a:lnTo>
                                <a:lnTo>
                                  <a:pt x="661822" y="68148"/>
                                </a:lnTo>
                                <a:lnTo>
                                  <a:pt x="659561" y="70027"/>
                                </a:lnTo>
                                <a:lnTo>
                                  <a:pt x="656539" y="70789"/>
                                </a:lnTo>
                                <a:lnTo>
                                  <a:pt x="648601" y="70789"/>
                                </a:lnTo>
                                <a:lnTo>
                                  <a:pt x="644829" y="68897"/>
                                </a:lnTo>
                                <a:lnTo>
                                  <a:pt x="642569" y="65493"/>
                                </a:lnTo>
                                <a:lnTo>
                                  <a:pt x="640295" y="61709"/>
                                </a:lnTo>
                                <a:lnTo>
                                  <a:pt x="639165" y="56032"/>
                                </a:lnTo>
                                <a:lnTo>
                                  <a:pt x="639165" y="48450"/>
                                </a:lnTo>
                                <a:lnTo>
                                  <a:pt x="639165" y="40881"/>
                                </a:lnTo>
                                <a:lnTo>
                                  <a:pt x="640295" y="35191"/>
                                </a:lnTo>
                                <a:lnTo>
                                  <a:pt x="644829" y="28384"/>
                                </a:lnTo>
                                <a:lnTo>
                                  <a:pt x="648220" y="26873"/>
                                </a:lnTo>
                                <a:lnTo>
                                  <a:pt x="656907" y="26873"/>
                                </a:lnTo>
                                <a:lnTo>
                                  <a:pt x="659561" y="27635"/>
                                </a:lnTo>
                                <a:lnTo>
                                  <a:pt x="661441" y="29527"/>
                                </a:lnTo>
                                <a:lnTo>
                                  <a:pt x="663702" y="31407"/>
                                </a:lnTo>
                                <a:lnTo>
                                  <a:pt x="664845" y="34061"/>
                                </a:lnTo>
                                <a:lnTo>
                                  <a:pt x="665226" y="37096"/>
                                </a:lnTo>
                                <a:lnTo>
                                  <a:pt x="675043" y="36334"/>
                                </a:lnTo>
                                <a:lnTo>
                                  <a:pt x="673900" y="31038"/>
                                </a:lnTo>
                                <a:lnTo>
                                  <a:pt x="671639" y="27254"/>
                                </a:lnTo>
                                <a:lnTo>
                                  <a:pt x="664083" y="21196"/>
                                </a:lnTo>
                                <a:lnTo>
                                  <a:pt x="659180" y="19685"/>
                                </a:lnTo>
                                <a:lnTo>
                                  <a:pt x="645591" y="19685"/>
                                </a:lnTo>
                                <a:lnTo>
                                  <a:pt x="639927" y="22326"/>
                                </a:lnTo>
                                <a:lnTo>
                                  <a:pt x="635762" y="27254"/>
                                </a:lnTo>
                                <a:lnTo>
                                  <a:pt x="631240" y="32169"/>
                                </a:lnTo>
                                <a:lnTo>
                                  <a:pt x="629348" y="39370"/>
                                </a:lnTo>
                                <a:lnTo>
                                  <a:pt x="629348" y="58686"/>
                                </a:lnTo>
                                <a:lnTo>
                                  <a:pt x="631240" y="65874"/>
                                </a:lnTo>
                                <a:lnTo>
                                  <a:pt x="639546" y="75717"/>
                                </a:lnTo>
                                <a:lnTo>
                                  <a:pt x="645591" y="78371"/>
                                </a:lnTo>
                                <a:lnTo>
                                  <a:pt x="659561" y="78371"/>
                                </a:lnTo>
                                <a:lnTo>
                                  <a:pt x="664464" y="76835"/>
                                </a:lnTo>
                                <a:lnTo>
                                  <a:pt x="668248" y="73431"/>
                                </a:lnTo>
                                <a:lnTo>
                                  <a:pt x="672388" y="70408"/>
                                </a:lnTo>
                                <a:lnTo>
                                  <a:pt x="674662" y="65874"/>
                                </a:lnTo>
                                <a:lnTo>
                                  <a:pt x="675411" y="60566"/>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809247" y="1136287"/>
                            <a:ext cx="645795" cy="189865"/>
                          </a:xfrm>
                          <a:custGeom>
                            <a:avLst/>
                            <a:gdLst/>
                            <a:ahLst/>
                            <a:cxnLst/>
                            <a:rect l="l" t="t" r="r" b="b"/>
                            <a:pathLst>
                              <a:path w="645795" h="189865">
                                <a:moveTo>
                                  <a:pt x="645206" y="0"/>
                                </a:moveTo>
                                <a:lnTo>
                                  <a:pt x="0" y="0"/>
                                </a:lnTo>
                                <a:lnTo>
                                  <a:pt x="0" y="189297"/>
                                </a:lnTo>
                                <a:lnTo>
                                  <a:pt x="322782" y="189297"/>
                                </a:lnTo>
                                <a:lnTo>
                                  <a:pt x="645206" y="189297"/>
                                </a:lnTo>
                                <a:lnTo>
                                  <a:pt x="645206" y="0"/>
                                </a:lnTo>
                                <a:close/>
                              </a:path>
                            </a:pathLst>
                          </a:custGeom>
                          <a:solidFill>
                            <a:srgbClr val="FDFDFD"/>
                          </a:solidFill>
                        </wps:spPr>
                        <wps:bodyPr wrap="square" lIns="0" tIns="0" rIns="0" bIns="0" rtlCol="0">
                          <a:prstTxWarp prst="textNoShape">
                            <a:avLst/>
                          </a:prstTxWarp>
                          <a:noAutofit/>
                        </wps:bodyPr>
                      </wps:wsp>
                      <wps:wsp>
                        <wps:cNvPr id="76" name="Graphic 76"/>
                        <wps:cNvSpPr/>
                        <wps:spPr>
                          <a:xfrm>
                            <a:off x="1809249" y="1136287"/>
                            <a:ext cx="645160" cy="189865"/>
                          </a:xfrm>
                          <a:custGeom>
                            <a:avLst/>
                            <a:gdLst/>
                            <a:ahLst/>
                            <a:cxnLst/>
                            <a:rect l="l" t="t" r="r" b="b"/>
                            <a:pathLst>
                              <a:path w="645160" h="189865">
                                <a:moveTo>
                                  <a:pt x="322411" y="189297"/>
                                </a:moveTo>
                                <a:lnTo>
                                  <a:pt x="0" y="189297"/>
                                </a:lnTo>
                                <a:lnTo>
                                  <a:pt x="0" y="0"/>
                                </a:lnTo>
                                <a:lnTo>
                                  <a:pt x="644823" y="0"/>
                                </a:lnTo>
                                <a:lnTo>
                                  <a:pt x="644823" y="189297"/>
                                </a:lnTo>
                                <a:lnTo>
                                  <a:pt x="322411" y="189297"/>
                                </a:lnTo>
                                <a:close/>
                              </a:path>
                            </a:pathLst>
                          </a:custGeom>
                          <a:ln w="2466">
                            <a:solidFill>
                              <a:srgbClr val="5C5C5C"/>
                            </a:solidFill>
                            <a:prstDash val="solid"/>
                          </a:ln>
                        </wps:spPr>
                        <wps:bodyPr wrap="square" lIns="0" tIns="0" rIns="0" bIns="0" rtlCol="0">
                          <a:prstTxWarp prst="textNoShape">
                            <a:avLst/>
                          </a:prstTxWarp>
                          <a:noAutofit/>
                        </wps:bodyPr>
                      </wps:wsp>
                      <wps:wsp>
                        <wps:cNvPr id="77" name="Graphic 77"/>
                        <wps:cNvSpPr/>
                        <wps:spPr>
                          <a:xfrm>
                            <a:off x="1860580" y="1194965"/>
                            <a:ext cx="541655" cy="74930"/>
                          </a:xfrm>
                          <a:custGeom>
                            <a:avLst/>
                            <a:gdLst/>
                            <a:ahLst/>
                            <a:cxnLst/>
                            <a:rect l="l" t="t" r="r" b="b"/>
                            <a:pathLst>
                              <a:path w="541655" h="74930">
                                <a:moveTo>
                                  <a:pt x="63436" y="73456"/>
                                </a:moveTo>
                                <a:lnTo>
                                  <a:pt x="43421" y="43180"/>
                                </a:lnTo>
                                <a:lnTo>
                                  <a:pt x="42672" y="42037"/>
                                </a:lnTo>
                                <a:lnTo>
                                  <a:pt x="48323" y="40894"/>
                                </a:lnTo>
                                <a:lnTo>
                                  <a:pt x="52489" y="38633"/>
                                </a:lnTo>
                                <a:lnTo>
                                  <a:pt x="55549" y="35229"/>
                                </a:lnTo>
                                <a:lnTo>
                                  <a:pt x="55892" y="34848"/>
                                </a:lnTo>
                                <a:lnTo>
                                  <a:pt x="58902" y="31051"/>
                                </a:lnTo>
                                <a:lnTo>
                                  <a:pt x="60413" y="26517"/>
                                </a:lnTo>
                                <a:lnTo>
                                  <a:pt x="60413" y="14401"/>
                                </a:lnTo>
                                <a:lnTo>
                                  <a:pt x="58140" y="9486"/>
                                </a:lnTo>
                                <a:lnTo>
                                  <a:pt x="56324" y="7962"/>
                                </a:lnTo>
                                <a:lnTo>
                                  <a:pt x="50596" y="3175"/>
                                </a:lnTo>
                                <a:lnTo>
                                  <a:pt x="50596" y="17056"/>
                                </a:lnTo>
                                <a:lnTo>
                                  <a:pt x="50596" y="25768"/>
                                </a:lnTo>
                                <a:lnTo>
                                  <a:pt x="49085" y="29171"/>
                                </a:lnTo>
                                <a:lnTo>
                                  <a:pt x="46062" y="31445"/>
                                </a:lnTo>
                                <a:lnTo>
                                  <a:pt x="43434" y="34086"/>
                                </a:lnTo>
                                <a:lnTo>
                                  <a:pt x="39268" y="35229"/>
                                </a:lnTo>
                                <a:lnTo>
                                  <a:pt x="9829" y="35229"/>
                                </a:lnTo>
                                <a:lnTo>
                                  <a:pt x="9829" y="7962"/>
                                </a:lnTo>
                                <a:lnTo>
                                  <a:pt x="38887" y="7962"/>
                                </a:lnTo>
                                <a:lnTo>
                                  <a:pt x="43434" y="9105"/>
                                </a:lnTo>
                                <a:lnTo>
                                  <a:pt x="46062" y="11366"/>
                                </a:lnTo>
                                <a:lnTo>
                                  <a:pt x="49085" y="13639"/>
                                </a:lnTo>
                                <a:lnTo>
                                  <a:pt x="50596" y="17056"/>
                                </a:lnTo>
                                <a:lnTo>
                                  <a:pt x="50596" y="3175"/>
                                </a:lnTo>
                                <a:lnTo>
                                  <a:pt x="49085" y="1905"/>
                                </a:lnTo>
                                <a:lnTo>
                                  <a:pt x="43040" y="12"/>
                                </a:lnTo>
                                <a:lnTo>
                                  <a:pt x="0" y="12"/>
                                </a:lnTo>
                                <a:lnTo>
                                  <a:pt x="0" y="73456"/>
                                </a:lnTo>
                                <a:lnTo>
                                  <a:pt x="9829" y="73456"/>
                                </a:lnTo>
                                <a:lnTo>
                                  <a:pt x="9829" y="43180"/>
                                </a:lnTo>
                                <a:lnTo>
                                  <a:pt x="32854" y="43180"/>
                                </a:lnTo>
                                <a:lnTo>
                                  <a:pt x="52108" y="73456"/>
                                </a:lnTo>
                                <a:lnTo>
                                  <a:pt x="63436" y="73456"/>
                                </a:lnTo>
                                <a:close/>
                              </a:path>
                              <a:path w="541655" h="74930">
                                <a:moveTo>
                                  <a:pt x="122707" y="35217"/>
                                </a:moveTo>
                                <a:lnTo>
                                  <a:pt x="120827" y="27647"/>
                                </a:lnTo>
                                <a:lnTo>
                                  <a:pt x="116662" y="23114"/>
                                </a:lnTo>
                                <a:lnTo>
                                  <a:pt x="116332" y="22733"/>
                                </a:lnTo>
                                <a:lnTo>
                                  <a:pt x="112877" y="18630"/>
                                </a:lnTo>
                                <a:lnTo>
                                  <a:pt x="112877" y="37490"/>
                                </a:lnTo>
                                <a:lnTo>
                                  <a:pt x="112877" y="53022"/>
                                </a:lnTo>
                                <a:lnTo>
                                  <a:pt x="111760" y="58699"/>
                                </a:lnTo>
                                <a:lnTo>
                                  <a:pt x="109486" y="62484"/>
                                </a:lnTo>
                                <a:lnTo>
                                  <a:pt x="106845" y="65887"/>
                                </a:lnTo>
                                <a:lnTo>
                                  <a:pt x="102692" y="67779"/>
                                </a:lnTo>
                                <a:lnTo>
                                  <a:pt x="92125" y="67779"/>
                                </a:lnTo>
                                <a:lnTo>
                                  <a:pt x="82308" y="37490"/>
                                </a:lnTo>
                                <a:lnTo>
                                  <a:pt x="83439" y="31800"/>
                                </a:lnTo>
                                <a:lnTo>
                                  <a:pt x="86093" y="28028"/>
                                </a:lnTo>
                                <a:lnTo>
                                  <a:pt x="88353" y="24612"/>
                                </a:lnTo>
                                <a:lnTo>
                                  <a:pt x="92506" y="22733"/>
                                </a:lnTo>
                                <a:lnTo>
                                  <a:pt x="103441" y="22733"/>
                                </a:lnTo>
                                <a:lnTo>
                                  <a:pt x="107226" y="24612"/>
                                </a:lnTo>
                                <a:lnTo>
                                  <a:pt x="109486" y="28028"/>
                                </a:lnTo>
                                <a:lnTo>
                                  <a:pt x="111760" y="31800"/>
                                </a:lnTo>
                                <a:lnTo>
                                  <a:pt x="112877" y="37490"/>
                                </a:lnTo>
                                <a:lnTo>
                                  <a:pt x="112877" y="18630"/>
                                </a:lnTo>
                                <a:lnTo>
                                  <a:pt x="112509" y="18186"/>
                                </a:lnTo>
                                <a:lnTo>
                                  <a:pt x="106095" y="15925"/>
                                </a:lnTo>
                                <a:lnTo>
                                  <a:pt x="97777" y="15925"/>
                                </a:lnTo>
                                <a:lnTo>
                                  <a:pt x="86652" y="17754"/>
                                </a:lnTo>
                                <a:lnTo>
                                  <a:pt x="78765" y="23253"/>
                                </a:lnTo>
                                <a:lnTo>
                                  <a:pt x="74053" y="32372"/>
                                </a:lnTo>
                                <a:lnTo>
                                  <a:pt x="72491" y="45059"/>
                                </a:lnTo>
                                <a:lnTo>
                                  <a:pt x="72593" y="55295"/>
                                </a:lnTo>
                                <a:lnTo>
                                  <a:pt x="74371" y="62103"/>
                                </a:lnTo>
                                <a:lnTo>
                                  <a:pt x="78917" y="67017"/>
                                </a:lnTo>
                                <a:lnTo>
                                  <a:pt x="83070" y="71945"/>
                                </a:lnTo>
                                <a:lnTo>
                                  <a:pt x="89103" y="74599"/>
                                </a:lnTo>
                                <a:lnTo>
                                  <a:pt x="105714" y="74599"/>
                                </a:lnTo>
                                <a:lnTo>
                                  <a:pt x="122707" y="55295"/>
                                </a:lnTo>
                                <a:lnTo>
                                  <a:pt x="122707" y="35217"/>
                                </a:lnTo>
                                <a:close/>
                              </a:path>
                              <a:path w="541655" h="74930">
                                <a:moveTo>
                                  <a:pt x="179336" y="71932"/>
                                </a:moveTo>
                                <a:lnTo>
                                  <a:pt x="178968" y="68148"/>
                                </a:lnTo>
                                <a:lnTo>
                                  <a:pt x="178968" y="17043"/>
                                </a:lnTo>
                                <a:lnTo>
                                  <a:pt x="169900" y="17043"/>
                                </a:lnTo>
                                <a:lnTo>
                                  <a:pt x="169900" y="55283"/>
                                </a:lnTo>
                                <a:lnTo>
                                  <a:pt x="168389" y="59829"/>
                                </a:lnTo>
                                <a:lnTo>
                                  <a:pt x="163106" y="65887"/>
                                </a:lnTo>
                                <a:lnTo>
                                  <a:pt x="159715" y="67398"/>
                                </a:lnTo>
                                <a:lnTo>
                                  <a:pt x="152146" y="67398"/>
                                </a:lnTo>
                                <a:lnTo>
                                  <a:pt x="149898" y="67017"/>
                                </a:lnTo>
                                <a:lnTo>
                                  <a:pt x="147993" y="65887"/>
                                </a:lnTo>
                                <a:lnTo>
                                  <a:pt x="146481" y="65125"/>
                                </a:lnTo>
                                <a:lnTo>
                                  <a:pt x="145364" y="63614"/>
                                </a:lnTo>
                                <a:lnTo>
                                  <a:pt x="144602" y="61709"/>
                                </a:lnTo>
                                <a:lnTo>
                                  <a:pt x="143865" y="59448"/>
                                </a:lnTo>
                                <a:lnTo>
                                  <a:pt x="143471" y="56807"/>
                                </a:lnTo>
                                <a:lnTo>
                                  <a:pt x="143471" y="17043"/>
                                </a:lnTo>
                                <a:lnTo>
                                  <a:pt x="134035" y="17043"/>
                                </a:lnTo>
                                <a:lnTo>
                                  <a:pt x="134035" y="61709"/>
                                </a:lnTo>
                                <a:lnTo>
                                  <a:pt x="135534" y="67017"/>
                                </a:lnTo>
                                <a:lnTo>
                                  <a:pt x="138557" y="70053"/>
                                </a:lnTo>
                                <a:lnTo>
                                  <a:pt x="141211" y="73075"/>
                                </a:lnTo>
                                <a:lnTo>
                                  <a:pt x="145732" y="74587"/>
                                </a:lnTo>
                                <a:lnTo>
                                  <a:pt x="156324" y="74587"/>
                                </a:lnTo>
                                <a:lnTo>
                                  <a:pt x="169900" y="63995"/>
                                </a:lnTo>
                                <a:lnTo>
                                  <a:pt x="170281" y="63995"/>
                                </a:lnTo>
                                <a:lnTo>
                                  <a:pt x="170281" y="71183"/>
                                </a:lnTo>
                                <a:lnTo>
                                  <a:pt x="170649" y="71932"/>
                                </a:lnTo>
                                <a:lnTo>
                                  <a:pt x="170649" y="73456"/>
                                </a:lnTo>
                                <a:lnTo>
                                  <a:pt x="179336" y="73456"/>
                                </a:lnTo>
                                <a:lnTo>
                                  <a:pt x="179336" y="71932"/>
                                </a:lnTo>
                                <a:close/>
                              </a:path>
                              <a:path w="541655" h="74930">
                                <a:moveTo>
                                  <a:pt x="214820" y="65874"/>
                                </a:moveTo>
                                <a:lnTo>
                                  <a:pt x="210667" y="66636"/>
                                </a:lnTo>
                                <a:lnTo>
                                  <a:pt x="207264" y="66636"/>
                                </a:lnTo>
                                <a:lnTo>
                                  <a:pt x="205752" y="66255"/>
                                </a:lnTo>
                                <a:lnTo>
                                  <a:pt x="205003" y="65125"/>
                                </a:lnTo>
                                <a:lnTo>
                                  <a:pt x="203873" y="63995"/>
                                </a:lnTo>
                                <a:lnTo>
                                  <a:pt x="203504" y="62090"/>
                                </a:lnTo>
                                <a:lnTo>
                                  <a:pt x="203504" y="23850"/>
                                </a:lnTo>
                                <a:lnTo>
                                  <a:pt x="213690" y="23850"/>
                                </a:lnTo>
                                <a:lnTo>
                                  <a:pt x="213690" y="17043"/>
                                </a:lnTo>
                                <a:lnTo>
                                  <a:pt x="203504" y="17043"/>
                                </a:lnTo>
                                <a:lnTo>
                                  <a:pt x="203504" y="4533"/>
                                </a:lnTo>
                                <a:lnTo>
                                  <a:pt x="197459" y="4533"/>
                                </a:lnTo>
                                <a:lnTo>
                                  <a:pt x="194437" y="17043"/>
                                </a:lnTo>
                                <a:lnTo>
                                  <a:pt x="187629" y="17043"/>
                                </a:lnTo>
                                <a:lnTo>
                                  <a:pt x="187629" y="23850"/>
                                </a:lnTo>
                                <a:lnTo>
                                  <a:pt x="194068" y="23850"/>
                                </a:lnTo>
                                <a:lnTo>
                                  <a:pt x="194068" y="70053"/>
                                </a:lnTo>
                                <a:lnTo>
                                  <a:pt x="197827" y="74206"/>
                                </a:lnTo>
                                <a:lnTo>
                                  <a:pt x="208394" y="74206"/>
                                </a:lnTo>
                                <a:lnTo>
                                  <a:pt x="211797" y="73837"/>
                                </a:lnTo>
                                <a:lnTo>
                                  <a:pt x="214820" y="73063"/>
                                </a:lnTo>
                                <a:lnTo>
                                  <a:pt x="214820" y="65874"/>
                                </a:lnTo>
                                <a:close/>
                              </a:path>
                              <a:path w="541655" h="74930">
                                <a:moveTo>
                                  <a:pt x="271068" y="46189"/>
                                </a:moveTo>
                                <a:lnTo>
                                  <a:pt x="270383" y="40132"/>
                                </a:lnTo>
                                <a:lnTo>
                                  <a:pt x="269570" y="32994"/>
                                </a:lnTo>
                                <a:lnTo>
                                  <a:pt x="265023" y="23520"/>
                                </a:lnTo>
                                <a:lnTo>
                                  <a:pt x="263944" y="22720"/>
                                </a:lnTo>
                                <a:lnTo>
                                  <a:pt x="261632" y="21005"/>
                                </a:lnTo>
                                <a:lnTo>
                                  <a:pt x="261632" y="40132"/>
                                </a:lnTo>
                                <a:lnTo>
                                  <a:pt x="231063" y="40132"/>
                                </a:lnTo>
                                <a:lnTo>
                                  <a:pt x="261632" y="40132"/>
                                </a:lnTo>
                                <a:lnTo>
                                  <a:pt x="261632" y="21005"/>
                                </a:lnTo>
                                <a:lnTo>
                                  <a:pt x="257365" y="17818"/>
                                </a:lnTo>
                                <a:lnTo>
                                  <a:pt x="246519" y="15913"/>
                                </a:lnTo>
                                <a:lnTo>
                                  <a:pt x="238226" y="15913"/>
                                </a:lnTo>
                                <a:lnTo>
                                  <a:pt x="232194" y="18554"/>
                                </a:lnTo>
                                <a:lnTo>
                                  <a:pt x="227609" y="23520"/>
                                </a:lnTo>
                                <a:lnTo>
                                  <a:pt x="223507" y="28397"/>
                                </a:lnTo>
                                <a:lnTo>
                                  <a:pt x="221221" y="35585"/>
                                </a:lnTo>
                                <a:lnTo>
                                  <a:pt x="221221" y="54521"/>
                                </a:lnTo>
                                <a:lnTo>
                                  <a:pt x="223507" y="62090"/>
                                </a:lnTo>
                                <a:lnTo>
                                  <a:pt x="227647" y="67017"/>
                                </a:lnTo>
                                <a:lnTo>
                                  <a:pt x="232194" y="71932"/>
                                </a:lnTo>
                                <a:lnTo>
                                  <a:pt x="238607" y="74587"/>
                                </a:lnTo>
                                <a:lnTo>
                                  <a:pt x="246913" y="74587"/>
                                </a:lnTo>
                                <a:lnTo>
                                  <a:pt x="269557" y="60960"/>
                                </a:lnTo>
                                <a:lnTo>
                                  <a:pt x="261632" y="58686"/>
                                </a:lnTo>
                                <a:lnTo>
                                  <a:pt x="260502" y="61341"/>
                                </a:lnTo>
                                <a:lnTo>
                                  <a:pt x="258978" y="63220"/>
                                </a:lnTo>
                                <a:lnTo>
                                  <a:pt x="256730" y="64744"/>
                                </a:lnTo>
                                <a:lnTo>
                                  <a:pt x="254088" y="66636"/>
                                </a:lnTo>
                                <a:lnTo>
                                  <a:pt x="250685" y="67398"/>
                                </a:lnTo>
                                <a:lnTo>
                                  <a:pt x="241630" y="67398"/>
                                </a:lnTo>
                                <a:lnTo>
                                  <a:pt x="237845" y="65493"/>
                                </a:lnTo>
                                <a:lnTo>
                                  <a:pt x="232562" y="58686"/>
                                </a:lnTo>
                                <a:lnTo>
                                  <a:pt x="231063" y="53759"/>
                                </a:lnTo>
                                <a:lnTo>
                                  <a:pt x="231063" y="47320"/>
                                </a:lnTo>
                                <a:lnTo>
                                  <a:pt x="271068" y="47320"/>
                                </a:lnTo>
                                <a:lnTo>
                                  <a:pt x="271068" y="46189"/>
                                </a:lnTo>
                                <a:close/>
                              </a:path>
                              <a:path w="541655" h="74930">
                                <a:moveTo>
                                  <a:pt x="338645" y="0"/>
                                </a:moveTo>
                                <a:lnTo>
                                  <a:pt x="278244" y="0"/>
                                </a:lnTo>
                                <a:lnTo>
                                  <a:pt x="278244" y="7950"/>
                                </a:lnTo>
                                <a:lnTo>
                                  <a:pt x="303542" y="7950"/>
                                </a:lnTo>
                                <a:lnTo>
                                  <a:pt x="303542" y="73456"/>
                                </a:lnTo>
                                <a:lnTo>
                                  <a:pt x="313359" y="73456"/>
                                </a:lnTo>
                                <a:lnTo>
                                  <a:pt x="313359" y="7950"/>
                                </a:lnTo>
                                <a:lnTo>
                                  <a:pt x="338645" y="7950"/>
                                </a:lnTo>
                                <a:lnTo>
                                  <a:pt x="338645" y="0"/>
                                </a:lnTo>
                                <a:close/>
                              </a:path>
                              <a:path w="541655" h="74930">
                                <a:moveTo>
                                  <a:pt x="384721" y="35217"/>
                                </a:moveTo>
                                <a:lnTo>
                                  <a:pt x="382841" y="27647"/>
                                </a:lnTo>
                                <a:lnTo>
                                  <a:pt x="378675" y="23114"/>
                                </a:lnTo>
                                <a:lnTo>
                                  <a:pt x="378345" y="22733"/>
                                </a:lnTo>
                                <a:lnTo>
                                  <a:pt x="374891" y="18643"/>
                                </a:lnTo>
                                <a:lnTo>
                                  <a:pt x="374891" y="37490"/>
                                </a:lnTo>
                                <a:lnTo>
                                  <a:pt x="374891" y="53022"/>
                                </a:lnTo>
                                <a:lnTo>
                                  <a:pt x="373773" y="58699"/>
                                </a:lnTo>
                                <a:lnTo>
                                  <a:pt x="371487" y="62484"/>
                                </a:lnTo>
                                <a:lnTo>
                                  <a:pt x="368858" y="65887"/>
                                </a:lnTo>
                                <a:lnTo>
                                  <a:pt x="364705" y="67779"/>
                                </a:lnTo>
                                <a:lnTo>
                                  <a:pt x="354139" y="67779"/>
                                </a:lnTo>
                                <a:lnTo>
                                  <a:pt x="344322" y="37490"/>
                                </a:lnTo>
                                <a:lnTo>
                                  <a:pt x="345452" y="31800"/>
                                </a:lnTo>
                                <a:lnTo>
                                  <a:pt x="348094" y="28028"/>
                                </a:lnTo>
                                <a:lnTo>
                                  <a:pt x="350367" y="24612"/>
                                </a:lnTo>
                                <a:lnTo>
                                  <a:pt x="354507" y="22733"/>
                                </a:lnTo>
                                <a:lnTo>
                                  <a:pt x="365455" y="22733"/>
                                </a:lnTo>
                                <a:lnTo>
                                  <a:pt x="369252" y="24612"/>
                                </a:lnTo>
                                <a:lnTo>
                                  <a:pt x="371487" y="28028"/>
                                </a:lnTo>
                                <a:lnTo>
                                  <a:pt x="373773" y="31800"/>
                                </a:lnTo>
                                <a:lnTo>
                                  <a:pt x="374891" y="37490"/>
                                </a:lnTo>
                                <a:lnTo>
                                  <a:pt x="374891" y="18643"/>
                                </a:lnTo>
                                <a:lnTo>
                                  <a:pt x="374510" y="18186"/>
                                </a:lnTo>
                                <a:lnTo>
                                  <a:pt x="368096" y="15925"/>
                                </a:lnTo>
                                <a:lnTo>
                                  <a:pt x="359816" y="15925"/>
                                </a:lnTo>
                                <a:lnTo>
                                  <a:pt x="348678" y="17754"/>
                                </a:lnTo>
                                <a:lnTo>
                                  <a:pt x="340779" y="23253"/>
                                </a:lnTo>
                                <a:lnTo>
                                  <a:pt x="336067" y="32372"/>
                                </a:lnTo>
                                <a:lnTo>
                                  <a:pt x="334505" y="45059"/>
                                </a:lnTo>
                                <a:lnTo>
                                  <a:pt x="334606" y="55295"/>
                                </a:lnTo>
                                <a:lnTo>
                                  <a:pt x="336384" y="62103"/>
                                </a:lnTo>
                                <a:lnTo>
                                  <a:pt x="340931" y="67017"/>
                                </a:lnTo>
                                <a:lnTo>
                                  <a:pt x="345071" y="71945"/>
                                </a:lnTo>
                                <a:lnTo>
                                  <a:pt x="351116" y="74599"/>
                                </a:lnTo>
                                <a:lnTo>
                                  <a:pt x="367728" y="74599"/>
                                </a:lnTo>
                                <a:lnTo>
                                  <a:pt x="384721" y="55295"/>
                                </a:lnTo>
                                <a:lnTo>
                                  <a:pt x="384721" y="35217"/>
                                </a:lnTo>
                                <a:close/>
                              </a:path>
                              <a:path w="541655" h="74930">
                                <a:moveTo>
                                  <a:pt x="459841" y="12"/>
                                </a:moveTo>
                                <a:lnTo>
                                  <a:pt x="449275" y="12"/>
                                </a:lnTo>
                                <a:lnTo>
                                  <a:pt x="429260" y="51879"/>
                                </a:lnTo>
                                <a:lnTo>
                                  <a:pt x="424726" y="64757"/>
                                </a:lnTo>
                                <a:lnTo>
                                  <a:pt x="420598" y="51879"/>
                                </a:lnTo>
                                <a:lnTo>
                                  <a:pt x="400189" y="12"/>
                                </a:lnTo>
                                <a:lnTo>
                                  <a:pt x="389623" y="12"/>
                                </a:lnTo>
                                <a:lnTo>
                                  <a:pt x="419442" y="73456"/>
                                </a:lnTo>
                                <a:lnTo>
                                  <a:pt x="430034" y="73456"/>
                                </a:lnTo>
                                <a:lnTo>
                                  <a:pt x="459841" y="12"/>
                                </a:lnTo>
                                <a:close/>
                              </a:path>
                              <a:path w="541655" h="74930">
                                <a:moveTo>
                                  <a:pt x="541401" y="12"/>
                                </a:moveTo>
                                <a:lnTo>
                                  <a:pt x="528548" y="12"/>
                                </a:lnTo>
                                <a:lnTo>
                                  <a:pt x="509308" y="51130"/>
                                </a:lnTo>
                                <a:lnTo>
                                  <a:pt x="509308" y="51511"/>
                                </a:lnTo>
                                <a:lnTo>
                                  <a:pt x="508546" y="53390"/>
                                </a:lnTo>
                                <a:lnTo>
                                  <a:pt x="507809" y="56426"/>
                                </a:lnTo>
                                <a:lnTo>
                                  <a:pt x="506666" y="59067"/>
                                </a:lnTo>
                                <a:lnTo>
                                  <a:pt x="506285" y="61353"/>
                                </a:lnTo>
                                <a:lnTo>
                                  <a:pt x="505917" y="62484"/>
                                </a:lnTo>
                                <a:lnTo>
                                  <a:pt x="505523" y="61722"/>
                                </a:lnTo>
                                <a:lnTo>
                                  <a:pt x="504786" y="57569"/>
                                </a:lnTo>
                                <a:lnTo>
                                  <a:pt x="503262" y="53022"/>
                                </a:lnTo>
                                <a:lnTo>
                                  <a:pt x="483260" y="12"/>
                                </a:lnTo>
                                <a:lnTo>
                                  <a:pt x="470039" y="12"/>
                                </a:lnTo>
                                <a:lnTo>
                                  <a:pt x="470039" y="73456"/>
                                </a:lnTo>
                                <a:lnTo>
                                  <a:pt x="479107" y="73456"/>
                                </a:lnTo>
                                <a:lnTo>
                                  <a:pt x="479107" y="24612"/>
                                </a:lnTo>
                                <a:lnTo>
                                  <a:pt x="478739" y="14770"/>
                                </a:lnTo>
                                <a:lnTo>
                                  <a:pt x="478739" y="8724"/>
                                </a:lnTo>
                                <a:lnTo>
                                  <a:pt x="480237" y="14401"/>
                                </a:lnTo>
                                <a:lnTo>
                                  <a:pt x="483260" y="23482"/>
                                </a:lnTo>
                                <a:lnTo>
                                  <a:pt x="502500" y="73456"/>
                                </a:lnTo>
                                <a:lnTo>
                                  <a:pt x="509308" y="73456"/>
                                </a:lnTo>
                                <a:lnTo>
                                  <a:pt x="528180" y="23482"/>
                                </a:lnTo>
                                <a:lnTo>
                                  <a:pt x="529704" y="20078"/>
                                </a:lnTo>
                                <a:lnTo>
                                  <a:pt x="531202" y="15163"/>
                                </a:lnTo>
                                <a:lnTo>
                                  <a:pt x="532714" y="8724"/>
                                </a:lnTo>
                                <a:lnTo>
                                  <a:pt x="532714" y="13639"/>
                                </a:lnTo>
                                <a:lnTo>
                                  <a:pt x="532345" y="18948"/>
                                </a:lnTo>
                                <a:lnTo>
                                  <a:pt x="532345" y="73456"/>
                                </a:lnTo>
                                <a:lnTo>
                                  <a:pt x="541401" y="73456"/>
                                </a:lnTo>
                                <a:lnTo>
                                  <a:pt x="541401" y="12"/>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039547" y="644492"/>
                            <a:ext cx="361950" cy="189865"/>
                          </a:xfrm>
                          <a:custGeom>
                            <a:avLst/>
                            <a:gdLst/>
                            <a:ahLst/>
                            <a:cxnLst/>
                            <a:rect l="l" t="t" r="r" b="b"/>
                            <a:pathLst>
                              <a:path w="361950" h="189865">
                                <a:moveTo>
                                  <a:pt x="361672" y="0"/>
                                </a:moveTo>
                                <a:lnTo>
                                  <a:pt x="0" y="0"/>
                                </a:lnTo>
                                <a:lnTo>
                                  <a:pt x="0" y="189297"/>
                                </a:lnTo>
                                <a:lnTo>
                                  <a:pt x="180848" y="189297"/>
                                </a:lnTo>
                                <a:lnTo>
                                  <a:pt x="361672" y="189297"/>
                                </a:lnTo>
                                <a:lnTo>
                                  <a:pt x="361672" y="0"/>
                                </a:lnTo>
                                <a:close/>
                              </a:path>
                            </a:pathLst>
                          </a:custGeom>
                          <a:solidFill>
                            <a:srgbClr val="FDFDFD"/>
                          </a:solidFill>
                        </wps:spPr>
                        <wps:bodyPr wrap="square" lIns="0" tIns="0" rIns="0" bIns="0" rtlCol="0">
                          <a:prstTxWarp prst="textNoShape">
                            <a:avLst/>
                          </a:prstTxWarp>
                          <a:noAutofit/>
                        </wps:bodyPr>
                      </wps:wsp>
                      <wps:wsp>
                        <wps:cNvPr id="79" name="Graphic 79"/>
                        <wps:cNvSpPr/>
                        <wps:spPr>
                          <a:xfrm>
                            <a:off x="2039178" y="644469"/>
                            <a:ext cx="361950" cy="189230"/>
                          </a:xfrm>
                          <a:custGeom>
                            <a:avLst/>
                            <a:gdLst/>
                            <a:ahLst/>
                            <a:cxnLst/>
                            <a:rect l="l" t="t" r="r" b="b"/>
                            <a:pathLst>
                              <a:path w="361950" h="189230">
                                <a:moveTo>
                                  <a:pt x="180824" y="188927"/>
                                </a:moveTo>
                                <a:lnTo>
                                  <a:pt x="0" y="188927"/>
                                </a:lnTo>
                                <a:lnTo>
                                  <a:pt x="0" y="0"/>
                                </a:lnTo>
                                <a:lnTo>
                                  <a:pt x="361672" y="0"/>
                                </a:lnTo>
                                <a:lnTo>
                                  <a:pt x="361672" y="188927"/>
                                </a:lnTo>
                                <a:lnTo>
                                  <a:pt x="180824" y="188927"/>
                                </a:lnTo>
                                <a:close/>
                              </a:path>
                            </a:pathLst>
                          </a:custGeom>
                          <a:ln w="2466">
                            <a:solidFill>
                              <a:srgbClr val="5C5C5C"/>
                            </a:solidFill>
                            <a:prstDash val="solid"/>
                          </a:ln>
                        </wps:spPr>
                        <wps:bodyPr wrap="square" lIns="0" tIns="0" rIns="0" bIns="0" rtlCol="0">
                          <a:prstTxWarp prst="textNoShape">
                            <a:avLst/>
                          </a:prstTxWarp>
                          <a:noAutofit/>
                        </wps:bodyPr>
                      </wps:wsp>
                      <pic:pic>
                        <pic:nvPicPr>
                          <pic:cNvPr id="80" name="Image 80"/>
                          <pic:cNvPicPr/>
                        </pic:nvPicPr>
                        <pic:blipFill>
                          <a:blip r:embed="rId42" cstate="print"/>
                          <a:stretch>
                            <a:fillRect/>
                          </a:stretch>
                        </pic:blipFill>
                        <pic:spPr>
                          <a:xfrm>
                            <a:off x="2085229" y="703163"/>
                            <a:ext cx="263155" cy="74583"/>
                          </a:xfrm>
                          <a:prstGeom prst="rect">
                            <a:avLst/>
                          </a:prstGeom>
                        </pic:spPr>
                      </pic:pic>
                      <pic:pic>
                        <pic:nvPicPr>
                          <pic:cNvPr id="81" name="Image 81"/>
                          <pic:cNvPicPr/>
                        </pic:nvPicPr>
                        <pic:blipFill>
                          <a:blip r:embed="rId43" cstate="print"/>
                          <a:stretch>
                            <a:fillRect/>
                          </a:stretch>
                        </pic:blipFill>
                        <pic:spPr>
                          <a:xfrm>
                            <a:off x="3091258" y="397158"/>
                            <a:ext cx="1213986" cy="1175367"/>
                          </a:xfrm>
                          <a:prstGeom prst="rect">
                            <a:avLst/>
                          </a:prstGeom>
                        </pic:spPr>
                      </pic:pic>
                      <pic:pic>
                        <pic:nvPicPr>
                          <pic:cNvPr id="82" name="Image 82"/>
                          <pic:cNvPicPr/>
                        </pic:nvPicPr>
                        <pic:blipFill>
                          <a:blip r:embed="rId44" cstate="print"/>
                          <a:stretch>
                            <a:fillRect/>
                          </a:stretch>
                        </pic:blipFill>
                        <pic:spPr>
                          <a:xfrm>
                            <a:off x="1075212" y="643235"/>
                            <a:ext cx="889692" cy="683583"/>
                          </a:xfrm>
                          <a:prstGeom prst="rect">
                            <a:avLst/>
                          </a:prstGeom>
                        </pic:spPr>
                      </pic:pic>
                      <pic:pic>
                        <pic:nvPicPr>
                          <pic:cNvPr id="83" name="Image 83"/>
                          <pic:cNvPicPr/>
                        </pic:nvPicPr>
                        <pic:blipFill>
                          <a:blip r:embed="rId45" cstate="print"/>
                          <a:stretch>
                            <a:fillRect/>
                          </a:stretch>
                        </pic:blipFill>
                        <pic:spPr>
                          <a:xfrm>
                            <a:off x="2487210" y="643235"/>
                            <a:ext cx="609917" cy="683583"/>
                          </a:xfrm>
                          <a:prstGeom prst="rect">
                            <a:avLst/>
                          </a:prstGeom>
                        </pic:spPr>
                      </pic:pic>
                      <pic:pic>
                        <pic:nvPicPr>
                          <pic:cNvPr id="84" name="Image 84"/>
                          <pic:cNvPicPr/>
                        </pic:nvPicPr>
                        <pic:blipFill>
                          <a:blip r:embed="rId46" cstate="print"/>
                          <a:stretch>
                            <a:fillRect/>
                          </a:stretch>
                        </pic:blipFill>
                        <pic:spPr>
                          <a:xfrm>
                            <a:off x="37755" y="132505"/>
                            <a:ext cx="1512223" cy="456418"/>
                          </a:xfrm>
                          <a:prstGeom prst="rect">
                            <a:avLst/>
                          </a:prstGeom>
                        </pic:spPr>
                      </pic:pic>
                      <wps:wsp>
                        <wps:cNvPr id="85" name="Graphic 85"/>
                        <wps:cNvSpPr/>
                        <wps:spPr>
                          <a:xfrm>
                            <a:off x="2228321" y="834155"/>
                            <a:ext cx="1270" cy="231775"/>
                          </a:xfrm>
                          <a:custGeom>
                            <a:avLst/>
                            <a:gdLst/>
                            <a:ahLst/>
                            <a:cxnLst/>
                            <a:rect l="l" t="t" r="r" b="b"/>
                            <a:pathLst>
                              <a:path w="0" h="231775">
                                <a:moveTo>
                                  <a:pt x="0" y="231333"/>
                                </a:moveTo>
                                <a:lnTo>
                                  <a:pt x="0" y="0"/>
                                </a:lnTo>
                              </a:path>
                            </a:pathLst>
                          </a:custGeom>
                          <a:ln w="2528">
                            <a:solidFill>
                              <a:srgbClr val="5C5C5C"/>
                            </a:solidFill>
                            <a:prstDash val="solid"/>
                          </a:ln>
                        </wps:spPr>
                        <wps:bodyPr wrap="square" lIns="0" tIns="0" rIns="0" bIns="0" rtlCol="0">
                          <a:prstTxWarp prst="textNoShape">
                            <a:avLst/>
                          </a:prstTxWarp>
                          <a:noAutofit/>
                        </wps:bodyPr>
                      </wps:wsp>
                      <wps:wsp>
                        <wps:cNvPr id="86" name="Graphic 86"/>
                        <wps:cNvSpPr/>
                        <wps:spPr>
                          <a:xfrm>
                            <a:off x="2190565" y="1060570"/>
                            <a:ext cx="75565" cy="76200"/>
                          </a:xfrm>
                          <a:custGeom>
                            <a:avLst/>
                            <a:gdLst/>
                            <a:ahLst/>
                            <a:cxnLst/>
                            <a:rect l="l" t="t" r="r" b="b"/>
                            <a:pathLst>
                              <a:path w="75565" h="76200">
                                <a:moveTo>
                                  <a:pt x="75511" y="0"/>
                                </a:moveTo>
                                <a:lnTo>
                                  <a:pt x="72489" y="0"/>
                                </a:lnTo>
                                <a:lnTo>
                                  <a:pt x="40407" y="60192"/>
                                </a:lnTo>
                                <a:lnTo>
                                  <a:pt x="40407" y="0"/>
                                </a:lnTo>
                                <a:lnTo>
                                  <a:pt x="35104" y="0"/>
                                </a:lnTo>
                                <a:lnTo>
                                  <a:pt x="35104" y="60192"/>
                                </a:lnTo>
                                <a:lnTo>
                                  <a:pt x="3021" y="0"/>
                                </a:lnTo>
                                <a:lnTo>
                                  <a:pt x="0" y="0"/>
                                </a:lnTo>
                                <a:lnTo>
                                  <a:pt x="0" y="5303"/>
                                </a:lnTo>
                                <a:lnTo>
                                  <a:pt x="37755" y="75721"/>
                                </a:lnTo>
                                <a:lnTo>
                                  <a:pt x="75511" y="5303"/>
                                </a:lnTo>
                                <a:lnTo>
                                  <a:pt x="75511" y="0"/>
                                </a:lnTo>
                                <a:close/>
                              </a:path>
                            </a:pathLst>
                          </a:custGeom>
                          <a:solidFill>
                            <a:srgbClr val="5C5C5C"/>
                          </a:solidFill>
                        </wps:spPr>
                        <wps:bodyPr wrap="square" lIns="0" tIns="0" rIns="0" bIns="0" rtlCol="0">
                          <a:prstTxWarp prst="textNoShape">
                            <a:avLst/>
                          </a:prstTxWarp>
                          <a:noAutofit/>
                        </wps:bodyPr>
                      </wps:wsp>
                    </wpg:wgp>
                  </a:graphicData>
                </a:graphic>
              </wp:inline>
            </w:drawing>
          </mc:Choice>
          <mc:Fallback>
            <w:pict>
              <v:group style="width:344.95pt;height:134.3pt;mso-position-horizontal-relative:char;mso-position-vertical-relative:line" id="docshapegroup48" coordorigin="0,0" coordsize="6899,2686">
                <v:shape style="position:absolute;left:120;top:1;width:6777;height:2682" id="docshape49" coordorigin="121,2" coordsize="6777,2682" path="m3509,2683l121,2683,121,2,6897,2,6897,2683,3509,2683xe" filled="false" stroked="true" strokeweight=".194244pt" strokecolor="#5c5c5c">
                  <v:path arrowok="t"/>
                  <v:stroke dashstyle="solid"/>
                </v:shape>
                <v:shape style="position:absolute;left:1607;top:2027;width:4221;height:537" id="docshape50" coordorigin="1607,2028" coordsize="4221,537" path="m5827,2028l1607,2028,1607,2564,3717,2564,5827,2564,5827,2028xe" filled="true" fillcolor="#ededed" stroked="false">
                  <v:path arrowok="t"/>
                  <v:fill type="solid"/>
                </v:shape>
                <v:shape style="position:absolute;left:1606;top:2027;width:4221;height:537" id="docshape51" coordorigin="1607,2028" coordsize="4221,537" path="m3717,2564l1607,2564,1607,2028,5827,2028,5827,2564,3717,2564xe" filled="false" stroked="true" strokeweight=".194244pt" strokecolor="#5c5c5c">
                  <v:path arrowok="t"/>
                  <v:stroke dashstyle="solid"/>
                </v:shape>
                <v:shape style="position:absolute;left:3120;top:2216;width:1206;height:154" type="#_x0000_t75" id="docshape52" stroked="false">
                  <v:imagedata r:id="rId40" o:title=""/>
                </v:shape>
                <v:shape style="position:absolute;left:2379;top:121;width:3389;height:954" id="docshape53" coordorigin="2380,121" coordsize="3389,954" path="m5768,121l2380,121,2380,1075,4074,1075,5768,1075,5768,121xe" filled="true" fillcolor="#ededed" stroked="false">
                  <v:path arrowok="t"/>
                  <v:fill type="solid"/>
                </v:shape>
                <v:shape style="position:absolute;left:2379;top:121;width:3388;height:954" id="docshape54" coordorigin="2380,121" coordsize="3388,954" path="m4073,1075l2380,1075,2380,121,5767,121,5767,1075,4073,1075xe" filled="false" stroked="true" strokeweight=".194244pt" strokecolor="#5c5c5c">
                  <v:path arrowok="t"/>
                  <v:stroke dashstyle="solid"/>
                </v:shape>
                <v:shape style="position:absolute;left:3154;top:525;width:362;height:189" id="docshape55" coordorigin="3155,525" coordsize="362,189" path="m3293,670l3276,628,3270,612,3251,564,3251,612,3198,612,3216,565,3223,543,3224,540,3227,549,3229,555,3231,560,3233,565,3251,612,3251,564,3242,540,3236,525,3214,525,3155,670,3175,670,3192,628,3257,628,3274,670,3293,670xm3400,614l3400,600,3398,588,3395,579,3391,571,3390,571,3384,562,3381,561,3381,599,3381,630,3379,642,3371,655,3364,658,3344,658,3337,655,3335,653,3332,648,3328,641,3325,630,3325,605,3327,597,3328,590,3331,584,3334,579,3337,577,3342,573,3348,571,3364,571,3371,575,3379,588,3381,599,3381,561,3374,557,3351,557,3344,559,3333,565,3329,570,3325,577,3325,577,3325,566,3324,564,3324,559,3306,559,3306,564,3307,570,3307,714,3325,714,3325,654,3325,653,3325,653,3331,666,3343,672,3360,672,3378,669,3389,658,3390,658,3398,640,3400,614xm3516,614l3516,600,3514,588,3511,579,3507,571,3506,571,3500,562,3497,561,3497,599,3497,630,3495,642,3487,655,3480,658,3460,658,3453,655,3451,653,3448,648,3444,641,3441,630,3441,605,3443,597,3444,590,3447,584,3450,579,3453,577,3458,573,3464,571,3480,571,3487,575,3495,588,3497,599,3497,561,3490,557,3467,557,3460,559,3449,565,3445,570,3441,577,3441,577,3441,566,3440,564,3440,559,3422,559,3422,564,3423,570,3423,714,3441,714,3441,654,3441,653,3441,653,3447,666,3459,672,3476,672,3493,669,3505,658,3506,658,3514,640,3516,614xe" filled="true" fillcolor="#000000" stroked="false">
                  <v:path arrowok="t"/>
                  <v:fill type="solid"/>
                </v:shape>
                <v:shape style="position:absolute;left:3538;top:517;width:1452;height:155" type="#_x0000_t75" id="docshape56" stroked="false">
                  <v:imagedata r:id="rId41" o:title=""/>
                </v:shape>
                <v:shape style="position:absolute;left:1;top:2206;width:238;height:299" id="docshape57" coordorigin="2,2207" coordsize="238,299" path="m240,2207l2,2207,2,2505,121,2505,240,2505,240,2207xe" filled="true" fillcolor="#fdfdfd" stroked="false">
                  <v:path arrowok="t"/>
                  <v:fill type="solid"/>
                </v:shape>
                <v:shape style="position:absolute;left:1;top:2206;width:238;height:299" id="docshape58" coordorigin="2,2206" coordsize="238,299" path="m121,2504l2,2504,2,2206,240,2206,240,2504,121,2504xe" filled="false" stroked="true" strokeweight=".194244pt" strokecolor="#5c5c5c">
                  <v:path arrowok="t"/>
                  <v:stroke dashstyle="solid"/>
                </v:shape>
                <v:line style="position:absolute" from="426,2326" to="240,2326" stroked="true" strokeweight=".199101pt" strokecolor="#5c5c5c">
                  <v:stroke dashstyle="solid"/>
                </v:line>
                <v:shape style="position:absolute;left:418;top:2266;width:119;height:120" id="docshape59" coordorigin="418,2266" coordsize="119,120" path="m426,2266l418,2266,418,2271,513,2322,418,2322,418,2330,513,2330,418,2381,418,2386,426,2386,537,2326,426,2266xe" filled="true" fillcolor="#5c5c5c" stroked="false">
                  <v:path arrowok="t"/>
                  <v:fill type="solid"/>
                </v:shape>
                <v:shape style="position:absolute;left:537;top:2176;width:1130;height:299" id="docshape60" coordorigin="537,2177" coordsize="1130,299" path="m1667,2177l537,2177,537,2475,1102,2475,1667,2475,1667,2177xe" filled="true" fillcolor="#fdfdfd" stroked="false">
                  <v:path arrowok="t"/>
                  <v:fill type="solid"/>
                </v:shape>
                <v:shape style="position:absolute;left:537;top:2176;width:1130;height:299" id="docshape61" coordorigin="537,2176" coordsize="1130,299" path="m1101,2474l537,2474,537,2176,1666,2176,1666,2474,1101,2474xe" filled="false" stroked="true" strokeweight=".194244pt" strokecolor="#5c5c5c">
                  <v:path arrowok="t"/>
                  <v:stroke dashstyle="solid"/>
                </v:shape>
                <v:shape style="position:absolute;left:574;top:2263;width:1064;height:124" id="docshape62" coordorigin="574,2263" coordsize="1064,124" path="m590,2269l574,2269,574,2385,590,2385,590,2269xm689,2315l687,2306,682,2302,678,2297,671,2294,654,2294,649,2296,644,2298,640,2301,636,2305,633,2311,632,2311,632,2300,632,2299,632,2296,618,2296,618,2299,618,2305,618,2385,633,2385,633,2325,635,2318,643,2308,649,2306,661,2306,664,2306,667,2308,670,2309,671,2312,673,2315,674,2318,674,2322,674,2385,689,2385,689,2315xm803,2345l800,2338,793,2331,790,2328,787,2327,787,2337,787,2358,785,2364,781,2367,776,2371,769,2373,729,2373,729,2331,778,2331,787,2337,787,2327,783,2325,774,2324,781,2322,787,2319,788,2318,790,2315,794,2310,796,2304,796,2297,794,2285,791,2282,786,2276,780,2274,780,2293,780,2306,778,2311,770,2316,764,2318,729,2318,729,2282,764,2282,770,2283,774,2286,778,2288,780,2293,780,2274,773,2271,756,2269,714,2269,714,2385,774,2385,784,2382,791,2377,797,2373,799,2371,803,2363,803,2345xm900,2325l897,2313,890,2306,890,2305,884,2299,884,2328,884,2353,882,2362,879,2368,875,2373,868,2376,852,2376,846,2373,841,2367,838,2361,836,2353,836,2328,838,2319,842,2314,846,2308,852,2305,869,2305,875,2308,879,2314,882,2319,884,2328,884,2299,884,2298,874,2294,860,2294,843,2297,831,2306,823,2320,821,2340,821,2356,824,2367,831,2375,837,2383,847,2387,873,2387,882,2383,889,2376,890,2376,896,2368,900,2356,900,2325xm988,2383l988,2377,988,2296,973,2296,973,2356,971,2364,963,2373,957,2376,945,2376,942,2375,939,2373,937,2372,935,2370,934,2367,932,2363,932,2359,932,2296,917,2296,917,2367,919,2375,924,2380,928,2384,935,2387,952,2387,957,2386,962,2383,966,2380,970,2376,973,2370,974,2370,974,2381,975,2383,975,2385,988,2385,988,2383xm1082,2315l1080,2306,1075,2302,1071,2297,1064,2294,1047,2294,1042,2296,1037,2298,1033,2301,1029,2305,1026,2311,1025,2311,1025,2300,1025,2299,1025,2296,1011,2296,1011,2299,1011,2305,1011,2385,1026,2385,1026,2325,1028,2318,1036,2308,1042,2306,1054,2306,1057,2306,1060,2308,1063,2309,1064,2312,1066,2315,1067,2318,1067,2322,1067,2385,1082,2385,1082,2315xm1175,2385l1174,2382,1174,2371,1174,2310,1174,2263,1160,2263,1160,2310,1160,2328,1160,2352,1158,2361,1154,2367,1150,2373,1144,2376,1129,2376,1123,2373,1120,2367,1117,2362,1115,2353,1115,2328,1117,2319,1120,2314,1123,2308,1129,2305,1144,2305,1150,2308,1154,2314,1158,2319,1160,2328,1160,2310,1157,2305,1157,2305,1154,2300,1144,2296,1139,2294,1132,2294,1118,2297,1108,2306,1101,2321,1100,2340,1099,2356,1102,2368,1113,2383,1121,2387,1139,2387,1144,2386,1154,2381,1157,2377,1158,2376,1160,2371,1160,2371,1160,2379,1161,2382,1161,2385,1175,2385xm1284,2269l1189,2269,1189,2282,1229,2282,1229,2385,1245,2385,1245,2282,1284,2282,1284,2269xm1334,2295l1333,2294,1323,2294,1319,2296,1315,2299,1312,2302,1310,2306,1308,2314,1307,2314,1307,2306,1306,2296,1293,2296,1293,2304,1293,2311,1293,2385,1308,2385,1308,2329,1309,2321,1313,2316,1316,2311,1321,2308,1333,2308,1334,2309,1334,2295xm1430,2375l1428,2376,1422,2376,1420,2374,1419,2372,1418,2370,1417,2368,1417,2367,1417,2341,1417,2315,1414,2307,1413,2306,1403,2297,1394,2294,1383,2294,1369,2296,1359,2301,1352,2308,1348,2319,1363,2320,1363,2315,1366,2312,1372,2307,1377,2306,1390,2306,1394,2308,1400,2314,1402,2319,1402,2331,1402,2341,1402,2353,1401,2357,1399,2362,1396,2366,1393,2370,1384,2374,1379,2376,1369,2376,1365,2374,1363,2371,1360,2369,1359,2365,1359,2356,1360,2352,1362,2349,1366,2345,1374,2342,1379,2342,1386,2342,1402,2341,1402,2331,1382,2331,1369,2331,1359,2334,1347,2344,1344,2351,1344,2368,1346,2375,1350,2380,1355,2384,1362,2387,1378,2387,1384,2386,1389,2383,1394,2380,1398,2376,1399,2375,1402,2368,1403,2368,1403,2374,1404,2379,1409,2384,1413,2386,1422,2386,1426,2385,1430,2384,1430,2376,1430,2375xm1519,2265l1513,2263,1502,2263,1497,2265,1489,2272,1488,2278,1488,2296,1476,2296,1475,2296,1460,2296,1460,2283,1460,2280,1464,2276,1466,2275,1474,2275,1476,2275,1476,2265,1470,2263,1459,2263,1454,2265,1447,2272,1445,2278,1445,2296,1432,2296,1432,2307,1445,2307,1445,2385,1460,2385,1460,2307,1475,2307,1476,2307,1488,2307,1488,2385,1503,2385,1503,2307,1519,2307,1519,2296,1503,2296,1503,2283,1503,2280,1507,2276,1509,2275,1517,2275,1519,2275,1519,2265xm1547,2296l1532,2296,1532,2385,1547,2385,1547,2296xm1547,2263l1532,2263,1532,2278,1547,2278,1547,2263xm1638,2359l1623,2358,1622,2364,1620,2368,1617,2371,1613,2374,1608,2375,1596,2375,1590,2372,1586,2367,1583,2361,1581,2352,1581,2340,1581,2328,1583,2319,1590,2308,1595,2306,1609,2306,1613,2307,1616,2310,1620,2313,1621,2317,1622,2322,1638,2321,1636,2312,1632,2306,1620,2297,1613,2294,1591,2294,1582,2299,1576,2306,1569,2314,1566,2325,1566,2356,1569,2367,1582,2383,1591,2387,1613,2387,1621,2384,1627,2379,1633,2374,1637,2367,1638,2359xe" filled="true" fillcolor="#000000" stroked="false">
                  <v:path arrowok="t"/>
                  <v:fill type="solid"/>
                </v:shape>
                <v:shape style="position:absolute;left:2849;top:1789;width:1017;height:299" id="docshape63" coordorigin="2849,1789" coordsize="1017,299" path="m3865,1789l2849,1789,2849,2088,3358,2088,3865,2088,3865,1789xe" filled="true" fillcolor="#fdfdfd" stroked="false">
                  <v:path arrowok="t"/>
                  <v:fill type="solid"/>
                </v:shape>
                <v:shape style="position:absolute;left:2849;top:1789;width:1016;height:299" id="docshape64" coordorigin="2849,1789" coordsize="1016,299" path="m3357,2088l2849,2088,2849,1789,3865,1789,3865,2088,3357,2088xe" filled="false" stroked="true" strokeweight=".194244pt" strokecolor="#5c5c5c">
                  <v:path arrowok="t"/>
                  <v:stroke dashstyle="solid"/>
                </v:shape>
                <v:shape style="position:absolute;left:2930;top:1881;width:853;height:118" id="docshape65" coordorigin="2930,1882" coordsize="853,118" path="m3030,1998l2998,1950,2997,1948,3006,1946,3013,1943,3018,1937,3018,1937,3023,1931,3025,1924,3025,1905,3022,1897,3019,1894,3010,1887,3010,1909,3010,1922,3007,1928,3003,1931,2998,1936,2992,1937,2946,1937,2946,1894,2991,1894,2998,1896,3003,1900,3007,1903,3010,1909,3010,1887,3007,1885,2998,1882,2930,1882,2930,1998,2946,1998,2946,1950,2982,1950,3012,1998,3030,1998xm3123,1937l3120,1925,3114,1918,3113,1918,3108,1911,3108,1941,3108,1965,3106,1974,3102,1980,3098,1986,3092,1989,3075,1989,3069,1986,3065,1980,3061,1974,3060,1965,3060,1941,3061,1932,3066,1926,3069,1921,3076,1918,3093,1918,3099,1921,3102,1926,3106,1932,3108,1941,3108,1911,3107,1910,3097,1907,3084,1907,3067,1910,3054,1918,3047,1933,3044,1953,3044,1969,3047,1980,3054,1987,3061,1995,3070,1999,3097,1999,3106,1996,3113,1989,3113,1988,3120,1980,3123,1969,3123,1937xm3212,1995l3212,1989,3212,1909,3198,1909,3198,1969,3195,1976,3187,1986,3182,1988,3170,1988,3166,1987,3163,1986,3161,1984,3159,1982,3158,1979,3157,1975,3156,1971,3156,1909,3141,1909,3141,1979,3143,1987,3148,1992,3152,1997,3160,1999,3176,1999,3182,1998,3186,1996,3190,1993,3195,1989,3198,1983,3198,1983,3198,1994,3199,1995,3199,1998,3212,1998,3212,1995xm3268,1986l3262,1987,3256,1987,3254,1986,3253,1984,3251,1983,3251,1980,3251,1919,3267,1919,3267,1909,3251,1909,3251,1889,3241,1889,3236,1909,3226,1909,3226,1919,3236,1919,3236,1992,3242,1999,3258,1999,3264,1998,3268,1997,3268,1986xm3357,1955l3356,1945,3355,1934,3347,1919,3346,1918,3342,1915,3342,1945,3294,1945,3295,1937,3297,1930,3305,1920,3311,1918,3325,1918,3331,1920,3335,1924,3339,1928,3341,1935,3342,1945,3342,1915,3335,1910,3318,1907,3305,1907,3296,1911,3288,1919,3282,1927,3278,1938,3278,1968,3282,1980,3289,1987,3296,1995,3306,1999,3319,1999,3332,1998,3342,1994,3349,1988,3350,1987,3355,1978,3342,1974,3340,1978,3338,1981,3334,1984,3330,1987,3325,1988,3311,1988,3305,1985,3296,1974,3294,1966,3294,1956,3357,1956,3357,1955xm3463,1882l3368,1882,3368,1894,3408,1894,3408,1998,3424,1998,3424,1894,3463,1894,3463,1882xm3536,1937l3533,1925,3526,1918,3526,1918,3520,1911,3520,1941,3520,1965,3519,1974,3515,1980,3511,1986,3504,1989,3488,1989,3482,1986,3478,1980,3474,1974,3472,1965,3472,1941,3474,1932,3478,1926,3482,1921,3488,1918,3506,1918,3512,1921,3515,1926,3519,1932,3520,1941,3520,1911,3520,1910,3510,1907,3497,1907,3479,1910,3467,1918,3459,1933,3457,1953,3457,1969,3460,1980,3467,1987,3473,1995,3483,1999,3509,1999,3519,1996,3525,1989,3526,1988,3532,1980,3536,1969,3536,1937xm3654,1882l3638,1882,3606,1964,3599,1984,3592,1964,3560,1882,3544,1882,3591,1998,3607,1998,3654,1882xm3783,1882l3762,1882,3732,1962,3732,1963,3731,1966,3730,1971,3728,1975,3727,1978,3727,1980,3726,1979,3725,1972,3723,1965,3691,1882,3670,1882,3670,1998,3685,1998,3685,1921,3684,1905,3684,1896,3686,1905,3691,1919,3721,1998,3732,1998,3762,1919,3764,1913,3767,1906,3769,1896,3769,1903,3768,1912,3768,1998,3783,1998,3783,1882xe" filled="true" fillcolor="#000000" stroked="false">
                  <v:path arrowok="t"/>
                  <v:fill type="solid"/>
                </v:shape>
                <v:shape style="position:absolute;left:3211;top:1014;width:570;height:299" id="docshape66" coordorigin="3212,1015" coordsize="570,299" path="m3781,1015l3212,1015,3212,1313,3497,1313,3781,1313,3781,1015xe" filled="true" fillcolor="#fdfdfd" stroked="false">
                  <v:path arrowok="t"/>
                  <v:fill type="solid"/>
                </v:shape>
                <v:shape style="position:absolute;left:3211;top:1014;width:570;height:298" id="docshape67" coordorigin="3211,1015" coordsize="570,298" path="m3496,1312l3211,1312,3211,1015,3781,1015,3781,1312,3496,1312xe" filled="false" stroked="true" strokeweight=".194244pt" strokecolor="#5c5c5c">
                  <v:path arrowok="t"/>
                  <v:stroke dashstyle="solid"/>
                </v:shape>
                <v:shape style="position:absolute;left:3283;top:1107;width:415;height:118" type="#_x0000_t75" id="docshape68" stroked="false">
                  <v:imagedata r:id="rId42" o:title=""/>
                </v:shape>
                <v:shape style="position:absolute;left:4868;top:625;width:1912;height:1851" type="#_x0000_t75" id="docshape69" stroked="false">
                  <v:imagedata r:id="rId43" o:title=""/>
                </v:shape>
                <v:shape style="position:absolute;left:1693;top:1012;width:1402;height:1077" type="#_x0000_t75" id="docshape70" stroked="false">
                  <v:imagedata r:id="rId44" o:title=""/>
                </v:shape>
                <v:shape style="position:absolute;left:3916;top:1012;width:961;height:1077" type="#_x0000_t75" id="docshape71" stroked="false">
                  <v:imagedata r:id="rId45" o:title=""/>
                </v:shape>
                <v:shape style="position:absolute;left:59;top:208;width:2382;height:719" type="#_x0000_t75" id="docshape72" stroked="false">
                  <v:imagedata r:id="rId46" o:title=""/>
                </v:shape>
                <v:line style="position:absolute" from="3509,1678" to="3509,1314" stroked="true" strokeweight=".199101pt" strokecolor="#5c5c5c">
                  <v:stroke dashstyle="solid"/>
                </v:line>
                <v:shape style="position:absolute;left:3449;top:1670;width:119;height:120" id="docshape73" coordorigin="3450,1670" coordsize="119,120" path="m3569,1670l3564,1670,3513,1765,3513,1670,3505,1670,3505,1765,3454,1670,3450,1670,3450,1679,3509,1789,3569,1679,3569,1670xe" filled="true" fillcolor="#5c5c5c" stroked="false">
                  <v:path arrowok="t"/>
                  <v:fill type="solid"/>
                </v:shape>
              </v:group>
            </w:pict>
          </mc:Fallback>
        </mc:AlternateContent>
      </w:r>
      <w:r>
        <w:rPr>
          <w:sz w:val="20"/>
        </w:rPr>
      </w:r>
    </w:p>
    <w:p>
      <w:pPr>
        <w:spacing w:before="86"/>
        <w:ind w:left="559" w:right="447" w:firstLine="0"/>
        <w:jc w:val="center"/>
        <w:rPr>
          <w:rFonts w:ascii="LM Roman 8"/>
          <w:sz w:val="15"/>
        </w:rPr>
      </w:pPr>
      <w:bookmarkStart w:name="_bookmark11" w:id="19"/>
      <w:bookmarkEnd w:id="19"/>
      <w:r>
        <w:rPr/>
      </w:r>
      <w:r>
        <w:rPr>
          <w:rFonts w:ascii="LM Roman 8"/>
          <w:w w:val="105"/>
          <w:sz w:val="15"/>
        </w:rPr>
        <w:t>Fig.</w:t>
      </w:r>
      <w:r>
        <w:rPr>
          <w:rFonts w:ascii="LM Roman 8"/>
          <w:spacing w:val="-8"/>
          <w:w w:val="105"/>
          <w:sz w:val="15"/>
        </w:rPr>
        <w:t> </w:t>
      </w:r>
      <w:r>
        <w:rPr>
          <w:rFonts w:ascii="LM Roman 8"/>
          <w:w w:val="105"/>
          <w:sz w:val="15"/>
        </w:rPr>
        <w:t>9.</w:t>
      </w:r>
      <w:r>
        <w:rPr>
          <w:rFonts w:ascii="LM Roman 8"/>
          <w:spacing w:val="10"/>
          <w:w w:val="105"/>
          <w:sz w:val="15"/>
        </w:rPr>
        <w:t> </w:t>
      </w:r>
      <w:r>
        <w:rPr>
          <w:rFonts w:ascii="LM Roman 8"/>
          <w:w w:val="105"/>
          <w:sz w:val="15"/>
        </w:rPr>
        <w:t>Grey</w:t>
      </w:r>
      <w:r>
        <w:rPr>
          <w:rFonts w:ascii="LM Roman 8"/>
          <w:spacing w:val="-6"/>
          <w:w w:val="105"/>
          <w:sz w:val="15"/>
        </w:rPr>
        <w:t> </w:t>
      </w:r>
      <w:r>
        <w:rPr>
          <w:rFonts w:ascii="LM Roman 8"/>
          <w:w w:val="105"/>
          <w:sz w:val="15"/>
        </w:rPr>
        <w:t>box</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tenant</w:t>
      </w:r>
      <w:r>
        <w:rPr>
          <w:rFonts w:ascii="LM Roman 8"/>
          <w:spacing w:val="-7"/>
          <w:w w:val="105"/>
          <w:sz w:val="15"/>
        </w:rPr>
        <w:t> </w:t>
      </w:r>
      <w:r>
        <w:rPr>
          <w:rFonts w:ascii="LM Roman 8"/>
          <w:spacing w:val="-2"/>
          <w:w w:val="105"/>
          <w:sz w:val="15"/>
        </w:rPr>
        <w:t>block</w:t>
      </w:r>
    </w:p>
    <w:p>
      <w:pPr>
        <w:pStyle w:val="BodyText"/>
        <w:spacing w:before="39"/>
        <w:rPr>
          <w:rFonts w:ascii="LM Roman 8"/>
          <w:sz w:val="15"/>
        </w:rPr>
      </w:pPr>
    </w:p>
    <w:p>
      <w:pPr>
        <w:pStyle w:val="BodyText"/>
        <w:spacing w:line="216" w:lineRule="auto"/>
        <w:ind w:left="221" w:right="107" w:firstLine="317"/>
        <w:jc w:val="both"/>
      </w:pPr>
      <w:r>
        <w:rPr/>
        <w:t>Block</w:t>
      </w:r>
      <w:r>
        <w:rPr>
          <w:spacing w:val="-18"/>
        </w:rPr>
        <w:t> </w:t>
      </w:r>
      <w:r>
        <w:rPr>
          <w:i/>
        </w:rPr>
        <w:t>Infrastructure</w:t>
      </w:r>
      <w:r>
        <w:rPr>
          <w:i/>
          <w:spacing w:val="-19"/>
        </w:rPr>
        <w:t> </w:t>
      </w:r>
      <w:r>
        <w:rPr/>
        <w:t>represents</w:t>
      </w:r>
      <w:r>
        <w:rPr>
          <w:spacing w:val="-17"/>
        </w:rPr>
        <w:t> </w:t>
      </w:r>
      <w:r>
        <w:rPr/>
        <w:t>the</w:t>
      </w:r>
      <w:r>
        <w:rPr>
          <w:spacing w:val="-18"/>
        </w:rPr>
        <w:t> </w:t>
      </w:r>
      <w:r>
        <w:rPr/>
        <w:t>computing</w:t>
      </w:r>
      <w:r>
        <w:rPr>
          <w:spacing w:val="-17"/>
        </w:rPr>
        <w:t> </w:t>
      </w:r>
      <w:r>
        <w:rPr/>
        <w:t>infrastructure</w:t>
      </w:r>
      <w:r>
        <w:rPr>
          <w:spacing w:val="-18"/>
        </w:rPr>
        <w:t> </w:t>
      </w:r>
      <w:r>
        <w:rPr/>
        <w:t>of</w:t>
      </w:r>
      <w:r>
        <w:rPr>
          <w:spacing w:val="-17"/>
        </w:rPr>
        <w:t> </w:t>
      </w:r>
      <w:r>
        <w:rPr/>
        <w:t>a</w:t>
      </w:r>
      <w:r>
        <w:rPr>
          <w:spacing w:val="-18"/>
        </w:rPr>
        <w:t> </w:t>
      </w:r>
      <w:r>
        <w:rPr/>
        <w:t>tenant</w:t>
      </w:r>
      <w:r>
        <w:rPr>
          <w:spacing w:val="-17"/>
        </w:rPr>
        <w:t> </w:t>
      </w:r>
      <w:r>
        <w:rPr/>
        <w:t>in</w:t>
      </w:r>
      <w:r>
        <w:rPr>
          <w:spacing w:val="-18"/>
        </w:rPr>
        <w:t> </w:t>
      </w:r>
      <w:r>
        <w:rPr/>
        <w:t>terms of inter-host networking, in-host virtual networking and processing resources.</w:t>
      </w:r>
      <w:r>
        <w:rPr>
          <w:spacing w:val="40"/>
        </w:rPr>
        <w:t> </w:t>
      </w:r>
      <w:r>
        <w:rPr/>
        <w:t>It provides a simple implementation, in which all hosts are equal and there is a com- plete</w:t>
      </w:r>
      <w:r>
        <w:rPr>
          <w:spacing w:val="-2"/>
        </w:rPr>
        <w:t> </w:t>
      </w:r>
      <w:r>
        <w:rPr/>
        <w:t>symmetry</w:t>
      </w:r>
      <w:r>
        <w:rPr>
          <w:spacing w:val="-2"/>
        </w:rPr>
        <w:t> </w:t>
      </w:r>
      <w:r>
        <w:rPr/>
        <w:t>of</w:t>
      </w:r>
      <w:r>
        <w:rPr>
          <w:spacing w:val="-2"/>
        </w:rPr>
        <w:t> </w:t>
      </w:r>
      <w:r>
        <w:rPr/>
        <w:t>resources</w:t>
      </w:r>
      <w:r>
        <w:rPr>
          <w:spacing w:val="-2"/>
        </w:rPr>
        <w:t> </w:t>
      </w:r>
      <w:r>
        <w:rPr/>
        <w:t>and</w:t>
      </w:r>
      <w:r>
        <w:rPr>
          <w:spacing w:val="-2"/>
        </w:rPr>
        <w:t> </w:t>
      </w:r>
      <w:r>
        <w:rPr/>
        <w:t>processes.</w:t>
      </w:r>
      <w:r>
        <w:rPr>
          <w:spacing w:val="27"/>
        </w:rPr>
        <w:t> </w:t>
      </w:r>
      <w:r>
        <w:rPr/>
        <w:t>The</w:t>
      </w:r>
      <w:r>
        <w:rPr>
          <w:spacing w:val="-2"/>
        </w:rPr>
        <w:t> </w:t>
      </w:r>
      <w:r>
        <w:rPr/>
        <w:t>block</w:t>
      </w:r>
      <w:r>
        <w:rPr>
          <w:spacing w:val="-2"/>
        </w:rPr>
        <w:t> </w:t>
      </w:r>
      <w:r>
        <w:rPr/>
        <w:t>has</w:t>
      </w:r>
      <w:r>
        <w:rPr>
          <w:spacing w:val="-2"/>
        </w:rPr>
        <w:t> </w:t>
      </w:r>
      <w:r>
        <w:rPr/>
        <w:t>four</w:t>
      </w:r>
      <w:r>
        <w:rPr>
          <w:spacing w:val="-2"/>
        </w:rPr>
        <w:t> </w:t>
      </w:r>
      <w:r>
        <w:rPr/>
        <w:t>input</w:t>
      </w:r>
      <w:r>
        <w:rPr>
          <w:spacing w:val="-2"/>
        </w:rPr>
        <w:t> </w:t>
      </w:r>
      <w:r>
        <w:rPr/>
        <w:t>ports,</w:t>
      </w:r>
      <w:r>
        <w:rPr>
          <w:spacing w:val="-1"/>
        </w:rPr>
        <w:t> </w:t>
      </w:r>
      <w:r>
        <w:rPr/>
        <w:t>namely </w:t>
      </w:r>
      <w:r>
        <w:rPr>
          <w:i/>
        </w:rPr>
        <w:t>InBoundTraffic</w:t>
      </w:r>
      <w:r>
        <w:rPr/>
        <w:t>, </w:t>
      </w:r>
      <w:r>
        <w:rPr>
          <w:i/>
        </w:rPr>
        <w:t>RouteToHost</w:t>
      </w:r>
      <w:r>
        <w:rPr/>
        <w:t>, </w:t>
      </w:r>
      <w:r>
        <w:rPr>
          <w:i/>
        </w:rPr>
        <w:t>RouteToVM </w:t>
      </w:r>
      <w:r>
        <w:rPr/>
        <w:t>and</w:t>
      </w:r>
      <w:r>
        <w:rPr>
          <w:spacing w:val="-1"/>
        </w:rPr>
        <w:t> </w:t>
      </w:r>
      <w:r>
        <w:rPr>
          <w:i/>
        </w:rPr>
        <w:t>Reprocess</w:t>
      </w:r>
      <w:r>
        <w:rPr/>
        <w:t>, and</w:t>
      </w:r>
      <w:r>
        <w:rPr>
          <w:spacing w:val="-1"/>
        </w:rPr>
        <w:t> </w:t>
      </w:r>
      <w:r>
        <w:rPr/>
        <w:t>two</w:t>
      </w:r>
      <w:r>
        <w:rPr>
          <w:spacing w:val="-1"/>
        </w:rPr>
        <w:t> </w:t>
      </w:r>
      <w:r>
        <w:rPr/>
        <w:t>output</w:t>
      </w:r>
      <w:r>
        <w:rPr>
          <w:spacing w:val="-1"/>
        </w:rPr>
        <w:t> </w:t>
      </w:r>
      <w:r>
        <w:rPr/>
        <w:t>ports, namely </w:t>
      </w:r>
      <w:r>
        <w:rPr>
          <w:i/>
        </w:rPr>
        <w:t>Reply </w:t>
      </w:r>
      <w:r>
        <w:rPr/>
        <w:t>and </w:t>
      </w:r>
      <w:r>
        <w:rPr>
          <w:i/>
        </w:rPr>
        <w:t>Continue</w:t>
      </w:r>
      <w:r>
        <w:rPr/>
        <w:t>.</w:t>
      </w:r>
      <w:r>
        <w:rPr>
          <w:spacing w:val="40"/>
        </w:rPr>
        <w:t> </w:t>
      </w:r>
      <w:r>
        <w:rPr/>
        <w:t>The internal structure of the block consists of three queues,</w:t>
      </w:r>
      <w:r>
        <w:rPr>
          <w:spacing w:val="-5"/>
        </w:rPr>
        <w:t> </w:t>
      </w:r>
      <w:r>
        <w:rPr/>
        <w:t>namely</w:t>
      </w:r>
      <w:r>
        <w:rPr>
          <w:spacing w:val="-6"/>
        </w:rPr>
        <w:t> </w:t>
      </w:r>
      <w:r>
        <w:rPr>
          <w:i/>
        </w:rPr>
        <w:t>H2H</w:t>
      </w:r>
      <w:r>
        <w:rPr/>
        <w:t>,</w:t>
      </w:r>
      <w:r>
        <w:rPr>
          <w:spacing w:val="-7"/>
        </w:rPr>
        <w:t> </w:t>
      </w:r>
      <w:r>
        <w:rPr>
          <w:i/>
        </w:rPr>
        <w:t>VM2VM </w:t>
      </w:r>
      <w:r>
        <w:rPr/>
        <w:t>and</w:t>
      </w:r>
      <w:r>
        <w:rPr>
          <w:spacing w:val="-7"/>
        </w:rPr>
        <w:t> </w:t>
      </w:r>
      <w:r>
        <w:rPr>
          <w:i/>
        </w:rPr>
        <w:t>Process</w:t>
      </w:r>
      <w:r>
        <w:rPr/>
        <w:t>. </w:t>
      </w:r>
      <w:r>
        <w:rPr>
          <w:i/>
        </w:rPr>
        <w:t>H2H </w:t>
      </w:r>
      <w:r>
        <w:rPr/>
        <w:t>inputs</w:t>
      </w:r>
      <w:r>
        <w:rPr>
          <w:spacing w:val="-7"/>
        </w:rPr>
        <w:t> </w:t>
      </w:r>
      <w:r>
        <w:rPr/>
        <w:t>jobs</w:t>
      </w:r>
      <w:r>
        <w:rPr>
          <w:spacing w:val="-7"/>
        </w:rPr>
        <w:t> </w:t>
      </w:r>
      <w:r>
        <w:rPr/>
        <w:t>from</w:t>
      </w:r>
      <w:r>
        <w:rPr>
          <w:spacing w:val="-7"/>
        </w:rPr>
        <w:t> </w:t>
      </w:r>
      <w:r>
        <w:rPr/>
        <w:t>ports</w:t>
      </w:r>
      <w:r>
        <w:rPr>
          <w:spacing w:val="-7"/>
        </w:rPr>
        <w:t> </w:t>
      </w:r>
      <w:r>
        <w:rPr>
          <w:i/>
        </w:rPr>
        <w:t>InBound-</w:t>
      </w:r>
      <w:r>
        <w:rPr>
          <w:i/>
        </w:rPr>
        <w:t> Traffic</w:t>
      </w:r>
      <w:r>
        <w:rPr/>
        <w:t>, that represents the new incoming service requests or alarms, and </w:t>
      </w:r>
      <w:r>
        <w:rPr>
          <w:i/>
        </w:rPr>
        <w:t>Route-</w:t>
      </w:r>
      <w:r>
        <w:rPr>
          <w:i/>
        </w:rPr>
        <w:t> ToHost</w:t>
      </w:r>
      <w:r>
        <w:rPr/>
        <w:t>, that represents requests generated inside the tenant by previous requests that have already been processed on another host but ask for further operations, and</w:t>
      </w:r>
      <w:r>
        <w:rPr>
          <w:spacing w:val="-6"/>
        </w:rPr>
        <w:t> </w:t>
      </w:r>
      <w:r>
        <w:rPr/>
        <w:t>models</w:t>
      </w:r>
      <w:r>
        <w:rPr>
          <w:spacing w:val="-6"/>
        </w:rPr>
        <w:t> </w:t>
      </w:r>
      <w:r>
        <w:rPr/>
        <w:t>the</w:t>
      </w:r>
      <w:r>
        <w:rPr>
          <w:spacing w:val="-6"/>
        </w:rPr>
        <w:t> </w:t>
      </w:r>
      <w:r>
        <w:rPr/>
        <w:t>time</w:t>
      </w:r>
      <w:r>
        <w:rPr>
          <w:spacing w:val="-6"/>
        </w:rPr>
        <w:t> </w:t>
      </w:r>
      <w:r>
        <w:rPr/>
        <w:t>spent</w:t>
      </w:r>
      <w:r>
        <w:rPr>
          <w:spacing w:val="-6"/>
        </w:rPr>
        <w:t> </w:t>
      </w:r>
      <w:r>
        <w:rPr/>
        <w:t>by</w:t>
      </w:r>
      <w:r>
        <w:rPr>
          <w:spacing w:val="-6"/>
        </w:rPr>
        <w:t> </w:t>
      </w:r>
      <w:r>
        <w:rPr/>
        <w:t>packets</w:t>
      </w:r>
      <w:r>
        <w:rPr>
          <w:spacing w:val="-6"/>
        </w:rPr>
        <w:t> </w:t>
      </w:r>
      <w:r>
        <w:rPr/>
        <w:t>in</w:t>
      </w:r>
      <w:r>
        <w:rPr>
          <w:spacing w:val="-6"/>
        </w:rPr>
        <w:t> </w:t>
      </w:r>
      <w:r>
        <w:rPr/>
        <w:t>the</w:t>
      </w:r>
      <w:r>
        <w:rPr>
          <w:spacing w:val="-6"/>
        </w:rPr>
        <w:t> </w:t>
      </w:r>
      <w:r>
        <w:rPr/>
        <w:t>inter-host</w:t>
      </w:r>
      <w:r>
        <w:rPr>
          <w:spacing w:val="-6"/>
        </w:rPr>
        <w:t> </w:t>
      </w:r>
      <w:r>
        <w:rPr/>
        <w:t>physical</w:t>
      </w:r>
      <w:r>
        <w:rPr>
          <w:spacing w:val="-6"/>
        </w:rPr>
        <w:t> </w:t>
      </w:r>
      <w:r>
        <w:rPr/>
        <w:t>networking</w:t>
      </w:r>
      <w:r>
        <w:rPr>
          <w:spacing w:val="-6"/>
        </w:rPr>
        <w:t> </w:t>
      </w:r>
      <w:r>
        <w:rPr/>
        <w:t>subsys- tem. </w:t>
      </w:r>
      <w:r>
        <w:rPr>
          <w:i/>
        </w:rPr>
        <w:t>VM2VM </w:t>
      </w:r>
      <w:r>
        <w:rPr/>
        <w:t>input jobs</w:t>
      </w:r>
      <w:r>
        <w:rPr>
          <w:spacing w:val="-1"/>
        </w:rPr>
        <w:t> </w:t>
      </w:r>
      <w:r>
        <w:rPr/>
        <w:t>from </w:t>
      </w:r>
      <w:r>
        <w:rPr>
          <w:i/>
        </w:rPr>
        <w:t>H2H</w:t>
      </w:r>
      <w:r>
        <w:rPr/>
        <w:t>, that represents the</w:t>
      </w:r>
      <w:r>
        <w:rPr>
          <w:spacing w:val="-1"/>
        </w:rPr>
        <w:t> </w:t>
      </w:r>
      <w:r>
        <w:rPr/>
        <w:t>service requests or alarms received by a host, and </w:t>
      </w:r>
      <w:r>
        <w:rPr>
          <w:i/>
        </w:rPr>
        <w:t>RouteToVM</w:t>
      </w:r>
      <w:r>
        <w:rPr/>
        <w:t>, that represents requests generated inside the tenant</w:t>
      </w:r>
      <w:r>
        <w:rPr>
          <w:spacing w:val="-4"/>
        </w:rPr>
        <w:t> </w:t>
      </w:r>
      <w:r>
        <w:rPr/>
        <w:t>by</w:t>
      </w:r>
      <w:r>
        <w:rPr>
          <w:spacing w:val="-4"/>
        </w:rPr>
        <w:t> </w:t>
      </w:r>
      <w:r>
        <w:rPr/>
        <w:t>previous</w:t>
      </w:r>
      <w:r>
        <w:rPr>
          <w:spacing w:val="-4"/>
        </w:rPr>
        <w:t> </w:t>
      </w:r>
      <w:r>
        <w:rPr/>
        <w:t>requests</w:t>
      </w:r>
      <w:r>
        <w:rPr>
          <w:spacing w:val="-4"/>
        </w:rPr>
        <w:t> </w:t>
      </w:r>
      <w:r>
        <w:rPr/>
        <w:t>that</w:t>
      </w:r>
      <w:r>
        <w:rPr>
          <w:spacing w:val="-4"/>
        </w:rPr>
        <w:t> </w:t>
      </w:r>
      <w:r>
        <w:rPr/>
        <w:t>have</w:t>
      </w:r>
      <w:r>
        <w:rPr>
          <w:spacing w:val="-5"/>
        </w:rPr>
        <w:t> </w:t>
      </w:r>
      <w:r>
        <w:rPr/>
        <w:t>already</w:t>
      </w:r>
      <w:r>
        <w:rPr>
          <w:spacing w:val="-4"/>
        </w:rPr>
        <w:t> </w:t>
      </w:r>
      <w:r>
        <w:rPr/>
        <w:t>been</w:t>
      </w:r>
      <w:r>
        <w:rPr>
          <w:spacing w:val="-4"/>
        </w:rPr>
        <w:t> </w:t>
      </w:r>
      <w:r>
        <w:rPr/>
        <w:t>processed</w:t>
      </w:r>
      <w:r>
        <w:rPr>
          <w:spacing w:val="-5"/>
        </w:rPr>
        <w:t> </w:t>
      </w:r>
      <w:r>
        <w:rPr/>
        <w:t>on</w:t>
      </w:r>
      <w:r>
        <w:rPr>
          <w:spacing w:val="-4"/>
        </w:rPr>
        <w:t> </w:t>
      </w:r>
      <w:r>
        <w:rPr/>
        <w:t>the</w:t>
      </w:r>
      <w:r>
        <w:rPr>
          <w:spacing w:val="-4"/>
        </w:rPr>
        <w:t> </w:t>
      </w:r>
      <w:r>
        <w:rPr/>
        <w:t>same</w:t>
      </w:r>
      <w:r>
        <w:rPr>
          <w:spacing w:val="-4"/>
        </w:rPr>
        <w:t> </w:t>
      </w:r>
      <w:r>
        <w:rPr/>
        <w:t>host</w:t>
      </w:r>
      <w:r>
        <w:rPr>
          <w:spacing w:val="-4"/>
        </w:rPr>
        <w:t> </w:t>
      </w:r>
      <w:r>
        <w:rPr/>
        <w:t>but ask for further operations, and models the time spent by packets in the in-host virtual networking subsystem.</w:t>
      </w:r>
      <w:r>
        <w:rPr>
          <w:spacing w:val="40"/>
        </w:rPr>
        <w:t> </w:t>
      </w:r>
      <w:r>
        <w:rPr>
          <w:i/>
        </w:rPr>
        <w:t>Process </w:t>
      </w:r>
      <w:r>
        <w:rPr/>
        <w:t>inputs jobs from </w:t>
      </w:r>
      <w:r>
        <w:rPr>
          <w:i/>
        </w:rPr>
        <w:t>VM2VM</w:t>
      </w:r>
      <w:r>
        <w:rPr/>
        <w:t>, that represents the service requests or alarms received by a VM, and </w:t>
      </w:r>
      <w:r>
        <w:rPr>
          <w:i/>
        </w:rPr>
        <w:t>Reprocess</w:t>
      </w:r>
      <w:r>
        <w:rPr/>
        <w:t>, that represents requests generated inside the tenant by previous requests that have already been processed on the same VM but ask for further operations, and models the process time</w:t>
      </w:r>
      <w:r>
        <w:rPr>
          <w:spacing w:val="-7"/>
        </w:rPr>
        <w:t> </w:t>
      </w:r>
      <w:r>
        <w:rPr/>
        <w:t>of</w:t>
      </w:r>
      <w:r>
        <w:rPr>
          <w:spacing w:val="-7"/>
        </w:rPr>
        <w:t> </w:t>
      </w:r>
      <w:r>
        <w:rPr/>
        <w:t>each</w:t>
      </w:r>
      <w:r>
        <w:rPr>
          <w:spacing w:val="-7"/>
        </w:rPr>
        <w:t> </w:t>
      </w:r>
      <w:r>
        <w:rPr/>
        <w:t>request</w:t>
      </w:r>
      <w:r>
        <w:rPr>
          <w:spacing w:val="-7"/>
        </w:rPr>
        <w:t> </w:t>
      </w:r>
      <w:r>
        <w:rPr/>
        <w:t>or</w:t>
      </w:r>
      <w:r>
        <w:rPr>
          <w:spacing w:val="-7"/>
        </w:rPr>
        <w:t> </w:t>
      </w:r>
      <w:r>
        <w:rPr/>
        <w:t>alarm.</w:t>
      </w:r>
      <w:r>
        <w:rPr>
          <w:spacing w:val="21"/>
        </w:rPr>
        <w:t> </w:t>
      </w:r>
      <w:r>
        <w:rPr/>
        <w:t>Alarms</w:t>
      </w:r>
      <w:r>
        <w:rPr>
          <w:spacing w:val="-7"/>
        </w:rPr>
        <w:t> </w:t>
      </w:r>
      <w:r>
        <w:rPr/>
        <w:t>processed</w:t>
      </w:r>
      <w:r>
        <w:rPr>
          <w:spacing w:val="-7"/>
        </w:rPr>
        <w:t> </w:t>
      </w:r>
      <w:r>
        <w:rPr/>
        <w:t>by</w:t>
      </w:r>
      <w:r>
        <w:rPr>
          <w:spacing w:val="-6"/>
        </w:rPr>
        <w:t> </w:t>
      </w:r>
      <w:r>
        <w:rPr>
          <w:i/>
        </w:rPr>
        <w:t>Process </w:t>
      </w:r>
      <w:r>
        <w:rPr/>
        <w:t>do</w:t>
      </w:r>
      <w:r>
        <w:rPr>
          <w:spacing w:val="-7"/>
        </w:rPr>
        <w:t> </w:t>
      </w:r>
      <w:r>
        <w:rPr/>
        <w:t>not</w:t>
      </w:r>
      <w:r>
        <w:rPr>
          <w:spacing w:val="-7"/>
        </w:rPr>
        <w:t> </w:t>
      </w:r>
      <w:r>
        <w:rPr/>
        <w:t>further</w:t>
      </w:r>
      <w:r>
        <w:rPr>
          <w:spacing w:val="-7"/>
        </w:rPr>
        <w:t> </w:t>
      </w:r>
      <w:r>
        <w:rPr/>
        <w:t>produce effects in the system, while, after processing, requests do not have further effect with probability </w:t>
      </w:r>
      <w:r>
        <w:rPr>
          <w:rFonts w:ascii="MathJax_Math"/>
          <w:i/>
        </w:rPr>
        <w:t>p</w:t>
      </w:r>
      <w:r>
        <w:rPr>
          <w:rFonts w:ascii="Georgia"/>
          <w:i/>
          <w:vertAlign w:val="subscript"/>
        </w:rPr>
        <w:t>end</w:t>
      </w:r>
      <w:r>
        <w:rPr>
          <w:rFonts w:ascii="Georgia"/>
          <w:i/>
          <w:spacing w:val="40"/>
          <w:vertAlign w:val="baseline"/>
        </w:rPr>
        <w:t> </w:t>
      </w:r>
      <w:r>
        <w:rPr>
          <w:vertAlign w:val="baseline"/>
        </w:rPr>
        <w:t>and generate another request to be processed in the tenant with probability </w:t>
      </w:r>
      <w:r>
        <w:rPr>
          <w:rFonts w:ascii="MathJax_Math"/>
          <w:i/>
          <w:vertAlign w:val="baseline"/>
        </w:rPr>
        <w:t>p</w:t>
      </w:r>
      <w:r>
        <w:rPr>
          <w:rFonts w:ascii="Georgia"/>
          <w:i/>
          <w:vertAlign w:val="subscript"/>
        </w:rPr>
        <w:t>newrequest</w:t>
      </w:r>
      <w:r>
        <w:rPr>
          <w:rFonts w:ascii="Georgia"/>
          <w:i/>
          <w:spacing w:val="38"/>
          <w:vertAlign w:val="baseline"/>
        </w:rPr>
        <w:t> </w:t>
      </w:r>
      <w:r>
        <w:rPr>
          <w:vertAlign w:val="baseline"/>
        </w:rPr>
        <w:t>by outputting a job to port </w:t>
      </w:r>
      <w:r>
        <w:rPr>
          <w:i/>
          <w:vertAlign w:val="baseline"/>
        </w:rPr>
        <w:t>Continue</w:t>
      </w:r>
      <w:r>
        <w:rPr>
          <w:vertAlign w:val="baseline"/>
        </w:rPr>
        <w:t>, while in the </w:t>
      </w:r>
      <w:r>
        <w:rPr>
          <w:vertAlign w:val="baseline"/>
        </w:rPr>
        <w:t>rest of the cases generate a reply towards the application gateway by outputting a job to port </w:t>
      </w:r>
      <w:r>
        <w:rPr>
          <w:i/>
          <w:vertAlign w:val="baseline"/>
        </w:rPr>
        <w:t>Reply</w:t>
      </w:r>
      <w:r>
        <w:rPr>
          <w:vertAlign w:val="baseline"/>
        </w:rPr>
        <w:t>.</w:t>
      </w:r>
      <w:r>
        <w:rPr>
          <w:spacing w:val="40"/>
          <w:vertAlign w:val="baseline"/>
        </w:rPr>
        <w:t> </w:t>
      </w:r>
      <w:r>
        <w:rPr>
          <w:vertAlign w:val="baseline"/>
        </w:rPr>
        <w:t>The structure of block </w:t>
      </w:r>
      <w:r>
        <w:rPr>
          <w:i/>
          <w:vertAlign w:val="baseline"/>
        </w:rPr>
        <w:t>Infrastructure </w:t>
      </w:r>
      <w:r>
        <w:rPr>
          <w:vertAlign w:val="baseline"/>
        </w:rPr>
        <w:t>is presented in Figure </w:t>
      </w:r>
      <w:hyperlink w:history="true" w:anchor="_bookmark12">
        <w:r>
          <w:rPr>
            <w:color w:val="0080AC"/>
            <w:vertAlign w:val="baseline"/>
          </w:rPr>
          <w:t>10.</w:t>
        </w:r>
      </w:hyperlink>
    </w:p>
    <w:p>
      <w:pPr>
        <w:pStyle w:val="BodyText"/>
        <w:spacing w:before="14"/>
        <w:rPr>
          <w:sz w:val="11"/>
        </w:rPr>
      </w:pPr>
      <w:r>
        <w:rPr/>
        <mc:AlternateContent>
          <mc:Choice Requires="wps">
            <w:drawing>
              <wp:anchor distT="0" distB="0" distL="0" distR="0" allowOverlap="1" layoutInCell="1" locked="0" behindDoc="1" simplePos="0" relativeHeight="487594496">
                <wp:simplePos x="0" y="0"/>
                <wp:positionH relativeFrom="page">
                  <wp:posOffset>1180001</wp:posOffset>
                </wp:positionH>
                <wp:positionV relativeFrom="paragraph">
                  <wp:posOffset>123125</wp:posOffset>
                </wp:positionV>
                <wp:extent cx="3651250" cy="873760"/>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3651250" cy="873760"/>
                          <a:chExt cx="3651250" cy="873760"/>
                        </a:xfrm>
                      </wpg:grpSpPr>
                      <wps:wsp>
                        <wps:cNvPr id="88" name="Graphic 88"/>
                        <wps:cNvSpPr/>
                        <wps:spPr>
                          <a:xfrm>
                            <a:off x="685130" y="152539"/>
                            <a:ext cx="2698750" cy="720090"/>
                          </a:xfrm>
                          <a:custGeom>
                            <a:avLst/>
                            <a:gdLst/>
                            <a:ahLst/>
                            <a:cxnLst/>
                            <a:rect l="l" t="t" r="r" b="b"/>
                            <a:pathLst>
                              <a:path w="2698750" h="720090">
                                <a:moveTo>
                                  <a:pt x="1349162" y="719743"/>
                                </a:moveTo>
                                <a:lnTo>
                                  <a:pt x="0" y="719743"/>
                                </a:lnTo>
                                <a:lnTo>
                                  <a:pt x="0" y="0"/>
                                </a:lnTo>
                                <a:lnTo>
                                  <a:pt x="2698324" y="0"/>
                                </a:lnTo>
                                <a:lnTo>
                                  <a:pt x="2698324" y="719743"/>
                                </a:lnTo>
                                <a:lnTo>
                                  <a:pt x="1349162" y="719743"/>
                                </a:lnTo>
                                <a:close/>
                              </a:path>
                            </a:pathLst>
                          </a:custGeom>
                          <a:ln w="2466">
                            <a:solidFill>
                              <a:srgbClr val="5C5C5C"/>
                            </a:solidFill>
                            <a:prstDash val="solid"/>
                          </a:ln>
                        </wps:spPr>
                        <wps:bodyPr wrap="square" lIns="0" tIns="0" rIns="0" bIns="0" rtlCol="0">
                          <a:prstTxWarp prst="textNoShape">
                            <a:avLst/>
                          </a:prstTxWarp>
                          <a:noAutofit/>
                        </wps:bodyPr>
                      </wps:wsp>
                      <pic:pic>
                        <pic:nvPicPr>
                          <pic:cNvPr id="89" name="Image 89"/>
                          <pic:cNvPicPr/>
                        </pic:nvPicPr>
                        <pic:blipFill>
                          <a:blip r:embed="rId47" cstate="print"/>
                          <a:stretch>
                            <a:fillRect/>
                          </a:stretch>
                        </pic:blipFill>
                        <pic:spPr>
                          <a:xfrm>
                            <a:off x="0" y="0"/>
                            <a:ext cx="3650789" cy="789616"/>
                          </a:xfrm>
                          <a:prstGeom prst="rect">
                            <a:avLst/>
                          </a:prstGeom>
                        </pic:spPr>
                      </pic:pic>
                    </wpg:wgp>
                  </a:graphicData>
                </a:graphic>
              </wp:anchor>
            </w:drawing>
          </mc:Choice>
          <mc:Fallback>
            <w:pict>
              <v:group style="position:absolute;margin-left:92.913528pt;margin-top:9.694924pt;width:287.5pt;height:68.8pt;mso-position-horizontal-relative:page;mso-position-vertical-relative:paragraph;z-index:-15721984;mso-wrap-distance-left:0;mso-wrap-distance-right:0" id="docshapegroup74" coordorigin="1858,194" coordsize="5750,1376">
                <v:shape style="position:absolute;left:2937;top:434;width:4250;height:1134" id="docshape75" coordorigin="2937,434" coordsize="4250,1134" path="m5062,1568l2937,1568,2937,434,7187,434,7187,1568,5062,1568xe" filled="false" stroked="true" strokeweight=".194244pt" strokecolor="#5c5c5c">
                  <v:path arrowok="t"/>
                  <v:stroke dashstyle="solid"/>
                </v:shape>
                <v:shape style="position:absolute;left:1858;top:193;width:5750;height:1244" type="#_x0000_t75" id="docshape76" stroked="false">
                  <v:imagedata r:id="rId47" o:title=""/>
                </v:shape>
                <w10:wrap type="topAndBottom"/>
              </v:group>
            </w:pict>
          </mc:Fallback>
        </mc:AlternateContent>
      </w:r>
    </w:p>
    <w:p>
      <w:pPr>
        <w:spacing w:before="132"/>
        <w:ind w:left="559" w:right="447" w:firstLine="0"/>
        <w:jc w:val="center"/>
        <w:rPr>
          <w:rFonts w:ascii="LM Roman 8"/>
          <w:sz w:val="15"/>
        </w:rPr>
      </w:pPr>
      <w:bookmarkStart w:name="_bookmark12" w:id="20"/>
      <w:bookmarkEnd w:id="20"/>
      <w:r>
        <w:rPr/>
      </w:r>
      <w:r>
        <w:rPr>
          <w:rFonts w:ascii="LM Roman 8"/>
          <w:w w:val="105"/>
          <w:sz w:val="15"/>
        </w:rPr>
        <w:t>Fig.</w:t>
      </w:r>
      <w:r>
        <w:rPr>
          <w:rFonts w:ascii="LM Roman 8"/>
          <w:spacing w:val="-9"/>
          <w:w w:val="105"/>
          <w:sz w:val="15"/>
        </w:rPr>
        <w:t> </w:t>
      </w:r>
      <w:r>
        <w:rPr>
          <w:rFonts w:ascii="LM Roman 8"/>
          <w:w w:val="105"/>
          <w:sz w:val="15"/>
        </w:rPr>
        <w:t>10.</w:t>
      </w:r>
      <w:r>
        <w:rPr>
          <w:rFonts w:ascii="LM Roman 8"/>
          <w:spacing w:val="9"/>
          <w:w w:val="105"/>
          <w:sz w:val="15"/>
        </w:rPr>
        <w:t> </w:t>
      </w:r>
      <w:r>
        <w:rPr>
          <w:rFonts w:ascii="LM Roman 8"/>
          <w:w w:val="105"/>
          <w:sz w:val="15"/>
        </w:rPr>
        <w:t>White</w:t>
      </w:r>
      <w:r>
        <w:rPr>
          <w:rFonts w:ascii="LM Roman 8"/>
          <w:spacing w:val="-8"/>
          <w:w w:val="105"/>
          <w:sz w:val="15"/>
        </w:rPr>
        <w:t> </w:t>
      </w:r>
      <w:r>
        <w:rPr>
          <w:rFonts w:ascii="LM Roman 8"/>
          <w:w w:val="105"/>
          <w:sz w:val="15"/>
        </w:rPr>
        <w:t>box</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Infrastructure</w:t>
      </w:r>
      <w:r>
        <w:rPr>
          <w:rFonts w:ascii="LM Roman 8"/>
          <w:spacing w:val="-9"/>
          <w:w w:val="105"/>
          <w:sz w:val="15"/>
        </w:rPr>
        <w:t> </w:t>
      </w:r>
      <w:r>
        <w:rPr>
          <w:rFonts w:ascii="LM Roman 8"/>
          <w:spacing w:val="-2"/>
          <w:w w:val="105"/>
          <w:sz w:val="15"/>
        </w:rPr>
        <w:t>block</w:t>
      </w:r>
    </w:p>
    <w:p>
      <w:pPr>
        <w:spacing w:after="0"/>
        <w:jc w:val="center"/>
        <w:rPr>
          <w:rFonts w:ascii="LM Roman 8"/>
          <w:sz w:val="15"/>
        </w:rPr>
        <w:sectPr>
          <w:pgSz w:w="9360" w:h="13610"/>
          <w:pgMar w:header="860" w:footer="0" w:top="1060" w:bottom="280" w:left="680" w:right="680"/>
        </w:sectPr>
      </w:pPr>
    </w:p>
    <w:p>
      <w:pPr>
        <w:pStyle w:val="BodyText"/>
        <w:spacing w:line="216" w:lineRule="auto" w:before="131"/>
        <w:ind w:left="108" w:right="220" w:firstLine="317"/>
        <w:jc w:val="both"/>
      </w:pPr>
      <w:r>
        <w:rPr/>
        <w:t>Block</w:t>
      </w:r>
      <w:r>
        <w:rPr>
          <w:spacing w:val="-4"/>
        </w:rPr>
        <w:t> </w:t>
      </w:r>
      <w:r>
        <w:rPr>
          <w:i/>
        </w:rPr>
        <w:t>ApplicationBehavior </w:t>
      </w:r>
      <w:r>
        <w:rPr/>
        <w:t>represents</w:t>
      </w:r>
      <w:r>
        <w:rPr>
          <w:spacing w:val="-4"/>
        </w:rPr>
        <w:t> </w:t>
      </w:r>
      <w:r>
        <w:rPr/>
        <w:t>the</w:t>
      </w:r>
      <w:r>
        <w:rPr>
          <w:spacing w:val="-5"/>
        </w:rPr>
        <w:t> </w:t>
      </w:r>
      <w:r>
        <w:rPr/>
        <w:t>logic</w:t>
      </w:r>
      <w:r>
        <w:rPr>
          <w:spacing w:val="-4"/>
        </w:rPr>
        <w:t> </w:t>
      </w:r>
      <w:r>
        <w:rPr/>
        <w:t>according</w:t>
      </w:r>
      <w:r>
        <w:rPr>
          <w:spacing w:val="-5"/>
        </w:rPr>
        <w:t> </w:t>
      </w:r>
      <w:r>
        <w:rPr/>
        <w:t>to</w:t>
      </w:r>
      <w:r>
        <w:rPr>
          <w:spacing w:val="-4"/>
        </w:rPr>
        <w:t> </w:t>
      </w:r>
      <w:r>
        <w:rPr/>
        <w:t>which</w:t>
      </w:r>
      <w:r>
        <w:rPr>
          <w:spacing w:val="-5"/>
        </w:rPr>
        <w:t> </w:t>
      </w:r>
      <w:r>
        <w:rPr/>
        <w:t>processes</w:t>
      </w:r>
      <w:r>
        <w:rPr>
          <w:spacing w:val="-4"/>
        </w:rPr>
        <w:t> </w:t>
      </w:r>
      <w:r>
        <w:rPr/>
        <w:t>in- teract</w:t>
      </w:r>
      <w:r>
        <w:rPr>
          <w:spacing w:val="-1"/>
        </w:rPr>
        <w:t> </w:t>
      </w:r>
      <w:r>
        <w:rPr/>
        <w:t>in</w:t>
      </w:r>
      <w:r>
        <w:rPr>
          <w:spacing w:val="-1"/>
        </w:rPr>
        <w:t> </w:t>
      </w:r>
      <w:r>
        <w:rPr/>
        <w:t>order</w:t>
      </w:r>
      <w:r>
        <w:rPr>
          <w:spacing w:val="-2"/>
        </w:rPr>
        <w:t> </w:t>
      </w:r>
      <w:r>
        <w:rPr/>
        <w:t>to</w:t>
      </w:r>
      <w:r>
        <w:rPr>
          <w:spacing w:val="-2"/>
        </w:rPr>
        <w:t> </w:t>
      </w:r>
      <w:r>
        <w:rPr/>
        <w:t>serve</w:t>
      </w:r>
      <w:r>
        <w:rPr>
          <w:spacing w:val="-1"/>
        </w:rPr>
        <w:t> </w:t>
      </w:r>
      <w:r>
        <w:rPr/>
        <w:t>a</w:t>
      </w:r>
      <w:r>
        <w:rPr>
          <w:spacing w:val="-2"/>
        </w:rPr>
        <w:t> </w:t>
      </w:r>
      <w:r>
        <w:rPr/>
        <w:t>request.</w:t>
      </w:r>
      <w:r>
        <w:rPr>
          <w:spacing w:val="26"/>
        </w:rPr>
        <w:t> </w:t>
      </w:r>
      <w:r>
        <w:rPr/>
        <w:t>It</w:t>
      </w:r>
      <w:r>
        <w:rPr>
          <w:spacing w:val="-2"/>
        </w:rPr>
        <w:t> </w:t>
      </w:r>
      <w:r>
        <w:rPr/>
        <w:t>has</w:t>
      </w:r>
      <w:r>
        <w:rPr>
          <w:spacing w:val="-1"/>
        </w:rPr>
        <w:t> </w:t>
      </w:r>
      <w:r>
        <w:rPr/>
        <w:t>been</w:t>
      </w:r>
      <w:r>
        <w:rPr>
          <w:spacing w:val="-1"/>
        </w:rPr>
        <w:t> </w:t>
      </w:r>
      <w:r>
        <w:rPr/>
        <w:t>modeled</w:t>
      </w:r>
      <w:r>
        <w:rPr>
          <w:spacing w:val="-2"/>
        </w:rPr>
        <w:t> </w:t>
      </w:r>
      <w:r>
        <w:rPr/>
        <w:t>as</w:t>
      </w:r>
      <w:r>
        <w:rPr>
          <w:spacing w:val="-1"/>
        </w:rPr>
        <w:t> </w:t>
      </w:r>
      <w:r>
        <w:rPr/>
        <w:t>a</w:t>
      </w:r>
      <w:r>
        <w:rPr>
          <w:spacing w:val="-2"/>
        </w:rPr>
        <w:t> </w:t>
      </w:r>
      <w:r>
        <w:rPr/>
        <w:t>separate</w:t>
      </w:r>
      <w:r>
        <w:rPr>
          <w:spacing w:val="-1"/>
        </w:rPr>
        <w:t> </w:t>
      </w:r>
      <w:r>
        <w:rPr/>
        <w:t>block</w:t>
      </w:r>
      <w:r>
        <w:rPr>
          <w:spacing w:val="-2"/>
        </w:rPr>
        <w:t> </w:t>
      </w:r>
      <w:r>
        <w:rPr/>
        <w:t>to</w:t>
      </w:r>
      <w:r>
        <w:rPr>
          <w:spacing w:val="-2"/>
        </w:rPr>
        <w:t> </w:t>
      </w:r>
      <w:r>
        <w:rPr/>
        <w:t>allow the isolated design of different replaceable blocks, according to the actual behavior of the workload:</w:t>
      </w:r>
      <w:r>
        <w:rPr>
          <w:spacing w:val="40"/>
        </w:rPr>
        <w:t> </w:t>
      </w:r>
      <w:r>
        <w:rPr/>
        <w:t>in this case, we chose as example a logic that may sequentially generate further internal requests in the tenant, but it is similarly possible to im- plement</w:t>
      </w:r>
      <w:r>
        <w:rPr>
          <w:spacing w:val="-2"/>
        </w:rPr>
        <w:t> </w:t>
      </w:r>
      <w:r>
        <w:rPr/>
        <w:t>behaviors</w:t>
      </w:r>
      <w:r>
        <w:rPr>
          <w:spacing w:val="-2"/>
        </w:rPr>
        <w:t> </w:t>
      </w:r>
      <w:r>
        <w:rPr/>
        <w:t>that</w:t>
      </w:r>
      <w:r>
        <w:rPr>
          <w:spacing w:val="-2"/>
        </w:rPr>
        <w:t> </w:t>
      </w:r>
      <w:r>
        <w:rPr/>
        <w:t>mimic</w:t>
      </w:r>
      <w:r>
        <w:rPr>
          <w:spacing w:val="-2"/>
        </w:rPr>
        <w:t> </w:t>
      </w:r>
      <w:r>
        <w:rPr/>
        <w:t>workflow-like</w:t>
      </w:r>
      <w:r>
        <w:rPr>
          <w:spacing w:val="-2"/>
        </w:rPr>
        <w:t> </w:t>
      </w:r>
      <w:r>
        <w:rPr/>
        <w:t>workloads</w:t>
      </w:r>
      <w:r>
        <w:rPr>
          <w:spacing w:val="-2"/>
        </w:rPr>
        <w:t> </w:t>
      </w:r>
      <w:r>
        <w:rPr/>
        <w:t>or</w:t>
      </w:r>
      <w:r>
        <w:rPr>
          <w:spacing w:val="-2"/>
        </w:rPr>
        <w:t> </w:t>
      </w:r>
      <w:r>
        <w:rPr/>
        <w:t>other</w:t>
      </w:r>
      <w:r>
        <w:rPr>
          <w:spacing w:val="-2"/>
        </w:rPr>
        <w:t> </w:t>
      </w:r>
      <w:r>
        <w:rPr/>
        <w:t>organizations. The block</w:t>
      </w:r>
      <w:r>
        <w:rPr>
          <w:spacing w:val="-14"/>
        </w:rPr>
        <w:t> </w:t>
      </w:r>
      <w:r>
        <w:rPr/>
        <w:t>has</w:t>
      </w:r>
      <w:r>
        <w:rPr>
          <w:spacing w:val="-14"/>
        </w:rPr>
        <w:t> </w:t>
      </w:r>
      <w:r>
        <w:rPr/>
        <w:t>two</w:t>
      </w:r>
      <w:r>
        <w:rPr>
          <w:spacing w:val="-15"/>
        </w:rPr>
        <w:t> </w:t>
      </w:r>
      <w:r>
        <w:rPr/>
        <w:t>input</w:t>
      </w:r>
      <w:r>
        <w:rPr>
          <w:spacing w:val="-14"/>
        </w:rPr>
        <w:t> </w:t>
      </w:r>
      <w:r>
        <w:rPr/>
        <w:t>ports,</w:t>
      </w:r>
      <w:r>
        <w:rPr>
          <w:spacing w:val="-11"/>
        </w:rPr>
        <w:t> </w:t>
      </w:r>
      <w:r>
        <w:rPr/>
        <w:t>namely</w:t>
      </w:r>
      <w:r>
        <w:rPr>
          <w:spacing w:val="-14"/>
        </w:rPr>
        <w:t> </w:t>
      </w:r>
      <w:r>
        <w:rPr>
          <w:i/>
        </w:rPr>
        <w:t>RunAgain</w:t>
      </w:r>
      <w:r>
        <w:rPr/>
        <w:t>,</w:t>
      </w:r>
      <w:r>
        <w:rPr>
          <w:spacing w:val="-11"/>
        </w:rPr>
        <w:t> </w:t>
      </w:r>
      <w:r>
        <w:rPr/>
        <w:t>that</w:t>
      </w:r>
      <w:r>
        <w:rPr>
          <w:spacing w:val="-14"/>
        </w:rPr>
        <w:t> </w:t>
      </w:r>
      <w:r>
        <w:rPr/>
        <w:t>generates</w:t>
      </w:r>
      <w:r>
        <w:rPr>
          <w:spacing w:val="-14"/>
        </w:rPr>
        <w:t> </w:t>
      </w:r>
      <w:r>
        <w:rPr/>
        <w:t>and</w:t>
      </w:r>
      <w:r>
        <w:rPr>
          <w:spacing w:val="-14"/>
        </w:rPr>
        <w:t> </w:t>
      </w:r>
      <w:r>
        <w:rPr/>
        <w:t>routes</w:t>
      </w:r>
      <w:r>
        <w:rPr>
          <w:spacing w:val="-14"/>
        </w:rPr>
        <w:t> </w:t>
      </w:r>
      <w:r>
        <w:rPr/>
        <w:t>a</w:t>
      </w:r>
      <w:r>
        <w:rPr>
          <w:spacing w:val="-14"/>
        </w:rPr>
        <w:t> </w:t>
      </w:r>
      <w:r>
        <w:rPr/>
        <w:t>new</w:t>
      </w:r>
      <w:r>
        <w:rPr>
          <w:spacing w:val="-14"/>
        </w:rPr>
        <w:t> </w:t>
      </w:r>
      <w:r>
        <w:rPr/>
        <w:t>inter- nal</w:t>
      </w:r>
      <w:r>
        <w:rPr>
          <w:spacing w:val="-10"/>
        </w:rPr>
        <w:t> </w:t>
      </w:r>
      <w:r>
        <w:rPr/>
        <w:t>request,</w:t>
      </w:r>
      <w:r>
        <w:rPr>
          <w:spacing w:val="-8"/>
        </w:rPr>
        <w:t> </w:t>
      </w:r>
      <w:r>
        <w:rPr/>
        <w:t>and</w:t>
      </w:r>
      <w:r>
        <w:rPr>
          <w:spacing w:val="-10"/>
        </w:rPr>
        <w:t> </w:t>
      </w:r>
      <w:r>
        <w:rPr>
          <w:i/>
        </w:rPr>
        <w:t>DeliverResults</w:t>
      </w:r>
      <w:r>
        <w:rPr/>
        <w:t>,</w:t>
      </w:r>
      <w:r>
        <w:rPr>
          <w:spacing w:val="-8"/>
        </w:rPr>
        <w:t> </w:t>
      </w:r>
      <w:r>
        <w:rPr/>
        <w:t>that</w:t>
      </w:r>
      <w:r>
        <w:rPr>
          <w:spacing w:val="-10"/>
        </w:rPr>
        <w:t> </w:t>
      </w:r>
      <w:r>
        <w:rPr/>
        <w:t>inputs</w:t>
      </w:r>
      <w:r>
        <w:rPr>
          <w:spacing w:val="-10"/>
        </w:rPr>
        <w:t> </w:t>
      </w:r>
      <w:r>
        <w:rPr/>
        <w:t>jobs</w:t>
      </w:r>
      <w:r>
        <w:rPr>
          <w:spacing w:val="-10"/>
        </w:rPr>
        <w:t> </w:t>
      </w:r>
      <w:r>
        <w:rPr/>
        <w:t>representing</w:t>
      </w:r>
      <w:r>
        <w:rPr>
          <w:spacing w:val="-10"/>
        </w:rPr>
        <w:t> </w:t>
      </w:r>
      <w:r>
        <w:rPr/>
        <w:t>replies</w:t>
      </w:r>
      <w:r>
        <w:rPr>
          <w:spacing w:val="-10"/>
        </w:rPr>
        <w:t> </w:t>
      </w:r>
      <w:r>
        <w:rPr/>
        <w:t>to</w:t>
      </w:r>
      <w:r>
        <w:rPr>
          <w:spacing w:val="-10"/>
        </w:rPr>
        <w:t> </w:t>
      </w:r>
      <w:r>
        <w:rPr/>
        <w:t>be</w:t>
      </w:r>
      <w:r>
        <w:rPr>
          <w:spacing w:val="-10"/>
        </w:rPr>
        <w:t> </w:t>
      </w:r>
      <w:r>
        <w:rPr/>
        <w:t>delivered to</w:t>
      </w:r>
      <w:r>
        <w:rPr>
          <w:spacing w:val="-18"/>
        </w:rPr>
        <w:t> </w:t>
      </w:r>
      <w:r>
        <w:rPr/>
        <w:t>the</w:t>
      </w:r>
      <w:r>
        <w:rPr>
          <w:spacing w:val="-17"/>
        </w:rPr>
        <w:t> </w:t>
      </w:r>
      <w:r>
        <w:rPr/>
        <w:t>application</w:t>
      </w:r>
      <w:r>
        <w:rPr>
          <w:spacing w:val="-18"/>
        </w:rPr>
        <w:t> </w:t>
      </w:r>
      <w:r>
        <w:rPr/>
        <w:t>gateway</w:t>
      </w:r>
      <w:r>
        <w:rPr>
          <w:spacing w:val="-17"/>
        </w:rPr>
        <w:t> </w:t>
      </w:r>
      <w:hyperlink w:history="true" w:anchor="_bookmark13">
        <w:r>
          <w:rPr>
            <w:rFonts w:ascii="LM Roman 8"/>
            <w:color w:val="0080AC"/>
            <w:vertAlign w:val="superscript"/>
          </w:rPr>
          <w:t>5</w:t>
        </w:r>
      </w:hyperlink>
      <w:r>
        <w:rPr>
          <w:rFonts w:ascii="LM Roman 8"/>
          <w:color w:val="0080AC"/>
          <w:spacing w:val="-19"/>
          <w:vertAlign w:val="baseline"/>
        </w:rPr>
        <w:t> </w:t>
      </w:r>
      <w:r>
        <w:rPr>
          <w:color w:val="0080AC"/>
          <w:vertAlign w:val="baseline"/>
        </w:rPr>
        <w:t>.</w:t>
      </w:r>
      <w:r>
        <w:rPr>
          <w:color w:val="0080AC"/>
          <w:spacing w:val="21"/>
          <w:vertAlign w:val="baseline"/>
        </w:rPr>
        <w:t> </w:t>
      </w:r>
      <w:r>
        <w:rPr>
          <w:vertAlign w:val="baseline"/>
        </w:rPr>
        <w:t>The</w:t>
      </w:r>
      <w:r>
        <w:rPr>
          <w:spacing w:val="-8"/>
          <w:vertAlign w:val="baseline"/>
        </w:rPr>
        <w:t> </w:t>
      </w:r>
      <w:r>
        <w:rPr>
          <w:vertAlign w:val="baseline"/>
        </w:rPr>
        <w:t>block</w:t>
      </w:r>
      <w:r>
        <w:rPr>
          <w:spacing w:val="-8"/>
          <w:vertAlign w:val="baseline"/>
        </w:rPr>
        <w:t> </w:t>
      </w:r>
      <w:r>
        <w:rPr>
          <w:vertAlign w:val="baseline"/>
        </w:rPr>
        <w:t>has</w:t>
      </w:r>
      <w:r>
        <w:rPr>
          <w:spacing w:val="-8"/>
          <w:vertAlign w:val="baseline"/>
        </w:rPr>
        <w:t> </w:t>
      </w:r>
      <w:r>
        <w:rPr>
          <w:vertAlign w:val="baseline"/>
        </w:rPr>
        <w:t>five</w:t>
      </w:r>
      <w:r>
        <w:rPr>
          <w:spacing w:val="-8"/>
          <w:vertAlign w:val="baseline"/>
        </w:rPr>
        <w:t> </w:t>
      </w:r>
      <w:r>
        <w:rPr>
          <w:vertAlign w:val="baseline"/>
        </w:rPr>
        <w:t>output</w:t>
      </w:r>
      <w:r>
        <w:rPr>
          <w:spacing w:val="-8"/>
          <w:vertAlign w:val="baseline"/>
        </w:rPr>
        <w:t> </w:t>
      </w:r>
      <w:r>
        <w:rPr>
          <w:vertAlign w:val="baseline"/>
        </w:rPr>
        <w:t>ports,</w:t>
      </w:r>
      <w:r>
        <w:rPr>
          <w:spacing w:val="-6"/>
          <w:vertAlign w:val="baseline"/>
        </w:rPr>
        <w:t> </w:t>
      </w:r>
      <w:r>
        <w:rPr>
          <w:vertAlign w:val="baseline"/>
        </w:rPr>
        <w:t>namely</w:t>
      </w:r>
      <w:r>
        <w:rPr>
          <w:spacing w:val="-8"/>
          <w:vertAlign w:val="baseline"/>
        </w:rPr>
        <w:t> </w:t>
      </w:r>
      <w:r>
        <w:rPr>
          <w:i/>
          <w:vertAlign w:val="baseline"/>
        </w:rPr>
        <w:t>TransmitRe-</w:t>
      </w:r>
      <w:r>
        <w:rPr>
          <w:i/>
          <w:vertAlign w:val="baseline"/>
        </w:rPr>
        <w:t> sults</w:t>
      </w:r>
      <w:r>
        <w:rPr>
          <w:vertAlign w:val="baseline"/>
        </w:rPr>
        <w:t>,</w:t>
      </w:r>
      <w:r>
        <w:rPr>
          <w:spacing w:val="-18"/>
          <w:vertAlign w:val="baseline"/>
        </w:rPr>
        <w:t> </w:t>
      </w:r>
      <w:r>
        <w:rPr>
          <w:vertAlign w:val="baseline"/>
        </w:rPr>
        <w:t>that</w:t>
      </w:r>
      <w:r>
        <w:rPr>
          <w:spacing w:val="-17"/>
          <w:vertAlign w:val="baseline"/>
        </w:rPr>
        <w:t> </w:t>
      </w:r>
      <w:r>
        <w:rPr>
          <w:vertAlign w:val="baseline"/>
        </w:rPr>
        <w:t>sends</w:t>
      </w:r>
      <w:r>
        <w:rPr>
          <w:spacing w:val="-18"/>
          <w:vertAlign w:val="baseline"/>
        </w:rPr>
        <w:t> </w:t>
      </w:r>
      <w:r>
        <w:rPr>
          <w:i/>
          <w:vertAlign w:val="baseline"/>
        </w:rPr>
        <w:t>request</w:t>
      </w:r>
      <w:r>
        <w:rPr>
          <w:i/>
          <w:spacing w:val="-15"/>
          <w:vertAlign w:val="baseline"/>
        </w:rPr>
        <w:t> </w:t>
      </w:r>
      <w:r>
        <w:rPr>
          <w:vertAlign w:val="baseline"/>
        </w:rPr>
        <w:t>jobs</w:t>
      </w:r>
      <w:r>
        <w:rPr>
          <w:spacing w:val="-17"/>
          <w:vertAlign w:val="baseline"/>
        </w:rPr>
        <w:t> </w:t>
      </w:r>
      <w:r>
        <w:rPr>
          <w:vertAlign w:val="baseline"/>
        </w:rPr>
        <w:t>representing</w:t>
      </w:r>
      <w:r>
        <w:rPr>
          <w:spacing w:val="-18"/>
          <w:vertAlign w:val="baseline"/>
        </w:rPr>
        <w:t> </w:t>
      </w:r>
      <w:r>
        <w:rPr>
          <w:vertAlign w:val="baseline"/>
        </w:rPr>
        <w:t>results</w:t>
      </w:r>
      <w:r>
        <w:rPr>
          <w:spacing w:val="-17"/>
          <w:vertAlign w:val="baseline"/>
        </w:rPr>
        <w:t> </w:t>
      </w:r>
      <w:r>
        <w:rPr>
          <w:vertAlign w:val="baseline"/>
        </w:rPr>
        <w:t>towards</w:t>
      </w:r>
      <w:r>
        <w:rPr>
          <w:spacing w:val="-18"/>
          <w:vertAlign w:val="baseline"/>
        </w:rPr>
        <w:t> </w:t>
      </w:r>
      <w:r>
        <w:rPr>
          <w:vertAlign w:val="baseline"/>
        </w:rPr>
        <w:t>the</w:t>
      </w:r>
      <w:r>
        <w:rPr>
          <w:spacing w:val="-17"/>
          <w:vertAlign w:val="baseline"/>
        </w:rPr>
        <w:t> </w:t>
      </w:r>
      <w:r>
        <w:rPr>
          <w:i/>
          <w:vertAlign w:val="baseline"/>
        </w:rPr>
        <w:t>Interconnection</w:t>
      </w:r>
      <w:r>
        <w:rPr>
          <w:i/>
          <w:spacing w:val="-9"/>
          <w:vertAlign w:val="baseline"/>
        </w:rPr>
        <w:t> </w:t>
      </w:r>
      <w:r>
        <w:rPr>
          <w:vertAlign w:val="baseline"/>
        </w:rPr>
        <w:t>block, </w:t>
      </w:r>
      <w:r>
        <w:rPr>
          <w:i/>
          <w:vertAlign w:val="baseline"/>
        </w:rPr>
        <w:t>SendMonitoring</w:t>
      </w:r>
      <w:r>
        <w:rPr>
          <w:vertAlign w:val="baseline"/>
        </w:rPr>
        <w:t>,</w:t>
      </w:r>
      <w:r>
        <w:rPr>
          <w:spacing w:val="-15"/>
          <w:vertAlign w:val="baseline"/>
        </w:rPr>
        <w:t> </w:t>
      </w:r>
      <w:r>
        <w:rPr>
          <w:vertAlign w:val="baseline"/>
        </w:rPr>
        <w:t>that</w:t>
      </w:r>
      <w:r>
        <w:rPr>
          <w:spacing w:val="-18"/>
          <w:vertAlign w:val="baseline"/>
        </w:rPr>
        <w:t> </w:t>
      </w:r>
      <w:r>
        <w:rPr>
          <w:vertAlign w:val="baseline"/>
        </w:rPr>
        <w:t>provides</w:t>
      </w:r>
      <w:r>
        <w:rPr>
          <w:spacing w:val="-17"/>
          <w:vertAlign w:val="baseline"/>
        </w:rPr>
        <w:t> </w:t>
      </w:r>
      <w:r>
        <w:rPr>
          <w:i/>
          <w:vertAlign w:val="baseline"/>
        </w:rPr>
        <w:t>monitoring</w:t>
      </w:r>
      <w:r>
        <w:rPr>
          <w:i/>
          <w:spacing w:val="-5"/>
          <w:vertAlign w:val="baseline"/>
        </w:rPr>
        <w:t> </w:t>
      </w:r>
      <w:r>
        <w:rPr>
          <w:vertAlign w:val="baseline"/>
        </w:rPr>
        <w:t>packets</w:t>
      </w:r>
      <w:r>
        <w:rPr>
          <w:spacing w:val="-18"/>
          <w:vertAlign w:val="baseline"/>
        </w:rPr>
        <w:t> </w:t>
      </w:r>
      <w:r>
        <w:rPr>
          <w:vertAlign w:val="baseline"/>
        </w:rPr>
        <w:t>to</w:t>
      </w:r>
      <w:r>
        <w:rPr>
          <w:spacing w:val="-17"/>
          <w:vertAlign w:val="baseline"/>
        </w:rPr>
        <w:t> </w:t>
      </w:r>
      <w:r>
        <w:rPr>
          <w:vertAlign w:val="baseline"/>
        </w:rPr>
        <w:t>the</w:t>
      </w:r>
      <w:r>
        <w:rPr>
          <w:spacing w:val="-18"/>
          <w:vertAlign w:val="baseline"/>
        </w:rPr>
        <w:t> </w:t>
      </w:r>
      <w:r>
        <w:rPr>
          <w:i/>
          <w:vertAlign w:val="baseline"/>
        </w:rPr>
        <w:t>Interconnection</w:t>
      </w:r>
      <w:r>
        <w:rPr>
          <w:i/>
          <w:spacing w:val="-7"/>
          <w:vertAlign w:val="baseline"/>
        </w:rPr>
        <w:t> </w:t>
      </w:r>
      <w:r>
        <w:rPr>
          <w:vertAlign w:val="baseline"/>
        </w:rPr>
        <w:t>block</w:t>
      </w:r>
      <w:r>
        <w:rPr>
          <w:spacing w:val="-18"/>
          <w:vertAlign w:val="baseline"/>
        </w:rPr>
        <w:t> </w:t>
      </w:r>
      <w:r>
        <w:rPr>
          <w:vertAlign w:val="baseline"/>
        </w:rPr>
        <w:t>cor- responding</w:t>
      </w:r>
      <w:r>
        <w:rPr>
          <w:spacing w:val="-10"/>
          <w:vertAlign w:val="baseline"/>
        </w:rPr>
        <w:t> </w:t>
      </w:r>
      <w:r>
        <w:rPr>
          <w:vertAlign w:val="baseline"/>
        </w:rPr>
        <w:t>to</w:t>
      </w:r>
      <w:r>
        <w:rPr>
          <w:spacing w:val="-11"/>
          <w:vertAlign w:val="baseline"/>
        </w:rPr>
        <w:t> </w:t>
      </w:r>
      <w:r>
        <w:rPr>
          <w:vertAlign w:val="baseline"/>
        </w:rPr>
        <w:t>internally</w:t>
      </w:r>
      <w:r>
        <w:rPr>
          <w:spacing w:val="-10"/>
          <w:vertAlign w:val="baseline"/>
        </w:rPr>
        <w:t> </w:t>
      </w:r>
      <w:r>
        <w:rPr>
          <w:vertAlign w:val="baseline"/>
        </w:rPr>
        <w:t>routed</w:t>
      </w:r>
      <w:r>
        <w:rPr>
          <w:spacing w:val="-10"/>
          <w:vertAlign w:val="baseline"/>
        </w:rPr>
        <w:t> </w:t>
      </w:r>
      <w:r>
        <w:rPr>
          <w:vertAlign w:val="baseline"/>
        </w:rPr>
        <w:t>requests,</w:t>
      </w:r>
      <w:r>
        <w:rPr>
          <w:spacing w:val="-8"/>
          <w:vertAlign w:val="baseline"/>
        </w:rPr>
        <w:t> </w:t>
      </w:r>
      <w:r>
        <w:rPr>
          <w:i/>
          <w:vertAlign w:val="baseline"/>
        </w:rPr>
        <w:t>ToProcess</w:t>
      </w:r>
      <w:r>
        <w:rPr>
          <w:vertAlign w:val="baseline"/>
        </w:rPr>
        <w:t>,</w:t>
      </w:r>
      <w:r>
        <w:rPr>
          <w:spacing w:val="-9"/>
          <w:vertAlign w:val="baseline"/>
        </w:rPr>
        <w:t> </w:t>
      </w:r>
      <w:r>
        <w:rPr>
          <w:vertAlign w:val="baseline"/>
        </w:rPr>
        <w:t>that</w:t>
      </w:r>
      <w:r>
        <w:rPr>
          <w:spacing w:val="-10"/>
          <w:vertAlign w:val="baseline"/>
        </w:rPr>
        <w:t> </w:t>
      </w:r>
      <w:r>
        <w:rPr>
          <w:vertAlign w:val="baseline"/>
        </w:rPr>
        <w:t>delivers</w:t>
      </w:r>
      <w:r>
        <w:rPr>
          <w:spacing w:val="-10"/>
          <w:vertAlign w:val="baseline"/>
        </w:rPr>
        <w:t> </w:t>
      </w:r>
      <w:r>
        <w:rPr>
          <w:vertAlign w:val="baseline"/>
        </w:rPr>
        <w:t>requests</w:t>
      </w:r>
      <w:r>
        <w:rPr>
          <w:spacing w:val="-10"/>
          <w:vertAlign w:val="baseline"/>
        </w:rPr>
        <w:t> </w:t>
      </w:r>
      <w:r>
        <w:rPr>
          <w:vertAlign w:val="baseline"/>
        </w:rPr>
        <w:t>to</w:t>
      </w:r>
      <w:r>
        <w:rPr>
          <w:spacing w:val="-10"/>
          <w:vertAlign w:val="baseline"/>
        </w:rPr>
        <w:t> </w:t>
      </w:r>
      <w:r>
        <w:rPr>
          <w:vertAlign w:val="baseline"/>
        </w:rPr>
        <w:t>a</w:t>
      </w:r>
      <w:r>
        <w:rPr>
          <w:spacing w:val="-10"/>
          <w:vertAlign w:val="baseline"/>
        </w:rPr>
        <w:t> </w:t>
      </w:r>
      <w:r>
        <w:rPr>
          <w:vertAlign w:val="baseline"/>
        </w:rPr>
        <w:t>pro- cess</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VM,</w:t>
      </w:r>
      <w:r>
        <w:rPr>
          <w:spacing w:val="-8"/>
          <w:vertAlign w:val="baseline"/>
        </w:rPr>
        <w:t> </w:t>
      </w:r>
      <w:r>
        <w:rPr>
          <w:i/>
          <w:vertAlign w:val="baseline"/>
        </w:rPr>
        <w:t>ToVM</w:t>
      </w:r>
      <w:r>
        <w:rPr>
          <w:vertAlign w:val="baseline"/>
        </w:rPr>
        <w:t>,</w:t>
      </w:r>
      <w:r>
        <w:rPr>
          <w:spacing w:val="-8"/>
          <w:vertAlign w:val="baseline"/>
        </w:rPr>
        <w:t> </w:t>
      </w:r>
      <w:r>
        <w:rPr>
          <w:vertAlign w:val="baseline"/>
        </w:rPr>
        <w:t>that</w:t>
      </w:r>
      <w:r>
        <w:rPr>
          <w:spacing w:val="-8"/>
          <w:vertAlign w:val="baseline"/>
        </w:rPr>
        <w:t> </w:t>
      </w:r>
      <w:r>
        <w:rPr>
          <w:vertAlign w:val="baseline"/>
        </w:rPr>
        <w:t>delivers</w:t>
      </w:r>
      <w:r>
        <w:rPr>
          <w:spacing w:val="-8"/>
          <w:vertAlign w:val="baseline"/>
        </w:rPr>
        <w:t> </w:t>
      </w:r>
      <w:r>
        <w:rPr>
          <w:vertAlign w:val="baseline"/>
        </w:rPr>
        <w:t>requests</w:t>
      </w:r>
      <w:r>
        <w:rPr>
          <w:spacing w:val="-8"/>
          <w:vertAlign w:val="baseline"/>
        </w:rPr>
        <w:t> </w:t>
      </w:r>
      <w:r>
        <w:rPr>
          <w:vertAlign w:val="baseline"/>
        </w:rPr>
        <w:t>to</w:t>
      </w:r>
      <w:r>
        <w:rPr>
          <w:spacing w:val="-8"/>
          <w:vertAlign w:val="baseline"/>
        </w:rPr>
        <w:t> </w:t>
      </w:r>
      <w:r>
        <w:rPr>
          <w:vertAlign w:val="baseline"/>
        </w:rPr>
        <w:t>a</w:t>
      </w:r>
      <w:r>
        <w:rPr>
          <w:spacing w:val="-8"/>
          <w:vertAlign w:val="baseline"/>
        </w:rPr>
        <w:t> </w:t>
      </w:r>
      <w:r>
        <w:rPr>
          <w:vertAlign w:val="baseline"/>
        </w:rPr>
        <w:t>new</w:t>
      </w:r>
      <w:r>
        <w:rPr>
          <w:spacing w:val="-8"/>
          <w:vertAlign w:val="baseline"/>
        </w:rPr>
        <w:t> </w:t>
      </w:r>
      <w:r>
        <w:rPr>
          <w:vertAlign w:val="baseline"/>
        </w:rPr>
        <w:t>VM,</w:t>
      </w:r>
      <w:r>
        <w:rPr>
          <w:spacing w:val="-8"/>
          <w:vertAlign w:val="baseline"/>
        </w:rPr>
        <w:t> </w:t>
      </w:r>
      <w:r>
        <w:rPr>
          <w:vertAlign w:val="baseline"/>
        </w:rPr>
        <w:t>and</w:t>
      </w:r>
      <w:r>
        <w:rPr>
          <w:spacing w:val="-8"/>
          <w:vertAlign w:val="baseline"/>
        </w:rPr>
        <w:t> </w:t>
      </w:r>
      <w:r>
        <w:rPr>
          <w:i/>
          <w:vertAlign w:val="baseline"/>
        </w:rPr>
        <w:t>ToHost</w:t>
      </w:r>
      <w:r>
        <w:rPr>
          <w:vertAlign w:val="baseline"/>
        </w:rPr>
        <w:t>,</w:t>
      </w:r>
      <w:r>
        <w:rPr>
          <w:spacing w:val="-6"/>
          <w:vertAlign w:val="baseline"/>
        </w:rPr>
        <w:t> </w:t>
      </w:r>
      <w:r>
        <w:rPr>
          <w:vertAlign w:val="baseline"/>
        </w:rPr>
        <w:t>that delivers requests to a new host.</w:t>
      </w:r>
      <w:r>
        <w:rPr>
          <w:spacing w:val="40"/>
          <w:vertAlign w:val="baseline"/>
        </w:rPr>
        <w:t> </w:t>
      </w:r>
      <w:r>
        <w:rPr>
          <w:vertAlign w:val="baseline"/>
        </w:rPr>
        <w:t>The internal structure of the block is depicted in Figure </w:t>
      </w:r>
      <w:hyperlink w:history="true" w:anchor="_bookmark14">
        <w:r>
          <w:rPr>
            <w:color w:val="0080AC"/>
            <w:vertAlign w:val="baseline"/>
          </w:rPr>
          <w:t>11</w:t>
        </w:r>
      </w:hyperlink>
      <w:r>
        <w:rPr>
          <w:color w:val="0080AC"/>
          <w:vertAlign w:val="baseline"/>
        </w:rPr>
        <w:t>. </w:t>
      </w:r>
      <w:r>
        <w:rPr>
          <w:vertAlign w:val="baseline"/>
        </w:rPr>
        <w:t>The internal structure is implemented by a PN model consisting of two separated sections:</w:t>
      </w:r>
      <w:r>
        <w:rPr>
          <w:spacing w:val="40"/>
          <w:vertAlign w:val="baseline"/>
        </w:rPr>
        <w:t> </w:t>
      </w:r>
      <w:r>
        <w:rPr>
          <w:vertAlign w:val="baseline"/>
        </w:rPr>
        <w:t>the first is composed of place Results, that is marked with a token each time port </w:t>
      </w:r>
      <w:r>
        <w:rPr>
          <w:i/>
          <w:vertAlign w:val="baseline"/>
        </w:rPr>
        <w:t>DeliverResults </w:t>
      </w:r>
      <w:r>
        <w:rPr>
          <w:vertAlign w:val="baseline"/>
        </w:rPr>
        <w:t>receives a job in input, and transition Reply, that generates a job through port </w:t>
      </w:r>
      <w:r>
        <w:rPr>
          <w:i/>
          <w:vertAlign w:val="baseline"/>
        </w:rPr>
        <w:t>TransmitResults </w:t>
      </w:r>
      <w:r>
        <w:rPr>
          <w:vertAlign w:val="baseline"/>
        </w:rPr>
        <w:t>when firing; the second routes token</w:t>
      </w:r>
      <w:r>
        <w:rPr>
          <w:spacing w:val="-1"/>
          <w:vertAlign w:val="baseline"/>
        </w:rPr>
        <w:t> </w:t>
      </w:r>
      <w:r>
        <w:rPr>
          <w:vertAlign w:val="baseline"/>
        </w:rPr>
        <w:t>produced</w:t>
      </w:r>
      <w:r>
        <w:rPr>
          <w:spacing w:val="-1"/>
          <w:vertAlign w:val="baseline"/>
        </w:rPr>
        <w:t> </w:t>
      </w:r>
      <w:r>
        <w:rPr>
          <w:vertAlign w:val="baseline"/>
        </w:rPr>
        <w:t>in</w:t>
      </w:r>
      <w:r>
        <w:rPr>
          <w:spacing w:val="-1"/>
          <w:vertAlign w:val="baseline"/>
        </w:rPr>
        <w:t> </w:t>
      </w:r>
      <w:r>
        <w:rPr>
          <w:vertAlign w:val="baseline"/>
        </w:rPr>
        <w:t>place</w:t>
      </w:r>
      <w:r>
        <w:rPr>
          <w:spacing w:val="-1"/>
          <w:vertAlign w:val="baseline"/>
        </w:rPr>
        <w:t> </w:t>
      </w:r>
      <w:r>
        <w:rPr>
          <w:i/>
          <w:vertAlign w:val="baseline"/>
        </w:rPr>
        <w:t>Repr </w:t>
      </w:r>
      <w:r>
        <w:rPr>
          <w:vertAlign w:val="baseline"/>
        </w:rPr>
        <w:t>when</w:t>
      </w:r>
      <w:r>
        <w:rPr>
          <w:spacing w:val="-1"/>
          <w:vertAlign w:val="baseline"/>
        </w:rPr>
        <w:t> </w:t>
      </w:r>
      <w:r>
        <w:rPr>
          <w:vertAlign w:val="baseline"/>
        </w:rPr>
        <w:t>a</w:t>
      </w:r>
      <w:r>
        <w:rPr>
          <w:spacing w:val="-1"/>
          <w:vertAlign w:val="baseline"/>
        </w:rPr>
        <w:t> </w:t>
      </w:r>
      <w:r>
        <w:rPr>
          <w:vertAlign w:val="baseline"/>
        </w:rPr>
        <w:t>job</w:t>
      </w:r>
      <w:r>
        <w:rPr>
          <w:spacing w:val="-1"/>
          <w:vertAlign w:val="baseline"/>
        </w:rPr>
        <w:t> </w:t>
      </w:r>
      <w:r>
        <w:rPr>
          <w:vertAlign w:val="baseline"/>
        </w:rPr>
        <w:t>arrives</w:t>
      </w:r>
      <w:r>
        <w:rPr>
          <w:spacing w:val="-1"/>
          <w:vertAlign w:val="baseline"/>
        </w:rPr>
        <w:t> </w:t>
      </w:r>
      <w:r>
        <w:rPr>
          <w:vertAlign w:val="baseline"/>
        </w:rPr>
        <w:t>through</w:t>
      </w:r>
      <w:r>
        <w:rPr>
          <w:spacing w:val="-1"/>
          <w:vertAlign w:val="baseline"/>
        </w:rPr>
        <w:t> </w:t>
      </w:r>
      <w:r>
        <w:rPr>
          <w:vertAlign w:val="baseline"/>
        </w:rPr>
        <w:t>port</w:t>
      </w:r>
      <w:r>
        <w:rPr>
          <w:spacing w:val="-1"/>
          <w:vertAlign w:val="baseline"/>
        </w:rPr>
        <w:t> </w:t>
      </w:r>
      <w:r>
        <w:rPr>
          <w:i/>
          <w:vertAlign w:val="baseline"/>
        </w:rPr>
        <w:t>RunAgain</w:t>
      </w:r>
      <w:r>
        <w:rPr>
          <w:vertAlign w:val="baseline"/>
        </w:rPr>
        <w:t>. Routing happens according to probabilistic criteria:</w:t>
      </w:r>
      <w:r>
        <w:rPr>
          <w:spacing w:val="40"/>
          <w:vertAlign w:val="baseline"/>
        </w:rPr>
        <w:t> </w:t>
      </w:r>
      <w:r>
        <w:rPr>
          <w:vertAlign w:val="baseline"/>
        </w:rPr>
        <w:t>with probability </w:t>
      </w:r>
      <w:r>
        <w:rPr>
          <w:rFonts w:ascii="MathJax_Math"/>
          <w:i/>
          <w:vertAlign w:val="baseline"/>
        </w:rPr>
        <w:t>p</w:t>
      </w:r>
      <w:r>
        <w:rPr>
          <w:rFonts w:ascii="Georgia"/>
          <w:i/>
          <w:vertAlign w:val="subscript"/>
        </w:rPr>
        <w:t>ExitV</w:t>
      </w:r>
      <w:r>
        <w:rPr>
          <w:rFonts w:ascii="Georgia"/>
          <w:i/>
          <w:spacing w:val="-10"/>
          <w:vertAlign w:val="baseline"/>
        </w:rPr>
        <w:t> </w:t>
      </w:r>
      <w:r>
        <w:rPr>
          <w:rFonts w:ascii="Georgia"/>
          <w:i/>
          <w:vertAlign w:val="subscript"/>
        </w:rPr>
        <w:t>M</w:t>
      </w:r>
      <w:r>
        <w:rPr>
          <w:rFonts w:ascii="Georgia"/>
          <w:i/>
          <w:spacing w:val="40"/>
          <w:vertAlign w:val="baseline"/>
        </w:rPr>
        <w:t> </w:t>
      </w:r>
      <w:r>
        <w:rPr>
          <w:vertAlign w:val="baseline"/>
        </w:rPr>
        <w:t>a token </w:t>
      </w:r>
      <w:r>
        <w:rPr>
          <w:vertAlign w:val="baseline"/>
        </w:rPr>
        <w:t>in place</w:t>
      </w:r>
      <w:r>
        <w:rPr>
          <w:spacing w:val="-9"/>
          <w:vertAlign w:val="baseline"/>
        </w:rPr>
        <w:t> </w:t>
      </w:r>
      <w:r>
        <w:rPr>
          <w:i/>
          <w:vertAlign w:val="baseline"/>
        </w:rPr>
        <w:t>Repr </w:t>
      </w:r>
      <w:r>
        <w:rPr>
          <w:vertAlign w:val="baseline"/>
        </w:rPr>
        <w:t>is</w:t>
      </w:r>
      <w:r>
        <w:rPr>
          <w:spacing w:val="-9"/>
          <w:vertAlign w:val="baseline"/>
        </w:rPr>
        <w:t> </w:t>
      </w:r>
      <w:r>
        <w:rPr>
          <w:vertAlign w:val="baseline"/>
        </w:rPr>
        <w:t>delivered</w:t>
      </w:r>
      <w:r>
        <w:rPr>
          <w:spacing w:val="-9"/>
          <w:vertAlign w:val="baseline"/>
        </w:rPr>
        <w:t> </w:t>
      </w:r>
      <w:r>
        <w:rPr>
          <w:vertAlign w:val="baseline"/>
        </w:rPr>
        <w:t>to</w:t>
      </w:r>
      <w:r>
        <w:rPr>
          <w:spacing w:val="-9"/>
          <w:vertAlign w:val="baseline"/>
        </w:rPr>
        <w:t> </w:t>
      </w:r>
      <w:r>
        <w:rPr>
          <w:vertAlign w:val="baseline"/>
        </w:rPr>
        <w:t>transition</w:t>
      </w:r>
      <w:r>
        <w:rPr>
          <w:spacing w:val="-9"/>
          <w:vertAlign w:val="baseline"/>
        </w:rPr>
        <w:t> </w:t>
      </w:r>
      <w:r>
        <w:rPr>
          <w:i/>
          <w:vertAlign w:val="baseline"/>
        </w:rPr>
        <w:t>ExitVM</w:t>
      </w:r>
      <w:r>
        <w:rPr>
          <w:i/>
          <w:spacing w:val="21"/>
          <w:vertAlign w:val="baseline"/>
        </w:rPr>
        <w:t> </w:t>
      </w:r>
      <w:r>
        <w:rPr>
          <w:vertAlign w:val="baseline"/>
        </w:rPr>
        <w:t>to</w:t>
      </w:r>
      <w:r>
        <w:rPr>
          <w:spacing w:val="-10"/>
          <w:vertAlign w:val="baseline"/>
        </w:rPr>
        <w:t> </w:t>
      </w:r>
      <w:r>
        <w:rPr>
          <w:vertAlign w:val="baseline"/>
        </w:rPr>
        <w:t>be</w:t>
      </w:r>
      <w:r>
        <w:rPr>
          <w:spacing w:val="-9"/>
          <w:vertAlign w:val="baseline"/>
        </w:rPr>
        <w:t> </w:t>
      </w:r>
      <w:r>
        <w:rPr>
          <w:vertAlign w:val="baseline"/>
        </w:rPr>
        <w:t>further</w:t>
      </w:r>
      <w:r>
        <w:rPr>
          <w:spacing w:val="-9"/>
          <w:vertAlign w:val="baseline"/>
        </w:rPr>
        <w:t> </w:t>
      </w:r>
      <w:r>
        <w:rPr>
          <w:vertAlign w:val="baseline"/>
        </w:rPr>
        <w:t>rerouted,</w:t>
      </w:r>
      <w:r>
        <w:rPr>
          <w:spacing w:val="-7"/>
          <w:vertAlign w:val="baseline"/>
        </w:rPr>
        <w:t> </w:t>
      </w:r>
      <w:r>
        <w:rPr>
          <w:vertAlign w:val="baseline"/>
        </w:rPr>
        <w:t>or</w:t>
      </w:r>
      <w:r>
        <w:rPr>
          <w:spacing w:val="-9"/>
          <w:vertAlign w:val="baseline"/>
        </w:rPr>
        <w:t> </w:t>
      </w:r>
      <w:r>
        <w:rPr>
          <w:vertAlign w:val="baseline"/>
        </w:rPr>
        <w:t>otherwise</w:t>
      </w:r>
      <w:r>
        <w:rPr>
          <w:spacing w:val="-9"/>
          <w:vertAlign w:val="baseline"/>
        </w:rPr>
        <w:t> </w:t>
      </w:r>
      <w:r>
        <w:rPr>
          <w:vertAlign w:val="baseline"/>
        </w:rPr>
        <w:t>to transition</w:t>
      </w:r>
      <w:r>
        <w:rPr>
          <w:spacing w:val="-4"/>
          <w:vertAlign w:val="baseline"/>
        </w:rPr>
        <w:t> </w:t>
      </w:r>
      <w:r>
        <w:rPr>
          <w:i/>
          <w:vertAlign w:val="baseline"/>
        </w:rPr>
        <w:t>ReprSameVM</w:t>
      </w:r>
      <w:r>
        <w:rPr>
          <w:vertAlign w:val="baseline"/>
        </w:rPr>
        <w:t>,</w:t>
      </w:r>
      <w:r>
        <w:rPr>
          <w:spacing w:val="-4"/>
          <w:vertAlign w:val="baseline"/>
        </w:rPr>
        <w:t> </w:t>
      </w:r>
      <w:r>
        <w:rPr>
          <w:vertAlign w:val="baseline"/>
        </w:rPr>
        <w:t>that</w:t>
      </w:r>
      <w:r>
        <w:rPr>
          <w:spacing w:val="-4"/>
          <w:vertAlign w:val="baseline"/>
        </w:rPr>
        <w:t> </w:t>
      </w:r>
      <w:r>
        <w:rPr>
          <w:vertAlign w:val="baseline"/>
        </w:rPr>
        <w:t>generates</w:t>
      </w:r>
      <w:r>
        <w:rPr>
          <w:spacing w:val="-4"/>
          <w:vertAlign w:val="baseline"/>
        </w:rPr>
        <w:t> </w:t>
      </w:r>
      <w:r>
        <w:rPr>
          <w:vertAlign w:val="baseline"/>
        </w:rPr>
        <w:t>a</w:t>
      </w:r>
      <w:r>
        <w:rPr>
          <w:spacing w:val="-4"/>
          <w:vertAlign w:val="baseline"/>
        </w:rPr>
        <w:t> </w:t>
      </w:r>
      <w:r>
        <w:rPr>
          <w:vertAlign w:val="baseline"/>
        </w:rPr>
        <w:t>job</w:t>
      </w:r>
      <w:r>
        <w:rPr>
          <w:spacing w:val="-4"/>
          <w:vertAlign w:val="baseline"/>
        </w:rPr>
        <w:t> </w:t>
      </w:r>
      <w:r>
        <w:rPr>
          <w:vertAlign w:val="baseline"/>
        </w:rPr>
        <w:t>through</w:t>
      </w:r>
      <w:r>
        <w:rPr>
          <w:spacing w:val="-4"/>
          <w:vertAlign w:val="baseline"/>
        </w:rPr>
        <w:t> </w:t>
      </w:r>
      <w:r>
        <w:rPr>
          <w:vertAlign w:val="baseline"/>
        </w:rPr>
        <w:t>port</w:t>
      </w:r>
      <w:r>
        <w:rPr>
          <w:spacing w:val="-4"/>
          <w:vertAlign w:val="baseline"/>
        </w:rPr>
        <w:t> </w:t>
      </w:r>
      <w:r>
        <w:rPr>
          <w:i/>
          <w:vertAlign w:val="baseline"/>
        </w:rPr>
        <w:t>ToProcess </w:t>
      </w:r>
      <w:r>
        <w:rPr>
          <w:vertAlign w:val="baseline"/>
        </w:rPr>
        <w:t>when</w:t>
      </w:r>
      <w:r>
        <w:rPr>
          <w:spacing w:val="-4"/>
          <w:vertAlign w:val="baseline"/>
        </w:rPr>
        <w:t> </w:t>
      </w:r>
      <w:r>
        <w:rPr>
          <w:vertAlign w:val="baseline"/>
        </w:rPr>
        <w:t>firing; transition </w:t>
      </w:r>
      <w:r>
        <w:rPr>
          <w:i/>
          <w:vertAlign w:val="baseline"/>
        </w:rPr>
        <w:t>ExitVM </w:t>
      </w:r>
      <w:r>
        <w:rPr>
          <w:vertAlign w:val="baseline"/>
        </w:rPr>
        <w:t>generates a token in place </w:t>
      </w:r>
      <w:r>
        <w:rPr>
          <w:i/>
          <w:vertAlign w:val="baseline"/>
        </w:rPr>
        <w:t>OtherVM</w:t>
      </w:r>
      <w:r>
        <w:rPr>
          <w:vertAlign w:val="baseline"/>
        </w:rPr>
        <w:t>, enabling with probability </w:t>
      </w:r>
      <w:r>
        <w:rPr>
          <w:rFonts w:ascii="MathJax_Math"/>
          <w:i/>
          <w:vertAlign w:val="baseline"/>
        </w:rPr>
        <w:t>p</w:t>
      </w:r>
      <w:r>
        <w:rPr>
          <w:rFonts w:ascii="Georgia"/>
          <w:i/>
          <w:vertAlign w:val="subscript"/>
        </w:rPr>
        <w:t>ExitHost</w:t>
      </w:r>
      <w:r>
        <w:rPr>
          <w:rFonts w:ascii="Georgia"/>
          <w:i/>
          <w:spacing w:val="35"/>
          <w:vertAlign w:val="baseline"/>
        </w:rPr>
        <w:t> </w:t>
      </w:r>
      <w:r>
        <w:rPr>
          <w:vertAlign w:val="baseline"/>
        </w:rPr>
        <w:t>transition </w:t>
      </w:r>
      <w:r>
        <w:rPr>
          <w:i/>
          <w:vertAlign w:val="baseline"/>
        </w:rPr>
        <w:t>ReprSameT </w:t>
      </w:r>
      <w:r>
        <w:rPr>
          <w:vertAlign w:val="baseline"/>
        </w:rPr>
        <w:t>to produce a job through port </w:t>
      </w:r>
      <w:r>
        <w:rPr>
          <w:i/>
          <w:vertAlign w:val="baseline"/>
        </w:rPr>
        <w:t>ToHost </w:t>
      </w:r>
      <w:r>
        <w:rPr>
          <w:vertAlign w:val="baseline"/>
        </w:rPr>
        <w:t>when firing, otherwise transition </w:t>
      </w:r>
      <w:r>
        <w:rPr>
          <w:i/>
          <w:vertAlign w:val="baseline"/>
        </w:rPr>
        <w:t>ReprSameH </w:t>
      </w:r>
      <w:r>
        <w:rPr>
          <w:vertAlign w:val="baseline"/>
        </w:rPr>
        <w:t>is enabled to produce a job through port </w:t>
      </w:r>
      <w:r>
        <w:rPr>
          <w:i/>
          <w:vertAlign w:val="baseline"/>
        </w:rPr>
        <w:t>ToVM</w:t>
      </w:r>
      <w:r>
        <w:rPr>
          <w:i/>
          <w:vertAlign w:val="baseline"/>
        </w:rPr>
        <w:t> </w:t>
      </w:r>
      <w:r>
        <w:rPr>
          <w:vertAlign w:val="baseline"/>
        </w:rPr>
        <w:t>when firing.</w:t>
      </w:r>
      <w:r>
        <w:rPr>
          <w:spacing w:val="40"/>
          <w:vertAlign w:val="baseline"/>
        </w:rPr>
        <w:t> </w:t>
      </w:r>
      <w:r>
        <w:rPr>
          <w:vertAlign w:val="baseline"/>
        </w:rPr>
        <w:t>Transitions </w:t>
      </w:r>
      <w:r>
        <w:rPr>
          <w:i/>
          <w:vertAlign w:val="baseline"/>
        </w:rPr>
        <w:t>ReprSameVM</w:t>
      </w:r>
      <w:r>
        <w:rPr>
          <w:vertAlign w:val="baseline"/>
        </w:rPr>
        <w:t>, </w:t>
      </w:r>
      <w:r>
        <w:rPr>
          <w:i/>
          <w:vertAlign w:val="baseline"/>
        </w:rPr>
        <w:t>ReprSameT </w:t>
      </w:r>
      <w:r>
        <w:rPr>
          <w:vertAlign w:val="baseline"/>
        </w:rPr>
        <w:t>and </w:t>
      </w:r>
      <w:r>
        <w:rPr>
          <w:i/>
          <w:vertAlign w:val="baseline"/>
        </w:rPr>
        <w:t>ReprSameH </w:t>
      </w:r>
      <w:r>
        <w:rPr>
          <w:vertAlign w:val="baseline"/>
        </w:rPr>
        <w:t>also enable port </w:t>
      </w:r>
      <w:r>
        <w:rPr>
          <w:i/>
          <w:vertAlign w:val="baseline"/>
        </w:rPr>
        <w:t>SendMonitoring </w:t>
      </w:r>
      <w:r>
        <w:rPr>
          <w:vertAlign w:val="baseline"/>
        </w:rPr>
        <w:t>to generate a </w:t>
      </w:r>
      <w:r>
        <w:rPr>
          <w:i/>
          <w:vertAlign w:val="baseline"/>
        </w:rPr>
        <w:t>monitoring </w:t>
      </w:r>
      <w:r>
        <w:rPr>
          <w:vertAlign w:val="baseline"/>
        </w:rPr>
        <w:t>packet when firing.</w:t>
      </w:r>
    </w:p>
    <w:p>
      <w:pPr>
        <w:pStyle w:val="BodyText"/>
        <w:spacing w:before="10"/>
        <w:rPr>
          <w:sz w:val="8"/>
        </w:rPr>
      </w:pPr>
      <w:r>
        <w:rPr/>
        <mc:AlternateContent>
          <mc:Choice Requires="wps">
            <w:drawing>
              <wp:anchor distT="0" distB="0" distL="0" distR="0" allowOverlap="1" layoutInCell="1" locked="0" behindDoc="1" simplePos="0" relativeHeight="487595008">
                <wp:simplePos x="0" y="0"/>
                <wp:positionH relativeFrom="page">
                  <wp:posOffset>986344</wp:posOffset>
                </wp:positionH>
                <wp:positionV relativeFrom="paragraph">
                  <wp:posOffset>93620</wp:posOffset>
                </wp:positionV>
                <wp:extent cx="3893820" cy="2059305"/>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3893820" cy="2059305"/>
                          <a:chExt cx="3893820" cy="2059305"/>
                        </a:xfrm>
                      </wpg:grpSpPr>
                      <wps:wsp>
                        <wps:cNvPr id="91" name="Graphic 91"/>
                        <wps:cNvSpPr/>
                        <wps:spPr>
                          <a:xfrm>
                            <a:off x="795152" y="1233"/>
                            <a:ext cx="2421890" cy="1898650"/>
                          </a:xfrm>
                          <a:custGeom>
                            <a:avLst/>
                            <a:gdLst/>
                            <a:ahLst/>
                            <a:cxnLst/>
                            <a:rect l="l" t="t" r="r" b="b"/>
                            <a:pathLst>
                              <a:path w="2421890" h="1898650">
                                <a:moveTo>
                                  <a:pt x="1210929" y="1898455"/>
                                </a:moveTo>
                                <a:lnTo>
                                  <a:pt x="0" y="1898455"/>
                                </a:lnTo>
                                <a:lnTo>
                                  <a:pt x="0" y="0"/>
                                </a:lnTo>
                                <a:lnTo>
                                  <a:pt x="2421870" y="0"/>
                                </a:lnTo>
                                <a:lnTo>
                                  <a:pt x="2421870" y="1898455"/>
                                </a:lnTo>
                                <a:lnTo>
                                  <a:pt x="1210929" y="1898455"/>
                                </a:lnTo>
                                <a:close/>
                              </a:path>
                            </a:pathLst>
                          </a:custGeom>
                          <a:ln w="2466">
                            <a:solidFill>
                              <a:srgbClr val="5C5C5C"/>
                            </a:solidFill>
                            <a:prstDash val="solid"/>
                          </a:ln>
                        </wps:spPr>
                        <wps:bodyPr wrap="square" lIns="0" tIns="0" rIns="0" bIns="0" rtlCol="0">
                          <a:prstTxWarp prst="textNoShape">
                            <a:avLst/>
                          </a:prstTxWarp>
                          <a:noAutofit/>
                        </wps:bodyPr>
                      </wps:wsp>
                      <pic:pic>
                        <pic:nvPicPr>
                          <pic:cNvPr id="92" name="Image 92"/>
                          <pic:cNvPicPr/>
                        </pic:nvPicPr>
                        <pic:blipFill>
                          <a:blip r:embed="rId48" cstate="print"/>
                          <a:stretch>
                            <a:fillRect/>
                          </a:stretch>
                        </pic:blipFill>
                        <pic:spPr>
                          <a:xfrm>
                            <a:off x="0" y="39580"/>
                            <a:ext cx="3893441" cy="2019640"/>
                          </a:xfrm>
                          <a:prstGeom prst="rect">
                            <a:avLst/>
                          </a:prstGeom>
                        </pic:spPr>
                      </pic:pic>
                    </wpg:wgp>
                  </a:graphicData>
                </a:graphic>
              </wp:anchor>
            </w:drawing>
          </mc:Choice>
          <mc:Fallback>
            <w:pict>
              <v:group style="position:absolute;margin-left:77.664894pt;margin-top:7.371667pt;width:306.6pt;height:162.15pt;mso-position-horizontal-relative:page;mso-position-vertical-relative:paragraph;z-index:-15721472;mso-wrap-distance-left:0;mso-wrap-distance-right:0" id="docshapegroup77" coordorigin="1553,147" coordsize="6132,3243">
                <v:shape style="position:absolute;left:2805;top:149;width:3814;height:2990" id="docshape78" coordorigin="2806,149" coordsize="3814,2990" path="m4712,3139l2806,3139,2806,149,6619,149,6619,3139,4712,3139xe" filled="false" stroked="true" strokeweight=".194244pt" strokecolor="#5c5c5c">
                  <v:path arrowok="t"/>
                  <v:stroke dashstyle="solid"/>
                </v:shape>
                <v:shape style="position:absolute;left:1553;top:209;width:6132;height:3181" type="#_x0000_t75" id="docshape79" stroked="false">
                  <v:imagedata r:id="rId48" o:title=""/>
                </v:shape>
                <w10:wrap type="topAndBottom"/>
              </v:group>
            </w:pict>
          </mc:Fallback>
        </mc:AlternateContent>
      </w:r>
    </w:p>
    <w:p>
      <w:pPr>
        <w:spacing w:before="132"/>
        <w:ind w:left="0" w:right="112" w:firstLine="0"/>
        <w:jc w:val="center"/>
        <w:rPr>
          <w:rFonts w:ascii="LM Roman 8"/>
          <w:sz w:val="15"/>
        </w:rPr>
      </w:pPr>
      <w:bookmarkStart w:name="_bookmark13" w:id="21"/>
      <w:bookmarkEnd w:id="21"/>
      <w:r>
        <w:rPr/>
      </w:r>
      <w:bookmarkStart w:name="_bookmark14" w:id="22"/>
      <w:bookmarkEnd w:id="22"/>
      <w:r>
        <w:rPr/>
      </w:r>
      <w:r>
        <w:rPr>
          <w:rFonts w:ascii="LM Roman 8"/>
          <w:w w:val="105"/>
          <w:sz w:val="15"/>
        </w:rPr>
        <w:t>Fig.</w:t>
      </w:r>
      <w:r>
        <w:rPr>
          <w:rFonts w:ascii="LM Roman 8"/>
          <w:spacing w:val="-10"/>
          <w:w w:val="105"/>
          <w:sz w:val="15"/>
        </w:rPr>
        <w:t> </w:t>
      </w:r>
      <w:r>
        <w:rPr>
          <w:rFonts w:ascii="LM Roman 8"/>
          <w:w w:val="105"/>
          <w:sz w:val="15"/>
        </w:rPr>
        <w:t>11.</w:t>
      </w:r>
      <w:r>
        <w:rPr>
          <w:rFonts w:ascii="LM Roman 8"/>
          <w:spacing w:val="6"/>
          <w:w w:val="105"/>
          <w:sz w:val="15"/>
        </w:rPr>
        <w:t> </w:t>
      </w:r>
      <w:r>
        <w:rPr>
          <w:rFonts w:ascii="LM Roman 8"/>
          <w:w w:val="105"/>
          <w:sz w:val="15"/>
        </w:rPr>
        <w:t>White</w:t>
      </w:r>
      <w:r>
        <w:rPr>
          <w:rFonts w:ascii="LM Roman 8"/>
          <w:spacing w:val="-10"/>
          <w:w w:val="105"/>
          <w:sz w:val="15"/>
        </w:rPr>
        <w:t> </w:t>
      </w:r>
      <w:r>
        <w:rPr>
          <w:rFonts w:ascii="LM Roman 8"/>
          <w:w w:val="105"/>
          <w:sz w:val="15"/>
        </w:rPr>
        <w:t>box</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ApplicationBehavior</w:t>
      </w:r>
      <w:r>
        <w:rPr>
          <w:rFonts w:ascii="LM Roman 8"/>
          <w:spacing w:val="-10"/>
          <w:w w:val="105"/>
          <w:sz w:val="15"/>
        </w:rPr>
        <w:t> </w:t>
      </w:r>
      <w:r>
        <w:rPr>
          <w:rFonts w:ascii="LM Roman 8"/>
          <w:spacing w:val="-2"/>
          <w:w w:val="105"/>
          <w:sz w:val="15"/>
        </w:rPr>
        <w:t>block</w:t>
      </w:r>
    </w:p>
    <w:p>
      <w:pPr>
        <w:pStyle w:val="BodyText"/>
        <w:spacing w:before="157"/>
        <w:rPr>
          <w:rFonts w:ascii="LM Roman 8"/>
          <w:sz w:val="20"/>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295178</wp:posOffset>
                </wp:positionV>
                <wp:extent cx="44259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3.242378pt;width:34.85pt;height:.1pt;mso-position-horizontal-relative:page;mso-position-vertical-relative:paragraph;z-index:-15720960;mso-wrap-distance-left:0;mso-wrap-distance-right:0" id="docshape80" coordorigin="788,465" coordsize="697,0" path="m788,465l1485,465e" filled="false" stroked="true" strokeweight=".386546pt" strokecolor="#000000">
                <v:path arrowok="t"/>
                <v:stroke dashstyle="solid"/>
                <w10:wrap type="topAndBottom"/>
              </v:shape>
            </w:pict>
          </mc:Fallback>
        </mc:AlternateContent>
      </w:r>
    </w:p>
    <w:p>
      <w:pPr>
        <w:spacing w:line="165" w:lineRule="auto" w:before="96"/>
        <w:ind w:left="108" w:right="221" w:hanging="1"/>
        <w:jc w:val="both"/>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This</w:t>
      </w:r>
      <w:r>
        <w:rPr>
          <w:rFonts w:ascii="LM Roman 8"/>
          <w:w w:val="105"/>
          <w:sz w:val="15"/>
          <w:vertAlign w:val="baseline"/>
        </w:rPr>
        <w:t> function,</w:t>
      </w:r>
      <w:r>
        <w:rPr>
          <w:rFonts w:ascii="LM Roman 8"/>
          <w:w w:val="105"/>
          <w:sz w:val="15"/>
          <w:vertAlign w:val="baseline"/>
        </w:rPr>
        <w:t> and</w:t>
      </w:r>
      <w:r>
        <w:rPr>
          <w:rFonts w:ascii="LM Roman 8"/>
          <w:w w:val="105"/>
          <w:sz w:val="15"/>
          <w:vertAlign w:val="baseline"/>
        </w:rPr>
        <w:t> the</w:t>
      </w:r>
      <w:r>
        <w:rPr>
          <w:rFonts w:ascii="LM Roman 8"/>
          <w:w w:val="105"/>
          <w:sz w:val="15"/>
          <w:vertAlign w:val="baseline"/>
        </w:rPr>
        <w:t> part</w:t>
      </w:r>
      <w:r>
        <w:rPr>
          <w:rFonts w:ascii="LM Roman 8"/>
          <w:w w:val="105"/>
          <w:sz w:val="15"/>
          <w:vertAlign w:val="baseline"/>
        </w:rPr>
        <w:t> of</w:t>
      </w:r>
      <w:r>
        <w:rPr>
          <w:rFonts w:ascii="LM Roman 8"/>
          <w:w w:val="105"/>
          <w:sz w:val="15"/>
          <w:vertAlign w:val="baseline"/>
        </w:rPr>
        <w:t> this</w:t>
      </w:r>
      <w:r>
        <w:rPr>
          <w:rFonts w:ascii="LM Roman 8"/>
          <w:w w:val="105"/>
          <w:sz w:val="15"/>
          <w:vertAlign w:val="baseline"/>
        </w:rPr>
        <w:t> block</w:t>
      </w:r>
      <w:r>
        <w:rPr>
          <w:rFonts w:ascii="LM Roman 8"/>
          <w:w w:val="105"/>
          <w:sz w:val="15"/>
          <w:vertAlign w:val="baseline"/>
        </w:rPr>
        <w:t> that</w:t>
      </w:r>
      <w:r>
        <w:rPr>
          <w:rFonts w:ascii="LM Roman 8"/>
          <w:w w:val="105"/>
          <w:sz w:val="15"/>
          <w:vertAlign w:val="baseline"/>
        </w:rPr>
        <w:t> implements</w:t>
      </w:r>
      <w:r>
        <w:rPr>
          <w:rFonts w:ascii="LM Roman 8"/>
          <w:w w:val="105"/>
          <w:sz w:val="15"/>
          <w:vertAlign w:val="baseline"/>
        </w:rPr>
        <w:t> it,</w:t>
      </w:r>
      <w:r>
        <w:rPr>
          <w:rFonts w:ascii="LM Roman 8"/>
          <w:w w:val="105"/>
          <w:sz w:val="15"/>
          <w:vertAlign w:val="baseline"/>
        </w:rPr>
        <w:t> might</w:t>
      </w:r>
      <w:r>
        <w:rPr>
          <w:rFonts w:ascii="LM Roman 8"/>
          <w:w w:val="105"/>
          <w:sz w:val="15"/>
          <w:vertAlign w:val="baseline"/>
        </w:rPr>
        <w:t> also</w:t>
      </w:r>
      <w:r>
        <w:rPr>
          <w:rFonts w:ascii="LM Roman 8"/>
          <w:w w:val="105"/>
          <w:sz w:val="15"/>
          <w:vertAlign w:val="baseline"/>
        </w:rPr>
        <w:t> have</w:t>
      </w:r>
      <w:r>
        <w:rPr>
          <w:rFonts w:ascii="LM Roman 8"/>
          <w:w w:val="105"/>
          <w:sz w:val="15"/>
          <w:vertAlign w:val="baseline"/>
        </w:rPr>
        <w:t> been</w:t>
      </w:r>
      <w:r>
        <w:rPr>
          <w:rFonts w:ascii="LM Roman 8"/>
          <w:w w:val="105"/>
          <w:sz w:val="15"/>
          <w:vertAlign w:val="baseline"/>
        </w:rPr>
        <w:t> moved</w:t>
      </w:r>
      <w:r>
        <w:rPr>
          <w:rFonts w:ascii="LM Roman 8"/>
          <w:w w:val="105"/>
          <w:sz w:val="15"/>
          <w:vertAlign w:val="baseline"/>
        </w:rPr>
        <w:t> into</w:t>
      </w:r>
      <w:r>
        <w:rPr>
          <w:rFonts w:ascii="LM Roman 8"/>
          <w:w w:val="105"/>
          <w:sz w:val="15"/>
          <w:vertAlign w:val="baseline"/>
        </w:rPr>
        <w:t> </w:t>
      </w:r>
      <w:r>
        <w:rPr>
          <w:rFonts w:ascii="LM Roman 8"/>
          <w:w w:val="105"/>
          <w:sz w:val="15"/>
          <w:vertAlign w:val="baseline"/>
        </w:rPr>
        <w:t>the </w:t>
      </w:r>
      <w:r>
        <w:rPr>
          <w:rFonts w:ascii="LM Roman 8"/>
          <w:i/>
          <w:w w:val="105"/>
          <w:sz w:val="15"/>
          <w:vertAlign w:val="baseline"/>
        </w:rPr>
        <w:t>Infrastructure </w:t>
      </w:r>
      <w:r>
        <w:rPr>
          <w:rFonts w:ascii="LM Roman 8"/>
          <w:w w:val="105"/>
          <w:sz w:val="15"/>
          <w:vertAlign w:val="baseline"/>
        </w:rPr>
        <w:t>block</w:t>
      </w:r>
      <w:r>
        <w:rPr>
          <w:rFonts w:ascii="LM Roman 8"/>
          <w:spacing w:val="-4"/>
          <w:w w:val="105"/>
          <w:sz w:val="15"/>
          <w:vertAlign w:val="baseline"/>
        </w:rPr>
        <w:t> </w:t>
      </w:r>
      <w:r>
        <w:rPr>
          <w:rFonts w:ascii="LM Roman 8"/>
          <w:w w:val="105"/>
          <w:sz w:val="15"/>
          <w:vertAlign w:val="baseline"/>
        </w:rPr>
        <w:t>with</w:t>
      </w:r>
      <w:r>
        <w:rPr>
          <w:rFonts w:ascii="LM Roman 8"/>
          <w:spacing w:val="-5"/>
          <w:w w:val="105"/>
          <w:sz w:val="15"/>
          <w:vertAlign w:val="baseline"/>
        </w:rPr>
        <w:t> </w:t>
      </w:r>
      <w:r>
        <w:rPr>
          <w:rFonts w:ascii="LM Roman 8"/>
          <w:w w:val="105"/>
          <w:sz w:val="15"/>
          <w:vertAlign w:val="baseline"/>
        </w:rPr>
        <w:t>no</w:t>
      </w:r>
      <w:r>
        <w:rPr>
          <w:rFonts w:ascii="LM Roman 8"/>
          <w:spacing w:val="-5"/>
          <w:w w:val="105"/>
          <w:sz w:val="15"/>
          <w:vertAlign w:val="baseline"/>
        </w:rPr>
        <w:t> </w:t>
      </w:r>
      <w:r>
        <w:rPr>
          <w:rFonts w:ascii="LM Roman 8"/>
          <w:w w:val="105"/>
          <w:sz w:val="15"/>
          <w:vertAlign w:val="baseline"/>
        </w:rPr>
        <w:t>essential</w:t>
      </w:r>
      <w:r>
        <w:rPr>
          <w:rFonts w:ascii="LM Roman 8"/>
          <w:spacing w:val="-5"/>
          <w:w w:val="105"/>
          <w:sz w:val="15"/>
          <w:vertAlign w:val="baseline"/>
        </w:rPr>
        <w:t> </w:t>
      </w:r>
      <w:r>
        <w:rPr>
          <w:rFonts w:ascii="LM Roman 8"/>
          <w:w w:val="105"/>
          <w:sz w:val="15"/>
          <w:vertAlign w:val="baseline"/>
        </w:rPr>
        <w:t>difference,</w:t>
      </w:r>
      <w:r>
        <w:rPr>
          <w:rFonts w:ascii="LM Roman 8"/>
          <w:spacing w:val="-3"/>
          <w:w w:val="105"/>
          <w:sz w:val="15"/>
          <w:vertAlign w:val="baseline"/>
        </w:rPr>
        <w:t> </w:t>
      </w:r>
      <w:r>
        <w:rPr>
          <w:rFonts w:ascii="LM Roman 8"/>
          <w:w w:val="105"/>
          <w:sz w:val="15"/>
          <w:vertAlign w:val="baseline"/>
        </w:rPr>
        <w:t>but</w:t>
      </w:r>
      <w:r>
        <w:rPr>
          <w:rFonts w:ascii="LM Roman 8"/>
          <w:spacing w:val="-5"/>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preferred</w:t>
      </w:r>
      <w:r>
        <w:rPr>
          <w:rFonts w:ascii="LM Roman 8"/>
          <w:spacing w:val="-5"/>
          <w:w w:val="105"/>
          <w:sz w:val="15"/>
          <w:vertAlign w:val="baseline"/>
        </w:rPr>
        <w:t> </w:t>
      </w:r>
      <w:r>
        <w:rPr>
          <w:rFonts w:ascii="LM Roman 8"/>
          <w:w w:val="105"/>
          <w:sz w:val="15"/>
          <w:vertAlign w:val="baseline"/>
        </w:rPr>
        <w:t>here</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use</w:t>
      </w:r>
      <w:r>
        <w:rPr>
          <w:rFonts w:ascii="LM Roman 8"/>
          <w:spacing w:val="-5"/>
          <w:w w:val="105"/>
          <w:sz w:val="15"/>
          <w:vertAlign w:val="baseline"/>
        </w:rPr>
        <w:t> </w:t>
      </w:r>
      <w:r>
        <w:rPr>
          <w:rFonts w:ascii="LM Roman 8"/>
          <w:w w:val="105"/>
          <w:sz w:val="15"/>
          <w:vertAlign w:val="baseline"/>
        </w:rPr>
        <w:t>single</w:t>
      </w:r>
      <w:r>
        <w:rPr>
          <w:rFonts w:ascii="LM Roman 8"/>
          <w:spacing w:val="-5"/>
          <w:w w:val="105"/>
          <w:sz w:val="15"/>
          <w:vertAlign w:val="baseline"/>
        </w:rPr>
        <w:t> </w:t>
      </w:r>
      <w:r>
        <w:rPr>
          <w:rFonts w:ascii="LM Roman 8"/>
          <w:w w:val="105"/>
          <w:sz w:val="15"/>
          <w:vertAlign w:val="baseline"/>
        </w:rPr>
        <w:t>formalism</w:t>
      </w:r>
      <w:r>
        <w:rPr>
          <w:rFonts w:ascii="LM Roman 8"/>
          <w:spacing w:val="-5"/>
          <w:w w:val="105"/>
          <w:sz w:val="15"/>
          <w:vertAlign w:val="baseline"/>
        </w:rPr>
        <w:t> </w:t>
      </w:r>
      <w:r>
        <w:rPr>
          <w:rFonts w:ascii="LM Roman 8"/>
          <w:w w:val="105"/>
          <w:sz w:val="15"/>
          <w:vertAlign w:val="baseline"/>
        </w:rPr>
        <w:t>blocks</w:t>
      </w:r>
      <w:r>
        <w:rPr>
          <w:rFonts w:ascii="LM Roman 8"/>
          <w:spacing w:val="-5"/>
          <w:w w:val="105"/>
          <w:sz w:val="15"/>
          <w:vertAlign w:val="baseline"/>
        </w:rPr>
        <w:t> </w:t>
      </w:r>
      <w:r>
        <w:rPr>
          <w:rFonts w:ascii="LM Roman 8"/>
          <w:w w:val="105"/>
          <w:sz w:val="15"/>
          <w:vertAlign w:val="baseline"/>
        </w:rPr>
        <w:t>for the sake of simplicity.</w:t>
      </w:r>
    </w:p>
    <w:p>
      <w:pPr>
        <w:spacing w:after="0" w:line="165" w:lineRule="auto"/>
        <w:jc w:val="both"/>
        <w:rPr>
          <w:rFonts w:ascii="LM Roman 8"/>
          <w:sz w:val="15"/>
        </w:rPr>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Evaluation" w:id="23"/>
      <w:bookmarkEnd w:id="23"/>
      <w:r>
        <w:rPr>
          <w:b w:val="0"/>
        </w:rPr>
      </w:r>
      <w:bookmarkStart w:name="_bookmark15" w:id="24"/>
      <w:bookmarkEnd w:id="24"/>
      <w:r>
        <w:rPr>
          <w:b w:val="0"/>
        </w:rPr>
      </w:r>
      <w:r>
        <w:rPr>
          <w:spacing w:val="-2"/>
        </w:rPr>
        <w:t>Evaluation</w:t>
      </w:r>
    </w:p>
    <w:p>
      <w:pPr>
        <w:pStyle w:val="BodyText"/>
        <w:spacing w:before="151"/>
        <w:ind w:left="221"/>
      </w:pPr>
      <w:r>
        <w:rPr/>
        <w:t>To</w:t>
      </w:r>
      <w:r>
        <w:rPr>
          <w:spacing w:val="-2"/>
        </w:rPr>
        <w:t> </w:t>
      </w:r>
      <w:r>
        <w:rPr/>
        <w:t>define</w:t>
      </w:r>
      <w:r>
        <w:rPr>
          <w:spacing w:val="-2"/>
        </w:rPr>
        <w:t> </w:t>
      </w:r>
      <w:r>
        <w:rPr/>
        <w:t>our</w:t>
      </w:r>
      <w:r>
        <w:rPr>
          <w:spacing w:val="-1"/>
        </w:rPr>
        <w:t> </w:t>
      </w:r>
      <w:r>
        <w:rPr/>
        <w:t>analysis</w:t>
      </w:r>
      <w:r>
        <w:rPr>
          <w:spacing w:val="-2"/>
        </w:rPr>
        <w:t> </w:t>
      </w:r>
      <w:r>
        <w:rPr/>
        <w:t>strategy</w:t>
      </w:r>
      <w:r>
        <w:rPr>
          <w:spacing w:val="-2"/>
        </w:rPr>
        <w:t> </w:t>
      </w:r>
      <w:r>
        <w:rPr/>
        <w:t>for</w:t>
      </w:r>
      <w:r>
        <w:rPr>
          <w:spacing w:val="-1"/>
        </w:rPr>
        <w:t> </w:t>
      </w:r>
      <w:r>
        <w:rPr/>
        <w:t>the</w:t>
      </w:r>
      <w:r>
        <w:rPr>
          <w:spacing w:val="-2"/>
        </w:rPr>
        <w:t> </w:t>
      </w:r>
      <w:r>
        <w:rPr/>
        <w:t>model,</w:t>
      </w:r>
      <w:r>
        <w:rPr>
          <w:spacing w:val="-2"/>
        </w:rPr>
        <w:t> </w:t>
      </w:r>
      <w:r>
        <w:rPr/>
        <w:t>let</w:t>
      </w:r>
      <w:r>
        <w:rPr>
          <w:spacing w:val="-1"/>
        </w:rPr>
        <w:t> </w:t>
      </w:r>
      <w:r>
        <w:rPr/>
        <w:t>us</w:t>
      </w:r>
      <w:r>
        <w:rPr>
          <w:spacing w:val="-2"/>
        </w:rPr>
        <w:t> </w:t>
      </w:r>
      <w:r>
        <w:rPr/>
        <w:t>first</w:t>
      </w:r>
      <w:r>
        <w:rPr>
          <w:spacing w:val="-2"/>
        </w:rPr>
        <w:t> </w:t>
      </w:r>
      <w:r>
        <w:rPr/>
        <w:t>refer</w:t>
      </w:r>
      <w:r>
        <w:rPr>
          <w:spacing w:val="-1"/>
        </w:rPr>
        <w:t> </w:t>
      </w:r>
      <w:r>
        <w:rPr/>
        <w:t>to</w:t>
      </w:r>
      <w:r>
        <w:rPr>
          <w:spacing w:val="-2"/>
        </w:rPr>
        <w:t> </w:t>
      </w:r>
      <w:r>
        <w:rPr/>
        <w:t>Figure</w:t>
      </w:r>
      <w:r>
        <w:rPr>
          <w:spacing w:val="-1"/>
        </w:rPr>
        <w:t> </w:t>
      </w:r>
      <w:hyperlink w:history="true" w:anchor="_bookmark16">
        <w:r>
          <w:rPr>
            <w:color w:val="0080AC"/>
            <w:spacing w:val="-5"/>
          </w:rPr>
          <w:t>12.</w:t>
        </w:r>
      </w:hyperlink>
    </w:p>
    <w:p>
      <w:pPr>
        <w:spacing w:before="95"/>
        <w:ind w:left="1923" w:right="0" w:firstLine="0"/>
        <w:jc w:val="left"/>
        <w:rPr>
          <w:rFonts w:ascii="Arial"/>
          <w:sz w:val="18"/>
        </w:rPr>
      </w:pPr>
      <w:r>
        <w:rPr/>
        <mc:AlternateContent>
          <mc:Choice Requires="wps">
            <w:drawing>
              <wp:anchor distT="0" distB="0" distL="0" distR="0" allowOverlap="1" layoutInCell="1" locked="0" behindDoc="1" simplePos="0" relativeHeight="487596032">
                <wp:simplePos x="0" y="0"/>
                <wp:positionH relativeFrom="page">
                  <wp:posOffset>1603108</wp:posOffset>
                </wp:positionH>
                <wp:positionV relativeFrom="paragraph">
                  <wp:posOffset>214851</wp:posOffset>
                </wp:positionV>
                <wp:extent cx="890905" cy="236220"/>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890905" cy="236220"/>
                          <a:chExt cx="890905" cy="236220"/>
                        </a:xfrm>
                      </wpg:grpSpPr>
                      <wps:wsp>
                        <wps:cNvPr id="95" name="Graphic 95"/>
                        <wps:cNvSpPr/>
                        <wps:spPr>
                          <a:xfrm>
                            <a:off x="5754" y="196139"/>
                            <a:ext cx="836294" cy="5715"/>
                          </a:xfrm>
                          <a:custGeom>
                            <a:avLst/>
                            <a:gdLst/>
                            <a:ahLst/>
                            <a:cxnLst/>
                            <a:rect l="l" t="t" r="r" b="b"/>
                            <a:pathLst>
                              <a:path w="836294" h="5715">
                                <a:moveTo>
                                  <a:pt x="0" y="0"/>
                                </a:moveTo>
                                <a:lnTo>
                                  <a:pt x="836046" y="5390"/>
                                </a:lnTo>
                              </a:path>
                            </a:pathLst>
                          </a:custGeom>
                          <a:ln w="11508">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49" cstate="print"/>
                          <a:stretch>
                            <a:fillRect/>
                          </a:stretch>
                        </pic:blipFill>
                        <pic:spPr>
                          <a:xfrm>
                            <a:off x="821457" y="166916"/>
                            <a:ext cx="69245" cy="69048"/>
                          </a:xfrm>
                          <a:prstGeom prst="rect">
                            <a:avLst/>
                          </a:prstGeom>
                        </pic:spPr>
                      </pic:pic>
                      <wps:wsp>
                        <wps:cNvPr id="97" name="Graphic 97"/>
                        <wps:cNvSpPr/>
                        <wps:spPr>
                          <a:xfrm>
                            <a:off x="5754" y="109817"/>
                            <a:ext cx="836294" cy="5715"/>
                          </a:xfrm>
                          <a:custGeom>
                            <a:avLst/>
                            <a:gdLst/>
                            <a:ahLst/>
                            <a:cxnLst/>
                            <a:rect l="l" t="t" r="r" b="b"/>
                            <a:pathLst>
                              <a:path w="836294" h="5715">
                                <a:moveTo>
                                  <a:pt x="0" y="0"/>
                                </a:moveTo>
                                <a:lnTo>
                                  <a:pt x="836046" y="5390"/>
                                </a:lnTo>
                              </a:path>
                            </a:pathLst>
                          </a:custGeom>
                          <a:ln w="11508">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50" cstate="print"/>
                          <a:stretch>
                            <a:fillRect/>
                          </a:stretch>
                        </pic:blipFill>
                        <pic:spPr>
                          <a:xfrm>
                            <a:off x="821457" y="80569"/>
                            <a:ext cx="69245" cy="69073"/>
                          </a:xfrm>
                          <a:prstGeom prst="rect">
                            <a:avLst/>
                          </a:prstGeom>
                        </pic:spPr>
                      </pic:pic>
                      <wps:wsp>
                        <wps:cNvPr id="99" name="Graphic 99"/>
                        <wps:cNvSpPr/>
                        <wps:spPr>
                          <a:xfrm>
                            <a:off x="5754" y="29236"/>
                            <a:ext cx="836294" cy="5715"/>
                          </a:xfrm>
                          <a:custGeom>
                            <a:avLst/>
                            <a:gdLst/>
                            <a:ahLst/>
                            <a:cxnLst/>
                            <a:rect l="l" t="t" r="r" b="b"/>
                            <a:pathLst>
                              <a:path w="836294" h="5715">
                                <a:moveTo>
                                  <a:pt x="0" y="0"/>
                                </a:moveTo>
                                <a:lnTo>
                                  <a:pt x="836046" y="5402"/>
                                </a:lnTo>
                              </a:path>
                            </a:pathLst>
                          </a:custGeom>
                          <a:ln w="11508">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51" cstate="print"/>
                          <a:stretch>
                            <a:fillRect/>
                          </a:stretch>
                        </pic:blipFill>
                        <pic:spPr>
                          <a:xfrm>
                            <a:off x="821457" y="0"/>
                            <a:ext cx="69245" cy="69060"/>
                          </a:xfrm>
                          <a:prstGeom prst="rect">
                            <a:avLst/>
                          </a:prstGeom>
                        </pic:spPr>
                      </pic:pic>
                    </wpg:wgp>
                  </a:graphicData>
                </a:graphic>
              </wp:anchor>
            </w:drawing>
          </mc:Choice>
          <mc:Fallback>
            <w:pict>
              <v:group style="position:absolute;margin-left:126.228989pt;margin-top:16.917427pt;width:70.150pt;height:18.6pt;mso-position-horizontal-relative:page;mso-position-vertical-relative:paragraph;z-index:-15720448;mso-wrap-distance-left:0;mso-wrap-distance-right:0" id="docshapegroup81" coordorigin="2525,338" coordsize="1403,372">
                <v:line style="position:absolute" from="2534,647" to="3850,656" stroked="true" strokeweight=".90615pt" strokecolor="#000000">
                  <v:stroke dashstyle="solid"/>
                </v:line>
                <v:shape style="position:absolute;left:3818;top:601;width:110;height:109" type="#_x0000_t75" id="docshape82" stroked="false">
                  <v:imagedata r:id="rId49" o:title=""/>
                </v:shape>
                <v:line style="position:absolute" from="2534,511" to="3850,520" stroked="true" strokeweight=".90615pt" strokecolor="#000000">
                  <v:stroke dashstyle="solid"/>
                </v:line>
                <v:shape style="position:absolute;left:3818;top:465;width:110;height:109" type="#_x0000_t75" id="docshape83" stroked="false">
                  <v:imagedata r:id="rId50" o:title=""/>
                </v:shape>
                <v:line style="position:absolute" from="2534,384" to="3850,393" stroked="true" strokeweight=".90615pt" strokecolor="#000000">
                  <v:stroke dashstyle="solid"/>
                </v:line>
                <v:shape style="position:absolute;left:3818;top:338;width:110;height:109" type="#_x0000_t75" id="docshape84" stroked="false">
                  <v:imagedata r:id="rId51" o:title=""/>
                </v:shape>
                <w10:wrap type="topAndBottom"/>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2530824</wp:posOffset>
                </wp:positionH>
                <wp:positionV relativeFrom="paragraph">
                  <wp:posOffset>98966</wp:posOffset>
                </wp:positionV>
                <wp:extent cx="989965" cy="139319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89965" cy="1393190"/>
                        </a:xfrm>
                        <a:prstGeom prst="rect">
                          <a:avLst/>
                        </a:prstGeom>
                        <a:ln w="11508">
                          <a:solidFill>
                            <a:srgbClr val="000000"/>
                          </a:solidFill>
                          <a:prstDash val="solid"/>
                        </a:ln>
                      </wps:spPr>
                      <wps:txbx>
                        <w:txbxContent>
                          <w:p>
                            <w:pPr>
                              <w:pStyle w:val="BodyText"/>
                              <w:rPr>
                                <w:sz w:val="18"/>
                              </w:rPr>
                            </w:pPr>
                          </w:p>
                          <w:p>
                            <w:pPr>
                              <w:pStyle w:val="BodyText"/>
                              <w:rPr>
                                <w:sz w:val="18"/>
                              </w:rPr>
                            </w:pPr>
                          </w:p>
                          <w:p>
                            <w:pPr>
                              <w:pStyle w:val="BodyText"/>
                              <w:spacing w:before="173"/>
                              <w:rPr>
                                <w:sz w:val="18"/>
                              </w:rPr>
                            </w:pPr>
                          </w:p>
                          <w:p>
                            <w:pPr>
                              <w:spacing w:before="0"/>
                              <w:ind w:left="0" w:right="0" w:firstLine="0"/>
                              <w:jc w:val="center"/>
                              <w:rPr>
                                <w:rFonts w:ascii="Arial"/>
                                <w:sz w:val="18"/>
                              </w:rPr>
                            </w:pPr>
                            <w:r>
                              <w:rPr>
                                <w:rFonts w:ascii="Arial"/>
                                <w:spacing w:val="-2"/>
                                <w:sz w:val="18"/>
                              </w:rPr>
                              <w:t>model</w:t>
                            </w:r>
                          </w:p>
                        </w:txbxContent>
                      </wps:txbx>
                      <wps:bodyPr wrap="square" lIns="0" tIns="0" rIns="0" bIns="0" rtlCol="0">
                        <a:noAutofit/>
                      </wps:bodyPr>
                    </wps:wsp>
                  </a:graphicData>
                </a:graphic>
              </wp:anchor>
            </w:drawing>
          </mc:Choice>
          <mc:Fallback>
            <w:pict>
              <v:shape style="position:absolute;margin-left:199.277512pt;margin-top:7.792601pt;width:77.95pt;height:109.7pt;mso-position-horizontal-relative:page;mso-position-vertical-relative:paragraph;z-index:15744512" type="#_x0000_t202" id="docshape85" filled="false" stroked="true" strokeweight=".90615pt" strokecolor="#000000">
                <v:textbox inset="0,0,0,0">
                  <w:txbxContent>
                    <w:p>
                      <w:pPr>
                        <w:pStyle w:val="BodyText"/>
                        <w:rPr>
                          <w:sz w:val="18"/>
                        </w:rPr>
                      </w:pPr>
                    </w:p>
                    <w:p>
                      <w:pPr>
                        <w:pStyle w:val="BodyText"/>
                        <w:rPr>
                          <w:sz w:val="18"/>
                        </w:rPr>
                      </w:pPr>
                    </w:p>
                    <w:p>
                      <w:pPr>
                        <w:pStyle w:val="BodyText"/>
                        <w:spacing w:before="173"/>
                        <w:rPr>
                          <w:sz w:val="18"/>
                        </w:rPr>
                      </w:pPr>
                    </w:p>
                    <w:p>
                      <w:pPr>
                        <w:spacing w:before="0"/>
                        <w:ind w:left="0" w:right="0" w:firstLine="0"/>
                        <w:jc w:val="center"/>
                        <w:rPr>
                          <w:rFonts w:ascii="Arial"/>
                          <w:sz w:val="18"/>
                        </w:rPr>
                      </w:pPr>
                      <w:r>
                        <w:rPr>
                          <w:rFonts w:ascii="Arial"/>
                          <w:spacing w:val="-2"/>
                          <w:sz w:val="18"/>
                        </w:rPr>
                        <w:t>model</w:t>
                      </w:r>
                    </w:p>
                  </w:txbxContent>
                </v:textbox>
                <v:stroke dashstyle="solid"/>
                <w10:wrap type="none"/>
              </v:shape>
            </w:pict>
          </mc:Fallback>
        </mc:AlternateContent>
      </w:r>
      <w:r>
        <w:rPr>
          <w:rFonts w:ascii="Arial"/>
          <w:spacing w:val="-2"/>
          <w:sz w:val="18"/>
        </w:rPr>
        <w:t>configuration</w:t>
      </w:r>
    </w:p>
    <w:p>
      <w:pPr>
        <w:pStyle w:val="BodyText"/>
        <w:spacing w:before="1"/>
        <w:rPr>
          <w:rFonts w:ascii="Arial"/>
          <w:sz w:val="6"/>
        </w:rPr>
      </w:pPr>
    </w:p>
    <w:p>
      <w:pPr>
        <w:spacing w:after="0"/>
        <w:rPr>
          <w:rFonts w:ascii="Arial"/>
          <w:sz w:val="6"/>
        </w:rPr>
        <w:sectPr>
          <w:pgSz w:w="9360" w:h="13610"/>
          <w:pgMar w:header="860" w:footer="0" w:top="1060" w:bottom="280" w:left="680" w:right="680"/>
        </w:sectPr>
      </w:pPr>
    </w:p>
    <w:p>
      <w:pPr>
        <w:spacing w:before="40"/>
        <w:ind w:left="0" w:right="96" w:firstLine="0"/>
        <w:jc w:val="right"/>
        <w:rPr>
          <w:rFonts w:ascii="Arial"/>
          <w:sz w:val="18"/>
        </w:rPr>
      </w:pPr>
      <w:r>
        <w:rPr/>
        <mc:AlternateContent>
          <mc:Choice Requires="wps">
            <w:drawing>
              <wp:anchor distT="0" distB="0" distL="0" distR="0" allowOverlap="1" layoutInCell="1" locked="0" behindDoc="0" simplePos="0" relativeHeight="15738368">
                <wp:simplePos x="0" y="0"/>
                <wp:positionH relativeFrom="page">
                  <wp:posOffset>1603101</wp:posOffset>
                </wp:positionH>
                <wp:positionV relativeFrom="paragraph">
                  <wp:posOffset>191533</wp:posOffset>
                </wp:positionV>
                <wp:extent cx="890905" cy="23622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890905" cy="236220"/>
                          <a:chExt cx="890905" cy="236220"/>
                        </a:xfrm>
                      </wpg:grpSpPr>
                      <wps:wsp>
                        <wps:cNvPr id="103" name="Graphic 103"/>
                        <wps:cNvSpPr/>
                        <wps:spPr>
                          <a:xfrm>
                            <a:off x="5754" y="196127"/>
                            <a:ext cx="836294" cy="5715"/>
                          </a:xfrm>
                          <a:custGeom>
                            <a:avLst/>
                            <a:gdLst/>
                            <a:ahLst/>
                            <a:cxnLst/>
                            <a:rect l="l" t="t" r="r" b="b"/>
                            <a:pathLst>
                              <a:path w="836294" h="5715">
                                <a:moveTo>
                                  <a:pt x="0" y="0"/>
                                </a:moveTo>
                                <a:lnTo>
                                  <a:pt x="836046" y="5390"/>
                                </a:lnTo>
                              </a:path>
                            </a:pathLst>
                          </a:custGeom>
                          <a:ln w="11508">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49" cstate="print"/>
                          <a:stretch>
                            <a:fillRect/>
                          </a:stretch>
                        </pic:blipFill>
                        <pic:spPr>
                          <a:xfrm>
                            <a:off x="821463" y="166903"/>
                            <a:ext cx="69245" cy="69060"/>
                          </a:xfrm>
                          <a:prstGeom prst="rect">
                            <a:avLst/>
                          </a:prstGeom>
                        </pic:spPr>
                      </pic:pic>
                      <wps:wsp>
                        <wps:cNvPr id="105" name="Graphic 105"/>
                        <wps:cNvSpPr/>
                        <wps:spPr>
                          <a:xfrm>
                            <a:off x="5760" y="109792"/>
                            <a:ext cx="836294" cy="5715"/>
                          </a:xfrm>
                          <a:custGeom>
                            <a:avLst/>
                            <a:gdLst/>
                            <a:ahLst/>
                            <a:cxnLst/>
                            <a:rect l="l" t="t" r="r" b="b"/>
                            <a:pathLst>
                              <a:path w="836294" h="5715">
                                <a:moveTo>
                                  <a:pt x="0" y="0"/>
                                </a:moveTo>
                                <a:lnTo>
                                  <a:pt x="836046" y="5402"/>
                                </a:lnTo>
                              </a:path>
                            </a:pathLst>
                          </a:custGeom>
                          <a:ln w="11508">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51" cstate="print"/>
                          <a:stretch>
                            <a:fillRect/>
                          </a:stretch>
                        </pic:blipFill>
                        <pic:spPr>
                          <a:xfrm>
                            <a:off x="821463" y="80568"/>
                            <a:ext cx="69245" cy="69060"/>
                          </a:xfrm>
                          <a:prstGeom prst="rect">
                            <a:avLst/>
                          </a:prstGeom>
                        </pic:spPr>
                      </pic:pic>
                      <wps:wsp>
                        <wps:cNvPr id="107" name="Graphic 107"/>
                        <wps:cNvSpPr/>
                        <wps:spPr>
                          <a:xfrm>
                            <a:off x="5760" y="29223"/>
                            <a:ext cx="836294" cy="5715"/>
                          </a:xfrm>
                          <a:custGeom>
                            <a:avLst/>
                            <a:gdLst/>
                            <a:ahLst/>
                            <a:cxnLst/>
                            <a:rect l="l" t="t" r="r" b="b"/>
                            <a:pathLst>
                              <a:path w="836294" h="5715">
                                <a:moveTo>
                                  <a:pt x="0" y="0"/>
                                </a:moveTo>
                                <a:lnTo>
                                  <a:pt x="836046" y="5390"/>
                                </a:lnTo>
                              </a:path>
                            </a:pathLst>
                          </a:custGeom>
                          <a:ln w="11508">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49" cstate="print"/>
                          <a:stretch>
                            <a:fillRect/>
                          </a:stretch>
                        </pic:blipFill>
                        <pic:spPr>
                          <a:xfrm>
                            <a:off x="821463" y="0"/>
                            <a:ext cx="69245" cy="69048"/>
                          </a:xfrm>
                          <a:prstGeom prst="rect">
                            <a:avLst/>
                          </a:prstGeom>
                        </pic:spPr>
                      </pic:pic>
                    </wpg:wgp>
                  </a:graphicData>
                </a:graphic>
              </wp:anchor>
            </w:drawing>
          </mc:Choice>
          <mc:Fallback>
            <w:pict>
              <v:group style="position:absolute;margin-left:126.2285pt;margin-top:15.081392pt;width:70.150pt;height:18.6pt;mso-position-horizontal-relative:page;mso-position-vertical-relative:paragraph;z-index:15738368" id="docshapegroup86" coordorigin="2525,302" coordsize="1403,372">
                <v:line style="position:absolute" from="2534,610" to="3850,619" stroked="true" strokeweight=".90615pt" strokecolor="#000000">
                  <v:stroke dashstyle="solid"/>
                </v:line>
                <v:shape style="position:absolute;left:3818;top:564;width:110;height:109" type="#_x0000_t75" id="docshape87" stroked="false">
                  <v:imagedata r:id="rId49" o:title=""/>
                </v:shape>
                <v:line style="position:absolute" from="2534,475" to="3850,483" stroked="true" strokeweight=".90615pt" strokecolor="#000000">
                  <v:stroke dashstyle="solid"/>
                </v:line>
                <v:shape style="position:absolute;left:3818;top:428;width:110;height:109" type="#_x0000_t75" id="docshape88" stroked="false">
                  <v:imagedata r:id="rId51" o:title=""/>
                </v:shape>
                <v:line style="position:absolute" from="2534,348" to="3850,356" stroked="true" strokeweight=".90615pt" strokecolor="#000000">
                  <v:stroke dashstyle="solid"/>
                </v:line>
                <v:shape style="position:absolute;left:3818;top:301;width:110;height:109" type="#_x0000_t75" id="docshape89" stroked="false">
                  <v:imagedata r:id="rId49" o:title=""/>
                </v:shape>
                <w10:wrap type="none"/>
              </v:group>
            </w:pict>
          </mc:Fallback>
        </mc:AlternateContent>
      </w:r>
      <w:bookmarkStart w:name="_bookmark16" w:id="25"/>
      <w:bookmarkEnd w:id="25"/>
      <w:r>
        <w:rPr/>
      </w:r>
      <w:r>
        <w:rPr>
          <w:rFonts w:ascii="Arial"/>
          <w:spacing w:val="-2"/>
          <w:sz w:val="18"/>
        </w:rPr>
        <w:t>choices</w:t>
      </w:r>
    </w:p>
    <w:p>
      <w:pPr>
        <w:pStyle w:val="BodyText"/>
        <w:rPr>
          <w:rFonts w:ascii="Arial"/>
          <w:sz w:val="18"/>
        </w:rPr>
      </w:pPr>
    </w:p>
    <w:p>
      <w:pPr>
        <w:pStyle w:val="BodyText"/>
        <w:rPr>
          <w:rFonts w:ascii="Arial"/>
          <w:sz w:val="18"/>
        </w:rPr>
      </w:pPr>
    </w:p>
    <w:p>
      <w:pPr>
        <w:pStyle w:val="BodyText"/>
        <w:spacing w:before="23"/>
        <w:rPr>
          <w:rFonts w:ascii="Arial"/>
          <w:sz w:val="18"/>
        </w:rPr>
      </w:pPr>
    </w:p>
    <w:p>
      <w:pPr>
        <w:spacing w:before="0"/>
        <w:ind w:left="0" w:right="38" w:firstLine="0"/>
        <w:jc w:val="right"/>
        <w:rPr>
          <w:rFonts w:ascii="Arial"/>
          <w:sz w:val="18"/>
        </w:rPr>
      </w:pPr>
      <w:r>
        <w:rPr>
          <w:rFonts w:ascii="Arial"/>
          <w:spacing w:val="-2"/>
          <w:sz w:val="18"/>
        </w:rPr>
        <w:t>features</w:t>
      </w:r>
    </w:p>
    <w:p>
      <w:pPr>
        <w:spacing w:before="6"/>
        <w:ind w:left="147" w:right="0" w:firstLine="0"/>
        <w:jc w:val="center"/>
        <w:rPr>
          <w:rFonts w:ascii="Arial"/>
          <w:sz w:val="18"/>
        </w:rPr>
      </w:pPr>
      <w:r>
        <w:rPr/>
        <w:br w:type="column"/>
      </w:r>
      <w:r>
        <w:rPr>
          <w:rFonts w:ascii="Arial"/>
          <w:spacing w:val="-2"/>
          <w:sz w:val="18"/>
        </w:rPr>
        <w:t>indices</w:t>
      </w:r>
    </w:p>
    <w:p>
      <w:pPr>
        <w:pStyle w:val="BodyText"/>
        <w:spacing w:before="9"/>
        <w:rPr>
          <w:rFonts w:ascii="Arial"/>
          <w:sz w:val="4"/>
        </w:rPr>
      </w:pPr>
      <w:r>
        <w:rPr/>
        <mc:AlternateContent>
          <mc:Choice Requires="wps">
            <w:drawing>
              <wp:anchor distT="0" distB="0" distL="0" distR="0" allowOverlap="1" layoutInCell="1" locked="0" behindDoc="1" simplePos="0" relativeHeight="487596544">
                <wp:simplePos x="0" y="0"/>
                <wp:positionH relativeFrom="page">
                  <wp:posOffset>3521075</wp:posOffset>
                </wp:positionH>
                <wp:positionV relativeFrom="paragraph">
                  <wp:posOffset>50536</wp:posOffset>
                </wp:positionV>
                <wp:extent cx="890905" cy="236220"/>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890905" cy="236220"/>
                          <a:chExt cx="890905" cy="236220"/>
                        </a:xfrm>
                      </wpg:grpSpPr>
                      <wps:wsp>
                        <wps:cNvPr id="110" name="Graphic 110"/>
                        <wps:cNvSpPr/>
                        <wps:spPr>
                          <a:xfrm>
                            <a:off x="5754" y="196127"/>
                            <a:ext cx="836294" cy="5715"/>
                          </a:xfrm>
                          <a:custGeom>
                            <a:avLst/>
                            <a:gdLst/>
                            <a:ahLst/>
                            <a:cxnLst/>
                            <a:rect l="l" t="t" r="r" b="b"/>
                            <a:pathLst>
                              <a:path w="836294" h="5715">
                                <a:moveTo>
                                  <a:pt x="0" y="0"/>
                                </a:moveTo>
                                <a:lnTo>
                                  <a:pt x="836033" y="5390"/>
                                </a:lnTo>
                              </a:path>
                            </a:pathLst>
                          </a:custGeom>
                          <a:ln w="11508">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52" cstate="print"/>
                          <a:stretch>
                            <a:fillRect/>
                          </a:stretch>
                        </pic:blipFill>
                        <pic:spPr>
                          <a:xfrm>
                            <a:off x="821457" y="166903"/>
                            <a:ext cx="69245" cy="69060"/>
                          </a:xfrm>
                          <a:prstGeom prst="rect">
                            <a:avLst/>
                          </a:prstGeom>
                        </pic:spPr>
                      </pic:pic>
                      <wps:wsp>
                        <wps:cNvPr id="112" name="Graphic 112"/>
                        <wps:cNvSpPr/>
                        <wps:spPr>
                          <a:xfrm>
                            <a:off x="5754" y="109805"/>
                            <a:ext cx="836294" cy="5715"/>
                          </a:xfrm>
                          <a:custGeom>
                            <a:avLst/>
                            <a:gdLst/>
                            <a:ahLst/>
                            <a:cxnLst/>
                            <a:rect l="l" t="t" r="r" b="b"/>
                            <a:pathLst>
                              <a:path w="836294" h="5715">
                                <a:moveTo>
                                  <a:pt x="0" y="0"/>
                                </a:moveTo>
                                <a:lnTo>
                                  <a:pt x="836033" y="5390"/>
                                </a:lnTo>
                              </a:path>
                            </a:pathLst>
                          </a:custGeom>
                          <a:ln w="11508">
                            <a:solidFill>
                              <a:srgbClr val="000000"/>
                            </a:solidFill>
                            <a:prstDash val="solid"/>
                          </a:ln>
                        </wps:spPr>
                        <wps:bodyPr wrap="square" lIns="0" tIns="0" rIns="0" bIns="0" rtlCol="0">
                          <a:prstTxWarp prst="textNoShape">
                            <a:avLst/>
                          </a:prstTxWarp>
                          <a:noAutofit/>
                        </wps:bodyPr>
                      </wps:wsp>
                      <pic:pic>
                        <pic:nvPicPr>
                          <pic:cNvPr id="113" name="Image 113"/>
                          <pic:cNvPicPr/>
                        </pic:nvPicPr>
                        <pic:blipFill>
                          <a:blip r:embed="rId53" cstate="print"/>
                          <a:stretch>
                            <a:fillRect/>
                          </a:stretch>
                        </pic:blipFill>
                        <pic:spPr>
                          <a:xfrm>
                            <a:off x="821457" y="80581"/>
                            <a:ext cx="69245" cy="69048"/>
                          </a:xfrm>
                          <a:prstGeom prst="rect">
                            <a:avLst/>
                          </a:prstGeom>
                        </pic:spPr>
                      </pic:pic>
                      <wps:wsp>
                        <wps:cNvPr id="114" name="Graphic 114"/>
                        <wps:cNvSpPr/>
                        <wps:spPr>
                          <a:xfrm>
                            <a:off x="5754" y="29223"/>
                            <a:ext cx="836294" cy="5715"/>
                          </a:xfrm>
                          <a:custGeom>
                            <a:avLst/>
                            <a:gdLst/>
                            <a:ahLst/>
                            <a:cxnLst/>
                            <a:rect l="l" t="t" r="r" b="b"/>
                            <a:pathLst>
                              <a:path w="836294" h="5715">
                                <a:moveTo>
                                  <a:pt x="0" y="0"/>
                                </a:moveTo>
                                <a:lnTo>
                                  <a:pt x="836033" y="5390"/>
                                </a:lnTo>
                              </a:path>
                            </a:pathLst>
                          </a:custGeom>
                          <a:ln w="11508">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52" cstate="print"/>
                          <a:stretch>
                            <a:fillRect/>
                          </a:stretch>
                        </pic:blipFill>
                        <pic:spPr>
                          <a:xfrm>
                            <a:off x="821457" y="0"/>
                            <a:ext cx="69245" cy="69060"/>
                          </a:xfrm>
                          <a:prstGeom prst="rect">
                            <a:avLst/>
                          </a:prstGeom>
                        </pic:spPr>
                      </pic:pic>
                    </wpg:wgp>
                  </a:graphicData>
                </a:graphic>
              </wp:anchor>
            </w:drawing>
          </mc:Choice>
          <mc:Fallback>
            <w:pict>
              <v:group style="position:absolute;margin-left:277.25pt;margin-top:3.979271pt;width:70.150pt;height:18.6pt;mso-position-horizontal-relative:page;mso-position-vertical-relative:paragraph;z-index:-15719936;mso-wrap-distance-left:0;mso-wrap-distance-right:0" id="docshapegroup90" coordorigin="5545,80" coordsize="1403,372">
                <v:line style="position:absolute" from="5554,388" to="6871,397" stroked="true" strokeweight=".90615pt" strokecolor="#000000">
                  <v:stroke dashstyle="solid"/>
                </v:line>
                <v:shape style="position:absolute;left:6838;top:342;width:110;height:109" type="#_x0000_t75" id="docshape91" stroked="false">
                  <v:imagedata r:id="rId52" o:title=""/>
                </v:shape>
                <v:line style="position:absolute" from="5554,253" to="6871,261" stroked="true" strokeweight=".90615pt" strokecolor="#000000">
                  <v:stroke dashstyle="solid"/>
                </v:line>
                <v:shape style="position:absolute;left:6838;top:206;width:110;height:109" type="#_x0000_t75" id="docshape92" stroked="false">
                  <v:imagedata r:id="rId53" o:title=""/>
                </v:shape>
                <v:line style="position:absolute" from="5554,126" to="6871,134" stroked="true" strokeweight=".90615pt" strokecolor="#000000">
                  <v:stroke dashstyle="solid"/>
                </v:line>
                <v:shape style="position:absolute;left:6838;top:79;width:110;height:109" type="#_x0000_t75" id="docshape93" stroked="false">
                  <v:imagedata r:id="rId52" o:title=""/>
                </v:shape>
                <w10:wrap type="topAndBottom"/>
              </v:group>
            </w:pict>
          </mc:Fallback>
        </mc:AlternateContent>
      </w:r>
    </w:p>
    <w:p>
      <w:pPr>
        <w:spacing w:after="0"/>
        <w:rPr>
          <w:rFonts w:ascii="Arial"/>
          <w:sz w:val="4"/>
        </w:rPr>
        <w:sectPr>
          <w:type w:val="continuous"/>
          <w:pgSz w:w="9360" w:h="13610"/>
          <w:pgMar w:header="860" w:footer="0" w:top="800" w:bottom="280" w:left="680" w:right="680"/>
          <w:cols w:num="2" w:equalWidth="0">
            <w:col w:w="2588" w:space="1244"/>
            <w:col w:w="4168"/>
          </w:cols>
        </w:sectPr>
      </w:pPr>
    </w:p>
    <w:p>
      <w:pPr>
        <w:pStyle w:val="BodyText"/>
        <w:spacing w:before="3"/>
        <w:rPr>
          <w:rFonts w:ascii="Arial"/>
          <w:sz w:val="3"/>
        </w:rPr>
      </w:pPr>
    </w:p>
    <w:p>
      <w:pPr>
        <w:pStyle w:val="BodyText"/>
        <w:ind w:left="1843"/>
        <w:rPr>
          <w:rFonts w:ascii="Arial"/>
          <w:sz w:val="20"/>
        </w:rPr>
      </w:pPr>
      <w:r>
        <w:rPr>
          <w:rFonts w:ascii="Arial"/>
          <w:sz w:val="20"/>
        </w:rPr>
        <mc:AlternateContent>
          <mc:Choice Requires="wps">
            <w:drawing>
              <wp:inline distT="0" distB="0" distL="0" distR="0">
                <wp:extent cx="890905" cy="236220"/>
                <wp:effectExtent l="9525" t="0" r="0" b="1904"/>
                <wp:docPr id="116" name="Group 116"/>
                <wp:cNvGraphicFramePr>
                  <a:graphicFrameLocks/>
                </wp:cNvGraphicFramePr>
                <a:graphic>
                  <a:graphicData uri="http://schemas.microsoft.com/office/word/2010/wordprocessingGroup">
                    <wpg:wgp>
                      <wpg:cNvPr id="116" name="Group 116"/>
                      <wpg:cNvGrpSpPr/>
                      <wpg:grpSpPr>
                        <a:xfrm>
                          <a:off x="0" y="0"/>
                          <a:ext cx="890905" cy="236220"/>
                          <a:chExt cx="890905" cy="236220"/>
                        </a:xfrm>
                      </wpg:grpSpPr>
                      <wps:wsp>
                        <wps:cNvPr id="117" name="Graphic 117"/>
                        <wps:cNvSpPr/>
                        <wps:spPr>
                          <a:xfrm>
                            <a:off x="5754" y="196127"/>
                            <a:ext cx="836294" cy="5715"/>
                          </a:xfrm>
                          <a:custGeom>
                            <a:avLst/>
                            <a:gdLst/>
                            <a:ahLst/>
                            <a:cxnLst/>
                            <a:rect l="l" t="t" r="r" b="b"/>
                            <a:pathLst>
                              <a:path w="836294" h="5715">
                                <a:moveTo>
                                  <a:pt x="0" y="0"/>
                                </a:moveTo>
                                <a:lnTo>
                                  <a:pt x="836046" y="5402"/>
                                </a:lnTo>
                              </a:path>
                            </a:pathLst>
                          </a:custGeom>
                          <a:ln w="11508">
                            <a:solidFill>
                              <a:srgbClr val="000000"/>
                            </a:solidFill>
                            <a:prstDash val="solid"/>
                          </a:ln>
                        </wps:spPr>
                        <wps:bodyPr wrap="square" lIns="0" tIns="0" rIns="0" bIns="0" rtlCol="0">
                          <a:prstTxWarp prst="textNoShape">
                            <a:avLst/>
                          </a:prstTxWarp>
                          <a:noAutofit/>
                        </wps:bodyPr>
                      </wps:wsp>
                      <pic:pic>
                        <pic:nvPicPr>
                          <pic:cNvPr id="118" name="Image 118"/>
                          <pic:cNvPicPr/>
                        </pic:nvPicPr>
                        <pic:blipFill>
                          <a:blip r:embed="rId51" cstate="print"/>
                          <a:stretch>
                            <a:fillRect/>
                          </a:stretch>
                        </pic:blipFill>
                        <pic:spPr>
                          <a:xfrm>
                            <a:off x="821457" y="166903"/>
                            <a:ext cx="69245" cy="69060"/>
                          </a:xfrm>
                          <a:prstGeom prst="rect">
                            <a:avLst/>
                          </a:prstGeom>
                        </pic:spPr>
                      </pic:pic>
                      <wps:wsp>
                        <wps:cNvPr id="119" name="Graphic 119"/>
                        <wps:cNvSpPr/>
                        <wps:spPr>
                          <a:xfrm>
                            <a:off x="5754" y="109805"/>
                            <a:ext cx="836294" cy="5715"/>
                          </a:xfrm>
                          <a:custGeom>
                            <a:avLst/>
                            <a:gdLst/>
                            <a:ahLst/>
                            <a:cxnLst/>
                            <a:rect l="l" t="t" r="r" b="b"/>
                            <a:pathLst>
                              <a:path w="836294" h="5715">
                                <a:moveTo>
                                  <a:pt x="0" y="0"/>
                                </a:moveTo>
                                <a:lnTo>
                                  <a:pt x="836046" y="5402"/>
                                </a:lnTo>
                              </a:path>
                            </a:pathLst>
                          </a:custGeom>
                          <a:ln w="11508">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51" cstate="print"/>
                          <a:stretch>
                            <a:fillRect/>
                          </a:stretch>
                        </pic:blipFill>
                        <pic:spPr>
                          <a:xfrm>
                            <a:off x="821457" y="80581"/>
                            <a:ext cx="69245" cy="69060"/>
                          </a:xfrm>
                          <a:prstGeom prst="rect">
                            <a:avLst/>
                          </a:prstGeom>
                        </pic:spPr>
                      </pic:pic>
                      <wps:wsp>
                        <wps:cNvPr id="121" name="Graphic 121"/>
                        <wps:cNvSpPr/>
                        <wps:spPr>
                          <a:xfrm>
                            <a:off x="5754" y="29236"/>
                            <a:ext cx="836294" cy="5715"/>
                          </a:xfrm>
                          <a:custGeom>
                            <a:avLst/>
                            <a:gdLst/>
                            <a:ahLst/>
                            <a:cxnLst/>
                            <a:rect l="l" t="t" r="r" b="b"/>
                            <a:pathLst>
                              <a:path w="836294" h="5715">
                                <a:moveTo>
                                  <a:pt x="0" y="0"/>
                                </a:moveTo>
                                <a:lnTo>
                                  <a:pt x="836046" y="5390"/>
                                </a:lnTo>
                              </a:path>
                            </a:pathLst>
                          </a:custGeom>
                          <a:ln w="11508">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49" cstate="print"/>
                          <a:stretch>
                            <a:fillRect/>
                          </a:stretch>
                        </pic:blipFill>
                        <pic:spPr>
                          <a:xfrm>
                            <a:off x="821457" y="0"/>
                            <a:ext cx="69245" cy="69060"/>
                          </a:xfrm>
                          <a:prstGeom prst="rect">
                            <a:avLst/>
                          </a:prstGeom>
                        </pic:spPr>
                      </pic:pic>
                    </wpg:wgp>
                  </a:graphicData>
                </a:graphic>
              </wp:inline>
            </w:drawing>
          </mc:Choice>
          <mc:Fallback>
            <w:pict>
              <v:group style="width:70.150pt;height:18.6pt;mso-position-horizontal-relative:char;mso-position-vertical-relative:line" id="docshapegroup94" coordorigin="0,0" coordsize="1403,372">
                <v:line style="position:absolute" from="9,309" to="1326,317" stroked="true" strokeweight=".90615pt" strokecolor="#000000">
                  <v:stroke dashstyle="solid"/>
                </v:line>
                <v:shape style="position:absolute;left:1293;top:262;width:110;height:109" type="#_x0000_t75" id="docshape95" stroked="false">
                  <v:imagedata r:id="rId51" o:title=""/>
                </v:shape>
                <v:line style="position:absolute" from="9,173" to="1326,181" stroked="true" strokeweight=".90615pt" strokecolor="#000000">
                  <v:stroke dashstyle="solid"/>
                </v:line>
                <v:shape style="position:absolute;left:1293;top:126;width:110;height:109" type="#_x0000_t75" id="docshape96" stroked="false">
                  <v:imagedata r:id="rId51" o:title=""/>
                </v:shape>
                <v:line style="position:absolute" from="9,46" to="1326,55" stroked="true" strokeweight=".90615pt" strokecolor="#000000">
                  <v:stroke dashstyle="solid"/>
                </v:line>
                <v:shape style="position:absolute;left:1293;top:0;width:110;height:109" type="#_x0000_t75" id="docshape97" stroked="false">
                  <v:imagedata r:id="rId49" o:title=""/>
                </v:shape>
              </v:group>
            </w:pict>
          </mc:Fallback>
        </mc:AlternateContent>
      </w:r>
      <w:r>
        <w:rPr>
          <w:rFonts w:ascii="Arial"/>
          <w:sz w:val="20"/>
        </w:rPr>
      </w:r>
    </w:p>
    <w:p>
      <w:pPr>
        <w:pStyle w:val="BodyText"/>
        <w:spacing w:before="11"/>
        <w:rPr>
          <w:rFonts w:ascii="Arial"/>
          <w:sz w:val="15"/>
        </w:rPr>
      </w:pPr>
    </w:p>
    <w:p>
      <w:pPr>
        <w:spacing w:before="0"/>
        <w:ind w:left="559" w:right="44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12.</w:t>
      </w:r>
      <w:r>
        <w:rPr>
          <w:rFonts w:ascii="LM Roman 8"/>
          <w:spacing w:val="6"/>
          <w:w w:val="105"/>
          <w:sz w:val="15"/>
        </w:rPr>
        <w:t> </w:t>
      </w:r>
      <w:r>
        <w:rPr>
          <w:rFonts w:ascii="LM Roman 8"/>
          <w:w w:val="105"/>
          <w:sz w:val="15"/>
        </w:rPr>
        <w:t>Input/output</w:t>
      </w:r>
      <w:r>
        <w:rPr>
          <w:rFonts w:ascii="LM Roman 8"/>
          <w:spacing w:val="-10"/>
          <w:w w:val="105"/>
          <w:sz w:val="15"/>
        </w:rPr>
        <w:t> </w:t>
      </w:r>
      <w:r>
        <w:rPr>
          <w:rFonts w:ascii="LM Roman 8"/>
          <w:w w:val="105"/>
          <w:sz w:val="15"/>
        </w:rPr>
        <w:t>view</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simulation</w:t>
      </w:r>
      <w:r>
        <w:rPr>
          <w:rFonts w:ascii="LM Roman 8"/>
          <w:spacing w:val="-10"/>
          <w:w w:val="105"/>
          <w:sz w:val="15"/>
        </w:rPr>
        <w:t> </w:t>
      </w:r>
      <w:r>
        <w:rPr>
          <w:rFonts w:ascii="LM Roman 8"/>
          <w:spacing w:val="-2"/>
          <w:w w:val="105"/>
          <w:sz w:val="15"/>
        </w:rPr>
        <w:t>model</w:t>
      </w:r>
    </w:p>
    <w:p>
      <w:pPr>
        <w:pStyle w:val="BodyText"/>
        <w:spacing w:line="216" w:lineRule="auto" w:before="194"/>
        <w:ind w:left="221" w:right="107" w:firstLine="317"/>
        <w:jc w:val="both"/>
      </w:pPr>
      <w:r>
        <w:rPr/>
        <w:t>We introduce three kinds of parameters against whose values the model is ana- </w:t>
      </w:r>
      <w:r>
        <w:rPr>
          <w:spacing w:val="-2"/>
        </w:rPr>
        <w:t>lyzed:</w:t>
      </w:r>
    </w:p>
    <w:p>
      <w:pPr>
        <w:pStyle w:val="ListParagraph"/>
        <w:numPr>
          <w:ilvl w:val="0"/>
          <w:numId w:val="3"/>
        </w:numPr>
        <w:tabs>
          <w:tab w:pos="433" w:val="left" w:leader="none"/>
        </w:tabs>
        <w:spacing w:line="216" w:lineRule="auto" w:before="98" w:after="0"/>
        <w:ind w:left="433" w:right="108" w:hanging="198"/>
        <w:jc w:val="both"/>
        <w:rPr>
          <w:rFonts w:ascii="LM Roman 10" w:hAnsi="LM Roman 10"/>
          <w:sz w:val="21"/>
        </w:rPr>
      </w:pPr>
      <w:r>
        <w:rPr>
          <w:rFonts w:ascii="MathJax_Typewriter" w:hAnsi="MathJax_Typewriter"/>
          <w:sz w:val="21"/>
        </w:rPr>
        <w:t>features</w:t>
      </w:r>
      <w:r>
        <w:rPr>
          <w:rFonts w:ascii="LM Roman 10" w:hAnsi="LM Roman 10"/>
          <w:sz w:val="21"/>
        </w:rPr>
        <w:t>:</w:t>
      </w:r>
      <w:r>
        <w:rPr>
          <w:rFonts w:ascii="LM Roman 10" w:hAnsi="LM Roman 10"/>
          <w:spacing w:val="40"/>
          <w:sz w:val="21"/>
        </w:rPr>
        <w:t> </w:t>
      </w:r>
      <w:r>
        <w:rPr>
          <w:rFonts w:ascii="LM Roman 10" w:hAnsi="LM Roman 10"/>
          <w:sz w:val="21"/>
        </w:rPr>
        <w:t>they collect the variables that are related to some characteristics of the</w:t>
      </w:r>
      <w:r>
        <w:rPr>
          <w:rFonts w:ascii="LM Roman 10" w:hAnsi="LM Roman 10"/>
          <w:spacing w:val="-5"/>
          <w:sz w:val="21"/>
        </w:rPr>
        <w:t> </w:t>
      </w:r>
      <w:r>
        <w:rPr>
          <w:rFonts w:ascii="LM Roman 10" w:hAnsi="LM Roman 10"/>
          <w:sz w:val="21"/>
        </w:rPr>
        <w:t>system/environment</w:t>
      </w:r>
      <w:r>
        <w:rPr>
          <w:rFonts w:ascii="LM Roman 10" w:hAnsi="LM Roman 10"/>
          <w:spacing w:val="-5"/>
          <w:sz w:val="21"/>
        </w:rPr>
        <w:t> </w:t>
      </w:r>
      <w:r>
        <w:rPr>
          <w:rFonts w:ascii="LM Roman 10" w:hAnsi="LM Roman 10"/>
          <w:sz w:val="21"/>
        </w:rPr>
        <w:t>that</w:t>
      </w:r>
      <w:r>
        <w:rPr>
          <w:rFonts w:ascii="LM Roman 10" w:hAnsi="LM Roman 10"/>
          <w:spacing w:val="-6"/>
          <w:sz w:val="21"/>
        </w:rPr>
        <w:t> </w:t>
      </w:r>
      <w:r>
        <w:rPr>
          <w:rFonts w:ascii="LM Roman 10" w:hAnsi="LM Roman 10"/>
          <w:sz w:val="21"/>
        </w:rPr>
        <w:t>cannot</w:t>
      </w:r>
      <w:r>
        <w:rPr>
          <w:rFonts w:ascii="LM Roman 10" w:hAnsi="LM Roman 10"/>
          <w:spacing w:val="-5"/>
          <w:sz w:val="21"/>
        </w:rPr>
        <w:t> </w:t>
      </w:r>
      <w:r>
        <w:rPr>
          <w:rFonts w:ascii="LM Roman 10" w:hAnsi="LM Roman 10"/>
          <w:sz w:val="21"/>
        </w:rPr>
        <w:t>change.</w:t>
      </w:r>
      <w:r>
        <w:rPr>
          <w:rFonts w:ascii="LM Roman 10" w:hAnsi="LM Roman 10"/>
          <w:spacing w:val="22"/>
          <w:sz w:val="21"/>
        </w:rPr>
        <w:t> </w:t>
      </w:r>
      <w:r>
        <w:rPr>
          <w:rFonts w:ascii="LM Roman 10" w:hAnsi="LM Roman 10"/>
          <w:sz w:val="21"/>
        </w:rPr>
        <w:t>As</w:t>
      </w:r>
      <w:r>
        <w:rPr>
          <w:rFonts w:ascii="LM Roman 10" w:hAnsi="LM Roman 10"/>
          <w:spacing w:val="-6"/>
          <w:sz w:val="21"/>
        </w:rPr>
        <w:t> </w:t>
      </w:r>
      <w:r>
        <w:rPr>
          <w:rFonts w:ascii="LM Roman 10" w:hAnsi="LM Roman 10"/>
          <w:sz w:val="21"/>
        </w:rPr>
        <w:t>an</w:t>
      </w:r>
      <w:r>
        <w:rPr>
          <w:rFonts w:ascii="LM Roman 10" w:hAnsi="LM Roman 10"/>
          <w:spacing w:val="-5"/>
          <w:sz w:val="21"/>
        </w:rPr>
        <w:t> </w:t>
      </w:r>
      <w:r>
        <w:rPr>
          <w:rFonts w:ascii="LM Roman 10" w:hAnsi="LM Roman 10"/>
          <w:sz w:val="21"/>
        </w:rPr>
        <w:t>example,</w:t>
      </w:r>
      <w:r>
        <w:rPr>
          <w:rFonts w:ascii="LM Roman 10" w:hAnsi="LM Roman 10"/>
          <w:spacing w:val="-4"/>
          <w:sz w:val="21"/>
        </w:rPr>
        <w:t> </w:t>
      </w:r>
      <w:r>
        <w:rPr>
          <w:rFonts w:ascii="LM Roman 10" w:hAnsi="LM Roman 10"/>
          <w:sz w:val="21"/>
        </w:rPr>
        <w:t>in</w:t>
      </w:r>
      <w:r>
        <w:rPr>
          <w:rFonts w:ascii="LM Roman 10" w:hAnsi="LM Roman 10"/>
          <w:spacing w:val="-5"/>
          <w:sz w:val="21"/>
        </w:rPr>
        <w:t> </w:t>
      </w:r>
      <w:r>
        <w:rPr>
          <w:rFonts w:ascii="LM Roman 10" w:hAnsi="LM Roman 10"/>
          <w:sz w:val="21"/>
        </w:rPr>
        <w:t>this</w:t>
      </w:r>
      <w:r>
        <w:rPr>
          <w:rFonts w:ascii="LM Roman 10" w:hAnsi="LM Roman 10"/>
          <w:spacing w:val="-6"/>
          <w:sz w:val="21"/>
        </w:rPr>
        <w:t> </w:t>
      </w:r>
      <w:r>
        <w:rPr>
          <w:rFonts w:ascii="LM Roman 10" w:hAnsi="LM Roman 10"/>
          <w:sz w:val="21"/>
        </w:rPr>
        <w:t>category</w:t>
      </w:r>
      <w:r>
        <w:rPr>
          <w:rFonts w:ascii="LM Roman 10" w:hAnsi="LM Roman 10"/>
          <w:spacing w:val="-6"/>
          <w:sz w:val="21"/>
        </w:rPr>
        <w:t> </w:t>
      </w:r>
      <w:r>
        <w:rPr>
          <w:rFonts w:ascii="LM Roman 10" w:hAnsi="LM Roman 10"/>
          <w:sz w:val="21"/>
        </w:rPr>
        <w:t>we have</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parameters</w:t>
      </w:r>
      <w:r>
        <w:rPr>
          <w:rFonts w:ascii="LM Roman 10" w:hAnsi="LM Roman 10"/>
          <w:spacing w:val="-5"/>
          <w:sz w:val="21"/>
        </w:rPr>
        <w:t> </w:t>
      </w:r>
      <w:r>
        <w:rPr>
          <w:rFonts w:ascii="LM Roman 10" w:hAnsi="LM Roman 10"/>
          <w:sz w:val="21"/>
        </w:rPr>
        <w:t>as</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physical</w:t>
      </w:r>
      <w:r>
        <w:rPr>
          <w:rFonts w:ascii="LM Roman 10" w:hAnsi="LM Roman 10"/>
          <w:spacing w:val="-5"/>
          <w:sz w:val="21"/>
        </w:rPr>
        <w:t> </w:t>
      </w:r>
      <w:r>
        <w:rPr>
          <w:rFonts w:ascii="LM Roman 10" w:hAnsi="LM Roman 10"/>
          <w:sz w:val="21"/>
        </w:rPr>
        <w:t>delay</w:t>
      </w:r>
      <w:r>
        <w:rPr>
          <w:rFonts w:ascii="LM Roman 10" w:hAnsi="LM Roman 10"/>
          <w:spacing w:val="-5"/>
          <w:sz w:val="21"/>
        </w:rPr>
        <w:t> </w:t>
      </w:r>
      <w:r>
        <w:rPr>
          <w:rFonts w:ascii="LM Roman 10" w:hAnsi="LM Roman 10"/>
          <w:sz w:val="21"/>
        </w:rPr>
        <w:t>in</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optical</w:t>
      </w:r>
      <w:r>
        <w:rPr>
          <w:rFonts w:ascii="LM Roman 10" w:hAnsi="LM Roman 10"/>
          <w:spacing w:val="-5"/>
          <w:sz w:val="21"/>
        </w:rPr>
        <w:t> </w:t>
      </w:r>
      <w:r>
        <w:rPr>
          <w:rFonts w:ascii="LM Roman 10" w:hAnsi="LM Roman 10"/>
          <w:sz w:val="21"/>
        </w:rPr>
        <w:t>fiber</w:t>
      </w:r>
      <w:r>
        <w:rPr>
          <w:rFonts w:ascii="LM Roman 10" w:hAnsi="LM Roman 10"/>
          <w:spacing w:val="-5"/>
          <w:sz w:val="21"/>
        </w:rPr>
        <w:t> </w:t>
      </w:r>
      <w:r>
        <w:rPr>
          <w:rFonts w:ascii="LM Roman 10" w:hAnsi="LM Roman 10"/>
          <w:sz w:val="21"/>
        </w:rPr>
        <w:t>which</w:t>
      </w:r>
      <w:r>
        <w:rPr>
          <w:rFonts w:ascii="LM Roman 10" w:hAnsi="LM Roman 10"/>
          <w:spacing w:val="-5"/>
          <w:sz w:val="21"/>
        </w:rPr>
        <w:t> </w:t>
      </w:r>
      <w:r>
        <w:rPr>
          <w:rFonts w:ascii="LM Roman 10" w:hAnsi="LM Roman 10"/>
          <w:sz w:val="21"/>
        </w:rPr>
        <w:t>we</w:t>
      </w:r>
      <w:r>
        <w:rPr>
          <w:rFonts w:ascii="LM Roman 10" w:hAnsi="LM Roman 10"/>
          <w:spacing w:val="-5"/>
          <w:sz w:val="21"/>
        </w:rPr>
        <w:t> </w:t>
      </w:r>
      <w:r>
        <w:rPr>
          <w:rFonts w:ascii="LM Roman 10" w:hAnsi="LM Roman 10"/>
          <w:sz w:val="21"/>
        </w:rPr>
        <w:t>deal</w:t>
      </w:r>
      <w:r>
        <w:rPr>
          <w:rFonts w:ascii="LM Roman 10" w:hAnsi="LM Roman 10"/>
          <w:spacing w:val="-5"/>
          <w:sz w:val="21"/>
        </w:rPr>
        <w:t> </w:t>
      </w:r>
      <w:r>
        <w:rPr>
          <w:rFonts w:ascii="LM Roman 10" w:hAnsi="LM Roman 10"/>
          <w:sz w:val="21"/>
        </w:rPr>
        <w:t>with as given and unchangeable;</w:t>
      </w:r>
    </w:p>
    <w:p>
      <w:pPr>
        <w:pStyle w:val="ListParagraph"/>
        <w:numPr>
          <w:ilvl w:val="0"/>
          <w:numId w:val="3"/>
        </w:numPr>
        <w:tabs>
          <w:tab w:pos="433" w:val="left" w:leader="none"/>
        </w:tabs>
        <w:spacing w:line="216" w:lineRule="auto" w:before="64" w:after="0"/>
        <w:ind w:left="433" w:right="107" w:hanging="198"/>
        <w:jc w:val="both"/>
        <w:rPr>
          <w:rFonts w:ascii="LM Roman 10" w:hAnsi="LM Roman 10"/>
          <w:sz w:val="21"/>
        </w:rPr>
      </w:pPr>
      <w:r>
        <w:rPr>
          <w:rFonts w:ascii="MathJax_Typewriter" w:hAnsi="MathJax_Typewriter"/>
          <w:sz w:val="21"/>
        </w:rPr>
        <w:t>choices</w:t>
      </w:r>
      <w:r>
        <w:rPr>
          <w:rFonts w:ascii="LM Roman 10" w:hAnsi="LM Roman 10"/>
          <w:sz w:val="21"/>
        </w:rPr>
        <w:t>:</w:t>
      </w:r>
      <w:r>
        <w:rPr>
          <w:rFonts w:ascii="LM Roman 10" w:hAnsi="LM Roman 10"/>
          <w:spacing w:val="40"/>
          <w:sz w:val="21"/>
        </w:rPr>
        <w:t> </w:t>
      </w:r>
      <w:r>
        <w:rPr>
          <w:rFonts w:ascii="LM Roman 10" w:hAnsi="LM Roman 10"/>
          <w:sz w:val="21"/>
        </w:rPr>
        <w:t>they collect the parameters that can be changed at design-time; </w:t>
      </w:r>
      <w:r>
        <w:rPr>
          <w:rFonts w:ascii="LM Roman 10" w:hAnsi="LM Roman 10"/>
          <w:sz w:val="21"/>
        </w:rPr>
        <w:t>as example,</w:t>
      </w:r>
      <w:r>
        <w:rPr>
          <w:rFonts w:ascii="LM Roman 10" w:hAnsi="LM Roman 10"/>
          <w:spacing w:val="-4"/>
          <w:sz w:val="21"/>
        </w:rPr>
        <w:t> </w:t>
      </w:r>
      <w:r>
        <w:rPr>
          <w:rFonts w:ascii="LM Roman 10" w:hAnsi="LM Roman 10"/>
          <w:sz w:val="21"/>
        </w:rPr>
        <w:t>by</w:t>
      </w:r>
      <w:r>
        <w:rPr>
          <w:rFonts w:ascii="LM Roman 10" w:hAnsi="LM Roman 10"/>
          <w:spacing w:val="-5"/>
          <w:sz w:val="21"/>
        </w:rPr>
        <w:t> </w:t>
      </w:r>
      <w:r>
        <w:rPr>
          <w:rFonts w:ascii="LM Roman 10" w:hAnsi="LM Roman 10"/>
          <w:sz w:val="21"/>
        </w:rPr>
        <w:t>changing</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allocation</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services</w:t>
      </w:r>
      <w:r>
        <w:rPr>
          <w:rFonts w:ascii="LM Roman 10" w:hAnsi="LM Roman 10"/>
          <w:spacing w:val="-5"/>
          <w:sz w:val="21"/>
        </w:rPr>
        <w:t> </w:t>
      </w:r>
      <w:r>
        <w:rPr>
          <w:rFonts w:ascii="LM Roman 10" w:hAnsi="LM Roman 10"/>
          <w:sz w:val="21"/>
        </w:rPr>
        <w:t>on</w:t>
      </w:r>
      <w:r>
        <w:rPr>
          <w:rFonts w:ascii="LM Roman 10" w:hAnsi="LM Roman 10"/>
          <w:spacing w:val="-5"/>
          <w:sz w:val="21"/>
        </w:rPr>
        <w:t> </w:t>
      </w:r>
      <w:r>
        <w:rPr>
          <w:rFonts w:ascii="LM Roman 10" w:hAnsi="LM Roman 10"/>
          <w:sz w:val="21"/>
        </w:rPr>
        <w:t>different</w:t>
      </w:r>
      <w:r>
        <w:rPr>
          <w:rFonts w:ascii="LM Roman 10" w:hAnsi="LM Roman 10"/>
          <w:spacing w:val="-5"/>
          <w:sz w:val="21"/>
        </w:rPr>
        <w:t> </w:t>
      </w:r>
      <w:r>
        <w:rPr>
          <w:rFonts w:ascii="LM Roman 10" w:hAnsi="LM Roman 10"/>
          <w:sz w:val="21"/>
        </w:rPr>
        <w:t>virtual</w:t>
      </w:r>
      <w:r>
        <w:rPr>
          <w:rFonts w:ascii="LM Roman 10" w:hAnsi="LM Roman 10"/>
          <w:spacing w:val="-5"/>
          <w:sz w:val="21"/>
        </w:rPr>
        <w:t> </w:t>
      </w:r>
      <w:r>
        <w:rPr>
          <w:rFonts w:ascii="LM Roman 10" w:hAnsi="LM Roman 10"/>
          <w:sz w:val="21"/>
        </w:rPr>
        <w:t>machines, the ratio of the packet exiting from the service that remain in the same virtual machine change;</w:t>
      </w:r>
    </w:p>
    <w:p>
      <w:pPr>
        <w:pStyle w:val="ListParagraph"/>
        <w:numPr>
          <w:ilvl w:val="0"/>
          <w:numId w:val="3"/>
        </w:numPr>
        <w:tabs>
          <w:tab w:pos="433" w:val="left" w:leader="none"/>
        </w:tabs>
        <w:spacing w:line="216" w:lineRule="auto" w:before="65" w:after="0"/>
        <w:ind w:left="433" w:right="107" w:hanging="198"/>
        <w:jc w:val="both"/>
        <w:rPr>
          <w:rFonts w:ascii="LM Roman 10" w:hAnsi="LM Roman 10"/>
          <w:sz w:val="21"/>
        </w:rPr>
      </w:pPr>
      <w:r>
        <w:rPr>
          <w:rFonts w:ascii="MathJax_Typewriter" w:hAnsi="MathJax_Typewriter"/>
          <w:sz w:val="21"/>
        </w:rPr>
        <w:t>configuration</w:t>
      </w:r>
      <w:r>
        <w:rPr>
          <w:rFonts w:ascii="LM Roman 10" w:hAnsi="LM Roman 10"/>
          <w:sz w:val="21"/>
        </w:rPr>
        <w:t>:</w:t>
      </w:r>
      <w:r>
        <w:rPr>
          <w:rFonts w:ascii="LM Roman 10" w:hAnsi="LM Roman 10"/>
          <w:spacing w:val="40"/>
          <w:sz w:val="21"/>
        </w:rPr>
        <w:t> </w:t>
      </w:r>
      <w:r>
        <w:rPr>
          <w:rFonts w:ascii="LM Roman 10" w:hAnsi="LM Roman 10"/>
          <w:sz w:val="21"/>
        </w:rPr>
        <w:t>it collects the set of the parameters that may be changed at run-time by re-configuration actions.</w:t>
      </w:r>
      <w:r>
        <w:rPr>
          <w:rFonts w:ascii="LM Roman 10" w:hAnsi="LM Roman 10"/>
          <w:spacing w:val="40"/>
          <w:sz w:val="21"/>
        </w:rPr>
        <w:t> </w:t>
      </w:r>
      <w:r>
        <w:rPr>
          <w:rFonts w:ascii="LM Roman 10" w:hAnsi="LM Roman 10"/>
          <w:sz w:val="21"/>
        </w:rPr>
        <w:t>As an example, virtual machines can be moved on the different hosts by means of migration technique; in this way, the ratio of the packets exiting from a virtual machine that are directed to the same or to another host may change accordingly.</w:t>
      </w:r>
    </w:p>
    <w:p>
      <w:pPr>
        <w:pStyle w:val="BodyText"/>
        <w:spacing w:line="216" w:lineRule="auto" w:before="95"/>
        <w:ind w:left="221" w:right="108" w:firstLine="317"/>
        <w:jc w:val="both"/>
      </w:pPr>
      <w:r>
        <w:rPr/>
        <w:t>Table</w:t>
      </w:r>
      <w:r>
        <w:rPr>
          <w:spacing w:val="-12"/>
        </w:rPr>
        <w:t> </w:t>
      </w:r>
      <w:hyperlink w:history="true" w:anchor="_bookmark17">
        <w:r>
          <w:rPr>
            <w:color w:val="0080AC"/>
          </w:rPr>
          <w:t>1</w:t>
        </w:r>
      </w:hyperlink>
      <w:r>
        <w:rPr>
          <w:color w:val="0080AC"/>
          <w:spacing w:val="-12"/>
        </w:rPr>
        <w:t> </w:t>
      </w:r>
      <w:r>
        <w:rPr/>
        <w:t>details</w:t>
      </w:r>
      <w:r>
        <w:rPr>
          <w:spacing w:val="-12"/>
        </w:rPr>
        <w:t> </w:t>
      </w:r>
      <w:r>
        <w:rPr/>
        <w:t>some</w:t>
      </w:r>
      <w:r>
        <w:rPr>
          <w:spacing w:val="-12"/>
        </w:rPr>
        <w:t> </w:t>
      </w:r>
      <w:r>
        <w:rPr/>
        <w:t>of</w:t>
      </w:r>
      <w:r>
        <w:rPr>
          <w:spacing w:val="-12"/>
        </w:rPr>
        <w:t> </w:t>
      </w:r>
      <w:r>
        <w:rPr/>
        <w:t>the</w:t>
      </w:r>
      <w:r>
        <w:rPr>
          <w:spacing w:val="-12"/>
        </w:rPr>
        <w:t> </w:t>
      </w:r>
      <w:r>
        <w:rPr/>
        <w:t>key</w:t>
      </w:r>
      <w:r>
        <w:rPr>
          <w:spacing w:val="-12"/>
        </w:rPr>
        <w:t> </w:t>
      </w:r>
      <w:r>
        <w:rPr/>
        <w:t>parameters</w:t>
      </w:r>
      <w:r>
        <w:rPr>
          <w:spacing w:val="-12"/>
        </w:rPr>
        <w:t> </w:t>
      </w:r>
      <w:r>
        <w:rPr/>
        <w:t>also</w:t>
      </w:r>
      <w:r>
        <w:rPr>
          <w:spacing w:val="-13"/>
        </w:rPr>
        <w:t> </w:t>
      </w:r>
      <w:r>
        <w:rPr/>
        <w:t>showing</w:t>
      </w:r>
      <w:r>
        <w:rPr>
          <w:spacing w:val="-12"/>
        </w:rPr>
        <w:t> </w:t>
      </w:r>
      <w:r>
        <w:rPr/>
        <w:t>the</w:t>
      </w:r>
      <w:r>
        <w:rPr>
          <w:spacing w:val="-12"/>
        </w:rPr>
        <w:t> </w:t>
      </w:r>
      <w:r>
        <w:rPr/>
        <w:t>reference</w:t>
      </w:r>
      <w:r>
        <w:rPr>
          <w:spacing w:val="-12"/>
        </w:rPr>
        <w:t> </w:t>
      </w:r>
      <w:r>
        <w:rPr/>
        <w:t>value</w:t>
      </w:r>
      <w:r>
        <w:rPr>
          <w:spacing w:val="-12"/>
        </w:rPr>
        <w:t> </w:t>
      </w:r>
      <w:r>
        <w:rPr/>
        <w:t>used in the simulations.</w:t>
      </w:r>
    </w:p>
    <w:tbl>
      <w:tblPr>
        <w:tblW w:w="0" w:type="auto"/>
        <w:jc w:val="left"/>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9"/>
        <w:gridCol w:w="1959"/>
        <w:gridCol w:w="1934"/>
        <w:gridCol w:w="1370"/>
      </w:tblGrid>
      <w:tr>
        <w:trPr>
          <w:trHeight w:val="200" w:hRule="atLeast"/>
        </w:trPr>
        <w:tc>
          <w:tcPr>
            <w:tcW w:w="1789" w:type="dxa"/>
            <w:tcBorders>
              <w:bottom w:val="double" w:sz="4" w:space="0" w:color="000000"/>
            </w:tcBorders>
          </w:tcPr>
          <w:p>
            <w:pPr>
              <w:pStyle w:val="TableParagraph"/>
              <w:spacing w:line="240" w:lineRule="auto" w:before="8"/>
              <w:ind w:left="8" w:right="1"/>
              <w:rPr>
                <w:rFonts w:ascii="LM Roman 6"/>
                <w:b/>
                <w:sz w:val="11"/>
              </w:rPr>
            </w:pPr>
            <w:r>
              <w:rPr>
                <w:rFonts w:ascii="LM Roman 6"/>
                <w:b/>
                <w:spacing w:val="-4"/>
                <w:w w:val="105"/>
                <w:sz w:val="11"/>
              </w:rPr>
              <w:t>Name</w:t>
            </w:r>
          </w:p>
        </w:tc>
        <w:tc>
          <w:tcPr>
            <w:tcW w:w="1959" w:type="dxa"/>
            <w:tcBorders>
              <w:bottom w:val="double" w:sz="4" w:space="0" w:color="000000"/>
            </w:tcBorders>
          </w:tcPr>
          <w:p>
            <w:pPr>
              <w:pStyle w:val="TableParagraph"/>
              <w:spacing w:line="240" w:lineRule="auto" w:before="8"/>
              <w:ind w:left="8"/>
              <w:rPr>
                <w:rFonts w:ascii="LM Roman 6"/>
                <w:b/>
                <w:sz w:val="11"/>
              </w:rPr>
            </w:pPr>
            <w:r>
              <w:rPr>
                <w:rFonts w:ascii="LM Roman 6"/>
                <w:b/>
                <w:w w:val="105"/>
                <w:sz w:val="11"/>
              </w:rPr>
              <w:t>Model</w:t>
            </w:r>
            <w:r>
              <w:rPr>
                <w:rFonts w:ascii="LM Roman 6"/>
                <w:b/>
                <w:spacing w:val="3"/>
                <w:w w:val="105"/>
                <w:sz w:val="11"/>
              </w:rPr>
              <w:t> </w:t>
            </w:r>
            <w:r>
              <w:rPr>
                <w:rFonts w:ascii="LM Roman 6"/>
                <w:b/>
                <w:spacing w:val="-2"/>
                <w:w w:val="105"/>
                <w:sz w:val="11"/>
              </w:rPr>
              <w:t>Element</w:t>
            </w:r>
          </w:p>
        </w:tc>
        <w:tc>
          <w:tcPr>
            <w:tcW w:w="1934" w:type="dxa"/>
            <w:tcBorders>
              <w:bottom w:val="double" w:sz="4" w:space="0" w:color="000000"/>
            </w:tcBorders>
          </w:tcPr>
          <w:p>
            <w:pPr>
              <w:pStyle w:val="TableParagraph"/>
              <w:spacing w:line="240" w:lineRule="auto" w:before="8"/>
              <w:ind w:right="2"/>
              <w:rPr>
                <w:rFonts w:ascii="LM Roman 6"/>
                <w:b/>
                <w:sz w:val="11"/>
              </w:rPr>
            </w:pPr>
            <w:r>
              <w:rPr>
                <w:rFonts w:ascii="LM Roman 6"/>
                <w:b/>
                <w:spacing w:val="-2"/>
                <w:w w:val="105"/>
                <w:sz w:val="11"/>
              </w:rPr>
              <w:t>Property</w:t>
            </w:r>
          </w:p>
        </w:tc>
        <w:tc>
          <w:tcPr>
            <w:tcW w:w="1370" w:type="dxa"/>
            <w:tcBorders>
              <w:bottom w:val="double" w:sz="4" w:space="0" w:color="000000"/>
            </w:tcBorders>
          </w:tcPr>
          <w:p>
            <w:pPr>
              <w:pStyle w:val="TableParagraph"/>
              <w:spacing w:line="240" w:lineRule="auto" w:before="8"/>
              <w:rPr>
                <w:rFonts w:ascii="LM Roman 6"/>
                <w:b/>
                <w:sz w:val="11"/>
              </w:rPr>
            </w:pPr>
            <w:r>
              <w:rPr>
                <w:rFonts w:ascii="LM Roman 6"/>
                <w:b/>
                <w:w w:val="105"/>
                <w:sz w:val="11"/>
              </w:rPr>
              <w:t>Reference</w:t>
            </w:r>
            <w:r>
              <w:rPr>
                <w:rFonts w:ascii="LM Roman 6"/>
                <w:b/>
                <w:spacing w:val="-1"/>
                <w:w w:val="105"/>
                <w:sz w:val="11"/>
              </w:rPr>
              <w:t> </w:t>
            </w:r>
            <w:r>
              <w:rPr>
                <w:rFonts w:ascii="LM Roman 6"/>
                <w:b/>
                <w:spacing w:val="-2"/>
                <w:w w:val="105"/>
                <w:sz w:val="11"/>
              </w:rPr>
              <w:t>Value</w:t>
            </w:r>
          </w:p>
        </w:tc>
      </w:tr>
      <w:tr>
        <w:trPr>
          <w:trHeight w:val="200" w:hRule="atLeast"/>
        </w:trPr>
        <w:tc>
          <w:tcPr>
            <w:tcW w:w="7052" w:type="dxa"/>
            <w:gridSpan w:val="4"/>
            <w:tcBorders>
              <w:top w:val="double" w:sz="4" w:space="0" w:color="000000"/>
            </w:tcBorders>
          </w:tcPr>
          <w:p>
            <w:pPr>
              <w:pStyle w:val="TableParagraph"/>
              <w:spacing w:line="240" w:lineRule="auto" w:before="20"/>
              <w:ind w:left="1" w:right="1"/>
              <w:rPr>
                <w:rFonts w:ascii="LM Roman 7"/>
                <w:i/>
                <w:sz w:val="11"/>
              </w:rPr>
            </w:pPr>
            <w:r>
              <w:rPr>
                <w:rFonts w:ascii="LM Roman 7"/>
                <w:i/>
                <w:spacing w:val="-2"/>
                <w:w w:val="105"/>
                <w:sz w:val="11"/>
              </w:rPr>
              <w:t>Features</w:t>
            </w:r>
          </w:p>
        </w:tc>
      </w:tr>
      <w:tr>
        <w:trPr>
          <w:trHeight w:val="190" w:hRule="atLeast"/>
        </w:trPr>
        <w:tc>
          <w:tcPr>
            <w:tcW w:w="1789" w:type="dxa"/>
          </w:tcPr>
          <w:p>
            <w:pPr>
              <w:pStyle w:val="TableParagraph"/>
              <w:spacing w:line="240" w:lineRule="auto" w:before="10"/>
              <w:ind w:left="8" w:right="1"/>
              <w:rPr>
                <w:rFonts w:ascii="LM Roman 6"/>
                <w:sz w:val="11"/>
              </w:rPr>
            </w:pPr>
            <w:r>
              <w:rPr/>
              <mc:AlternateContent>
                <mc:Choice Requires="wps">
                  <w:drawing>
                    <wp:anchor distT="0" distB="0" distL="0" distR="0" allowOverlap="1" layoutInCell="1" locked="0" behindDoc="1" simplePos="0" relativeHeight="487000576">
                      <wp:simplePos x="0" y="0"/>
                      <wp:positionH relativeFrom="column">
                        <wp:posOffset>531149</wp:posOffset>
                      </wp:positionH>
                      <wp:positionV relativeFrom="paragraph">
                        <wp:posOffset>80025</wp:posOffset>
                      </wp:positionV>
                      <wp:extent cx="27305" cy="508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7305" cy="5080"/>
                                <a:chExt cx="27305" cy="5080"/>
                              </a:xfrm>
                            </wpg:grpSpPr>
                            <wps:wsp>
                              <wps:cNvPr id="124" name="Graphic 124"/>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8228pt;margin-top:6.301224pt;width:2.15pt;height:.4pt;mso-position-horizontal-relative:column;mso-position-vertical-relative:paragraph;z-index:-16315904" id="docshapegroup98" coordorigin="836,126" coordsize="43,8">
                      <v:line style="position:absolute" from="836,130" to="879,130" stroked="true" strokeweight=".386546pt" strokecolor="#000000">
                        <v:stroke dashstyle="solid"/>
                      </v:line>
                      <w10:wrap type="none"/>
                    </v:group>
                  </w:pict>
                </mc:Fallback>
              </mc:AlternateContent>
            </w:r>
            <w:r>
              <w:rPr>
                <w:rFonts w:ascii="LM Roman 6"/>
                <w:w w:val="105"/>
                <w:sz w:val="11"/>
              </w:rPr>
              <w:t>ARR</w:t>
            </w:r>
            <w:r>
              <w:rPr>
                <w:rFonts w:ascii="LM Roman 6"/>
                <w:spacing w:val="2"/>
                <w:w w:val="105"/>
                <w:sz w:val="11"/>
              </w:rPr>
              <w:t> </w:t>
            </w:r>
            <w:r>
              <w:rPr>
                <w:rFonts w:ascii="LM Roman 6"/>
                <w:spacing w:val="-4"/>
                <w:w w:val="105"/>
                <w:sz w:val="11"/>
              </w:rPr>
              <w:t>RATE</w:t>
            </w:r>
          </w:p>
        </w:tc>
        <w:tc>
          <w:tcPr>
            <w:tcW w:w="1959" w:type="dxa"/>
          </w:tcPr>
          <w:p>
            <w:pPr>
              <w:pStyle w:val="TableParagraph"/>
              <w:spacing w:line="240" w:lineRule="auto" w:before="10"/>
              <w:ind w:left="8"/>
              <w:rPr>
                <w:rFonts w:ascii="LM Roman 6"/>
                <w:sz w:val="11"/>
              </w:rPr>
            </w:pPr>
            <w:r>
              <w:rPr>
                <w:rFonts w:ascii="LM Roman 6"/>
                <w:spacing w:val="-2"/>
                <w:w w:val="105"/>
                <w:sz w:val="11"/>
              </w:rPr>
              <w:t>Requests</w:t>
            </w:r>
          </w:p>
        </w:tc>
        <w:tc>
          <w:tcPr>
            <w:tcW w:w="1934" w:type="dxa"/>
          </w:tcPr>
          <w:p>
            <w:pPr>
              <w:pStyle w:val="TableParagraph"/>
              <w:spacing w:line="240" w:lineRule="auto" w:before="10"/>
              <w:rPr>
                <w:rFonts w:ascii="LM Roman 6"/>
                <w:sz w:val="11"/>
              </w:rPr>
            </w:pPr>
            <w:r>
              <w:rPr>
                <w:rFonts w:ascii="LM Roman 6"/>
                <w:w w:val="105"/>
                <w:sz w:val="11"/>
              </w:rPr>
              <w:t>Job</w:t>
            </w:r>
            <w:r>
              <w:rPr>
                <w:rFonts w:ascii="LM Roman 6"/>
                <w:spacing w:val="-5"/>
                <w:w w:val="105"/>
                <w:sz w:val="11"/>
              </w:rPr>
              <w:t> </w:t>
            </w:r>
            <w:r>
              <w:rPr>
                <w:rFonts w:ascii="LM Roman 6"/>
                <w:w w:val="105"/>
                <w:sz w:val="11"/>
              </w:rPr>
              <w:t>Arrival</w:t>
            </w:r>
            <w:r>
              <w:rPr>
                <w:rFonts w:ascii="LM Roman 6"/>
                <w:spacing w:val="-4"/>
                <w:w w:val="105"/>
                <w:sz w:val="11"/>
              </w:rPr>
              <w:t> Rate</w:t>
            </w:r>
          </w:p>
        </w:tc>
        <w:tc>
          <w:tcPr>
            <w:tcW w:w="1370" w:type="dxa"/>
          </w:tcPr>
          <w:p>
            <w:pPr>
              <w:pStyle w:val="TableParagraph"/>
              <w:spacing w:line="240" w:lineRule="auto" w:before="10"/>
              <w:rPr>
                <w:rFonts w:ascii="LM Roman 6"/>
                <w:sz w:val="11"/>
              </w:rPr>
            </w:pPr>
            <w:r>
              <w:rPr>
                <w:rFonts w:ascii="LM Roman 6"/>
                <w:w w:val="105"/>
                <w:sz w:val="11"/>
              </w:rPr>
              <w:t>exp(100)</w:t>
            </w:r>
            <w:r>
              <w:rPr>
                <w:rFonts w:ascii="LM Roman 6"/>
                <w:spacing w:val="-1"/>
                <w:w w:val="105"/>
                <w:sz w:val="11"/>
              </w:rPr>
              <w:t> </w:t>
            </w:r>
            <w:r>
              <w:rPr>
                <w:rFonts w:ascii="LM Roman 6"/>
                <w:spacing w:val="-2"/>
                <w:w w:val="105"/>
                <w:sz w:val="11"/>
              </w:rPr>
              <w:t>[j/s]</w:t>
            </w:r>
          </w:p>
        </w:tc>
      </w:tr>
      <w:tr>
        <w:trPr>
          <w:trHeight w:val="190" w:hRule="atLeast"/>
        </w:trPr>
        <w:tc>
          <w:tcPr>
            <w:tcW w:w="1789" w:type="dxa"/>
          </w:tcPr>
          <w:p>
            <w:pPr>
              <w:pStyle w:val="TableParagraph"/>
              <w:spacing w:line="240" w:lineRule="auto" w:before="10"/>
              <w:ind w:left="8" w:right="1"/>
              <w:rPr>
                <w:rFonts w:ascii="LM Roman 6"/>
                <w:sz w:val="11"/>
              </w:rPr>
            </w:pPr>
            <w:r>
              <w:rPr/>
              <mc:AlternateContent>
                <mc:Choice Requires="wps">
                  <w:drawing>
                    <wp:anchor distT="0" distB="0" distL="0" distR="0" allowOverlap="1" layoutInCell="1" locked="0" behindDoc="1" simplePos="0" relativeHeight="487001088">
                      <wp:simplePos x="0" y="0"/>
                      <wp:positionH relativeFrom="column">
                        <wp:posOffset>599627</wp:posOffset>
                      </wp:positionH>
                      <wp:positionV relativeFrom="paragraph">
                        <wp:posOffset>80012</wp:posOffset>
                      </wp:positionV>
                      <wp:extent cx="27305" cy="508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27305" cy="5080"/>
                                <a:chExt cx="27305" cy="5080"/>
                              </a:xfrm>
                            </wpg:grpSpPr>
                            <wps:wsp>
                              <wps:cNvPr id="126" name="Graphic 126"/>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214802pt;margin-top:6.300222pt;width:2.15pt;height:.4pt;mso-position-horizontal-relative:column;mso-position-vertical-relative:paragraph;z-index:-16315392" id="docshapegroup99" coordorigin="944,126" coordsize="43,8">
                      <v:line style="position:absolute" from="944,130" to="987,130" stroked="true" strokeweight=".386546pt" strokecolor="#000000">
                        <v:stroke dashstyle="solid"/>
                      </v:line>
                      <w10:wrap type="none"/>
                    </v:group>
                  </w:pict>
                </mc:Fallback>
              </mc:AlternateContent>
            </w:r>
            <w:r>
              <w:rPr>
                <w:rFonts w:ascii="LM Roman 6"/>
                <w:w w:val="105"/>
                <w:sz w:val="11"/>
              </w:rPr>
              <w:t>ALARM</w:t>
            </w:r>
            <w:r>
              <w:rPr>
                <w:rFonts w:ascii="LM Roman 6"/>
                <w:spacing w:val="2"/>
                <w:w w:val="105"/>
                <w:sz w:val="11"/>
              </w:rPr>
              <w:t> </w:t>
            </w:r>
            <w:r>
              <w:rPr>
                <w:rFonts w:ascii="LM Roman 6"/>
                <w:spacing w:val="-4"/>
                <w:w w:val="105"/>
                <w:sz w:val="11"/>
              </w:rPr>
              <w:t>RATE</w:t>
            </w:r>
          </w:p>
        </w:tc>
        <w:tc>
          <w:tcPr>
            <w:tcW w:w="1959" w:type="dxa"/>
          </w:tcPr>
          <w:p>
            <w:pPr>
              <w:pStyle w:val="TableParagraph"/>
              <w:spacing w:line="240" w:lineRule="auto" w:before="10"/>
              <w:ind w:left="8"/>
              <w:rPr>
                <w:rFonts w:ascii="LM Roman 6"/>
                <w:sz w:val="11"/>
              </w:rPr>
            </w:pPr>
            <w:r>
              <w:rPr>
                <w:rFonts w:ascii="LM Roman 6"/>
                <w:spacing w:val="-2"/>
                <w:w w:val="105"/>
                <w:sz w:val="11"/>
              </w:rPr>
              <w:t>Monitor</w:t>
            </w:r>
          </w:p>
        </w:tc>
        <w:tc>
          <w:tcPr>
            <w:tcW w:w="1934" w:type="dxa"/>
          </w:tcPr>
          <w:p>
            <w:pPr>
              <w:pStyle w:val="TableParagraph"/>
              <w:spacing w:line="240" w:lineRule="auto" w:before="10"/>
              <w:rPr>
                <w:rFonts w:ascii="LM Roman 6"/>
                <w:sz w:val="11"/>
              </w:rPr>
            </w:pPr>
            <w:r>
              <w:rPr>
                <w:rFonts w:ascii="LM Roman 6"/>
                <w:w w:val="105"/>
                <w:sz w:val="11"/>
              </w:rPr>
              <w:t>Routing</w:t>
            </w:r>
            <w:r>
              <w:rPr>
                <w:rFonts w:ascii="LM Roman 6"/>
                <w:spacing w:val="-1"/>
                <w:w w:val="105"/>
                <w:sz w:val="11"/>
              </w:rPr>
              <w:t> </w:t>
            </w:r>
            <w:r>
              <w:rPr>
                <w:rFonts w:ascii="LM Roman 6"/>
                <w:spacing w:val="-2"/>
                <w:w w:val="105"/>
                <w:sz w:val="11"/>
              </w:rPr>
              <w:t>probability</w:t>
            </w:r>
          </w:p>
        </w:tc>
        <w:tc>
          <w:tcPr>
            <w:tcW w:w="1370" w:type="dxa"/>
          </w:tcPr>
          <w:p>
            <w:pPr>
              <w:pStyle w:val="TableParagraph"/>
              <w:spacing w:line="240" w:lineRule="auto" w:before="10"/>
              <w:rPr>
                <w:rFonts w:ascii="LM Roman 6"/>
                <w:sz w:val="11"/>
              </w:rPr>
            </w:pPr>
            <w:r>
              <w:rPr>
                <w:rFonts w:ascii="LM Roman 6"/>
                <w:spacing w:val="-4"/>
                <w:w w:val="105"/>
                <w:sz w:val="11"/>
              </w:rPr>
              <w:t>0.05</w:t>
            </w:r>
          </w:p>
        </w:tc>
      </w:tr>
      <w:tr>
        <w:trPr>
          <w:trHeight w:val="190" w:hRule="atLeast"/>
        </w:trPr>
        <w:tc>
          <w:tcPr>
            <w:tcW w:w="1789" w:type="dxa"/>
          </w:tcPr>
          <w:p>
            <w:pPr>
              <w:pStyle w:val="TableParagraph"/>
              <w:spacing w:line="240" w:lineRule="auto" w:before="10"/>
              <w:ind w:left="8"/>
              <w:rPr>
                <w:rFonts w:ascii="LM Roman 6"/>
                <w:sz w:val="11"/>
              </w:rPr>
            </w:pPr>
            <w:r>
              <w:rPr/>
              <mc:AlternateContent>
                <mc:Choice Requires="wps">
                  <w:drawing>
                    <wp:anchor distT="0" distB="0" distL="0" distR="0" allowOverlap="1" layoutInCell="1" locked="0" behindDoc="1" simplePos="0" relativeHeight="487001600">
                      <wp:simplePos x="0" y="0"/>
                      <wp:positionH relativeFrom="column">
                        <wp:posOffset>577885</wp:posOffset>
                      </wp:positionH>
                      <wp:positionV relativeFrom="paragraph">
                        <wp:posOffset>80012</wp:posOffset>
                      </wp:positionV>
                      <wp:extent cx="27305" cy="508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27305" cy="5080"/>
                                <a:chExt cx="27305" cy="5080"/>
                              </a:xfrm>
                            </wpg:grpSpPr>
                            <wps:wsp>
                              <wps:cNvPr id="128" name="Graphic 128"/>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5028pt;margin-top:6.30022pt;width:2.15pt;height:.4pt;mso-position-horizontal-relative:column;mso-position-vertical-relative:paragraph;z-index:-16314880" id="docshapegroup100" coordorigin="910,126" coordsize="43,8">
                      <v:line style="position:absolute" from="910,130" to="953,130" stroked="true" strokeweight=".386546pt" strokecolor="#000000">
                        <v:stroke dashstyle="solid"/>
                      </v:line>
                      <w10:wrap type="none"/>
                    </v:group>
                  </w:pict>
                </mc:Fallback>
              </mc:AlternateContent>
            </w:r>
            <w:r>
              <w:rPr>
                <w:rFonts w:ascii="LM Roman 6"/>
                <w:w w:val="105"/>
                <w:sz w:val="11"/>
              </w:rPr>
              <w:t>FIBER</w:t>
            </w:r>
            <w:r>
              <w:rPr>
                <w:rFonts w:ascii="LM Roman 6"/>
                <w:spacing w:val="2"/>
                <w:w w:val="105"/>
                <w:sz w:val="11"/>
              </w:rPr>
              <w:t> </w:t>
            </w:r>
            <w:r>
              <w:rPr>
                <w:rFonts w:ascii="LM Roman 6"/>
                <w:spacing w:val="-4"/>
                <w:w w:val="105"/>
                <w:sz w:val="11"/>
              </w:rPr>
              <w:t>TIME</w:t>
            </w:r>
          </w:p>
        </w:tc>
        <w:tc>
          <w:tcPr>
            <w:tcW w:w="1959" w:type="dxa"/>
          </w:tcPr>
          <w:p>
            <w:pPr>
              <w:pStyle w:val="TableParagraph"/>
              <w:spacing w:line="240" w:lineRule="auto" w:before="10"/>
              <w:ind w:left="8"/>
              <w:rPr>
                <w:rFonts w:ascii="LM Roman 6"/>
                <w:sz w:val="11"/>
              </w:rPr>
            </w:pPr>
            <w:r>
              <w:rPr>
                <w:rFonts w:ascii="LM Roman 6"/>
                <w:w w:val="105"/>
                <w:sz w:val="11"/>
              </w:rPr>
              <w:t>C2T-</w:t>
            </w:r>
            <w:r>
              <w:rPr>
                <w:rFonts w:ascii="LM Roman 6"/>
                <w:spacing w:val="-10"/>
                <w:w w:val="105"/>
                <w:sz w:val="11"/>
              </w:rPr>
              <w:t>T</w:t>
            </w:r>
          </w:p>
        </w:tc>
        <w:tc>
          <w:tcPr>
            <w:tcW w:w="1934" w:type="dxa"/>
          </w:tcPr>
          <w:p>
            <w:pPr>
              <w:pStyle w:val="TableParagraph"/>
              <w:spacing w:line="240" w:lineRule="auto" w:before="10"/>
              <w:rPr>
                <w:rFonts w:ascii="LM Roman 6"/>
                <w:sz w:val="11"/>
              </w:rPr>
            </w:pPr>
            <w:r>
              <w:rPr>
                <w:rFonts w:ascii="LM Roman 6"/>
                <w:w w:val="105"/>
                <w:sz w:val="11"/>
              </w:rPr>
              <w:t>Service</w:t>
            </w:r>
            <w:r>
              <w:rPr>
                <w:rFonts w:ascii="LM Roman 6"/>
                <w:spacing w:val="-1"/>
                <w:w w:val="105"/>
                <w:sz w:val="11"/>
              </w:rPr>
              <w:t> </w:t>
            </w:r>
            <w:r>
              <w:rPr>
                <w:rFonts w:ascii="LM Roman 6"/>
                <w:spacing w:val="-4"/>
                <w:w w:val="105"/>
                <w:sz w:val="11"/>
              </w:rPr>
              <w:t>Rate</w:t>
            </w:r>
          </w:p>
        </w:tc>
        <w:tc>
          <w:tcPr>
            <w:tcW w:w="1370" w:type="dxa"/>
          </w:tcPr>
          <w:p>
            <w:pPr>
              <w:pStyle w:val="TableParagraph"/>
              <w:spacing w:line="240" w:lineRule="auto" w:before="10"/>
              <w:rPr>
                <w:rFonts w:ascii="LM Roman 6"/>
                <w:sz w:val="11"/>
              </w:rPr>
            </w:pPr>
            <w:r>
              <w:rPr>
                <w:rFonts w:ascii="LM Roman 6"/>
                <w:w w:val="105"/>
                <w:sz w:val="11"/>
              </w:rPr>
              <w:t>exp(1E3)</w:t>
            </w:r>
            <w:r>
              <w:rPr>
                <w:rFonts w:ascii="LM Roman 6"/>
                <w:spacing w:val="-1"/>
                <w:w w:val="105"/>
                <w:sz w:val="11"/>
              </w:rPr>
              <w:t> </w:t>
            </w:r>
            <w:r>
              <w:rPr>
                <w:rFonts w:ascii="LM Roman 6"/>
                <w:spacing w:val="-2"/>
                <w:w w:val="105"/>
                <w:sz w:val="11"/>
              </w:rPr>
              <w:t>[j/s]</w:t>
            </w:r>
          </w:p>
        </w:tc>
      </w:tr>
      <w:tr>
        <w:trPr>
          <w:trHeight w:val="190" w:hRule="atLeast"/>
        </w:trPr>
        <w:tc>
          <w:tcPr>
            <w:tcW w:w="7052" w:type="dxa"/>
            <w:gridSpan w:val="4"/>
          </w:tcPr>
          <w:p>
            <w:pPr>
              <w:pStyle w:val="TableParagraph"/>
              <w:spacing w:line="240" w:lineRule="auto" w:before="10"/>
              <w:ind w:left="1" w:right="1"/>
              <w:rPr>
                <w:rFonts w:ascii="LM Roman 7"/>
                <w:i/>
                <w:sz w:val="11"/>
              </w:rPr>
            </w:pPr>
            <w:bookmarkStart w:name="_bookmark17" w:id="26"/>
            <w:bookmarkEnd w:id="26"/>
            <w:r>
              <w:rPr/>
            </w:r>
            <w:r>
              <w:rPr>
                <w:rFonts w:ascii="LM Roman 7"/>
                <w:i/>
                <w:spacing w:val="-2"/>
                <w:w w:val="105"/>
                <w:sz w:val="11"/>
              </w:rPr>
              <w:t>Choices</w:t>
            </w:r>
          </w:p>
        </w:tc>
      </w:tr>
      <w:tr>
        <w:trPr>
          <w:trHeight w:val="190" w:hRule="atLeast"/>
        </w:trPr>
        <w:tc>
          <w:tcPr>
            <w:tcW w:w="1789" w:type="dxa"/>
          </w:tcPr>
          <w:p>
            <w:pPr>
              <w:pStyle w:val="TableParagraph"/>
              <w:spacing w:line="240" w:lineRule="auto" w:before="10"/>
              <w:ind w:left="8" w:right="1"/>
              <w:rPr>
                <w:rFonts w:ascii="LM Roman 6"/>
                <w:sz w:val="11"/>
              </w:rPr>
            </w:pPr>
            <w:r>
              <w:rPr/>
              <mc:AlternateContent>
                <mc:Choice Requires="wps">
                  <w:drawing>
                    <wp:anchor distT="0" distB="0" distL="0" distR="0" allowOverlap="1" layoutInCell="1" locked="0" behindDoc="1" simplePos="0" relativeHeight="487002112">
                      <wp:simplePos x="0" y="0"/>
                      <wp:positionH relativeFrom="column">
                        <wp:posOffset>549069</wp:posOffset>
                      </wp:positionH>
                      <wp:positionV relativeFrom="paragraph">
                        <wp:posOffset>80025</wp:posOffset>
                      </wp:positionV>
                      <wp:extent cx="27305" cy="508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27305" cy="5080"/>
                                <a:chExt cx="27305" cy="5080"/>
                              </a:xfrm>
                            </wpg:grpSpPr>
                            <wps:wsp>
                              <wps:cNvPr id="130" name="Graphic 130"/>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233799pt;margin-top:6.301225pt;width:2.15pt;height:.4pt;mso-position-horizontal-relative:column;mso-position-vertical-relative:paragraph;z-index:-16314368" id="docshapegroup101" coordorigin="865,126" coordsize="43,8">
                      <v:line style="position:absolute" from="865,130" to="907,130" stroked="true" strokeweight=".386546pt" strokecolor="#000000">
                        <v:stroke dashstyle="solid"/>
                      </v:line>
                      <w10:wrap type="none"/>
                    </v:group>
                  </w:pict>
                </mc:Fallback>
              </mc:AlternateContent>
            </w:r>
            <w:r>
              <w:rPr>
                <w:rFonts w:ascii="LM Roman 6"/>
                <w:w w:val="105"/>
                <w:sz w:val="11"/>
              </w:rPr>
              <w:t>MON</w:t>
            </w:r>
            <w:r>
              <w:rPr>
                <w:rFonts w:ascii="LM Roman 6"/>
                <w:spacing w:val="2"/>
                <w:w w:val="105"/>
                <w:sz w:val="11"/>
              </w:rPr>
              <w:t> </w:t>
            </w:r>
            <w:r>
              <w:rPr>
                <w:rFonts w:ascii="LM Roman 6"/>
                <w:spacing w:val="-4"/>
                <w:w w:val="105"/>
                <w:sz w:val="11"/>
              </w:rPr>
              <w:t>SERV</w:t>
            </w:r>
          </w:p>
        </w:tc>
        <w:tc>
          <w:tcPr>
            <w:tcW w:w="1959" w:type="dxa"/>
          </w:tcPr>
          <w:p>
            <w:pPr>
              <w:pStyle w:val="TableParagraph"/>
              <w:spacing w:line="240" w:lineRule="auto" w:before="10"/>
              <w:ind w:left="8"/>
              <w:rPr>
                <w:rFonts w:ascii="LM Roman 6"/>
                <w:sz w:val="11"/>
              </w:rPr>
            </w:pPr>
            <w:r>
              <w:rPr>
                <w:rFonts w:ascii="LM Roman 6"/>
                <w:spacing w:val="-2"/>
                <w:w w:val="105"/>
                <w:sz w:val="11"/>
              </w:rPr>
              <w:t>Monitor</w:t>
            </w:r>
          </w:p>
        </w:tc>
        <w:tc>
          <w:tcPr>
            <w:tcW w:w="1934" w:type="dxa"/>
          </w:tcPr>
          <w:p>
            <w:pPr>
              <w:pStyle w:val="TableParagraph"/>
              <w:spacing w:line="240" w:lineRule="auto" w:before="10"/>
              <w:rPr>
                <w:rFonts w:ascii="LM Roman 6"/>
                <w:sz w:val="11"/>
              </w:rPr>
            </w:pPr>
            <w:r>
              <w:rPr>
                <w:rFonts w:ascii="LM Roman 6"/>
                <w:w w:val="105"/>
                <w:sz w:val="11"/>
              </w:rPr>
              <w:t>Service</w:t>
            </w:r>
            <w:r>
              <w:rPr>
                <w:rFonts w:ascii="LM Roman 6"/>
                <w:spacing w:val="-1"/>
                <w:w w:val="105"/>
                <w:sz w:val="11"/>
              </w:rPr>
              <w:t> </w:t>
            </w:r>
            <w:r>
              <w:rPr>
                <w:rFonts w:ascii="LM Roman 6"/>
                <w:spacing w:val="-4"/>
                <w:w w:val="105"/>
                <w:sz w:val="11"/>
              </w:rPr>
              <w:t>Rate</w:t>
            </w:r>
          </w:p>
        </w:tc>
        <w:tc>
          <w:tcPr>
            <w:tcW w:w="1370" w:type="dxa"/>
          </w:tcPr>
          <w:p>
            <w:pPr>
              <w:pStyle w:val="TableParagraph"/>
              <w:spacing w:line="240" w:lineRule="auto" w:before="10"/>
              <w:rPr>
                <w:rFonts w:ascii="LM Roman 6"/>
                <w:sz w:val="11"/>
              </w:rPr>
            </w:pPr>
            <w:r>
              <w:rPr>
                <w:rFonts w:ascii="LM Roman 6"/>
                <w:w w:val="105"/>
                <w:sz w:val="11"/>
              </w:rPr>
              <w:t>exp(2E3)</w:t>
            </w:r>
            <w:r>
              <w:rPr>
                <w:rFonts w:ascii="LM Roman 6"/>
                <w:spacing w:val="-1"/>
                <w:w w:val="105"/>
                <w:sz w:val="11"/>
              </w:rPr>
              <w:t> </w:t>
            </w:r>
            <w:r>
              <w:rPr>
                <w:rFonts w:ascii="LM Roman 6"/>
                <w:spacing w:val="-2"/>
                <w:w w:val="105"/>
                <w:sz w:val="11"/>
              </w:rPr>
              <w:t>[j/s]</w:t>
            </w:r>
          </w:p>
        </w:tc>
      </w:tr>
      <w:tr>
        <w:trPr>
          <w:trHeight w:val="190" w:hRule="atLeast"/>
        </w:trPr>
        <w:tc>
          <w:tcPr>
            <w:tcW w:w="1789" w:type="dxa"/>
          </w:tcPr>
          <w:p>
            <w:pPr>
              <w:pStyle w:val="TableParagraph"/>
              <w:spacing w:line="240" w:lineRule="auto" w:before="10"/>
              <w:ind w:left="8" w:right="1"/>
              <w:rPr>
                <w:rFonts w:ascii="LM Roman 6"/>
                <w:sz w:val="11"/>
              </w:rPr>
            </w:pPr>
            <w:r>
              <w:rPr/>
              <mc:AlternateContent>
                <mc:Choice Requires="wps">
                  <w:drawing>
                    <wp:anchor distT="0" distB="0" distL="0" distR="0" allowOverlap="1" layoutInCell="1" locked="0" behindDoc="1" simplePos="0" relativeHeight="487002624">
                      <wp:simplePos x="0" y="0"/>
                      <wp:positionH relativeFrom="column">
                        <wp:posOffset>558695</wp:posOffset>
                      </wp:positionH>
                      <wp:positionV relativeFrom="paragraph">
                        <wp:posOffset>80025</wp:posOffset>
                      </wp:positionV>
                      <wp:extent cx="27305" cy="508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7305" cy="5080"/>
                                <a:chExt cx="27305" cy="5080"/>
                              </a:xfrm>
                            </wpg:grpSpPr>
                            <wps:wsp>
                              <wps:cNvPr id="132" name="Graphic 132"/>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991798pt;margin-top:6.301223pt;width:2.15pt;height:.4pt;mso-position-horizontal-relative:column;mso-position-vertical-relative:paragraph;z-index:-16313856" id="docshapegroup102" coordorigin="880,126" coordsize="43,8">
                      <v:line style="position:absolute" from="880,130" to="922,130" stroked="true" strokeweight=".386546pt" strokecolor="#000000">
                        <v:stroke dashstyle="solid"/>
                      </v:line>
                      <w10:wrap type="none"/>
                    </v:group>
                  </w:pict>
                </mc:Fallback>
              </mc:AlternateContent>
            </w:r>
            <w:r>
              <w:rPr>
                <w:rFonts w:ascii="LM Roman 6"/>
                <w:w w:val="105"/>
                <w:sz w:val="11"/>
              </w:rPr>
              <w:t>MON</w:t>
            </w:r>
            <w:r>
              <w:rPr>
                <w:rFonts w:ascii="LM Roman 6"/>
                <w:spacing w:val="2"/>
                <w:w w:val="105"/>
                <w:sz w:val="11"/>
              </w:rPr>
              <w:t> </w:t>
            </w:r>
            <w:r>
              <w:rPr>
                <w:rFonts w:ascii="LM Roman 6"/>
                <w:spacing w:val="-5"/>
                <w:w w:val="105"/>
                <w:sz w:val="11"/>
              </w:rPr>
              <w:t>NUM</w:t>
            </w:r>
          </w:p>
        </w:tc>
        <w:tc>
          <w:tcPr>
            <w:tcW w:w="1959" w:type="dxa"/>
          </w:tcPr>
          <w:p>
            <w:pPr>
              <w:pStyle w:val="TableParagraph"/>
              <w:spacing w:line="240" w:lineRule="auto" w:before="10"/>
              <w:ind w:left="8"/>
              <w:rPr>
                <w:rFonts w:ascii="LM Roman 6"/>
                <w:sz w:val="11"/>
              </w:rPr>
            </w:pPr>
            <w:r>
              <w:rPr>
                <w:rFonts w:ascii="LM Roman 6"/>
                <w:spacing w:val="-2"/>
                <w:w w:val="105"/>
                <w:sz w:val="11"/>
              </w:rPr>
              <w:t>Monitor</w:t>
            </w:r>
          </w:p>
        </w:tc>
        <w:tc>
          <w:tcPr>
            <w:tcW w:w="1934" w:type="dxa"/>
          </w:tcPr>
          <w:p>
            <w:pPr>
              <w:pStyle w:val="TableParagraph"/>
              <w:spacing w:line="240" w:lineRule="auto" w:before="10"/>
              <w:rPr>
                <w:rFonts w:ascii="LM Roman 6"/>
                <w:sz w:val="11"/>
              </w:rPr>
            </w:pPr>
            <w:r>
              <w:rPr>
                <w:rFonts w:ascii="LM Roman 6"/>
                <w:w w:val="105"/>
                <w:sz w:val="11"/>
              </w:rPr>
              <w:t>Number</w:t>
            </w:r>
            <w:r>
              <w:rPr>
                <w:rFonts w:ascii="LM Roman 6"/>
                <w:spacing w:val="-1"/>
                <w:w w:val="105"/>
                <w:sz w:val="11"/>
              </w:rPr>
              <w:t> </w:t>
            </w:r>
            <w:r>
              <w:rPr>
                <w:rFonts w:ascii="LM Roman 6"/>
                <w:w w:val="105"/>
                <w:sz w:val="11"/>
              </w:rPr>
              <w:t>of</w:t>
            </w:r>
            <w:r>
              <w:rPr>
                <w:rFonts w:ascii="LM Roman 6"/>
                <w:spacing w:val="-1"/>
                <w:w w:val="105"/>
                <w:sz w:val="11"/>
              </w:rPr>
              <w:t> </w:t>
            </w:r>
            <w:r>
              <w:rPr>
                <w:rFonts w:ascii="LM Roman 6"/>
                <w:spacing w:val="-2"/>
                <w:w w:val="105"/>
                <w:sz w:val="11"/>
              </w:rPr>
              <w:t>servers</w:t>
            </w:r>
          </w:p>
        </w:tc>
        <w:tc>
          <w:tcPr>
            <w:tcW w:w="1370" w:type="dxa"/>
          </w:tcPr>
          <w:p>
            <w:pPr>
              <w:pStyle w:val="TableParagraph"/>
              <w:spacing w:line="240" w:lineRule="auto" w:before="10"/>
              <w:rPr>
                <w:rFonts w:ascii="LM Roman 6"/>
                <w:sz w:val="11"/>
              </w:rPr>
            </w:pPr>
            <w:r>
              <w:rPr>
                <w:rFonts w:ascii="LM Roman 6"/>
                <w:spacing w:val="-10"/>
                <w:w w:val="105"/>
                <w:sz w:val="11"/>
              </w:rPr>
              <w:t>1</w:t>
            </w:r>
          </w:p>
        </w:tc>
      </w:tr>
      <w:tr>
        <w:trPr>
          <w:trHeight w:val="190" w:hRule="atLeast"/>
        </w:trPr>
        <w:tc>
          <w:tcPr>
            <w:tcW w:w="1789" w:type="dxa"/>
          </w:tcPr>
          <w:p>
            <w:pPr>
              <w:pStyle w:val="TableParagraph"/>
              <w:spacing w:line="240" w:lineRule="auto" w:before="10"/>
              <w:ind w:left="8"/>
              <w:rPr>
                <w:rFonts w:ascii="LM Roman 6"/>
                <w:sz w:val="11"/>
              </w:rPr>
            </w:pPr>
            <w:r>
              <w:rPr/>
              <mc:AlternateContent>
                <mc:Choice Requires="wps">
                  <w:drawing>
                    <wp:anchor distT="0" distB="0" distL="0" distR="0" allowOverlap="1" layoutInCell="1" locked="0" behindDoc="1" simplePos="0" relativeHeight="487003136">
                      <wp:simplePos x="0" y="0"/>
                      <wp:positionH relativeFrom="column">
                        <wp:posOffset>372662</wp:posOffset>
                      </wp:positionH>
                      <wp:positionV relativeFrom="paragraph">
                        <wp:posOffset>80025</wp:posOffset>
                      </wp:positionV>
                      <wp:extent cx="27305" cy="508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27305" cy="5080"/>
                                <a:chExt cx="27305" cy="5080"/>
                              </a:xfrm>
                            </wpg:grpSpPr>
                            <wps:wsp>
                              <wps:cNvPr id="134" name="Graphic 134"/>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435pt;margin-top:6.301229pt;width:2.15pt;height:.4pt;mso-position-horizontal-relative:column;mso-position-vertical-relative:paragraph;z-index:-16313344" id="docshapegroup103" coordorigin="587,126" coordsize="43,8">
                      <v:line style="position:absolute" from="587,130" to="629,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3648">
                      <wp:simplePos x="0" y="0"/>
                      <wp:positionH relativeFrom="column">
                        <wp:posOffset>712111</wp:posOffset>
                      </wp:positionH>
                      <wp:positionV relativeFrom="paragraph">
                        <wp:posOffset>80025</wp:posOffset>
                      </wp:positionV>
                      <wp:extent cx="27305" cy="508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27305" cy="5080"/>
                                <a:chExt cx="27305" cy="5080"/>
                              </a:xfrm>
                            </wpg:grpSpPr>
                            <wps:wsp>
                              <wps:cNvPr id="136" name="Graphic 136"/>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0718pt;margin-top:6.301229pt;width:2.15pt;height:.4pt;mso-position-horizontal-relative:column;mso-position-vertical-relative:paragraph;z-index:-16312832" id="docshapegroup104" coordorigin="1121,126" coordsize="43,8">
                      <v:line style="position:absolute" from="1121,130" to="1164,130" stroked="true" strokeweight=".386546pt" strokecolor="#000000">
                        <v:stroke dashstyle="solid"/>
                      </v:line>
                      <w10:wrap type="none"/>
                    </v:group>
                  </w:pict>
                </mc:Fallback>
              </mc:AlternateContent>
            </w:r>
            <w:r>
              <w:rPr>
                <w:rFonts w:ascii="LM Roman 6"/>
                <w:w w:val="105"/>
                <w:sz w:val="11"/>
              </w:rPr>
              <w:t>LONG</w:t>
            </w:r>
            <w:r>
              <w:rPr>
                <w:rFonts w:ascii="LM Roman 6"/>
                <w:spacing w:val="-4"/>
                <w:w w:val="105"/>
                <w:sz w:val="11"/>
              </w:rPr>
              <w:t> </w:t>
            </w:r>
            <w:r>
              <w:rPr>
                <w:rFonts w:ascii="LM Roman 6"/>
                <w:w w:val="105"/>
                <w:sz w:val="11"/>
              </w:rPr>
              <w:t>SHORT</w:t>
            </w:r>
            <w:r>
              <w:rPr>
                <w:rFonts w:ascii="LM Roman 6"/>
                <w:spacing w:val="-3"/>
                <w:w w:val="105"/>
                <w:sz w:val="11"/>
              </w:rPr>
              <w:t> </w:t>
            </w:r>
            <w:r>
              <w:rPr>
                <w:rFonts w:ascii="LM Roman 6"/>
                <w:spacing w:val="-4"/>
                <w:w w:val="105"/>
                <w:sz w:val="11"/>
              </w:rPr>
              <w:t>RATIO</w:t>
            </w:r>
          </w:p>
        </w:tc>
        <w:tc>
          <w:tcPr>
            <w:tcW w:w="1959" w:type="dxa"/>
          </w:tcPr>
          <w:p>
            <w:pPr>
              <w:pStyle w:val="TableParagraph"/>
              <w:spacing w:line="240" w:lineRule="auto" w:before="10"/>
              <w:ind w:left="8"/>
              <w:rPr>
                <w:rFonts w:ascii="LM Roman 6"/>
                <w:sz w:val="11"/>
              </w:rPr>
            </w:pPr>
            <w:r>
              <w:rPr>
                <w:rFonts w:ascii="LM Roman 6"/>
                <w:w w:val="105"/>
                <w:sz w:val="11"/>
              </w:rPr>
              <w:t>LongReq-T/ShortReq-</w:t>
            </w:r>
            <w:r>
              <w:rPr>
                <w:rFonts w:ascii="LM Roman 6"/>
                <w:spacing w:val="-10"/>
                <w:w w:val="105"/>
                <w:sz w:val="11"/>
              </w:rPr>
              <w:t>T</w:t>
            </w:r>
          </w:p>
        </w:tc>
        <w:tc>
          <w:tcPr>
            <w:tcW w:w="1934" w:type="dxa"/>
          </w:tcPr>
          <w:p>
            <w:pPr>
              <w:pStyle w:val="TableParagraph"/>
              <w:spacing w:line="240" w:lineRule="auto" w:before="10"/>
              <w:ind w:right="1"/>
              <w:rPr>
                <w:rFonts w:ascii="LM Roman 6"/>
                <w:sz w:val="11"/>
              </w:rPr>
            </w:pPr>
            <w:r>
              <w:rPr>
                <w:rFonts w:ascii="LM Roman 6"/>
                <w:w w:val="105"/>
                <w:sz w:val="11"/>
              </w:rPr>
              <w:t>ratio</w:t>
            </w:r>
            <w:r>
              <w:rPr>
                <w:rFonts w:ascii="LM Roman 6"/>
                <w:spacing w:val="-2"/>
                <w:w w:val="105"/>
                <w:sz w:val="11"/>
              </w:rPr>
              <w:t> </w:t>
            </w:r>
            <w:r>
              <w:rPr>
                <w:rFonts w:ascii="LM Roman 6"/>
                <w:w w:val="105"/>
                <w:sz w:val="11"/>
              </w:rPr>
              <w:t>between</w:t>
            </w:r>
            <w:r>
              <w:rPr>
                <w:rFonts w:ascii="LM Roman 6"/>
                <w:spacing w:val="-2"/>
                <w:w w:val="105"/>
                <w:sz w:val="11"/>
              </w:rPr>
              <w:t> </w:t>
            </w:r>
            <w:r>
              <w:rPr>
                <w:rFonts w:ascii="LM Roman 6"/>
                <w:w w:val="105"/>
                <w:sz w:val="11"/>
              </w:rPr>
              <w:t>the</w:t>
            </w:r>
            <w:r>
              <w:rPr>
                <w:rFonts w:ascii="LM Roman 6"/>
                <w:spacing w:val="-2"/>
                <w:w w:val="105"/>
                <w:sz w:val="11"/>
              </w:rPr>
              <w:t> weights</w:t>
            </w:r>
          </w:p>
        </w:tc>
        <w:tc>
          <w:tcPr>
            <w:tcW w:w="1370" w:type="dxa"/>
          </w:tcPr>
          <w:p>
            <w:pPr>
              <w:pStyle w:val="TableParagraph"/>
              <w:spacing w:line="240" w:lineRule="auto" w:before="10"/>
              <w:rPr>
                <w:rFonts w:ascii="LM Roman 6"/>
                <w:sz w:val="11"/>
              </w:rPr>
            </w:pPr>
            <w:r>
              <w:rPr>
                <w:rFonts w:ascii="LM Roman 6"/>
                <w:spacing w:val="-5"/>
                <w:w w:val="105"/>
                <w:sz w:val="11"/>
              </w:rPr>
              <w:t>1/9</w:t>
            </w:r>
          </w:p>
        </w:tc>
      </w:tr>
      <w:tr>
        <w:trPr>
          <w:trHeight w:val="190" w:hRule="atLeast"/>
        </w:trPr>
        <w:tc>
          <w:tcPr>
            <w:tcW w:w="7052" w:type="dxa"/>
            <w:gridSpan w:val="4"/>
          </w:tcPr>
          <w:p>
            <w:pPr>
              <w:pStyle w:val="TableParagraph"/>
              <w:spacing w:line="240" w:lineRule="auto" w:before="10"/>
              <w:ind w:left="0" w:right="1"/>
              <w:rPr>
                <w:rFonts w:ascii="LM Roman 7"/>
                <w:i/>
                <w:sz w:val="11"/>
              </w:rPr>
            </w:pPr>
            <w:r>
              <w:rPr>
                <w:rFonts w:ascii="LM Roman 7"/>
                <w:i/>
                <w:spacing w:val="-2"/>
                <w:w w:val="105"/>
                <w:sz w:val="11"/>
              </w:rPr>
              <w:t>Configuration</w:t>
            </w:r>
          </w:p>
        </w:tc>
      </w:tr>
      <w:tr>
        <w:trPr>
          <w:trHeight w:val="190" w:hRule="atLeast"/>
        </w:trPr>
        <w:tc>
          <w:tcPr>
            <w:tcW w:w="1789" w:type="dxa"/>
          </w:tcPr>
          <w:p>
            <w:pPr>
              <w:pStyle w:val="TableParagraph"/>
              <w:spacing w:line="240" w:lineRule="auto" w:before="10"/>
              <w:ind w:left="8" w:right="1"/>
              <w:rPr>
                <w:rFonts w:ascii="LM Roman 6"/>
                <w:sz w:val="11"/>
              </w:rPr>
            </w:pPr>
            <w:r>
              <w:rPr/>
              <mc:AlternateContent>
                <mc:Choice Requires="wps">
                  <w:drawing>
                    <wp:anchor distT="0" distB="0" distL="0" distR="0" allowOverlap="1" layoutInCell="1" locked="0" behindDoc="1" simplePos="0" relativeHeight="487004160">
                      <wp:simplePos x="0" y="0"/>
                      <wp:positionH relativeFrom="column">
                        <wp:posOffset>310978</wp:posOffset>
                      </wp:positionH>
                      <wp:positionV relativeFrom="paragraph">
                        <wp:posOffset>80010</wp:posOffset>
                      </wp:positionV>
                      <wp:extent cx="27305" cy="508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27305" cy="5080"/>
                                <a:chExt cx="27305" cy="5080"/>
                              </a:xfrm>
                            </wpg:grpSpPr>
                            <wps:wsp>
                              <wps:cNvPr id="138" name="Graphic 138"/>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865pt;margin-top:6.300029pt;width:2.15pt;height:.4pt;mso-position-horizontal-relative:column;mso-position-vertical-relative:paragraph;z-index:-16312320" id="docshapegroup105" coordorigin="490,126" coordsize="43,8">
                      <v:line style="position:absolute" from="490,130" to="532,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4672">
                      <wp:simplePos x="0" y="0"/>
                      <wp:positionH relativeFrom="column">
                        <wp:posOffset>566646</wp:posOffset>
                      </wp:positionH>
                      <wp:positionV relativeFrom="paragraph">
                        <wp:posOffset>80010</wp:posOffset>
                      </wp:positionV>
                      <wp:extent cx="27305" cy="508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27305" cy="5080"/>
                                <a:chExt cx="27305" cy="5080"/>
                              </a:xfrm>
                            </wpg:grpSpPr>
                            <wps:wsp>
                              <wps:cNvPr id="140" name="Graphic 140"/>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617802pt;margin-top:6.300029pt;width:2.15pt;height:.4pt;mso-position-horizontal-relative:column;mso-position-vertical-relative:paragraph;z-index:-16311808" id="docshapegroup106" coordorigin="892,126" coordsize="43,8">
                      <v:line style="position:absolute" from="892,130" to="935,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05184">
                      <wp:simplePos x="0" y="0"/>
                      <wp:positionH relativeFrom="column">
                        <wp:posOffset>745601</wp:posOffset>
                      </wp:positionH>
                      <wp:positionV relativeFrom="paragraph">
                        <wp:posOffset>80010</wp:posOffset>
                      </wp:positionV>
                      <wp:extent cx="27305" cy="508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27305" cy="5080"/>
                                <a:chExt cx="27305" cy="5080"/>
                              </a:xfrm>
                            </wpg:grpSpPr>
                            <wps:wsp>
                              <wps:cNvPr id="142" name="Graphic 142"/>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708801pt;margin-top:6.300029pt;width:2.15pt;height:.4pt;mso-position-horizontal-relative:column;mso-position-vertical-relative:paragraph;z-index:-16311296" id="docshapegroup107" coordorigin="1174,126" coordsize="43,8">
                      <v:line style="position:absolute" from="1174,130" to="1217,130" stroked="true" strokeweight=".386546pt" strokecolor="#000000">
                        <v:stroke dashstyle="solid"/>
                      </v:line>
                      <w10:wrap type="none"/>
                    </v:group>
                  </w:pict>
                </mc:Fallback>
              </mc:AlternateContent>
            </w:r>
            <w:r>
              <w:rPr>
                <w:rFonts w:ascii="LM Roman 6"/>
                <w:w w:val="105"/>
                <w:sz w:val="11"/>
              </w:rPr>
              <w:t>STAY</w:t>
            </w:r>
            <w:r>
              <w:rPr>
                <w:rFonts w:ascii="LM Roman 6"/>
                <w:spacing w:val="-6"/>
                <w:w w:val="105"/>
                <w:sz w:val="11"/>
              </w:rPr>
              <w:t> </w:t>
            </w:r>
            <w:r>
              <w:rPr>
                <w:rFonts w:ascii="LM Roman 6"/>
                <w:w w:val="105"/>
                <w:sz w:val="11"/>
              </w:rPr>
              <w:t>EXIT</w:t>
            </w:r>
            <w:r>
              <w:rPr>
                <w:rFonts w:ascii="LM Roman 6"/>
                <w:spacing w:val="-5"/>
                <w:w w:val="105"/>
                <w:sz w:val="11"/>
              </w:rPr>
              <w:t> </w:t>
            </w:r>
            <w:r>
              <w:rPr>
                <w:rFonts w:ascii="LM Roman 6"/>
                <w:w w:val="105"/>
                <w:sz w:val="11"/>
              </w:rPr>
              <w:t>VM</w:t>
            </w:r>
            <w:r>
              <w:rPr>
                <w:rFonts w:ascii="LM Roman 6"/>
                <w:spacing w:val="-5"/>
                <w:w w:val="105"/>
                <w:sz w:val="11"/>
              </w:rPr>
              <w:t> </w:t>
            </w:r>
            <w:r>
              <w:rPr>
                <w:rFonts w:ascii="LM Roman 6"/>
                <w:spacing w:val="-2"/>
                <w:w w:val="105"/>
                <w:sz w:val="11"/>
              </w:rPr>
              <w:t>RATIO</w:t>
            </w:r>
          </w:p>
        </w:tc>
        <w:tc>
          <w:tcPr>
            <w:tcW w:w="1959" w:type="dxa"/>
          </w:tcPr>
          <w:p>
            <w:pPr>
              <w:pStyle w:val="TableParagraph"/>
              <w:spacing w:line="240" w:lineRule="auto" w:before="10"/>
              <w:ind w:left="8"/>
              <w:rPr>
                <w:rFonts w:ascii="LM Roman 6"/>
                <w:sz w:val="11"/>
              </w:rPr>
            </w:pPr>
            <w:r>
              <w:rPr>
                <w:rFonts w:ascii="LM Roman 6"/>
                <w:w w:val="105"/>
                <w:sz w:val="11"/>
              </w:rPr>
              <w:t>ReprSameVM-T/ExitVM-</w:t>
            </w:r>
            <w:r>
              <w:rPr>
                <w:rFonts w:ascii="LM Roman 6"/>
                <w:spacing w:val="-10"/>
                <w:w w:val="105"/>
                <w:sz w:val="11"/>
              </w:rPr>
              <w:t>T</w:t>
            </w:r>
          </w:p>
        </w:tc>
        <w:tc>
          <w:tcPr>
            <w:tcW w:w="1934" w:type="dxa"/>
          </w:tcPr>
          <w:p>
            <w:pPr>
              <w:pStyle w:val="TableParagraph"/>
              <w:spacing w:line="240" w:lineRule="auto" w:before="10"/>
              <w:ind w:right="1"/>
              <w:rPr>
                <w:rFonts w:ascii="LM Roman 6"/>
                <w:sz w:val="11"/>
              </w:rPr>
            </w:pPr>
            <w:r>
              <w:rPr>
                <w:rFonts w:ascii="LM Roman 6"/>
                <w:w w:val="105"/>
                <w:sz w:val="11"/>
              </w:rPr>
              <w:t>ratio</w:t>
            </w:r>
            <w:r>
              <w:rPr>
                <w:rFonts w:ascii="LM Roman 6"/>
                <w:spacing w:val="-2"/>
                <w:w w:val="105"/>
                <w:sz w:val="11"/>
              </w:rPr>
              <w:t> </w:t>
            </w:r>
            <w:r>
              <w:rPr>
                <w:rFonts w:ascii="LM Roman 6"/>
                <w:w w:val="105"/>
                <w:sz w:val="11"/>
              </w:rPr>
              <w:t>between</w:t>
            </w:r>
            <w:r>
              <w:rPr>
                <w:rFonts w:ascii="LM Roman 6"/>
                <w:spacing w:val="-2"/>
                <w:w w:val="105"/>
                <w:sz w:val="11"/>
              </w:rPr>
              <w:t> </w:t>
            </w:r>
            <w:r>
              <w:rPr>
                <w:rFonts w:ascii="LM Roman 6"/>
                <w:w w:val="105"/>
                <w:sz w:val="11"/>
              </w:rPr>
              <w:t>the</w:t>
            </w:r>
            <w:r>
              <w:rPr>
                <w:rFonts w:ascii="LM Roman 6"/>
                <w:spacing w:val="-2"/>
                <w:w w:val="105"/>
                <w:sz w:val="11"/>
              </w:rPr>
              <w:t> weights</w:t>
            </w:r>
          </w:p>
        </w:tc>
        <w:tc>
          <w:tcPr>
            <w:tcW w:w="1370" w:type="dxa"/>
          </w:tcPr>
          <w:p>
            <w:pPr>
              <w:pStyle w:val="TableParagraph"/>
              <w:spacing w:line="240" w:lineRule="auto" w:before="10"/>
              <w:rPr>
                <w:rFonts w:ascii="LM Roman 6"/>
                <w:sz w:val="11"/>
              </w:rPr>
            </w:pPr>
            <w:r>
              <w:rPr>
                <w:rFonts w:ascii="LM Roman 6"/>
                <w:spacing w:val="-5"/>
                <w:w w:val="105"/>
                <w:sz w:val="11"/>
              </w:rPr>
              <w:t>1/9</w:t>
            </w:r>
          </w:p>
        </w:tc>
      </w:tr>
      <w:tr>
        <w:trPr>
          <w:trHeight w:val="190" w:hRule="atLeast"/>
        </w:trPr>
        <w:tc>
          <w:tcPr>
            <w:tcW w:w="1789" w:type="dxa"/>
          </w:tcPr>
          <w:p>
            <w:pPr>
              <w:pStyle w:val="TableParagraph"/>
              <w:spacing w:line="240" w:lineRule="auto" w:before="10"/>
              <w:ind w:left="8" w:right="1"/>
              <w:rPr>
                <w:rFonts w:ascii="LM Roman 6"/>
                <w:sz w:val="11"/>
              </w:rPr>
            </w:pPr>
            <w:r>
              <w:rPr/>
              <mc:AlternateContent>
                <mc:Choice Requires="wps">
                  <w:drawing>
                    <wp:anchor distT="0" distB="0" distL="0" distR="0" allowOverlap="1" layoutInCell="1" locked="0" behindDoc="1" simplePos="0" relativeHeight="487005696">
                      <wp:simplePos x="0" y="0"/>
                      <wp:positionH relativeFrom="column">
                        <wp:posOffset>644446</wp:posOffset>
                      </wp:positionH>
                      <wp:positionV relativeFrom="paragraph">
                        <wp:posOffset>80023</wp:posOffset>
                      </wp:positionV>
                      <wp:extent cx="27305" cy="508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7305" cy="5080"/>
                                <a:chExt cx="27305" cy="5080"/>
                              </a:xfrm>
                            </wpg:grpSpPr>
                            <wps:wsp>
                              <wps:cNvPr id="144" name="Graphic 144"/>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743801pt;margin-top:6.301024pt;width:2.15pt;height:.4pt;mso-position-horizontal-relative:column;mso-position-vertical-relative:paragraph;z-index:-16310784" id="docshapegroup108" coordorigin="1015,126" coordsize="43,8">
                      <v:line style="position:absolute" from="1015,130" to="1057,130" stroked="true" strokeweight=".386546pt" strokecolor="#000000">
                        <v:stroke dashstyle="solid"/>
                      </v:line>
                      <w10:wrap type="none"/>
                    </v:group>
                  </w:pict>
                </mc:Fallback>
              </mc:AlternateContent>
            </w:r>
            <w:r>
              <w:rPr>
                <w:rFonts w:ascii="LM Roman 6"/>
                <w:w w:val="105"/>
                <w:sz w:val="11"/>
              </w:rPr>
              <w:t>TENANT</w:t>
            </w:r>
            <w:r>
              <w:rPr>
                <w:rFonts w:ascii="LM Roman 6"/>
                <w:spacing w:val="2"/>
                <w:w w:val="105"/>
                <w:sz w:val="11"/>
              </w:rPr>
              <w:t> </w:t>
            </w:r>
            <w:r>
              <w:rPr>
                <w:rFonts w:ascii="LM Roman 6"/>
                <w:spacing w:val="-5"/>
                <w:w w:val="105"/>
                <w:sz w:val="11"/>
              </w:rPr>
              <w:t>NUM</w:t>
            </w:r>
          </w:p>
        </w:tc>
        <w:tc>
          <w:tcPr>
            <w:tcW w:w="1959" w:type="dxa"/>
          </w:tcPr>
          <w:p>
            <w:pPr>
              <w:pStyle w:val="TableParagraph"/>
              <w:spacing w:line="240" w:lineRule="auto" w:before="10"/>
              <w:ind w:left="8"/>
              <w:rPr>
                <w:rFonts w:ascii="LM Roman 6"/>
                <w:sz w:val="11"/>
              </w:rPr>
            </w:pPr>
            <w:r>
              <w:rPr>
                <w:rFonts w:ascii="LM Roman 6"/>
                <w:spacing w:val="-10"/>
                <w:w w:val="105"/>
                <w:sz w:val="11"/>
              </w:rPr>
              <w:t>-</w:t>
            </w:r>
          </w:p>
        </w:tc>
        <w:tc>
          <w:tcPr>
            <w:tcW w:w="1934" w:type="dxa"/>
          </w:tcPr>
          <w:p>
            <w:pPr>
              <w:pStyle w:val="TableParagraph"/>
              <w:spacing w:line="240" w:lineRule="auto" w:before="10"/>
              <w:ind w:right="1"/>
              <w:rPr>
                <w:rFonts w:ascii="LM Roman 6"/>
                <w:sz w:val="11"/>
              </w:rPr>
            </w:pPr>
            <w:r>
              <w:rPr>
                <w:rFonts w:ascii="LM Roman 6"/>
                <w:w w:val="105"/>
                <w:sz w:val="11"/>
              </w:rPr>
              <w:t>number</w:t>
            </w:r>
            <w:r>
              <w:rPr>
                <w:rFonts w:ascii="LM Roman 6"/>
                <w:spacing w:val="-5"/>
                <w:w w:val="105"/>
                <w:sz w:val="11"/>
              </w:rPr>
              <w:t> </w:t>
            </w:r>
            <w:r>
              <w:rPr>
                <w:rFonts w:ascii="LM Roman 6"/>
                <w:w w:val="105"/>
                <w:sz w:val="11"/>
              </w:rPr>
              <w:t>of</w:t>
            </w:r>
            <w:r>
              <w:rPr>
                <w:rFonts w:ascii="LM Roman 6"/>
                <w:spacing w:val="-5"/>
                <w:w w:val="105"/>
                <w:sz w:val="11"/>
              </w:rPr>
              <w:t> </w:t>
            </w:r>
            <w:r>
              <w:rPr>
                <w:rFonts w:ascii="LM Roman 6"/>
                <w:w w:val="105"/>
                <w:sz w:val="11"/>
              </w:rPr>
              <w:t>different</w:t>
            </w:r>
            <w:r>
              <w:rPr>
                <w:rFonts w:ascii="LM Roman 6"/>
                <w:spacing w:val="-5"/>
                <w:w w:val="105"/>
                <w:sz w:val="11"/>
              </w:rPr>
              <w:t> </w:t>
            </w:r>
            <w:r>
              <w:rPr>
                <w:rFonts w:ascii="LM Roman 6"/>
                <w:spacing w:val="-2"/>
                <w:w w:val="105"/>
                <w:sz w:val="11"/>
              </w:rPr>
              <w:t>tenants</w:t>
            </w:r>
          </w:p>
        </w:tc>
        <w:tc>
          <w:tcPr>
            <w:tcW w:w="1370" w:type="dxa"/>
          </w:tcPr>
          <w:p>
            <w:pPr>
              <w:pStyle w:val="TableParagraph"/>
              <w:spacing w:line="240" w:lineRule="auto" w:before="10"/>
              <w:rPr>
                <w:rFonts w:ascii="LM Roman 6"/>
                <w:sz w:val="11"/>
              </w:rPr>
            </w:pPr>
            <w:r>
              <w:rPr>
                <w:rFonts w:ascii="LM Roman 6"/>
                <w:spacing w:val="-10"/>
                <w:w w:val="105"/>
                <w:sz w:val="11"/>
              </w:rPr>
              <w:t>1</w:t>
            </w:r>
          </w:p>
        </w:tc>
      </w:tr>
    </w:tbl>
    <w:p>
      <w:pPr>
        <w:spacing w:line="165" w:lineRule="auto" w:before="180"/>
        <w:ind w:left="3396" w:right="3236" w:firstLine="389"/>
        <w:jc w:val="left"/>
        <w:rPr>
          <w:rFonts w:ascii="LM Roman 8"/>
          <w:sz w:val="15"/>
        </w:rPr>
      </w:pPr>
      <w:r>
        <w:rPr>
          <w:rFonts w:ascii="LM Roman 8"/>
          <w:w w:val="105"/>
          <w:sz w:val="15"/>
        </w:rPr>
        <w:t>Table 1 </w:t>
      </w:r>
      <w:r>
        <w:rPr>
          <w:rFonts w:ascii="LM Roman 8"/>
          <w:spacing w:val="-2"/>
          <w:w w:val="105"/>
          <w:sz w:val="15"/>
        </w:rPr>
        <w:t>Model</w:t>
      </w:r>
      <w:r>
        <w:rPr>
          <w:rFonts w:ascii="LM Roman 8"/>
          <w:spacing w:val="-12"/>
          <w:w w:val="105"/>
          <w:sz w:val="15"/>
        </w:rPr>
        <w:t> </w:t>
      </w:r>
      <w:r>
        <w:rPr>
          <w:rFonts w:ascii="LM Roman 8"/>
          <w:spacing w:val="-2"/>
          <w:w w:val="105"/>
          <w:sz w:val="15"/>
        </w:rPr>
        <w:t>Parameters</w:t>
      </w:r>
    </w:p>
    <w:p>
      <w:pPr>
        <w:pStyle w:val="BodyText"/>
        <w:spacing w:before="55"/>
        <w:rPr>
          <w:rFonts w:ascii="LM Roman 8"/>
          <w:sz w:val="15"/>
        </w:rPr>
      </w:pPr>
    </w:p>
    <w:p>
      <w:pPr>
        <w:pStyle w:val="BodyText"/>
        <w:ind w:left="539"/>
      </w:pPr>
      <w:r>
        <w:rPr/>
        <w:t>Starting</w:t>
      </w:r>
      <w:r>
        <w:rPr>
          <w:spacing w:val="-19"/>
        </w:rPr>
        <w:t> </w:t>
      </w:r>
      <w:r>
        <w:rPr/>
        <w:t>from</w:t>
      </w:r>
      <w:r>
        <w:rPr>
          <w:spacing w:val="-18"/>
        </w:rPr>
        <w:t> </w:t>
      </w:r>
      <w:r>
        <w:rPr/>
        <w:t>these</w:t>
      </w:r>
      <w:r>
        <w:rPr>
          <w:spacing w:val="-18"/>
        </w:rPr>
        <w:t> </w:t>
      </w:r>
      <w:r>
        <w:rPr/>
        <w:t>parameters,</w:t>
      </w:r>
      <w:r>
        <w:rPr>
          <w:spacing w:val="-14"/>
        </w:rPr>
        <w:t> </w:t>
      </w:r>
      <w:r>
        <w:rPr/>
        <w:t>the</w:t>
      </w:r>
      <w:r>
        <w:rPr>
          <w:spacing w:val="-18"/>
        </w:rPr>
        <w:t> </w:t>
      </w:r>
      <w:r>
        <w:rPr/>
        <w:t>model</w:t>
      </w:r>
      <w:r>
        <w:rPr>
          <w:spacing w:val="-19"/>
        </w:rPr>
        <w:t> </w:t>
      </w:r>
      <w:r>
        <w:rPr/>
        <w:t>is</w:t>
      </w:r>
      <w:r>
        <w:rPr>
          <w:spacing w:val="-18"/>
        </w:rPr>
        <w:t> </w:t>
      </w:r>
      <w:r>
        <w:rPr/>
        <w:t>analyzed</w:t>
      </w:r>
      <w:r>
        <w:rPr>
          <w:spacing w:val="-18"/>
        </w:rPr>
        <w:t> </w:t>
      </w:r>
      <w:r>
        <w:rPr/>
        <w:t>to</w:t>
      </w:r>
      <w:r>
        <w:rPr>
          <w:spacing w:val="-18"/>
        </w:rPr>
        <w:t> </w:t>
      </w:r>
      <w:r>
        <w:rPr/>
        <w:t>explore</w:t>
      </w:r>
      <w:r>
        <w:rPr>
          <w:spacing w:val="-18"/>
        </w:rPr>
        <w:t> </w:t>
      </w:r>
      <w:r>
        <w:rPr/>
        <w:t>possible</w:t>
      </w:r>
      <w:r>
        <w:rPr>
          <w:spacing w:val="-18"/>
        </w:rPr>
        <w:t> </w:t>
      </w:r>
      <w:r>
        <w:rPr>
          <w:spacing w:val="-2"/>
        </w:rPr>
        <w:t>project</w:t>
      </w:r>
    </w:p>
    <w:p>
      <w:pPr>
        <w:spacing w:after="0"/>
        <w:sectPr>
          <w:type w:val="continuous"/>
          <w:pgSz w:w="9360" w:h="13610"/>
          <w:pgMar w:header="860" w:footer="0" w:top="800" w:bottom="280" w:left="680" w:right="680"/>
        </w:sectPr>
      </w:pPr>
    </w:p>
    <w:p>
      <w:pPr>
        <w:pStyle w:val="BodyText"/>
        <w:spacing w:line="216" w:lineRule="auto" w:before="131"/>
        <w:ind w:left="108" w:right="220" w:hanging="1"/>
        <w:jc w:val="both"/>
      </w:pPr>
      <w:r>
        <w:rPr/>
        <w:t>variants. The</w:t>
      </w:r>
      <w:r>
        <w:rPr>
          <w:spacing w:val="-3"/>
        </w:rPr>
        <w:t> </w:t>
      </w:r>
      <w:r>
        <w:rPr/>
        <w:t>quality</w:t>
      </w:r>
      <w:r>
        <w:rPr>
          <w:spacing w:val="-3"/>
        </w:rPr>
        <w:t> </w:t>
      </w:r>
      <w:r>
        <w:rPr/>
        <w:t>of</w:t>
      </w:r>
      <w:r>
        <w:rPr>
          <w:spacing w:val="-3"/>
        </w:rPr>
        <w:t> </w:t>
      </w:r>
      <w:r>
        <w:rPr/>
        <w:t>the</w:t>
      </w:r>
      <w:r>
        <w:rPr>
          <w:spacing w:val="-3"/>
        </w:rPr>
        <w:t> </w:t>
      </w:r>
      <w:r>
        <w:rPr/>
        <w:t>solution</w:t>
      </w:r>
      <w:r>
        <w:rPr>
          <w:spacing w:val="-3"/>
        </w:rPr>
        <w:t> </w:t>
      </w:r>
      <w:r>
        <w:rPr/>
        <w:t>is</w:t>
      </w:r>
      <w:r>
        <w:rPr>
          <w:spacing w:val="-3"/>
        </w:rPr>
        <w:t> </w:t>
      </w:r>
      <w:r>
        <w:rPr/>
        <w:t>measured</w:t>
      </w:r>
      <w:r>
        <w:rPr>
          <w:spacing w:val="-3"/>
        </w:rPr>
        <w:t> </w:t>
      </w:r>
      <w:r>
        <w:rPr/>
        <w:t>by</w:t>
      </w:r>
      <w:r>
        <w:rPr>
          <w:spacing w:val="-3"/>
        </w:rPr>
        <w:t> </w:t>
      </w:r>
      <w:r>
        <w:rPr/>
        <w:t>one</w:t>
      </w:r>
      <w:r>
        <w:rPr>
          <w:spacing w:val="-3"/>
        </w:rPr>
        <w:t> </w:t>
      </w:r>
      <w:r>
        <w:rPr/>
        <w:t>or</w:t>
      </w:r>
      <w:r>
        <w:rPr>
          <w:spacing w:val="-3"/>
        </w:rPr>
        <w:t> </w:t>
      </w:r>
      <w:r>
        <w:rPr/>
        <w:t>more</w:t>
      </w:r>
      <w:r>
        <w:rPr>
          <w:spacing w:val="-2"/>
        </w:rPr>
        <w:t> </w:t>
      </w:r>
      <w:r>
        <w:rPr>
          <w:rFonts w:ascii="MathJax_Typewriter"/>
        </w:rPr>
        <w:t>indices</w:t>
      </w:r>
      <w:r>
        <w:rPr/>
        <w:t>. Table</w:t>
      </w:r>
      <w:r>
        <w:rPr>
          <w:spacing w:val="-3"/>
        </w:rPr>
        <w:t> </w:t>
      </w:r>
      <w:hyperlink w:history="true" w:anchor="_bookmark18">
        <w:r>
          <w:rPr>
            <w:color w:val="0080AC"/>
          </w:rPr>
          <w:t>2</w:t>
        </w:r>
      </w:hyperlink>
      <w:r>
        <w:rPr>
          <w:color w:val="0080AC"/>
        </w:rPr>
        <w:t> </w:t>
      </w:r>
      <w:r>
        <w:rPr/>
        <w:t>reports the indices used in this paper.</w:t>
      </w:r>
    </w:p>
    <w:p>
      <w:pPr>
        <w:pStyle w:val="BodyText"/>
        <w:spacing w:before="3"/>
        <w:rPr>
          <w:sz w:val="13"/>
        </w:r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5"/>
        <w:gridCol w:w="3793"/>
      </w:tblGrid>
      <w:tr>
        <w:trPr>
          <w:trHeight w:val="406" w:hRule="atLeast"/>
        </w:trPr>
        <w:tc>
          <w:tcPr>
            <w:tcW w:w="1215" w:type="dxa"/>
            <w:tcBorders>
              <w:bottom w:val="double" w:sz="4" w:space="0" w:color="000000"/>
            </w:tcBorders>
          </w:tcPr>
          <w:p>
            <w:pPr>
              <w:pStyle w:val="TableParagraph"/>
              <w:spacing w:line="240" w:lineRule="auto" w:before="41"/>
              <w:ind w:left="7"/>
              <w:rPr>
                <w:rFonts w:ascii="LM Roman 10"/>
                <w:b/>
                <w:sz w:val="21"/>
              </w:rPr>
            </w:pPr>
            <w:r>
              <w:rPr>
                <w:rFonts w:ascii="LM Roman 10"/>
                <w:b/>
                <w:spacing w:val="-4"/>
                <w:sz w:val="21"/>
              </w:rPr>
              <w:t>Name</w:t>
            </w:r>
          </w:p>
        </w:tc>
        <w:tc>
          <w:tcPr>
            <w:tcW w:w="3793" w:type="dxa"/>
            <w:tcBorders>
              <w:bottom w:val="double" w:sz="4" w:space="0" w:color="000000"/>
            </w:tcBorders>
          </w:tcPr>
          <w:p>
            <w:pPr>
              <w:pStyle w:val="TableParagraph"/>
              <w:spacing w:line="240" w:lineRule="auto" w:before="41"/>
              <w:ind w:left="7"/>
              <w:rPr>
                <w:rFonts w:ascii="LM Roman 10"/>
                <w:b/>
                <w:sz w:val="21"/>
              </w:rPr>
            </w:pPr>
            <w:r>
              <w:rPr>
                <w:rFonts w:ascii="LM Roman 10"/>
                <w:b/>
                <w:spacing w:val="-2"/>
                <w:sz w:val="21"/>
              </w:rPr>
              <w:t>Description</w:t>
            </w:r>
          </w:p>
        </w:tc>
      </w:tr>
      <w:tr>
        <w:trPr>
          <w:trHeight w:val="406" w:hRule="atLeast"/>
        </w:trPr>
        <w:tc>
          <w:tcPr>
            <w:tcW w:w="1215" w:type="dxa"/>
            <w:tcBorders>
              <w:top w:val="double" w:sz="4" w:space="0" w:color="000000"/>
            </w:tcBorders>
          </w:tcPr>
          <w:p>
            <w:pPr>
              <w:pStyle w:val="TableParagraph"/>
              <w:spacing w:line="240" w:lineRule="auto" w:before="51"/>
              <w:ind w:left="7"/>
              <w:rPr>
                <w:rFonts w:ascii="LM Roman 10"/>
                <w:sz w:val="21"/>
              </w:rPr>
            </w:pPr>
            <w:r>
              <w:rPr/>
              <mc:AlternateContent>
                <mc:Choice Requires="wps">
                  <w:drawing>
                    <wp:anchor distT="0" distB="0" distL="0" distR="0" allowOverlap="1" layoutInCell="1" locked="0" behindDoc="1" simplePos="0" relativeHeight="487006720">
                      <wp:simplePos x="0" y="0"/>
                      <wp:positionH relativeFrom="column">
                        <wp:posOffset>356527</wp:posOffset>
                      </wp:positionH>
                      <wp:positionV relativeFrom="paragraph">
                        <wp:posOffset>177752</wp:posOffset>
                      </wp:positionV>
                      <wp:extent cx="40640" cy="508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40640" cy="5080"/>
                                <a:chExt cx="40640" cy="5080"/>
                              </a:xfrm>
                            </wpg:grpSpPr>
                            <wps:wsp>
                              <wps:cNvPr id="146" name="Graphic 146"/>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73pt;margin-top:13.996228pt;width:3.2pt;height:.4pt;mso-position-horizontal-relative:column;mso-position-vertical-relative:paragraph;z-index:-16309760" id="docshapegroup109" coordorigin="561,280" coordsize="64,8">
                      <v:line style="position:absolute" from="561,284" to="625,284" stroked="true" strokeweight=".386546pt" strokecolor="#000000">
                        <v:stroke dashstyle="solid"/>
                      </v:line>
                      <w10:wrap type="none"/>
                    </v:group>
                  </w:pict>
                </mc:Fallback>
              </mc:AlternateContent>
            </w:r>
            <w:bookmarkStart w:name="_bookmark18" w:id="27"/>
            <w:bookmarkEnd w:id="27"/>
            <w:r>
              <w:rPr/>
            </w:r>
            <w:r>
              <w:rPr>
                <w:rFonts w:ascii="LM Roman 10"/>
                <w:sz w:val="21"/>
              </w:rPr>
              <w:t>TH</w:t>
            </w:r>
            <w:r>
              <w:rPr>
                <w:rFonts w:ascii="LM Roman 10"/>
                <w:spacing w:val="6"/>
                <w:sz w:val="21"/>
              </w:rPr>
              <w:t> </w:t>
            </w:r>
            <w:r>
              <w:rPr>
                <w:rFonts w:ascii="LM Roman 10"/>
                <w:spacing w:val="-5"/>
                <w:sz w:val="21"/>
              </w:rPr>
              <w:t>VM</w:t>
            </w:r>
          </w:p>
        </w:tc>
        <w:tc>
          <w:tcPr>
            <w:tcW w:w="3793" w:type="dxa"/>
            <w:tcBorders>
              <w:top w:val="double" w:sz="4" w:space="0" w:color="000000"/>
            </w:tcBorders>
          </w:tcPr>
          <w:p>
            <w:pPr>
              <w:pStyle w:val="TableParagraph"/>
              <w:spacing w:line="240" w:lineRule="auto" w:before="51"/>
              <w:ind w:left="7"/>
              <w:rPr>
                <w:rFonts w:ascii="LM Roman 10"/>
                <w:sz w:val="21"/>
              </w:rPr>
            </w:pPr>
            <w:r>
              <w:rPr>
                <w:rFonts w:ascii="LM Roman 10"/>
                <w:sz w:val="21"/>
              </w:rPr>
              <w:t>Throughput of the VM2VM-T </w:t>
            </w:r>
            <w:r>
              <w:rPr>
                <w:rFonts w:ascii="LM Roman 10"/>
                <w:spacing w:val="-2"/>
                <w:sz w:val="21"/>
              </w:rPr>
              <w:t>station</w:t>
            </w:r>
          </w:p>
        </w:tc>
      </w:tr>
      <w:tr>
        <w:trPr>
          <w:trHeight w:val="397" w:hRule="atLeast"/>
        </w:trPr>
        <w:tc>
          <w:tcPr>
            <w:tcW w:w="1215" w:type="dxa"/>
          </w:tcPr>
          <w:p>
            <w:pPr>
              <w:pStyle w:val="TableParagraph"/>
              <w:spacing w:line="240" w:lineRule="auto" w:before="42"/>
              <w:ind w:left="7"/>
              <w:rPr>
                <w:rFonts w:ascii="LM Roman 10"/>
                <w:sz w:val="21"/>
              </w:rPr>
            </w:pPr>
            <w:r>
              <w:rPr/>
              <mc:AlternateContent>
                <mc:Choice Requires="wps">
                  <w:drawing>
                    <wp:anchor distT="0" distB="0" distL="0" distR="0" allowOverlap="1" layoutInCell="1" locked="0" behindDoc="1" simplePos="0" relativeHeight="487007232">
                      <wp:simplePos x="0" y="0"/>
                      <wp:positionH relativeFrom="column">
                        <wp:posOffset>322897</wp:posOffset>
                      </wp:positionH>
                      <wp:positionV relativeFrom="paragraph">
                        <wp:posOffset>172037</wp:posOffset>
                      </wp:positionV>
                      <wp:extent cx="40640" cy="508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40640" cy="5080"/>
                                <a:chExt cx="40640" cy="5080"/>
                              </a:xfrm>
                            </wpg:grpSpPr>
                            <wps:wsp>
                              <wps:cNvPr id="148" name="Graphic 148"/>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24999pt;margin-top:13.546223pt;width:3.2pt;height:.4pt;mso-position-horizontal-relative:column;mso-position-vertical-relative:paragraph;z-index:-16309248" id="docshapegroup110" coordorigin="508,271" coordsize="64,8">
                      <v:line style="position:absolute" from="508,275" to="572,275" stroked="true" strokeweight=".386546pt" strokecolor="#000000">
                        <v:stroke dashstyle="solid"/>
                      </v:line>
                      <w10:wrap type="none"/>
                    </v:group>
                  </w:pict>
                </mc:Fallback>
              </mc:AlternateContent>
            </w:r>
            <w:r>
              <w:rPr>
                <w:rFonts w:ascii="LM Roman 10"/>
                <w:sz w:val="21"/>
              </w:rPr>
              <w:t>TH</w:t>
            </w:r>
            <w:r>
              <w:rPr>
                <w:rFonts w:ascii="LM Roman 10"/>
                <w:spacing w:val="6"/>
                <w:sz w:val="21"/>
              </w:rPr>
              <w:t> </w:t>
            </w:r>
            <w:r>
              <w:rPr>
                <w:rFonts w:ascii="LM Roman 10"/>
                <w:spacing w:val="-5"/>
                <w:sz w:val="21"/>
              </w:rPr>
              <w:t>PRO</w:t>
            </w:r>
          </w:p>
        </w:tc>
        <w:tc>
          <w:tcPr>
            <w:tcW w:w="3793" w:type="dxa"/>
          </w:tcPr>
          <w:p>
            <w:pPr>
              <w:pStyle w:val="TableParagraph"/>
              <w:spacing w:line="240" w:lineRule="auto" w:before="42"/>
              <w:ind w:left="7"/>
              <w:rPr>
                <w:rFonts w:ascii="LM Roman 10"/>
                <w:sz w:val="21"/>
              </w:rPr>
            </w:pPr>
            <w:r>
              <w:rPr>
                <w:rFonts w:ascii="LM Roman 10"/>
                <w:sz w:val="21"/>
              </w:rPr>
              <w:t>Throughput</w:t>
            </w:r>
            <w:r>
              <w:rPr>
                <w:rFonts w:ascii="LM Roman 10"/>
                <w:spacing w:val="1"/>
                <w:sz w:val="21"/>
              </w:rPr>
              <w:t> </w:t>
            </w:r>
            <w:r>
              <w:rPr>
                <w:rFonts w:ascii="LM Roman 10"/>
                <w:sz w:val="21"/>
              </w:rPr>
              <w:t>of</w:t>
            </w:r>
            <w:r>
              <w:rPr>
                <w:rFonts w:ascii="LM Roman 10"/>
                <w:spacing w:val="1"/>
                <w:sz w:val="21"/>
              </w:rPr>
              <w:t> </w:t>
            </w:r>
            <w:r>
              <w:rPr>
                <w:rFonts w:ascii="LM Roman 10"/>
                <w:sz w:val="21"/>
              </w:rPr>
              <w:t>the</w:t>
            </w:r>
            <w:r>
              <w:rPr>
                <w:rFonts w:ascii="LM Roman 10"/>
                <w:spacing w:val="1"/>
                <w:sz w:val="21"/>
              </w:rPr>
              <w:t> </w:t>
            </w:r>
            <w:r>
              <w:rPr>
                <w:rFonts w:ascii="LM Roman 10"/>
                <w:sz w:val="21"/>
              </w:rPr>
              <w:t>Process-T</w:t>
            </w:r>
            <w:r>
              <w:rPr>
                <w:rFonts w:ascii="LM Roman 10"/>
                <w:spacing w:val="2"/>
                <w:sz w:val="21"/>
              </w:rPr>
              <w:t> </w:t>
            </w:r>
            <w:r>
              <w:rPr>
                <w:rFonts w:ascii="LM Roman 10"/>
                <w:spacing w:val="-2"/>
                <w:sz w:val="21"/>
              </w:rPr>
              <w:t>station</w:t>
            </w:r>
          </w:p>
        </w:tc>
      </w:tr>
      <w:tr>
        <w:trPr>
          <w:trHeight w:val="397" w:hRule="atLeast"/>
        </w:trPr>
        <w:tc>
          <w:tcPr>
            <w:tcW w:w="1215" w:type="dxa"/>
          </w:tcPr>
          <w:p>
            <w:pPr>
              <w:pStyle w:val="TableParagraph"/>
              <w:spacing w:line="240" w:lineRule="auto" w:before="42"/>
              <w:ind w:left="7"/>
              <w:rPr>
                <w:rFonts w:ascii="LM Roman 10"/>
                <w:sz w:val="21"/>
              </w:rPr>
            </w:pPr>
            <w:r>
              <w:rPr/>
              <mc:AlternateContent>
                <mc:Choice Requires="wps">
                  <w:drawing>
                    <wp:anchor distT="0" distB="0" distL="0" distR="0" allowOverlap="1" layoutInCell="1" locked="0" behindDoc="1" simplePos="0" relativeHeight="487007744">
                      <wp:simplePos x="0" y="0"/>
                      <wp:positionH relativeFrom="column">
                        <wp:posOffset>279908</wp:posOffset>
                      </wp:positionH>
                      <wp:positionV relativeFrom="paragraph">
                        <wp:posOffset>172050</wp:posOffset>
                      </wp:positionV>
                      <wp:extent cx="40640" cy="508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40640" cy="5080"/>
                                <a:chExt cx="40640" cy="5080"/>
                              </a:xfrm>
                            </wpg:grpSpPr>
                            <wps:wsp>
                              <wps:cNvPr id="150" name="Graphic 150"/>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40001pt;margin-top:13.547256pt;width:3.2pt;height:.4pt;mso-position-horizontal-relative:column;mso-position-vertical-relative:paragraph;z-index:-16308736" id="docshapegroup111" coordorigin="441,271" coordsize="64,8">
                      <v:line style="position:absolute" from="441,275" to="504,275" stroked="true" strokeweight=".386546pt" strokecolor="#000000">
                        <v:stroke dashstyle="solid"/>
                      </v:line>
                      <w10:wrap type="none"/>
                    </v:group>
                  </w:pict>
                </mc:Fallback>
              </mc:AlternateContent>
            </w:r>
            <w:r>
              <w:rPr>
                <w:rFonts w:ascii="LM Roman 10"/>
                <w:sz w:val="21"/>
              </w:rPr>
              <w:t>TH</w:t>
            </w:r>
            <w:r>
              <w:rPr>
                <w:rFonts w:ascii="LM Roman 10"/>
                <w:spacing w:val="6"/>
                <w:sz w:val="21"/>
              </w:rPr>
              <w:t> </w:t>
            </w:r>
            <w:r>
              <w:rPr>
                <w:rFonts w:ascii="LM Roman 10"/>
                <w:spacing w:val="-4"/>
                <w:sz w:val="21"/>
              </w:rPr>
              <w:t>HOST</w:t>
            </w:r>
          </w:p>
        </w:tc>
        <w:tc>
          <w:tcPr>
            <w:tcW w:w="3793" w:type="dxa"/>
          </w:tcPr>
          <w:p>
            <w:pPr>
              <w:pStyle w:val="TableParagraph"/>
              <w:spacing w:line="240" w:lineRule="auto" w:before="42"/>
              <w:ind w:left="7"/>
              <w:rPr>
                <w:rFonts w:ascii="LM Roman 10"/>
                <w:sz w:val="21"/>
              </w:rPr>
            </w:pPr>
            <w:r>
              <w:rPr>
                <w:rFonts w:ascii="LM Roman 10"/>
                <w:sz w:val="21"/>
              </w:rPr>
              <w:t>Throughput</w:t>
            </w:r>
            <w:r>
              <w:rPr>
                <w:rFonts w:ascii="LM Roman 10"/>
                <w:spacing w:val="-2"/>
                <w:sz w:val="21"/>
              </w:rPr>
              <w:t> </w:t>
            </w:r>
            <w:r>
              <w:rPr>
                <w:rFonts w:ascii="LM Roman 10"/>
                <w:sz w:val="21"/>
              </w:rPr>
              <w:t>of the H2H-T </w:t>
            </w:r>
            <w:r>
              <w:rPr>
                <w:rFonts w:ascii="LM Roman 10"/>
                <w:spacing w:val="-2"/>
                <w:sz w:val="21"/>
              </w:rPr>
              <w:t>station</w:t>
            </w:r>
          </w:p>
        </w:tc>
      </w:tr>
      <w:tr>
        <w:trPr>
          <w:trHeight w:val="397" w:hRule="atLeast"/>
        </w:trPr>
        <w:tc>
          <w:tcPr>
            <w:tcW w:w="1215" w:type="dxa"/>
          </w:tcPr>
          <w:p>
            <w:pPr>
              <w:pStyle w:val="TableParagraph"/>
              <w:spacing w:line="240" w:lineRule="auto" w:before="42"/>
              <w:ind w:left="7"/>
              <w:rPr>
                <w:rFonts w:ascii="LM Roman 10"/>
                <w:sz w:val="21"/>
              </w:rPr>
            </w:pPr>
            <w:r>
              <w:rPr/>
              <mc:AlternateContent>
                <mc:Choice Requires="wps">
                  <w:drawing>
                    <wp:anchor distT="0" distB="0" distL="0" distR="0" allowOverlap="1" layoutInCell="1" locked="0" behindDoc="1" simplePos="0" relativeHeight="487008256">
                      <wp:simplePos x="0" y="0"/>
                      <wp:positionH relativeFrom="column">
                        <wp:posOffset>316356</wp:posOffset>
                      </wp:positionH>
                      <wp:positionV relativeFrom="paragraph">
                        <wp:posOffset>172049</wp:posOffset>
                      </wp:positionV>
                      <wp:extent cx="40640" cy="508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40640" cy="5080"/>
                                <a:chExt cx="40640" cy="5080"/>
                              </a:xfrm>
                            </wpg:grpSpPr>
                            <wps:wsp>
                              <wps:cNvPr id="152" name="Graphic 152"/>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1pt;margin-top:13.54722pt;width:3.2pt;height:.4pt;mso-position-horizontal-relative:column;mso-position-vertical-relative:paragraph;z-index:-16308224" id="docshapegroup112" coordorigin="498,271" coordsize="64,8">
                      <v:line style="position:absolute" from="498,275" to="562,275" stroked="true" strokeweight=".386546pt" strokecolor="#000000">
                        <v:stroke dashstyle="solid"/>
                      </v:line>
                      <w10:wrap type="none"/>
                    </v:group>
                  </w:pict>
                </mc:Fallback>
              </mc:AlternateContent>
            </w:r>
            <w:bookmarkStart w:name="Varying Arrival Time" w:id="28"/>
            <w:bookmarkEnd w:id="28"/>
            <w:r>
              <w:rPr/>
            </w:r>
            <w:r>
              <w:rPr>
                <w:rFonts w:ascii="LM Roman 10"/>
                <w:sz w:val="21"/>
              </w:rPr>
              <w:t>RT</w:t>
            </w:r>
            <w:r>
              <w:rPr>
                <w:rFonts w:ascii="LM Roman 10"/>
                <w:spacing w:val="-12"/>
                <w:sz w:val="21"/>
              </w:rPr>
              <w:t> </w:t>
            </w:r>
            <w:r>
              <w:rPr>
                <w:rFonts w:ascii="LM Roman 10"/>
                <w:spacing w:val="-5"/>
                <w:sz w:val="21"/>
              </w:rPr>
              <w:t>PRO</w:t>
            </w:r>
          </w:p>
        </w:tc>
        <w:tc>
          <w:tcPr>
            <w:tcW w:w="3793" w:type="dxa"/>
          </w:tcPr>
          <w:p>
            <w:pPr>
              <w:pStyle w:val="TableParagraph"/>
              <w:spacing w:line="240" w:lineRule="auto" w:before="42"/>
              <w:ind w:left="7"/>
              <w:rPr>
                <w:rFonts w:ascii="LM Roman 10"/>
                <w:sz w:val="21"/>
              </w:rPr>
            </w:pPr>
            <w:r>
              <w:rPr>
                <w:rFonts w:ascii="LM Roman 10"/>
                <w:sz w:val="21"/>
              </w:rPr>
              <w:t>Reponse</w:t>
            </w:r>
            <w:r>
              <w:rPr>
                <w:rFonts w:ascii="LM Roman 10"/>
                <w:spacing w:val="-1"/>
                <w:sz w:val="21"/>
              </w:rPr>
              <w:t> </w:t>
            </w:r>
            <w:r>
              <w:rPr>
                <w:rFonts w:ascii="LM Roman 10"/>
                <w:sz w:val="21"/>
              </w:rPr>
              <w:t>time</w:t>
            </w:r>
            <w:r>
              <w:rPr>
                <w:rFonts w:ascii="LM Roman 10"/>
                <w:spacing w:val="2"/>
                <w:sz w:val="21"/>
              </w:rPr>
              <w:t> </w:t>
            </w:r>
            <w:r>
              <w:rPr>
                <w:rFonts w:ascii="LM Roman 10"/>
                <w:sz w:val="21"/>
              </w:rPr>
              <w:t>of</w:t>
            </w:r>
            <w:r>
              <w:rPr>
                <w:rFonts w:ascii="LM Roman 10"/>
                <w:spacing w:val="2"/>
                <w:sz w:val="21"/>
              </w:rPr>
              <w:t> </w:t>
            </w:r>
            <w:r>
              <w:rPr>
                <w:rFonts w:ascii="LM Roman 10"/>
                <w:sz w:val="21"/>
              </w:rPr>
              <w:t>the</w:t>
            </w:r>
            <w:r>
              <w:rPr>
                <w:rFonts w:ascii="LM Roman 10"/>
                <w:spacing w:val="2"/>
                <w:sz w:val="21"/>
              </w:rPr>
              <w:t> </w:t>
            </w:r>
            <w:r>
              <w:rPr>
                <w:rFonts w:ascii="LM Roman 10"/>
                <w:sz w:val="21"/>
              </w:rPr>
              <w:t>Process-T</w:t>
            </w:r>
            <w:r>
              <w:rPr>
                <w:rFonts w:ascii="LM Roman 10"/>
                <w:spacing w:val="2"/>
                <w:sz w:val="21"/>
              </w:rPr>
              <w:t> </w:t>
            </w:r>
            <w:r>
              <w:rPr>
                <w:rFonts w:ascii="LM Roman 10"/>
                <w:spacing w:val="-2"/>
                <w:sz w:val="21"/>
              </w:rPr>
              <w:t>station</w:t>
            </w:r>
          </w:p>
        </w:tc>
      </w:tr>
    </w:tbl>
    <w:p>
      <w:pPr>
        <w:spacing w:line="165" w:lineRule="auto" w:before="93"/>
        <w:ind w:left="3367" w:right="3479" w:hanging="1"/>
        <w:jc w:val="center"/>
        <w:rPr>
          <w:rFonts w:ascii="LM Roman 8"/>
          <w:sz w:val="15"/>
        </w:rPr>
      </w:pPr>
      <w:r>
        <w:rPr>
          <w:rFonts w:ascii="LM Roman 8"/>
          <w:w w:val="105"/>
          <w:sz w:val="15"/>
        </w:rPr>
        <w:t>Table 2 </w:t>
      </w:r>
      <w:r>
        <w:rPr>
          <w:rFonts w:ascii="LM Roman 8"/>
          <w:spacing w:val="-2"/>
          <w:w w:val="105"/>
          <w:sz w:val="15"/>
        </w:rPr>
        <w:t>Analysis</w:t>
      </w:r>
      <w:r>
        <w:rPr>
          <w:rFonts w:ascii="LM Roman 8"/>
          <w:spacing w:val="-12"/>
          <w:w w:val="105"/>
          <w:sz w:val="15"/>
        </w:rPr>
        <w:t> </w:t>
      </w:r>
      <w:r>
        <w:rPr>
          <w:rFonts w:ascii="LM Roman 8"/>
          <w:spacing w:val="-2"/>
          <w:w w:val="105"/>
          <w:sz w:val="15"/>
        </w:rPr>
        <w:t>indices</w:t>
      </w:r>
    </w:p>
    <w:p>
      <w:pPr>
        <w:pStyle w:val="BodyText"/>
        <w:spacing w:before="130"/>
        <w:rPr>
          <w:rFonts w:ascii="LM Roman 8"/>
          <w:sz w:val="15"/>
        </w:rPr>
      </w:pPr>
    </w:p>
    <w:p>
      <w:pPr>
        <w:pStyle w:val="BodyText"/>
        <w:spacing w:line="216" w:lineRule="auto"/>
        <w:ind w:left="108" w:firstLine="317"/>
      </w:pPr>
      <w:r>
        <w:rPr/>
        <w:t>The</w:t>
      </w:r>
      <w:r>
        <w:rPr>
          <w:spacing w:val="34"/>
        </w:rPr>
        <w:t> </w:t>
      </w:r>
      <w:r>
        <w:rPr/>
        <w:t>presented</w:t>
      </w:r>
      <w:r>
        <w:rPr>
          <w:spacing w:val="34"/>
        </w:rPr>
        <w:t> </w:t>
      </w:r>
      <w:r>
        <w:rPr/>
        <w:t>model</w:t>
      </w:r>
      <w:r>
        <w:rPr>
          <w:spacing w:val="34"/>
        </w:rPr>
        <w:t> </w:t>
      </w:r>
      <w:r>
        <w:rPr/>
        <w:t>has</w:t>
      </w:r>
      <w:r>
        <w:rPr>
          <w:spacing w:val="34"/>
        </w:rPr>
        <w:t> </w:t>
      </w:r>
      <w:r>
        <w:rPr/>
        <w:t>been</w:t>
      </w:r>
      <w:r>
        <w:rPr>
          <w:spacing w:val="34"/>
        </w:rPr>
        <w:t> </w:t>
      </w:r>
      <w:r>
        <w:rPr/>
        <w:t>implemented</w:t>
      </w:r>
      <w:r>
        <w:rPr>
          <w:spacing w:val="34"/>
        </w:rPr>
        <w:t> </w:t>
      </w:r>
      <w:r>
        <w:rPr/>
        <w:t>as</w:t>
      </w:r>
      <w:r>
        <w:rPr>
          <w:spacing w:val="34"/>
        </w:rPr>
        <w:t> </w:t>
      </w:r>
      <w:r>
        <w:rPr/>
        <w:t>a</w:t>
      </w:r>
      <w:r>
        <w:rPr>
          <w:spacing w:val="34"/>
        </w:rPr>
        <w:t> </w:t>
      </w:r>
      <w:r>
        <w:rPr/>
        <w:t>simulation</w:t>
      </w:r>
      <w:r>
        <w:rPr>
          <w:spacing w:val="34"/>
        </w:rPr>
        <w:t> </w:t>
      </w:r>
      <w:r>
        <w:rPr/>
        <w:t>model</w:t>
      </w:r>
      <w:r>
        <w:rPr>
          <w:spacing w:val="34"/>
        </w:rPr>
        <w:t> </w:t>
      </w:r>
      <w:r>
        <w:rPr/>
        <w:t>for</w:t>
      </w:r>
      <w:r>
        <w:rPr>
          <w:spacing w:val="34"/>
        </w:rPr>
        <w:t> </w:t>
      </w:r>
      <w:r>
        <w:rPr/>
        <w:t>Java Modeling Tools, that is shown in Figure </w:t>
      </w:r>
      <w:hyperlink w:history="true" w:anchor="_bookmark19">
        <w:r>
          <w:rPr>
            <w:color w:val="0080AC"/>
          </w:rPr>
          <w:t>13</w:t>
        </w:r>
      </w:hyperlink>
      <w:r>
        <w:rPr>
          <w:color w:val="0080AC"/>
        </w:rPr>
        <w:t> </w:t>
      </w:r>
      <w:r>
        <w:rPr/>
        <w:t>in a single tenant configuration.</w:t>
      </w:r>
    </w:p>
    <w:p>
      <w:pPr>
        <w:pStyle w:val="BodyText"/>
        <w:spacing w:before="26"/>
      </w:pPr>
    </w:p>
    <w:p>
      <w:pPr>
        <w:pStyle w:val="ListParagraph"/>
        <w:numPr>
          <w:ilvl w:val="1"/>
          <w:numId w:val="4"/>
        </w:numPr>
        <w:tabs>
          <w:tab w:pos="605" w:val="left" w:leader="none"/>
        </w:tabs>
        <w:spacing w:line="240" w:lineRule="auto" w:before="0" w:after="0"/>
        <w:ind w:left="605" w:right="0" w:hanging="497"/>
        <w:jc w:val="both"/>
        <w:rPr>
          <w:rFonts w:ascii="LM Roman 10"/>
          <w:i/>
          <w:sz w:val="21"/>
        </w:rPr>
      </w:pPr>
      <w:r>
        <w:rPr>
          <w:rFonts w:ascii="LM Roman 10"/>
          <w:i/>
          <w:sz w:val="21"/>
        </w:rPr>
        <w:t>Varying</w:t>
      </w:r>
      <w:r>
        <w:rPr>
          <w:rFonts w:ascii="LM Roman 10"/>
          <w:i/>
          <w:spacing w:val="-12"/>
          <w:sz w:val="21"/>
        </w:rPr>
        <w:t> </w:t>
      </w:r>
      <w:r>
        <w:rPr>
          <w:rFonts w:ascii="LM Roman 10"/>
          <w:i/>
          <w:sz w:val="21"/>
        </w:rPr>
        <w:t>Arrival</w:t>
      </w:r>
      <w:r>
        <w:rPr>
          <w:rFonts w:ascii="LM Roman 10"/>
          <w:i/>
          <w:spacing w:val="-11"/>
          <w:sz w:val="21"/>
        </w:rPr>
        <w:t> </w:t>
      </w:r>
      <w:r>
        <w:rPr>
          <w:rFonts w:ascii="LM Roman 10"/>
          <w:i/>
          <w:spacing w:val="-4"/>
          <w:sz w:val="21"/>
        </w:rPr>
        <w:t>Time</w:t>
      </w:r>
    </w:p>
    <w:p>
      <w:pPr>
        <w:pStyle w:val="BodyText"/>
        <w:spacing w:line="216" w:lineRule="auto" w:before="142"/>
        <w:ind w:left="108" w:right="220"/>
        <w:jc w:val="both"/>
      </w:pPr>
      <w:r>
        <w:rPr/>
        <w:t>The</w:t>
      </w:r>
      <w:r>
        <w:rPr>
          <w:spacing w:val="-14"/>
        </w:rPr>
        <w:t> </w:t>
      </w:r>
      <w:r>
        <w:rPr/>
        <w:t>following</w:t>
      </w:r>
      <w:r>
        <w:rPr>
          <w:spacing w:val="-14"/>
        </w:rPr>
        <w:t> </w:t>
      </w:r>
      <w:r>
        <w:rPr/>
        <w:t>analysis</w:t>
      </w:r>
      <w:r>
        <w:rPr>
          <w:spacing w:val="-14"/>
        </w:rPr>
        <w:t> </w:t>
      </w:r>
      <w:r>
        <w:rPr/>
        <w:t>is</w:t>
      </w:r>
      <w:r>
        <w:rPr>
          <w:spacing w:val="-14"/>
        </w:rPr>
        <w:t> </w:t>
      </w:r>
      <w:r>
        <w:rPr/>
        <w:t>a</w:t>
      </w:r>
      <w:r>
        <w:rPr>
          <w:spacing w:val="-14"/>
        </w:rPr>
        <w:t> </w:t>
      </w:r>
      <w:r>
        <w:rPr/>
        <w:t>sensitivity</w:t>
      </w:r>
      <w:r>
        <w:rPr>
          <w:spacing w:val="-14"/>
        </w:rPr>
        <w:t> </w:t>
      </w:r>
      <w:r>
        <w:rPr/>
        <w:t>analysis,</w:t>
      </w:r>
      <w:r>
        <w:rPr>
          <w:spacing w:val="-11"/>
        </w:rPr>
        <w:t> </w:t>
      </w:r>
      <w:r>
        <w:rPr/>
        <w:t>produced</w:t>
      </w:r>
      <w:r>
        <w:rPr>
          <w:spacing w:val="-14"/>
        </w:rPr>
        <w:t> </w:t>
      </w:r>
      <w:r>
        <w:rPr/>
        <w:t>varying</w:t>
      </w:r>
      <w:r>
        <w:rPr>
          <w:spacing w:val="-14"/>
        </w:rPr>
        <w:t> </w:t>
      </w:r>
      <w:r>
        <w:rPr/>
        <w:t>packet</w:t>
      </w:r>
      <w:r>
        <w:rPr>
          <w:spacing w:val="-14"/>
        </w:rPr>
        <w:t> </w:t>
      </w:r>
      <w:r>
        <w:rPr/>
        <w:t>arrival</w:t>
      </w:r>
      <w:r>
        <w:rPr>
          <w:spacing w:val="-14"/>
        </w:rPr>
        <w:t> </w:t>
      </w:r>
      <w:r>
        <w:rPr/>
        <w:t>time (in the range 1.0 - 200 j/s) and observing what happens in the infrastructure (see Figure </w:t>
      </w:r>
      <w:hyperlink w:history="true" w:anchor="_bookmark12">
        <w:r>
          <w:rPr>
            <w:color w:val="0080AC"/>
          </w:rPr>
          <w:t>10</w:t>
        </w:r>
      </w:hyperlink>
      <w:r>
        <w:rPr/>
        <w:t>).</w:t>
      </w:r>
      <w:r>
        <w:rPr>
          <w:spacing w:val="80"/>
        </w:rPr>
        <w:t> </w:t>
      </w:r>
      <w:r>
        <w:rPr/>
        <w:t>The first graph represents the response time in queue Process (Fig- ure </w:t>
      </w:r>
      <w:hyperlink w:history="true" w:anchor="_bookmark20">
        <w:r>
          <w:rPr>
            <w:color w:val="0080AC"/>
          </w:rPr>
          <w:t>14</w:t>
        </w:r>
      </w:hyperlink>
      <w:r>
        <w:rPr/>
        <w:t>), the other Figures represent respectively the throughput of queue Process (Figure</w:t>
      </w:r>
      <w:r>
        <w:rPr>
          <w:spacing w:val="24"/>
        </w:rPr>
        <w:t> </w:t>
      </w:r>
      <w:hyperlink w:history="true" w:anchor="_bookmark21">
        <w:r>
          <w:rPr>
            <w:color w:val="0080AC"/>
          </w:rPr>
          <w:t>15</w:t>
        </w:r>
      </w:hyperlink>
      <w:r>
        <w:rPr/>
        <w:t>),</w:t>
      </w:r>
      <w:r>
        <w:rPr>
          <w:spacing w:val="29"/>
        </w:rPr>
        <w:t> </w:t>
      </w:r>
      <w:r>
        <w:rPr/>
        <w:t>queue</w:t>
      </w:r>
      <w:r>
        <w:rPr>
          <w:spacing w:val="24"/>
        </w:rPr>
        <w:t> </w:t>
      </w:r>
      <w:r>
        <w:rPr/>
        <w:t>VM2VM</w:t>
      </w:r>
      <w:r>
        <w:rPr>
          <w:spacing w:val="24"/>
        </w:rPr>
        <w:t> </w:t>
      </w:r>
      <w:r>
        <w:rPr/>
        <w:t>(Figure</w:t>
      </w:r>
      <w:r>
        <w:rPr>
          <w:spacing w:val="24"/>
        </w:rPr>
        <w:t> </w:t>
      </w:r>
      <w:hyperlink w:history="true" w:anchor="_bookmark22">
        <w:r>
          <w:rPr>
            <w:color w:val="0080AC"/>
          </w:rPr>
          <w:t>16</w:t>
        </w:r>
      </w:hyperlink>
      <w:r>
        <w:rPr/>
        <w:t>)</w:t>
      </w:r>
      <w:r>
        <w:rPr>
          <w:spacing w:val="24"/>
        </w:rPr>
        <w:t> </w:t>
      </w:r>
      <w:r>
        <w:rPr/>
        <w:t>and</w:t>
      </w:r>
      <w:r>
        <w:rPr>
          <w:spacing w:val="24"/>
        </w:rPr>
        <w:t> </w:t>
      </w:r>
      <w:r>
        <w:rPr/>
        <w:t>queue</w:t>
      </w:r>
      <w:r>
        <w:rPr>
          <w:spacing w:val="24"/>
        </w:rPr>
        <w:t> </w:t>
      </w:r>
      <w:r>
        <w:rPr/>
        <w:t>H2H</w:t>
      </w:r>
      <w:r>
        <w:rPr>
          <w:spacing w:val="24"/>
        </w:rPr>
        <w:t> </w:t>
      </w:r>
      <w:r>
        <w:rPr/>
        <w:t>(Figure</w:t>
      </w:r>
      <w:r>
        <w:rPr>
          <w:spacing w:val="24"/>
        </w:rPr>
        <w:t> </w:t>
      </w:r>
      <w:hyperlink w:history="true" w:anchor="_bookmark23">
        <w:r>
          <w:rPr>
            <w:color w:val="0080AC"/>
          </w:rPr>
          <w:t>17</w:t>
        </w:r>
      </w:hyperlink>
      <w:r>
        <w:rPr/>
        <w:t>).</w:t>
      </w:r>
      <w:r>
        <w:rPr>
          <w:spacing w:val="80"/>
        </w:rPr>
        <w:t> </w:t>
      </w:r>
      <w:r>
        <w:rPr/>
        <w:t>In</w:t>
      </w:r>
      <w:r>
        <w:rPr>
          <w:spacing w:val="24"/>
        </w:rPr>
        <w:t> </w:t>
      </w:r>
      <w:r>
        <w:rPr/>
        <w:t>Figure </w:t>
      </w:r>
      <w:hyperlink w:history="true" w:anchor="_bookmark20">
        <w:r>
          <w:rPr>
            <w:color w:val="0080AC"/>
          </w:rPr>
          <w:t>14</w:t>
        </w:r>
      </w:hyperlink>
      <w:r>
        <w:rPr>
          <w:color w:val="0080AC"/>
        </w:rPr>
        <w:t> </w:t>
      </w:r>
      <w:r>
        <w:rPr/>
        <w:t>a sharp drop can be observed in performances when the UserRequest arrival rate rises up to 160 j/s: the response time of queue Process increases rapidly. Cor- respondingly, in Figure </w:t>
      </w:r>
      <w:hyperlink w:history="true" w:anchor="_bookmark21">
        <w:r>
          <w:rPr>
            <w:color w:val="0080AC"/>
          </w:rPr>
          <w:t>15</w:t>
        </w:r>
      </w:hyperlink>
      <w:r>
        <w:rPr>
          <w:color w:val="0080AC"/>
        </w:rPr>
        <w:t>, </w:t>
      </w:r>
      <w:r>
        <w:rPr/>
        <w:t>which shows the throughput of queue Process, at the same abscissa,</w:t>
      </w:r>
      <w:r>
        <w:rPr>
          <w:spacing w:val="32"/>
        </w:rPr>
        <w:t> </w:t>
      </w:r>
      <w:r>
        <w:rPr/>
        <w:t>a sharp saturation of the throughput is visible.</w:t>
      </w:r>
      <w:r>
        <w:rPr>
          <w:spacing w:val="80"/>
        </w:rPr>
        <w:t> </w:t>
      </w:r>
      <w:r>
        <w:rPr/>
        <w:t>Conversely,</w:t>
      </w:r>
      <w:r>
        <w:rPr>
          <w:spacing w:val="32"/>
        </w:rPr>
        <w:t> </w:t>
      </w:r>
      <w:r>
        <w:rPr/>
        <w:t>Fig- </w:t>
      </w:r>
      <w:bookmarkStart w:name="Varying Service Time" w:id="29"/>
      <w:bookmarkEnd w:id="29"/>
      <w:r>
        <w:rPr/>
        <w:t>ure</w:t>
      </w:r>
      <w:r>
        <w:rPr/>
        <w:t> </w:t>
      </w:r>
      <w:hyperlink w:history="true" w:anchor="_bookmark22">
        <w:r>
          <w:rPr>
            <w:color w:val="0080AC"/>
          </w:rPr>
          <w:t>16</w:t>
        </w:r>
      </w:hyperlink>
      <w:r>
        <w:rPr>
          <w:color w:val="0080AC"/>
        </w:rPr>
        <w:t> </w:t>
      </w:r>
      <w:r>
        <w:rPr/>
        <w:t>represents the queue associated with processes communicating on the same physical host but in different VMs, and, similarly to Figure </w:t>
      </w:r>
      <w:hyperlink w:history="true" w:anchor="_bookmark23">
        <w:r>
          <w:rPr>
            <w:color w:val="0080AC"/>
          </w:rPr>
          <w:t>17</w:t>
        </w:r>
      </w:hyperlink>
      <w:r>
        <w:rPr>
          <w:color w:val="0080AC"/>
        </w:rPr>
        <w:t>, </w:t>
      </w:r>
      <w:r>
        <w:rPr/>
        <w:t>representing the host</w:t>
      </w:r>
      <w:r>
        <w:rPr>
          <w:spacing w:val="-2"/>
        </w:rPr>
        <w:t> </w:t>
      </w:r>
      <w:r>
        <w:rPr/>
        <w:t>to</w:t>
      </w:r>
      <w:r>
        <w:rPr>
          <w:spacing w:val="-2"/>
        </w:rPr>
        <w:t> </w:t>
      </w:r>
      <w:r>
        <w:rPr/>
        <w:t>host</w:t>
      </w:r>
      <w:r>
        <w:rPr>
          <w:spacing w:val="-2"/>
        </w:rPr>
        <w:t> </w:t>
      </w:r>
      <w:r>
        <w:rPr/>
        <w:t>communication</w:t>
      </w:r>
      <w:r>
        <w:rPr>
          <w:spacing w:val="-2"/>
        </w:rPr>
        <w:t> </w:t>
      </w:r>
      <w:r>
        <w:rPr/>
        <w:t>queue,</w:t>
      </w:r>
      <w:r>
        <w:rPr>
          <w:spacing w:val="-1"/>
        </w:rPr>
        <w:t> </w:t>
      </w:r>
      <w:r>
        <w:rPr/>
        <w:t>shows</w:t>
      </w:r>
      <w:r>
        <w:rPr>
          <w:spacing w:val="-2"/>
        </w:rPr>
        <w:t> </w:t>
      </w:r>
      <w:r>
        <w:rPr/>
        <w:t>an</w:t>
      </w:r>
      <w:r>
        <w:rPr>
          <w:spacing w:val="-2"/>
        </w:rPr>
        <w:t> </w:t>
      </w:r>
      <w:r>
        <w:rPr/>
        <w:t>almost</w:t>
      </w:r>
      <w:r>
        <w:rPr>
          <w:spacing w:val="-2"/>
        </w:rPr>
        <w:t> </w:t>
      </w:r>
      <w:r>
        <w:rPr/>
        <w:t>linear</w:t>
      </w:r>
      <w:r>
        <w:rPr>
          <w:spacing w:val="-2"/>
        </w:rPr>
        <w:t> </w:t>
      </w:r>
      <w:r>
        <w:rPr/>
        <w:t>trend,</w:t>
      </w:r>
      <w:r>
        <w:rPr>
          <w:spacing w:val="-1"/>
        </w:rPr>
        <w:t> </w:t>
      </w:r>
      <w:r>
        <w:rPr/>
        <w:t>as</w:t>
      </w:r>
      <w:r>
        <w:rPr>
          <w:spacing w:val="-2"/>
        </w:rPr>
        <w:t> </w:t>
      </w:r>
      <w:r>
        <w:rPr/>
        <w:t>the</w:t>
      </w:r>
      <w:r>
        <w:rPr>
          <w:spacing w:val="-2"/>
        </w:rPr>
        <w:t> </w:t>
      </w:r>
      <w:r>
        <w:rPr/>
        <w:t>fraction</w:t>
      </w:r>
      <w:r>
        <w:rPr>
          <w:spacing w:val="-2"/>
        </w:rPr>
        <w:t> </w:t>
      </w:r>
      <w:r>
        <w:rPr/>
        <w:t>of processes that cause the execution another process on another VM or another host as a consequence of their own execution is small.</w:t>
      </w:r>
    </w:p>
    <w:p>
      <w:pPr>
        <w:pStyle w:val="BodyText"/>
        <w:spacing w:before="10"/>
      </w:pPr>
    </w:p>
    <w:p>
      <w:pPr>
        <w:pStyle w:val="ListParagraph"/>
        <w:numPr>
          <w:ilvl w:val="1"/>
          <w:numId w:val="4"/>
        </w:numPr>
        <w:tabs>
          <w:tab w:pos="605" w:val="left" w:leader="none"/>
        </w:tabs>
        <w:spacing w:line="240" w:lineRule="auto" w:before="0" w:after="0"/>
        <w:ind w:left="605" w:right="0" w:hanging="497"/>
        <w:jc w:val="both"/>
        <w:rPr>
          <w:rFonts w:ascii="LM Roman 10"/>
          <w:i/>
          <w:sz w:val="21"/>
        </w:rPr>
      </w:pPr>
      <w:r>
        <w:rPr>
          <w:rFonts w:ascii="LM Roman 10"/>
          <w:i/>
          <w:sz w:val="21"/>
        </w:rPr>
        <w:t>Varying</w:t>
      </w:r>
      <w:r>
        <w:rPr>
          <w:rFonts w:ascii="LM Roman 10"/>
          <w:i/>
          <w:spacing w:val="-14"/>
          <w:sz w:val="21"/>
        </w:rPr>
        <w:t> </w:t>
      </w:r>
      <w:r>
        <w:rPr>
          <w:rFonts w:ascii="LM Roman 10"/>
          <w:i/>
          <w:sz w:val="21"/>
        </w:rPr>
        <w:t>Service</w:t>
      </w:r>
      <w:r>
        <w:rPr>
          <w:rFonts w:ascii="LM Roman 10"/>
          <w:i/>
          <w:spacing w:val="-14"/>
          <w:sz w:val="21"/>
        </w:rPr>
        <w:t> </w:t>
      </w:r>
      <w:r>
        <w:rPr>
          <w:rFonts w:ascii="LM Roman 10"/>
          <w:i/>
          <w:spacing w:val="-4"/>
          <w:sz w:val="21"/>
        </w:rPr>
        <w:t>Time</w:t>
      </w:r>
    </w:p>
    <w:p>
      <w:pPr>
        <w:pStyle w:val="BodyText"/>
        <w:spacing w:line="216" w:lineRule="auto" w:before="142"/>
        <w:ind w:left="108" w:right="220"/>
        <w:jc w:val="both"/>
      </w:pPr>
      <w:r>
        <w:rPr/>
        <w:t>The following analysis is a sensitivity analysis, produced varying the service time of queue Process.</w:t>
      </w:r>
      <w:r>
        <w:rPr>
          <w:spacing w:val="40"/>
        </w:rPr>
        <w:t> </w:t>
      </w:r>
      <w:r>
        <w:rPr/>
        <w:t>Service time is varied from 100% to 200% in steps of 10% with respect to nominal parameters.</w:t>
      </w:r>
      <w:r>
        <w:rPr>
          <w:spacing w:val="40"/>
        </w:rPr>
        <w:t> </w:t>
      </w:r>
      <w:r>
        <w:rPr/>
        <w:t>The first graph represents the response time in queue</w:t>
      </w:r>
      <w:r>
        <w:rPr>
          <w:spacing w:val="-1"/>
        </w:rPr>
        <w:t> </w:t>
      </w:r>
      <w:r>
        <w:rPr/>
        <w:t>Process</w:t>
      </w:r>
      <w:r>
        <w:rPr>
          <w:spacing w:val="-1"/>
        </w:rPr>
        <w:t> </w:t>
      </w:r>
      <w:r>
        <w:rPr/>
        <w:t>(Figure</w:t>
      </w:r>
      <w:r>
        <w:rPr>
          <w:spacing w:val="-1"/>
        </w:rPr>
        <w:t> </w:t>
      </w:r>
      <w:hyperlink w:history="true" w:anchor="_bookmark25">
        <w:r>
          <w:rPr>
            <w:color w:val="0080AC"/>
          </w:rPr>
          <w:t>18</w:t>
        </w:r>
      </w:hyperlink>
      <w:r>
        <w:rPr/>
        <w:t>), the other</w:t>
      </w:r>
      <w:r>
        <w:rPr>
          <w:spacing w:val="-1"/>
        </w:rPr>
        <w:t> </w:t>
      </w:r>
      <w:r>
        <w:rPr/>
        <w:t>Figures</w:t>
      </w:r>
      <w:r>
        <w:rPr>
          <w:spacing w:val="-1"/>
        </w:rPr>
        <w:t> </w:t>
      </w:r>
      <w:r>
        <w:rPr/>
        <w:t>represent</w:t>
      </w:r>
      <w:r>
        <w:rPr>
          <w:spacing w:val="-1"/>
        </w:rPr>
        <w:t> </w:t>
      </w:r>
      <w:r>
        <w:rPr/>
        <w:t>respectively</w:t>
      </w:r>
      <w:r>
        <w:rPr>
          <w:spacing w:val="-1"/>
        </w:rPr>
        <w:t> </w:t>
      </w:r>
      <w:r>
        <w:rPr/>
        <w:t>the</w:t>
      </w:r>
      <w:r>
        <w:rPr>
          <w:spacing w:val="-1"/>
        </w:rPr>
        <w:t> </w:t>
      </w:r>
      <w:r>
        <w:rPr/>
        <w:t>throughput of queue Process (Figure </w:t>
      </w:r>
      <w:hyperlink w:history="true" w:anchor="_bookmark26">
        <w:r>
          <w:rPr>
            <w:color w:val="0080AC"/>
          </w:rPr>
          <w:t>19</w:t>
        </w:r>
      </w:hyperlink>
      <w:r>
        <w:rPr/>
        <w:t>), queue VM2VM (Figure </w:t>
      </w:r>
      <w:hyperlink w:history="true" w:anchor="_bookmark27">
        <w:r>
          <w:rPr>
            <w:color w:val="0080AC"/>
          </w:rPr>
          <w:t>20</w:t>
        </w:r>
      </w:hyperlink>
      <w:r>
        <w:rPr/>
        <w:t>) and queue H2H (Figure </w:t>
      </w:r>
      <w:hyperlink w:history="true" w:anchor="_bookmark28">
        <w:r>
          <w:rPr>
            <w:color w:val="0080AC"/>
          </w:rPr>
          <w:t>21</w:t>
        </w:r>
      </w:hyperlink>
      <w:r>
        <w:rPr/>
        <w:t>).</w:t>
      </w:r>
      <w:r>
        <w:rPr>
          <w:spacing w:val="40"/>
        </w:rPr>
        <w:t> </w:t>
      </w:r>
      <w:r>
        <w:rPr/>
        <w:t>In Figure </w:t>
      </w:r>
      <w:hyperlink w:history="true" w:anchor="_bookmark25">
        <w:r>
          <w:rPr>
            <w:color w:val="0080AC"/>
          </w:rPr>
          <w:t>18</w:t>
        </w:r>
      </w:hyperlink>
      <w:r>
        <w:rPr>
          <w:color w:val="0080AC"/>
        </w:rPr>
        <w:t> </w:t>
      </w:r>
      <w:r>
        <w:rPr/>
        <w:t>a sharp drop can be observed in performances when the user request</w:t>
      </w:r>
      <w:r>
        <w:rPr>
          <w:spacing w:val="-8"/>
        </w:rPr>
        <w:t> </w:t>
      </w:r>
      <w:r>
        <w:rPr/>
        <w:t>arrival</w:t>
      </w:r>
      <w:r>
        <w:rPr>
          <w:spacing w:val="-8"/>
        </w:rPr>
        <w:t> </w:t>
      </w:r>
      <w:r>
        <w:rPr/>
        <w:t>rate</w:t>
      </w:r>
      <w:r>
        <w:rPr>
          <w:spacing w:val="-8"/>
        </w:rPr>
        <w:t> </w:t>
      </w:r>
      <w:r>
        <w:rPr/>
        <w:t>rises</w:t>
      </w:r>
      <w:r>
        <w:rPr>
          <w:spacing w:val="-8"/>
        </w:rPr>
        <w:t> </w:t>
      </w:r>
      <w:r>
        <w:rPr/>
        <w:t>up</w:t>
      </w:r>
      <w:r>
        <w:rPr>
          <w:spacing w:val="-8"/>
        </w:rPr>
        <w:t> </w:t>
      </w:r>
      <w:r>
        <w:rPr/>
        <w:t>to</w:t>
      </w:r>
      <w:r>
        <w:rPr>
          <w:spacing w:val="-9"/>
        </w:rPr>
        <w:t> </w:t>
      </w:r>
      <w:r>
        <w:rPr/>
        <w:t>160</w:t>
      </w:r>
      <w:r>
        <w:rPr>
          <w:spacing w:val="-9"/>
        </w:rPr>
        <w:t> </w:t>
      </w:r>
      <w:r>
        <w:rPr/>
        <w:t>j/s:</w:t>
      </w:r>
      <w:r>
        <w:rPr>
          <w:spacing w:val="22"/>
        </w:rPr>
        <w:t> </w:t>
      </w:r>
      <w:r>
        <w:rPr/>
        <w:t>the</w:t>
      </w:r>
      <w:r>
        <w:rPr>
          <w:spacing w:val="-8"/>
        </w:rPr>
        <w:t> </w:t>
      </w:r>
      <w:r>
        <w:rPr/>
        <w:t>response</w:t>
      </w:r>
      <w:r>
        <w:rPr>
          <w:spacing w:val="-8"/>
        </w:rPr>
        <w:t> </w:t>
      </w:r>
      <w:r>
        <w:rPr/>
        <w:t>time</w:t>
      </w:r>
      <w:r>
        <w:rPr>
          <w:spacing w:val="-8"/>
        </w:rPr>
        <w:t> </w:t>
      </w:r>
      <w:r>
        <w:rPr/>
        <w:t>of</w:t>
      </w:r>
      <w:r>
        <w:rPr>
          <w:spacing w:val="-8"/>
        </w:rPr>
        <w:t> </w:t>
      </w:r>
      <w:r>
        <w:rPr/>
        <w:t>queue</w:t>
      </w:r>
      <w:r>
        <w:rPr>
          <w:spacing w:val="-8"/>
        </w:rPr>
        <w:t> </w:t>
      </w:r>
      <w:r>
        <w:rPr/>
        <w:t>Process</w:t>
      </w:r>
      <w:r>
        <w:rPr>
          <w:spacing w:val="-8"/>
        </w:rPr>
        <w:t> </w:t>
      </w:r>
      <w:r>
        <w:rPr/>
        <w:t>increases rapidly.</w:t>
      </w:r>
      <w:r>
        <w:rPr>
          <w:spacing w:val="40"/>
        </w:rPr>
        <w:t> </w:t>
      </w:r>
      <w:r>
        <w:rPr/>
        <w:t>Correspondingly, in Figure </w:t>
      </w:r>
      <w:hyperlink w:history="true" w:anchor="_bookmark26">
        <w:r>
          <w:rPr>
            <w:color w:val="0080AC"/>
          </w:rPr>
          <w:t>19</w:t>
        </w:r>
      </w:hyperlink>
      <w:r>
        <w:rPr>
          <w:color w:val="0080AC"/>
        </w:rPr>
        <w:t>, </w:t>
      </w:r>
      <w:r>
        <w:rPr/>
        <w:t>at the same abscissa, a sharp drop of the throughput is visible.</w:t>
      </w:r>
      <w:r>
        <w:rPr>
          <w:spacing w:val="40"/>
        </w:rPr>
        <w:t> </w:t>
      </w:r>
      <w:r>
        <w:rPr/>
        <w:t>Figure </w:t>
      </w:r>
      <w:hyperlink w:history="true" w:anchor="_bookmark27">
        <w:r>
          <w:rPr>
            <w:color w:val="0080AC"/>
          </w:rPr>
          <w:t>20</w:t>
        </w:r>
      </w:hyperlink>
      <w:r>
        <w:rPr>
          <w:color w:val="0080AC"/>
        </w:rPr>
        <w:t> </w:t>
      </w:r>
      <w:r>
        <w:rPr/>
        <w:t>and </w:t>
      </w:r>
      <w:hyperlink w:history="true" w:anchor="_bookmark28">
        <w:r>
          <w:rPr>
            <w:color w:val="0080AC"/>
          </w:rPr>
          <w:t>21</w:t>
        </w:r>
      </w:hyperlink>
      <w:r>
        <w:rPr>
          <w:color w:val="0080AC"/>
        </w:rPr>
        <w:t>, </w:t>
      </w:r>
      <w:r>
        <w:rPr/>
        <w:t>instead, show bounded fluctuations (less than 4%) at whatever ratio.</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1631"/>
        <w:rPr>
          <w:sz w:val="20"/>
        </w:rPr>
      </w:pPr>
      <w:r>
        <w:rPr>
          <w:sz w:val="20"/>
        </w:rPr>
        <w:drawing>
          <wp:inline distT="0" distB="0" distL="0" distR="0">
            <wp:extent cx="3054206" cy="6280880"/>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54" cstate="print"/>
                    <a:stretch>
                      <a:fillRect/>
                    </a:stretch>
                  </pic:blipFill>
                  <pic:spPr>
                    <a:xfrm>
                      <a:off x="0" y="0"/>
                      <a:ext cx="3054206" cy="6280880"/>
                    </a:xfrm>
                    <a:prstGeom prst="rect">
                      <a:avLst/>
                    </a:prstGeom>
                  </pic:spPr>
                </pic:pic>
              </a:graphicData>
            </a:graphic>
          </wp:inline>
        </w:drawing>
      </w:r>
      <w:r>
        <w:rPr>
          <w:sz w:val="20"/>
        </w:rPr>
      </w:r>
    </w:p>
    <w:p>
      <w:pPr>
        <w:spacing w:before="203"/>
        <w:ind w:left="559" w:right="447" w:firstLine="0"/>
        <w:jc w:val="center"/>
        <w:rPr>
          <w:rFonts w:ascii="LM Roman 8"/>
          <w:sz w:val="15"/>
        </w:rPr>
      </w:pPr>
      <w:bookmarkStart w:name="Varying the weights of transitions longR" w:id="30"/>
      <w:bookmarkEnd w:id="30"/>
      <w:r>
        <w:rPr/>
      </w:r>
      <w:bookmarkStart w:name="_bookmark19" w:id="31"/>
      <w:bookmarkEnd w:id="31"/>
      <w:r>
        <w:rPr/>
      </w:r>
      <w:r>
        <w:rPr>
          <w:rFonts w:ascii="LM Roman 8"/>
          <w:w w:val="105"/>
          <w:sz w:val="15"/>
        </w:rPr>
        <w:t>Fig.</w:t>
      </w:r>
      <w:r>
        <w:rPr>
          <w:rFonts w:ascii="LM Roman 8"/>
          <w:spacing w:val="-9"/>
          <w:w w:val="105"/>
          <w:sz w:val="15"/>
        </w:rPr>
        <w:t> </w:t>
      </w:r>
      <w:r>
        <w:rPr>
          <w:rFonts w:ascii="LM Roman 8"/>
          <w:w w:val="105"/>
          <w:sz w:val="15"/>
        </w:rPr>
        <w:t>13.</w:t>
      </w:r>
      <w:r>
        <w:rPr>
          <w:rFonts w:ascii="LM Roman 8"/>
          <w:spacing w:val="7"/>
          <w:w w:val="105"/>
          <w:sz w:val="15"/>
        </w:rPr>
        <w:t> </w:t>
      </w:r>
      <w:r>
        <w:rPr>
          <w:rFonts w:ascii="LM Roman 8"/>
          <w:w w:val="105"/>
          <w:sz w:val="15"/>
        </w:rPr>
        <w:t>Simulation</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single</w:t>
      </w:r>
      <w:r>
        <w:rPr>
          <w:rFonts w:ascii="LM Roman 8"/>
          <w:spacing w:val="-9"/>
          <w:w w:val="105"/>
          <w:sz w:val="15"/>
        </w:rPr>
        <w:t> </w:t>
      </w:r>
      <w:r>
        <w:rPr>
          <w:rFonts w:ascii="LM Roman 8"/>
          <w:w w:val="105"/>
          <w:sz w:val="15"/>
        </w:rPr>
        <w:t>tenant</w:t>
      </w:r>
      <w:r>
        <w:rPr>
          <w:rFonts w:ascii="LM Roman 8"/>
          <w:spacing w:val="-9"/>
          <w:w w:val="105"/>
          <w:sz w:val="15"/>
        </w:rPr>
        <w:t> </w:t>
      </w:r>
      <w:r>
        <w:rPr>
          <w:rFonts w:ascii="LM Roman 8"/>
          <w:spacing w:val="-2"/>
          <w:w w:val="105"/>
          <w:sz w:val="15"/>
        </w:rPr>
        <w:t>configuration</w:t>
      </w:r>
    </w:p>
    <w:p>
      <w:pPr>
        <w:pStyle w:val="ListParagraph"/>
        <w:numPr>
          <w:ilvl w:val="1"/>
          <w:numId w:val="4"/>
        </w:numPr>
        <w:tabs>
          <w:tab w:pos="718" w:val="left" w:leader="none"/>
        </w:tabs>
        <w:spacing w:line="240" w:lineRule="auto" w:before="169" w:after="0"/>
        <w:ind w:left="718" w:right="0" w:hanging="497"/>
        <w:jc w:val="both"/>
        <w:rPr>
          <w:rFonts w:ascii="LM Roman 10"/>
          <w:i/>
          <w:sz w:val="21"/>
        </w:rPr>
      </w:pPr>
      <w:r>
        <w:rPr>
          <w:rFonts w:ascii="LM Roman 10"/>
          <w:i/>
          <w:sz w:val="21"/>
        </w:rPr>
        <w:t>Varying</w:t>
      </w:r>
      <w:r>
        <w:rPr>
          <w:rFonts w:ascii="LM Roman 10"/>
          <w:i/>
          <w:spacing w:val="-8"/>
          <w:sz w:val="21"/>
        </w:rPr>
        <w:t> </w:t>
      </w:r>
      <w:r>
        <w:rPr>
          <w:rFonts w:ascii="LM Roman 10"/>
          <w:i/>
          <w:sz w:val="21"/>
        </w:rPr>
        <w:t>the</w:t>
      </w:r>
      <w:r>
        <w:rPr>
          <w:rFonts w:ascii="LM Roman 10"/>
          <w:i/>
          <w:spacing w:val="-7"/>
          <w:sz w:val="21"/>
        </w:rPr>
        <w:t> </w:t>
      </w:r>
      <w:r>
        <w:rPr>
          <w:rFonts w:ascii="LM Roman 10"/>
          <w:i/>
          <w:sz w:val="21"/>
        </w:rPr>
        <w:t>weights</w:t>
      </w:r>
      <w:r>
        <w:rPr>
          <w:rFonts w:ascii="LM Roman 10"/>
          <w:i/>
          <w:spacing w:val="-7"/>
          <w:sz w:val="21"/>
        </w:rPr>
        <w:t> </w:t>
      </w:r>
      <w:r>
        <w:rPr>
          <w:rFonts w:ascii="LM Roman 10"/>
          <w:i/>
          <w:sz w:val="21"/>
        </w:rPr>
        <w:t>of</w:t>
      </w:r>
      <w:r>
        <w:rPr>
          <w:rFonts w:ascii="LM Roman 10"/>
          <w:i/>
          <w:spacing w:val="-7"/>
          <w:sz w:val="21"/>
        </w:rPr>
        <w:t> </w:t>
      </w:r>
      <w:r>
        <w:rPr>
          <w:rFonts w:ascii="LM Roman 10"/>
          <w:i/>
          <w:sz w:val="21"/>
        </w:rPr>
        <w:t>transitions</w:t>
      </w:r>
      <w:r>
        <w:rPr>
          <w:rFonts w:ascii="LM Roman 10"/>
          <w:i/>
          <w:spacing w:val="-7"/>
          <w:sz w:val="21"/>
        </w:rPr>
        <w:t> </w:t>
      </w:r>
      <w:r>
        <w:rPr>
          <w:rFonts w:ascii="LM Roman 10"/>
          <w:i/>
          <w:sz w:val="21"/>
        </w:rPr>
        <w:t>longReq</w:t>
      </w:r>
      <w:r>
        <w:rPr>
          <w:rFonts w:ascii="LM Roman 10"/>
          <w:i/>
          <w:spacing w:val="-7"/>
          <w:sz w:val="21"/>
        </w:rPr>
        <w:t> </w:t>
      </w:r>
      <w:r>
        <w:rPr>
          <w:rFonts w:ascii="LM Roman 10"/>
          <w:i/>
          <w:sz w:val="21"/>
        </w:rPr>
        <w:t>and</w:t>
      </w:r>
      <w:r>
        <w:rPr>
          <w:rFonts w:ascii="LM Roman 10"/>
          <w:i/>
          <w:spacing w:val="-7"/>
          <w:sz w:val="21"/>
        </w:rPr>
        <w:t> </w:t>
      </w:r>
      <w:r>
        <w:rPr>
          <w:rFonts w:ascii="LM Roman 10"/>
          <w:i/>
          <w:spacing w:val="-2"/>
          <w:sz w:val="21"/>
        </w:rPr>
        <w:t>shortReq</w:t>
      </w:r>
    </w:p>
    <w:p>
      <w:pPr>
        <w:pStyle w:val="BodyText"/>
        <w:spacing w:line="216" w:lineRule="auto" w:before="136"/>
        <w:ind w:left="221" w:right="107"/>
        <w:jc w:val="both"/>
      </w:pPr>
      <w:r>
        <w:rPr/>
        <w:t>Another test campaign was conducted varying the transition </w:t>
      </w:r>
      <w:r>
        <w:rPr/>
        <w:t>longReq/shortReq. With reference to Figure </w:t>
      </w:r>
      <w:hyperlink w:history="true" w:anchor="_bookmark9">
        <w:r>
          <w:rPr>
            <w:color w:val="0080AC"/>
          </w:rPr>
          <w:t>7</w:t>
        </w:r>
      </w:hyperlink>
      <w:r>
        <w:rPr>
          <w:color w:val="0080AC"/>
        </w:rPr>
        <w:t>, </w:t>
      </w:r>
      <w:r>
        <w:rPr/>
        <w:t>this means that the weight between single packet (a short</w:t>
      </w:r>
      <w:r>
        <w:rPr>
          <w:spacing w:val="-12"/>
        </w:rPr>
        <w:t> </w:t>
      </w:r>
      <w:r>
        <w:rPr/>
        <w:t>request),</w:t>
      </w:r>
      <w:r>
        <w:rPr>
          <w:spacing w:val="-10"/>
        </w:rPr>
        <w:t> </w:t>
      </w:r>
      <w:r>
        <w:rPr/>
        <w:t>and</w:t>
      </w:r>
      <w:r>
        <w:rPr>
          <w:spacing w:val="-12"/>
        </w:rPr>
        <w:t> </w:t>
      </w:r>
      <w:r>
        <w:rPr/>
        <w:t>a</w:t>
      </w:r>
      <w:r>
        <w:rPr>
          <w:spacing w:val="-12"/>
        </w:rPr>
        <w:t> </w:t>
      </w:r>
      <w:r>
        <w:rPr/>
        <w:t>sequence</w:t>
      </w:r>
      <w:r>
        <w:rPr>
          <w:spacing w:val="-12"/>
        </w:rPr>
        <w:t> </w:t>
      </w:r>
      <w:r>
        <w:rPr/>
        <w:t>of</w:t>
      </w:r>
      <w:r>
        <w:rPr>
          <w:spacing w:val="-12"/>
        </w:rPr>
        <w:t> </w:t>
      </w:r>
      <w:r>
        <w:rPr/>
        <w:t>packets</w:t>
      </w:r>
      <w:r>
        <w:rPr>
          <w:spacing w:val="-12"/>
        </w:rPr>
        <w:t> </w:t>
      </w:r>
      <w:r>
        <w:rPr/>
        <w:t>followed</w:t>
      </w:r>
      <w:r>
        <w:rPr>
          <w:spacing w:val="-12"/>
        </w:rPr>
        <w:t> </w:t>
      </w:r>
      <w:r>
        <w:rPr/>
        <w:t>by</w:t>
      </w:r>
      <w:r>
        <w:rPr>
          <w:spacing w:val="-12"/>
        </w:rPr>
        <w:t> </w:t>
      </w:r>
      <w:r>
        <w:rPr/>
        <w:t>an</w:t>
      </w:r>
      <w:r>
        <w:rPr>
          <w:spacing w:val="-12"/>
        </w:rPr>
        <w:t> </w:t>
      </w:r>
      <w:r>
        <w:rPr/>
        <w:t>end</w:t>
      </w:r>
      <w:r>
        <w:rPr>
          <w:spacing w:val="-12"/>
        </w:rPr>
        <w:t> </w:t>
      </w:r>
      <w:r>
        <w:rPr/>
        <w:t>packet</w:t>
      </w:r>
      <w:r>
        <w:rPr>
          <w:spacing w:val="-12"/>
        </w:rPr>
        <w:t> </w:t>
      </w:r>
      <w:r>
        <w:rPr/>
        <w:t>(a</w:t>
      </w:r>
      <w:r>
        <w:rPr>
          <w:spacing w:val="-12"/>
        </w:rPr>
        <w:t> </w:t>
      </w:r>
      <w:r>
        <w:rPr/>
        <w:t>long</w:t>
      </w:r>
      <w:r>
        <w:rPr>
          <w:spacing w:val="-12"/>
        </w:rPr>
        <w:t> </w:t>
      </w:r>
      <w:r>
        <w:rPr/>
        <w:t>request) is</w:t>
      </w:r>
      <w:r>
        <w:rPr>
          <w:spacing w:val="-18"/>
        </w:rPr>
        <w:t> </w:t>
      </w:r>
      <w:r>
        <w:rPr/>
        <w:t>varied</w:t>
      </w:r>
      <w:r>
        <w:rPr>
          <w:spacing w:val="-17"/>
        </w:rPr>
        <w:t> </w:t>
      </w:r>
      <w:r>
        <w:rPr/>
        <w:t>from</w:t>
      </w:r>
      <w:r>
        <w:rPr>
          <w:spacing w:val="-18"/>
        </w:rPr>
        <w:t> </w:t>
      </w:r>
      <w:r>
        <w:rPr/>
        <w:t>10%-90%</w:t>
      </w:r>
      <w:r>
        <w:rPr>
          <w:spacing w:val="-17"/>
        </w:rPr>
        <w:t> </w:t>
      </w:r>
      <w:r>
        <w:rPr/>
        <w:t>and</w:t>
      </w:r>
      <w:r>
        <w:rPr>
          <w:spacing w:val="-18"/>
        </w:rPr>
        <w:t> </w:t>
      </w:r>
      <w:r>
        <w:rPr/>
        <w:t>90%-10%</w:t>
      </w:r>
      <w:r>
        <w:rPr>
          <w:spacing w:val="-17"/>
        </w:rPr>
        <w:t> </w:t>
      </w:r>
      <w:r>
        <w:rPr/>
        <w:t>in</w:t>
      </w:r>
      <w:r>
        <w:rPr>
          <w:spacing w:val="-18"/>
        </w:rPr>
        <w:t> </w:t>
      </w:r>
      <w:r>
        <w:rPr/>
        <w:t>steps</w:t>
      </w:r>
      <w:r>
        <w:rPr>
          <w:spacing w:val="-17"/>
        </w:rPr>
        <w:t> </w:t>
      </w:r>
      <w:r>
        <w:rPr/>
        <w:t>of</w:t>
      </w:r>
      <w:r>
        <w:rPr>
          <w:spacing w:val="-18"/>
        </w:rPr>
        <w:t> </w:t>
      </w:r>
      <w:r>
        <w:rPr/>
        <w:t>10%.</w:t>
      </w:r>
      <w:r>
        <w:rPr>
          <w:spacing w:val="3"/>
        </w:rPr>
        <w:t> </w:t>
      </w:r>
      <w:r>
        <w:rPr/>
        <w:t>Results</w:t>
      </w:r>
      <w:r>
        <w:rPr>
          <w:spacing w:val="-18"/>
        </w:rPr>
        <w:t> </w:t>
      </w:r>
      <w:r>
        <w:rPr/>
        <w:t>are</w:t>
      </w:r>
      <w:r>
        <w:rPr>
          <w:spacing w:val="-17"/>
        </w:rPr>
        <w:t> </w:t>
      </w:r>
      <w:r>
        <w:rPr/>
        <w:t>shown</w:t>
      </w:r>
      <w:r>
        <w:rPr>
          <w:spacing w:val="-18"/>
        </w:rPr>
        <w:t> </w:t>
      </w:r>
      <w:r>
        <w:rPr/>
        <w:t>in</w:t>
      </w:r>
      <w:r>
        <w:rPr>
          <w:spacing w:val="-17"/>
        </w:rPr>
        <w:t> </w:t>
      </w:r>
      <w:r>
        <w:rPr/>
        <w:t>Table</w:t>
      </w:r>
      <w:r>
        <w:rPr>
          <w:spacing w:val="-17"/>
        </w:rPr>
        <w:t> </w:t>
      </w:r>
      <w:hyperlink w:history="true" w:anchor="_bookmark24">
        <w:r>
          <w:rPr>
            <w:color w:val="0080AC"/>
            <w:spacing w:val="-5"/>
          </w:rPr>
          <w:t>3.</w:t>
        </w:r>
      </w:hyperlink>
    </w:p>
    <w:p>
      <w:pPr>
        <w:spacing w:after="0" w:line="216" w:lineRule="auto"/>
        <w:jc w:val="both"/>
        <w:sectPr>
          <w:pgSz w:w="9360" w:h="13610"/>
          <w:pgMar w:header="860" w:footer="0" w:top="1060" w:bottom="280" w:left="680" w:right="680"/>
        </w:sectPr>
      </w:pPr>
    </w:p>
    <w:p>
      <w:pPr>
        <w:pStyle w:val="BodyText"/>
        <w:spacing w:before="38"/>
        <w:rPr>
          <w:sz w:val="20"/>
        </w:rPr>
      </w:pPr>
    </w:p>
    <w:p>
      <w:pPr>
        <w:pStyle w:val="BodyText"/>
        <w:ind w:left="899"/>
        <w:rPr>
          <w:sz w:val="20"/>
        </w:rPr>
      </w:pPr>
      <w:r>
        <w:rPr>
          <w:sz w:val="20"/>
        </w:rPr>
        <w:drawing>
          <wp:inline distT="0" distB="0" distL="0" distR="0">
            <wp:extent cx="3811523" cy="2210371"/>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55" cstate="print"/>
                    <a:stretch>
                      <a:fillRect/>
                    </a:stretch>
                  </pic:blipFill>
                  <pic:spPr>
                    <a:xfrm>
                      <a:off x="0" y="0"/>
                      <a:ext cx="3811523" cy="2210371"/>
                    </a:xfrm>
                    <a:prstGeom prst="rect">
                      <a:avLst/>
                    </a:prstGeom>
                  </pic:spPr>
                </pic:pic>
              </a:graphicData>
            </a:graphic>
          </wp:inline>
        </w:drawing>
      </w:r>
      <w:r>
        <w:rPr>
          <w:sz w:val="20"/>
        </w:rPr>
      </w:r>
    </w:p>
    <w:p>
      <w:pPr>
        <w:spacing w:before="159"/>
        <w:ind w:left="0" w:right="112" w:firstLine="0"/>
        <w:jc w:val="center"/>
        <w:rPr>
          <w:rFonts w:ascii="LM Roman 8"/>
          <w:sz w:val="15"/>
        </w:rPr>
      </w:pPr>
      <w:bookmarkStart w:name="_bookmark20" w:id="32"/>
      <w:bookmarkEnd w:id="32"/>
      <w:r>
        <w:rPr/>
      </w:r>
      <w:r>
        <w:rPr>
          <w:rFonts w:ascii="LM Roman 8"/>
          <w:w w:val="105"/>
          <w:sz w:val="15"/>
        </w:rPr>
        <w:t>Fig.</w:t>
      </w:r>
      <w:r>
        <w:rPr>
          <w:rFonts w:ascii="LM Roman 8"/>
          <w:spacing w:val="-7"/>
          <w:w w:val="105"/>
          <w:sz w:val="15"/>
        </w:rPr>
        <w:t> </w:t>
      </w:r>
      <w:r>
        <w:rPr>
          <w:rFonts w:ascii="LM Roman 8"/>
          <w:w w:val="105"/>
          <w:sz w:val="15"/>
        </w:rPr>
        <w:t>14.</w:t>
      </w:r>
      <w:r>
        <w:rPr>
          <w:rFonts w:ascii="LM Roman 8"/>
          <w:spacing w:val="10"/>
          <w:w w:val="105"/>
          <w:sz w:val="15"/>
        </w:rPr>
        <w:t> </w:t>
      </w:r>
      <w:r>
        <w:rPr>
          <w:rFonts w:ascii="LM Roman 8"/>
          <w:w w:val="105"/>
          <w:sz w:val="15"/>
        </w:rPr>
        <w:t>Response</w:t>
      </w:r>
      <w:r>
        <w:rPr>
          <w:rFonts w:ascii="LM Roman 8"/>
          <w:spacing w:val="-7"/>
          <w:w w:val="105"/>
          <w:sz w:val="15"/>
        </w:rPr>
        <w:t> </w:t>
      </w:r>
      <w:r>
        <w:rPr>
          <w:rFonts w:ascii="LM Roman 8"/>
          <w:w w:val="105"/>
          <w:sz w:val="15"/>
        </w:rPr>
        <w:t>time</w:t>
      </w:r>
      <w:r>
        <w:rPr>
          <w:rFonts w:ascii="LM Roman 8"/>
          <w:spacing w:val="-7"/>
          <w:w w:val="105"/>
          <w:sz w:val="15"/>
        </w:rPr>
        <w:t> </w:t>
      </w:r>
      <w:r>
        <w:rPr>
          <w:rFonts w:ascii="LM Roman 8"/>
          <w:w w:val="105"/>
          <w:sz w:val="15"/>
        </w:rPr>
        <w:t>-</w:t>
      </w:r>
      <w:r>
        <w:rPr>
          <w:rFonts w:ascii="LM Roman 8"/>
          <w:spacing w:val="-7"/>
          <w:w w:val="105"/>
          <w:sz w:val="15"/>
        </w:rPr>
        <w:t> </w:t>
      </w:r>
      <w:r>
        <w:rPr>
          <w:rFonts w:ascii="LM Roman 8"/>
          <w:w w:val="105"/>
          <w:sz w:val="15"/>
        </w:rPr>
        <w:t>queue</w:t>
      </w:r>
      <w:r>
        <w:rPr>
          <w:rFonts w:ascii="LM Roman 8"/>
          <w:spacing w:val="-7"/>
          <w:w w:val="105"/>
          <w:sz w:val="15"/>
        </w:rPr>
        <w:t> </w:t>
      </w:r>
      <w:r>
        <w:rPr>
          <w:rFonts w:ascii="LM Roman 8"/>
          <w:spacing w:val="-2"/>
          <w:w w:val="105"/>
          <w:sz w:val="15"/>
        </w:rPr>
        <w:t>Process</w:t>
      </w:r>
    </w:p>
    <w:p>
      <w:pPr>
        <w:pStyle w:val="BodyText"/>
        <w:spacing w:before="113"/>
        <w:rPr>
          <w:rFonts w:ascii="LM Roman 8"/>
          <w:sz w:val="20"/>
        </w:rPr>
      </w:pPr>
      <w:r>
        <w:rPr/>
        <w:drawing>
          <wp:anchor distT="0" distB="0" distL="0" distR="0" allowOverlap="1" layoutInCell="1" locked="0" behindDoc="1" simplePos="0" relativeHeight="487606272">
            <wp:simplePos x="0" y="0"/>
            <wp:positionH relativeFrom="page">
              <wp:posOffset>1002753</wp:posOffset>
            </wp:positionH>
            <wp:positionV relativeFrom="paragraph">
              <wp:posOffset>266978</wp:posOffset>
            </wp:positionV>
            <wp:extent cx="3811524" cy="2210371"/>
            <wp:effectExtent l="0" t="0" r="0" b="0"/>
            <wp:wrapTopAndBottom/>
            <wp:docPr id="155" name="Image 155"/>
            <wp:cNvGraphicFramePr>
              <a:graphicFrameLocks/>
            </wp:cNvGraphicFramePr>
            <a:graphic>
              <a:graphicData uri="http://schemas.openxmlformats.org/drawingml/2006/picture">
                <pic:pic>
                  <pic:nvPicPr>
                    <pic:cNvPr id="155" name="Image 155"/>
                    <pic:cNvPicPr/>
                  </pic:nvPicPr>
                  <pic:blipFill>
                    <a:blip r:embed="rId56" cstate="print"/>
                    <a:stretch>
                      <a:fillRect/>
                    </a:stretch>
                  </pic:blipFill>
                  <pic:spPr>
                    <a:xfrm>
                      <a:off x="0" y="0"/>
                      <a:ext cx="3811524" cy="2210371"/>
                    </a:xfrm>
                    <a:prstGeom prst="rect">
                      <a:avLst/>
                    </a:prstGeom>
                  </pic:spPr>
                </pic:pic>
              </a:graphicData>
            </a:graphic>
          </wp:anchor>
        </w:drawing>
      </w:r>
    </w:p>
    <w:p>
      <w:pPr>
        <w:spacing w:before="159"/>
        <w:ind w:left="0" w:right="112" w:firstLine="0"/>
        <w:jc w:val="center"/>
        <w:rPr>
          <w:rFonts w:ascii="LM Roman 8"/>
          <w:sz w:val="15"/>
        </w:rPr>
      </w:pPr>
      <w:bookmarkStart w:name="_bookmark21" w:id="33"/>
      <w:bookmarkEnd w:id="33"/>
      <w:r>
        <w:rPr/>
      </w:r>
      <w:r>
        <w:rPr>
          <w:rFonts w:ascii="LM Roman 8"/>
          <w:w w:val="105"/>
          <w:sz w:val="15"/>
        </w:rPr>
        <w:t>Fig.</w:t>
      </w:r>
      <w:r>
        <w:rPr>
          <w:rFonts w:ascii="LM Roman 8"/>
          <w:spacing w:val="-9"/>
          <w:w w:val="105"/>
          <w:sz w:val="15"/>
        </w:rPr>
        <w:t> </w:t>
      </w:r>
      <w:r>
        <w:rPr>
          <w:rFonts w:ascii="LM Roman 8"/>
          <w:w w:val="105"/>
          <w:sz w:val="15"/>
        </w:rPr>
        <w:t>15.</w:t>
      </w:r>
      <w:r>
        <w:rPr>
          <w:rFonts w:ascii="LM Roman 8"/>
          <w:spacing w:val="9"/>
          <w:w w:val="105"/>
          <w:sz w:val="15"/>
        </w:rPr>
        <w:t> </w:t>
      </w:r>
      <w:r>
        <w:rPr>
          <w:rFonts w:ascii="LM Roman 8"/>
          <w:w w:val="105"/>
          <w:sz w:val="15"/>
        </w:rPr>
        <w:t>Throughput</w:t>
      </w:r>
      <w:r>
        <w:rPr>
          <w:rFonts w:ascii="LM Roman 8"/>
          <w:spacing w:val="-9"/>
          <w:w w:val="105"/>
          <w:sz w:val="15"/>
        </w:rPr>
        <w:t> </w:t>
      </w:r>
      <w:r>
        <w:rPr>
          <w:rFonts w:ascii="LM Roman 8"/>
          <w:w w:val="105"/>
          <w:sz w:val="15"/>
        </w:rPr>
        <w:t>-</w:t>
      </w:r>
      <w:r>
        <w:rPr>
          <w:rFonts w:ascii="LM Roman 8"/>
          <w:spacing w:val="-8"/>
          <w:w w:val="105"/>
          <w:sz w:val="15"/>
        </w:rPr>
        <w:t> </w:t>
      </w:r>
      <w:r>
        <w:rPr>
          <w:rFonts w:ascii="LM Roman 8"/>
          <w:w w:val="105"/>
          <w:sz w:val="15"/>
        </w:rPr>
        <w:t>queue</w:t>
      </w:r>
      <w:r>
        <w:rPr>
          <w:rFonts w:ascii="LM Roman 8"/>
          <w:spacing w:val="-8"/>
          <w:w w:val="105"/>
          <w:sz w:val="15"/>
        </w:rPr>
        <w:t> </w:t>
      </w:r>
      <w:r>
        <w:rPr>
          <w:rFonts w:ascii="LM Roman 8"/>
          <w:spacing w:val="-2"/>
          <w:w w:val="105"/>
          <w:sz w:val="15"/>
        </w:rPr>
        <w:t>Process</w:t>
      </w:r>
    </w:p>
    <w:p>
      <w:pPr>
        <w:pStyle w:val="BodyText"/>
        <w:spacing w:before="16"/>
        <w:rPr>
          <w:rFonts w:ascii="LM Roman 8"/>
          <w:sz w:val="15"/>
        </w:rPr>
      </w:pPr>
    </w:p>
    <w:p>
      <w:pPr>
        <w:pStyle w:val="BodyText"/>
        <w:spacing w:line="216" w:lineRule="auto" w:before="1"/>
        <w:ind w:left="108" w:right="220"/>
        <w:jc w:val="both"/>
      </w:pPr>
      <w:bookmarkStart w:name="Varying the weights of transitions exitV" w:id="34"/>
      <w:bookmarkEnd w:id="34"/>
      <w:r>
        <w:rPr/>
      </w:r>
      <w:r>
        <w:rPr>
          <w:spacing w:val="-2"/>
        </w:rPr>
        <w:t>Results</w:t>
      </w:r>
      <w:r>
        <w:rPr>
          <w:spacing w:val="-11"/>
        </w:rPr>
        <w:t> </w:t>
      </w:r>
      <w:r>
        <w:rPr>
          <w:spacing w:val="-2"/>
        </w:rPr>
        <w:t>in</w:t>
      </w:r>
      <w:r>
        <w:rPr>
          <w:spacing w:val="-11"/>
        </w:rPr>
        <w:t> </w:t>
      </w:r>
      <w:r>
        <w:rPr>
          <w:spacing w:val="-2"/>
        </w:rPr>
        <w:t>Table</w:t>
      </w:r>
      <w:r>
        <w:rPr>
          <w:spacing w:val="-11"/>
        </w:rPr>
        <w:t> </w:t>
      </w:r>
      <w:hyperlink w:history="true" w:anchor="_bookmark24">
        <w:r>
          <w:rPr>
            <w:color w:val="0080AC"/>
            <w:spacing w:val="-2"/>
          </w:rPr>
          <w:t>3</w:t>
        </w:r>
      </w:hyperlink>
      <w:r>
        <w:rPr>
          <w:color w:val="0080AC"/>
          <w:spacing w:val="-11"/>
        </w:rPr>
        <w:t> </w:t>
      </w:r>
      <w:r>
        <w:rPr>
          <w:spacing w:val="-2"/>
        </w:rPr>
        <w:t>show</w:t>
      </w:r>
      <w:r>
        <w:rPr>
          <w:spacing w:val="-11"/>
        </w:rPr>
        <w:t> </w:t>
      </w:r>
      <w:r>
        <w:rPr>
          <w:spacing w:val="-2"/>
        </w:rPr>
        <w:t>that</w:t>
      </w:r>
      <w:r>
        <w:rPr>
          <w:spacing w:val="-11"/>
        </w:rPr>
        <w:t> </w:t>
      </w:r>
      <w:r>
        <w:rPr>
          <w:spacing w:val="-2"/>
        </w:rPr>
        <w:t>the</w:t>
      </w:r>
      <w:r>
        <w:rPr>
          <w:spacing w:val="-11"/>
        </w:rPr>
        <w:t> </w:t>
      </w:r>
      <w:r>
        <w:rPr>
          <w:spacing w:val="-2"/>
        </w:rPr>
        <w:t>ratio</w:t>
      </w:r>
      <w:r>
        <w:rPr>
          <w:spacing w:val="-11"/>
        </w:rPr>
        <w:t> </w:t>
      </w:r>
      <w:r>
        <w:rPr>
          <w:spacing w:val="-2"/>
        </w:rPr>
        <w:t>of</w:t>
      </w:r>
      <w:r>
        <w:rPr>
          <w:spacing w:val="-11"/>
        </w:rPr>
        <w:t> </w:t>
      </w:r>
      <w:r>
        <w:rPr>
          <w:spacing w:val="-2"/>
        </w:rPr>
        <w:t>the</w:t>
      </w:r>
      <w:r>
        <w:rPr>
          <w:spacing w:val="-11"/>
        </w:rPr>
        <w:t> </w:t>
      </w:r>
      <w:r>
        <w:rPr>
          <w:spacing w:val="-2"/>
        </w:rPr>
        <w:t>weights</w:t>
      </w:r>
      <w:r>
        <w:rPr>
          <w:spacing w:val="-11"/>
        </w:rPr>
        <w:t> </w:t>
      </w:r>
      <w:r>
        <w:rPr>
          <w:spacing w:val="-2"/>
        </w:rPr>
        <w:t>of</w:t>
      </w:r>
      <w:r>
        <w:rPr>
          <w:spacing w:val="-11"/>
        </w:rPr>
        <w:t> </w:t>
      </w:r>
      <w:r>
        <w:rPr>
          <w:spacing w:val="-2"/>
        </w:rPr>
        <w:t>transitions</w:t>
      </w:r>
      <w:r>
        <w:rPr>
          <w:spacing w:val="-11"/>
        </w:rPr>
        <w:t> </w:t>
      </w:r>
      <w:r>
        <w:rPr>
          <w:spacing w:val="-2"/>
        </w:rPr>
        <w:t>longReq/shortReq </w:t>
      </w:r>
      <w:r>
        <w:rPr/>
        <w:t>has a very limited effect in the throughput of queue Process, due to the chosen parameters, that are realistic, so are such to keep the system stable.</w:t>
      </w:r>
      <w:r>
        <w:rPr>
          <w:spacing w:val="40"/>
        </w:rPr>
        <w:t> </w:t>
      </w:r>
      <w:r>
        <w:rPr/>
        <w:t>Instead, the effect of variations of this ratio is more relevant for queues VM2VM and H2H, because they are obviously more sensitive to incoming traffic.</w:t>
      </w:r>
    </w:p>
    <w:p>
      <w:pPr>
        <w:pStyle w:val="BodyText"/>
        <w:spacing w:before="37"/>
      </w:pPr>
    </w:p>
    <w:p>
      <w:pPr>
        <w:pStyle w:val="ListParagraph"/>
        <w:numPr>
          <w:ilvl w:val="1"/>
          <w:numId w:val="4"/>
        </w:numPr>
        <w:tabs>
          <w:tab w:pos="605" w:val="left" w:leader="none"/>
        </w:tabs>
        <w:spacing w:line="240" w:lineRule="auto" w:before="1" w:after="0"/>
        <w:ind w:left="605" w:right="0" w:hanging="497"/>
        <w:jc w:val="both"/>
        <w:rPr>
          <w:rFonts w:ascii="LM Roman 10"/>
          <w:i/>
          <w:sz w:val="21"/>
        </w:rPr>
      </w:pPr>
      <w:r>
        <w:rPr>
          <w:rFonts w:ascii="LM Roman 10"/>
          <w:i/>
          <w:sz w:val="21"/>
        </w:rPr>
        <w:t>Varying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weights</w:t>
      </w:r>
      <w:r>
        <w:rPr>
          <w:rFonts w:ascii="LM Roman 10"/>
          <w:i/>
          <w:spacing w:val="-4"/>
          <w:sz w:val="21"/>
        </w:rPr>
        <w:t> </w:t>
      </w:r>
      <w:r>
        <w:rPr>
          <w:rFonts w:ascii="LM Roman 10"/>
          <w:i/>
          <w:sz w:val="21"/>
        </w:rPr>
        <w:t>of</w:t>
      </w:r>
      <w:r>
        <w:rPr>
          <w:rFonts w:ascii="LM Roman 10"/>
          <w:i/>
          <w:spacing w:val="-4"/>
          <w:sz w:val="21"/>
        </w:rPr>
        <w:t> </w:t>
      </w:r>
      <w:r>
        <w:rPr>
          <w:rFonts w:ascii="LM Roman 10"/>
          <w:i/>
          <w:sz w:val="21"/>
        </w:rPr>
        <w:t>transitions</w:t>
      </w:r>
      <w:r>
        <w:rPr>
          <w:rFonts w:ascii="LM Roman 10"/>
          <w:i/>
          <w:spacing w:val="-4"/>
          <w:sz w:val="21"/>
        </w:rPr>
        <w:t> </w:t>
      </w:r>
      <w:r>
        <w:rPr>
          <w:rFonts w:ascii="LM Roman 10"/>
          <w:i/>
          <w:sz w:val="21"/>
        </w:rPr>
        <w:t>exitVM</w:t>
      </w:r>
      <w:r>
        <w:rPr>
          <w:rFonts w:ascii="LM Roman 10"/>
          <w:i/>
          <w:spacing w:val="-4"/>
          <w:sz w:val="21"/>
        </w:rPr>
        <w:t> </w:t>
      </w:r>
      <w:r>
        <w:rPr>
          <w:rFonts w:ascii="LM Roman 10"/>
          <w:i/>
          <w:sz w:val="21"/>
        </w:rPr>
        <w:t>and</w:t>
      </w:r>
      <w:r>
        <w:rPr>
          <w:rFonts w:ascii="LM Roman 10"/>
          <w:i/>
          <w:spacing w:val="-4"/>
          <w:sz w:val="21"/>
        </w:rPr>
        <w:t> </w:t>
      </w:r>
      <w:r>
        <w:rPr>
          <w:rFonts w:ascii="LM Roman 10"/>
          <w:i/>
          <w:spacing w:val="-2"/>
          <w:sz w:val="21"/>
        </w:rPr>
        <w:t>sameVM</w:t>
      </w:r>
    </w:p>
    <w:p>
      <w:pPr>
        <w:pStyle w:val="BodyText"/>
        <w:spacing w:line="216" w:lineRule="auto" w:before="145"/>
        <w:ind w:left="108" w:right="220"/>
        <w:jc w:val="both"/>
      </w:pPr>
      <w:r>
        <w:rPr/>
        <w:t>The last test campaign was conducted varying the transition exitVM/sameVM. With</w:t>
      </w:r>
      <w:r>
        <w:rPr>
          <w:spacing w:val="-12"/>
        </w:rPr>
        <w:t> </w:t>
      </w:r>
      <w:r>
        <w:rPr/>
        <w:t>reference</w:t>
      </w:r>
      <w:r>
        <w:rPr>
          <w:spacing w:val="-12"/>
        </w:rPr>
        <w:t> </w:t>
      </w:r>
      <w:r>
        <w:rPr/>
        <w:t>to</w:t>
      </w:r>
      <w:r>
        <w:rPr>
          <w:spacing w:val="-12"/>
        </w:rPr>
        <w:t> </w:t>
      </w:r>
      <w:r>
        <w:rPr/>
        <w:t>Figure</w:t>
      </w:r>
      <w:r>
        <w:rPr>
          <w:spacing w:val="-12"/>
        </w:rPr>
        <w:t> </w:t>
      </w:r>
      <w:hyperlink w:history="true" w:anchor="_bookmark14">
        <w:r>
          <w:rPr>
            <w:color w:val="0080AC"/>
          </w:rPr>
          <w:t>11</w:t>
        </w:r>
      </w:hyperlink>
      <w:r>
        <w:rPr>
          <w:color w:val="0080AC"/>
        </w:rPr>
        <w:t>,</w:t>
      </w:r>
      <w:r>
        <w:rPr>
          <w:color w:val="0080AC"/>
          <w:spacing w:val="-9"/>
        </w:rPr>
        <w:t> </w:t>
      </w:r>
      <w:r>
        <w:rPr/>
        <w:t>this</w:t>
      </w:r>
      <w:r>
        <w:rPr>
          <w:spacing w:val="-12"/>
        </w:rPr>
        <w:t> </w:t>
      </w:r>
      <w:r>
        <w:rPr/>
        <w:t>means</w:t>
      </w:r>
      <w:r>
        <w:rPr>
          <w:spacing w:val="-12"/>
        </w:rPr>
        <w:t> </w:t>
      </w:r>
      <w:r>
        <w:rPr/>
        <w:t>that</w:t>
      </w:r>
      <w:r>
        <w:rPr>
          <w:spacing w:val="-12"/>
        </w:rPr>
        <w:t> </w:t>
      </w:r>
      <w:r>
        <w:rPr/>
        <w:t>the</w:t>
      </w:r>
      <w:r>
        <w:rPr>
          <w:spacing w:val="-12"/>
        </w:rPr>
        <w:t> </w:t>
      </w:r>
      <w:r>
        <w:rPr/>
        <w:t>weight</w:t>
      </w:r>
      <w:r>
        <w:rPr>
          <w:spacing w:val="-12"/>
        </w:rPr>
        <w:t> </w:t>
      </w:r>
      <w:r>
        <w:rPr/>
        <w:t>between</w:t>
      </w:r>
      <w:r>
        <w:rPr>
          <w:spacing w:val="-12"/>
        </w:rPr>
        <w:t> </w:t>
      </w:r>
      <w:r>
        <w:rPr/>
        <w:t>processes</w:t>
      </w:r>
      <w:r>
        <w:rPr>
          <w:spacing w:val="-12"/>
        </w:rPr>
        <w:t> </w:t>
      </w:r>
      <w:r>
        <w:rPr/>
        <w:t>requiring to run other process on the same VM (sameVM), and processes requiring to run other process on another VM (exitVM) is varied from 10%-90% and 90%-10% in steps of 10%. Results are shown in Table </w:t>
      </w:r>
      <w:hyperlink w:history="true" w:anchor="_bookmark29">
        <w:r>
          <w:rPr>
            <w:color w:val="0080AC"/>
          </w:rPr>
          <w:t>4.</w:t>
        </w:r>
      </w:hyperlink>
    </w:p>
    <w:p>
      <w:pPr>
        <w:spacing w:after="0" w:line="216" w:lineRule="auto"/>
        <w:jc w:val="both"/>
        <w:sectPr>
          <w:pgSz w:w="9360" w:h="13610"/>
          <w:pgMar w:header="860" w:footer="0" w:top="1060" w:bottom="280" w:left="680" w:right="680"/>
        </w:sectPr>
      </w:pPr>
    </w:p>
    <w:p>
      <w:pPr>
        <w:pStyle w:val="BodyText"/>
        <w:spacing w:before="117"/>
        <w:rPr>
          <w:sz w:val="20"/>
        </w:rPr>
      </w:pPr>
    </w:p>
    <w:p>
      <w:pPr>
        <w:pStyle w:val="BodyText"/>
        <w:ind w:left="1012"/>
        <w:rPr>
          <w:sz w:val="20"/>
        </w:rPr>
      </w:pPr>
      <w:r>
        <w:rPr>
          <w:sz w:val="20"/>
        </w:rPr>
        <w:drawing>
          <wp:inline distT="0" distB="0" distL="0" distR="0">
            <wp:extent cx="3811524" cy="2210371"/>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57" cstate="print"/>
                    <a:stretch>
                      <a:fillRect/>
                    </a:stretch>
                  </pic:blipFill>
                  <pic:spPr>
                    <a:xfrm>
                      <a:off x="0" y="0"/>
                      <a:ext cx="3811524" cy="2210371"/>
                    </a:xfrm>
                    <a:prstGeom prst="rect">
                      <a:avLst/>
                    </a:prstGeom>
                  </pic:spPr>
                </pic:pic>
              </a:graphicData>
            </a:graphic>
          </wp:inline>
        </w:drawing>
      </w:r>
      <w:r>
        <w:rPr>
          <w:sz w:val="20"/>
        </w:rPr>
      </w:r>
    </w:p>
    <w:p>
      <w:pPr>
        <w:spacing w:before="159"/>
        <w:ind w:left="559" w:right="447" w:firstLine="0"/>
        <w:jc w:val="center"/>
        <w:rPr>
          <w:rFonts w:ascii="LM Roman 8"/>
          <w:sz w:val="15"/>
        </w:rPr>
      </w:pPr>
      <w:bookmarkStart w:name="_bookmark22" w:id="35"/>
      <w:bookmarkEnd w:id="35"/>
      <w:r>
        <w:rPr/>
      </w:r>
      <w:r>
        <w:rPr>
          <w:rFonts w:ascii="LM Roman 8"/>
          <w:w w:val="105"/>
          <w:sz w:val="15"/>
        </w:rPr>
        <w:t>Fig.</w:t>
      </w:r>
      <w:r>
        <w:rPr>
          <w:rFonts w:ascii="LM Roman 8"/>
          <w:spacing w:val="-9"/>
          <w:w w:val="105"/>
          <w:sz w:val="15"/>
        </w:rPr>
        <w:t> </w:t>
      </w:r>
      <w:r>
        <w:rPr>
          <w:rFonts w:ascii="LM Roman 8"/>
          <w:w w:val="105"/>
          <w:sz w:val="15"/>
        </w:rPr>
        <w:t>16.</w:t>
      </w:r>
      <w:r>
        <w:rPr>
          <w:rFonts w:ascii="LM Roman 8"/>
          <w:spacing w:val="9"/>
          <w:w w:val="105"/>
          <w:sz w:val="15"/>
        </w:rPr>
        <w:t> </w:t>
      </w:r>
      <w:r>
        <w:rPr>
          <w:rFonts w:ascii="LM Roman 8"/>
          <w:w w:val="105"/>
          <w:sz w:val="15"/>
        </w:rPr>
        <w:t>Throughput</w:t>
      </w:r>
      <w:r>
        <w:rPr>
          <w:rFonts w:ascii="LM Roman 8"/>
          <w:spacing w:val="-9"/>
          <w:w w:val="105"/>
          <w:sz w:val="15"/>
        </w:rPr>
        <w:t> </w:t>
      </w:r>
      <w:r>
        <w:rPr>
          <w:rFonts w:ascii="LM Roman 8"/>
          <w:w w:val="105"/>
          <w:sz w:val="15"/>
        </w:rPr>
        <w:t>-</w:t>
      </w:r>
      <w:r>
        <w:rPr>
          <w:rFonts w:ascii="LM Roman 8"/>
          <w:spacing w:val="-8"/>
          <w:w w:val="105"/>
          <w:sz w:val="15"/>
        </w:rPr>
        <w:t> </w:t>
      </w:r>
      <w:r>
        <w:rPr>
          <w:rFonts w:ascii="LM Roman 8"/>
          <w:w w:val="105"/>
          <w:sz w:val="15"/>
        </w:rPr>
        <w:t>queue</w:t>
      </w:r>
      <w:r>
        <w:rPr>
          <w:rFonts w:ascii="LM Roman 8"/>
          <w:spacing w:val="-8"/>
          <w:w w:val="105"/>
          <w:sz w:val="15"/>
        </w:rPr>
        <w:t> </w:t>
      </w:r>
      <w:r>
        <w:rPr>
          <w:rFonts w:ascii="LM Roman 8"/>
          <w:spacing w:val="-2"/>
          <w:w w:val="105"/>
          <w:sz w:val="15"/>
        </w:rPr>
        <w:t>VM2VM</w:t>
      </w:r>
    </w:p>
    <w:p>
      <w:pPr>
        <w:pStyle w:val="BodyText"/>
        <w:spacing w:before="209"/>
        <w:rPr>
          <w:rFonts w:ascii="LM Roman 8"/>
          <w:sz w:val="20"/>
        </w:rPr>
      </w:pPr>
      <w:r>
        <w:rPr/>
        <w:drawing>
          <wp:anchor distT="0" distB="0" distL="0" distR="0" allowOverlap="1" layoutInCell="1" locked="0" behindDoc="1" simplePos="0" relativeHeight="487606784">
            <wp:simplePos x="0" y="0"/>
            <wp:positionH relativeFrom="page">
              <wp:posOffset>1074753</wp:posOffset>
            </wp:positionH>
            <wp:positionV relativeFrom="paragraph">
              <wp:posOffset>328502</wp:posOffset>
            </wp:positionV>
            <wp:extent cx="3811523" cy="2210371"/>
            <wp:effectExtent l="0" t="0" r="0" b="0"/>
            <wp:wrapTopAndBottom/>
            <wp:docPr id="157" name="Image 157"/>
            <wp:cNvGraphicFramePr>
              <a:graphicFrameLocks/>
            </wp:cNvGraphicFramePr>
            <a:graphic>
              <a:graphicData uri="http://schemas.openxmlformats.org/drawingml/2006/picture">
                <pic:pic>
                  <pic:nvPicPr>
                    <pic:cNvPr id="157" name="Image 157"/>
                    <pic:cNvPicPr/>
                  </pic:nvPicPr>
                  <pic:blipFill>
                    <a:blip r:embed="rId58" cstate="print"/>
                    <a:stretch>
                      <a:fillRect/>
                    </a:stretch>
                  </pic:blipFill>
                  <pic:spPr>
                    <a:xfrm>
                      <a:off x="0" y="0"/>
                      <a:ext cx="3811523" cy="2210371"/>
                    </a:xfrm>
                    <a:prstGeom prst="rect">
                      <a:avLst/>
                    </a:prstGeom>
                  </pic:spPr>
                </pic:pic>
              </a:graphicData>
            </a:graphic>
          </wp:anchor>
        </w:drawing>
      </w:r>
    </w:p>
    <w:p>
      <w:pPr>
        <w:spacing w:before="159"/>
        <w:ind w:left="559" w:right="447" w:firstLine="0"/>
        <w:jc w:val="center"/>
        <w:rPr>
          <w:rFonts w:ascii="LM Roman 8"/>
          <w:sz w:val="15"/>
        </w:rPr>
      </w:pPr>
      <w:bookmarkStart w:name="_bookmark23" w:id="36"/>
      <w:bookmarkEnd w:id="36"/>
      <w:r>
        <w:rPr/>
      </w:r>
      <w:r>
        <w:rPr>
          <w:rFonts w:ascii="LM Roman 8"/>
          <w:w w:val="105"/>
          <w:sz w:val="15"/>
        </w:rPr>
        <w:t>Fig.</w:t>
      </w:r>
      <w:r>
        <w:rPr>
          <w:rFonts w:ascii="LM Roman 8"/>
          <w:spacing w:val="-9"/>
          <w:w w:val="105"/>
          <w:sz w:val="15"/>
        </w:rPr>
        <w:t> </w:t>
      </w:r>
      <w:r>
        <w:rPr>
          <w:rFonts w:ascii="LM Roman 8"/>
          <w:w w:val="105"/>
          <w:sz w:val="15"/>
        </w:rPr>
        <w:t>17.</w:t>
      </w:r>
      <w:r>
        <w:rPr>
          <w:rFonts w:ascii="LM Roman 8"/>
          <w:spacing w:val="9"/>
          <w:w w:val="105"/>
          <w:sz w:val="15"/>
        </w:rPr>
        <w:t> </w:t>
      </w:r>
      <w:r>
        <w:rPr>
          <w:rFonts w:ascii="LM Roman 8"/>
          <w:w w:val="105"/>
          <w:sz w:val="15"/>
        </w:rPr>
        <w:t>Throughput</w:t>
      </w:r>
      <w:r>
        <w:rPr>
          <w:rFonts w:ascii="LM Roman 8"/>
          <w:spacing w:val="-9"/>
          <w:w w:val="105"/>
          <w:sz w:val="15"/>
        </w:rPr>
        <w:t> </w:t>
      </w:r>
      <w:r>
        <w:rPr>
          <w:rFonts w:ascii="LM Roman 8"/>
          <w:w w:val="105"/>
          <w:sz w:val="15"/>
        </w:rPr>
        <w:t>-</w:t>
      </w:r>
      <w:r>
        <w:rPr>
          <w:rFonts w:ascii="LM Roman 8"/>
          <w:spacing w:val="-8"/>
          <w:w w:val="105"/>
          <w:sz w:val="15"/>
        </w:rPr>
        <w:t> </w:t>
      </w:r>
      <w:r>
        <w:rPr>
          <w:rFonts w:ascii="LM Roman 8"/>
          <w:w w:val="105"/>
          <w:sz w:val="15"/>
        </w:rPr>
        <w:t>queue</w:t>
      </w:r>
      <w:r>
        <w:rPr>
          <w:rFonts w:ascii="LM Roman 8"/>
          <w:spacing w:val="-8"/>
          <w:w w:val="105"/>
          <w:sz w:val="15"/>
        </w:rPr>
        <w:t> </w:t>
      </w:r>
      <w:r>
        <w:rPr>
          <w:rFonts w:ascii="LM Roman 8"/>
          <w:spacing w:val="-5"/>
          <w:w w:val="105"/>
          <w:sz w:val="15"/>
        </w:rPr>
        <w:t>H2H</w:t>
      </w:r>
    </w:p>
    <w:p>
      <w:pPr>
        <w:pStyle w:val="BodyText"/>
        <w:spacing w:before="62"/>
        <w:rPr>
          <w:rFonts w:ascii="LM Roman 8"/>
          <w:sz w:val="20"/>
        </w:rPr>
      </w:pPr>
    </w:p>
    <w:tbl>
      <w:tblPr>
        <w:tblW w:w="0" w:type="auto"/>
        <w:jc w:val="left"/>
        <w:tblInd w:w="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4"/>
        <w:gridCol w:w="1444"/>
        <w:gridCol w:w="1444"/>
        <w:gridCol w:w="1444"/>
        <w:gridCol w:w="1539"/>
      </w:tblGrid>
      <w:tr>
        <w:trPr>
          <w:trHeight w:val="438" w:hRule="atLeast"/>
        </w:trPr>
        <w:tc>
          <w:tcPr>
            <w:tcW w:w="1544" w:type="dxa"/>
          </w:tcPr>
          <w:p>
            <w:pPr>
              <w:pStyle w:val="TableParagraph"/>
              <w:ind w:left="8"/>
              <w:rPr>
                <w:sz w:val="15"/>
              </w:rPr>
            </w:pPr>
            <w:r>
              <w:rPr>
                <w:spacing w:val="-2"/>
                <w:w w:val="105"/>
                <w:sz w:val="15"/>
              </w:rPr>
              <w:t>longReq/shortReq</w:t>
            </w:r>
          </w:p>
          <w:p>
            <w:pPr>
              <w:pStyle w:val="TableParagraph"/>
              <w:spacing w:line="240" w:lineRule="auto" w:before="8"/>
              <w:ind w:left="8"/>
              <w:rPr>
                <w:sz w:val="15"/>
              </w:rPr>
            </w:pPr>
            <w:r>
              <w:rPr>
                <w:spacing w:val="-2"/>
                <w:w w:val="105"/>
                <w:sz w:val="15"/>
              </w:rPr>
              <w:t>ratio</w:t>
            </w:r>
          </w:p>
        </w:tc>
        <w:tc>
          <w:tcPr>
            <w:tcW w:w="1444" w:type="dxa"/>
          </w:tcPr>
          <w:p>
            <w:pPr>
              <w:pStyle w:val="TableParagraph"/>
              <w:ind w:right="1"/>
              <w:rPr>
                <w:sz w:val="15"/>
              </w:rPr>
            </w:pPr>
            <w:r>
              <w:rPr>
                <w:sz w:val="15"/>
              </w:rPr>
              <w:t>Process-</w:t>
            </w:r>
            <w:r>
              <w:rPr>
                <w:spacing w:val="-10"/>
                <w:sz w:val="15"/>
              </w:rPr>
              <w:t>T</w:t>
            </w:r>
          </w:p>
          <w:p>
            <w:pPr>
              <w:pStyle w:val="TableParagraph"/>
              <w:spacing w:line="240" w:lineRule="auto" w:before="8"/>
              <w:ind w:right="1"/>
              <w:rPr>
                <w:sz w:val="15"/>
              </w:rPr>
            </w:pPr>
            <w:r>
              <w:rPr>
                <w:sz w:val="15"/>
              </w:rPr>
              <w:t>Throughput</w:t>
            </w:r>
            <w:r>
              <w:rPr>
                <w:spacing w:val="26"/>
                <w:sz w:val="15"/>
              </w:rPr>
              <w:t> </w:t>
            </w:r>
            <w:r>
              <w:rPr>
                <w:spacing w:val="-2"/>
                <w:sz w:val="15"/>
              </w:rPr>
              <w:t>[j/s]</w:t>
            </w:r>
          </w:p>
        </w:tc>
        <w:tc>
          <w:tcPr>
            <w:tcW w:w="1444" w:type="dxa"/>
          </w:tcPr>
          <w:p>
            <w:pPr>
              <w:pStyle w:val="TableParagraph"/>
              <w:rPr>
                <w:sz w:val="15"/>
              </w:rPr>
            </w:pPr>
            <w:r>
              <w:rPr>
                <w:sz w:val="15"/>
              </w:rPr>
              <w:t>VM2VM-</w:t>
            </w:r>
            <w:r>
              <w:rPr>
                <w:spacing w:val="-10"/>
                <w:sz w:val="15"/>
              </w:rPr>
              <w:t>T</w:t>
            </w:r>
          </w:p>
          <w:p>
            <w:pPr>
              <w:pStyle w:val="TableParagraph"/>
              <w:spacing w:line="240" w:lineRule="auto" w:before="8"/>
              <w:rPr>
                <w:sz w:val="15"/>
              </w:rPr>
            </w:pPr>
            <w:r>
              <w:rPr>
                <w:sz w:val="15"/>
              </w:rPr>
              <w:t>Throughput</w:t>
            </w:r>
            <w:r>
              <w:rPr>
                <w:spacing w:val="26"/>
                <w:sz w:val="15"/>
              </w:rPr>
              <w:t> </w:t>
            </w:r>
            <w:r>
              <w:rPr>
                <w:spacing w:val="-2"/>
                <w:sz w:val="15"/>
              </w:rPr>
              <w:t>[j/s]</w:t>
            </w:r>
          </w:p>
        </w:tc>
        <w:tc>
          <w:tcPr>
            <w:tcW w:w="1444" w:type="dxa"/>
          </w:tcPr>
          <w:p>
            <w:pPr>
              <w:pStyle w:val="TableParagraph"/>
              <w:rPr>
                <w:sz w:val="15"/>
              </w:rPr>
            </w:pPr>
            <w:r>
              <w:rPr>
                <w:sz w:val="15"/>
              </w:rPr>
              <w:t>H2H-</w:t>
            </w:r>
            <w:r>
              <w:rPr>
                <w:spacing w:val="-10"/>
                <w:sz w:val="15"/>
              </w:rPr>
              <w:t>T</w:t>
            </w:r>
          </w:p>
          <w:p>
            <w:pPr>
              <w:pStyle w:val="TableParagraph"/>
              <w:spacing w:line="240" w:lineRule="auto" w:before="8"/>
              <w:rPr>
                <w:sz w:val="15"/>
              </w:rPr>
            </w:pPr>
            <w:r>
              <w:rPr>
                <w:sz w:val="15"/>
              </w:rPr>
              <w:t>Throughput</w:t>
            </w:r>
            <w:r>
              <w:rPr>
                <w:spacing w:val="26"/>
                <w:sz w:val="15"/>
              </w:rPr>
              <w:t> </w:t>
            </w:r>
            <w:r>
              <w:rPr>
                <w:spacing w:val="-2"/>
                <w:sz w:val="15"/>
              </w:rPr>
              <w:t>[j/s]</w:t>
            </w:r>
          </w:p>
        </w:tc>
        <w:tc>
          <w:tcPr>
            <w:tcW w:w="1539" w:type="dxa"/>
          </w:tcPr>
          <w:p>
            <w:pPr>
              <w:pStyle w:val="TableParagraph"/>
              <w:rPr>
                <w:sz w:val="15"/>
              </w:rPr>
            </w:pPr>
            <w:r>
              <w:rPr>
                <w:sz w:val="15"/>
              </w:rPr>
              <w:t>Process-</w:t>
            </w:r>
            <w:r>
              <w:rPr>
                <w:spacing w:val="-10"/>
                <w:sz w:val="15"/>
              </w:rPr>
              <w:t>T</w:t>
            </w:r>
          </w:p>
          <w:p>
            <w:pPr>
              <w:pStyle w:val="TableParagraph"/>
              <w:spacing w:line="240" w:lineRule="auto" w:before="8"/>
              <w:rPr>
                <w:sz w:val="15"/>
              </w:rPr>
            </w:pPr>
            <w:r>
              <w:rPr>
                <w:w w:val="105"/>
                <w:sz w:val="15"/>
              </w:rPr>
              <w:t>Response</w:t>
            </w:r>
            <w:r>
              <w:rPr>
                <w:spacing w:val="-10"/>
                <w:w w:val="105"/>
                <w:sz w:val="15"/>
              </w:rPr>
              <w:t> </w:t>
            </w:r>
            <w:r>
              <w:rPr>
                <w:w w:val="105"/>
                <w:sz w:val="15"/>
              </w:rPr>
              <w:t>Time</w:t>
            </w:r>
            <w:r>
              <w:rPr>
                <w:spacing w:val="-10"/>
                <w:w w:val="105"/>
                <w:sz w:val="15"/>
              </w:rPr>
              <w:t> </w:t>
            </w:r>
            <w:r>
              <w:rPr>
                <w:spacing w:val="-5"/>
                <w:w w:val="105"/>
                <w:sz w:val="15"/>
              </w:rPr>
              <w:t>[s]</w:t>
            </w:r>
          </w:p>
        </w:tc>
      </w:tr>
      <w:tr>
        <w:trPr>
          <w:trHeight w:val="218" w:hRule="atLeast"/>
        </w:trPr>
        <w:tc>
          <w:tcPr>
            <w:tcW w:w="1544" w:type="dxa"/>
          </w:tcPr>
          <w:p>
            <w:pPr>
              <w:pStyle w:val="TableParagraph"/>
              <w:ind w:left="8"/>
              <w:rPr>
                <w:sz w:val="15"/>
              </w:rPr>
            </w:pPr>
            <w:r>
              <w:rPr>
                <w:spacing w:val="-2"/>
                <w:w w:val="105"/>
                <w:sz w:val="15"/>
              </w:rPr>
              <w:t>10%/90%</w:t>
            </w:r>
          </w:p>
        </w:tc>
        <w:tc>
          <w:tcPr>
            <w:tcW w:w="1444" w:type="dxa"/>
          </w:tcPr>
          <w:p>
            <w:pPr>
              <w:pStyle w:val="TableParagraph"/>
              <w:ind w:right="1"/>
              <w:rPr>
                <w:sz w:val="15"/>
              </w:rPr>
            </w:pPr>
            <w:r>
              <w:rPr>
                <w:spacing w:val="-2"/>
                <w:w w:val="105"/>
                <w:sz w:val="15"/>
              </w:rPr>
              <w:t>126.19</w:t>
            </w:r>
          </w:p>
        </w:tc>
        <w:tc>
          <w:tcPr>
            <w:tcW w:w="1444" w:type="dxa"/>
          </w:tcPr>
          <w:p>
            <w:pPr>
              <w:pStyle w:val="TableParagraph"/>
              <w:rPr>
                <w:sz w:val="15"/>
              </w:rPr>
            </w:pPr>
            <w:r>
              <w:rPr>
                <w:spacing w:val="-2"/>
                <w:w w:val="105"/>
                <w:sz w:val="15"/>
              </w:rPr>
              <w:t>386.00</w:t>
            </w:r>
          </w:p>
        </w:tc>
        <w:tc>
          <w:tcPr>
            <w:tcW w:w="1444" w:type="dxa"/>
          </w:tcPr>
          <w:p>
            <w:pPr>
              <w:pStyle w:val="TableParagraph"/>
              <w:rPr>
                <w:sz w:val="15"/>
              </w:rPr>
            </w:pPr>
            <w:r>
              <w:rPr>
                <w:spacing w:val="-2"/>
                <w:w w:val="105"/>
                <w:sz w:val="15"/>
              </w:rPr>
              <w:t>384.21</w:t>
            </w:r>
          </w:p>
        </w:tc>
        <w:tc>
          <w:tcPr>
            <w:tcW w:w="1539" w:type="dxa"/>
          </w:tcPr>
          <w:p>
            <w:pPr>
              <w:pStyle w:val="TableParagraph"/>
              <w:rPr>
                <w:sz w:val="15"/>
              </w:rPr>
            </w:pPr>
            <w:r>
              <w:rPr>
                <w:sz w:val="15"/>
              </w:rPr>
              <w:t>1.30E-</w:t>
            </w:r>
            <w:r>
              <w:rPr>
                <w:spacing w:val="-5"/>
                <w:sz w:val="15"/>
              </w:rPr>
              <w:t>02</w:t>
            </w:r>
          </w:p>
        </w:tc>
      </w:tr>
      <w:tr>
        <w:trPr>
          <w:trHeight w:val="218" w:hRule="atLeast"/>
        </w:trPr>
        <w:tc>
          <w:tcPr>
            <w:tcW w:w="1544" w:type="dxa"/>
          </w:tcPr>
          <w:p>
            <w:pPr>
              <w:pStyle w:val="TableParagraph"/>
              <w:ind w:left="8"/>
              <w:rPr>
                <w:sz w:val="15"/>
              </w:rPr>
            </w:pPr>
            <w:r>
              <w:rPr>
                <w:spacing w:val="-2"/>
                <w:w w:val="105"/>
                <w:sz w:val="15"/>
              </w:rPr>
              <w:t>20%/80%</w:t>
            </w:r>
          </w:p>
        </w:tc>
        <w:tc>
          <w:tcPr>
            <w:tcW w:w="1444" w:type="dxa"/>
          </w:tcPr>
          <w:p>
            <w:pPr>
              <w:pStyle w:val="TableParagraph"/>
              <w:ind w:right="1"/>
              <w:rPr>
                <w:sz w:val="15"/>
              </w:rPr>
            </w:pPr>
            <w:r>
              <w:rPr>
                <w:spacing w:val="-2"/>
                <w:w w:val="105"/>
                <w:sz w:val="15"/>
              </w:rPr>
              <w:t>123.95</w:t>
            </w:r>
          </w:p>
        </w:tc>
        <w:tc>
          <w:tcPr>
            <w:tcW w:w="1444" w:type="dxa"/>
          </w:tcPr>
          <w:p>
            <w:pPr>
              <w:pStyle w:val="TableParagraph"/>
              <w:rPr>
                <w:sz w:val="15"/>
              </w:rPr>
            </w:pPr>
            <w:r>
              <w:rPr>
                <w:spacing w:val="-2"/>
                <w:w w:val="105"/>
                <w:sz w:val="15"/>
              </w:rPr>
              <w:t>459.56</w:t>
            </w:r>
          </w:p>
        </w:tc>
        <w:tc>
          <w:tcPr>
            <w:tcW w:w="1444" w:type="dxa"/>
          </w:tcPr>
          <w:p>
            <w:pPr>
              <w:pStyle w:val="TableParagraph"/>
              <w:rPr>
                <w:sz w:val="15"/>
              </w:rPr>
            </w:pPr>
            <w:r>
              <w:rPr>
                <w:spacing w:val="-2"/>
                <w:w w:val="105"/>
                <w:sz w:val="15"/>
              </w:rPr>
              <w:t>456.95</w:t>
            </w:r>
          </w:p>
        </w:tc>
        <w:tc>
          <w:tcPr>
            <w:tcW w:w="1539" w:type="dxa"/>
          </w:tcPr>
          <w:p>
            <w:pPr>
              <w:pStyle w:val="TableParagraph"/>
              <w:rPr>
                <w:sz w:val="15"/>
              </w:rPr>
            </w:pPr>
            <w:r>
              <w:rPr>
                <w:sz w:val="15"/>
              </w:rPr>
              <w:t>1.29E-</w:t>
            </w:r>
            <w:r>
              <w:rPr>
                <w:spacing w:val="-5"/>
                <w:sz w:val="15"/>
              </w:rPr>
              <w:t>02</w:t>
            </w:r>
          </w:p>
        </w:tc>
      </w:tr>
      <w:tr>
        <w:trPr>
          <w:trHeight w:val="218" w:hRule="atLeast"/>
        </w:trPr>
        <w:tc>
          <w:tcPr>
            <w:tcW w:w="1544" w:type="dxa"/>
          </w:tcPr>
          <w:p>
            <w:pPr>
              <w:pStyle w:val="TableParagraph"/>
              <w:ind w:left="8"/>
              <w:rPr>
                <w:sz w:val="15"/>
              </w:rPr>
            </w:pPr>
            <w:r>
              <w:rPr>
                <w:spacing w:val="-2"/>
                <w:w w:val="105"/>
                <w:sz w:val="15"/>
              </w:rPr>
              <w:t>30%/70%</w:t>
            </w:r>
          </w:p>
        </w:tc>
        <w:tc>
          <w:tcPr>
            <w:tcW w:w="1444" w:type="dxa"/>
          </w:tcPr>
          <w:p>
            <w:pPr>
              <w:pStyle w:val="TableParagraph"/>
              <w:ind w:right="1"/>
              <w:rPr>
                <w:sz w:val="15"/>
              </w:rPr>
            </w:pPr>
            <w:r>
              <w:rPr>
                <w:spacing w:val="-2"/>
                <w:w w:val="105"/>
                <w:sz w:val="15"/>
              </w:rPr>
              <w:t>125.99</w:t>
            </w:r>
          </w:p>
        </w:tc>
        <w:tc>
          <w:tcPr>
            <w:tcW w:w="1444" w:type="dxa"/>
          </w:tcPr>
          <w:p>
            <w:pPr>
              <w:pStyle w:val="TableParagraph"/>
              <w:rPr>
                <w:sz w:val="15"/>
              </w:rPr>
            </w:pPr>
            <w:r>
              <w:rPr>
                <w:spacing w:val="-2"/>
                <w:w w:val="105"/>
                <w:sz w:val="15"/>
              </w:rPr>
              <w:t>694.43</w:t>
            </w:r>
          </w:p>
        </w:tc>
        <w:tc>
          <w:tcPr>
            <w:tcW w:w="1444" w:type="dxa"/>
          </w:tcPr>
          <w:p>
            <w:pPr>
              <w:pStyle w:val="TableParagraph"/>
              <w:rPr>
                <w:sz w:val="15"/>
              </w:rPr>
            </w:pPr>
            <w:r>
              <w:rPr>
                <w:spacing w:val="-2"/>
                <w:w w:val="105"/>
                <w:sz w:val="15"/>
              </w:rPr>
              <w:t>704.87</w:t>
            </w:r>
          </w:p>
        </w:tc>
        <w:tc>
          <w:tcPr>
            <w:tcW w:w="1539" w:type="dxa"/>
          </w:tcPr>
          <w:p>
            <w:pPr>
              <w:pStyle w:val="TableParagraph"/>
              <w:rPr>
                <w:sz w:val="15"/>
              </w:rPr>
            </w:pPr>
            <w:r>
              <w:rPr>
                <w:sz w:val="15"/>
              </w:rPr>
              <w:t>1.16E-</w:t>
            </w:r>
            <w:r>
              <w:rPr>
                <w:spacing w:val="-5"/>
                <w:sz w:val="15"/>
              </w:rPr>
              <w:t>02</w:t>
            </w:r>
          </w:p>
        </w:tc>
      </w:tr>
      <w:tr>
        <w:trPr>
          <w:trHeight w:val="218" w:hRule="atLeast"/>
        </w:trPr>
        <w:tc>
          <w:tcPr>
            <w:tcW w:w="1544" w:type="dxa"/>
          </w:tcPr>
          <w:p>
            <w:pPr>
              <w:pStyle w:val="TableParagraph"/>
              <w:ind w:left="8"/>
              <w:rPr>
                <w:sz w:val="15"/>
              </w:rPr>
            </w:pPr>
            <w:bookmarkStart w:name="_bookmark24" w:id="37"/>
            <w:bookmarkEnd w:id="37"/>
            <w:r>
              <w:rPr/>
            </w:r>
            <w:r>
              <w:rPr>
                <w:spacing w:val="-2"/>
                <w:w w:val="105"/>
                <w:sz w:val="15"/>
              </w:rPr>
              <w:t>40%/60%</w:t>
            </w:r>
          </w:p>
        </w:tc>
        <w:tc>
          <w:tcPr>
            <w:tcW w:w="1444" w:type="dxa"/>
          </w:tcPr>
          <w:p>
            <w:pPr>
              <w:pStyle w:val="TableParagraph"/>
              <w:ind w:right="1"/>
              <w:rPr>
                <w:sz w:val="15"/>
              </w:rPr>
            </w:pPr>
            <w:r>
              <w:rPr>
                <w:spacing w:val="-2"/>
                <w:w w:val="105"/>
                <w:sz w:val="15"/>
              </w:rPr>
              <w:t>123.53</w:t>
            </w:r>
          </w:p>
        </w:tc>
        <w:tc>
          <w:tcPr>
            <w:tcW w:w="1444" w:type="dxa"/>
          </w:tcPr>
          <w:p>
            <w:pPr>
              <w:pStyle w:val="TableParagraph"/>
              <w:rPr>
                <w:sz w:val="15"/>
              </w:rPr>
            </w:pPr>
            <w:r>
              <w:rPr>
                <w:spacing w:val="-2"/>
                <w:w w:val="105"/>
                <w:sz w:val="15"/>
              </w:rPr>
              <w:t>615.86</w:t>
            </w:r>
          </w:p>
        </w:tc>
        <w:tc>
          <w:tcPr>
            <w:tcW w:w="1444" w:type="dxa"/>
          </w:tcPr>
          <w:p>
            <w:pPr>
              <w:pStyle w:val="TableParagraph"/>
              <w:rPr>
                <w:sz w:val="15"/>
              </w:rPr>
            </w:pPr>
            <w:r>
              <w:rPr>
                <w:spacing w:val="-2"/>
                <w:w w:val="105"/>
                <w:sz w:val="15"/>
              </w:rPr>
              <w:t>613.03</w:t>
            </w:r>
          </w:p>
        </w:tc>
        <w:tc>
          <w:tcPr>
            <w:tcW w:w="1539" w:type="dxa"/>
          </w:tcPr>
          <w:p>
            <w:pPr>
              <w:pStyle w:val="TableParagraph"/>
              <w:rPr>
                <w:sz w:val="15"/>
              </w:rPr>
            </w:pPr>
            <w:r>
              <w:rPr>
                <w:sz w:val="15"/>
              </w:rPr>
              <w:t>1.25E-</w:t>
            </w:r>
            <w:r>
              <w:rPr>
                <w:spacing w:val="-5"/>
                <w:sz w:val="15"/>
              </w:rPr>
              <w:t>02</w:t>
            </w:r>
          </w:p>
        </w:tc>
      </w:tr>
      <w:tr>
        <w:trPr>
          <w:trHeight w:val="218" w:hRule="atLeast"/>
        </w:trPr>
        <w:tc>
          <w:tcPr>
            <w:tcW w:w="1544" w:type="dxa"/>
          </w:tcPr>
          <w:p>
            <w:pPr>
              <w:pStyle w:val="TableParagraph"/>
              <w:ind w:left="8"/>
              <w:rPr>
                <w:sz w:val="15"/>
              </w:rPr>
            </w:pPr>
            <w:r>
              <w:rPr>
                <w:spacing w:val="-2"/>
                <w:w w:val="105"/>
                <w:sz w:val="15"/>
              </w:rPr>
              <w:t>50%/50%</w:t>
            </w:r>
          </w:p>
        </w:tc>
        <w:tc>
          <w:tcPr>
            <w:tcW w:w="1444" w:type="dxa"/>
          </w:tcPr>
          <w:p>
            <w:pPr>
              <w:pStyle w:val="TableParagraph"/>
              <w:ind w:right="1"/>
              <w:rPr>
                <w:sz w:val="15"/>
              </w:rPr>
            </w:pPr>
            <w:r>
              <w:rPr>
                <w:spacing w:val="-2"/>
                <w:w w:val="105"/>
                <w:sz w:val="15"/>
              </w:rPr>
              <w:t>124.54</w:t>
            </w:r>
          </w:p>
        </w:tc>
        <w:tc>
          <w:tcPr>
            <w:tcW w:w="1444" w:type="dxa"/>
          </w:tcPr>
          <w:p>
            <w:pPr>
              <w:pStyle w:val="TableParagraph"/>
              <w:rPr>
                <w:sz w:val="15"/>
              </w:rPr>
            </w:pPr>
            <w:r>
              <w:rPr>
                <w:spacing w:val="-2"/>
                <w:w w:val="105"/>
                <w:sz w:val="15"/>
              </w:rPr>
              <w:t>692.61</w:t>
            </w:r>
          </w:p>
        </w:tc>
        <w:tc>
          <w:tcPr>
            <w:tcW w:w="1444" w:type="dxa"/>
          </w:tcPr>
          <w:p>
            <w:pPr>
              <w:pStyle w:val="TableParagraph"/>
              <w:rPr>
                <w:sz w:val="15"/>
              </w:rPr>
            </w:pPr>
            <w:r>
              <w:rPr>
                <w:spacing w:val="-2"/>
                <w:w w:val="105"/>
                <w:sz w:val="15"/>
              </w:rPr>
              <w:t>690.59</w:t>
            </w:r>
          </w:p>
        </w:tc>
        <w:tc>
          <w:tcPr>
            <w:tcW w:w="1539" w:type="dxa"/>
          </w:tcPr>
          <w:p>
            <w:pPr>
              <w:pStyle w:val="TableParagraph"/>
              <w:rPr>
                <w:sz w:val="15"/>
              </w:rPr>
            </w:pPr>
            <w:r>
              <w:rPr>
                <w:sz w:val="15"/>
              </w:rPr>
              <w:t>1.18E-</w:t>
            </w:r>
            <w:r>
              <w:rPr>
                <w:spacing w:val="-5"/>
                <w:sz w:val="15"/>
              </w:rPr>
              <w:t>02</w:t>
            </w:r>
          </w:p>
        </w:tc>
      </w:tr>
      <w:tr>
        <w:trPr>
          <w:trHeight w:val="218" w:hRule="atLeast"/>
        </w:trPr>
        <w:tc>
          <w:tcPr>
            <w:tcW w:w="1544" w:type="dxa"/>
          </w:tcPr>
          <w:p>
            <w:pPr>
              <w:pStyle w:val="TableParagraph"/>
              <w:ind w:left="8"/>
              <w:rPr>
                <w:sz w:val="15"/>
              </w:rPr>
            </w:pPr>
            <w:r>
              <w:rPr>
                <w:spacing w:val="-2"/>
                <w:w w:val="105"/>
                <w:sz w:val="15"/>
              </w:rPr>
              <w:t>60%/40%</w:t>
            </w:r>
          </w:p>
        </w:tc>
        <w:tc>
          <w:tcPr>
            <w:tcW w:w="1444" w:type="dxa"/>
          </w:tcPr>
          <w:p>
            <w:pPr>
              <w:pStyle w:val="TableParagraph"/>
              <w:ind w:right="1"/>
              <w:rPr>
                <w:sz w:val="15"/>
              </w:rPr>
            </w:pPr>
            <w:r>
              <w:rPr>
                <w:spacing w:val="-2"/>
                <w:w w:val="105"/>
                <w:sz w:val="15"/>
              </w:rPr>
              <w:t>124.91</w:t>
            </w:r>
          </w:p>
        </w:tc>
        <w:tc>
          <w:tcPr>
            <w:tcW w:w="1444" w:type="dxa"/>
          </w:tcPr>
          <w:p>
            <w:pPr>
              <w:pStyle w:val="TableParagraph"/>
              <w:rPr>
                <w:sz w:val="15"/>
              </w:rPr>
            </w:pPr>
            <w:r>
              <w:rPr>
                <w:spacing w:val="-2"/>
                <w:w w:val="105"/>
                <w:sz w:val="15"/>
              </w:rPr>
              <w:t>702.56</w:t>
            </w:r>
          </w:p>
        </w:tc>
        <w:tc>
          <w:tcPr>
            <w:tcW w:w="1444" w:type="dxa"/>
          </w:tcPr>
          <w:p>
            <w:pPr>
              <w:pStyle w:val="TableParagraph"/>
              <w:rPr>
                <w:sz w:val="15"/>
              </w:rPr>
            </w:pPr>
            <w:r>
              <w:rPr>
                <w:spacing w:val="-2"/>
                <w:w w:val="105"/>
                <w:sz w:val="15"/>
              </w:rPr>
              <w:t>698.91</w:t>
            </w:r>
          </w:p>
        </w:tc>
        <w:tc>
          <w:tcPr>
            <w:tcW w:w="1539" w:type="dxa"/>
          </w:tcPr>
          <w:p>
            <w:pPr>
              <w:pStyle w:val="TableParagraph"/>
              <w:rPr>
                <w:sz w:val="15"/>
              </w:rPr>
            </w:pPr>
            <w:r>
              <w:rPr>
                <w:sz w:val="15"/>
              </w:rPr>
              <w:t>1.18E-</w:t>
            </w:r>
            <w:r>
              <w:rPr>
                <w:spacing w:val="-5"/>
                <w:sz w:val="15"/>
              </w:rPr>
              <w:t>02</w:t>
            </w:r>
          </w:p>
        </w:tc>
      </w:tr>
      <w:tr>
        <w:trPr>
          <w:trHeight w:val="218" w:hRule="atLeast"/>
        </w:trPr>
        <w:tc>
          <w:tcPr>
            <w:tcW w:w="1544" w:type="dxa"/>
          </w:tcPr>
          <w:p>
            <w:pPr>
              <w:pStyle w:val="TableParagraph"/>
              <w:ind w:left="8"/>
              <w:rPr>
                <w:sz w:val="15"/>
              </w:rPr>
            </w:pPr>
            <w:r>
              <w:rPr>
                <w:spacing w:val="-2"/>
                <w:w w:val="105"/>
                <w:sz w:val="15"/>
              </w:rPr>
              <w:t>70%/30%</w:t>
            </w:r>
          </w:p>
        </w:tc>
        <w:tc>
          <w:tcPr>
            <w:tcW w:w="1444" w:type="dxa"/>
          </w:tcPr>
          <w:p>
            <w:pPr>
              <w:pStyle w:val="TableParagraph"/>
              <w:ind w:right="1"/>
              <w:rPr>
                <w:sz w:val="15"/>
              </w:rPr>
            </w:pPr>
            <w:r>
              <w:rPr>
                <w:spacing w:val="-2"/>
                <w:w w:val="105"/>
                <w:sz w:val="15"/>
              </w:rPr>
              <w:t>126.26</w:t>
            </w:r>
          </w:p>
        </w:tc>
        <w:tc>
          <w:tcPr>
            <w:tcW w:w="1444" w:type="dxa"/>
          </w:tcPr>
          <w:p>
            <w:pPr>
              <w:pStyle w:val="TableParagraph"/>
              <w:rPr>
                <w:sz w:val="15"/>
              </w:rPr>
            </w:pPr>
            <w:r>
              <w:rPr>
                <w:spacing w:val="-2"/>
                <w:w w:val="105"/>
                <w:sz w:val="15"/>
              </w:rPr>
              <w:t>711.71</w:t>
            </w:r>
          </w:p>
        </w:tc>
        <w:tc>
          <w:tcPr>
            <w:tcW w:w="1444" w:type="dxa"/>
          </w:tcPr>
          <w:p>
            <w:pPr>
              <w:pStyle w:val="TableParagraph"/>
              <w:rPr>
                <w:sz w:val="15"/>
              </w:rPr>
            </w:pPr>
            <w:r>
              <w:rPr>
                <w:spacing w:val="-2"/>
                <w:w w:val="105"/>
                <w:sz w:val="15"/>
              </w:rPr>
              <w:t>719.73</w:t>
            </w:r>
          </w:p>
        </w:tc>
        <w:tc>
          <w:tcPr>
            <w:tcW w:w="1539" w:type="dxa"/>
          </w:tcPr>
          <w:p>
            <w:pPr>
              <w:pStyle w:val="TableParagraph"/>
              <w:rPr>
                <w:sz w:val="15"/>
              </w:rPr>
            </w:pPr>
            <w:r>
              <w:rPr>
                <w:sz w:val="15"/>
              </w:rPr>
              <w:t>1.17E-</w:t>
            </w:r>
            <w:r>
              <w:rPr>
                <w:spacing w:val="-5"/>
                <w:sz w:val="15"/>
              </w:rPr>
              <w:t>02</w:t>
            </w:r>
          </w:p>
        </w:tc>
      </w:tr>
      <w:tr>
        <w:trPr>
          <w:trHeight w:val="218" w:hRule="atLeast"/>
        </w:trPr>
        <w:tc>
          <w:tcPr>
            <w:tcW w:w="1544" w:type="dxa"/>
          </w:tcPr>
          <w:p>
            <w:pPr>
              <w:pStyle w:val="TableParagraph"/>
              <w:ind w:left="8"/>
              <w:rPr>
                <w:sz w:val="15"/>
              </w:rPr>
            </w:pPr>
            <w:r>
              <w:rPr>
                <w:spacing w:val="-2"/>
                <w:w w:val="105"/>
                <w:sz w:val="15"/>
              </w:rPr>
              <w:t>80%/20%</w:t>
            </w:r>
          </w:p>
        </w:tc>
        <w:tc>
          <w:tcPr>
            <w:tcW w:w="1444" w:type="dxa"/>
          </w:tcPr>
          <w:p>
            <w:pPr>
              <w:pStyle w:val="TableParagraph"/>
              <w:ind w:right="1"/>
              <w:rPr>
                <w:sz w:val="15"/>
              </w:rPr>
            </w:pPr>
            <w:r>
              <w:rPr>
                <w:spacing w:val="-2"/>
                <w:w w:val="105"/>
                <w:sz w:val="15"/>
              </w:rPr>
              <w:t>124.62</w:t>
            </w:r>
          </w:p>
        </w:tc>
        <w:tc>
          <w:tcPr>
            <w:tcW w:w="1444" w:type="dxa"/>
          </w:tcPr>
          <w:p>
            <w:pPr>
              <w:pStyle w:val="TableParagraph"/>
              <w:rPr>
                <w:sz w:val="15"/>
              </w:rPr>
            </w:pPr>
            <w:r>
              <w:rPr>
                <w:spacing w:val="-2"/>
                <w:w w:val="105"/>
                <w:sz w:val="15"/>
              </w:rPr>
              <w:t>700.03</w:t>
            </w:r>
          </w:p>
        </w:tc>
        <w:tc>
          <w:tcPr>
            <w:tcW w:w="1444" w:type="dxa"/>
          </w:tcPr>
          <w:p>
            <w:pPr>
              <w:pStyle w:val="TableParagraph"/>
              <w:rPr>
                <w:sz w:val="15"/>
              </w:rPr>
            </w:pPr>
            <w:r>
              <w:rPr>
                <w:spacing w:val="-2"/>
                <w:w w:val="105"/>
                <w:sz w:val="15"/>
              </w:rPr>
              <w:t>698.27</w:t>
            </w:r>
          </w:p>
        </w:tc>
        <w:tc>
          <w:tcPr>
            <w:tcW w:w="1539" w:type="dxa"/>
          </w:tcPr>
          <w:p>
            <w:pPr>
              <w:pStyle w:val="TableParagraph"/>
              <w:rPr>
                <w:sz w:val="15"/>
              </w:rPr>
            </w:pPr>
            <w:r>
              <w:rPr>
                <w:sz w:val="15"/>
              </w:rPr>
              <w:t>1.19E-</w:t>
            </w:r>
            <w:r>
              <w:rPr>
                <w:spacing w:val="-5"/>
                <w:sz w:val="15"/>
              </w:rPr>
              <w:t>02</w:t>
            </w:r>
          </w:p>
        </w:tc>
      </w:tr>
      <w:tr>
        <w:trPr>
          <w:trHeight w:val="218" w:hRule="atLeast"/>
        </w:trPr>
        <w:tc>
          <w:tcPr>
            <w:tcW w:w="1544" w:type="dxa"/>
          </w:tcPr>
          <w:p>
            <w:pPr>
              <w:pStyle w:val="TableParagraph"/>
              <w:ind w:left="8"/>
              <w:rPr>
                <w:sz w:val="15"/>
              </w:rPr>
            </w:pPr>
            <w:r>
              <w:rPr>
                <w:spacing w:val="-2"/>
                <w:w w:val="105"/>
                <w:sz w:val="15"/>
              </w:rPr>
              <w:t>90%/10%</w:t>
            </w:r>
          </w:p>
        </w:tc>
        <w:tc>
          <w:tcPr>
            <w:tcW w:w="1444" w:type="dxa"/>
          </w:tcPr>
          <w:p>
            <w:pPr>
              <w:pStyle w:val="TableParagraph"/>
              <w:ind w:right="1"/>
              <w:rPr>
                <w:sz w:val="15"/>
              </w:rPr>
            </w:pPr>
            <w:r>
              <w:rPr>
                <w:spacing w:val="-2"/>
                <w:w w:val="105"/>
                <w:sz w:val="15"/>
              </w:rPr>
              <w:t>124.31</w:t>
            </w:r>
          </w:p>
        </w:tc>
        <w:tc>
          <w:tcPr>
            <w:tcW w:w="1444" w:type="dxa"/>
          </w:tcPr>
          <w:p>
            <w:pPr>
              <w:pStyle w:val="TableParagraph"/>
              <w:rPr>
                <w:sz w:val="15"/>
              </w:rPr>
            </w:pPr>
            <w:r>
              <w:rPr>
                <w:spacing w:val="-2"/>
                <w:w w:val="105"/>
                <w:sz w:val="15"/>
              </w:rPr>
              <w:t>687.25</w:t>
            </w:r>
          </w:p>
        </w:tc>
        <w:tc>
          <w:tcPr>
            <w:tcW w:w="1444" w:type="dxa"/>
          </w:tcPr>
          <w:p>
            <w:pPr>
              <w:pStyle w:val="TableParagraph"/>
              <w:rPr>
                <w:sz w:val="15"/>
              </w:rPr>
            </w:pPr>
            <w:r>
              <w:rPr>
                <w:spacing w:val="-2"/>
                <w:w w:val="105"/>
                <w:sz w:val="15"/>
              </w:rPr>
              <w:t>692.23</w:t>
            </w:r>
          </w:p>
        </w:tc>
        <w:tc>
          <w:tcPr>
            <w:tcW w:w="1539" w:type="dxa"/>
          </w:tcPr>
          <w:p>
            <w:pPr>
              <w:pStyle w:val="TableParagraph"/>
              <w:rPr>
                <w:sz w:val="15"/>
              </w:rPr>
            </w:pPr>
            <w:r>
              <w:rPr>
                <w:sz w:val="15"/>
              </w:rPr>
              <w:t>1.20E-</w:t>
            </w:r>
            <w:r>
              <w:rPr>
                <w:spacing w:val="-5"/>
                <w:sz w:val="15"/>
              </w:rPr>
              <w:t>02</w:t>
            </w:r>
          </w:p>
        </w:tc>
      </w:tr>
    </w:tbl>
    <w:p>
      <w:pPr>
        <w:spacing w:line="180" w:lineRule="exact" w:before="41"/>
        <w:ind w:left="559" w:right="44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559" w:right="447" w:firstLine="0"/>
        <w:jc w:val="center"/>
        <w:rPr>
          <w:rFonts w:ascii="LM Roman 8"/>
          <w:sz w:val="15"/>
        </w:rPr>
      </w:pPr>
      <w:r>
        <w:rPr>
          <w:rFonts w:ascii="LM Roman 8"/>
          <w:w w:val="105"/>
          <w:sz w:val="15"/>
        </w:rPr>
        <w:t>Varying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weights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transitions</w:t>
      </w:r>
      <w:r>
        <w:rPr>
          <w:rFonts w:ascii="LM Roman 8"/>
          <w:spacing w:val="-14"/>
          <w:w w:val="105"/>
          <w:sz w:val="15"/>
        </w:rPr>
        <w:t> </w:t>
      </w:r>
      <w:r>
        <w:rPr>
          <w:rFonts w:ascii="LM Roman 8"/>
          <w:w w:val="105"/>
          <w:sz w:val="15"/>
        </w:rPr>
        <w:t>longReq</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spacing w:val="-2"/>
          <w:w w:val="105"/>
          <w:sz w:val="15"/>
        </w:rPr>
        <w:t>shortReq</w:t>
      </w:r>
    </w:p>
    <w:p>
      <w:pPr>
        <w:spacing w:after="0" w:line="180" w:lineRule="exact"/>
        <w:jc w:val="center"/>
        <w:rPr>
          <w:rFonts w:ascii="LM Roman 8"/>
          <w:sz w:val="15"/>
        </w:rPr>
        <w:sectPr>
          <w:pgSz w:w="9360" w:h="13610"/>
          <w:pgMar w:header="860" w:footer="0" w:top="1060" w:bottom="280" w:left="680" w:right="680"/>
        </w:sectPr>
      </w:pPr>
    </w:p>
    <w:p>
      <w:pPr>
        <w:pStyle w:val="BodyText"/>
        <w:spacing w:before="38"/>
        <w:rPr>
          <w:rFonts w:ascii="LM Roman 8"/>
          <w:sz w:val="20"/>
        </w:rPr>
      </w:pPr>
    </w:p>
    <w:p>
      <w:pPr>
        <w:pStyle w:val="BodyText"/>
        <w:ind w:left="899"/>
        <w:rPr>
          <w:rFonts w:ascii="LM Roman 8"/>
          <w:sz w:val="20"/>
        </w:rPr>
      </w:pPr>
      <w:r>
        <w:rPr>
          <w:rFonts w:ascii="LM Roman 8"/>
          <w:sz w:val="20"/>
        </w:rPr>
        <w:drawing>
          <wp:inline distT="0" distB="0" distL="0" distR="0">
            <wp:extent cx="3811523" cy="2210371"/>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59" cstate="print"/>
                    <a:stretch>
                      <a:fillRect/>
                    </a:stretch>
                  </pic:blipFill>
                  <pic:spPr>
                    <a:xfrm>
                      <a:off x="0" y="0"/>
                      <a:ext cx="3811523" cy="2210371"/>
                    </a:xfrm>
                    <a:prstGeom prst="rect">
                      <a:avLst/>
                    </a:prstGeom>
                  </pic:spPr>
                </pic:pic>
              </a:graphicData>
            </a:graphic>
          </wp:inline>
        </w:drawing>
      </w:r>
      <w:r>
        <w:rPr>
          <w:rFonts w:ascii="LM Roman 8"/>
          <w:sz w:val="20"/>
        </w:rPr>
      </w:r>
    </w:p>
    <w:p>
      <w:pPr>
        <w:spacing w:before="159"/>
        <w:ind w:left="0" w:right="112" w:firstLine="0"/>
        <w:jc w:val="center"/>
        <w:rPr>
          <w:rFonts w:ascii="LM Roman 8"/>
          <w:sz w:val="15"/>
        </w:rPr>
      </w:pPr>
      <w:bookmarkStart w:name="_bookmark25" w:id="38"/>
      <w:bookmarkEnd w:id="38"/>
      <w:r>
        <w:rPr/>
      </w:r>
      <w:r>
        <w:rPr>
          <w:rFonts w:ascii="LM Roman 8"/>
          <w:w w:val="105"/>
          <w:sz w:val="15"/>
        </w:rPr>
        <w:t>Fig.</w:t>
      </w:r>
      <w:r>
        <w:rPr>
          <w:rFonts w:ascii="LM Roman 8"/>
          <w:spacing w:val="-7"/>
          <w:w w:val="105"/>
          <w:sz w:val="15"/>
        </w:rPr>
        <w:t> </w:t>
      </w:r>
      <w:r>
        <w:rPr>
          <w:rFonts w:ascii="LM Roman 8"/>
          <w:w w:val="105"/>
          <w:sz w:val="15"/>
        </w:rPr>
        <w:t>18.</w:t>
      </w:r>
      <w:r>
        <w:rPr>
          <w:rFonts w:ascii="LM Roman 8"/>
          <w:spacing w:val="10"/>
          <w:w w:val="105"/>
          <w:sz w:val="15"/>
        </w:rPr>
        <w:t> </w:t>
      </w:r>
      <w:r>
        <w:rPr>
          <w:rFonts w:ascii="LM Roman 8"/>
          <w:w w:val="105"/>
          <w:sz w:val="15"/>
        </w:rPr>
        <w:t>Response</w:t>
      </w:r>
      <w:r>
        <w:rPr>
          <w:rFonts w:ascii="LM Roman 8"/>
          <w:spacing w:val="-7"/>
          <w:w w:val="105"/>
          <w:sz w:val="15"/>
        </w:rPr>
        <w:t> </w:t>
      </w:r>
      <w:r>
        <w:rPr>
          <w:rFonts w:ascii="LM Roman 8"/>
          <w:w w:val="105"/>
          <w:sz w:val="15"/>
        </w:rPr>
        <w:t>time</w:t>
      </w:r>
      <w:r>
        <w:rPr>
          <w:rFonts w:ascii="LM Roman 8"/>
          <w:spacing w:val="-7"/>
          <w:w w:val="105"/>
          <w:sz w:val="15"/>
        </w:rPr>
        <w:t> </w:t>
      </w:r>
      <w:r>
        <w:rPr>
          <w:rFonts w:ascii="LM Roman 8"/>
          <w:w w:val="105"/>
          <w:sz w:val="15"/>
        </w:rPr>
        <w:t>-</w:t>
      </w:r>
      <w:r>
        <w:rPr>
          <w:rFonts w:ascii="LM Roman 8"/>
          <w:spacing w:val="-7"/>
          <w:w w:val="105"/>
          <w:sz w:val="15"/>
        </w:rPr>
        <w:t> </w:t>
      </w:r>
      <w:r>
        <w:rPr>
          <w:rFonts w:ascii="LM Roman 8"/>
          <w:w w:val="105"/>
          <w:sz w:val="15"/>
        </w:rPr>
        <w:t>queue</w:t>
      </w:r>
      <w:r>
        <w:rPr>
          <w:rFonts w:ascii="LM Roman 8"/>
          <w:spacing w:val="-7"/>
          <w:w w:val="105"/>
          <w:sz w:val="15"/>
        </w:rPr>
        <w:t> </w:t>
      </w:r>
      <w:r>
        <w:rPr>
          <w:rFonts w:ascii="LM Roman 8"/>
          <w:spacing w:val="-2"/>
          <w:w w:val="105"/>
          <w:sz w:val="15"/>
        </w:rPr>
        <w:t>Process</w:t>
      </w:r>
    </w:p>
    <w:p>
      <w:pPr>
        <w:pStyle w:val="BodyText"/>
        <w:spacing w:before="238"/>
        <w:rPr>
          <w:rFonts w:ascii="LM Roman 8"/>
          <w:sz w:val="20"/>
        </w:rPr>
      </w:pPr>
      <w:r>
        <w:rPr/>
        <w:drawing>
          <wp:anchor distT="0" distB="0" distL="0" distR="0" allowOverlap="1" layoutInCell="1" locked="0" behindDoc="1" simplePos="0" relativeHeight="487607296">
            <wp:simplePos x="0" y="0"/>
            <wp:positionH relativeFrom="page">
              <wp:posOffset>1002753</wp:posOffset>
            </wp:positionH>
            <wp:positionV relativeFrom="paragraph">
              <wp:posOffset>346622</wp:posOffset>
            </wp:positionV>
            <wp:extent cx="3811524" cy="2210371"/>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60" cstate="print"/>
                    <a:stretch>
                      <a:fillRect/>
                    </a:stretch>
                  </pic:blipFill>
                  <pic:spPr>
                    <a:xfrm>
                      <a:off x="0" y="0"/>
                      <a:ext cx="3811524" cy="2210371"/>
                    </a:xfrm>
                    <a:prstGeom prst="rect">
                      <a:avLst/>
                    </a:prstGeom>
                  </pic:spPr>
                </pic:pic>
              </a:graphicData>
            </a:graphic>
          </wp:anchor>
        </w:drawing>
      </w:r>
    </w:p>
    <w:p>
      <w:pPr>
        <w:spacing w:before="159"/>
        <w:ind w:left="0" w:right="112" w:firstLine="0"/>
        <w:jc w:val="center"/>
        <w:rPr>
          <w:rFonts w:ascii="LM Roman 8"/>
          <w:sz w:val="15"/>
        </w:rPr>
      </w:pPr>
      <w:bookmarkStart w:name="_bookmark26" w:id="39"/>
      <w:bookmarkEnd w:id="39"/>
      <w:r>
        <w:rPr/>
      </w:r>
      <w:r>
        <w:rPr>
          <w:rFonts w:ascii="LM Roman 8"/>
          <w:w w:val="105"/>
          <w:sz w:val="15"/>
        </w:rPr>
        <w:t>Fig.</w:t>
      </w:r>
      <w:r>
        <w:rPr>
          <w:rFonts w:ascii="LM Roman 8"/>
          <w:spacing w:val="-9"/>
          <w:w w:val="105"/>
          <w:sz w:val="15"/>
        </w:rPr>
        <w:t> </w:t>
      </w:r>
      <w:r>
        <w:rPr>
          <w:rFonts w:ascii="LM Roman 8"/>
          <w:w w:val="105"/>
          <w:sz w:val="15"/>
        </w:rPr>
        <w:t>19.</w:t>
      </w:r>
      <w:r>
        <w:rPr>
          <w:rFonts w:ascii="LM Roman 8"/>
          <w:spacing w:val="9"/>
          <w:w w:val="105"/>
          <w:sz w:val="15"/>
        </w:rPr>
        <w:t> </w:t>
      </w:r>
      <w:r>
        <w:rPr>
          <w:rFonts w:ascii="LM Roman 8"/>
          <w:w w:val="105"/>
          <w:sz w:val="15"/>
        </w:rPr>
        <w:t>Throughput</w:t>
      </w:r>
      <w:r>
        <w:rPr>
          <w:rFonts w:ascii="LM Roman 8"/>
          <w:spacing w:val="-9"/>
          <w:w w:val="105"/>
          <w:sz w:val="15"/>
        </w:rPr>
        <w:t> </w:t>
      </w:r>
      <w:r>
        <w:rPr>
          <w:rFonts w:ascii="LM Roman 8"/>
          <w:w w:val="105"/>
          <w:sz w:val="15"/>
        </w:rPr>
        <w:t>-</w:t>
      </w:r>
      <w:r>
        <w:rPr>
          <w:rFonts w:ascii="LM Roman 8"/>
          <w:spacing w:val="-8"/>
          <w:w w:val="105"/>
          <w:sz w:val="15"/>
        </w:rPr>
        <w:t> </w:t>
      </w:r>
      <w:r>
        <w:rPr>
          <w:rFonts w:ascii="LM Roman 8"/>
          <w:w w:val="105"/>
          <w:sz w:val="15"/>
        </w:rPr>
        <w:t>queue</w:t>
      </w:r>
      <w:r>
        <w:rPr>
          <w:rFonts w:ascii="LM Roman 8"/>
          <w:spacing w:val="-8"/>
          <w:w w:val="105"/>
          <w:sz w:val="15"/>
        </w:rPr>
        <w:t> </w:t>
      </w:r>
      <w:r>
        <w:rPr>
          <w:rFonts w:ascii="LM Roman 8"/>
          <w:spacing w:val="-2"/>
          <w:w w:val="105"/>
          <w:sz w:val="15"/>
        </w:rPr>
        <w:t>Process</w:t>
      </w:r>
    </w:p>
    <w:p>
      <w:pPr>
        <w:pStyle w:val="BodyText"/>
        <w:spacing w:before="142"/>
        <w:rPr>
          <w:rFonts w:ascii="LM Roman 8"/>
          <w:sz w:val="15"/>
        </w:rPr>
      </w:pPr>
    </w:p>
    <w:p>
      <w:pPr>
        <w:pStyle w:val="BodyText"/>
        <w:spacing w:line="216" w:lineRule="auto"/>
        <w:ind w:left="108" w:right="220" w:firstLine="317"/>
        <w:jc w:val="both"/>
      </w:pPr>
      <w:r>
        <w:rPr/>
        <w:t>Results</w:t>
      </w:r>
      <w:r>
        <w:rPr>
          <w:spacing w:val="-8"/>
        </w:rPr>
        <w:t> </w:t>
      </w:r>
      <w:r>
        <w:rPr/>
        <w:t>in</w:t>
      </w:r>
      <w:r>
        <w:rPr>
          <w:spacing w:val="-8"/>
        </w:rPr>
        <w:t> </w:t>
      </w:r>
      <w:r>
        <w:rPr/>
        <w:t>Table</w:t>
      </w:r>
      <w:r>
        <w:rPr>
          <w:spacing w:val="-8"/>
        </w:rPr>
        <w:t> </w:t>
      </w:r>
      <w:hyperlink w:history="true" w:anchor="_bookmark29">
        <w:r>
          <w:rPr>
            <w:color w:val="0080AC"/>
          </w:rPr>
          <w:t>4</w:t>
        </w:r>
      </w:hyperlink>
      <w:r>
        <w:rPr>
          <w:color w:val="0080AC"/>
          <w:spacing w:val="-8"/>
        </w:rPr>
        <w:t> </w:t>
      </w:r>
      <w:r>
        <w:rPr/>
        <w:t>show</w:t>
      </w:r>
      <w:r>
        <w:rPr>
          <w:spacing w:val="-8"/>
        </w:rPr>
        <w:t> </w:t>
      </w:r>
      <w:r>
        <w:rPr/>
        <w:t>that</w:t>
      </w:r>
      <w:r>
        <w:rPr>
          <w:spacing w:val="-8"/>
        </w:rPr>
        <w:t> </w:t>
      </w:r>
      <w:r>
        <w:rPr/>
        <w:t>the</w:t>
      </w:r>
      <w:r>
        <w:rPr>
          <w:spacing w:val="-8"/>
        </w:rPr>
        <w:t> </w:t>
      </w:r>
      <w:r>
        <w:rPr/>
        <w:t>throughput</w:t>
      </w:r>
      <w:r>
        <w:rPr>
          <w:spacing w:val="-8"/>
        </w:rPr>
        <w:t> </w:t>
      </w:r>
      <w:r>
        <w:rPr/>
        <w:t>of</w:t>
      </w:r>
      <w:r>
        <w:rPr>
          <w:spacing w:val="-8"/>
        </w:rPr>
        <w:t> </w:t>
      </w:r>
      <w:r>
        <w:rPr/>
        <w:t>queues</w:t>
      </w:r>
      <w:r>
        <w:rPr>
          <w:spacing w:val="-8"/>
        </w:rPr>
        <w:t> </w:t>
      </w:r>
      <w:r>
        <w:rPr/>
        <w:t>VM2VM</w:t>
      </w:r>
      <w:r>
        <w:rPr>
          <w:spacing w:val="-8"/>
        </w:rPr>
        <w:t> </w:t>
      </w:r>
      <w:r>
        <w:rPr/>
        <w:t>and</w:t>
      </w:r>
      <w:r>
        <w:rPr>
          <w:spacing w:val="-8"/>
        </w:rPr>
        <w:t> </w:t>
      </w:r>
      <w:r>
        <w:rPr/>
        <w:t>H2H</w:t>
      </w:r>
      <w:r>
        <w:rPr>
          <w:spacing w:val="-8"/>
        </w:rPr>
        <w:t> </w:t>
      </w:r>
      <w:r>
        <w:rPr/>
        <w:t>drops in absolute value (circa 50%) with reference to data shown in Table </w:t>
      </w:r>
      <w:hyperlink w:history="true" w:anchor="_bookmark24">
        <w:r>
          <w:rPr>
            <w:color w:val="0080AC"/>
          </w:rPr>
          <w:t>3</w:t>
        </w:r>
      </w:hyperlink>
      <w:r>
        <w:rPr>
          <w:color w:val="0080AC"/>
        </w:rPr>
        <w:t>.</w:t>
      </w:r>
      <w:r>
        <w:rPr>
          <w:color w:val="0080AC"/>
          <w:spacing w:val="40"/>
        </w:rPr>
        <w:t> </w:t>
      </w:r>
      <w:r>
        <w:rPr/>
        <w:t>This is because</w:t>
      </w:r>
      <w:r>
        <w:rPr>
          <w:spacing w:val="-17"/>
        </w:rPr>
        <w:t> </w:t>
      </w:r>
      <w:r>
        <w:rPr/>
        <w:t>the</w:t>
      </w:r>
      <w:r>
        <w:rPr>
          <w:spacing w:val="-17"/>
        </w:rPr>
        <w:t> </w:t>
      </w:r>
      <w:r>
        <w:rPr/>
        <w:t>growth</w:t>
      </w:r>
      <w:r>
        <w:rPr>
          <w:spacing w:val="-17"/>
        </w:rPr>
        <w:t> </w:t>
      </w:r>
      <w:r>
        <w:rPr/>
        <w:t>of</w:t>
      </w:r>
      <w:r>
        <w:rPr>
          <w:spacing w:val="-17"/>
        </w:rPr>
        <w:t> </w:t>
      </w:r>
      <w:r>
        <w:rPr/>
        <w:t>exitVM</w:t>
      </w:r>
      <w:r>
        <w:rPr>
          <w:spacing w:val="-17"/>
        </w:rPr>
        <w:t> </w:t>
      </w:r>
      <w:r>
        <w:rPr/>
        <w:t>ratio</w:t>
      </w:r>
      <w:r>
        <w:rPr>
          <w:spacing w:val="-18"/>
        </w:rPr>
        <w:t> </w:t>
      </w:r>
      <w:r>
        <w:rPr/>
        <w:t>causes</w:t>
      </w:r>
      <w:r>
        <w:rPr>
          <w:spacing w:val="-17"/>
        </w:rPr>
        <w:t> </w:t>
      </w:r>
      <w:r>
        <w:rPr/>
        <w:t>that</w:t>
      </w:r>
      <w:r>
        <w:rPr>
          <w:spacing w:val="-17"/>
        </w:rPr>
        <w:t> </w:t>
      </w:r>
      <w:r>
        <w:rPr/>
        <w:t>correspondingly</w:t>
      </w:r>
      <w:r>
        <w:rPr>
          <w:spacing w:val="-17"/>
        </w:rPr>
        <w:t> </w:t>
      </w:r>
      <w:r>
        <w:rPr/>
        <w:t>more</w:t>
      </w:r>
      <w:r>
        <w:rPr>
          <w:spacing w:val="-17"/>
        </w:rPr>
        <w:t> </w:t>
      </w:r>
      <w:r>
        <w:rPr/>
        <w:t>packets</w:t>
      </w:r>
      <w:r>
        <w:rPr>
          <w:spacing w:val="-17"/>
        </w:rPr>
        <w:t> </w:t>
      </w:r>
      <w:r>
        <w:rPr/>
        <w:t>return to queue VM2VM to be reprocessed, and the number of jobs/second significantly decreases compared to the previous case.</w:t>
      </w:r>
      <w:r>
        <w:rPr>
          <w:spacing w:val="40"/>
        </w:rPr>
        <w:t> </w:t>
      </w:r>
      <w:r>
        <w:rPr/>
        <w:t>In fact, the ApplicationBehavior block (described in Figure </w:t>
      </w:r>
      <w:hyperlink w:history="true" w:anchor="_bookmark14">
        <w:r>
          <w:rPr>
            <w:color w:val="0080AC"/>
          </w:rPr>
          <w:t>11</w:t>
        </w:r>
      </w:hyperlink>
      <w:r>
        <w:rPr/>
        <w:t>) behaves like a ”packet multiplier”, rising the number of processing requests entering the data center and causing a rise of the throughput for queues VM2VM and H2H. In this case, altering the ratio but with the same probability of generating a reprocessing condition does not alter the throughput of queue Process because its effect is just the alteration of the path that internally generated requests will follow to get to queue Process in the model, actually only impacting on the time they will re-enqueue.</w:t>
      </w:r>
    </w:p>
    <w:p>
      <w:pPr>
        <w:spacing w:after="0" w:line="216" w:lineRule="auto"/>
        <w:jc w:val="both"/>
        <w:sectPr>
          <w:pgSz w:w="9360" w:h="13610"/>
          <w:pgMar w:header="860" w:footer="0" w:top="1060" w:bottom="280" w:left="680" w:right="680"/>
        </w:sectPr>
      </w:pPr>
    </w:p>
    <w:p>
      <w:pPr>
        <w:pStyle w:val="BodyText"/>
        <w:spacing w:before="117"/>
        <w:rPr>
          <w:sz w:val="20"/>
        </w:rPr>
      </w:pPr>
    </w:p>
    <w:p>
      <w:pPr>
        <w:pStyle w:val="BodyText"/>
        <w:ind w:left="1012"/>
        <w:rPr>
          <w:sz w:val="20"/>
        </w:rPr>
      </w:pPr>
      <w:r>
        <w:rPr>
          <w:sz w:val="20"/>
        </w:rPr>
        <w:drawing>
          <wp:inline distT="0" distB="0" distL="0" distR="0">
            <wp:extent cx="3811524" cy="2210371"/>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61" cstate="print"/>
                    <a:stretch>
                      <a:fillRect/>
                    </a:stretch>
                  </pic:blipFill>
                  <pic:spPr>
                    <a:xfrm>
                      <a:off x="0" y="0"/>
                      <a:ext cx="3811524" cy="2210371"/>
                    </a:xfrm>
                    <a:prstGeom prst="rect">
                      <a:avLst/>
                    </a:prstGeom>
                  </pic:spPr>
                </pic:pic>
              </a:graphicData>
            </a:graphic>
          </wp:inline>
        </w:drawing>
      </w:r>
      <w:r>
        <w:rPr>
          <w:sz w:val="20"/>
        </w:rPr>
      </w:r>
    </w:p>
    <w:p>
      <w:pPr>
        <w:spacing w:before="159"/>
        <w:ind w:left="559" w:right="447" w:firstLine="0"/>
        <w:jc w:val="center"/>
        <w:rPr>
          <w:rFonts w:ascii="LM Roman 8"/>
          <w:sz w:val="15"/>
        </w:rPr>
      </w:pPr>
      <w:bookmarkStart w:name="_bookmark27" w:id="40"/>
      <w:bookmarkEnd w:id="40"/>
      <w:r>
        <w:rPr/>
      </w:r>
      <w:r>
        <w:rPr>
          <w:rFonts w:ascii="LM Roman 8"/>
          <w:w w:val="105"/>
          <w:sz w:val="15"/>
        </w:rPr>
        <w:t>Fig.</w:t>
      </w:r>
      <w:r>
        <w:rPr>
          <w:rFonts w:ascii="LM Roman 8"/>
          <w:spacing w:val="-9"/>
          <w:w w:val="105"/>
          <w:sz w:val="15"/>
        </w:rPr>
        <w:t> </w:t>
      </w:r>
      <w:r>
        <w:rPr>
          <w:rFonts w:ascii="LM Roman 8"/>
          <w:w w:val="105"/>
          <w:sz w:val="15"/>
        </w:rPr>
        <w:t>20.</w:t>
      </w:r>
      <w:r>
        <w:rPr>
          <w:rFonts w:ascii="LM Roman 8"/>
          <w:spacing w:val="9"/>
          <w:w w:val="105"/>
          <w:sz w:val="15"/>
        </w:rPr>
        <w:t> </w:t>
      </w:r>
      <w:r>
        <w:rPr>
          <w:rFonts w:ascii="LM Roman 8"/>
          <w:w w:val="105"/>
          <w:sz w:val="15"/>
        </w:rPr>
        <w:t>Throughput</w:t>
      </w:r>
      <w:r>
        <w:rPr>
          <w:rFonts w:ascii="LM Roman 8"/>
          <w:spacing w:val="-9"/>
          <w:w w:val="105"/>
          <w:sz w:val="15"/>
        </w:rPr>
        <w:t> </w:t>
      </w:r>
      <w:r>
        <w:rPr>
          <w:rFonts w:ascii="LM Roman 8"/>
          <w:w w:val="105"/>
          <w:sz w:val="15"/>
        </w:rPr>
        <w:t>-</w:t>
      </w:r>
      <w:r>
        <w:rPr>
          <w:rFonts w:ascii="LM Roman 8"/>
          <w:spacing w:val="-8"/>
          <w:w w:val="105"/>
          <w:sz w:val="15"/>
        </w:rPr>
        <w:t> </w:t>
      </w:r>
      <w:r>
        <w:rPr>
          <w:rFonts w:ascii="LM Roman 8"/>
          <w:w w:val="105"/>
          <w:sz w:val="15"/>
        </w:rPr>
        <w:t>queue</w:t>
      </w:r>
      <w:r>
        <w:rPr>
          <w:rFonts w:ascii="LM Roman 8"/>
          <w:spacing w:val="-8"/>
          <w:w w:val="105"/>
          <w:sz w:val="15"/>
        </w:rPr>
        <w:t> </w:t>
      </w:r>
      <w:r>
        <w:rPr>
          <w:rFonts w:ascii="LM Roman 8"/>
          <w:spacing w:val="-2"/>
          <w:w w:val="105"/>
          <w:sz w:val="15"/>
        </w:rPr>
        <w:t>VM2VM</w:t>
      </w:r>
    </w:p>
    <w:p>
      <w:pPr>
        <w:pStyle w:val="BodyText"/>
        <w:spacing w:before="209"/>
        <w:rPr>
          <w:rFonts w:ascii="LM Roman 8"/>
          <w:sz w:val="20"/>
        </w:rPr>
      </w:pPr>
      <w:r>
        <w:rPr/>
        <w:drawing>
          <wp:anchor distT="0" distB="0" distL="0" distR="0" allowOverlap="1" layoutInCell="1" locked="0" behindDoc="1" simplePos="0" relativeHeight="487607808">
            <wp:simplePos x="0" y="0"/>
            <wp:positionH relativeFrom="page">
              <wp:posOffset>1074753</wp:posOffset>
            </wp:positionH>
            <wp:positionV relativeFrom="paragraph">
              <wp:posOffset>328502</wp:posOffset>
            </wp:positionV>
            <wp:extent cx="3811523" cy="2210371"/>
            <wp:effectExtent l="0" t="0" r="0" b="0"/>
            <wp:wrapTopAndBottom/>
            <wp:docPr id="161" name="Image 161"/>
            <wp:cNvGraphicFramePr>
              <a:graphicFrameLocks/>
            </wp:cNvGraphicFramePr>
            <a:graphic>
              <a:graphicData uri="http://schemas.openxmlformats.org/drawingml/2006/picture">
                <pic:pic>
                  <pic:nvPicPr>
                    <pic:cNvPr id="161" name="Image 161"/>
                    <pic:cNvPicPr/>
                  </pic:nvPicPr>
                  <pic:blipFill>
                    <a:blip r:embed="rId62" cstate="print"/>
                    <a:stretch>
                      <a:fillRect/>
                    </a:stretch>
                  </pic:blipFill>
                  <pic:spPr>
                    <a:xfrm>
                      <a:off x="0" y="0"/>
                      <a:ext cx="3811523" cy="2210371"/>
                    </a:xfrm>
                    <a:prstGeom prst="rect">
                      <a:avLst/>
                    </a:prstGeom>
                  </pic:spPr>
                </pic:pic>
              </a:graphicData>
            </a:graphic>
          </wp:anchor>
        </w:drawing>
      </w:r>
    </w:p>
    <w:p>
      <w:pPr>
        <w:spacing w:before="159"/>
        <w:ind w:left="559" w:right="447" w:firstLine="0"/>
        <w:jc w:val="center"/>
        <w:rPr>
          <w:rFonts w:ascii="LM Roman 8"/>
          <w:sz w:val="15"/>
        </w:rPr>
      </w:pPr>
      <w:bookmarkStart w:name="_bookmark28" w:id="41"/>
      <w:bookmarkEnd w:id="41"/>
      <w:r>
        <w:rPr/>
      </w:r>
      <w:r>
        <w:rPr>
          <w:rFonts w:ascii="LM Roman 8"/>
          <w:w w:val="105"/>
          <w:sz w:val="15"/>
        </w:rPr>
        <w:t>Fig.</w:t>
      </w:r>
      <w:r>
        <w:rPr>
          <w:rFonts w:ascii="LM Roman 8"/>
          <w:spacing w:val="-9"/>
          <w:w w:val="105"/>
          <w:sz w:val="15"/>
        </w:rPr>
        <w:t> </w:t>
      </w:r>
      <w:r>
        <w:rPr>
          <w:rFonts w:ascii="LM Roman 8"/>
          <w:w w:val="105"/>
          <w:sz w:val="15"/>
        </w:rPr>
        <w:t>21.</w:t>
      </w:r>
      <w:r>
        <w:rPr>
          <w:rFonts w:ascii="LM Roman 8"/>
          <w:spacing w:val="9"/>
          <w:w w:val="105"/>
          <w:sz w:val="15"/>
        </w:rPr>
        <w:t> </w:t>
      </w:r>
      <w:r>
        <w:rPr>
          <w:rFonts w:ascii="LM Roman 8"/>
          <w:w w:val="105"/>
          <w:sz w:val="15"/>
        </w:rPr>
        <w:t>Throughput</w:t>
      </w:r>
      <w:r>
        <w:rPr>
          <w:rFonts w:ascii="LM Roman 8"/>
          <w:spacing w:val="-9"/>
          <w:w w:val="105"/>
          <w:sz w:val="15"/>
        </w:rPr>
        <w:t> </w:t>
      </w:r>
      <w:r>
        <w:rPr>
          <w:rFonts w:ascii="LM Roman 8"/>
          <w:w w:val="105"/>
          <w:sz w:val="15"/>
        </w:rPr>
        <w:t>-</w:t>
      </w:r>
      <w:r>
        <w:rPr>
          <w:rFonts w:ascii="LM Roman 8"/>
          <w:spacing w:val="-8"/>
          <w:w w:val="105"/>
          <w:sz w:val="15"/>
        </w:rPr>
        <w:t> </w:t>
      </w:r>
      <w:r>
        <w:rPr>
          <w:rFonts w:ascii="LM Roman 8"/>
          <w:w w:val="105"/>
          <w:sz w:val="15"/>
        </w:rPr>
        <w:t>queue</w:t>
      </w:r>
      <w:r>
        <w:rPr>
          <w:rFonts w:ascii="LM Roman 8"/>
          <w:spacing w:val="-8"/>
          <w:w w:val="105"/>
          <w:sz w:val="15"/>
        </w:rPr>
        <w:t> </w:t>
      </w:r>
      <w:r>
        <w:rPr>
          <w:rFonts w:ascii="LM Roman 8"/>
          <w:spacing w:val="-5"/>
          <w:w w:val="105"/>
          <w:sz w:val="15"/>
        </w:rPr>
        <w:t>H2H</w:t>
      </w:r>
    </w:p>
    <w:p>
      <w:pPr>
        <w:pStyle w:val="BodyText"/>
        <w:spacing w:before="62"/>
        <w:rPr>
          <w:rFonts w:ascii="LM Roman 8"/>
          <w:sz w:val="20"/>
        </w:rPr>
      </w:pPr>
    </w:p>
    <w:tbl>
      <w:tblPr>
        <w:tblW w:w="0" w:type="auto"/>
        <w:jc w:val="left"/>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9"/>
        <w:gridCol w:w="1444"/>
        <w:gridCol w:w="1444"/>
        <w:gridCol w:w="1444"/>
        <w:gridCol w:w="1539"/>
      </w:tblGrid>
      <w:tr>
        <w:trPr>
          <w:trHeight w:val="438" w:hRule="atLeast"/>
        </w:trPr>
        <w:tc>
          <w:tcPr>
            <w:tcW w:w="1489" w:type="dxa"/>
          </w:tcPr>
          <w:p>
            <w:pPr>
              <w:pStyle w:val="TableParagraph"/>
              <w:ind w:left="7"/>
              <w:rPr>
                <w:sz w:val="15"/>
              </w:rPr>
            </w:pPr>
            <w:r>
              <w:rPr>
                <w:spacing w:val="-2"/>
                <w:w w:val="105"/>
                <w:sz w:val="15"/>
              </w:rPr>
              <w:t>exitVM/sameVM</w:t>
            </w:r>
          </w:p>
          <w:p>
            <w:pPr>
              <w:pStyle w:val="TableParagraph"/>
              <w:spacing w:line="240" w:lineRule="auto" w:before="8"/>
              <w:ind w:left="7"/>
              <w:rPr>
                <w:sz w:val="15"/>
              </w:rPr>
            </w:pPr>
            <w:r>
              <w:rPr>
                <w:spacing w:val="-2"/>
                <w:w w:val="105"/>
                <w:sz w:val="15"/>
              </w:rPr>
              <w:t>ratio</w:t>
            </w:r>
          </w:p>
        </w:tc>
        <w:tc>
          <w:tcPr>
            <w:tcW w:w="1444" w:type="dxa"/>
          </w:tcPr>
          <w:p>
            <w:pPr>
              <w:pStyle w:val="TableParagraph"/>
              <w:ind w:right="2"/>
              <w:rPr>
                <w:sz w:val="15"/>
              </w:rPr>
            </w:pPr>
            <w:r>
              <w:rPr>
                <w:sz w:val="15"/>
              </w:rPr>
              <w:t>Process-</w:t>
            </w:r>
            <w:r>
              <w:rPr>
                <w:spacing w:val="-10"/>
                <w:sz w:val="15"/>
              </w:rPr>
              <w:t>T</w:t>
            </w:r>
          </w:p>
          <w:p>
            <w:pPr>
              <w:pStyle w:val="TableParagraph"/>
              <w:spacing w:line="240" w:lineRule="auto" w:before="8"/>
              <w:ind w:right="1"/>
              <w:rPr>
                <w:sz w:val="15"/>
              </w:rPr>
            </w:pPr>
            <w:r>
              <w:rPr>
                <w:sz w:val="15"/>
              </w:rPr>
              <w:t>Throughput</w:t>
            </w:r>
            <w:r>
              <w:rPr>
                <w:spacing w:val="26"/>
                <w:sz w:val="15"/>
              </w:rPr>
              <w:t> </w:t>
            </w:r>
            <w:r>
              <w:rPr>
                <w:spacing w:val="-2"/>
                <w:sz w:val="15"/>
              </w:rPr>
              <w:t>[j/s]</w:t>
            </w:r>
          </w:p>
        </w:tc>
        <w:tc>
          <w:tcPr>
            <w:tcW w:w="1444" w:type="dxa"/>
          </w:tcPr>
          <w:p>
            <w:pPr>
              <w:pStyle w:val="TableParagraph"/>
              <w:ind w:right="1"/>
              <w:rPr>
                <w:sz w:val="15"/>
              </w:rPr>
            </w:pPr>
            <w:r>
              <w:rPr>
                <w:sz w:val="15"/>
              </w:rPr>
              <w:t>VM2VM-</w:t>
            </w:r>
            <w:r>
              <w:rPr>
                <w:spacing w:val="-10"/>
                <w:sz w:val="15"/>
              </w:rPr>
              <w:t>T</w:t>
            </w:r>
          </w:p>
          <w:p>
            <w:pPr>
              <w:pStyle w:val="TableParagraph"/>
              <w:spacing w:line="240" w:lineRule="auto" w:before="8"/>
              <w:ind w:right="1"/>
              <w:rPr>
                <w:sz w:val="15"/>
              </w:rPr>
            </w:pPr>
            <w:r>
              <w:rPr>
                <w:sz w:val="15"/>
              </w:rPr>
              <w:t>Throughput</w:t>
            </w:r>
            <w:r>
              <w:rPr>
                <w:spacing w:val="26"/>
                <w:sz w:val="15"/>
              </w:rPr>
              <w:t> </w:t>
            </w:r>
            <w:r>
              <w:rPr>
                <w:spacing w:val="-2"/>
                <w:sz w:val="15"/>
              </w:rPr>
              <w:t>[j/s]</w:t>
            </w:r>
          </w:p>
        </w:tc>
        <w:tc>
          <w:tcPr>
            <w:tcW w:w="1444" w:type="dxa"/>
          </w:tcPr>
          <w:p>
            <w:pPr>
              <w:pStyle w:val="TableParagraph"/>
              <w:ind w:right="1"/>
              <w:rPr>
                <w:sz w:val="15"/>
              </w:rPr>
            </w:pPr>
            <w:r>
              <w:rPr>
                <w:sz w:val="15"/>
              </w:rPr>
              <w:t>H2H-</w:t>
            </w:r>
            <w:r>
              <w:rPr>
                <w:spacing w:val="-10"/>
                <w:sz w:val="15"/>
              </w:rPr>
              <w:t>T</w:t>
            </w:r>
          </w:p>
          <w:p>
            <w:pPr>
              <w:pStyle w:val="TableParagraph"/>
              <w:spacing w:line="240" w:lineRule="auto" w:before="8"/>
              <w:ind w:right="1"/>
              <w:rPr>
                <w:sz w:val="15"/>
              </w:rPr>
            </w:pPr>
            <w:r>
              <w:rPr>
                <w:sz w:val="15"/>
              </w:rPr>
              <w:t>Throughput</w:t>
            </w:r>
            <w:r>
              <w:rPr>
                <w:spacing w:val="26"/>
                <w:sz w:val="15"/>
              </w:rPr>
              <w:t> </w:t>
            </w:r>
            <w:r>
              <w:rPr>
                <w:spacing w:val="-2"/>
                <w:sz w:val="15"/>
              </w:rPr>
              <w:t>[j/s]</w:t>
            </w:r>
          </w:p>
        </w:tc>
        <w:tc>
          <w:tcPr>
            <w:tcW w:w="1539" w:type="dxa"/>
          </w:tcPr>
          <w:p>
            <w:pPr>
              <w:pStyle w:val="TableParagraph"/>
              <w:ind w:right="1"/>
              <w:rPr>
                <w:sz w:val="15"/>
              </w:rPr>
            </w:pPr>
            <w:r>
              <w:rPr>
                <w:sz w:val="15"/>
              </w:rPr>
              <w:t>Process-</w:t>
            </w:r>
            <w:r>
              <w:rPr>
                <w:spacing w:val="-10"/>
                <w:sz w:val="15"/>
              </w:rPr>
              <w:t>T</w:t>
            </w:r>
          </w:p>
          <w:p>
            <w:pPr>
              <w:pStyle w:val="TableParagraph"/>
              <w:spacing w:line="240" w:lineRule="auto" w:before="8"/>
              <w:rPr>
                <w:sz w:val="15"/>
              </w:rPr>
            </w:pPr>
            <w:r>
              <w:rPr>
                <w:w w:val="105"/>
                <w:sz w:val="15"/>
              </w:rPr>
              <w:t>Response</w:t>
            </w:r>
            <w:r>
              <w:rPr>
                <w:spacing w:val="-10"/>
                <w:w w:val="105"/>
                <w:sz w:val="15"/>
              </w:rPr>
              <w:t> </w:t>
            </w:r>
            <w:r>
              <w:rPr>
                <w:w w:val="105"/>
                <w:sz w:val="15"/>
              </w:rPr>
              <w:t>Time</w:t>
            </w:r>
            <w:r>
              <w:rPr>
                <w:spacing w:val="-10"/>
                <w:w w:val="105"/>
                <w:sz w:val="15"/>
              </w:rPr>
              <w:t> </w:t>
            </w:r>
            <w:r>
              <w:rPr>
                <w:spacing w:val="-5"/>
                <w:w w:val="105"/>
                <w:sz w:val="15"/>
              </w:rPr>
              <w:t>[s]</w:t>
            </w:r>
          </w:p>
        </w:tc>
      </w:tr>
      <w:tr>
        <w:trPr>
          <w:trHeight w:val="218" w:hRule="atLeast"/>
        </w:trPr>
        <w:tc>
          <w:tcPr>
            <w:tcW w:w="1489" w:type="dxa"/>
          </w:tcPr>
          <w:p>
            <w:pPr>
              <w:pStyle w:val="TableParagraph"/>
              <w:ind w:left="7"/>
              <w:rPr>
                <w:sz w:val="15"/>
              </w:rPr>
            </w:pPr>
            <w:r>
              <w:rPr>
                <w:spacing w:val="-2"/>
                <w:w w:val="105"/>
                <w:sz w:val="15"/>
              </w:rPr>
              <w:t>10%/90%</w:t>
            </w:r>
          </w:p>
        </w:tc>
        <w:tc>
          <w:tcPr>
            <w:tcW w:w="1444" w:type="dxa"/>
          </w:tcPr>
          <w:p>
            <w:pPr>
              <w:pStyle w:val="TableParagraph"/>
              <w:ind w:right="2"/>
              <w:rPr>
                <w:sz w:val="15"/>
              </w:rPr>
            </w:pPr>
            <w:r>
              <w:rPr>
                <w:spacing w:val="-2"/>
                <w:w w:val="105"/>
                <w:sz w:val="15"/>
              </w:rPr>
              <w:t>125.82</w:t>
            </w:r>
          </w:p>
        </w:tc>
        <w:tc>
          <w:tcPr>
            <w:tcW w:w="1444" w:type="dxa"/>
          </w:tcPr>
          <w:p>
            <w:pPr>
              <w:pStyle w:val="TableParagraph"/>
              <w:ind w:right="1"/>
              <w:rPr>
                <w:sz w:val="15"/>
              </w:rPr>
            </w:pPr>
            <w:r>
              <w:rPr>
                <w:spacing w:val="-2"/>
                <w:w w:val="105"/>
                <w:sz w:val="15"/>
              </w:rPr>
              <w:t>383.19</w:t>
            </w:r>
          </w:p>
        </w:tc>
        <w:tc>
          <w:tcPr>
            <w:tcW w:w="1444" w:type="dxa"/>
          </w:tcPr>
          <w:p>
            <w:pPr>
              <w:pStyle w:val="TableParagraph"/>
              <w:ind w:right="1"/>
              <w:rPr>
                <w:sz w:val="15"/>
              </w:rPr>
            </w:pPr>
            <w:r>
              <w:rPr>
                <w:spacing w:val="-2"/>
                <w:w w:val="105"/>
                <w:sz w:val="15"/>
              </w:rPr>
              <w:t>381.09</w:t>
            </w:r>
          </w:p>
        </w:tc>
        <w:tc>
          <w:tcPr>
            <w:tcW w:w="1539" w:type="dxa"/>
          </w:tcPr>
          <w:p>
            <w:pPr>
              <w:pStyle w:val="TableParagraph"/>
              <w:ind w:right="1"/>
              <w:rPr>
                <w:sz w:val="15"/>
              </w:rPr>
            </w:pPr>
            <w:r>
              <w:rPr>
                <w:sz w:val="15"/>
              </w:rPr>
              <w:t>1.32E-</w:t>
            </w:r>
            <w:r>
              <w:rPr>
                <w:spacing w:val="-5"/>
                <w:sz w:val="15"/>
              </w:rPr>
              <w:t>02</w:t>
            </w:r>
          </w:p>
        </w:tc>
      </w:tr>
      <w:tr>
        <w:trPr>
          <w:trHeight w:val="218" w:hRule="atLeast"/>
        </w:trPr>
        <w:tc>
          <w:tcPr>
            <w:tcW w:w="1489" w:type="dxa"/>
          </w:tcPr>
          <w:p>
            <w:pPr>
              <w:pStyle w:val="TableParagraph"/>
              <w:ind w:left="7"/>
              <w:rPr>
                <w:sz w:val="15"/>
              </w:rPr>
            </w:pPr>
            <w:r>
              <w:rPr>
                <w:spacing w:val="-2"/>
                <w:w w:val="105"/>
                <w:sz w:val="15"/>
              </w:rPr>
              <w:t>20%/80%</w:t>
            </w:r>
          </w:p>
        </w:tc>
        <w:tc>
          <w:tcPr>
            <w:tcW w:w="1444" w:type="dxa"/>
          </w:tcPr>
          <w:p>
            <w:pPr>
              <w:pStyle w:val="TableParagraph"/>
              <w:ind w:right="2"/>
              <w:rPr>
                <w:sz w:val="15"/>
              </w:rPr>
            </w:pPr>
            <w:r>
              <w:rPr>
                <w:spacing w:val="-2"/>
                <w:w w:val="105"/>
                <w:sz w:val="15"/>
              </w:rPr>
              <w:t>126.71</w:t>
            </w:r>
          </w:p>
        </w:tc>
        <w:tc>
          <w:tcPr>
            <w:tcW w:w="1444" w:type="dxa"/>
          </w:tcPr>
          <w:p>
            <w:pPr>
              <w:pStyle w:val="TableParagraph"/>
              <w:ind w:right="1"/>
              <w:rPr>
                <w:sz w:val="15"/>
              </w:rPr>
            </w:pPr>
            <w:r>
              <w:rPr>
                <w:spacing w:val="-2"/>
                <w:w w:val="105"/>
                <w:sz w:val="15"/>
              </w:rPr>
              <w:t>391.95</w:t>
            </w:r>
          </w:p>
        </w:tc>
        <w:tc>
          <w:tcPr>
            <w:tcW w:w="1444" w:type="dxa"/>
          </w:tcPr>
          <w:p>
            <w:pPr>
              <w:pStyle w:val="TableParagraph"/>
              <w:ind w:right="1"/>
              <w:rPr>
                <w:sz w:val="15"/>
              </w:rPr>
            </w:pPr>
            <w:r>
              <w:rPr>
                <w:spacing w:val="-2"/>
                <w:w w:val="105"/>
                <w:sz w:val="15"/>
              </w:rPr>
              <w:t>387.69</w:t>
            </w:r>
          </w:p>
        </w:tc>
        <w:tc>
          <w:tcPr>
            <w:tcW w:w="1539" w:type="dxa"/>
          </w:tcPr>
          <w:p>
            <w:pPr>
              <w:pStyle w:val="TableParagraph"/>
              <w:ind w:right="1"/>
              <w:rPr>
                <w:sz w:val="15"/>
              </w:rPr>
            </w:pPr>
            <w:r>
              <w:rPr>
                <w:sz w:val="15"/>
              </w:rPr>
              <w:t>1.30E-</w:t>
            </w:r>
            <w:r>
              <w:rPr>
                <w:spacing w:val="-5"/>
                <w:sz w:val="15"/>
              </w:rPr>
              <w:t>02</w:t>
            </w:r>
          </w:p>
        </w:tc>
      </w:tr>
      <w:tr>
        <w:trPr>
          <w:trHeight w:val="218" w:hRule="atLeast"/>
        </w:trPr>
        <w:tc>
          <w:tcPr>
            <w:tcW w:w="1489" w:type="dxa"/>
          </w:tcPr>
          <w:p>
            <w:pPr>
              <w:pStyle w:val="TableParagraph"/>
              <w:ind w:left="7"/>
              <w:rPr>
                <w:sz w:val="15"/>
              </w:rPr>
            </w:pPr>
            <w:r>
              <w:rPr>
                <w:spacing w:val="-2"/>
                <w:w w:val="105"/>
                <w:sz w:val="15"/>
              </w:rPr>
              <w:t>30%/70%</w:t>
            </w:r>
          </w:p>
        </w:tc>
        <w:tc>
          <w:tcPr>
            <w:tcW w:w="1444" w:type="dxa"/>
          </w:tcPr>
          <w:p>
            <w:pPr>
              <w:pStyle w:val="TableParagraph"/>
              <w:ind w:right="2"/>
              <w:rPr>
                <w:sz w:val="15"/>
              </w:rPr>
            </w:pPr>
            <w:r>
              <w:rPr>
                <w:spacing w:val="-2"/>
                <w:w w:val="105"/>
                <w:sz w:val="15"/>
              </w:rPr>
              <w:t>124.38</w:t>
            </w:r>
          </w:p>
        </w:tc>
        <w:tc>
          <w:tcPr>
            <w:tcW w:w="1444" w:type="dxa"/>
          </w:tcPr>
          <w:p>
            <w:pPr>
              <w:pStyle w:val="TableParagraph"/>
              <w:ind w:right="1"/>
              <w:rPr>
                <w:sz w:val="15"/>
              </w:rPr>
            </w:pPr>
            <w:r>
              <w:rPr>
                <w:spacing w:val="-2"/>
                <w:w w:val="105"/>
                <w:sz w:val="15"/>
              </w:rPr>
              <w:t>387.60</w:t>
            </w:r>
          </w:p>
        </w:tc>
        <w:tc>
          <w:tcPr>
            <w:tcW w:w="1444" w:type="dxa"/>
          </w:tcPr>
          <w:p>
            <w:pPr>
              <w:pStyle w:val="TableParagraph"/>
              <w:ind w:right="1"/>
              <w:rPr>
                <w:sz w:val="15"/>
              </w:rPr>
            </w:pPr>
            <w:r>
              <w:rPr>
                <w:spacing w:val="-2"/>
                <w:w w:val="105"/>
                <w:sz w:val="15"/>
              </w:rPr>
              <w:t>380.36</w:t>
            </w:r>
          </w:p>
        </w:tc>
        <w:tc>
          <w:tcPr>
            <w:tcW w:w="1539" w:type="dxa"/>
          </w:tcPr>
          <w:p>
            <w:pPr>
              <w:pStyle w:val="TableParagraph"/>
              <w:ind w:right="1"/>
              <w:rPr>
                <w:sz w:val="15"/>
              </w:rPr>
            </w:pPr>
            <w:r>
              <w:rPr>
                <w:sz w:val="15"/>
              </w:rPr>
              <w:t>1.28E-</w:t>
            </w:r>
            <w:r>
              <w:rPr>
                <w:spacing w:val="-5"/>
                <w:sz w:val="15"/>
              </w:rPr>
              <w:t>02</w:t>
            </w:r>
          </w:p>
        </w:tc>
      </w:tr>
      <w:tr>
        <w:trPr>
          <w:trHeight w:val="218" w:hRule="atLeast"/>
        </w:trPr>
        <w:tc>
          <w:tcPr>
            <w:tcW w:w="1489" w:type="dxa"/>
          </w:tcPr>
          <w:p>
            <w:pPr>
              <w:pStyle w:val="TableParagraph"/>
              <w:ind w:left="7"/>
              <w:rPr>
                <w:sz w:val="15"/>
              </w:rPr>
            </w:pPr>
            <w:bookmarkStart w:name="_bookmark29" w:id="42"/>
            <w:bookmarkEnd w:id="42"/>
            <w:r>
              <w:rPr/>
            </w:r>
            <w:r>
              <w:rPr>
                <w:spacing w:val="-2"/>
                <w:w w:val="105"/>
                <w:sz w:val="15"/>
              </w:rPr>
              <w:t>40%/60%</w:t>
            </w:r>
          </w:p>
        </w:tc>
        <w:tc>
          <w:tcPr>
            <w:tcW w:w="1444" w:type="dxa"/>
          </w:tcPr>
          <w:p>
            <w:pPr>
              <w:pStyle w:val="TableParagraph"/>
              <w:ind w:right="2"/>
              <w:rPr>
                <w:sz w:val="15"/>
              </w:rPr>
            </w:pPr>
            <w:r>
              <w:rPr>
                <w:spacing w:val="-2"/>
                <w:w w:val="105"/>
                <w:sz w:val="15"/>
              </w:rPr>
              <w:t>125.33</w:t>
            </w:r>
          </w:p>
        </w:tc>
        <w:tc>
          <w:tcPr>
            <w:tcW w:w="1444" w:type="dxa"/>
          </w:tcPr>
          <w:p>
            <w:pPr>
              <w:pStyle w:val="TableParagraph"/>
              <w:ind w:right="1"/>
              <w:rPr>
                <w:sz w:val="15"/>
              </w:rPr>
            </w:pPr>
            <w:r>
              <w:rPr>
                <w:spacing w:val="-2"/>
                <w:w w:val="105"/>
                <w:sz w:val="15"/>
              </w:rPr>
              <w:t>386.96</w:t>
            </w:r>
          </w:p>
        </w:tc>
        <w:tc>
          <w:tcPr>
            <w:tcW w:w="1444" w:type="dxa"/>
          </w:tcPr>
          <w:p>
            <w:pPr>
              <w:pStyle w:val="TableParagraph"/>
              <w:ind w:right="1"/>
              <w:rPr>
                <w:sz w:val="15"/>
              </w:rPr>
            </w:pPr>
            <w:r>
              <w:rPr>
                <w:spacing w:val="-2"/>
                <w:w w:val="105"/>
                <w:sz w:val="15"/>
              </w:rPr>
              <w:t>382.52</w:t>
            </w:r>
          </w:p>
        </w:tc>
        <w:tc>
          <w:tcPr>
            <w:tcW w:w="1539" w:type="dxa"/>
          </w:tcPr>
          <w:p>
            <w:pPr>
              <w:pStyle w:val="TableParagraph"/>
              <w:ind w:right="1"/>
              <w:rPr>
                <w:sz w:val="15"/>
              </w:rPr>
            </w:pPr>
            <w:r>
              <w:rPr>
                <w:sz w:val="15"/>
              </w:rPr>
              <w:t>1.34E-</w:t>
            </w:r>
            <w:r>
              <w:rPr>
                <w:spacing w:val="-5"/>
                <w:sz w:val="15"/>
              </w:rPr>
              <w:t>02</w:t>
            </w:r>
          </w:p>
        </w:tc>
      </w:tr>
      <w:tr>
        <w:trPr>
          <w:trHeight w:val="218" w:hRule="atLeast"/>
        </w:trPr>
        <w:tc>
          <w:tcPr>
            <w:tcW w:w="1489" w:type="dxa"/>
          </w:tcPr>
          <w:p>
            <w:pPr>
              <w:pStyle w:val="TableParagraph"/>
              <w:ind w:left="7"/>
              <w:rPr>
                <w:sz w:val="15"/>
              </w:rPr>
            </w:pPr>
            <w:r>
              <w:rPr>
                <w:spacing w:val="-2"/>
                <w:w w:val="105"/>
                <w:sz w:val="15"/>
              </w:rPr>
              <w:t>50%/50%</w:t>
            </w:r>
          </w:p>
        </w:tc>
        <w:tc>
          <w:tcPr>
            <w:tcW w:w="1444" w:type="dxa"/>
          </w:tcPr>
          <w:p>
            <w:pPr>
              <w:pStyle w:val="TableParagraph"/>
              <w:ind w:right="2"/>
              <w:rPr>
                <w:sz w:val="15"/>
              </w:rPr>
            </w:pPr>
            <w:r>
              <w:rPr>
                <w:spacing w:val="-2"/>
                <w:w w:val="105"/>
                <w:sz w:val="15"/>
              </w:rPr>
              <w:t>125.59</w:t>
            </w:r>
          </w:p>
        </w:tc>
        <w:tc>
          <w:tcPr>
            <w:tcW w:w="1444" w:type="dxa"/>
          </w:tcPr>
          <w:p>
            <w:pPr>
              <w:pStyle w:val="TableParagraph"/>
              <w:ind w:right="1"/>
              <w:rPr>
                <w:sz w:val="15"/>
              </w:rPr>
            </w:pPr>
            <w:r>
              <w:rPr>
                <w:spacing w:val="-2"/>
                <w:w w:val="105"/>
                <w:sz w:val="15"/>
              </w:rPr>
              <w:t>394.54</w:t>
            </w:r>
          </w:p>
        </w:tc>
        <w:tc>
          <w:tcPr>
            <w:tcW w:w="1444" w:type="dxa"/>
          </w:tcPr>
          <w:p>
            <w:pPr>
              <w:pStyle w:val="TableParagraph"/>
              <w:ind w:right="1"/>
              <w:rPr>
                <w:sz w:val="15"/>
              </w:rPr>
            </w:pPr>
            <w:r>
              <w:rPr>
                <w:spacing w:val="-2"/>
                <w:w w:val="105"/>
                <w:sz w:val="15"/>
              </w:rPr>
              <w:t>382.59</w:t>
            </w:r>
          </w:p>
        </w:tc>
        <w:tc>
          <w:tcPr>
            <w:tcW w:w="1539" w:type="dxa"/>
          </w:tcPr>
          <w:p>
            <w:pPr>
              <w:pStyle w:val="TableParagraph"/>
              <w:ind w:right="1"/>
              <w:rPr>
                <w:sz w:val="15"/>
              </w:rPr>
            </w:pPr>
            <w:r>
              <w:rPr>
                <w:sz w:val="15"/>
              </w:rPr>
              <w:t>1.31E-</w:t>
            </w:r>
            <w:r>
              <w:rPr>
                <w:spacing w:val="-5"/>
                <w:sz w:val="15"/>
              </w:rPr>
              <w:t>02</w:t>
            </w:r>
          </w:p>
        </w:tc>
      </w:tr>
      <w:tr>
        <w:trPr>
          <w:trHeight w:val="218" w:hRule="atLeast"/>
        </w:trPr>
        <w:tc>
          <w:tcPr>
            <w:tcW w:w="1489" w:type="dxa"/>
          </w:tcPr>
          <w:p>
            <w:pPr>
              <w:pStyle w:val="TableParagraph"/>
              <w:ind w:left="7"/>
              <w:rPr>
                <w:sz w:val="15"/>
              </w:rPr>
            </w:pPr>
            <w:r>
              <w:rPr>
                <w:spacing w:val="-2"/>
                <w:w w:val="105"/>
                <w:sz w:val="15"/>
              </w:rPr>
              <w:t>60%/40%</w:t>
            </w:r>
          </w:p>
        </w:tc>
        <w:tc>
          <w:tcPr>
            <w:tcW w:w="1444" w:type="dxa"/>
          </w:tcPr>
          <w:p>
            <w:pPr>
              <w:pStyle w:val="TableParagraph"/>
              <w:ind w:right="2"/>
              <w:rPr>
                <w:sz w:val="15"/>
              </w:rPr>
            </w:pPr>
            <w:r>
              <w:rPr>
                <w:spacing w:val="-2"/>
                <w:w w:val="105"/>
                <w:sz w:val="15"/>
              </w:rPr>
              <w:t>123.08</w:t>
            </w:r>
          </w:p>
        </w:tc>
        <w:tc>
          <w:tcPr>
            <w:tcW w:w="1444" w:type="dxa"/>
          </w:tcPr>
          <w:p>
            <w:pPr>
              <w:pStyle w:val="TableParagraph"/>
              <w:ind w:right="1"/>
              <w:rPr>
                <w:sz w:val="15"/>
              </w:rPr>
            </w:pPr>
            <w:r>
              <w:rPr>
                <w:spacing w:val="-2"/>
                <w:w w:val="105"/>
                <w:sz w:val="15"/>
              </w:rPr>
              <w:t>386.82</w:t>
            </w:r>
          </w:p>
        </w:tc>
        <w:tc>
          <w:tcPr>
            <w:tcW w:w="1444" w:type="dxa"/>
          </w:tcPr>
          <w:p>
            <w:pPr>
              <w:pStyle w:val="TableParagraph"/>
              <w:ind w:right="1"/>
              <w:rPr>
                <w:sz w:val="15"/>
              </w:rPr>
            </w:pPr>
            <w:r>
              <w:rPr>
                <w:spacing w:val="-2"/>
                <w:w w:val="105"/>
                <w:sz w:val="15"/>
              </w:rPr>
              <w:t>373.52</w:t>
            </w:r>
          </w:p>
        </w:tc>
        <w:tc>
          <w:tcPr>
            <w:tcW w:w="1539" w:type="dxa"/>
          </w:tcPr>
          <w:p>
            <w:pPr>
              <w:pStyle w:val="TableParagraph"/>
              <w:ind w:right="1"/>
              <w:rPr>
                <w:sz w:val="15"/>
              </w:rPr>
            </w:pPr>
            <w:r>
              <w:rPr>
                <w:sz w:val="15"/>
              </w:rPr>
              <w:t>1.29E-</w:t>
            </w:r>
            <w:r>
              <w:rPr>
                <w:spacing w:val="-5"/>
                <w:sz w:val="15"/>
              </w:rPr>
              <w:t>02</w:t>
            </w:r>
          </w:p>
        </w:tc>
      </w:tr>
      <w:tr>
        <w:trPr>
          <w:trHeight w:val="218" w:hRule="atLeast"/>
        </w:trPr>
        <w:tc>
          <w:tcPr>
            <w:tcW w:w="1489" w:type="dxa"/>
          </w:tcPr>
          <w:p>
            <w:pPr>
              <w:pStyle w:val="TableParagraph"/>
              <w:ind w:left="7"/>
              <w:rPr>
                <w:sz w:val="15"/>
              </w:rPr>
            </w:pPr>
            <w:r>
              <w:rPr>
                <w:spacing w:val="-2"/>
                <w:w w:val="105"/>
                <w:sz w:val="15"/>
              </w:rPr>
              <w:t>70%/30%</w:t>
            </w:r>
          </w:p>
        </w:tc>
        <w:tc>
          <w:tcPr>
            <w:tcW w:w="1444" w:type="dxa"/>
          </w:tcPr>
          <w:p>
            <w:pPr>
              <w:pStyle w:val="TableParagraph"/>
              <w:ind w:right="2"/>
              <w:rPr>
                <w:sz w:val="15"/>
              </w:rPr>
            </w:pPr>
            <w:r>
              <w:rPr>
                <w:spacing w:val="-2"/>
                <w:w w:val="105"/>
                <w:sz w:val="15"/>
              </w:rPr>
              <w:t>124.69</w:t>
            </w:r>
          </w:p>
        </w:tc>
        <w:tc>
          <w:tcPr>
            <w:tcW w:w="1444" w:type="dxa"/>
          </w:tcPr>
          <w:p>
            <w:pPr>
              <w:pStyle w:val="TableParagraph"/>
              <w:ind w:right="1"/>
              <w:rPr>
                <w:sz w:val="15"/>
              </w:rPr>
            </w:pPr>
            <w:r>
              <w:rPr>
                <w:spacing w:val="-2"/>
                <w:w w:val="105"/>
                <w:sz w:val="15"/>
              </w:rPr>
              <w:t>395.78</w:t>
            </w:r>
          </w:p>
        </w:tc>
        <w:tc>
          <w:tcPr>
            <w:tcW w:w="1444" w:type="dxa"/>
          </w:tcPr>
          <w:p>
            <w:pPr>
              <w:pStyle w:val="TableParagraph"/>
              <w:ind w:right="1"/>
              <w:rPr>
                <w:sz w:val="15"/>
              </w:rPr>
            </w:pPr>
            <w:r>
              <w:rPr>
                <w:spacing w:val="-2"/>
                <w:w w:val="105"/>
                <w:sz w:val="15"/>
              </w:rPr>
              <w:t>380.34</w:t>
            </w:r>
          </w:p>
        </w:tc>
        <w:tc>
          <w:tcPr>
            <w:tcW w:w="1539" w:type="dxa"/>
          </w:tcPr>
          <w:p>
            <w:pPr>
              <w:pStyle w:val="TableParagraph"/>
              <w:ind w:right="1"/>
              <w:rPr>
                <w:sz w:val="15"/>
              </w:rPr>
            </w:pPr>
            <w:r>
              <w:rPr>
                <w:sz w:val="15"/>
              </w:rPr>
              <w:t>1.31E-</w:t>
            </w:r>
            <w:r>
              <w:rPr>
                <w:spacing w:val="-5"/>
                <w:sz w:val="15"/>
              </w:rPr>
              <w:t>02</w:t>
            </w:r>
          </w:p>
        </w:tc>
      </w:tr>
      <w:tr>
        <w:trPr>
          <w:trHeight w:val="218" w:hRule="atLeast"/>
        </w:trPr>
        <w:tc>
          <w:tcPr>
            <w:tcW w:w="1489" w:type="dxa"/>
          </w:tcPr>
          <w:p>
            <w:pPr>
              <w:pStyle w:val="TableParagraph"/>
              <w:ind w:left="7"/>
              <w:rPr>
                <w:sz w:val="15"/>
              </w:rPr>
            </w:pPr>
            <w:r>
              <w:rPr>
                <w:spacing w:val="-2"/>
                <w:w w:val="105"/>
                <w:sz w:val="15"/>
              </w:rPr>
              <w:t>80%/20%</w:t>
            </w:r>
          </w:p>
        </w:tc>
        <w:tc>
          <w:tcPr>
            <w:tcW w:w="1444" w:type="dxa"/>
          </w:tcPr>
          <w:p>
            <w:pPr>
              <w:pStyle w:val="TableParagraph"/>
              <w:ind w:right="2"/>
              <w:rPr>
                <w:sz w:val="15"/>
              </w:rPr>
            </w:pPr>
            <w:r>
              <w:rPr>
                <w:spacing w:val="-2"/>
                <w:w w:val="105"/>
                <w:sz w:val="15"/>
              </w:rPr>
              <w:t>124.36</w:t>
            </w:r>
          </w:p>
        </w:tc>
        <w:tc>
          <w:tcPr>
            <w:tcW w:w="1444" w:type="dxa"/>
          </w:tcPr>
          <w:p>
            <w:pPr>
              <w:pStyle w:val="TableParagraph"/>
              <w:ind w:right="1"/>
              <w:rPr>
                <w:sz w:val="15"/>
              </w:rPr>
            </w:pPr>
            <w:r>
              <w:rPr>
                <w:spacing w:val="-2"/>
                <w:w w:val="105"/>
                <w:sz w:val="15"/>
              </w:rPr>
              <w:t>402.96</w:t>
            </w:r>
          </w:p>
        </w:tc>
        <w:tc>
          <w:tcPr>
            <w:tcW w:w="1444" w:type="dxa"/>
          </w:tcPr>
          <w:p>
            <w:pPr>
              <w:pStyle w:val="TableParagraph"/>
              <w:ind w:right="1"/>
              <w:rPr>
                <w:sz w:val="15"/>
              </w:rPr>
            </w:pPr>
            <w:r>
              <w:rPr>
                <w:spacing w:val="-2"/>
                <w:w w:val="105"/>
                <w:sz w:val="15"/>
              </w:rPr>
              <w:t>379.61</w:t>
            </w:r>
          </w:p>
        </w:tc>
        <w:tc>
          <w:tcPr>
            <w:tcW w:w="1539" w:type="dxa"/>
          </w:tcPr>
          <w:p>
            <w:pPr>
              <w:pStyle w:val="TableParagraph"/>
              <w:ind w:right="1"/>
              <w:rPr>
                <w:sz w:val="15"/>
              </w:rPr>
            </w:pPr>
            <w:r>
              <w:rPr>
                <w:sz w:val="15"/>
              </w:rPr>
              <w:t>1.30E-</w:t>
            </w:r>
            <w:r>
              <w:rPr>
                <w:spacing w:val="-5"/>
                <w:sz w:val="15"/>
              </w:rPr>
              <w:t>02</w:t>
            </w:r>
          </w:p>
        </w:tc>
      </w:tr>
      <w:tr>
        <w:trPr>
          <w:trHeight w:val="218" w:hRule="atLeast"/>
        </w:trPr>
        <w:tc>
          <w:tcPr>
            <w:tcW w:w="1489" w:type="dxa"/>
          </w:tcPr>
          <w:p>
            <w:pPr>
              <w:pStyle w:val="TableParagraph"/>
              <w:ind w:left="7"/>
              <w:rPr>
                <w:sz w:val="15"/>
              </w:rPr>
            </w:pPr>
            <w:r>
              <w:rPr>
                <w:spacing w:val="-2"/>
                <w:w w:val="105"/>
                <w:sz w:val="15"/>
              </w:rPr>
              <w:t>90%/10%</w:t>
            </w:r>
          </w:p>
        </w:tc>
        <w:tc>
          <w:tcPr>
            <w:tcW w:w="1444" w:type="dxa"/>
          </w:tcPr>
          <w:p>
            <w:pPr>
              <w:pStyle w:val="TableParagraph"/>
              <w:ind w:right="2"/>
              <w:rPr>
                <w:sz w:val="15"/>
              </w:rPr>
            </w:pPr>
            <w:r>
              <w:rPr>
                <w:spacing w:val="-2"/>
                <w:w w:val="105"/>
                <w:sz w:val="15"/>
              </w:rPr>
              <w:t>125.70</w:t>
            </w:r>
          </w:p>
        </w:tc>
        <w:tc>
          <w:tcPr>
            <w:tcW w:w="1444" w:type="dxa"/>
          </w:tcPr>
          <w:p>
            <w:pPr>
              <w:pStyle w:val="TableParagraph"/>
              <w:ind w:right="1"/>
              <w:rPr>
                <w:sz w:val="15"/>
              </w:rPr>
            </w:pPr>
            <w:r>
              <w:rPr>
                <w:spacing w:val="-2"/>
                <w:w w:val="105"/>
                <w:sz w:val="15"/>
              </w:rPr>
              <w:t>406.50</w:t>
            </w:r>
          </w:p>
        </w:tc>
        <w:tc>
          <w:tcPr>
            <w:tcW w:w="1444" w:type="dxa"/>
          </w:tcPr>
          <w:p>
            <w:pPr>
              <w:pStyle w:val="TableParagraph"/>
              <w:ind w:right="1"/>
              <w:rPr>
                <w:sz w:val="15"/>
              </w:rPr>
            </w:pPr>
            <w:r>
              <w:rPr>
                <w:spacing w:val="-2"/>
                <w:w w:val="105"/>
                <w:sz w:val="15"/>
              </w:rPr>
              <w:t>386.35</w:t>
            </w:r>
          </w:p>
        </w:tc>
        <w:tc>
          <w:tcPr>
            <w:tcW w:w="1539" w:type="dxa"/>
          </w:tcPr>
          <w:p>
            <w:pPr>
              <w:pStyle w:val="TableParagraph"/>
              <w:ind w:right="1"/>
              <w:rPr>
                <w:sz w:val="15"/>
              </w:rPr>
            </w:pPr>
            <w:r>
              <w:rPr>
                <w:sz w:val="15"/>
              </w:rPr>
              <w:t>1.32E-</w:t>
            </w:r>
            <w:r>
              <w:rPr>
                <w:spacing w:val="-5"/>
                <w:sz w:val="15"/>
              </w:rPr>
              <w:t>02</w:t>
            </w:r>
          </w:p>
        </w:tc>
      </w:tr>
    </w:tbl>
    <w:p>
      <w:pPr>
        <w:spacing w:line="180" w:lineRule="exact" w:before="41"/>
        <w:ind w:left="559" w:right="44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559" w:right="447" w:firstLine="0"/>
        <w:jc w:val="center"/>
        <w:rPr>
          <w:rFonts w:ascii="LM Roman 8"/>
          <w:sz w:val="15"/>
        </w:rPr>
      </w:pPr>
      <w:r>
        <w:rPr>
          <w:rFonts w:ascii="LM Roman 8"/>
          <w:w w:val="105"/>
          <w:sz w:val="15"/>
        </w:rPr>
        <w:t>Varying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weights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transitions</w:t>
      </w:r>
      <w:r>
        <w:rPr>
          <w:rFonts w:ascii="LM Roman 8"/>
          <w:spacing w:val="-13"/>
          <w:w w:val="105"/>
          <w:sz w:val="15"/>
        </w:rPr>
        <w:t> </w:t>
      </w:r>
      <w:r>
        <w:rPr>
          <w:rFonts w:ascii="LM Roman 8"/>
          <w:w w:val="105"/>
          <w:sz w:val="15"/>
        </w:rPr>
        <w:t>exitVM</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spacing w:val="-2"/>
          <w:w w:val="105"/>
          <w:sz w:val="15"/>
        </w:rPr>
        <w:t>sameVM</w:t>
      </w:r>
    </w:p>
    <w:p>
      <w:pPr>
        <w:spacing w:after="0" w:line="180" w:lineRule="exact"/>
        <w:jc w:val="center"/>
        <w:rPr>
          <w:rFonts w:ascii="LM Roman 8"/>
          <w:sz w:val="15"/>
        </w:rPr>
        <w:sectPr>
          <w:pgSz w:w="9360" w:h="13610"/>
          <w:pgMar w:header="860" w:footer="0" w:top="1060" w:bottom="280" w:left="680" w:right="680"/>
        </w:sectPr>
      </w:pPr>
    </w:p>
    <w:p>
      <w:pPr>
        <w:pStyle w:val="Heading1"/>
        <w:tabs>
          <w:tab w:pos="578" w:val="left" w:leader="none"/>
        </w:tabs>
        <w:ind w:left="108" w:firstLine="0"/>
      </w:pPr>
      <w:bookmarkStart w:name="Conclusions and future work" w:id="43"/>
      <w:bookmarkEnd w:id="43"/>
      <w:r>
        <w:rPr>
          <w:b w:val="0"/>
        </w:rPr>
      </w:r>
      <w:bookmarkStart w:name="_bookmark30" w:id="44"/>
      <w:bookmarkEnd w:id="44"/>
      <w:r>
        <w:rPr>
          <w:b w:val="0"/>
        </w:rPr>
      </w:r>
      <w:r>
        <w:rPr>
          <w:spacing w:val="-10"/>
        </w:rPr>
        <w:t>6</w:t>
      </w:r>
      <w:r>
        <w:rPr/>
        <w:tab/>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76"/>
        <w:ind w:left="108" w:right="220"/>
        <w:jc w:val="both"/>
      </w:pPr>
      <w:r>
        <w:rPr/>
        <w:t>In</w:t>
      </w:r>
      <w:r>
        <w:rPr>
          <w:spacing w:val="-6"/>
        </w:rPr>
        <w:t> </w:t>
      </w:r>
      <w:r>
        <w:rPr/>
        <w:t>this</w:t>
      </w:r>
      <w:r>
        <w:rPr>
          <w:spacing w:val="-6"/>
        </w:rPr>
        <w:t> </w:t>
      </w:r>
      <w:r>
        <w:rPr/>
        <w:t>paper</w:t>
      </w:r>
      <w:r>
        <w:rPr>
          <w:spacing w:val="-6"/>
        </w:rPr>
        <w:t> </w:t>
      </w:r>
      <w:r>
        <w:rPr/>
        <w:t>we</w:t>
      </w:r>
      <w:r>
        <w:rPr>
          <w:spacing w:val="-6"/>
        </w:rPr>
        <w:t> </w:t>
      </w:r>
      <w:r>
        <w:rPr/>
        <w:t>presented</w:t>
      </w:r>
      <w:r>
        <w:rPr>
          <w:spacing w:val="-6"/>
        </w:rPr>
        <w:t> </w:t>
      </w:r>
      <w:r>
        <w:rPr/>
        <w:t>a</w:t>
      </w:r>
      <w:r>
        <w:rPr>
          <w:spacing w:val="-7"/>
        </w:rPr>
        <w:t> </w:t>
      </w:r>
      <w:r>
        <w:rPr/>
        <w:t>practice</w:t>
      </w:r>
      <w:r>
        <w:rPr>
          <w:spacing w:val="-6"/>
        </w:rPr>
        <w:t> </w:t>
      </w:r>
      <w:r>
        <w:rPr/>
        <w:t>oriented</w:t>
      </w:r>
      <w:r>
        <w:rPr>
          <w:spacing w:val="-6"/>
        </w:rPr>
        <w:t> </w:t>
      </w:r>
      <w:r>
        <w:rPr/>
        <w:t>modular</w:t>
      </w:r>
      <w:r>
        <w:rPr>
          <w:spacing w:val="-6"/>
        </w:rPr>
        <w:t> </w:t>
      </w:r>
      <w:r>
        <w:rPr/>
        <w:t>multiformalism</w:t>
      </w:r>
      <w:r>
        <w:rPr>
          <w:spacing w:val="-6"/>
        </w:rPr>
        <w:t> </w:t>
      </w:r>
      <w:r>
        <w:rPr/>
        <w:t>approach</w:t>
      </w:r>
      <w:r>
        <w:rPr>
          <w:spacing w:val="-6"/>
        </w:rPr>
        <w:t> </w:t>
      </w:r>
      <w:r>
        <w:rPr/>
        <w:t>to support</w:t>
      </w:r>
      <w:r>
        <w:rPr>
          <w:spacing w:val="-18"/>
        </w:rPr>
        <w:t> </w:t>
      </w:r>
      <w:r>
        <w:rPr/>
        <w:t>performance</w:t>
      </w:r>
      <w:r>
        <w:rPr>
          <w:spacing w:val="-17"/>
        </w:rPr>
        <w:t> </w:t>
      </w:r>
      <w:r>
        <w:rPr/>
        <w:t>evaluation</w:t>
      </w:r>
      <w:r>
        <w:rPr>
          <w:spacing w:val="-18"/>
        </w:rPr>
        <w:t> </w:t>
      </w:r>
      <w:r>
        <w:rPr/>
        <w:t>and</w:t>
      </w:r>
      <w:r>
        <w:rPr>
          <w:spacing w:val="-17"/>
        </w:rPr>
        <w:t> </w:t>
      </w:r>
      <w:r>
        <w:rPr/>
        <w:t>planning</w:t>
      </w:r>
      <w:r>
        <w:rPr>
          <w:spacing w:val="-18"/>
        </w:rPr>
        <w:t> </w:t>
      </w:r>
      <w:r>
        <w:rPr/>
        <w:t>in</w:t>
      </w:r>
      <w:r>
        <w:rPr>
          <w:spacing w:val="-17"/>
        </w:rPr>
        <w:t> </w:t>
      </w:r>
      <w:r>
        <w:rPr/>
        <w:t>designing</w:t>
      </w:r>
      <w:r>
        <w:rPr>
          <w:spacing w:val="-18"/>
        </w:rPr>
        <w:t> </w:t>
      </w:r>
      <w:r>
        <w:rPr/>
        <w:t>cloud</w:t>
      </w:r>
      <w:r>
        <w:rPr>
          <w:spacing w:val="-17"/>
        </w:rPr>
        <w:t> </w:t>
      </w:r>
      <w:r>
        <w:rPr/>
        <w:t>based</w:t>
      </w:r>
      <w:r>
        <w:rPr>
          <w:spacing w:val="-18"/>
        </w:rPr>
        <w:t> </w:t>
      </w:r>
      <w:r>
        <w:rPr/>
        <w:t>systems,</w:t>
      </w:r>
      <w:r>
        <w:rPr>
          <w:spacing w:val="-17"/>
        </w:rPr>
        <w:t> </w:t>
      </w:r>
      <w:r>
        <w:rPr/>
        <w:t>with a</w:t>
      </w:r>
      <w:r>
        <w:rPr>
          <w:spacing w:val="-1"/>
        </w:rPr>
        <w:t> </w:t>
      </w:r>
      <w:r>
        <w:rPr/>
        <w:t>focus</w:t>
      </w:r>
      <w:r>
        <w:rPr>
          <w:spacing w:val="-1"/>
        </w:rPr>
        <w:t> </w:t>
      </w:r>
      <w:r>
        <w:rPr/>
        <w:t>on</w:t>
      </w:r>
      <w:r>
        <w:rPr>
          <w:spacing w:val="-1"/>
        </w:rPr>
        <w:t> </w:t>
      </w:r>
      <w:r>
        <w:rPr/>
        <w:t>multitenant</w:t>
      </w:r>
      <w:r>
        <w:rPr>
          <w:spacing w:val="-1"/>
        </w:rPr>
        <w:t> </w:t>
      </w:r>
      <w:r>
        <w:rPr/>
        <w:t>opportunities.</w:t>
      </w:r>
      <w:r>
        <w:rPr>
          <w:spacing w:val="26"/>
        </w:rPr>
        <w:t> </w:t>
      </w:r>
      <w:r>
        <w:rPr/>
        <w:t>The</w:t>
      </w:r>
      <w:r>
        <w:rPr>
          <w:spacing w:val="-1"/>
        </w:rPr>
        <w:t> </w:t>
      </w:r>
      <w:r>
        <w:rPr/>
        <w:t>approach</w:t>
      </w:r>
      <w:r>
        <w:rPr>
          <w:spacing w:val="-1"/>
        </w:rPr>
        <w:t> </w:t>
      </w:r>
      <w:r>
        <w:rPr/>
        <w:t>aims</w:t>
      </w:r>
      <w:r>
        <w:rPr>
          <w:spacing w:val="-1"/>
        </w:rPr>
        <w:t> </w:t>
      </w:r>
      <w:r>
        <w:rPr/>
        <w:t>at</w:t>
      </w:r>
      <w:r>
        <w:rPr>
          <w:spacing w:val="-1"/>
        </w:rPr>
        <w:t> </w:t>
      </w:r>
      <w:r>
        <w:rPr/>
        <w:t>supporting</w:t>
      </w:r>
      <w:r>
        <w:rPr>
          <w:spacing w:val="-1"/>
        </w:rPr>
        <w:t> </w:t>
      </w:r>
      <w:r>
        <w:rPr/>
        <w:t>practition- ers in their activity, and is consequently based on a many-steps modeling process, </w:t>
      </w:r>
      <w:bookmarkStart w:name="References" w:id="45"/>
      <w:bookmarkEnd w:id="45"/>
      <w:r>
        <w:rPr/>
        <w:t>i</w:t>
      </w:r>
      <w:r>
        <w:rPr/>
        <w:t>nvolving</w:t>
      </w:r>
      <w:r>
        <w:rPr>
          <w:spacing w:val="-1"/>
        </w:rPr>
        <w:t> </w:t>
      </w:r>
      <w:r>
        <w:rPr/>
        <w:t>in</w:t>
      </w:r>
      <w:r>
        <w:rPr>
          <w:spacing w:val="-1"/>
        </w:rPr>
        <w:t> </w:t>
      </w:r>
      <w:r>
        <w:rPr/>
        <w:t>this</w:t>
      </w:r>
      <w:r>
        <w:rPr>
          <w:spacing w:val="-1"/>
        </w:rPr>
        <w:t> </w:t>
      </w:r>
      <w:r>
        <w:rPr/>
        <w:t>case</w:t>
      </w:r>
      <w:r>
        <w:rPr>
          <w:spacing w:val="-1"/>
        </w:rPr>
        <w:t> </w:t>
      </w:r>
      <w:r>
        <w:rPr/>
        <w:t>QN</w:t>
      </w:r>
      <w:r>
        <w:rPr>
          <w:spacing w:val="-1"/>
        </w:rPr>
        <w:t> </w:t>
      </w:r>
      <w:r>
        <w:rPr/>
        <w:t>and</w:t>
      </w:r>
      <w:r>
        <w:rPr>
          <w:spacing w:val="-1"/>
        </w:rPr>
        <w:t> </w:t>
      </w:r>
      <w:r>
        <w:rPr/>
        <w:t>PN</w:t>
      </w:r>
      <w:r>
        <w:rPr>
          <w:spacing w:val="-1"/>
        </w:rPr>
        <w:t> </w:t>
      </w:r>
      <w:r>
        <w:rPr/>
        <w:t>as</w:t>
      </w:r>
      <w:r>
        <w:rPr>
          <w:spacing w:val="-1"/>
        </w:rPr>
        <w:t> </w:t>
      </w:r>
      <w:r>
        <w:rPr/>
        <w:t>modeling</w:t>
      </w:r>
      <w:r>
        <w:rPr>
          <w:spacing w:val="-1"/>
        </w:rPr>
        <w:t> </w:t>
      </w:r>
      <w:r>
        <w:rPr/>
        <w:t>formalism</w:t>
      </w:r>
      <w:r>
        <w:rPr>
          <w:spacing w:val="-1"/>
        </w:rPr>
        <w:t> </w:t>
      </w:r>
      <w:r>
        <w:rPr/>
        <w:t>and</w:t>
      </w:r>
      <w:r>
        <w:rPr>
          <w:spacing w:val="-1"/>
        </w:rPr>
        <w:t> </w:t>
      </w:r>
      <w:r>
        <w:rPr/>
        <w:t>Java</w:t>
      </w:r>
      <w:r>
        <w:rPr>
          <w:spacing w:val="-1"/>
        </w:rPr>
        <w:t> </w:t>
      </w:r>
      <w:r>
        <w:rPr/>
        <w:t>Modeling</w:t>
      </w:r>
      <w:r>
        <w:rPr>
          <w:spacing w:val="-1"/>
        </w:rPr>
        <w:t> </w:t>
      </w:r>
      <w:r>
        <w:rPr/>
        <w:t>Tools as evaluation tools.</w:t>
      </w:r>
      <w:r>
        <w:rPr>
          <w:spacing w:val="40"/>
        </w:rPr>
        <w:t> </w:t>
      </w:r>
      <w:r>
        <w:rPr/>
        <w:t>Future work includes the development of incremental models </w:t>
      </w:r>
      <w:bookmarkStart w:name="_bookmark31" w:id="46"/>
      <w:bookmarkEnd w:id="46"/>
      <w:r>
        <w:rPr/>
        <w:t>foll</w:t>
      </w:r>
      <w:r>
        <w:rPr/>
        <w:t>owing the future activities of the design team, the evaluation of multitenant scenarios or scenarios with distributed monitoring and the proposal of alternate modeling blocks for workflow based applications, asymmetric datacenter architec- </w:t>
      </w:r>
      <w:bookmarkStart w:name="_bookmark32" w:id="47"/>
      <w:bookmarkEnd w:id="47"/>
      <w:r>
        <w:rPr/>
        <w:t>tures</w:t>
      </w:r>
      <w:r>
        <w:rPr/>
        <w:t> and applications and edge computing based solutions.</w:t>
      </w:r>
    </w:p>
    <w:p>
      <w:pPr>
        <w:pStyle w:val="BodyText"/>
        <w:spacing w:before="70"/>
      </w:pPr>
    </w:p>
    <w:p>
      <w:pPr>
        <w:pStyle w:val="Heading1"/>
        <w:spacing w:before="0"/>
        <w:ind w:left="108" w:firstLine="0"/>
      </w:pPr>
      <w:bookmarkStart w:name="_bookmark33" w:id="48"/>
      <w:bookmarkEnd w:id="48"/>
      <w:r>
        <w:rPr>
          <w:b w:val="0"/>
        </w:rPr>
      </w:r>
      <w:r>
        <w:rPr>
          <w:spacing w:val="-2"/>
        </w:rPr>
        <w:t>References</w:t>
      </w:r>
    </w:p>
    <w:p>
      <w:pPr>
        <w:pStyle w:val="ListParagraph"/>
        <w:numPr>
          <w:ilvl w:val="0"/>
          <w:numId w:val="5"/>
        </w:numPr>
        <w:tabs>
          <w:tab w:pos="421" w:val="left" w:leader="none"/>
        </w:tabs>
        <w:spacing w:line="180" w:lineRule="exact" w:before="183" w:after="0"/>
        <w:ind w:left="421" w:right="0" w:hanging="231"/>
        <w:jc w:val="left"/>
        <w:rPr>
          <w:sz w:val="15"/>
        </w:rPr>
      </w:pPr>
      <w:bookmarkStart w:name="_bookmark34" w:id="49"/>
      <w:bookmarkEnd w:id="49"/>
      <w:r>
        <w:rPr/>
      </w:r>
      <w:r>
        <w:rPr>
          <w:spacing w:val="-2"/>
          <w:w w:val="105"/>
          <w:sz w:val="15"/>
        </w:rPr>
        <w:t>AGID</w:t>
      </w:r>
      <w:r>
        <w:rPr>
          <w:spacing w:val="-8"/>
          <w:w w:val="105"/>
          <w:sz w:val="15"/>
        </w:rPr>
        <w:t> </w:t>
      </w:r>
      <w:r>
        <w:rPr>
          <w:spacing w:val="-2"/>
          <w:w w:val="105"/>
          <w:sz w:val="15"/>
        </w:rPr>
        <w:t>(2019).</w:t>
      </w:r>
    </w:p>
    <w:p>
      <w:pPr>
        <w:tabs>
          <w:tab w:pos="2231" w:val="left" w:leader="none"/>
        </w:tabs>
        <w:spacing w:line="179" w:lineRule="exact" w:before="0"/>
        <w:ind w:left="422" w:right="0" w:firstLine="0"/>
        <w:jc w:val="left"/>
        <w:rPr>
          <w:rFonts w:ascii="MathJax_Typewriter"/>
          <w:sz w:val="15"/>
        </w:rPr>
      </w:pPr>
      <w:r>
        <w:rPr>
          <w:rFonts w:ascii="LM Roman 8"/>
          <w:spacing w:val="-5"/>
          <w:sz w:val="15"/>
        </w:rPr>
        <w:t>URL</w:t>
      </w:r>
      <w:r>
        <w:rPr>
          <w:rFonts w:ascii="LM Roman 8"/>
          <w:sz w:val="15"/>
        </w:rPr>
        <w:tab/>
      </w:r>
      <w:hyperlink r:id="rId63">
        <w:r>
          <w:rPr>
            <w:rFonts w:ascii="MathJax_Typewriter"/>
            <w:color w:val="0080AC"/>
            <w:sz w:val="15"/>
          </w:rPr>
          <w:t>https://docs.italia.it/media/pdf/pianotriennale-ict-doc-</w:t>
        </w:r>
        <w:r>
          <w:rPr>
            <w:rFonts w:ascii="MathJax_Typewriter"/>
            <w:color w:val="0080AC"/>
            <w:spacing w:val="-2"/>
            <w:sz w:val="15"/>
          </w:rPr>
          <w:t>en/stabile/</w:t>
        </w:r>
      </w:hyperlink>
    </w:p>
    <w:p>
      <w:pPr>
        <w:spacing w:line="138" w:lineRule="exact" w:before="0"/>
        <w:ind w:left="422" w:right="0" w:firstLine="0"/>
        <w:jc w:val="left"/>
        <w:rPr>
          <w:rFonts w:ascii="MathJax_Typewriter"/>
          <w:sz w:val="15"/>
        </w:rPr>
      </w:pPr>
      <w:hyperlink r:id="rId63">
        <w:r>
          <w:rPr>
            <w:rFonts w:ascii="MathJax_Typewriter"/>
            <w:color w:val="0080AC"/>
            <w:sz w:val="15"/>
          </w:rPr>
          <w:t>pianotriennale-ict-doc-</w:t>
        </w:r>
        <w:r>
          <w:rPr>
            <w:rFonts w:ascii="MathJax_Typewriter"/>
            <w:color w:val="0080AC"/>
            <w:spacing w:val="-2"/>
            <w:sz w:val="15"/>
          </w:rPr>
          <w:t>en.pdf</w:t>
        </w:r>
      </w:hyperlink>
    </w:p>
    <w:p>
      <w:pPr>
        <w:pStyle w:val="BodyText"/>
        <w:spacing w:before="32"/>
        <w:rPr>
          <w:rFonts w:ascii="MathJax_Typewriter"/>
          <w:sz w:val="15"/>
        </w:rPr>
      </w:pPr>
    </w:p>
    <w:p>
      <w:pPr>
        <w:pStyle w:val="ListParagraph"/>
        <w:numPr>
          <w:ilvl w:val="0"/>
          <w:numId w:val="5"/>
        </w:numPr>
        <w:tabs>
          <w:tab w:pos="422" w:val="left" w:leader="none"/>
        </w:tabs>
        <w:spacing w:line="196" w:lineRule="auto" w:before="0" w:after="0"/>
        <w:ind w:left="422" w:right="221" w:hanging="232"/>
        <w:jc w:val="both"/>
        <w:rPr>
          <w:sz w:val="15"/>
        </w:rPr>
      </w:pPr>
      <w:bookmarkStart w:name="_bookmark35" w:id="50"/>
      <w:bookmarkEnd w:id="50"/>
      <w:r>
        <w:rPr/>
      </w:r>
      <w:r>
        <w:rPr>
          <w:w w:val="105"/>
          <w:sz w:val="15"/>
        </w:rPr>
        <w:t>Barbierato, E., M. Gribaudo, M. Iacono and A. Jakobik, </w:t>
      </w:r>
      <w:r>
        <w:rPr>
          <w:i/>
          <w:w w:val="105"/>
          <w:sz w:val="15"/>
        </w:rPr>
        <w:t>Exploiting CloudSim in a multiformalism</w:t>
      </w:r>
      <w:r>
        <w:rPr>
          <w:i/>
          <w:w w:val="105"/>
          <w:sz w:val="15"/>
        </w:rPr>
        <w:t> modeling</w:t>
      </w:r>
      <w:r>
        <w:rPr>
          <w:i/>
          <w:spacing w:val="-2"/>
          <w:w w:val="105"/>
          <w:sz w:val="15"/>
        </w:rPr>
        <w:t> </w:t>
      </w:r>
      <w:r>
        <w:rPr>
          <w:i/>
          <w:w w:val="105"/>
          <w:sz w:val="15"/>
        </w:rPr>
        <w:t>approach</w:t>
      </w:r>
      <w:r>
        <w:rPr>
          <w:i/>
          <w:spacing w:val="-2"/>
          <w:w w:val="105"/>
          <w:sz w:val="15"/>
        </w:rPr>
        <w:t> </w:t>
      </w:r>
      <w:r>
        <w:rPr>
          <w:i/>
          <w:w w:val="105"/>
          <w:sz w:val="15"/>
        </w:rPr>
        <w:t>for</w:t>
      </w:r>
      <w:r>
        <w:rPr>
          <w:i/>
          <w:spacing w:val="-2"/>
          <w:w w:val="105"/>
          <w:sz w:val="15"/>
        </w:rPr>
        <w:t> </w:t>
      </w:r>
      <w:r>
        <w:rPr>
          <w:i/>
          <w:w w:val="105"/>
          <w:sz w:val="15"/>
        </w:rPr>
        <w:t>cloud</w:t>
      </w:r>
      <w:r>
        <w:rPr>
          <w:i/>
          <w:spacing w:val="-2"/>
          <w:w w:val="105"/>
          <w:sz w:val="15"/>
        </w:rPr>
        <w:t> </w:t>
      </w:r>
      <w:r>
        <w:rPr>
          <w:i/>
          <w:w w:val="105"/>
          <w:sz w:val="15"/>
        </w:rPr>
        <w:t>based</w:t>
      </w:r>
      <w:r>
        <w:rPr>
          <w:i/>
          <w:spacing w:val="-2"/>
          <w:w w:val="105"/>
          <w:sz w:val="15"/>
        </w:rPr>
        <w:t> </w:t>
      </w:r>
      <w:r>
        <w:rPr>
          <w:i/>
          <w:w w:val="105"/>
          <w:sz w:val="15"/>
        </w:rPr>
        <w:t>systems</w:t>
      </w:r>
      <w:r>
        <w:rPr>
          <w:w w:val="105"/>
          <w:sz w:val="15"/>
        </w:rPr>
        <w:t>,</w:t>
      </w:r>
      <w:r>
        <w:rPr>
          <w:spacing w:val="-2"/>
          <w:w w:val="105"/>
          <w:sz w:val="15"/>
        </w:rPr>
        <w:t> </w:t>
      </w:r>
      <w:r>
        <w:rPr>
          <w:w w:val="105"/>
          <w:sz w:val="15"/>
        </w:rPr>
        <w:t>Simulation</w:t>
      </w:r>
      <w:r>
        <w:rPr>
          <w:spacing w:val="-2"/>
          <w:w w:val="105"/>
          <w:sz w:val="15"/>
        </w:rPr>
        <w:t> </w:t>
      </w:r>
      <w:r>
        <w:rPr>
          <w:w w:val="105"/>
          <w:sz w:val="15"/>
        </w:rPr>
        <w:t>Modelling</w:t>
      </w:r>
      <w:r>
        <w:rPr>
          <w:spacing w:val="-2"/>
          <w:w w:val="105"/>
          <w:sz w:val="15"/>
        </w:rPr>
        <w:t> </w:t>
      </w:r>
      <w:r>
        <w:rPr>
          <w:w w:val="105"/>
          <w:sz w:val="15"/>
        </w:rPr>
        <w:t>Practice</w:t>
      </w:r>
      <w:r>
        <w:rPr>
          <w:spacing w:val="-2"/>
          <w:w w:val="105"/>
          <w:sz w:val="15"/>
        </w:rPr>
        <w:t> </w:t>
      </w:r>
      <w:r>
        <w:rPr>
          <w:w w:val="105"/>
          <w:sz w:val="15"/>
        </w:rPr>
        <w:t>and</w:t>
      </w:r>
      <w:r>
        <w:rPr>
          <w:spacing w:val="-2"/>
          <w:w w:val="105"/>
          <w:sz w:val="15"/>
        </w:rPr>
        <w:t> </w:t>
      </w:r>
      <w:r>
        <w:rPr>
          <w:w w:val="105"/>
          <w:sz w:val="15"/>
        </w:rPr>
        <w:t>Theory</w:t>
      </w:r>
      <w:r>
        <w:rPr>
          <w:spacing w:val="-2"/>
          <w:w w:val="105"/>
          <w:sz w:val="15"/>
        </w:rPr>
        <w:t> </w:t>
      </w:r>
      <w:r>
        <w:rPr>
          <w:w w:val="105"/>
          <w:sz w:val="15"/>
        </w:rPr>
        <w:t>(2018).</w:t>
      </w:r>
    </w:p>
    <w:p>
      <w:pPr>
        <w:pStyle w:val="ListParagraph"/>
        <w:numPr>
          <w:ilvl w:val="0"/>
          <w:numId w:val="5"/>
        </w:numPr>
        <w:tabs>
          <w:tab w:pos="422" w:val="left" w:leader="none"/>
        </w:tabs>
        <w:spacing w:line="165" w:lineRule="auto" w:before="195" w:after="0"/>
        <w:ind w:left="422" w:right="220" w:hanging="232"/>
        <w:jc w:val="both"/>
        <w:rPr>
          <w:sz w:val="15"/>
        </w:rPr>
      </w:pPr>
      <w:bookmarkStart w:name="_bookmark36" w:id="51"/>
      <w:bookmarkEnd w:id="51"/>
      <w:r>
        <w:rPr/>
      </w:r>
      <w:r>
        <w:rPr>
          <w:sz w:val="15"/>
        </w:rPr>
        <w:t>Begin, T., B. Baynat, G. Artero Gallardo and V. Jardin, </w:t>
      </w:r>
      <w:r>
        <w:rPr>
          <w:i/>
          <w:sz w:val="15"/>
        </w:rPr>
        <w:t>An accurate and efficient modeling framework</w:t>
      </w:r>
      <w:r>
        <w:rPr>
          <w:i/>
          <w:sz w:val="15"/>
        </w:rPr>
        <w:t> </w:t>
      </w:r>
      <w:r>
        <w:rPr>
          <w:i/>
          <w:w w:val="105"/>
          <w:sz w:val="15"/>
        </w:rPr>
        <w:t>for the performance evaluation of dpdk-based virtual switches</w:t>
      </w:r>
      <w:r>
        <w:rPr>
          <w:w w:val="105"/>
          <w:sz w:val="15"/>
        </w:rPr>
        <w:t>, IEEE Transactions on Network and Service Management </w:t>
      </w:r>
      <w:r>
        <w:rPr>
          <w:b/>
          <w:w w:val="105"/>
          <w:sz w:val="15"/>
        </w:rPr>
        <w:t>15 </w:t>
      </w:r>
      <w:r>
        <w:rPr>
          <w:w w:val="105"/>
          <w:sz w:val="15"/>
        </w:rPr>
        <w:t>(2018), pp. 1407–1421.</w:t>
      </w:r>
    </w:p>
    <w:p>
      <w:pPr>
        <w:pStyle w:val="ListParagraph"/>
        <w:numPr>
          <w:ilvl w:val="0"/>
          <w:numId w:val="5"/>
        </w:numPr>
        <w:tabs>
          <w:tab w:pos="421" w:val="left" w:leader="none"/>
        </w:tabs>
        <w:spacing w:line="193" w:lineRule="exact" w:before="146" w:after="0"/>
        <w:ind w:left="421" w:right="0" w:hanging="231"/>
        <w:jc w:val="left"/>
        <w:rPr>
          <w:sz w:val="15"/>
        </w:rPr>
      </w:pPr>
      <w:bookmarkStart w:name="_bookmark37" w:id="52"/>
      <w:bookmarkEnd w:id="52"/>
      <w:r>
        <w:rPr/>
      </w:r>
      <w:r>
        <w:rPr>
          <w:w w:val="105"/>
          <w:sz w:val="15"/>
        </w:rPr>
        <w:t>Bobrovs,</w:t>
      </w:r>
      <w:r>
        <w:rPr>
          <w:spacing w:val="4"/>
          <w:w w:val="105"/>
          <w:sz w:val="15"/>
        </w:rPr>
        <w:t> </w:t>
      </w:r>
      <w:r>
        <w:rPr>
          <w:w w:val="105"/>
          <w:sz w:val="15"/>
        </w:rPr>
        <w:t>V.,</w:t>
      </w:r>
      <w:r>
        <w:rPr>
          <w:spacing w:val="5"/>
          <w:w w:val="105"/>
          <w:sz w:val="15"/>
        </w:rPr>
        <w:t> </w:t>
      </w:r>
      <w:r>
        <w:rPr>
          <w:w w:val="105"/>
          <w:sz w:val="15"/>
        </w:rPr>
        <w:t>S.</w:t>
      </w:r>
      <w:r>
        <w:rPr>
          <w:spacing w:val="5"/>
          <w:w w:val="105"/>
          <w:sz w:val="15"/>
        </w:rPr>
        <w:t> </w:t>
      </w:r>
      <w:r>
        <w:rPr>
          <w:w w:val="105"/>
          <w:sz w:val="15"/>
        </w:rPr>
        <w:t>Spolitis</w:t>
      </w:r>
      <w:r>
        <w:rPr>
          <w:spacing w:val="5"/>
          <w:w w:val="105"/>
          <w:sz w:val="15"/>
        </w:rPr>
        <w:t> </w:t>
      </w:r>
      <w:r>
        <w:rPr>
          <w:w w:val="105"/>
          <w:sz w:val="15"/>
        </w:rPr>
        <w:t>and</w:t>
      </w:r>
      <w:r>
        <w:rPr>
          <w:spacing w:val="4"/>
          <w:w w:val="105"/>
          <w:sz w:val="15"/>
        </w:rPr>
        <w:t> </w:t>
      </w:r>
      <w:r>
        <w:rPr>
          <w:w w:val="105"/>
          <w:sz w:val="15"/>
        </w:rPr>
        <w:t>G.</w:t>
      </w:r>
      <w:r>
        <w:rPr>
          <w:spacing w:val="5"/>
          <w:w w:val="105"/>
          <w:sz w:val="15"/>
        </w:rPr>
        <w:t> </w:t>
      </w:r>
      <w:r>
        <w:rPr>
          <w:w w:val="105"/>
          <w:sz w:val="15"/>
        </w:rPr>
        <w:t>Ivanovs,</w:t>
      </w:r>
      <w:r>
        <w:rPr>
          <w:spacing w:val="5"/>
          <w:w w:val="105"/>
          <w:sz w:val="15"/>
        </w:rPr>
        <w:t> </w:t>
      </w:r>
      <w:r>
        <w:rPr>
          <w:i/>
          <w:w w:val="105"/>
          <w:sz w:val="15"/>
        </w:rPr>
        <w:t>Latency</w:t>
      </w:r>
      <w:r>
        <w:rPr>
          <w:i/>
          <w:spacing w:val="3"/>
          <w:w w:val="105"/>
          <w:sz w:val="15"/>
        </w:rPr>
        <w:t> </w:t>
      </w:r>
      <w:r>
        <w:rPr>
          <w:i/>
          <w:w w:val="105"/>
          <w:sz w:val="15"/>
        </w:rPr>
        <w:t>causes</w:t>
      </w:r>
      <w:r>
        <w:rPr>
          <w:i/>
          <w:spacing w:val="3"/>
          <w:w w:val="105"/>
          <w:sz w:val="15"/>
        </w:rPr>
        <w:t> </w:t>
      </w:r>
      <w:r>
        <w:rPr>
          <w:i/>
          <w:w w:val="105"/>
          <w:sz w:val="15"/>
        </w:rPr>
        <w:t>and</w:t>
      </w:r>
      <w:r>
        <w:rPr>
          <w:i/>
          <w:spacing w:val="3"/>
          <w:w w:val="105"/>
          <w:sz w:val="15"/>
        </w:rPr>
        <w:t> </w:t>
      </w:r>
      <w:r>
        <w:rPr>
          <w:i/>
          <w:w w:val="105"/>
          <w:sz w:val="15"/>
        </w:rPr>
        <w:t>reduction</w:t>
      </w:r>
      <w:r>
        <w:rPr>
          <w:i/>
          <w:spacing w:val="3"/>
          <w:w w:val="105"/>
          <w:sz w:val="15"/>
        </w:rPr>
        <w:t> </w:t>
      </w:r>
      <w:r>
        <w:rPr>
          <w:i/>
          <w:w w:val="105"/>
          <w:sz w:val="15"/>
        </w:rPr>
        <w:t>in</w:t>
      </w:r>
      <w:r>
        <w:rPr>
          <w:i/>
          <w:spacing w:val="3"/>
          <w:w w:val="105"/>
          <w:sz w:val="15"/>
        </w:rPr>
        <w:t> </w:t>
      </w:r>
      <w:r>
        <w:rPr>
          <w:i/>
          <w:w w:val="105"/>
          <w:sz w:val="15"/>
        </w:rPr>
        <w:t>optical</w:t>
      </w:r>
      <w:r>
        <w:rPr>
          <w:i/>
          <w:spacing w:val="3"/>
          <w:w w:val="105"/>
          <w:sz w:val="15"/>
        </w:rPr>
        <w:t> </w:t>
      </w:r>
      <w:r>
        <w:rPr>
          <w:i/>
          <w:w w:val="105"/>
          <w:sz w:val="15"/>
        </w:rPr>
        <w:t>metro</w:t>
      </w:r>
      <w:r>
        <w:rPr>
          <w:i/>
          <w:spacing w:val="3"/>
          <w:w w:val="105"/>
          <w:sz w:val="15"/>
        </w:rPr>
        <w:t> </w:t>
      </w:r>
      <w:r>
        <w:rPr>
          <w:i/>
          <w:w w:val="105"/>
          <w:sz w:val="15"/>
        </w:rPr>
        <w:t>networks</w:t>
      </w:r>
      <w:r>
        <w:rPr>
          <w:w w:val="105"/>
          <w:sz w:val="15"/>
        </w:rPr>
        <w:t>,</w:t>
      </w:r>
      <w:r>
        <w:rPr>
          <w:spacing w:val="-11"/>
          <w:w w:val="105"/>
          <w:sz w:val="15"/>
        </w:rPr>
        <w:t> </w:t>
      </w:r>
      <w:r>
        <w:rPr>
          <w:spacing w:val="-10"/>
          <w:w w:val="105"/>
          <w:sz w:val="15"/>
        </w:rPr>
        <w:t>, </w:t>
      </w:r>
    </w:p>
    <w:p>
      <w:pPr>
        <w:spacing w:line="196" w:lineRule="exact" w:before="0"/>
        <w:ind w:left="422" w:right="0" w:firstLine="0"/>
        <w:jc w:val="left"/>
        <w:rPr>
          <w:rFonts w:ascii="LM Roman 8" w:hAnsi="LM Roman 8"/>
          <w:sz w:val="15"/>
        </w:rPr>
      </w:pPr>
      <w:r>
        <w:rPr>
          <w:rFonts w:ascii="LM Roman 8" w:hAnsi="LM Roman 8"/>
          <w:b/>
          <w:w w:val="105"/>
          <w:sz w:val="15"/>
        </w:rPr>
        <w:t>9008</w:t>
      </w:r>
      <w:r>
        <w:rPr>
          <w:rFonts w:ascii="LM Roman 8" w:hAnsi="LM Roman 8"/>
          <w:w w:val="105"/>
          <w:sz w:val="15"/>
        </w:rPr>
        <w:t>,</w:t>
      </w:r>
      <w:r>
        <w:rPr>
          <w:rFonts w:ascii="LM Roman 8" w:hAnsi="LM Roman 8"/>
          <w:spacing w:val="-11"/>
          <w:w w:val="105"/>
          <w:sz w:val="15"/>
        </w:rPr>
        <w:t> </w:t>
      </w:r>
      <w:r>
        <w:rPr>
          <w:rFonts w:ascii="LM Roman 8" w:hAnsi="LM Roman 8"/>
          <w:w w:val="105"/>
          <w:sz w:val="15"/>
        </w:rPr>
        <w:t>International</w:t>
      </w:r>
      <w:r>
        <w:rPr>
          <w:rFonts w:ascii="LM Roman 8" w:hAnsi="LM Roman 8"/>
          <w:spacing w:val="-10"/>
          <w:w w:val="105"/>
          <w:sz w:val="15"/>
        </w:rPr>
        <w:t> </w:t>
      </w:r>
      <w:r>
        <w:rPr>
          <w:rFonts w:ascii="LM Roman 8" w:hAnsi="LM Roman 8"/>
          <w:w w:val="105"/>
          <w:sz w:val="15"/>
        </w:rPr>
        <w:t>Society</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Optics</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Photonics</w:t>
      </w:r>
      <w:r>
        <w:rPr>
          <w:rFonts w:ascii="LM Roman 8" w:hAnsi="LM Roman 8"/>
          <w:spacing w:val="-10"/>
          <w:w w:val="105"/>
          <w:sz w:val="15"/>
        </w:rPr>
        <w:t> </w:t>
      </w:r>
      <w:r>
        <w:rPr>
          <w:rFonts w:ascii="LM Roman 8" w:hAnsi="LM Roman 8"/>
          <w:w w:val="105"/>
          <w:sz w:val="15"/>
        </w:rPr>
        <w:t>(2014),</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91</w:t>
      </w:r>
      <w:r>
        <w:rPr>
          <w:rFonts w:ascii="LM Roman 8" w:hAnsi="LM Roman 8"/>
          <w:spacing w:val="-11"/>
          <w:w w:val="105"/>
          <w:sz w:val="15"/>
        </w:rPr>
        <w:t> </w:t>
      </w:r>
      <w:r>
        <w:rPr>
          <w:rFonts w:ascii="LM Roman 8" w:hAnsi="LM Roman 8"/>
          <w:w w:val="105"/>
          <w:sz w:val="15"/>
        </w:rPr>
        <w:t>–</w:t>
      </w:r>
      <w:r>
        <w:rPr>
          <w:rFonts w:ascii="LM Roman 8" w:hAnsi="LM Roman 8"/>
          <w:spacing w:val="-10"/>
          <w:w w:val="105"/>
          <w:sz w:val="15"/>
        </w:rPr>
        <w:t> </w:t>
      </w:r>
      <w:r>
        <w:rPr>
          <w:rFonts w:ascii="LM Roman 8" w:hAnsi="LM Roman 8"/>
          <w:spacing w:val="-4"/>
          <w:w w:val="105"/>
          <w:sz w:val="15"/>
        </w:rPr>
        <w:t>101.</w:t>
      </w:r>
    </w:p>
    <w:p>
      <w:pPr>
        <w:pStyle w:val="ListParagraph"/>
        <w:numPr>
          <w:ilvl w:val="0"/>
          <w:numId w:val="5"/>
        </w:numPr>
        <w:tabs>
          <w:tab w:pos="420" w:val="left" w:leader="none"/>
          <w:tab w:pos="422" w:val="left" w:leader="none"/>
        </w:tabs>
        <w:spacing w:line="165" w:lineRule="auto" w:before="185" w:after="0"/>
        <w:ind w:left="422" w:right="220" w:hanging="232"/>
        <w:jc w:val="both"/>
        <w:rPr>
          <w:sz w:val="15"/>
        </w:rPr>
      </w:pPr>
      <w:bookmarkStart w:name="_bookmark38" w:id="53"/>
      <w:bookmarkEnd w:id="53"/>
      <w:r>
        <w:rPr/>
      </w:r>
      <w:r>
        <w:rPr>
          <w:w w:val="105"/>
          <w:sz w:val="15"/>
        </w:rPr>
        <w:t>Callegati, F., W. Cerroni, C. Contoli and G. Santandrea, </w:t>
      </w:r>
      <w:r>
        <w:rPr>
          <w:i/>
          <w:w w:val="105"/>
          <w:sz w:val="15"/>
        </w:rPr>
        <w:t>Performance of network virtualization in</w:t>
      </w:r>
      <w:r>
        <w:rPr>
          <w:i/>
          <w:w w:val="105"/>
          <w:sz w:val="15"/>
        </w:rPr>
        <w:t> cloud</w:t>
      </w:r>
      <w:r>
        <w:rPr>
          <w:i/>
          <w:spacing w:val="-16"/>
          <w:w w:val="105"/>
          <w:sz w:val="15"/>
        </w:rPr>
        <w:t> </w:t>
      </w:r>
      <w:r>
        <w:rPr>
          <w:i/>
          <w:w w:val="105"/>
          <w:sz w:val="15"/>
        </w:rPr>
        <w:t>computing</w:t>
      </w:r>
      <w:r>
        <w:rPr>
          <w:i/>
          <w:spacing w:val="-15"/>
          <w:w w:val="105"/>
          <w:sz w:val="15"/>
        </w:rPr>
        <w:t> </w:t>
      </w:r>
      <w:r>
        <w:rPr>
          <w:i/>
          <w:w w:val="105"/>
          <w:sz w:val="15"/>
        </w:rPr>
        <w:t>infrastructures:</w:t>
      </w:r>
      <w:r>
        <w:rPr>
          <w:i/>
          <w:spacing w:val="-15"/>
          <w:w w:val="105"/>
          <w:sz w:val="15"/>
        </w:rPr>
        <w:t> </w:t>
      </w:r>
      <w:r>
        <w:rPr>
          <w:i/>
          <w:w w:val="105"/>
          <w:sz w:val="15"/>
        </w:rPr>
        <w:t>The</w:t>
      </w:r>
      <w:r>
        <w:rPr>
          <w:i/>
          <w:spacing w:val="-15"/>
          <w:w w:val="105"/>
          <w:sz w:val="15"/>
        </w:rPr>
        <w:t> </w:t>
      </w:r>
      <w:r>
        <w:rPr>
          <w:i/>
          <w:w w:val="105"/>
          <w:sz w:val="15"/>
        </w:rPr>
        <w:t>openstack</w:t>
      </w:r>
      <w:r>
        <w:rPr>
          <w:i/>
          <w:spacing w:val="-15"/>
          <w:w w:val="105"/>
          <w:sz w:val="15"/>
        </w:rPr>
        <w:t> </w:t>
      </w:r>
      <w:r>
        <w:rPr>
          <w:i/>
          <w:w w:val="105"/>
          <w:sz w:val="15"/>
        </w:rPr>
        <w:t>case</w:t>
      </w:r>
      <w:r>
        <w:rPr>
          <w:w w:val="105"/>
          <w:sz w:val="15"/>
        </w:rPr>
        <w:t>,</w:t>
      </w:r>
      <w:r>
        <w:rPr>
          <w:spacing w:val="-14"/>
          <w:w w:val="105"/>
          <w:sz w:val="15"/>
        </w:rPr>
        <w:t> </w:t>
      </w:r>
      <w:r>
        <w:rPr>
          <w:w w:val="105"/>
          <w:sz w:val="15"/>
        </w:rPr>
        <w:t>in:</w:t>
      </w:r>
      <w:r>
        <w:rPr>
          <w:spacing w:val="-14"/>
          <w:w w:val="105"/>
          <w:sz w:val="15"/>
        </w:rPr>
        <w:t> </w:t>
      </w:r>
      <w:r>
        <w:rPr>
          <w:i/>
          <w:w w:val="105"/>
          <w:sz w:val="15"/>
        </w:rPr>
        <w:t>2014</w:t>
      </w:r>
      <w:r>
        <w:rPr>
          <w:i/>
          <w:spacing w:val="-15"/>
          <w:w w:val="105"/>
          <w:sz w:val="15"/>
        </w:rPr>
        <w:t> </w:t>
      </w:r>
      <w:r>
        <w:rPr>
          <w:i/>
          <w:w w:val="105"/>
          <w:sz w:val="15"/>
        </w:rPr>
        <w:t>IEEE</w:t>
      </w:r>
      <w:r>
        <w:rPr>
          <w:i/>
          <w:spacing w:val="-15"/>
          <w:w w:val="105"/>
          <w:sz w:val="15"/>
        </w:rPr>
        <w:t> </w:t>
      </w:r>
      <w:r>
        <w:rPr>
          <w:i/>
          <w:w w:val="105"/>
          <w:sz w:val="15"/>
        </w:rPr>
        <w:t>3rd</w:t>
      </w:r>
      <w:r>
        <w:rPr>
          <w:i/>
          <w:spacing w:val="-15"/>
          <w:w w:val="105"/>
          <w:sz w:val="15"/>
        </w:rPr>
        <w:t> </w:t>
      </w:r>
      <w:r>
        <w:rPr>
          <w:i/>
          <w:w w:val="105"/>
          <w:sz w:val="15"/>
        </w:rPr>
        <w:t>International</w:t>
      </w:r>
      <w:r>
        <w:rPr>
          <w:i/>
          <w:spacing w:val="-15"/>
          <w:w w:val="105"/>
          <w:sz w:val="15"/>
        </w:rPr>
        <w:t> </w:t>
      </w:r>
      <w:r>
        <w:rPr>
          <w:i/>
          <w:w w:val="105"/>
          <w:sz w:val="15"/>
        </w:rPr>
        <w:t>Conference</w:t>
      </w:r>
      <w:r>
        <w:rPr>
          <w:i/>
          <w:spacing w:val="-16"/>
          <w:w w:val="105"/>
          <w:sz w:val="15"/>
        </w:rPr>
        <w:t> </w:t>
      </w:r>
      <w:r>
        <w:rPr>
          <w:i/>
          <w:w w:val="105"/>
          <w:sz w:val="15"/>
        </w:rPr>
        <w:t>on</w:t>
      </w:r>
      <w:r>
        <w:rPr>
          <w:i/>
          <w:w w:val="105"/>
          <w:sz w:val="15"/>
        </w:rPr>
        <w:t> Cloud Networking (CloudNet)</w:t>
      </w:r>
      <w:r>
        <w:rPr>
          <w:w w:val="105"/>
          <w:sz w:val="15"/>
        </w:rPr>
        <w:t>, 2014, pp. 132–137.</w:t>
      </w:r>
    </w:p>
    <w:p>
      <w:pPr>
        <w:pStyle w:val="ListParagraph"/>
        <w:numPr>
          <w:ilvl w:val="0"/>
          <w:numId w:val="5"/>
        </w:numPr>
        <w:tabs>
          <w:tab w:pos="422" w:val="left" w:leader="none"/>
        </w:tabs>
        <w:spacing w:line="165" w:lineRule="auto" w:before="201" w:after="0"/>
        <w:ind w:left="422" w:right="220" w:hanging="232"/>
        <w:jc w:val="both"/>
        <w:rPr>
          <w:sz w:val="15"/>
        </w:rPr>
      </w:pPr>
      <w:bookmarkStart w:name="_bookmark39" w:id="54"/>
      <w:bookmarkEnd w:id="54"/>
      <w:r>
        <w:rPr/>
      </w:r>
      <w:r>
        <w:rPr>
          <w:w w:val="105"/>
          <w:sz w:val="15"/>
        </w:rPr>
        <w:t>Dillon,</w:t>
      </w:r>
      <w:r>
        <w:rPr>
          <w:w w:val="105"/>
          <w:sz w:val="15"/>
        </w:rPr>
        <w:t> T.,</w:t>
      </w:r>
      <w:r>
        <w:rPr>
          <w:w w:val="105"/>
          <w:sz w:val="15"/>
        </w:rPr>
        <w:t> C.</w:t>
      </w:r>
      <w:r>
        <w:rPr>
          <w:w w:val="105"/>
          <w:sz w:val="15"/>
        </w:rPr>
        <w:t> Wu</w:t>
      </w:r>
      <w:r>
        <w:rPr>
          <w:w w:val="105"/>
          <w:sz w:val="15"/>
        </w:rPr>
        <w:t> and</w:t>
      </w:r>
      <w:r>
        <w:rPr>
          <w:w w:val="105"/>
          <w:sz w:val="15"/>
        </w:rPr>
        <w:t> E.</w:t>
      </w:r>
      <w:r>
        <w:rPr>
          <w:w w:val="105"/>
          <w:sz w:val="15"/>
        </w:rPr>
        <w:t> Chang,</w:t>
      </w:r>
      <w:r>
        <w:rPr>
          <w:w w:val="105"/>
          <w:sz w:val="15"/>
        </w:rPr>
        <w:t> </w:t>
      </w:r>
      <w:r>
        <w:rPr>
          <w:i/>
          <w:w w:val="105"/>
          <w:sz w:val="15"/>
        </w:rPr>
        <w:t>Cloud</w:t>
      </w:r>
      <w:r>
        <w:rPr>
          <w:i/>
          <w:w w:val="105"/>
          <w:sz w:val="15"/>
        </w:rPr>
        <w:t> computing:</w:t>
      </w:r>
      <w:r>
        <w:rPr>
          <w:i/>
          <w:w w:val="105"/>
          <w:sz w:val="15"/>
        </w:rPr>
        <w:t> Issues</w:t>
      </w:r>
      <w:r>
        <w:rPr>
          <w:i/>
          <w:w w:val="105"/>
          <w:sz w:val="15"/>
        </w:rPr>
        <w:t> and</w:t>
      </w:r>
      <w:r>
        <w:rPr>
          <w:i/>
          <w:w w:val="105"/>
          <w:sz w:val="15"/>
        </w:rPr>
        <w:t> challenges</w:t>
      </w:r>
      <w:r>
        <w:rPr>
          <w:w w:val="105"/>
          <w:sz w:val="15"/>
        </w:rPr>
        <w:t>,</w:t>
      </w:r>
      <w:r>
        <w:rPr>
          <w:w w:val="105"/>
          <w:sz w:val="15"/>
        </w:rPr>
        <w:t> in:</w:t>
      </w:r>
      <w:r>
        <w:rPr>
          <w:w w:val="105"/>
          <w:sz w:val="15"/>
        </w:rPr>
        <w:t> </w:t>
      </w:r>
      <w:r>
        <w:rPr>
          <w:i/>
          <w:w w:val="105"/>
          <w:sz w:val="15"/>
        </w:rPr>
        <w:t>2010</w:t>
      </w:r>
      <w:r>
        <w:rPr>
          <w:i/>
          <w:w w:val="105"/>
          <w:sz w:val="15"/>
        </w:rPr>
        <w:t> 24th</w:t>
      </w:r>
      <w:r>
        <w:rPr>
          <w:i/>
          <w:w w:val="105"/>
          <w:sz w:val="15"/>
        </w:rPr>
        <w:t> IEEE</w:t>
      </w:r>
      <w:r>
        <w:rPr>
          <w:i/>
          <w:w w:val="105"/>
          <w:sz w:val="15"/>
        </w:rPr>
        <w:t> 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Advanced</w:t>
      </w:r>
      <w:r>
        <w:rPr>
          <w:i/>
          <w:spacing w:val="-4"/>
          <w:w w:val="105"/>
          <w:sz w:val="15"/>
        </w:rPr>
        <w:t> </w:t>
      </w:r>
      <w:r>
        <w:rPr>
          <w:i/>
          <w:w w:val="105"/>
          <w:sz w:val="15"/>
        </w:rPr>
        <w:t>Information</w:t>
      </w:r>
      <w:r>
        <w:rPr>
          <w:i/>
          <w:spacing w:val="-4"/>
          <w:w w:val="105"/>
          <w:sz w:val="15"/>
        </w:rPr>
        <w:t> </w:t>
      </w:r>
      <w:r>
        <w:rPr>
          <w:i/>
          <w:w w:val="105"/>
          <w:sz w:val="15"/>
        </w:rPr>
        <w:t>Networking</w:t>
      </w:r>
      <w:r>
        <w:rPr>
          <w:i/>
          <w:spacing w:val="-4"/>
          <w:w w:val="105"/>
          <w:sz w:val="15"/>
        </w:rPr>
        <w:t> </w:t>
      </w:r>
      <w:r>
        <w:rPr>
          <w:i/>
          <w:w w:val="105"/>
          <w:sz w:val="15"/>
        </w:rPr>
        <w:t>and</w:t>
      </w:r>
      <w:r>
        <w:rPr>
          <w:i/>
          <w:spacing w:val="-4"/>
          <w:w w:val="105"/>
          <w:sz w:val="15"/>
        </w:rPr>
        <w:t> </w:t>
      </w:r>
      <w:r>
        <w:rPr>
          <w:i/>
          <w:w w:val="105"/>
          <w:sz w:val="15"/>
        </w:rPr>
        <w:t>Applications</w:t>
      </w:r>
      <w:r>
        <w:rPr>
          <w:w w:val="105"/>
          <w:sz w:val="15"/>
        </w:rPr>
        <w:t>,</w:t>
      </w:r>
      <w:r>
        <w:rPr>
          <w:spacing w:val="-4"/>
          <w:w w:val="105"/>
          <w:sz w:val="15"/>
        </w:rPr>
        <w:t> </w:t>
      </w:r>
      <w:r>
        <w:rPr>
          <w:w w:val="105"/>
          <w:sz w:val="15"/>
        </w:rPr>
        <w:t>2010,</w:t>
      </w:r>
      <w:r>
        <w:rPr>
          <w:spacing w:val="-4"/>
          <w:w w:val="105"/>
          <w:sz w:val="15"/>
        </w:rPr>
        <w:t> </w:t>
      </w:r>
      <w:r>
        <w:rPr>
          <w:w w:val="105"/>
          <w:sz w:val="15"/>
        </w:rPr>
        <w:t>pp.</w:t>
      </w:r>
      <w:r>
        <w:rPr>
          <w:spacing w:val="-4"/>
          <w:w w:val="105"/>
          <w:sz w:val="15"/>
        </w:rPr>
        <w:t> </w:t>
      </w:r>
      <w:r>
        <w:rPr>
          <w:w w:val="105"/>
          <w:sz w:val="15"/>
        </w:rPr>
        <w:t>27–33.</w:t>
      </w:r>
    </w:p>
    <w:p>
      <w:pPr>
        <w:pStyle w:val="ListParagraph"/>
        <w:numPr>
          <w:ilvl w:val="0"/>
          <w:numId w:val="5"/>
        </w:numPr>
        <w:tabs>
          <w:tab w:pos="420" w:val="left" w:leader="none"/>
          <w:tab w:pos="422" w:val="left" w:leader="none"/>
        </w:tabs>
        <w:spacing w:line="165" w:lineRule="auto" w:before="174" w:after="0"/>
        <w:ind w:left="422" w:right="220" w:hanging="232"/>
        <w:jc w:val="both"/>
        <w:rPr>
          <w:sz w:val="15"/>
        </w:rPr>
      </w:pPr>
      <w:bookmarkStart w:name="_bookmark40" w:id="55"/>
      <w:bookmarkEnd w:id="55"/>
      <w:r>
        <w:rPr/>
      </w:r>
      <w:r>
        <w:rPr>
          <w:w w:val="105"/>
          <w:sz w:val="15"/>
        </w:rPr>
        <w:t>Foresta, F., W. Cerroni, L. Foschini, G. Davoli, C. Contoli, A. Corradi and F. Callegati, </w:t>
      </w:r>
      <w:r>
        <w:rPr>
          <w:i/>
          <w:w w:val="105"/>
          <w:sz w:val="15"/>
        </w:rPr>
        <w:t>Improving</w:t>
      </w:r>
      <w:r>
        <w:rPr>
          <w:i/>
          <w:w w:val="105"/>
          <w:sz w:val="15"/>
        </w:rPr>
        <w:t> openstack</w:t>
      </w:r>
      <w:r>
        <w:rPr>
          <w:i/>
          <w:w w:val="105"/>
          <w:sz w:val="15"/>
        </w:rPr>
        <w:t> networking:</w:t>
      </w:r>
      <w:r>
        <w:rPr>
          <w:i/>
          <w:w w:val="105"/>
          <w:sz w:val="15"/>
        </w:rPr>
        <w:t> Advantages</w:t>
      </w:r>
      <w:r>
        <w:rPr>
          <w:i/>
          <w:w w:val="105"/>
          <w:sz w:val="15"/>
        </w:rPr>
        <w:t> and</w:t>
      </w:r>
      <w:r>
        <w:rPr>
          <w:i/>
          <w:w w:val="105"/>
          <w:sz w:val="15"/>
        </w:rPr>
        <w:t> performance</w:t>
      </w:r>
      <w:r>
        <w:rPr>
          <w:i/>
          <w:w w:val="105"/>
          <w:sz w:val="15"/>
        </w:rPr>
        <w:t> of</w:t>
      </w:r>
      <w:r>
        <w:rPr>
          <w:i/>
          <w:w w:val="105"/>
          <w:sz w:val="15"/>
        </w:rPr>
        <w:t> native</w:t>
      </w:r>
      <w:r>
        <w:rPr>
          <w:i/>
          <w:w w:val="105"/>
          <w:sz w:val="15"/>
        </w:rPr>
        <w:t> sdn</w:t>
      </w:r>
      <w:r>
        <w:rPr>
          <w:i/>
          <w:w w:val="105"/>
          <w:sz w:val="15"/>
        </w:rPr>
        <w:t> integration</w:t>
      </w:r>
      <w:r>
        <w:rPr>
          <w:w w:val="105"/>
          <w:sz w:val="15"/>
        </w:rPr>
        <w:t>,</w:t>
      </w:r>
      <w:r>
        <w:rPr>
          <w:w w:val="105"/>
          <w:sz w:val="15"/>
        </w:rPr>
        <w:t> in:</w:t>
      </w:r>
      <w:r>
        <w:rPr>
          <w:w w:val="105"/>
          <w:sz w:val="15"/>
        </w:rPr>
        <w:t> </w:t>
      </w:r>
      <w:r>
        <w:rPr>
          <w:i/>
          <w:w w:val="105"/>
          <w:sz w:val="15"/>
        </w:rPr>
        <w:t>2018</w:t>
      </w:r>
      <w:r>
        <w:rPr>
          <w:i/>
          <w:w w:val="105"/>
          <w:sz w:val="15"/>
        </w:rPr>
        <w:t> IEEE</w:t>
      </w:r>
      <w:r>
        <w:rPr>
          <w:i/>
          <w:w w:val="105"/>
          <w:sz w:val="15"/>
        </w:rPr>
        <w:t> International Conference on Communications (ICC)</w:t>
      </w:r>
      <w:r>
        <w:rPr>
          <w:w w:val="105"/>
          <w:sz w:val="15"/>
        </w:rPr>
        <w:t>, 2018, pp. 1–6.</w:t>
      </w:r>
    </w:p>
    <w:p>
      <w:pPr>
        <w:pStyle w:val="ListParagraph"/>
        <w:numPr>
          <w:ilvl w:val="0"/>
          <w:numId w:val="5"/>
        </w:numPr>
        <w:tabs>
          <w:tab w:pos="231" w:val="left" w:leader="none"/>
        </w:tabs>
        <w:spacing w:line="180" w:lineRule="exact" w:before="149" w:after="0"/>
        <w:ind w:left="231" w:right="220" w:hanging="231"/>
        <w:jc w:val="right"/>
        <w:rPr>
          <w:sz w:val="15"/>
        </w:rPr>
      </w:pPr>
      <w:bookmarkStart w:name="_bookmark41" w:id="56"/>
      <w:bookmarkEnd w:id="56"/>
      <w:r>
        <w:rPr/>
      </w:r>
      <w:r>
        <w:rPr>
          <w:w w:val="105"/>
          <w:sz w:val="15"/>
        </w:rPr>
        <w:t>Gribaudo,</w:t>
      </w:r>
      <w:r>
        <w:rPr>
          <w:spacing w:val="17"/>
          <w:w w:val="105"/>
          <w:sz w:val="15"/>
        </w:rPr>
        <w:t> </w:t>
      </w:r>
      <w:r>
        <w:rPr>
          <w:w w:val="105"/>
          <w:sz w:val="15"/>
        </w:rPr>
        <w:t>M.</w:t>
      </w:r>
      <w:r>
        <w:rPr>
          <w:spacing w:val="18"/>
          <w:w w:val="105"/>
          <w:sz w:val="15"/>
        </w:rPr>
        <w:t> </w:t>
      </w:r>
      <w:r>
        <w:rPr>
          <w:w w:val="105"/>
          <w:sz w:val="15"/>
        </w:rPr>
        <w:t>and</w:t>
      </w:r>
      <w:r>
        <w:rPr>
          <w:spacing w:val="18"/>
          <w:w w:val="105"/>
          <w:sz w:val="15"/>
        </w:rPr>
        <w:t> </w:t>
      </w:r>
      <w:r>
        <w:rPr>
          <w:w w:val="105"/>
          <w:sz w:val="15"/>
        </w:rPr>
        <w:t>M.</w:t>
      </w:r>
      <w:r>
        <w:rPr>
          <w:spacing w:val="18"/>
          <w:w w:val="105"/>
          <w:sz w:val="15"/>
        </w:rPr>
        <w:t> </w:t>
      </w:r>
      <w:r>
        <w:rPr>
          <w:w w:val="105"/>
          <w:sz w:val="15"/>
        </w:rPr>
        <w:t>Iacono,</w:t>
      </w:r>
      <w:r>
        <w:rPr>
          <w:spacing w:val="18"/>
          <w:w w:val="105"/>
          <w:sz w:val="15"/>
        </w:rPr>
        <w:t> </w:t>
      </w:r>
      <w:r>
        <w:rPr>
          <w:i/>
          <w:w w:val="105"/>
          <w:sz w:val="15"/>
        </w:rPr>
        <w:t>An</w:t>
      </w:r>
      <w:r>
        <w:rPr>
          <w:i/>
          <w:spacing w:val="16"/>
          <w:w w:val="105"/>
          <w:sz w:val="15"/>
        </w:rPr>
        <w:t> </w:t>
      </w:r>
      <w:r>
        <w:rPr>
          <w:i/>
          <w:w w:val="105"/>
          <w:sz w:val="15"/>
        </w:rPr>
        <w:t>introduction</w:t>
      </w:r>
      <w:r>
        <w:rPr>
          <w:i/>
          <w:spacing w:val="15"/>
          <w:w w:val="105"/>
          <w:sz w:val="15"/>
        </w:rPr>
        <w:t> </w:t>
      </w:r>
      <w:r>
        <w:rPr>
          <w:i/>
          <w:w w:val="105"/>
          <w:sz w:val="15"/>
        </w:rPr>
        <w:t>to</w:t>
      </w:r>
      <w:r>
        <w:rPr>
          <w:i/>
          <w:spacing w:val="15"/>
          <w:w w:val="105"/>
          <w:sz w:val="15"/>
        </w:rPr>
        <w:t> </w:t>
      </w:r>
      <w:r>
        <w:rPr>
          <w:i/>
          <w:w w:val="105"/>
          <w:sz w:val="15"/>
        </w:rPr>
        <w:t>multiformalism</w:t>
      </w:r>
      <w:r>
        <w:rPr>
          <w:i/>
          <w:spacing w:val="16"/>
          <w:w w:val="105"/>
          <w:sz w:val="15"/>
        </w:rPr>
        <w:t> </w:t>
      </w:r>
      <w:r>
        <w:rPr>
          <w:i/>
          <w:w w:val="105"/>
          <w:sz w:val="15"/>
        </w:rPr>
        <w:t>modeling</w:t>
      </w:r>
      <w:r>
        <w:rPr>
          <w:w w:val="105"/>
          <w:sz w:val="15"/>
        </w:rPr>
        <w:t>,</w:t>
      </w:r>
      <w:r>
        <w:rPr>
          <w:spacing w:val="18"/>
          <w:w w:val="105"/>
          <w:sz w:val="15"/>
        </w:rPr>
        <w:t> </w:t>
      </w:r>
      <w:r>
        <w:rPr>
          <w:w w:val="105"/>
          <w:sz w:val="15"/>
        </w:rPr>
        <w:t>in:</w:t>
      </w:r>
      <w:r>
        <w:rPr>
          <w:spacing w:val="18"/>
          <w:w w:val="105"/>
          <w:sz w:val="15"/>
        </w:rPr>
        <w:t> </w:t>
      </w:r>
      <w:r>
        <w:rPr>
          <w:w w:val="105"/>
          <w:sz w:val="15"/>
        </w:rPr>
        <w:t>M.</w:t>
      </w:r>
      <w:r>
        <w:rPr>
          <w:spacing w:val="18"/>
          <w:w w:val="105"/>
          <w:sz w:val="15"/>
        </w:rPr>
        <w:t> </w:t>
      </w:r>
      <w:r>
        <w:rPr>
          <w:w w:val="105"/>
          <w:sz w:val="15"/>
        </w:rPr>
        <w:t>Gribaudo</w:t>
      </w:r>
      <w:r>
        <w:rPr>
          <w:spacing w:val="18"/>
          <w:w w:val="105"/>
          <w:sz w:val="15"/>
        </w:rPr>
        <w:t> </w:t>
      </w:r>
      <w:r>
        <w:rPr>
          <w:spacing w:val="-5"/>
          <w:w w:val="105"/>
          <w:sz w:val="15"/>
        </w:rPr>
        <w:t>and</w:t>
      </w:r>
    </w:p>
    <w:p>
      <w:pPr>
        <w:spacing w:line="147" w:lineRule="exact" w:before="0"/>
        <w:ind w:left="0" w:right="220" w:firstLine="0"/>
        <w:jc w:val="right"/>
        <w:rPr>
          <w:rFonts w:ascii="LM Roman 8"/>
          <w:sz w:val="15"/>
        </w:rPr>
      </w:pPr>
      <w:r>
        <w:rPr>
          <w:rFonts w:ascii="LM Roman 8"/>
          <w:w w:val="105"/>
          <w:sz w:val="15"/>
        </w:rPr>
        <w:t>M.</w:t>
      </w:r>
      <w:r>
        <w:rPr>
          <w:rFonts w:ascii="LM Roman 8"/>
          <w:spacing w:val="-10"/>
          <w:w w:val="105"/>
          <w:sz w:val="15"/>
        </w:rPr>
        <w:t> </w:t>
      </w:r>
      <w:r>
        <w:rPr>
          <w:rFonts w:ascii="LM Roman 8"/>
          <w:w w:val="105"/>
          <w:sz w:val="15"/>
        </w:rPr>
        <w:t>Iacono,</w:t>
      </w:r>
      <w:r>
        <w:rPr>
          <w:rFonts w:ascii="LM Roman 8"/>
          <w:spacing w:val="-9"/>
          <w:w w:val="105"/>
          <w:sz w:val="15"/>
        </w:rPr>
        <w:t> </w:t>
      </w:r>
      <w:r>
        <w:rPr>
          <w:rFonts w:ascii="LM Roman 8"/>
          <w:w w:val="105"/>
          <w:sz w:val="15"/>
        </w:rPr>
        <w:t>editors,</w:t>
      </w:r>
      <w:r>
        <w:rPr>
          <w:rFonts w:ascii="LM Roman 8"/>
          <w:spacing w:val="-9"/>
          <w:w w:val="105"/>
          <w:sz w:val="15"/>
        </w:rPr>
        <w:t> </w:t>
      </w:r>
      <w:r>
        <w:rPr>
          <w:rFonts w:ascii="LM Roman 8"/>
          <w:i/>
          <w:w w:val="105"/>
          <w:sz w:val="15"/>
        </w:rPr>
        <w:t>Theory</w:t>
      </w:r>
      <w:r>
        <w:rPr>
          <w:rFonts w:ascii="LM Roman 8"/>
          <w:i/>
          <w:spacing w:val="-10"/>
          <w:w w:val="105"/>
          <w:sz w:val="15"/>
        </w:rPr>
        <w:t> </w:t>
      </w:r>
      <w:r>
        <w:rPr>
          <w:rFonts w:ascii="LM Roman 8"/>
          <w:i/>
          <w:w w:val="105"/>
          <w:sz w:val="15"/>
        </w:rPr>
        <w:t>and</w:t>
      </w:r>
      <w:r>
        <w:rPr>
          <w:rFonts w:ascii="LM Roman 8"/>
          <w:i/>
          <w:spacing w:val="-11"/>
          <w:w w:val="105"/>
          <w:sz w:val="15"/>
        </w:rPr>
        <w:t> </w:t>
      </w:r>
      <w:r>
        <w:rPr>
          <w:rFonts w:ascii="LM Roman 8"/>
          <w:i/>
          <w:w w:val="105"/>
          <w:sz w:val="15"/>
        </w:rPr>
        <w:t>Application</w:t>
      </w:r>
      <w:r>
        <w:rPr>
          <w:rFonts w:ascii="LM Roman 8"/>
          <w:i/>
          <w:spacing w:val="-10"/>
          <w:w w:val="105"/>
          <w:sz w:val="15"/>
        </w:rPr>
        <w:t> </w:t>
      </w:r>
      <w:r>
        <w:rPr>
          <w:rFonts w:ascii="LM Roman 8"/>
          <w:i/>
          <w:w w:val="105"/>
          <w:sz w:val="15"/>
        </w:rPr>
        <w:t>of</w:t>
      </w:r>
      <w:r>
        <w:rPr>
          <w:rFonts w:ascii="LM Roman 8"/>
          <w:i/>
          <w:spacing w:val="-12"/>
          <w:w w:val="105"/>
          <w:sz w:val="15"/>
        </w:rPr>
        <w:t> </w:t>
      </w:r>
      <w:r>
        <w:rPr>
          <w:rFonts w:ascii="LM Roman 8"/>
          <w:i/>
          <w:w w:val="105"/>
          <w:sz w:val="15"/>
        </w:rPr>
        <w:t>Multi-Formalism</w:t>
      </w:r>
      <w:r>
        <w:rPr>
          <w:rFonts w:ascii="LM Roman 8"/>
          <w:i/>
          <w:spacing w:val="-11"/>
          <w:w w:val="105"/>
          <w:sz w:val="15"/>
        </w:rPr>
        <w:t> </w:t>
      </w:r>
      <w:r>
        <w:rPr>
          <w:rFonts w:ascii="LM Roman 8"/>
          <w:i/>
          <w:w w:val="105"/>
          <w:sz w:val="15"/>
        </w:rPr>
        <w:t>Modeling</w:t>
      </w:r>
      <w:r>
        <w:rPr>
          <w:rFonts w:ascii="LM Roman 8"/>
          <w:w w:val="105"/>
          <w:sz w:val="15"/>
        </w:rPr>
        <w:t>,</w:t>
      </w:r>
      <w:r>
        <w:rPr>
          <w:rFonts w:ascii="LM Roman 8"/>
          <w:spacing w:val="-9"/>
          <w:w w:val="105"/>
          <w:sz w:val="15"/>
        </w:rPr>
        <w:t> </w:t>
      </w:r>
      <w:r>
        <w:rPr>
          <w:rFonts w:ascii="LM Roman 8"/>
          <w:w w:val="105"/>
          <w:sz w:val="15"/>
        </w:rPr>
        <w:t>IGI</w:t>
      </w:r>
      <w:r>
        <w:rPr>
          <w:rFonts w:ascii="LM Roman 8"/>
          <w:spacing w:val="-9"/>
          <w:w w:val="105"/>
          <w:sz w:val="15"/>
        </w:rPr>
        <w:t> </w:t>
      </w:r>
      <w:r>
        <w:rPr>
          <w:rFonts w:ascii="LM Roman 8"/>
          <w:w w:val="105"/>
          <w:sz w:val="15"/>
        </w:rPr>
        <w:t>Global,</w:t>
      </w:r>
      <w:r>
        <w:rPr>
          <w:rFonts w:ascii="LM Roman 8"/>
          <w:spacing w:val="-9"/>
          <w:w w:val="105"/>
          <w:sz w:val="15"/>
        </w:rPr>
        <w:t> </w:t>
      </w:r>
      <w:r>
        <w:rPr>
          <w:rFonts w:ascii="LM Roman 8"/>
          <w:w w:val="105"/>
          <w:sz w:val="15"/>
        </w:rPr>
        <w:t>Hershey,</w:t>
      </w:r>
      <w:r>
        <w:rPr>
          <w:rFonts w:ascii="LM Roman 8"/>
          <w:spacing w:val="-9"/>
          <w:w w:val="105"/>
          <w:sz w:val="15"/>
        </w:rPr>
        <w:t> </w:t>
      </w:r>
      <w:r>
        <w:rPr>
          <w:rFonts w:ascii="LM Roman 8"/>
          <w:spacing w:val="-4"/>
          <w:w w:val="105"/>
          <w:sz w:val="15"/>
        </w:rPr>
        <w:t>2014</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1–16.</w:t>
      </w:r>
    </w:p>
    <w:p>
      <w:pPr>
        <w:pStyle w:val="ListParagraph"/>
        <w:numPr>
          <w:ilvl w:val="0"/>
          <w:numId w:val="5"/>
        </w:numPr>
        <w:tabs>
          <w:tab w:pos="231" w:val="left" w:leader="none"/>
        </w:tabs>
        <w:spacing w:line="193" w:lineRule="exact" w:before="108" w:after="0"/>
        <w:ind w:left="231" w:right="29" w:hanging="231"/>
        <w:jc w:val="center"/>
        <w:rPr>
          <w:sz w:val="15"/>
        </w:rPr>
      </w:pPr>
      <w:bookmarkStart w:name="_bookmark42" w:id="57"/>
      <w:bookmarkEnd w:id="57"/>
      <w:r>
        <w:rPr/>
      </w:r>
      <w:r>
        <w:rPr>
          <w:w w:val="105"/>
          <w:sz w:val="15"/>
        </w:rPr>
        <w:t>Jeong,</w:t>
      </w:r>
      <w:r>
        <w:rPr>
          <w:spacing w:val="-7"/>
          <w:w w:val="105"/>
          <w:sz w:val="15"/>
        </w:rPr>
        <w:t> </w:t>
      </w:r>
      <w:r>
        <w:rPr>
          <w:w w:val="105"/>
          <w:sz w:val="15"/>
        </w:rPr>
        <w:t>S.,</w:t>
      </w:r>
      <w:r>
        <w:rPr>
          <w:spacing w:val="-7"/>
          <w:w w:val="105"/>
          <w:sz w:val="15"/>
        </w:rPr>
        <w:t> </w:t>
      </w:r>
      <w:r>
        <w:rPr>
          <w:w w:val="105"/>
          <w:sz w:val="15"/>
        </w:rPr>
        <w:t>D.</w:t>
      </w:r>
      <w:r>
        <w:rPr>
          <w:spacing w:val="-6"/>
          <w:w w:val="105"/>
          <w:sz w:val="15"/>
        </w:rPr>
        <w:t> </w:t>
      </w:r>
      <w:r>
        <w:rPr>
          <w:w w:val="105"/>
          <w:sz w:val="15"/>
        </w:rPr>
        <w:t>Lee,</w:t>
      </w:r>
      <w:r>
        <w:rPr>
          <w:spacing w:val="-7"/>
          <w:w w:val="105"/>
          <w:sz w:val="15"/>
        </w:rPr>
        <w:t> </w:t>
      </w:r>
      <w:r>
        <w:rPr>
          <w:w w:val="105"/>
          <w:sz w:val="15"/>
        </w:rPr>
        <w:t>J.</w:t>
      </w:r>
      <w:r>
        <w:rPr>
          <w:spacing w:val="-6"/>
          <w:w w:val="105"/>
          <w:sz w:val="15"/>
        </w:rPr>
        <w:t> </w:t>
      </w:r>
      <w:r>
        <w:rPr>
          <w:w w:val="105"/>
          <w:sz w:val="15"/>
        </w:rPr>
        <w:t>Li</w:t>
      </w:r>
      <w:r>
        <w:rPr>
          <w:spacing w:val="-7"/>
          <w:w w:val="105"/>
          <w:sz w:val="15"/>
        </w:rPr>
        <w:t> </w:t>
      </w:r>
      <w:r>
        <w:rPr>
          <w:w w:val="105"/>
          <w:sz w:val="15"/>
        </w:rPr>
        <w:t>and</w:t>
      </w:r>
      <w:r>
        <w:rPr>
          <w:spacing w:val="-7"/>
          <w:w w:val="105"/>
          <w:sz w:val="15"/>
        </w:rPr>
        <w:t> </w:t>
      </w:r>
      <w:r>
        <w:rPr>
          <w:w w:val="105"/>
          <w:sz w:val="15"/>
        </w:rPr>
        <w:t>J.</w:t>
      </w:r>
      <w:r>
        <w:rPr>
          <w:spacing w:val="-6"/>
          <w:w w:val="105"/>
          <w:sz w:val="15"/>
        </w:rPr>
        <w:t> </w:t>
      </w:r>
      <w:r>
        <w:rPr>
          <w:w w:val="105"/>
          <w:sz w:val="15"/>
        </w:rPr>
        <w:t>W.</w:t>
      </w:r>
      <w:r>
        <w:rPr>
          <w:spacing w:val="-7"/>
          <w:w w:val="105"/>
          <w:sz w:val="15"/>
        </w:rPr>
        <w:t> </w:t>
      </w:r>
      <w:r>
        <w:rPr>
          <w:w w:val="105"/>
          <w:sz w:val="15"/>
        </w:rPr>
        <w:t>Hong,</w:t>
      </w:r>
      <w:r>
        <w:rPr>
          <w:spacing w:val="-6"/>
          <w:w w:val="105"/>
          <w:sz w:val="15"/>
        </w:rPr>
        <w:t> </w:t>
      </w:r>
      <w:r>
        <w:rPr>
          <w:i/>
          <w:w w:val="105"/>
          <w:sz w:val="15"/>
        </w:rPr>
        <w:t>Openflow-based</w:t>
      </w:r>
      <w:r>
        <w:rPr>
          <w:i/>
          <w:spacing w:val="-8"/>
          <w:w w:val="105"/>
          <w:sz w:val="15"/>
        </w:rPr>
        <w:t> </w:t>
      </w:r>
      <w:r>
        <w:rPr>
          <w:i/>
          <w:w w:val="105"/>
          <w:sz w:val="15"/>
        </w:rPr>
        <w:t>virtual</w:t>
      </w:r>
      <w:r>
        <w:rPr>
          <w:i/>
          <w:spacing w:val="-7"/>
          <w:w w:val="105"/>
          <w:sz w:val="15"/>
        </w:rPr>
        <w:t> </w:t>
      </w:r>
      <w:r>
        <w:rPr>
          <w:i/>
          <w:w w:val="105"/>
          <w:sz w:val="15"/>
        </w:rPr>
        <w:t>tap</w:t>
      </w:r>
      <w:r>
        <w:rPr>
          <w:i/>
          <w:spacing w:val="-8"/>
          <w:w w:val="105"/>
          <w:sz w:val="15"/>
        </w:rPr>
        <w:t> </w:t>
      </w:r>
      <w:r>
        <w:rPr>
          <w:i/>
          <w:w w:val="105"/>
          <w:sz w:val="15"/>
        </w:rPr>
        <w:t>using</w:t>
      </w:r>
      <w:r>
        <w:rPr>
          <w:i/>
          <w:spacing w:val="-7"/>
          <w:w w:val="105"/>
          <w:sz w:val="15"/>
        </w:rPr>
        <w:t> </w:t>
      </w:r>
      <w:r>
        <w:rPr>
          <w:i/>
          <w:w w:val="105"/>
          <w:sz w:val="15"/>
        </w:rPr>
        <w:t>open</w:t>
      </w:r>
      <w:r>
        <w:rPr>
          <w:i/>
          <w:spacing w:val="-8"/>
          <w:w w:val="105"/>
          <w:sz w:val="15"/>
        </w:rPr>
        <w:t> </w:t>
      </w:r>
      <w:r>
        <w:rPr>
          <w:i/>
          <w:w w:val="105"/>
          <w:sz w:val="15"/>
        </w:rPr>
        <w:t>vswitch</w:t>
      </w:r>
      <w:r>
        <w:rPr>
          <w:i/>
          <w:spacing w:val="-7"/>
          <w:w w:val="105"/>
          <w:sz w:val="15"/>
        </w:rPr>
        <w:t> </w:t>
      </w:r>
      <w:r>
        <w:rPr>
          <w:i/>
          <w:w w:val="105"/>
          <w:sz w:val="15"/>
        </w:rPr>
        <w:t>and</w:t>
      </w:r>
      <w:r>
        <w:rPr>
          <w:i/>
          <w:spacing w:val="-8"/>
          <w:w w:val="105"/>
          <w:sz w:val="15"/>
        </w:rPr>
        <w:t> </w:t>
      </w:r>
      <w:r>
        <w:rPr>
          <w:i/>
          <w:w w:val="105"/>
          <w:sz w:val="15"/>
        </w:rPr>
        <w:t>dpdk</w:t>
      </w:r>
      <w:r>
        <w:rPr>
          <w:w w:val="105"/>
          <w:sz w:val="15"/>
        </w:rPr>
        <w:t>,</w:t>
      </w:r>
      <w:r>
        <w:rPr>
          <w:spacing w:val="-7"/>
          <w:w w:val="105"/>
          <w:sz w:val="15"/>
        </w:rPr>
        <w:t> </w:t>
      </w:r>
      <w:r>
        <w:rPr>
          <w:spacing w:val="-5"/>
          <w:w w:val="105"/>
          <w:sz w:val="15"/>
        </w:rPr>
        <w:t>in:</w:t>
      </w:r>
    </w:p>
    <w:p>
      <w:pPr>
        <w:spacing w:line="193" w:lineRule="exact" w:before="0"/>
        <w:ind w:left="388" w:right="447" w:firstLine="0"/>
        <w:jc w:val="center"/>
        <w:rPr>
          <w:rFonts w:ascii="LM Roman 8" w:hAnsi="LM Roman 8"/>
          <w:sz w:val="15"/>
        </w:rPr>
      </w:pPr>
      <w:r>
        <w:rPr>
          <w:rFonts w:ascii="LM Roman 8" w:hAnsi="LM Roman 8"/>
          <w:i/>
          <w:w w:val="105"/>
          <w:sz w:val="15"/>
        </w:rPr>
        <w:t>NOMS</w:t>
      </w:r>
      <w:r>
        <w:rPr>
          <w:rFonts w:ascii="LM Roman 8" w:hAnsi="LM Roman 8"/>
          <w:i/>
          <w:spacing w:val="-15"/>
          <w:w w:val="105"/>
          <w:sz w:val="15"/>
        </w:rPr>
        <w:t> </w:t>
      </w:r>
      <w:r>
        <w:rPr>
          <w:rFonts w:ascii="LM Roman 8" w:hAnsi="LM Roman 8"/>
          <w:i/>
          <w:w w:val="105"/>
          <w:sz w:val="15"/>
        </w:rPr>
        <w:t>2018</w:t>
      </w:r>
      <w:r>
        <w:rPr>
          <w:rFonts w:ascii="LM Roman 8" w:hAnsi="LM Roman 8"/>
          <w:i/>
          <w:spacing w:val="-14"/>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2018</w:t>
      </w:r>
      <w:r>
        <w:rPr>
          <w:rFonts w:ascii="LM Roman 8" w:hAnsi="LM Roman 8"/>
          <w:i/>
          <w:spacing w:val="-14"/>
          <w:w w:val="105"/>
          <w:sz w:val="15"/>
        </w:rPr>
        <w:t> </w:t>
      </w:r>
      <w:r>
        <w:rPr>
          <w:rFonts w:ascii="LM Roman 8" w:hAnsi="LM Roman 8"/>
          <w:i/>
          <w:w w:val="105"/>
          <w:sz w:val="15"/>
        </w:rPr>
        <w:t>IEEE/IFIP</w:t>
      </w:r>
      <w:r>
        <w:rPr>
          <w:rFonts w:ascii="LM Roman 8" w:hAnsi="LM Roman 8"/>
          <w:i/>
          <w:spacing w:val="-15"/>
          <w:w w:val="105"/>
          <w:sz w:val="15"/>
        </w:rPr>
        <w:t> </w:t>
      </w:r>
      <w:r>
        <w:rPr>
          <w:rFonts w:ascii="LM Roman 8" w:hAnsi="LM Roman 8"/>
          <w:i/>
          <w:w w:val="105"/>
          <w:sz w:val="15"/>
        </w:rPr>
        <w:t>Network</w:t>
      </w:r>
      <w:r>
        <w:rPr>
          <w:rFonts w:ascii="LM Roman 8" w:hAnsi="LM Roman 8"/>
          <w:i/>
          <w:spacing w:val="-14"/>
          <w:w w:val="105"/>
          <w:sz w:val="15"/>
        </w:rPr>
        <w:t> </w:t>
      </w:r>
      <w:r>
        <w:rPr>
          <w:rFonts w:ascii="LM Roman 8" w:hAnsi="LM Roman 8"/>
          <w:i/>
          <w:w w:val="105"/>
          <w:sz w:val="15"/>
        </w:rPr>
        <w:t>Operations</w:t>
      </w:r>
      <w:r>
        <w:rPr>
          <w:rFonts w:ascii="LM Roman 8" w:hAnsi="LM Roman 8"/>
          <w:i/>
          <w:spacing w:val="-15"/>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Management</w:t>
      </w:r>
      <w:r>
        <w:rPr>
          <w:rFonts w:ascii="LM Roman 8" w:hAnsi="LM Roman 8"/>
          <w:i/>
          <w:spacing w:val="-14"/>
          <w:w w:val="105"/>
          <w:sz w:val="15"/>
        </w:rPr>
        <w:t> </w:t>
      </w:r>
      <w:r>
        <w:rPr>
          <w:rFonts w:ascii="LM Roman 8" w:hAnsi="LM Roman 8"/>
          <w:i/>
          <w:w w:val="105"/>
          <w:sz w:val="15"/>
        </w:rPr>
        <w:t>Symposium</w:t>
      </w:r>
      <w:r>
        <w:rPr>
          <w:rFonts w:ascii="LM Roman 8" w:hAnsi="LM Roman 8"/>
          <w:w w:val="105"/>
          <w:sz w:val="15"/>
        </w:rPr>
        <w:t>,</w:t>
      </w:r>
      <w:r>
        <w:rPr>
          <w:rFonts w:ascii="LM Roman 8" w:hAnsi="LM Roman 8"/>
          <w:spacing w:val="-13"/>
          <w:w w:val="105"/>
          <w:sz w:val="15"/>
        </w:rPr>
        <w:t> </w:t>
      </w:r>
      <w:r>
        <w:rPr>
          <w:rFonts w:ascii="LM Roman 8" w:hAnsi="LM Roman 8"/>
          <w:w w:val="105"/>
          <w:sz w:val="15"/>
        </w:rPr>
        <w:t>2018,</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4"/>
          <w:w w:val="105"/>
          <w:sz w:val="15"/>
        </w:rPr>
        <w:t>1–9.</w:t>
      </w:r>
    </w:p>
    <w:p>
      <w:pPr>
        <w:pStyle w:val="ListParagraph"/>
        <w:numPr>
          <w:ilvl w:val="0"/>
          <w:numId w:val="5"/>
        </w:numPr>
        <w:tabs>
          <w:tab w:pos="313" w:val="left" w:leader="none"/>
        </w:tabs>
        <w:spacing w:line="193" w:lineRule="exact" w:before="135" w:after="0"/>
        <w:ind w:left="313" w:right="220" w:hanging="313"/>
        <w:jc w:val="right"/>
        <w:rPr>
          <w:sz w:val="15"/>
        </w:rPr>
      </w:pPr>
      <w:bookmarkStart w:name="_bookmark43" w:id="58"/>
      <w:bookmarkEnd w:id="58"/>
      <w:r>
        <w:rPr/>
      </w:r>
      <w:r>
        <w:rPr>
          <w:sz w:val="15"/>
        </w:rPr>
        <w:t>Lee, C., K. Asano and T. Ishihara, </w:t>
      </w:r>
      <w:r>
        <w:rPr>
          <w:i/>
          <w:sz w:val="15"/>
        </w:rPr>
        <w:t>The</w:t>
      </w:r>
      <w:r>
        <w:rPr>
          <w:i/>
          <w:spacing w:val="2"/>
          <w:sz w:val="15"/>
        </w:rPr>
        <w:t> </w:t>
      </w:r>
      <w:r>
        <w:rPr>
          <w:i/>
          <w:sz w:val="15"/>
        </w:rPr>
        <w:t>impact</w:t>
      </w:r>
      <w:r>
        <w:rPr>
          <w:i/>
          <w:spacing w:val="2"/>
          <w:sz w:val="15"/>
        </w:rPr>
        <w:t> </w:t>
      </w:r>
      <w:r>
        <w:rPr>
          <w:i/>
          <w:sz w:val="15"/>
        </w:rPr>
        <w:t>of</w:t>
      </w:r>
      <w:r>
        <w:rPr>
          <w:i/>
          <w:spacing w:val="2"/>
          <w:sz w:val="15"/>
        </w:rPr>
        <w:t> </w:t>
      </w:r>
      <w:r>
        <w:rPr>
          <w:i/>
          <w:sz w:val="15"/>
        </w:rPr>
        <w:t>software-based</w:t>
      </w:r>
      <w:r>
        <w:rPr>
          <w:i/>
          <w:spacing w:val="2"/>
          <w:sz w:val="15"/>
        </w:rPr>
        <w:t> </w:t>
      </w:r>
      <w:r>
        <w:rPr>
          <w:i/>
          <w:sz w:val="15"/>
        </w:rPr>
        <w:t>virtual</w:t>
      </w:r>
      <w:r>
        <w:rPr>
          <w:i/>
          <w:spacing w:val="2"/>
          <w:sz w:val="15"/>
        </w:rPr>
        <w:t> </w:t>
      </w:r>
      <w:r>
        <w:rPr>
          <w:i/>
          <w:sz w:val="15"/>
        </w:rPr>
        <w:t>network</w:t>
      </w:r>
      <w:r>
        <w:rPr>
          <w:i/>
          <w:spacing w:val="2"/>
          <w:sz w:val="15"/>
        </w:rPr>
        <w:t> </w:t>
      </w:r>
      <w:r>
        <w:rPr>
          <w:i/>
          <w:sz w:val="15"/>
        </w:rPr>
        <w:t>in</w:t>
      </w:r>
      <w:r>
        <w:rPr>
          <w:i/>
          <w:spacing w:val="2"/>
          <w:sz w:val="15"/>
        </w:rPr>
        <w:t> </w:t>
      </w:r>
      <w:r>
        <w:rPr>
          <w:i/>
          <w:sz w:val="15"/>
        </w:rPr>
        <w:t>the</w:t>
      </w:r>
      <w:r>
        <w:rPr>
          <w:i/>
          <w:spacing w:val="2"/>
          <w:sz w:val="15"/>
        </w:rPr>
        <w:t> </w:t>
      </w:r>
      <w:r>
        <w:rPr>
          <w:i/>
          <w:sz w:val="15"/>
        </w:rPr>
        <w:t>public</w:t>
      </w:r>
      <w:r>
        <w:rPr>
          <w:i/>
          <w:spacing w:val="2"/>
          <w:sz w:val="15"/>
        </w:rPr>
        <w:t> </w:t>
      </w:r>
      <w:r>
        <w:rPr>
          <w:i/>
          <w:sz w:val="15"/>
        </w:rPr>
        <w:t>cloud</w:t>
      </w:r>
      <w:r>
        <w:rPr>
          <w:sz w:val="15"/>
        </w:rPr>
        <w:t>, </w:t>
      </w:r>
      <w:r>
        <w:rPr>
          <w:spacing w:val="-5"/>
          <w:sz w:val="15"/>
        </w:rPr>
        <w:t>in:</w:t>
      </w:r>
    </w:p>
    <w:p>
      <w:pPr>
        <w:spacing w:line="193" w:lineRule="exact" w:before="0"/>
        <w:ind w:left="0" w:right="292" w:firstLine="0"/>
        <w:jc w:val="right"/>
        <w:rPr>
          <w:rFonts w:ascii="LM Roman 8" w:hAnsi="LM Roman 8"/>
          <w:sz w:val="15"/>
        </w:rPr>
      </w:pPr>
      <w:r>
        <w:rPr>
          <w:rFonts w:ascii="LM Roman 8" w:hAnsi="LM Roman 8"/>
          <w:i/>
          <w:w w:val="105"/>
          <w:sz w:val="15"/>
        </w:rPr>
        <w:t>2018</w:t>
      </w:r>
      <w:r>
        <w:rPr>
          <w:rFonts w:ascii="LM Roman 8" w:hAnsi="LM Roman 8"/>
          <w:i/>
          <w:spacing w:val="-14"/>
          <w:w w:val="105"/>
          <w:sz w:val="15"/>
        </w:rPr>
        <w:t> </w:t>
      </w:r>
      <w:r>
        <w:rPr>
          <w:rFonts w:ascii="LM Roman 8" w:hAnsi="LM Roman 8"/>
          <w:i/>
          <w:w w:val="105"/>
          <w:sz w:val="15"/>
        </w:rPr>
        <w:t>4th</w:t>
      </w:r>
      <w:r>
        <w:rPr>
          <w:rFonts w:ascii="LM Roman 8" w:hAnsi="LM Roman 8"/>
          <w:i/>
          <w:spacing w:val="-14"/>
          <w:w w:val="105"/>
          <w:sz w:val="15"/>
        </w:rPr>
        <w:t> </w:t>
      </w:r>
      <w:r>
        <w:rPr>
          <w:rFonts w:ascii="LM Roman 8" w:hAnsi="LM Roman 8"/>
          <w:i/>
          <w:w w:val="105"/>
          <w:sz w:val="15"/>
        </w:rPr>
        <w:t>IEEE</w:t>
      </w:r>
      <w:r>
        <w:rPr>
          <w:rFonts w:ascii="LM Roman 8" w:hAnsi="LM Roman 8"/>
          <w:i/>
          <w:spacing w:val="-13"/>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Network</w:t>
      </w:r>
      <w:r>
        <w:rPr>
          <w:rFonts w:ascii="LM Roman 8" w:hAnsi="LM Roman 8"/>
          <w:i/>
          <w:spacing w:val="-14"/>
          <w:w w:val="105"/>
          <w:sz w:val="15"/>
        </w:rPr>
        <w:t> </w:t>
      </w:r>
      <w:r>
        <w:rPr>
          <w:rFonts w:ascii="LM Roman 8" w:hAnsi="LM Roman 8"/>
          <w:i/>
          <w:w w:val="105"/>
          <w:sz w:val="15"/>
        </w:rPr>
        <w:t>Softwarization</w:t>
      </w:r>
      <w:r>
        <w:rPr>
          <w:rFonts w:ascii="LM Roman 8" w:hAnsi="LM Roman 8"/>
          <w:i/>
          <w:spacing w:val="-13"/>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Workshops</w:t>
      </w:r>
      <w:r>
        <w:rPr>
          <w:rFonts w:ascii="LM Roman 8" w:hAnsi="LM Roman 8"/>
          <w:i/>
          <w:spacing w:val="-13"/>
          <w:w w:val="105"/>
          <w:sz w:val="15"/>
        </w:rPr>
        <w:t> </w:t>
      </w:r>
      <w:r>
        <w:rPr>
          <w:rFonts w:ascii="LM Roman 8" w:hAnsi="LM Roman 8"/>
          <w:i/>
          <w:w w:val="105"/>
          <w:sz w:val="15"/>
        </w:rPr>
        <w:t>(NetSoft)</w:t>
      </w:r>
      <w:r>
        <w:rPr>
          <w:rFonts w:ascii="LM Roman 8" w:hAnsi="LM Roman 8"/>
          <w:w w:val="105"/>
          <w:sz w:val="15"/>
        </w:rPr>
        <w:t>,</w:t>
      </w:r>
      <w:r>
        <w:rPr>
          <w:rFonts w:ascii="LM Roman 8" w:hAnsi="LM Roman 8"/>
          <w:spacing w:val="-13"/>
          <w:w w:val="105"/>
          <w:sz w:val="15"/>
        </w:rPr>
        <w:t> </w:t>
      </w:r>
      <w:r>
        <w:rPr>
          <w:rFonts w:ascii="LM Roman 8" w:hAnsi="LM Roman 8"/>
          <w:w w:val="105"/>
          <w:sz w:val="15"/>
        </w:rPr>
        <w:t>2018,</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494–499.</w:t>
      </w:r>
    </w:p>
    <w:p>
      <w:pPr>
        <w:pStyle w:val="ListParagraph"/>
        <w:numPr>
          <w:ilvl w:val="0"/>
          <w:numId w:val="5"/>
        </w:numPr>
        <w:tabs>
          <w:tab w:pos="421" w:val="left" w:leader="none"/>
        </w:tabs>
        <w:spacing w:line="180" w:lineRule="exact" w:before="134" w:after="0"/>
        <w:ind w:left="421" w:right="0" w:hanging="313"/>
        <w:jc w:val="left"/>
        <w:rPr>
          <w:sz w:val="15"/>
        </w:rPr>
      </w:pPr>
      <w:bookmarkStart w:name="_bookmark44" w:id="59"/>
      <w:bookmarkEnd w:id="59"/>
      <w:r>
        <w:rPr/>
      </w:r>
      <w:r>
        <w:rPr>
          <w:spacing w:val="-2"/>
          <w:w w:val="105"/>
          <w:sz w:val="15"/>
        </w:rPr>
        <w:t>Openstack,</w:t>
      </w:r>
      <w:r>
        <w:rPr>
          <w:spacing w:val="-3"/>
          <w:w w:val="105"/>
          <w:sz w:val="15"/>
        </w:rPr>
        <w:t> </w:t>
      </w:r>
      <w:r>
        <w:rPr>
          <w:i/>
          <w:spacing w:val="-2"/>
          <w:w w:val="105"/>
          <w:sz w:val="15"/>
        </w:rPr>
        <w:t>Openstack</w:t>
      </w:r>
      <w:r>
        <w:rPr>
          <w:i/>
          <w:spacing w:val="-3"/>
          <w:w w:val="105"/>
          <w:sz w:val="15"/>
        </w:rPr>
        <w:t> </w:t>
      </w:r>
      <w:r>
        <w:rPr>
          <w:i/>
          <w:spacing w:val="-2"/>
          <w:w w:val="105"/>
          <w:sz w:val="15"/>
        </w:rPr>
        <w:t>security</w:t>
      </w:r>
      <w:r>
        <w:rPr>
          <w:i/>
          <w:spacing w:val="-3"/>
          <w:w w:val="105"/>
          <w:sz w:val="15"/>
        </w:rPr>
        <w:t> </w:t>
      </w:r>
      <w:r>
        <w:rPr>
          <w:i/>
          <w:spacing w:val="-2"/>
          <w:w w:val="105"/>
          <w:sz w:val="15"/>
        </w:rPr>
        <w:t>guide</w:t>
      </w:r>
      <w:r>
        <w:rPr>
          <w:spacing w:val="-2"/>
          <w:w w:val="105"/>
          <w:sz w:val="15"/>
        </w:rPr>
        <w:t>,</w:t>
      </w:r>
      <w:r>
        <w:rPr>
          <w:spacing w:val="-3"/>
          <w:w w:val="105"/>
          <w:sz w:val="15"/>
        </w:rPr>
        <w:t> </w:t>
      </w:r>
      <w:r>
        <w:rPr>
          <w:spacing w:val="-2"/>
          <w:w w:val="105"/>
          <w:sz w:val="15"/>
        </w:rPr>
        <w:t>in:</w:t>
      </w:r>
      <w:r>
        <w:rPr>
          <w:spacing w:val="-3"/>
          <w:w w:val="105"/>
          <w:sz w:val="15"/>
        </w:rPr>
        <w:t> </w:t>
      </w:r>
      <w:r>
        <w:rPr>
          <w:i/>
          <w:spacing w:val="-2"/>
          <w:w w:val="105"/>
          <w:sz w:val="15"/>
        </w:rPr>
        <w:t>OpenStack</w:t>
      </w:r>
      <w:r>
        <w:rPr>
          <w:i/>
          <w:spacing w:val="-3"/>
          <w:w w:val="105"/>
          <w:sz w:val="15"/>
        </w:rPr>
        <w:t> </w:t>
      </w:r>
      <w:r>
        <w:rPr>
          <w:i/>
          <w:spacing w:val="-2"/>
          <w:w w:val="105"/>
          <w:sz w:val="15"/>
        </w:rPr>
        <w:t>Security</w:t>
      </w:r>
      <w:r>
        <w:rPr>
          <w:i/>
          <w:spacing w:val="-3"/>
          <w:w w:val="105"/>
          <w:sz w:val="15"/>
        </w:rPr>
        <w:t> </w:t>
      </w:r>
      <w:r>
        <w:rPr>
          <w:i/>
          <w:spacing w:val="-2"/>
          <w:w w:val="105"/>
          <w:sz w:val="15"/>
        </w:rPr>
        <w:t>Guide</w:t>
      </w:r>
      <w:r>
        <w:rPr>
          <w:spacing w:val="-2"/>
          <w:w w:val="105"/>
          <w:sz w:val="15"/>
        </w:rPr>
        <w:t>, </w:t>
      </w:r>
      <w:r>
        <w:rPr>
          <w:spacing w:val="-4"/>
          <w:w w:val="105"/>
          <w:sz w:val="15"/>
        </w:rPr>
        <w:t>2019.</w:t>
      </w:r>
    </w:p>
    <w:p>
      <w:pPr>
        <w:spacing w:line="180" w:lineRule="exact" w:before="0"/>
        <w:ind w:left="422" w:right="0" w:firstLine="0"/>
        <w:jc w:val="left"/>
        <w:rPr>
          <w:rFonts w:ascii="MathJax_Typewriter"/>
          <w:sz w:val="15"/>
        </w:rPr>
      </w:pPr>
      <w:r>
        <w:rPr>
          <w:rFonts w:ascii="LM Roman 8"/>
          <w:sz w:val="15"/>
        </w:rPr>
        <w:t>URL</w:t>
      </w:r>
      <w:r>
        <w:rPr>
          <w:rFonts w:ascii="LM Roman 8"/>
          <w:spacing w:val="40"/>
          <w:sz w:val="15"/>
        </w:rPr>
        <w:t>  </w:t>
      </w:r>
      <w:hyperlink r:id="rId64">
        <w:r>
          <w:rPr>
            <w:rFonts w:ascii="MathJax_Typewriter"/>
            <w:color w:val="0080AC"/>
            <w:sz w:val="15"/>
          </w:rPr>
          <w:t>https://docs.openstack.org/security-</w:t>
        </w:r>
        <w:r>
          <w:rPr>
            <w:rFonts w:ascii="MathJax_Typewriter"/>
            <w:color w:val="0080AC"/>
            <w:spacing w:val="-2"/>
            <w:sz w:val="15"/>
          </w:rPr>
          <w:t>guide/index.html</w:t>
        </w:r>
      </w:hyperlink>
    </w:p>
    <w:p>
      <w:pPr>
        <w:pStyle w:val="BodyText"/>
        <w:spacing w:before="44"/>
        <w:rPr>
          <w:rFonts w:ascii="MathJax_Typewriter"/>
          <w:sz w:val="15"/>
        </w:rPr>
      </w:pPr>
    </w:p>
    <w:p>
      <w:pPr>
        <w:pStyle w:val="ListParagraph"/>
        <w:numPr>
          <w:ilvl w:val="0"/>
          <w:numId w:val="5"/>
        </w:numPr>
        <w:tabs>
          <w:tab w:pos="422" w:val="left" w:leader="none"/>
        </w:tabs>
        <w:spacing w:line="165" w:lineRule="auto" w:before="1" w:after="0"/>
        <w:ind w:left="422" w:right="220" w:hanging="314"/>
        <w:jc w:val="both"/>
        <w:rPr>
          <w:sz w:val="15"/>
        </w:rPr>
      </w:pPr>
      <w:r>
        <w:rPr>
          <w:w w:val="105"/>
          <w:sz w:val="15"/>
        </w:rPr>
        <w:t>Roy, A., D. Bansal, D. Brumley, H. K. Chandrappa, P. Sharma, R. Tewari, B. Arzani and A. C. </w:t>
      </w:r>
      <w:r>
        <w:rPr>
          <w:sz w:val="15"/>
        </w:rPr>
        <w:t>Snoeren, </w:t>
      </w:r>
      <w:r>
        <w:rPr>
          <w:i/>
          <w:sz w:val="15"/>
        </w:rPr>
        <w:t>Cloud datacenter sdn monitoring: Experiences and challenges</w:t>
      </w:r>
      <w:r>
        <w:rPr>
          <w:sz w:val="15"/>
        </w:rPr>
        <w:t>, in: </w:t>
      </w:r>
      <w:r>
        <w:rPr>
          <w:i/>
          <w:sz w:val="15"/>
        </w:rPr>
        <w:t>Proceedings of the Internet</w:t>
      </w:r>
      <w:r>
        <w:rPr>
          <w:i/>
          <w:sz w:val="15"/>
        </w:rPr>
        <w:t> </w:t>
      </w:r>
      <w:r>
        <w:rPr>
          <w:i/>
          <w:w w:val="105"/>
          <w:sz w:val="15"/>
        </w:rPr>
        <w:t>Measurement Conference 2018</w:t>
      </w:r>
      <w:r>
        <w:rPr>
          <w:w w:val="105"/>
          <w:sz w:val="15"/>
        </w:rPr>
        <w:t>, IMC ’18 (2018), pp. 464–470.</w:t>
      </w:r>
    </w:p>
    <w:p>
      <w:pPr>
        <w:pStyle w:val="ListParagraph"/>
        <w:numPr>
          <w:ilvl w:val="0"/>
          <w:numId w:val="5"/>
        </w:numPr>
        <w:tabs>
          <w:tab w:pos="422" w:val="left" w:leader="none"/>
        </w:tabs>
        <w:spacing w:line="196" w:lineRule="auto" w:before="179" w:after="0"/>
        <w:ind w:left="422" w:right="220" w:hanging="314"/>
        <w:jc w:val="both"/>
        <w:rPr>
          <w:sz w:val="15"/>
        </w:rPr>
      </w:pPr>
      <w:r>
        <w:rPr>
          <w:w w:val="105"/>
          <w:sz w:val="15"/>
        </w:rPr>
        <w:t>Saghir, A. and T. Masood, </w:t>
      </w:r>
      <w:r>
        <w:rPr>
          <w:i/>
          <w:w w:val="105"/>
          <w:sz w:val="15"/>
        </w:rPr>
        <w:t>Performance evaluation of openstack networking technologies</w:t>
      </w:r>
      <w:r>
        <w:rPr>
          <w:w w:val="105"/>
          <w:sz w:val="15"/>
        </w:rPr>
        <w:t>, in: </w:t>
      </w:r>
      <w:r>
        <w:rPr>
          <w:i/>
          <w:w w:val="105"/>
          <w:sz w:val="15"/>
        </w:rPr>
        <w:t>2019</w:t>
      </w:r>
      <w:r>
        <w:rPr>
          <w:i/>
          <w:w w:val="105"/>
          <w:sz w:val="15"/>
        </w:rPr>
        <w:t> International</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Engineering</w:t>
      </w:r>
      <w:r>
        <w:rPr>
          <w:i/>
          <w:spacing w:val="-5"/>
          <w:w w:val="105"/>
          <w:sz w:val="15"/>
        </w:rPr>
        <w:t> </w:t>
      </w:r>
      <w:r>
        <w:rPr>
          <w:i/>
          <w:w w:val="105"/>
          <w:sz w:val="15"/>
        </w:rPr>
        <w:t>and</w:t>
      </w:r>
      <w:r>
        <w:rPr>
          <w:i/>
          <w:spacing w:val="-5"/>
          <w:w w:val="105"/>
          <w:sz w:val="15"/>
        </w:rPr>
        <w:t> </w:t>
      </w:r>
      <w:r>
        <w:rPr>
          <w:i/>
          <w:w w:val="105"/>
          <w:sz w:val="15"/>
        </w:rPr>
        <w:t>Emerging</w:t>
      </w:r>
      <w:r>
        <w:rPr>
          <w:i/>
          <w:spacing w:val="-5"/>
          <w:w w:val="105"/>
          <w:sz w:val="15"/>
        </w:rPr>
        <w:t> </w:t>
      </w:r>
      <w:r>
        <w:rPr>
          <w:i/>
          <w:w w:val="105"/>
          <w:sz w:val="15"/>
        </w:rPr>
        <w:t>Technologies</w:t>
      </w:r>
      <w:r>
        <w:rPr>
          <w:i/>
          <w:spacing w:val="-5"/>
          <w:w w:val="105"/>
          <w:sz w:val="15"/>
        </w:rPr>
        <w:t> </w:t>
      </w:r>
      <w:r>
        <w:rPr>
          <w:i/>
          <w:w w:val="105"/>
          <w:sz w:val="15"/>
        </w:rPr>
        <w:t>(ICEET)</w:t>
      </w:r>
      <w:r>
        <w:rPr>
          <w:w w:val="105"/>
          <w:sz w:val="15"/>
        </w:rPr>
        <w:t>,</w:t>
      </w:r>
      <w:r>
        <w:rPr>
          <w:spacing w:val="-4"/>
          <w:w w:val="105"/>
          <w:sz w:val="15"/>
        </w:rPr>
        <w:t> </w:t>
      </w:r>
      <w:r>
        <w:rPr>
          <w:w w:val="105"/>
          <w:sz w:val="15"/>
        </w:rPr>
        <w:t>2019,</w:t>
      </w:r>
      <w:r>
        <w:rPr>
          <w:spacing w:val="-4"/>
          <w:w w:val="105"/>
          <w:sz w:val="15"/>
        </w:rPr>
        <w:t> </w:t>
      </w:r>
      <w:r>
        <w:rPr>
          <w:w w:val="105"/>
          <w:sz w:val="15"/>
        </w:rPr>
        <w:t>pp.</w:t>
      </w:r>
      <w:r>
        <w:rPr>
          <w:spacing w:val="-4"/>
          <w:w w:val="105"/>
          <w:sz w:val="15"/>
        </w:rPr>
        <w:t> </w:t>
      </w:r>
      <w:r>
        <w:rPr>
          <w:w w:val="105"/>
          <w:sz w:val="15"/>
        </w:rPr>
        <w:t>1–6.</w:t>
      </w:r>
    </w:p>
    <w:p>
      <w:pPr>
        <w:pStyle w:val="ListParagraph"/>
        <w:numPr>
          <w:ilvl w:val="0"/>
          <w:numId w:val="5"/>
        </w:numPr>
        <w:tabs>
          <w:tab w:pos="422" w:val="left" w:leader="none"/>
        </w:tabs>
        <w:spacing w:line="165" w:lineRule="auto" w:before="195" w:after="0"/>
        <w:ind w:left="422" w:right="220" w:hanging="314"/>
        <w:jc w:val="both"/>
        <w:rPr>
          <w:sz w:val="15"/>
        </w:rPr>
      </w:pPr>
      <w:r>
        <w:rPr>
          <w:w w:val="105"/>
          <w:sz w:val="15"/>
        </w:rPr>
        <w:t>Sivaranjani,</w:t>
      </w:r>
      <w:r>
        <w:rPr>
          <w:w w:val="105"/>
          <w:sz w:val="15"/>
        </w:rPr>
        <w:t> B.</w:t>
      </w:r>
      <w:r>
        <w:rPr>
          <w:w w:val="105"/>
          <w:sz w:val="15"/>
        </w:rPr>
        <w:t> and</w:t>
      </w:r>
      <w:r>
        <w:rPr>
          <w:w w:val="105"/>
          <w:sz w:val="15"/>
        </w:rPr>
        <w:t> P.</w:t>
      </w:r>
      <w:r>
        <w:rPr>
          <w:w w:val="105"/>
          <w:sz w:val="15"/>
        </w:rPr>
        <w:t> Vijayakumar,</w:t>
      </w:r>
      <w:r>
        <w:rPr>
          <w:w w:val="105"/>
          <w:sz w:val="15"/>
        </w:rPr>
        <w:t> </w:t>
      </w:r>
      <w:r>
        <w:rPr>
          <w:i/>
          <w:w w:val="105"/>
          <w:sz w:val="15"/>
        </w:rPr>
        <w:t>A</w:t>
      </w:r>
      <w:r>
        <w:rPr>
          <w:i/>
          <w:w w:val="105"/>
          <w:sz w:val="15"/>
        </w:rPr>
        <w:t> technical</w:t>
      </w:r>
      <w:r>
        <w:rPr>
          <w:i/>
          <w:w w:val="105"/>
          <w:sz w:val="15"/>
        </w:rPr>
        <w:t> survey</w:t>
      </w:r>
      <w:r>
        <w:rPr>
          <w:i/>
          <w:w w:val="105"/>
          <w:sz w:val="15"/>
        </w:rPr>
        <w:t> on</w:t>
      </w:r>
      <w:r>
        <w:rPr>
          <w:i/>
          <w:w w:val="105"/>
          <w:sz w:val="15"/>
        </w:rPr>
        <w:t> various</w:t>
      </w:r>
      <w:r>
        <w:rPr>
          <w:i/>
          <w:w w:val="105"/>
          <w:sz w:val="15"/>
        </w:rPr>
        <w:t> vdc</w:t>
      </w:r>
      <w:r>
        <w:rPr>
          <w:i/>
          <w:w w:val="105"/>
          <w:sz w:val="15"/>
        </w:rPr>
        <w:t> request</w:t>
      </w:r>
      <w:r>
        <w:rPr>
          <w:i/>
          <w:w w:val="105"/>
          <w:sz w:val="15"/>
        </w:rPr>
        <w:t> embedding</w:t>
      </w:r>
      <w:r>
        <w:rPr>
          <w:i/>
          <w:w w:val="105"/>
          <w:sz w:val="15"/>
        </w:rPr>
        <w:t> techniques</w:t>
      </w:r>
      <w:r>
        <w:rPr>
          <w:i/>
          <w:spacing w:val="-9"/>
          <w:w w:val="105"/>
          <w:sz w:val="15"/>
        </w:rPr>
        <w:t> </w:t>
      </w:r>
      <w:r>
        <w:rPr>
          <w:i/>
          <w:w w:val="105"/>
          <w:sz w:val="15"/>
        </w:rPr>
        <w:t>in</w:t>
      </w:r>
      <w:r>
        <w:rPr>
          <w:i/>
          <w:spacing w:val="-9"/>
          <w:w w:val="105"/>
          <w:sz w:val="15"/>
        </w:rPr>
        <w:t> </w:t>
      </w:r>
      <w:r>
        <w:rPr>
          <w:i/>
          <w:w w:val="105"/>
          <w:sz w:val="15"/>
        </w:rPr>
        <w:t>virtual</w:t>
      </w:r>
      <w:r>
        <w:rPr>
          <w:i/>
          <w:spacing w:val="-9"/>
          <w:w w:val="105"/>
          <w:sz w:val="15"/>
        </w:rPr>
        <w:t> </w:t>
      </w:r>
      <w:r>
        <w:rPr>
          <w:i/>
          <w:w w:val="105"/>
          <w:sz w:val="15"/>
        </w:rPr>
        <w:t>data</w:t>
      </w:r>
      <w:r>
        <w:rPr>
          <w:i/>
          <w:spacing w:val="-9"/>
          <w:w w:val="105"/>
          <w:sz w:val="15"/>
        </w:rPr>
        <w:t> </w:t>
      </w:r>
      <w:r>
        <w:rPr>
          <w:i/>
          <w:w w:val="105"/>
          <w:sz w:val="15"/>
        </w:rPr>
        <w:t>center</w:t>
      </w:r>
      <w:r>
        <w:rPr>
          <w:w w:val="105"/>
          <w:sz w:val="15"/>
        </w:rPr>
        <w:t>,</w:t>
      </w:r>
      <w:r>
        <w:rPr>
          <w:spacing w:val="-8"/>
          <w:w w:val="105"/>
          <w:sz w:val="15"/>
        </w:rPr>
        <w:t> </w:t>
      </w:r>
      <w:r>
        <w:rPr>
          <w:w w:val="105"/>
          <w:sz w:val="15"/>
        </w:rPr>
        <w:t>in:</w:t>
      </w:r>
      <w:r>
        <w:rPr>
          <w:spacing w:val="-7"/>
          <w:w w:val="105"/>
          <w:sz w:val="15"/>
        </w:rPr>
        <w:t> </w:t>
      </w:r>
      <w:r>
        <w:rPr>
          <w:i/>
          <w:w w:val="105"/>
          <w:sz w:val="15"/>
        </w:rPr>
        <w:t>2015</w:t>
      </w:r>
      <w:r>
        <w:rPr>
          <w:i/>
          <w:spacing w:val="-9"/>
          <w:w w:val="105"/>
          <w:sz w:val="15"/>
        </w:rPr>
        <w:t> </w:t>
      </w:r>
      <w:r>
        <w:rPr>
          <w:i/>
          <w:w w:val="105"/>
          <w:sz w:val="15"/>
        </w:rPr>
        <w:t>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Parallel</w:t>
      </w:r>
      <w:r>
        <w:rPr>
          <w:i/>
          <w:spacing w:val="-9"/>
          <w:w w:val="105"/>
          <w:sz w:val="15"/>
        </w:rPr>
        <w:t> </w:t>
      </w:r>
      <w:r>
        <w:rPr>
          <w:i/>
          <w:w w:val="105"/>
          <w:sz w:val="15"/>
        </w:rPr>
        <w:t>Computing</w:t>
      </w:r>
      <w:r>
        <w:rPr>
          <w:i/>
          <w:spacing w:val="-9"/>
          <w:w w:val="105"/>
          <w:sz w:val="15"/>
        </w:rPr>
        <w:t> </w:t>
      </w:r>
      <w:r>
        <w:rPr>
          <w:i/>
          <w:w w:val="105"/>
          <w:sz w:val="15"/>
        </w:rPr>
        <w:t>Technologies</w:t>
      </w:r>
      <w:r>
        <w:rPr>
          <w:i/>
          <w:w w:val="105"/>
          <w:sz w:val="15"/>
        </w:rPr>
        <w:t> (PARCOMPTECH)</w:t>
      </w:r>
      <w:r>
        <w:rPr>
          <w:w w:val="105"/>
          <w:sz w:val="15"/>
        </w:rPr>
        <w:t>, 2015, pp. 1–6.</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5"/>
        </w:numPr>
        <w:tabs>
          <w:tab w:pos="535" w:val="left" w:leader="none"/>
        </w:tabs>
        <w:spacing w:line="165" w:lineRule="auto" w:before="1" w:after="0"/>
        <w:ind w:left="535" w:right="107" w:hanging="314"/>
        <w:jc w:val="both"/>
        <w:rPr>
          <w:sz w:val="15"/>
        </w:rPr>
      </w:pPr>
      <w:bookmarkStart w:name="_bookmark45" w:id="60"/>
      <w:bookmarkEnd w:id="60"/>
      <w:r>
        <w:rPr/>
      </w:r>
      <w:bookmarkStart w:name="_bookmark46" w:id="61"/>
      <w:bookmarkEnd w:id="61"/>
      <w:r>
        <w:rPr/>
      </w:r>
      <w:bookmarkStart w:name="_bookmark47" w:id="62"/>
      <w:bookmarkEnd w:id="62"/>
      <w:r>
        <w:rPr/>
      </w:r>
      <w:bookmarkStart w:name="_bookmark48" w:id="63"/>
      <w:bookmarkEnd w:id="63"/>
      <w:r>
        <w:rPr/>
      </w:r>
      <w:r>
        <w:rPr>
          <w:spacing w:val="-2"/>
          <w:w w:val="105"/>
          <w:sz w:val="15"/>
        </w:rPr>
        <w:t>Tkachova,</w:t>
      </w:r>
      <w:r>
        <w:rPr>
          <w:spacing w:val="-10"/>
          <w:w w:val="105"/>
          <w:sz w:val="15"/>
        </w:rPr>
        <w:t> </w:t>
      </w:r>
      <w:r>
        <w:rPr>
          <w:spacing w:val="-2"/>
          <w:w w:val="105"/>
          <w:sz w:val="15"/>
        </w:rPr>
        <w:t>O.,</w:t>
      </w:r>
      <w:r>
        <w:rPr>
          <w:spacing w:val="-10"/>
          <w:w w:val="105"/>
          <w:sz w:val="15"/>
        </w:rPr>
        <w:t> </w:t>
      </w:r>
      <w:r>
        <w:rPr>
          <w:spacing w:val="-2"/>
          <w:w w:val="105"/>
          <w:sz w:val="15"/>
        </w:rPr>
        <w:t>M.</w:t>
      </w:r>
      <w:r>
        <w:rPr>
          <w:spacing w:val="-10"/>
          <w:w w:val="105"/>
          <w:sz w:val="15"/>
        </w:rPr>
        <w:t> </w:t>
      </w:r>
      <w:r>
        <w:rPr>
          <w:spacing w:val="-2"/>
          <w:w w:val="105"/>
          <w:sz w:val="15"/>
        </w:rPr>
        <w:t>J.</w:t>
      </w:r>
      <w:r>
        <w:rPr>
          <w:spacing w:val="-10"/>
          <w:w w:val="105"/>
          <w:sz w:val="15"/>
        </w:rPr>
        <w:t> </w:t>
      </w:r>
      <w:r>
        <w:rPr>
          <w:spacing w:val="-2"/>
          <w:w w:val="105"/>
          <w:sz w:val="15"/>
        </w:rPr>
        <w:t>Salim</w:t>
      </w:r>
      <w:r>
        <w:rPr>
          <w:spacing w:val="-10"/>
          <w:w w:val="105"/>
          <w:sz w:val="15"/>
        </w:rPr>
        <w:t> </w:t>
      </w:r>
      <w:r>
        <w:rPr>
          <w:spacing w:val="-2"/>
          <w:w w:val="105"/>
          <w:sz w:val="15"/>
        </w:rPr>
        <w:t>and</w:t>
      </w:r>
      <w:r>
        <w:rPr>
          <w:spacing w:val="-10"/>
          <w:w w:val="105"/>
          <w:sz w:val="15"/>
        </w:rPr>
        <w:t> </w:t>
      </w:r>
      <w:r>
        <w:rPr>
          <w:spacing w:val="-2"/>
          <w:w w:val="105"/>
          <w:sz w:val="15"/>
        </w:rPr>
        <w:t>A.</w:t>
      </w:r>
      <w:r>
        <w:rPr>
          <w:spacing w:val="-10"/>
          <w:w w:val="105"/>
          <w:sz w:val="15"/>
        </w:rPr>
        <w:t> </w:t>
      </w:r>
      <w:r>
        <w:rPr>
          <w:spacing w:val="-2"/>
          <w:w w:val="105"/>
          <w:sz w:val="15"/>
        </w:rPr>
        <w:t>R.</w:t>
      </w:r>
      <w:r>
        <w:rPr>
          <w:spacing w:val="-10"/>
          <w:w w:val="105"/>
          <w:sz w:val="15"/>
        </w:rPr>
        <w:t> </w:t>
      </w:r>
      <w:r>
        <w:rPr>
          <w:spacing w:val="-2"/>
          <w:w w:val="105"/>
          <w:sz w:val="15"/>
        </w:rPr>
        <w:t>Yahya,</w:t>
      </w:r>
      <w:r>
        <w:rPr>
          <w:spacing w:val="-10"/>
          <w:w w:val="105"/>
          <w:sz w:val="15"/>
        </w:rPr>
        <w:t> </w:t>
      </w:r>
      <w:r>
        <w:rPr>
          <w:i/>
          <w:spacing w:val="-2"/>
          <w:w w:val="105"/>
          <w:sz w:val="15"/>
        </w:rPr>
        <w:t>An</w:t>
      </w:r>
      <w:r>
        <w:rPr>
          <w:i/>
          <w:spacing w:val="-11"/>
          <w:w w:val="105"/>
          <w:sz w:val="15"/>
        </w:rPr>
        <w:t> </w:t>
      </w:r>
      <w:r>
        <w:rPr>
          <w:i/>
          <w:spacing w:val="-2"/>
          <w:w w:val="105"/>
          <w:sz w:val="15"/>
        </w:rPr>
        <w:t>analysis</w:t>
      </w:r>
      <w:r>
        <w:rPr>
          <w:i/>
          <w:spacing w:val="-10"/>
          <w:w w:val="105"/>
          <w:sz w:val="15"/>
        </w:rPr>
        <w:t> </w:t>
      </w:r>
      <w:r>
        <w:rPr>
          <w:i/>
          <w:spacing w:val="-2"/>
          <w:w w:val="105"/>
          <w:sz w:val="15"/>
        </w:rPr>
        <w:t>of</w:t>
      </w:r>
      <w:r>
        <w:rPr>
          <w:i/>
          <w:spacing w:val="-10"/>
          <w:w w:val="105"/>
          <w:sz w:val="15"/>
        </w:rPr>
        <w:t> </w:t>
      </w:r>
      <w:r>
        <w:rPr>
          <w:i/>
          <w:spacing w:val="-2"/>
          <w:w w:val="105"/>
          <w:sz w:val="15"/>
        </w:rPr>
        <w:t>sdn-openstack</w:t>
      </w:r>
      <w:r>
        <w:rPr>
          <w:i/>
          <w:spacing w:val="-10"/>
          <w:w w:val="105"/>
          <w:sz w:val="15"/>
        </w:rPr>
        <w:t> </w:t>
      </w:r>
      <w:r>
        <w:rPr>
          <w:i/>
          <w:spacing w:val="-2"/>
          <w:w w:val="105"/>
          <w:sz w:val="15"/>
        </w:rPr>
        <w:t>integration</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2015</w:t>
      </w:r>
      <w:r>
        <w:rPr>
          <w:i/>
          <w:spacing w:val="-10"/>
          <w:w w:val="105"/>
          <w:sz w:val="15"/>
        </w:rPr>
        <w:t> </w:t>
      </w:r>
      <w:r>
        <w:rPr>
          <w:i/>
          <w:spacing w:val="-2"/>
          <w:w w:val="105"/>
          <w:sz w:val="15"/>
        </w:rPr>
        <w:t>Second</w:t>
      </w:r>
      <w:r>
        <w:rPr>
          <w:i/>
          <w:spacing w:val="-2"/>
          <w:w w:val="105"/>
          <w:sz w:val="15"/>
        </w:rPr>
        <w:t> </w:t>
      </w:r>
      <w:r>
        <w:rPr>
          <w:i/>
          <w:sz w:val="15"/>
        </w:rPr>
        <w:t>International Scientific-Practical Conference Problems of Infocommunications Science and Technology </w:t>
      </w:r>
      <w:r>
        <w:rPr>
          <w:i/>
          <w:w w:val="105"/>
          <w:sz w:val="15"/>
        </w:rPr>
        <w:t>(PIC S T)</w:t>
      </w:r>
      <w:r>
        <w:rPr>
          <w:w w:val="105"/>
          <w:sz w:val="15"/>
        </w:rPr>
        <w:t>, 2015, pp. 60–62.</w:t>
      </w:r>
    </w:p>
    <w:p>
      <w:pPr>
        <w:pStyle w:val="ListParagraph"/>
        <w:numPr>
          <w:ilvl w:val="0"/>
          <w:numId w:val="5"/>
        </w:numPr>
        <w:tabs>
          <w:tab w:pos="535" w:val="left" w:leader="none"/>
        </w:tabs>
        <w:spacing w:line="180" w:lineRule="auto" w:before="185" w:after="0"/>
        <w:ind w:left="535" w:right="107" w:hanging="314"/>
        <w:jc w:val="both"/>
        <w:rPr>
          <w:sz w:val="15"/>
        </w:rPr>
      </w:pPr>
      <w:r>
        <w:rPr>
          <w:w w:val="105"/>
          <w:sz w:val="15"/>
        </w:rPr>
        <w:t>Usmani, Z. and S. Singh, </w:t>
      </w:r>
      <w:r>
        <w:rPr>
          <w:i/>
          <w:w w:val="105"/>
          <w:sz w:val="15"/>
        </w:rPr>
        <w:t>A</w:t>
      </w:r>
      <w:r>
        <w:rPr>
          <w:i/>
          <w:spacing w:val="-1"/>
          <w:w w:val="105"/>
          <w:sz w:val="15"/>
        </w:rPr>
        <w:t> </w:t>
      </w:r>
      <w:r>
        <w:rPr>
          <w:i/>
          <w:w w:val="105"/>
          <w:sz w:val="15"/>
        </w:rPr>
        <w:t>survey</w:t>
      </w:r>
      <w:r>
        <w:rPr>
          <w:i/>
          <w:spacing w:val="-1"/>
          <w:w w:val="105"/>
          <w:sz w:val="15"/>
        </w:rPr>
        <w:t> </w:t>
      </w:r>
      <w:r>
        <w:rPr>
          <w:i/>
          <w:w w:val="105"/>
          <w:sz w:val="15"/>
        </w:rPr>
        <w:t>of</w:t>
      </w:r>
      <w:r>
        <w:rPr>
          <w:i/>
          <w:spacing w:val="-1"/>
          <w:w w:val="105"/>
          <w:sz w:val="15"/>
        </w:rPr>
        <w:t> </w:t>
      </w:r>
      <w:r>
        <w:rPr>
          <w:i/>
          <w:w w:val="105"/>
          <w:sz w:val="15"/>
        </w:rPr>
        <w:t>virtual</w:t>
      </w:r>
      <w:r>
        <w:rPr>
          <w:i/>
          <w:spacing w:val="-1"/>
          <w:w w:val="105"/>
          <w:sz w:val="15"/>
        </w:rPr>
        <w:t> </w:t>
      </w:r>
      <w:r>
        <w:rPr>
          <w:i/>
          <w:w w:val="105"/>
          <w:sz w:val="15"/>
        </w:rPr>
        <w:t>machine</w:t>
      </w:r>
      <w:r>
        <w:rPr>
          <w:i/>
          <w:spacing w:val="-1"/>
          <w:w w:val="105"/>
          <w:sz w:val="15"/>
        </w:rPr>
        <w:t> </w:t>
      </w:r>
      <w:r>
        <w:rPr>
          <w:i/>
          <w:w w:val="105"/>
          <w:sz w:val="15"/>
        </w:rPr>
        <w:t>placement</w:t>
      </w:r>
      <w:r>
        <w:rPr>
          <w:i/>
          <w:spacing w:val="-1"/>
          <w:w w:val="105"/>
          <w:sz w:val="15"/>
        </w:rPr>
        <w:t> </w:t>
      </w:r>
      <w:r>
        <w:rPr>
          <w:i/>
          <w:w w:val="105"/>
          <w:sz w:val="15"/>
        </w:rPr>
        <w:t>techniques</w:t>
      </w:r>
      <w:r>
        <w:rPr>
          <w:i/>
          <w:spacing w:val="-1"/>
          <w:w w:val="105"/>
          <w:sz w:val="15"/>
        </w:rPr>
        <w:t> </w:t>
      </w:r>
      <w:r>
        <w:rPr>
          <w:i/>
          <w:w w:val="105"/>
          <w:sz w:val="15"/>
        </w:rPr>
        <w:t>in</w:t>
      </w:r>
      <w:r>
        <w:rPr>
          <w:i/>
          <w:spacing w:val="-1"/>
          <w:w w:val="105"/>
          <w:sz w:val="15"/>
        </w:rPr>
        <w:t> </w:t>
      </w:r>
      <w:r>
        <w:rPr>
          <w:i/>
          <w:w w:val="105"/>
          <w:sz w:val="15"/>
        </w:rPr>
        <w:t>a</w:t>
      </w:r>
      <w:r>
        <w:rPr>
          <w:i/>
          <w:spacing w:val="-1"/>
          <w:w w:val="105"/>
          <w:sz w:val="15"/>
        </w:rPr>
        <w:t> </w:t>
      </w:r>
      <w:r>
        <w:rPr>
          <w:i/>
          <w:w w:val="105"/>
          <w:sz w:val="15"/>
        </w:rPr>
        <w:t>cloud</w:t>
      </w:r>
      <w:r>
        <w:rPr>
          <w:i/>
          <w:spacing w:val="-1"/>
          <w:w w:val="105"/>
          <w:sz w:val="15"/>
        </w:rPr>
        <w:t> </w:t>
      </w:r>
      <w:r>
        <w:rPr>
          <w:i/>
          <w:w w:val="105"/>
          <w:sz w:val="15"/>
        </w:rPr>
        <w:t>data</w:t>
      </w:r>
      <w:r>
        <w:rPr>
          <w:i/>
          <w:spacing w:val="-1"/>
          <w:w w:val="105"/>
          <w:sz w:val="15"/>
        </w:rPr>
        <w:t> </w:t>
      </w:r>
      <w:r>
        <w:rPr>
          <w:i/>
          <w:w w:val="105"/>
          <w:sz w:val="15"/>
        </w:rPr>
        <w:t>center</w:t>
      </w:r>
      <w:r>
        <w:rPr>
          <w:w w:val="105"/>
          <w:sz w:val="15"/>
        </w:rPr>
        <w:t>, Procedia Computer Science </w:t>
      </w:r>
      <w:r>
        <w:rPr>
          <w:b/>
          <w:w w:val="105"/>
          <w:sz w:val="15"/>
        </w:rPr>
        <w:t>78 </w:t>
      </w:r>
      <w:r>
        <w:rPr>
          <w:w w:val="105"/>
          <w:sz w:val="15"/>
        </w:rPr>
        <w:t>(2016), pp. 491 – 498, 1st International Conference on </w:t>
      </w:r>
      <w:r>
        <w:rPr>
          <w:w w:val="105"/>
          <w:sz w:val="15"/>
        </w:rPr>
        <w:t>Information Security &amp; Privacy 2015.</w:t>
      </w:r>
    </w:p>
    <w:p>
      <w:pPr>
        <w:pStyle w:val="ListParagraph"/>
        <w:numPr>
          <w:ilvl w:val="0"/>
          <w:numId w:val="5"/>
        </w:numPr>
        <w:tabs>
          <w:tab w:pos="535" w:val="left" w:leader="none"/>
        </w:tabs>
        <w:spacing w:line="194" w:lineRule="auto" w:before="144" w:after="0"/>
        <w:ind w:left="535" w:right="107" w:hanging="314"/>
        <w:jc w:val="both"/>
        <w:rPr>
          <w:sz w:val="15"/>
        </w:rPr>
      </w:pPr>
      <w:r>
        <w:rPr>
          <w:w w:val="105"/>
          <w:sz w:val="15"/>
        </w:rPr>
        <w:t>Varasteh,</w:t>
      </w:r>
      <w:r>
        <w:rPr>
          <w:spacing w:val="-11"/>
          <w:w w:val="105"/>
          <w:sz w:val="15"/>
        </w:rPr>
        <w:t> </w:t>
      </w:r>
      <w:r>
        <w:rPr>
          <w:w w:val="105"/>
          <w:sz w:val="15"/>
        </w:rPr>
        <w:t>A.</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Goudarzi,</w:t>
      </w:r>
      <w:r>
        <w:rPr>
          <w:spacing w:val="-12"/>
          <w:w w:val="105"/>
          <w:sz w:val="15"/>
        </w:rPr>
        <w:t> </w:t>
      </w:r>
      <w:r>
        <w:rPr>
          <w:i/>
          <w:w w:val="105"/>
          <w:sz w:val="15"/>
        </w:rPr>
        <w:t>Server</w:t>
      </w:r>
      <w:r>
        <w:rPr>
          <w:i/>
          <w:spacing w:val="-13"/>
          <w:w w:val="105"/>
          <w:sz w:val="15"/>
        </w:rPr>
        <w:t> </w:t>
      </w:r>
      <w:r>
        <w:rPr>
          <w:i/>
          <w:w w:val="105"/>
          <w:sz w:val="15"/>
        </w:rPr>
        <w:t>consolidation</w:t>
      </w:r>
      <w:r>
        <w:rPr>
          <w:i/>
          <w:spacing w:val="-12"/>
          <w:w w:val="105"/>
          <w:sz w:val="15"/>
        </w:rPr>
        <w:t> </w:t>
      </w:r>
      <w:r>
        <w:rPr>
          <w:i/>
          <w:w w:val="105"/>
          <w:sz w:val="15"/>
        </w:rPr>
        <w:t>techniques</w:t>
      </w:r>
      <w:r>
        <w:rPr>
          <w:i/>
          <w:spacing w:val="-13"/>
          <w:w w:val="105"/>
          <w:sz w:val="15"/>
        </w:rPr>
        <w:t> </w:t>
      </w:r>
      <w:r>
        <w:rPr>
          <w:i/>
          <w:w w:val="105"/>
          <w:sz w:val="15"/>
        </w:rPr>
        <w:t>in</w:t>
      </w:r>
      <w:r>
        <w:rPr>
          <w:i/>
          <w:spacing w:val="-12"/>
          <w:w w:val="105"/>
          <w:sz w:val="15"/>
        </w:rPr>
        <w:t> </w:t>
      </w:r>
      <w:r>
        <w:rPr>
          <w:i/>
          <w:w w:val="105"/>
          <w:sz w:val="15"/>
        </w:rPr>
        <w:t>virtualized</w:t>
      </w:r>
      <w:r>
        <w:rPr>
          <w:i/>
          <w:spacing w:val="-13"/>
          <w:w w:val="105"/>
          <w:sz w:val="15"/>
        </w:rPr>
        <w:t> </w:t>
      </w:r>
      <w:r>
        <w:rPr>
          <w:i/>
          <w:w w:val="105"/>
          <w:sz w:val="15"/>
        </w:rPr>
        <w:t>data</w:t>
      </w:r>
      <w:r>
        <w:rPr>
          <w:i/>
          <w:spacing w:val="-12"/>
          <w:w w:val="105"/>
          <w:sz w:val="15"/>
        </w:rPr>
        <w:t> </w:t>
      </w:r>
      <w:r>
        <w:rPr>
          <w:i/>
          <w:w w:val="105"/>
          <w:sz w:val="15"/>
        </w:rPr>
        <w:t>centers:</w:t>
      </w:r>
      <w:r>
        <w:rPr>
          <w:i/>
          <w:spacing w:val="-13"/>
          <w:w w:val="105"/>
          <w:sz w:val="15"/>
        </w:rPr>
        <w:t> </w:t>
      </w:r>
      <w:r>
        <w:rPr>
          <w:i/>
          <w:w w:val="105"/>
          <w:sz w:val="15"/>
        </w:rPr>
        <w:t>A</w:t>
      </w:r>
      <w:r>
        <w:rPr>
          <w:i/>
          <w:spacing w:val="-12"/>
          <w:w w:val="105"/>
          <w:sz w:val="15"/>
        </w:rPr>
        <w:t> </w:t>
      </w:r>
      <w:r>
        <w:rPr>
          <w:i/>
          <w:w w:val="105"/>
          <w:sz w:val="15"/>
        </w:rPr>
        <w:t>survey</w:t>
      </w:r>
      <w:r>
        <w:rPr>
          <w:w w:val="105"/>
          <w:sz w:val="15"/>
        </w:rPr>
        <w:t>, IEEE Systems Journal </w:t>
      </w:r>
      <w:r>
        <w:rPr>
          <w:b/>
          <w:w w:val="105"/>
          <w:sz w:val="15"/>
        </w:rPr>
        <w:t>11 </w:t>
      </w:r>
      <w:r>
        <w:rPr>
          <w:w w:val="105"/>
          <w:sz w:val="15"/>
        </w:rPr>
        <w:t>(2017), pp. 772–783.</w:t>
      </w:r>
    </w:p>
    <w:p>
      <w:pPr>
        <w:pStyle w:val="ListParagraph"/>
        <w:numPr>
          <w:ilvl w:val="0"/>
          <w:numId w:val="5"/>
        </w:numPr>
        <w:tabs>
          <w:tab w:pos="535" w:val="left" w:leader="none"/>
        </w:tabs>
        <w:spacing w:line="194" w:lineRule="auto" w:before="168" w:after="0"/>
        <w:ind w:left="535" w:right="107" w:hanging="314"/>
        <w:jc w:val="both"/>
        <w:rPr>
          <w:sz w:val="15"/>
        </w:rPr>
      </w:pPr>
      <w:r>
        <w:rPr>
          <w:w w:val="105"/>
          <w:sz w:val="15"/>
        </w:rPr>
        <w:t>Zhang,</w:t>
      </w:r>
      <w:r>
        <w:rPr>
          <w:spacing w:val="-8"/>
          <w:w w:val="105"/>
          <w:sz w:val="15"/>
        </w:rPr>
        <w:t> </w:t>
      </w:r>
      <w:r>
        <w:rPr>
          <w:w w:val="105"/>
          <w:sz w:val="15"/>
        </w:rPr>
        <w:t>J.,</w:t>
      </w:r>
      <w:r>
        <w:rPr>
          <w:spacing w:val="-8"/>
          <w:w w:val="105"/>
          <w:sz w:val="15"/>
        </w:rPr>
        <w:t> </w:t>
      </w:r>
      <w:r>
        <w:rPr>
          <w:w w:val="105"/>
          <w:sz w:val="15"/>
        </w:rPr>
        <w:t>F.</w:t>
      </w:r>
      <w:r>
        <w:rPr>
          <w:spacing w:val="-8"/>
          <w:w w:val="105"/>
          <w:sz w:val="15"/>
        </w:rPr>
        <w:t> </w:t>
      </w:r>
      <w:r>
        <w:rPr>
          <w:w w:val="105"/>
          <w:sz w:val="15"/>
        </w:rPr>
        <w:t>R.</w:t>
      </w:r>
      <w:r>
        <w:rPr>
          <w:spacing w:val="-8"/>
          <w:w w:val="105"/>
          <w:sz w:val="15"/>
        </w:rPr>
        <w:t> </w:t>
      </w:r>
      <w:r>
        <w:rPr>
          <w:w w:val="105"/>
          <w:sz w:val="15"/>
        </w:rPr>
        <w:t>Yu,</w:t>
      </w:r>
      <w:r>
        <w:rPr>
          <w:spacing w:val="-8"/>
          <w:w w:val="105"/>
          <w:sz w:val="15"/>
        </w:rPr>
        <w:t> </w:t>
      </w:r>
      <w:r>
        <w:rPr>
          <w:w w:val="105"/>
          <w:sz w:val="15"/>
        </w:rPr>
        <w:t>S.</w:t>
      </w:r>
      <w:r>
        <w:rPr>
          <w:spacing w:val="-8"/>
          <w:w w:val="105"/>
          <w:sz w:val="15"/>
        </w:rPr>
        <w:t> </w:t>
      </w:r>
      <w:r>
        <w:rPr>
          <w:w w:val="105"/>
          <w:sz w:val="15"/>
        </w:rPr>
        <w:t>Wang,</w:t>
      </w:r>
      <w:r>
        <w:rPr>
          <w:spacing w:val="-8"/>
          <w:w w:val="105"/>
          <w:sz w:val="15"/>
        </w:rPr>
        <w:t> </w:t>
      </w:r>
      <w:r>
        <w:rPr>
          <w:w w:val="105"/>
          <w:sz w:val="15"/>
        </w:rPr>
        <w:t>T.</w:t>
      </w:r>
      <w:r>
        <w:rPr>
          <w:spacing w:val="-8"/>
          <w:w w:val="105"/>
          <w:sz w:val="15"/>
        </w:rPr>
        <w:t> </w:t>
      </w:r>
      <w:r>
        <w:rPr>
          <w:w w:val="105"/>
          <w:sz w:val="15"/>
        </w:rPr>
        <w:t>Huang,</w:t>
      </w:r>
      <w:r>
        <w:rPr>
          <w:spacing w:val="-8"/>
          <w:w w:val="105"/>
          <w:sz w:val="15"/>
        </w:rPr>
        <w:t> </w:t>
      </w:r>
      <w:r>
        <w:rPr>
          <w:w w:val="105"/>
          <w:sz w:val="15"/>
        </w:rPr>
        <w:t>Z.</w:t>
      </w:r>
      <w:r>
        <w:rPr>
          <w:spacing w:val="-8"/>
          <w:w w:val="105"/>
          <w:sz w:val="15"/>
        </w:rPr>
        <w:t> </w:t>
      </w:r>
      <w:r>
        <w:rPr>
          <w:w w:val="105"/>
          <w:sz w:val="15"/>
        </w:rPr>
        <w:t>Liu</w:t>
      </w:r>
      <w:r>
        <w:rPr>
          <w:spacing w:val="-8"/>
          <w:w w:val="105"/>
          <w:sz w:val="15"/>
        </w:rPr>
        <w:t> </w:t>
      </w:r>
      <w:r>
        <w:rPr>
          <w:w w:val="105"/>
          <w:sz w:val="15"/>
        </w:rPr>
        <w:t>and</w:t>
      </w:r>
      <w:r>
        <w:rPr>
          <w:spacing w:val="-8"/>
          <w:w w:val="105"/>
          <w:sz w:val="15"/>
        </w:rPr>
        <w:t> </w:t>
      </w:r>
      <w:r>
        <w:rPr>
          <w:w w:val="105"/>
          <w:sz w:val="15"/>
        </w:rPr>
        <w:t>Y.</w:t>
      </w:r>
      <w:r>
        <w:rPr>
          <w:spacing w:val="-8"/>
          <w:w w:val="105"/>
          <w:sz w:val="15"/>
        </w:rPr>
        <w:t> </w:t>
      </w:r>
      <w:r>
        <w:rPr>
          <w:w w:val="105"/>
          <w:sz w:val="15"/>
        </w:rPr>
        <w:t>Liu,</w:t>
      </w:r>
      <w:r>
        <w:rPr>
          <w:spacing w:val="-8"/>
          <w:w w:val="105"/>
          <w:sz w:val="15"/>
        </w:rPr>
        <w:t> </w:t>
      </w:r>
      <w:r>
        <w:rPr>
          <w:i/>
          <w:w w:val="105"/>
          <w:sz w:val="15"/>
        </w:rPr>
        <w:t>Load</w:t>
      </w:r>
      <w:r>
        <w:rPr>
          <w:i/>
          <w:spacing w:val="-9"/>
          <w:w w:val="105"/>
          <w:sz w:val="15"/>
        </w:rPr>
        <w:t> </w:t>
      </w:r>
      <w:r>
        <w:rPr>
          <w:i/>
          <w:w w:val="105"/>
          <w:sz w:val="15"/>
        </w:rPr>
        <w:t>balancing</w:t>
      </w:r>
      <w:r>
        <w:rPr>
          <w:i/>
          <w:spacing w:val="-9"/>
          <w:w w:val="105"/>
          <w:sz w:val="15"/>
        </w:rPr>
        <w:t> </w:t>
      </w:r>
      <w:r>
        <w:rPr>
          <w:i/>
          <w:w w:val="105"/>
          <w:sz w:val="15"/>
        </w:rPr>
        <w:t>in</w:t>
      </w:r>
      <w:r>
        <w:rPr>
          <w:i/>
          <w:spacing w:val="-9"/>
          <w:w w:val="105"/>
          <w:sz w:val="15"/>
        </w:rPr>
        <w:t> </w:t>
      </w:r>
      <w:r>
        <w:rPr>
          <w:i/>
          <w:w w:val="105"/>
          <w:sz w:val="15"/>
        </w:rPr>
        <w:t>data</w:t>
      </w:r>
      <w:r>
        <w:rPr>
          <w:i/>
          <w:spacing w:val="-9"/>
          <w:w w:val="105"/>
          <w:sz w:val="15"/>
        </w:rPr>
        <w:t> </w:t>
      </w:r>
      <w:r>
        <w:rPr>
          <w:i/>
          <w:w w:val="105"/>
          <w:sz w:val="15"/>
        </w:rPr>
        <w:t>center</w:t>
      </w:r>
      <w:r>
        <w:rPr>
          <w:i/>
          <w:spacing w:val="-9"/>
          <w:w w:val="105"/>
          <w:sz w:val="15"/>
        </w:rPr>
        <w:t> </w:t>
      </w:r>
      <w:r>
        <w:rPr>
          <w:i/>
          <w:w w:val="105"/>
          <w:sz w:val="15"/>
        </w:rPr>
        <w:t>networks:</w:t>
      </w:r>
      <w:r>
        <w:rPr>
          <w:i/>
          <w:w w:val="105"/>
          <w:sz w:val="15"/>
        </w:rPr>
        <w:t> A survey</w:t>
      </w:r>
      <w:r>
        <w:rPr>
          <w:w w:val="105"/>
          <w:sz w:val="15"/>
        </w:rPr>
        <w:t>, IEEE Communications Surveys Tutorials </w:t>
      </w:r>
      <w:r>
        <w:rPr>
          <w:b/>
          <w:w w:val="105"/>
          <w:sz w:val="15"/>
        </w:rPr>
        <w:t>20</w:t>
      </w:r>
      <w:r>
        <w:rPr>
          <w:b/>
          <w:spacing w:val="-6"/>
          <w:w w:val="105"/>
          <w:sz w:val="15"/>
        </w:rPr>
        <w:t> </w:t>
      </w:r>
      <w:r>
        <w:rPr>
          <w:w w:val="105"/>
          <w:sz w:val="15"/>
        </w:rPr>
        <w:t>(2018), pp. 2324–2352.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MathJax_Math">
    <w:altName w:val="MathJax_Math"/>
    <w:charset w:val="0"/>
    <w:family w:val="auto"/>
    <w:pitch w:val="variable"/>
  </w:font>
  <w:font w:name="Georgia">
    <w:altName w:val="Georgia"/>
    <w:charset w:val="0"/>
    <w:family w:val="roman"/>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033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32614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1048632</wp:posOffset>
              </wp:positionH>
              <wp:positionV relativeFrom="page">
                <wp:posOffset>545926</wp:posOffset>
              </wp:positionV>
              <wp:extent cx="37706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0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Campanile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107–127</w:t>
                          </w:r>
                        </w:p>
                      </w:txbxContent>
                    </wps:txbx>
                    <wps:bodyPr wrap="square" lIns="0" tIns="0" rIns="0" bIns="0" rtlCol="0">
                      <a:noAutofit/>
                    </wps:bodyPr>
                  </wps:wsp>
                </a:graphicData>
              </a:graphic>
            </wp:anchor>
          </w:drawing>
        </mc:Choice>
        <mc:Fallback>
          <w:pict>
            <v:shape style="position:absolute;margin-left:82.569458pt;margin-top:42.98637pt;width:296.9pt;height:10.8pt;mso-position-horizontal-relative:page;mso-position-vertical-relative:page;z-index:-163256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Campanile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107–127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1360">
              <wp:simplePos x="0" y="0"/>
              <wp:positionH relativeFrom="page">
                <wp:posOffset>1120632</wp:posOffset>
              </wp:positionH>
              <wp:positionV relativeFrom="page">
                <wp:posOffset>545926</wp:posOffset>
              </wp:positionV>
              <wp:extent cx="37706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0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Campanile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107–127</w:t>
                          </w:r>
                        </w:p>
                      </w:txbxContent>
                    </wps:txbx>
                    <wps:bodyPr wrap="square" lIns="0" tIns="0" rIns="0" bIns="0" rtlCol="0">
                      <a:noAutofit/>
                    </wps:bodyPr>
                  </wps:wsp>
                </a:graphicData>
              </a:graphic>
            </wp:anchor>
          </w:drawing>
        </mc:Choice>
        <mc:Fallback>
          <w:pict>
            <v:shape style="position:absolute;margin-left:88.238762pt;margin-top:42.98637pt;width:296.9pt;height:10.8pt;mso-position-horizontal-relative:page;mso-position-vertical-relative:page;z-index:-163251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Campanile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107–127</w:t>
                    </w:r>
                  </w:p>
                </w:txbxContent>
              </v:textbox>
              <w10:wrap type="none"/>
            </v:shape>
          </w:pict>
        </mc:Fallback>
      </mc:AlternateContent>
    </w:r>
    <w:r>
      <w:rPr/>
      <mc:AlternateContent>
        <mc:Choice Requires="wps">
          <w:drawing>
            <wp:anchor distT="0" distB="0" distL="0" distR="0" allowOverlap="1" layoutInCell="1" locked="0" behindDoc="1" simplePos="0" relativeHeight="48699187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32460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5"/>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78" w:hanging="499"/>
      </w:pPr>
      <w:rPr>
        <w:rFonts w:hint="default"/>
        <w:lang w:val="en-US" w:eastAsia="en-US" w:bidi="ar-SA"/>
      </w:rPr>
    </w:lvl>
    <w:lvl w:ilvl="3">
      <w:start w:val="0"/>
      <w:numFmt w:val="bullet"/>
      <w:lvlText w:val="•"/>
      <w:lvlJc w:val="left"/>
      <w:pPr>
        <w:ind w:left="2818" w:hanging="499"/>
      </w:pPr>
      <w:rPr>
        <w:rFonts w:hint="default"/>
        <w:lang w:val="en-US" w:eastAsia="en-US" w:bidi="ar-SA"/>
      </w:rPr>
    </w:lvl>
    <w:lvl w:ilvl="4">
      <w:start w:val="0"/>
      <w:numFmt w:val="bullet"/>
      <w:lvlText w:val="•"/>
      <w:lvlJc w:val="left"/>
      <w:pPr>
        <w:ind w:left="3557" w:hanging="499"/>
      </w:pPr>
      <w:rPr>
        <w:rFonts w:hint="default"/>
        <w:lang w:val="en-US" w:eastAsia="en-US" w:bidi="ar-SA"/>
      </w:rPr>
    </w:lvl>
    <w:lvl w:ilvl="5">
      <w:start w:val="0"/>
      <w:numFmt w:val="bullet"/>
      <w:lvlText w:val="•"/>
      <w:lvlJc w:val="left"/>
      <w:pPr>
        <w:ind w:left="4297" w:hanging="499"/>
      </w:pPr>
      <w:rPr>
        <w:rFonts w:hint="default"/>
        <w:lang w:val="en-US" w:eastAsia="en-US" w:bidi="ar-SA"/>
      </w:rPr>
    </w:lvl>
    <w:lvl w:ilvl="6">
      <w:start w:val="0"/>
      <w:numFmt w:val="bullet"/>
      <w:lvlText w:val="•"/>
      <w:lvlJc w:val="left"/>
      <w:pPr>
        <w:ind w:left="5036" w:hanging="499"/>
      </w:pPr>
      <w:rPr>
        <w:rFonts w:hint="default"/>
        <w:lang w:val="en-US" w:eastAsia="en-US" w:bidi="ar-SA"/>
      </w:rPr>
    </w:lvl>
    <w:lvl w:ilvl="7">
      <w:start w:val="0"/>
      <w:numFmt w:val="bullet"/>
      <w:lvlText w:val="•"/>
      <w:lvlJc w:val="left"/>
      <w:pPr>
        <w:ind w:left="5776" w:hanging="499"/>
      </w:pPr>
      <w:rPr>
        <w:rFonts w:hint="default"/>
        <w:lang w:val="en-US" w:eastAsia="en-US" w:bidi="ar-SA"/>
      </w:rPr>
    </w:lvl>
    <w:lvl w:ilvl="8">
      <w:start w:val="0"/>
      <w:numFmt w:val="bullet"/>
      <w:lvlText w:val="•"/>
      <w:lvlJc w:val="left"/>
      <w:pPr>
        <w:ind w:left="6515" w:hanging="499"/>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5"/>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55" w:right="24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8"/>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9"/>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9.020" TargetMode="External"/><Relationship Id="rId10" Type="http://schemas.openxmlformats.org/officeDocument/2006/relationships/hyperlink" Target="http://www.elsevier.com/locate/entcs" TargetMode="External"/><Relationship Id="rId11" Type="http://schemas.openxmlformats.org/officeDocument/2006/relationships/hyperlink" Target="mailto:lelio.campanile@unicampania.it" TargetMode="External"/><Relationship Id="rId12" Type="http://schemas.openxmlformats.org/officeDocument/2006/relationships/hyperlink" Target="mailto:mauro.iacono@unicampania.it" TargetMode="External"/><Relationship Id="rId13" Type="http://schemas.openxmlformats.org/officeDocument/2006/relationships/hyperlink" Target="mailto:stefano.marrone@unicampania.it" TargetMode="External"/><Relationship Id="rId14" Type="http://schemas.openxmlformats.org/officeDocument/2006/relationships/hyperlink" Target="mailto:michele.mastroianni@unicampania.it"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hyperlink" Target="https://docs.italia.it/media/pdf/pianotriennale-ict-doc-en/stabile/pianotriennale-ict-doc-en.pdf" TargetMode="External"/><Relationship Id="rId64" Type="http://schemas.openxmlformats.org/officeDocument/2006/relationships/hyperlink" Target="https://docs.openstack.org/security-guide/index.html" TargetMode="Externa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Lelio Campanile</dc:creator>
  <dc:subject>Electronic Notes in Theoretical Computer Science, 353 (2020) 107–127. 10.1016/j.entcs.2020.09.020</dc:subject>
  <dc:title>On Performance Evaluation of Security Monitoring in Multitenant Cloud Applications</dc:title>
  <dcterms:created xsi:type="dcterms:W3CDTF">2023-12-11T15:06:42Z</dcterms:created>
  <dcterms:modified xsi:type="dcterms:W3CDTF">2023-12-11T15:06:42Z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10.1016/j.entcs.2020.09.020</vt:lpwstr>
  </property>
  <property fmtid="{D5CDD505-2E9C-101B-9397-08002B2CF9AE}" pid="8" name="robots">
    <vt:lpwstr>noindex</vt:lpwstr>
  </property>
</Properties>
</file>