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38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270 (1) (2011) </w:t>
        </w:r>
        <w:r>
          <w:rPr>
            <w:rFonts w:ascii="Times New Roman" w:hAnsi="Times New Roman"/>
            <w:color w:val="152C83"/>
            <w:spacing w:val="-2"/>
            <w:sz w:val="16"/>
          </w:rPr>
          <w:t>121–128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  <w:ind w:left="921" w:right="808"/>
      </w:pPr>
      <w:r>
        <w:rPr/>
        <w:t>On Quantum and Probabilistic </w:t>
      </w:r>
      <w:r>
        <w:rPr/>
        <w:t>Linear </w:t>
      </w:r>
      <w:r>
        <w:rPr>
          <w:spacing w:val="-2"/>
        </w:rPr>
        <w:t>Lambda-calculi</w:t>
      </w:r>
    </w:p>
    <w:p>
      <w:pPr>
        <w:pStyle w:val="Title"/>
        <w:spacing w:line="417" w:lineRule="exact"/>
      </w:pPr>
      <w:r>
        <w:rPr/>
        <w:t>(Extended</w:t>
      </w:r>
      <w:r>
        <w:rPr>
          <w:spacing w:val="17"/>
        </w:rPr>
        <w:t> </w:t>
      </w:r>
      <w:r>
        <w:rPr>
          <w:spacing w:val="-2"/>
        </w:rPr>
        <w:t>Abstract)</w:t>
      </w:r>
    </w:p>
    <w:p>
      <w:pPr>
        <w:spacing w:before="294"/>
        <w:ind w:left="11" w:right="0" w:firstLine="0"/>
        <w:jc w:val="center"/>
        <w:rPr>
          <w:sz w:val="28"/>
        </w:rPr>
      </w:pPr>
      <w:r>
        <w:rPr>
          <w:rFonts w:ascii="LM Roman 12" w:hAnsi="LM Roman 12"/>
          <w:spacing w:val="-2"/>
          <w:sz w:val="28"/>
        </w:rPr>
        <w:t>Ben</w:t>
      </w:r>
      <w:r>
        <w:rPr>
          <w:rFonts w:ascii="LM Roman 12" w:hAnsi="LM Roman 12"/>
          <w:spacing w:val="-33"/>
          <w:sz w:val="28"/>
        </w:rPr>
        <w:t>o</w:t>
      </w:r>
      <w:r>
        <w:rPr>
          <w:rFonts w:ascii="LM Roman 12" w:hAnsi="LM Roman 12"/>
          <w:spacing w:val="-109"/>
          <w:sz w:val="28"/>
        </w:rPr>
        <w:t>ˆ</w:t>
      </w:r>
      <w:r>
        <w:rPr>
          <w:rFonts w:ascii="LM Roman 12" w:hAnsi="LM Roman 12"/>
          <w:spacing w:val="-2"/>
          <w:sz w:val="28"/>
        </w:rPr>
        <w:t>ıt</w:t>
      </w:r>
      <w:r>
        <w:rPr>
          <w:rFonts w:ascii="LM Roman 12" w:hAnsi="LM Roman 12"/>
          <w:spacing w:val="4"/>
          <w:sz w:val="28"/>
        </w:rPr>
        <w:t> </w:t>
      </w:r>
      <w:r>
        <w:rPr>
          <w:rFonts w:ascii="LM Roman 12" w:hAnsi="LM Roman 12"/>
          <w:spacing w:val="-2"/>
          <w:sz w:val="28"/>
        </w:rPr>
        <w:t>Valiron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23"/>
        <w:ind w:left="2422" w:right="2345" w:firstLine="37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Laboratoire d’Informatique de Grenoble,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Universit´e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Joseph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Fourier,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Grenoble,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France</w:t>
      </w:r>
    </w:p>
    <w:p>
      <w:pPr>
        <w:pStyle w:val="BodyText"/>
        <w:spacing w:before="122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272616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1.465839pt;width:383.2pt;height:.1pt;mso-position-horizontal-relative:page;mso-position-vertical-relative:paragraph;z-index:-15728640;mso-wrap-distance-left:0;mso-wrap-distance-right:0" id="docshape1" coordorigin="902,429" coordsize="7664,0" path="m902,429l8565,4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paper we give a fully complete model for a linear probabilistic lambda-calculus.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model is a Kripke semantics based on the category of stochastic relations.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sketch how this relates to quantum </w:t>
      </w:r>
      <w:r>
        <w:rPr>
          <w:rFonts w:ascii="LM Roman 8"/>
          <w:spacing w:val="-2"/>
          <w:w w:val="105"/>
          <w:sz w:val="15"/>
        </w:rPr>
        <w:t>computation.</w:t>
      </w:r>
    </w:p>
    <w:p>
      <w:pPr>
        <w:spacing w:line="165" w:lineRule="auto" w:before="185"/>
        <w:ind w:left="221" w:right="317" w:firstLine="0"/>
        <w:jc w:val="left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inequalities,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lambda-calculus, Kripke semantics, completely positive maps, multinorm.</w:t>
      </w:r>
    </w:p>
    <w:p>
      <w:pPr>
        <w:pStyle w:val="BodyText"/>
        <w:spacing w:before="7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101210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69352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88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176"/>
        <w:ind w:left="221" w:right="107"/>
      </w:pPr>
      <w:r>
        <w:rPr>
          <w:spacing w:val="-2"/>
        </w:rPr>
        <w:t>Selinger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Valiron</w:t>
      </w:r>
      <w:r>
        <w:rPr>
          <w:spacing w:val="-10"/>
        </w:rPr>
        <w:t> </w:t>
      </w:r>
      <w:r>
        <w:rPr>
          <w:spacing w:val="-2"/>
        </w:rPr>
        <w:t>[</w:t>
      </w:r>
      <w:hyperlink w:history="true" w:anchor="_bookmark11">
        <w:r>
          <w:rPr>
            <w:color w:val="152C83"/>
            <w:spacing w:val="-2"/>
          </w:rPr>
          <w:t>6</w:t>
        </w:r>
      </w:hyperlink>
      <w:r>
        <w:rPr>
          <w:spacing w:val="-2"/>
        </w:rPr>
        <w:t>]</w:t>
      </w:r>
      <w:r>
        <w:rPr>
          <w:spacing w:val="-9"/>
        </w:rPr>
        <w:t> </w:t>
      </w:r>
      <w:r>
        <w:rPr>
          <w:spacing w:val="-2"/>
        </w:rPr>
        <w:t>gave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fully-abstract</w:t>
      </w:r>
      <w:r>
        <w:rPr>
          <w:spacing w:val="-10"/>
        </w:rPr>
        <w:t> </w:t>
      </w:r>
      <w:r>
        <w:rPr>
          <w:spacing w:val="-2"/>
        </w:rPr>
        <w:t>semantics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linear</w:t>
      </w:r>
      <w:r>
        <w:rPr>
          <w:spacing w:val="-10"/>
        </w:rPr>
        <w:t> </w:t>
      </w:r>
      <w:r>
        <w:rPr>
          <w:spacing w:val="-2"/>
        </w:rPr>
        <w:t>quantum</w:t>
      </w:r>
      <w:r>
        <w:rPr>
          <w:spacing w:val="-9"/>
        </w:rPr>
        <w:t> </w:t>
      </w:r>
      <w:r>
        <w:rPr>
          <w:spacing w:val="-2"/>
        </w:rPr>
        <w:t>lambda- </w:t>
      </w:r>
      <w:r>
        <w:rPr/>
        <w:t>calculus using the category </w:t>
      </w:r>
      <w:r>
        <w:rPr>
          <w:b/>
        </w:rPr>
        <w:t>CPM </w:t>
      </w:r>
      <w:r>
        <w:rPr/>
        <w:t>of completely positive maps.</w:t>
      </w:r>
      <w:r>
        <w:rPr>
          <w:spacing w:val="40"/>
        </w:rPr>
        <w:t> </w:t>
      </w:r>
      <w:r>
        <w:rPr/>
        <w:t>This semantics is not surjective, and thus fails to distinguish between maps in the category that are denotations of a program and maps that are not.</w:t>
      </w:r>
    </w:p>
    <w:p>
      <w:pPr>
        <w:pStyle w:val="BodyText"/>
        <w:spacing w:line="216" w:lineRule="auto" w:before="22"/>
        <w:ind w:left="221" w:right="107" w:firstLine="317"/>
        <w:jc w:val="right"/>
      </w:pPr>
      <w:r>
        <w:rPr/>
        <w:t>A</w:t>
      </w:r>
      <w:r>
        <w:rPr>
          <w:spacing w:val="-15"/>
        </w:rPr>
        <w:t> </w:t>
      </w:r>
      <w:r>
        <w:rPr/>
        <w:t>surjective</w:t>
      </w:r>
      <w:r>
        <w:rPr>
          <w:spacing w:val="-14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first-order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provided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9">
        <w:r>
          <w:rPr>
            <w:color w:val="152C83"/>
          </w:rPr>
          <w:t>4</w:t>
        </w:r>
      </w:hyperlink>
      <w:r>
        <w:rPr/>
        <w:t>].</w:t>
      </w:r>
      <w:r>
        <w:rPr>
          <w:spacing w:val="18"/>
        </w:rPr>
        <w:t> </w:t>
      </w:r>
      <w:r>
        <w:rPr/>
        <w:t>The</w:t>
      </w:r>
      <w:r>
        <w:rPr>
          <w:spacing w:val="-14"/>
        </w:rPr>
        <w:t> </w:t>
      </w:r>
      <w:r>
        <w:rPr/>
        <w:t>semantics uses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norm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completely</w:t>
      </w:r>
      <w:r>
        <w:rPr>
          <w:spacing w:val="-6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maps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denotations of</w:t>
      </w:r>
      <w:r>
        <w:rPr>
          <w:spacing w:val="-18"/>
        </w:rPr>
        <w:t> </w:t>
      </w:r>
      <w:r>
        <w:rPr/>
        <w:t>terms;</w:t>
      </w:r>
      <w:r>
        <w:rPr>
          <w:spacing w:val="-12"/>
        </w:rPr>
        <w:t> </w:t>
      </w:r>
      <w:r>
        <w:rPr/>
        <w:t>namely,</w:t>
      </w:r>
      <w:r>
        <w:rPr>
          <w:spacing w:val="-14"/>
        </w:rPr>
        <w:t> </w:t>
      </w:r>
      <w:r>
        <w:rPr/>
        <w:t>these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precisely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trace</w:t>
      </w:r>
      <w:r>
        <w:rPr>
          <w:spacing w:val="-18"/>
        </w:rPr>
        <w:t> </w:t>
      </w:r>
      <w:r>
        <w:rPr/>
        <w:t>non-increasing</w:t>
      </w:r>
      <w:r>
        <w:rPr>
          <w:spacing w:val="-18"/>
        </w:rPr>
        <w:t> </w:t>
      </w:r>
      <w:r>
        <w:rPr/>
        <w:t>ones.</w:t>
      </w:r>
      <w:r>
        <w:rPr>
          <w:spacing w:val="18"/>
        </w:rPr>
        <w:t> </w:t>
      </w:r>
      <w:r>
        <w:rPr/>
        <w:t>However,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no- 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norm</w:t>
      </w:r>
      <w:r>
        <w:rPr>
          <w:spacing w:val="-13"/>
        </w:rPr>
        <w:t> </w:t>
      </w:r>
      <w:r>
        <w:rPr/>
        <w:t>fails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suitable</w:t>
      </w:r>
      <w:r>
        <w:rPr>
          <w:spacing w:val="-13"/>
        </w:rPr>
        <w:t> </w:t>
      </w:r>
      <w:r>
        <w:rPr/>
        <w:t>characterization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higher-order</w:t>
      </w:r>
      <w:r>
        <w:rPr>
          <w:spacing w:val="-13"/>
        </w:rPr>
        <w:t> </w:t>
      </w:r>
      <w:r>
        <w:rPr/>
        <w:t>functions</w:t>
      </w:r>
      <w:r>
        <w:rPr>
          <w:spacing w:val="-13"/>
        </w:rPr>
        <w:t> </w:t>
      </w:r>
      <w:r>
        <w:rPr/>
        <w:t>[</w:t>
      </w:r>
      <w:hyperlink w:history="true" w:anchor="_bookmark10">
        <w:r>
          <w:rPr>
            <w:color w:val="152C83"/>
          </w:rPr>
          <w:t>5</w:t>
        </w:r>
      </w:hyperlink>
      <w:r>
        <w:rPr/>
        <w:t>]. In this paper, we restrict our study to the probabilistic fragment of the language described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[</w:t>
      </w:r>
      <w:hyperlink w:history="true" w:anchor="_bookmark11">
        <w:r>
          <w:rPr>
            <w:color w:val="152C83"/>
          </w:rPr>
          <w:t>6</w:t>
        </w:r>
      </w:hyperlink>
      <w:r>
        <w:rPr/>
        <w:t>].</w:t>
      </w:r>
      <w:r>
        <w:rPr>
          <w:spacing w:val="80"/>
        </w:rPr>
        <w:t> </w:t>
      </w:r>
      <w:r>
        <w:rPr/>
        <w:t>We</w:t>
      </w:r>
      <w:r>
        <w:rPr>
          <w:spacing w:val="24"/>
        </w:rPr>
        <w:t> </w:t>
      </w:r>
      <w:r>
        <w:rPr/>
        <w:t>characterize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image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language</w:t>
      </w:r>
      <w:r>
        <w:rPr>
          <w:spacing w:val="24"/>
        </w:rPr>
        <w:t> </w:t>
      </w:r>
      <w:r>
        <w:rPr/>
        <w:t>using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notion</w:t>
      </w:r>
      <w:r>
        <w:rPr>
          <w:spacing w:val="24"/>
        </w:rPr>
        <w:t> </w:t>
      </w:r>
      <w:r>
        <w:rPr/>
        <w:t>of polytopes,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sketch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result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characterize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information- theoretic</w:t>
      </w:r>
      <w:r>
        <w:rPr>
          <w:spacing w:val="-19"/>
        </w:rPr>
        <w:t> </w:t>
      </w:r>
      <w:r>
        <w:rPr/>
        <w:t>power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quantum</w:t>
      </w:r>
      <w:r>
        <w:rPr>
          <w:spacing w:val="-19"/>
        </w:rPr>
        <w:t> </w:t>
      </w:r>
      <w:r>
        <w:rPr/>
        <w:t>computation</w:t>
      </w:r>
      <w:r>
        <w:rPr>
          <w:spacing w:val="-19"/>
        </w:rPr>
        <w:t> </w:t>
      </w:r>
      <w:r>
        <w:rPr/>
        <w:t>over</w:t>
      </w:r>
      <w:r>
        <w:rPr>
          <w:spacing w:val="-19"/>
        </w:rPr>
        <w:t> </w:t>
      </w:r>
      <w:r>
        <w:rPr/>
        <w:t>probabilistic</w:t>
      </w:r>
      <w:r>
        <w:rPr>
          <w:spacing w:val="-19"/>
        </w:rPr>
        <w:t> </w:t>
      </w:r>
      <w:r>
        <w:rPr/>
        <w:t>computation.</w:t>
      </w:r>
      <w:r>
        <w:rPr>
          <w:spacing w:val="19"/>
        </w:rPr>
        <w:t> </w:t>
      </w:r>
      <w:r>
        <w:rPr/>
        <w:t>Finally</w:t>
      </w:r>
      <w:r>
        <w:rPr>
          <w:spacing w:val="-19"/>
        </w:rPr>
        <w:t> </w:t>
      </w:r>
      <w:r>
        <w:rPr/>
        <w:t>we </w:t>
      </w:r>
      <w:r>
        <w:rPr>
          <w:spacing w:val="-2"/>
        </w:rPr>
        <w:t>provide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full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complete</w:t>
      </w:r>
      <w:r>
        <w:rPr>
          <w:spacing w:val="-14"/>
        </w:rPr>
        <w:t> </w:t>
      </w:r>
      <w:r>
        <w:rPr>
          <w:spacing w:val="-2"/>
        </w:rPr>
        <w:t>denotational</w:t>
      </w:r>
      <w:r>
        <w:rPr>
          <w:spacing w:val="-15"/>
        </w:rPr>
        <w:t> </w:t>
      </w:r>
      <w:r>
        <w:rPr>
          <w:spacing w:val="-2"/>
        </w:rPr>
        <w:t>semantics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fragment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probabilistic</w:t>
      </w:r>
    </w:p>
    <w:p>
      <w:pPr>
        <w:pStyle w:val="BodyText"/>
        <w:spacing w:line="282" w:lineRule="exact"/>
        <w:ind w:left="221"/>
      </w:pPr>
      <w:r>
        <w:rPr/>
        <w:t>linear</w:t>
      </w:r>
      <w:r>
        <w:rPr>
          <w:spacing w:val="-3"/>
        </w:rPr>
        <w:t> </w:t>
      </w:r>
      <w:r>
        <w:rPr/>
        <w:t>lambda-calculus using an idea from Jung and Tiuryn </w:t>
      </w:r>
      <w:r>
        <w:rPr>
          <w:spacing w:val="-4"/>
        </w:rPr>
        <w:t>[</w:t>
      </w:r>
      <w:hyperlink w:history="true" w:anchor="_bookmark7">
        <w:r>
          <w:rPr>
            <w:color w:val="152C83"/>
            <w:spacing w:val="-4"/>
          </w:rPr>
          <w:t>3</w:t>
        </w:r>
      </w:hyperlink>
      <w:r>
        <w:rPr>
          <w:spacing w:val="-4"/>
        </w:rPr>
        <w:t>].</w:t>
      </w:r>
    </w:p>
    <w:p>
      <w:pPr>
        <w:pStyle w:val="BodyText"/>
        <w:spacing w:before="4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108387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534433pt;width:34.85pt;height:.1pt;mso-position-horizontal-relative:page;mso-position-vertical-relative:paragraph;z-index:-15727616;mso-wrap-distance-left:0;mso-wrap-distance-right:0" id="docshape3" coordorigin="902,171" coordsize="697,0" path="m902,171l1598,1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sz w:val="15"/>
            <w:vertAlign w:val="baseline"/>
          </w:rPr>
          <w:t>benoit.valiron@imag.fr</w:t>
        </w:r>
      </w:hyperlink>
    </w:p>
    <w:p>
      <w:pPr>
        <w:pStyle w:val="BodyText"/>
        <w:spacing w:before="99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doi:10.1016/j.entcs.2011.01.011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21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The linear quantum lambda-calculus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The</w:t>
      </w:r>
      <w:r>
        <w:rPr>
          <w:spacing w:val="-17"/>
        </w:rPr>
        <w:t> </w:t>
      </w:r>
      <w:r>
        <w:rPr/>
        <w:t>linear</w:t>
      </w:r>
      <w:r>
        <w:rPr>
          <w:spacing w:val="-16"/>
        </w:rPr>
        <w:t> </w:t>
      </w:r>
      <w:r>
        <w:rPr/>
        <w:t>quantum</w:t>
      </w:r>
      <w:r>
        <w:rPr>
          <w:spacing w:val="-16"/>
        </w:rPr>
        <w:t> </w:t>
      </w:r>
      <w:r>
        <w:rPr/>
        <w:t>lambda-</w:t>
      </w:r>
      <w:r>
        <w:rPr>
          <w:spacing w:val="-2"/>
        </w:rPr>
        <w:t>calculus</w:t>
      </w:r>
    </w:p>
    <w:p>
      <w:pPr>
        <w:pStyle w:val="BodyText"/>
        <w:spacing w:line="216" w:lineRule="auto" w:before="183"/>
        <w:ind w:left="108" w:right="220"/>
      </w:pPr>
      <w:r>
        <w:rPr/>
        <w:t>We</w:t>
      </w:r>
      <w:r>
        <w:rPr>
          <w:spacing w:val="-7"/>
        </w:rPr>
        <w:t> </w:t>
      </w:r>
      <w:r>
        <w:rPr/>
        <w:t>recall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linear</w:t>
      </w:r>
      <w:r>
        <w:rPr>
          <w:spacing w:val="-7"/>
        </w:rPr>
        <w:t> </w:t>
      </w:r>
      <w:r>
        <w:rPr/>
        <w:t>typed</w:t>
      </w:r>
      <w:r>
        <w:rPr>
          <w:spacing w:val="-7"/>
        </w:rPr>
        <w:t> </w:t>
      </w:r>
      <w:r>
        <w:rPr/>
        <w:t>lambda</w:t>
      </w:r>
      <w:r>
        <w:rPr>
          <w:spacing w:val="-7"/>
        </w:rPr>
        <w:t> </w:t>
      </w:r>
      <w:r>
        <w:rPr/>
        <w:t>calculus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quantum</w:t>
      </w:r>
      <w:r>
        <w:rPr>
          <w:spacing w:val="-7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11">
        <w:r>
          <w:rPr>
            <w:color w:val="152C83"/>
          </w:rPr>
          <w:t>6</w:t>
        </w:r>
      </w:hyperlink>
      <w:r>
        <w:rPr/>
        <w:t>]. The terms and the types are respectively the following:</w:t>
      </w:r>
    </w:p>
    <w:p>
      <w:pPr>
        <w:pStyle w:val="BodyText"/>
        <w:jc w:val="left"/>
      </w:pPr>
    </w:p>
    <w:p>
      <w:pPr>
        <w:spacing w:before="0"/>
        <w:ind w:left="55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λx.M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MN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39"/>
          <w:sz w:val="21"/>
          <w:szCs w:val="21"/>
        </w:rPr>
        <w:t>∗|∗|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Ω</w:t>
      </w:r>
      <w:r>
        <w:rPr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3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5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|</w:t>
      </w:r>
    </w:p>
    <w:p>
      <w:pPr>
        <w:tabs>
          <w:tab w:pos="1375" w:val="left" w:leader="none"/>
        </w:tabs>
        <w:spacing w:line="321" w:lineRule="auto" w:before="11"/>
        <w:ind w:left="552" w:right="664" w:firstLine="1176"/>
        <w:jc w:val="left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∗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 </w:t>
      </w:r>
      <w:r>
        <w:rPr>
          <w:i/>
          <w:w w:val="105"/>
          <w:sz w:val="21"/>
        </w:rPr>
        <w:t>else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meas</w:t>
      </w:r>
      <w:r>
        <w:rPr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new</w:t>
      </w:r>
      <w:r>
        <w:rPr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w w:val="105"/>
          <w:sz w:val="21"/>
        </w:rPr>
        <w:t> 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::=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⊗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DejaVu Sans Condensed" w:hAnsi="DejaVu Sans Condensed"/>
          <w:i/>
          <w:spacing w:val="39"/>
          <w:w w:val="105"/>
          <w:sz w:val="21"/>
        </w:rPr>
        <w:t>|T|</w:t>
      </w:r>
      <w:r>
        <w:rPr>
          <w:rFonts w:ascii="DejaVu Sans Condensed" w:hAnsi="DejaVu Sans Condensed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Verdana" w:hAnsi="Verdana"/>
          <w:w w:val="220"/>
          <w:sz w:val="21"/>
        </w:rPr>
        <w:t>(</w:t>
      </w:r>
      <w:r>
        <w:rPr>
          <w:rFonts w:ascii="Verdana" w:hAnsi="Verdana"/>
          <w:spacing w:val="-99"/>
          <w:w w:val="220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i/>
          <w:w w:val="105"/>
          <w:sz w:val="21"/>
        </w:rPr>
        <w:t>bit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i/>
          <w:w w:val="105"/>
          <w:sz w:val="21"/>
        </w:rPr>
        <w:t>qbit</w:t>
      </w:r>
      <w:r>
        <w:rPr>
          <w:rFonts w:ascii="Georgia" w:hAnsi="Georgia"/>
          <w:i/>
          <w:w w:val="105"/>
          <w:sz w:val="21"/>
        </w:rPr>
        <w:t>,</w:t>
      </w:r>
    </w:p>
    <w:p>
      <w:pPr>
        <w:pStyle w:val="BodyText"/>
        <w:spacing w:line="216" w:lineRule="auto" w:before="162"/>
        <w:ind w:left="108" w:right="220"/>
      </w:pPr>
      <w:r>
        <w:rPr/>
        <w:t>where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/>
        <w:t>ranges over term variables.</w:t>
      </w:r>
      <w:r>
        <w:rPr>
          <w:spacing w:val="40"/>
        </w:rPr>
        <w:t> </w:t>
      </w:r>
      <w:r>
        <w:rPr/>
        <w:t>We remind the reader that Ω corresponds to the diverging term and we refer to [</w:t>
      </w:r>
      <w:hyperlink w:history="true" w:anchor="_bookmark11">
        <w:r>
          <w:rPr>
            <w:color w:val="152C83"/>
          </w:rPr>
          <w:t>6</w:t>
        </w:r>
      </w:hyperlink>
      <w:r>
        <w:rPr/>
        <w:t>] for the definition of the typing judgements.</w:t>
      </w:r>
    </w:p>
    <w:p>
      <w:pPr>
        <w:pStyle w:val="BodyText"/>
        <w:spacing w:line="213" w:lineRule="auto" w:before="18"/>
        <w:ind w:left="108" w:right="220" w:firstLine="317"/>
      </w:pPr>
      <w:r>
        <w:rPr/>
        <w:t>This</w:t>
      </w:r>
      <w:r>
        <w:rPr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interpreted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>
          <w:b/>
        </w:rPr>
        <w:t>CPM </w:t>
      </w:r>
      <w:r>
        <w:rPr/>
        <w:t>of</w:t>
      </w:r>
      <w:r>
        <w:rPr>
          <w:spacing w:val="40"/>
        </w:rPr>
        <w:t> </w:t>
      </w:r>
      <w:r>
        <w:rPr/>
        <w:t>completely</w:t>
      </w:r>
      <w:r>
        <w:rPr>
          <w:spacing w:val="40"/>
        </w:rPr>
        <w:t> </w:t>
      </w:r>
      <w:r>
        <w:rPr/>
        <w:t>positive maps [</w:t>
      </w:r>
      <w:hyperlink w:history="true" w:anchor="_bookmark9">
        <w:r>
          <w:rPr>
            <w:color w:val="152C83"/>
          </w:rPr>
          <w:t>4</w:t>
        </w:r>
      </w:hyperlink>
      <w:r>
        <w:rPr/>
        <w:t>]. The types are interpreted in the following way.</w:t>
      </w:r>
    </w:p>
    <w:p>
      <w:pPr>
        <w:tabs>
          <w:tab w:pos="2430" w:val="left" w:leader="none"/>
          <w:tab w:pos="3852" w:val="left" w:leader="none"/>
        </w:tabs>
        <w:spacing w:before="226"/>
        <w:ind w:left="906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sz w:val="21"/>
        </w:rPr>
        <w:t>[[</w:t>
      </w:r>
      <w:r>
        <w:rPr>
          <w:i/>
          <w:spacing w:val="-2"/>
          <w:sz w:val="21"/>
        </w:rPr>
        <w:t>bit</w:t>
      </w:r>
      <w:r>
        <w:rPr>
          <w:i/>
          <w:spacing w:val="-54"/>
          <w:sz w:val="21"/>
        </w:rPr>
        <w:t> </w:t>
      </w:r>
      <w:r>
        <w:rPr>
          <w:spacing w:val="-2"/>
          <w:sz w:val="21"/>
        </w:rPr>
        <w:t>]]=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1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2"/>
          <w:sz w:val="21"/>
        </w:rPr>
        <w:t>[[</w:t>
      </w:r>
      <w:r>
        <w:rPr>
          <w:i/>
          <w:spacing w:val="-2"/>
          <w:sz w:val="21"/>
        </w:rPr>
        <w:t>qbit</w:t>
      </w:r>
      <w:r>
        <w:rPr>
          <w:i/>
          <w:spacing w:val="-54"/>
          <w:sz w:val="21"/>
        </w:rPr>
        <w:t> </w:t>
      </w:r>
      <w:r>
        <w:rPr>
          <w:spacing w:val="-2"/>
          <w:sz w:val="21"/>
        </w:rPr>
        <w:t>]]=</w:t>
      </w:r>
      <w:r>
        <w:rPr>
          <w:spacing w:val="-7"/>
          <w:sz w:val="21"/>
        </w:rPr>
        <w:t> 2</w:t>
      </w:r>
      <w:r>
        <w:rPr>
          <w:rFonts w:ascii="Georgia" w:hAnsi="Georgia"/>
          <w:i/>
          <w:spacing w:val="-7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4"/>
          <w:w w:val="110"/>
          <w:sz w:val="21"/>
        </w:rPr>
        <w:t>[[</w:t>
      </w:r>
      <w:r>
        <w:rPr>
          <w:rFonts w:ascii="Georgia" w:hAnsi="Georgia"/>
          <w:i/>
          <w:spacing w:val="-4"/>
          <w:w w:val="110"/>
          <w:sz w:val="21"/>
        </w:rPr>
        <w:t>A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⊗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B</w:t>
      </w:r>
      <w:r>
        <w:rPr>
          <w:spacing w:val="-4"/>
          <w:w w:val="110"/>
          <w:sz w:val="21"/>
        </w:rPr>
        <w:t>]]=</w:t>
      </w:r>
      <w:r>
        <w:rPr>
          <w:spacing w:val="-16"/>
          <w:w w:val="110"/>
          <w:sz w:val="21"/>
        </w:rPr>
        <w:t> </w:t>
      </w:r>
      <w:r>
        <w:rPr>
          <w:spacing w:val="-4"/>
          <w:w w:val="110"/>
          <w:sz w:val="21"/>
        </w:rPr>
        <w:t>[[</w:t>
      </w:r>
      <w:r>
        <w:rPr>
          <w:rFonts w:ascii="Georgia" w:hAnsi="Georgia"/>
          <w:i/>
          <w:spacing w:val="-4"/>
          <w:w w:val="110"/>
          <w:sz w:val="21"/>
        </w:rPr>
        <w:t>A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Verdana" w:hAnsi="Verdana"/>
          <w:spacing w:val="-4"/>
          <w:w w:val="140"/>
          <w:sz w:val="21"/>
        </w:rPr>
        <w:t>(</w:t>
      </w:r>
      <w:r>
        <w:rPr>
          <w:rFonts w:ascii="Verdana" w:hAnsi="Verdana"/>
          <w:spacing w:val="-55"/>
          <w:w w:val="14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B</w:t>
      </w:r>
      <w:r>
        <w:rPr>
          <w:spacing w:val="-4"/>
          <w:w w:val="110"/>
          <w:sz w:val="21"/>
        </w:rPr>
        <w:t>]]=</w:t>
      </w:r>
      <w:r>
        <w:rPr>
          <w:spacing w:val="-17"/>
          <w:w w:val="110"/>
          <w:sz w:val="21"/>
        </w:rPr>
        <w:t> </w:t>
      </w:r>
      <w:r>
        <w:rPr>
          <w:spacing w:val="-4"/>
          <w:w w:val="110"/>
          <w:sz w:val="21"/>
        </w:rPr>
        <w:t>[[</w:t>
      </w:r>
      <w:r>
        <w:rPr>
          <w:rFonts w:ascii="Georgia" w:hAnsi="Georgia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]]</w:t>
      </w:r>
      <w:r>
        <w:rPr>
          <w:spacing w:val="-28"/>
          <w:w w:val="110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⊗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spacing w:val="-4"/>
          <w:w w:val="110"/>
          <w:sz w:val="21"/>
        </w:rPr>
        <w:t>[[</w:t>
      </w:r>
      <w:r>
        <w:rPr>
          <w:rFonts w:ascii="Georgia" w:hAnsi="Georgia"/>
          <w:i/>
          <w:spacing w:val="-4"/>
          <w:w w:val="110"/>
          <w:sz w:val="21"/>
        </w:rPr>
        <w:t>B</w:t>
      </w:r>
      <w:r>
        <w:rPr>
          <w:spacing w:val="-4"/>
          <w:w w:val="110"/>
          <w:sz w:val="21"/>
        </w:rPr>
        <w:t>]]</w:t>
      </w:r>
      <w:r>
        <w:rPr>
          <w:rFonts w:ascii="Georgia" w:hAnsi="Georgia"/>
          <w:i/>
          <w:spacing w:val="-4"/>
          <w:w w:val="110"/>
          <w:sz w:val="21"/>
        </w:rPr>
        <w:t>.</w:t>
      </w:r>
    </w:p>
    <w:p>
      <w:pPr>
        <w:pStyle w:val="BodyText"/>
        <w:spacing w:before="4"/>
        <w:jc w:val="left"/>
        <w:rPr>
          <w:rFonts w:ascii="Georgia"/>
          <w:i/>
        </w:rPr>
      </w:pPr>
    </w:p>
    <w:p>
      <w:pPr>
        <w:pStyle w:val="BodyText"/>
        <w:spacing w:line="216" w:lineRule="auto"/>
        <w:ind w:left="108" w:right="220"/>
      </w:pPr>
      <w:r>
        <w:rPr/>
        <w:t>In this extended abstract we only recall the definition of the Booleans 0 and 1 and refer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reader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[</w:t>
      </w:r>
      <w:hyperlink w:history="true" w:anchor="_bookmark11">
        <w:r>
          <w:rPr>
            <w:color w:val="152C83"/>
          </w:rPr>
          <w:t>6</w:t>
        </w:r>
      </w:hyperlink>
      <w:r>
        <w:rPr/>
        <w:t>]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interpretation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terms:</w:t>
      </w:r>
      <w:r>
        <w:rPr>
          <w:spacing w:val="40"/>
        </w:rPr>
        <w:t> </w:t>
      </w:r>
      <w:r>
        <w:rPr/>
        <w:t>[[0]]</w:t>
      </w:r>
      <w:r>
        <w:rPr>
          <w:spacing w:val="20"/>
        </w:rPr>
        <w:t> </w:t>
      </w:r>
      <w:r>
        <w:rPr/>
        <w:t>=</w:t>
      </w:r>
      <w:r>
        <w:rPr>
          <w:spacing w:val="20"/>
        </w:rPr>
        <w:t> </w:t>
      </w:r>
      <w:r>
        <w:rPr/>
        <w:t>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0)</w:t>
      </w:r>
      <w:r>
        <w:rPr>
          <w:spacing w:val="20"/>
        </w:rPr>
        <w:t> </w:t>
      </w:r>
      <w:bookmarkStart w:name="A probabilistic linear lambda calculus" w:id="5"/>
      <w:bookmarkEnd w:id="5"/>
      <w:r>
        <w:rPr>
          <w:spacing w:val="23"/>
        </w:rPr>
      </w:r>
      <w:bookmarkStart w:name="_bookmark2" w:id="6"/>
      <w:bookmarkEnd w:id="6"/>
      <w:r>
        <w:rPr>
          <w:spacing w:val="23"/>
        </w:rPr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9"/>
        </w:rPr>
        <w:t> </w:t>
      </w:r>
      <w:r>
        <w:rPr>
          <w:rFonts w:ascii="Arial" w:hAnsi="Arial"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 [[1</w:t>
      </w:r>
      <w:r>
        <w:rPr>
          <w:spacing w:val="-39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] </w:t>
      </w:r>
      <w:r>
        <w:rPr>
          <w:vertAlign w:val="baseline"/>
        </w:rPr>
        <w:t>= 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1)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Arial" w:hAnsi="Arial"/>
          <w:vertAlign w:val="baseline"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66" w:lineRule="exact"/>
        <w:ind w:left="108" w:right="22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880">
                <wp:simplePos x="0" y="0"/>
                <wp:positionH relativeFrom="page">
                  <wp:posOffset>2392399</wp:posOffset>
                </wp:positionH>
                <wp:positionV relativeFrom="paragraph">
                  <wp:posOffset>213181</wp:posOffset>
                </wp:positionV>
                <wp:extent cx="104775" cy="230504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4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7793pt;margin-top:16.785912pt;width:8.25pt;height:18.150pt;mso-position-horizontal-relative:page;mso-position-vertical-relative:paragraph;z-index:-15961600" type="#_x0000_t202" id="docshape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4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Using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language,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simulate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fair</w:t>
      </w:r>
      <w:r>
        <w:rPr>
          <w:spacing w:val="-18"/>
          <w:w w:val="105"/>
        </w:rPr>
        <w:t> </w:t>
      </w:r>
      <w:r>
        <w:rPr>
          <w:w w:val="105"/>
        </w:rPr>
        <w:t>coin</w:t>
      </w:r>
      <w:r>
        <w:rPr>
          <w:spacing w:val="-18"/>
          <w:w w:val="105"/>
        </w:rPr>
        <w:t> </w:t>
      </w:r>
      <w:r>
        <w:rPr>
          <w:w w:val="105"/>
        </w:rPr>
        <w:t>toss,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with the</w:t>
      </w:r>
      <w:r>
        <w:rPr>
          <w:spacing w:val="-19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i/>
          <w:w w:val="105"/>
        </w:rPr>
        <w:t>meas</w:t>
      </w:r>
      <w:r>
        <w:rPr>
          <w:w w:val="105"/>
        </w:rPr>
        <w:t>(</w:t>
      </w:r>
      <w:r>
        <w:rPr>
          <w:rFonts w:ascii="Georgia"/>
          <w:i/>
          <w:w w:val="105"/>
        </w:rPr>
        <w:t>H</w:t>
      </w:r>
      <w:r>
        <w:rPr>
          <w:w w:val="105"/>
        </w:rPr>
        <w:t>(</w:t>
      </w:r>
      <w:r>
        <w:rPr>
          <w:i/>
          <w:w w:val="105"/>
        </w:rPr>
        <w:t>new</w:t>
      </w:r>
      <w:r>
        <w:rPr>
          <w:i/>
          <w:spacing w:val="-20"/>
          <w:w w:val="105"/>
        </w:rPr>
        <w:t> </w:t>
      </w:r>
      <w:r>
        <w:rPr>
          <w:w w:val="105"/>
        </w:rPr>
        <w:t>0))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11"/>
          <w:w w:val="215"/>
        </w:rPr>
        <w:t> </w:t>
      </w:r>
      <w:r>
        <w:rPr>
          <w:rFonts w:ascii="Verdana"/>
          <w:w w:val="215"/>
        </w:rPr>
        <w:t>(</w:t>
      </w:r>
      <w:r>
        <w:rPr>
          <w:rFonts w:ascii="Verdana"/>
          <w:spacing w:val="-40"/>
          <w:w w:val="215"/>
        </w:rPr>
        <w:t> </w:t>
      </w:r>
      <w:r>
        <w:rPr>
          <w:i/>
          <w:w w:val="105"/>
        </w:rPr>
        <w:t>bit</w:t>
      </w:r>
      <w:r>
        <w:rPr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corresponding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Hadamard gate.</w:t>
      </w:r>
      <w:r>
        <w:rPr>
          <w:spacing w:val="5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interpretation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term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(</w:t>
      </w:r>
      <w:r>
        <w:rPr>
          <w:spacing w:val="-51"/>
          <w:w w:val="105"/>
        </w:rPr>
        <w:t> </w:t>
      </w:r>
      <w:r>
        <w:rPr>
          <w:rFonts w:ascii="LM Roman 8"/>
          <w:w w:val="105"/>
          <w:u w:val="single"/>
          <w:vertAlign w:val="superscript"/>
        </w:rPr>
        <w:t>1</w:t>
      </w:r>
      <w:r>
        <w:rPr>
          <w:rFonts w:ascii="LM Roman 8"/>
          <w:spacing w:val="-55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,</w:t>
      </w:r>
      <w:r>
        <w:rPr>
          <w:rFonts w:ascii="Georgia"/>
          <w:i/>
          <w:spacing w:val="-6"/>
          <w:w w:val="105"/>
          <w:u w:val="none"/>
          <w:vertAlign w:val="baseline"/>
        </w:rPr>
        <w:t> </w:t>
      </w:r>
      <w:r>
        <w:rPr>
          <w:rFonts w:ascii="LM Roman 8"/>
          <w:w w:val="105"/>
          <w:u w:val="single"/>
          <w:vertAlign w:val="superscript"/>
        </w:rPr>
        <w:t>1</w:t>
      </w:r>
      <w:r>
        <w:rPr>
          <w:rFonts w:ascii="LM Roman 8"/>
          <w:spacing w:val="-5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).</w:t>
      </w:r>
      <w:r>
        <w:rPr>
          <w:spacing w:val="7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Using</w:t>
      </w:r>
      <w:r>
        <w:rPr>
          <w:spacing w:val="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similar</w:t>
      </w:r>
      <w:r>
        <w:rPr>
          <w:spacing w:val="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technique</w:t>
      </w:r>
      <w:r>
        <w:rPr>
          <w:spacing w:val="7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(and</w:t>
      </w:r>
    </w:p>
    <w:p>
      <w:pPr>
        <w:spacing w:line="71" w:lineRule="exact" w:before="0"/>
        <w:ind w:left="416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58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04" w:lineRule="exact"/>
        <w:ind w:left="108"/>
      </w:pPr>
      <w:r>
        <w:rPr/>
        <w:t>possibly</w:t>
      </w:r>
      <w:r>
        <w:rPr>
          <w:spacing w:val="15"/>
        </w:rPr>
        <w:t> </w:t>
      </w:r>
      <w:r>
        <w:rPr/>
        <w:t>using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term</w:t>
      </w:r>
      <w:r>
        <w:rPr>
          <w:spacing w:val="15"/>
        </w:rPr>
        <w:t> </w:t>
      </w:r>
      <w:r>
        <w:rPr/>
        <w:t>Ω),</w:t>
      </w:r>
      <w:r>
        <w:rPr>
          <w:spacing w:val="18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possible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get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term</w:t>
      </w:r>
      <w:r>
        <w:rPr>
          <w:spacing w:val="15"/>
        </w:rPr>
        <w:t> </w:t>
      </w:r>
      <w:r>
        <w:rPr/>
        <w:t>simulating</w:t>
      </w:r>
      <w:r>
        <w:rPr>
          <w:spacing w:val="14"/>
        </w:rPr>
        <w:t> </w:t>
      </w:r>
      <w:r>
        <w:rPr/>
        <w:t>an</w:t>
      </w:r>
      <w:r>
        <w:rPr>
          <w:spacing w:val="15"/>
        </w:rPr>
        <w:t> </w:t>
      </w:r>
      <w:r>
        <w:rPr/>
        <w:t>unfair</w:t>
      </w:r>
      <w:r>
        <w:rPr>
          <w:spacing w:val="16"/>
        </w:rPr>
        <w:t> </w:t>
      </w:r>
      <w:r>
        <w:rPr>
          <w:spacing w:val="-4"/>
        </w:rPr>
        <w:t>coin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with</w:t>
      </w:r>
      <w:r>
        <w:rPr>
          <w:spacing w:val="-18"/>
          <w:sz w:val="21"/>
        </w:rPr>
        <w:t> </w:t>
      </w:r>
      <w:r>
        <w:rPr>
          <w:sz w:val="21"/>
        </w:rPr>
        <w:t>denotation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where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Verdana" w:hAnsi="Verdana"/>
          <w:sz w:val="21"/>
        </w:rPr>
        <w:t>≥</w:t>
      </w:r>
      <w:r>
        <w:rPr>
          <w:rFonts w:ascii="Verdana" w:hAnsi="Verdana"/>
          <w:spacing w:val="-19"/>
          <w:sz w:val="21"/>
        </w:rPr>
        <w:t> </w:t>
      </w:r>
      <w:r>
        <w:rPr>
          <w:sz w:val="21"/>
        </w:rPr>
        <w:t>0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Verdana" w:hAnsi="Verdana"/>
          <w:sz w:val="21"/>
        </w:rPr>
        <w:t>≤</w:t>
      </w:r>
      <w:r>
        <w:rPr>
          <w:rFonts w:ascii="Verdana" w:hAnsi="Verdana"/>
          <w:spacing w:val="-18"/>
          <w:sz w:val="21"/>
        </w:rPr>
        <w:t> </w:t>
      </w:r>
      <w:r>
        <w:rPr>
          <w:spacing w:val="-7"/>
          <w:sz w:val="21"/>
        </w:rPr>
        <w:t>1.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6" w:after="0"/>
        <w:ind w:left="578" w:right="0" w:hanging="470"/>
        <w:jc w:val="left"/>
      </w:pPr>
      <w:r>
        <w:rPr/>
        <w:t>A</w:t>
      </w:r>
      <w:r>
        <w:rPr>
          <w:spacing w:val="-11"/>
        </w:rPr>
        <w:t> </w:t>
      </w:r>
      <w:r>
        <w:rPr/>
        <w:t>probabilistic</w:t>
      </w:r>
      <w:r>
        <w:rPr>
          <w:spacing w:val="-11"/>
        </w:rPr>
        <w:t> </w:t>
      </w:r>
      <w:r>
        <w:rPr/>
        <w:t>linear</w:t>
      </w:r>
      <w:r>
        <w:rPr>
          <w:spacing w:val="-10"/>
        </w:rPr>
        <w:t> </w:t>
      </w:r>
      <w:r>
        <w:rPr/>
        <w:t>lambda</w:t>
      </w:r>
      <w:r>
        <w:rPr>
          <w:spacing w:val="-11"/>
        </w:rPr>
        <w:t> </w:t>
      </w:r>
      <w:r>
        <w:rPr>
          <w:spacing w:val="-2"/>
        </w:rPr>
        <w:t>calculus</w:t>
      </w:r>
    </w:p>
    <w:p>
      <w:pPr>
        <w:pStyle w:val="BodyText"/>
        <w:spacing w:line="216" w:lineRule="auto" w:before="182"/>
        <w:ind w:left="108" w:right="220"/>
      </w:pP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modify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remove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quantum</w:t>
      </w:r>
      <w:r>
        <w:rPr>
          <w:spacing w:val="-13"/>
        </w:rPr>
        <w:t> </w:t>
      </w:r>
      <w:r>
        <w:rPr/>
        <w:t>aspects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obtain a</w:t>
      </w:r>
      <w:r>
        <w:rPr>
          <w:spacing w:val="-11"/>
        </w:rPr>
        <w:t> </w:t>
      </w:r>
      <w:r>
        <w:rPr/>
        <w:t>purely</w:t>
      </w:r>
      <w:r>
        <w:rPr>
          <w:spacing w:val="-11"/>
        </w:rPr>
        <w:t> </w:t>
      </w:r>
      <w:r>
        <w:rPr/>
        <w:t>probabilistic</w:t>
      </w:r>
      <w:r>
        <w:rPr>
          <w:spacing w:val="-11"/>
        </w:rPr>
        <w:t> </w:t>
      </w:r>
      <w:r>
        <w:rPr/>
        <w:t>language.</w:t>
      </w:r>
      <w:r>
        <w:rPr>
          <w:spacing w:val="18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change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constants.</w:t>
      </w:r>
      <w:r>
        <w:rPr>
          <w:spacing w:val="18"/>
        </w:rPr>
        <w:t> </w:t>
      </w:r>
      <w:r>
        <w:rPr/>
        <w:t>We replace </w:t>
      </w:r>
      <w:r>
        <w:rPr>
          <w:i/>
        </w:rPr>
        <w:t>meas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i/>
        </w:rPr>
        <w:t>new </w:t>
      </w:r>
      <w:r>
        <w:rPr/>
        <w:t>and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with a set of constants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), one for each pair of real numbers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2"/>
        </w:rPr>
        <w:t> </w:t>
      </w:r>
      <w:r>
        <w:rPr>
          <w:rFonts w:ascii="Verdana" w:hAnsi="Verdana"/>
        </w:rPr>
        <w:t>≥</w:t>
      </w:r>
      <w:r>
        <w:rPr>
          <w:rFonts w:ascii="Verdana" w:hAnsi="Verdana"/>
          <w:spacing w:val="-19"/>
        </w:rPr>
        <w:t> </w:t>
      </w:r>
      <w:r>
        <w:rPr/>
        <w:t>0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2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r>
        <w:rPr>
          <w:rFonts w:ascii="Verdana" w:hAnsi="Verdana"/>
        </w:rPr>
        <w:t>≤</w:t>
      </w:r>
      <w:r>
        <w:rPr>
          <w:rFonts w:ascii="Verdana" w:hAnsi="Verdana"/>
          <w:spacing w:val="-18"/>
        </w:rPr>
        <w:t> </w:t>
      </w:r>
      <w:r>
        <w:rPr/>
        <w:t>1.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modified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removing the type </w:t>
      </w:r>
      <w:r>
        <w:rPr>
          <w:i/>
        </w:rPr>
        <w:t>qbit</w:t>
      </w:r>
      <w:r>
        <w:rPr>
          <w:i/>
          <w:spacing w:val="-40"/>
        </w:rPr>
        <w:t> </w:t>
      </w:r>
      <w:r>
        <w:rPr/>
        <w:t>.</w:t>
      </w:r>
    </w:p>
    <w:p>
      <w:pPr>
        <w:pStyle w:val="BodyText"/>
        <w:spacing w:line="287" w:lineRule="exact"/>
        <w:ind w:left="426"/>
      </w:pP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types:</w:t>
      </w:r>
    </w:p>
    <w:p>
      <w:pPr>
        <w:spacing w:before="293"/>
        <w:ind w:left="78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λx.M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MN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39"/>
          <w:sz w:val="21"/>
          <w:szCs w:val="21"/>
        </w:rPr>
        <w:t>∗|∗|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Ω</w:t>
      </w:r>
      <w:r>
        <w:rPr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3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5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|</w:t>
      </w:r>
    </w:p>
    <w:p>
      <w:pPr>
        <w:tabs>
          <w:tab w:pos="1606" w:val="left" w:leader="none"/>
        </w:tabs>
        <w:spacing w:line="321" w:lineRule="auto" w:before="11"/>
        <w:ind w:left="783" w:right="1369" w:firstLine="1176"/>
        <w:jc w:val="left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∗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else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w w:val="105"/>
          <w:sz w:val="21"/>
        </w:rPr>
        <w:t> 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::=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⊗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DejaVu Sans Condensed" w:hAnsi="DejaVu Sans Condensed"/>
          <w:i/>
          <w:spacing w:val="39"/>
          <w:w w:val="105"/>
          <w:sz w:val="21"/>
        </w:rPr>
        <w:t>|T|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Verdana" w:hAnsi="Verdana"/>
          <w:w w:val="225"/>
          <w:sz w:val="21"/>
        </w:rPr>
        <w:t>(</w:t>
      </w:r>
      <w:r>
        <w:rPr>
          <w:rFonts w:ascii="Verdana" w:hAnsi="Verdana"/>
          <w:spacing w:val="-97"/>
          <w:w w:val="22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i/>
          <w:w w:val="105"/>
          <w:sz w:val="21"/>
        </w:rPr>
        <w:t>bit</w:t>
      </w:r>
      <w:r>
        <w:rPr>
          <w:rFonts w:ascii="Georgia" w:hAnsi="Georgia"/>
          <w:i/>
          <w:w w:val="105"/>
          <w:sz w:val="21"/>
        </w:rPr>
        <w:t>.</w:t>
      </w:r>
    </w:p>
    <w:p>
      <w:pPr>
        <w:pStyle w:val="BodyText"/>
        <w:spacing w:line="216" w:lineRule="auto" w:before="180"/>
        <w:ind w:left="108" w:right="220" w:firstLine="318"/>
      </w:pPr>
      <w:r>
        <w:rPr/>
        <w:t>In this context, the semantics in </w:t>
      </w:r>
      <w:r>
        <w:rPr>
          <w:b/>
        </w:rPr>
        <w:t>CPM </w:t>
      </w:r>
      <w:r>
        <w:rPr/>
        <w:t>of a term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is a completely positive map from vectors of </w:t>
      </w:r>
      <w:r>
        <w:rPr>
          <w:rFonts w:ascii="Arial"/>
        </w:rPr>
        <w:t>C</w:t>
      </w:r>
      <w:r>
        <w:rPr>
          <w:rFonts w:ascii="Georgia"/>
          <w:i/>
          <w:vertAlign w:val="superscript"/>
        </w:rPr>
        <w:t>m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to vectors of </w:t>
      </w:r>
      <w:r>
        <w:rPr>
          <w:rFonts w:ascii="Arial"/>
          <w:vertAlign w:val="baseline"/>
        </w:rPr>
        <w:t>C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for some natural numbers </w:t>
      </w:r>
      <w:r>
        <w:rPr>
          <w:rFonts w:ascii="Georgia"/>
          <w:i/>
          <w:vertAlign w:val="baseline"/>
        </w:rPr>
        <w:t>m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. Note that a completely positive map in this setting is the same as a (partial) stochastic map from [0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1]</w:t>
      </w:r>
      <w:r>
        <w:rPr>
          <w:rFonts w:ascii="Georgia"/>
          <w:i/>
          <w:vertAlign w:val="super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[0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1]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 presented in [</w:t>
      </w:r>
      <w:hyperlink w:history="true" w:anchor="_bookmark11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] specializes to this case and the semantics is fully abstract.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122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Interpretation of the Bell inequalities" w:id="7"/>
      <w:bookmarkEnd w:id="7"/>
      <w:r>
        <w:rPr>
          <w:b w:val="0"/>
        </w:rPr>
      </w:r>
      <w:r>
        <w:rPr/>
        <w:t>Interpretation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Bell</w:t>
      </w:r>
      <w:r>
        <w:rPr>
          <w:spacing w:val="-11"/>
        </w:rPr>
        <w:t> </w:t>
      </w:r>
      <w:r>
        <w:rPr>
          <w:spacing w:val="-2"/>
        </w:rPr>
        <w:t>inequalities</w:t>
      </w:r>
    </w:p>
    <w:p>
      <w:pPr>
        <w:pStyle w:val="BodyText"/>
        <w:spacing w:line="216" w:lineRule="auto" w:before="175"/>
        <w:ind w:left="221"/>
        <w:jc w:val="left"/>
        <w:rPr>
          <w:rFonts w:ascii="Georgia"/>
          <w:i/>
        </w:rPr>
      </w:pPr>
      <w:r>
        <w:rPr/>
        <w:t>The Bell experiment [</w:t>
      </w:r>
      <w:hyperlink w:history="true" w:anchor="_bookmark6">
        <w:r>
          <w:rPr>
            <w:color w:val="152C83"/>
          </w:rPr>
          <w:t>1</w:t>
        </w:r>
      </w:hyperlink>
      <w:r>
        <w:rPr/>
        <w:t>] is the following.</w:t>
      </w:r>
      <w:r>
        <w:rPr>
          <w:spacing w:val="40"/>
        </w:rPr>
        <w:t> </w:t>
      </w:r>
      <w:r>
        <w:rPr/>
        <w:t>Consider a quantum machine that maxi- mally entangles two quantum bits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B</w:t>
      </w:r>
    </w:p>
    <w:p>
      <w:pPr>
        <w:pStyle w:val="BodyText"/>
        <w:spacing w:line="220" w:lineRule="exact" w:before="113"/>
        <w:ind w:left="3442"/>
        <w:jc w:val="left"/>
      </w:pPr>
      <w:r>
        <w:rPr>
          <w:spacing w:val="-10"/>
        </w:rPr>
        <w:t>1</w:t>
      </w:r>
    </w:p>
    <w:p>
      <w:pPr>
        <w:spacing w:line="160" w:lineRule="auto" w:before="0"/>
        <w:ind w:left="11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392">
                <wp:simplePos x="0" y="0"/>
                <wp:positionH relativeFrom="page">
                  <wp:posOffset>2561640</wp:posOffset>
                </wp:positionH>
                <wp:positionV relativeFrom="paragraph">
                  <wp:posOffset>65233</wp:posOffset>
                </wp:positionV>
                <wp:extent cx="179705" cy="32384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9705" cy="32384"/>
                          <a:chExt cx="179705" cy="32384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688"/>
                            <a:ext cx="179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0">
                                <a:moveTo>
                                  <a:pt x="0" y="0"/>
                                </a:moveTo>
                                <a:lnTo>
                                  <a:pt x="1794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12128" y="29612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703995pt;margin-top:5.136472pt;width:14.15pt;height:2.550pt;mso-position-horizontal-relative:page;mso-position-vertical-relative:paragraph;z-index:-15961088" id="docshapegroup9" coordorigin="4034,103" coordsize="283,51">
                <v:line style="position:absolute" from="4034,107" to="4317,107" stroked="true" strokeweight=".423453pt" strokecolor="#000000">
                  <v:stroke dashstyle="solid"/>
                </v:line>
                <v:line style="position:absolute" from="4211,149" to="4317,14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w w:val="90"/>
          <w:sz w:val="21"/>
        </w:rPr>
        <w:t>|</w:t>
      </w:r>
      <w:r>
        <w:rPr>
          <w:rFonts w:ascii="Georgia" w:hAnsi="Georgia"/>
          <w:i/>
          <w:w w:val="90"/>
          <w:sz w:val="21"/>
        </w:rPr>
        <w:t>φ</w:t>
      </w:r>
      <w:r>
        <w:rPr>
          <w:rFonts w:ascii="Georgia" w:hAnsi="Georgia"/>
          <w:i/>
          <w:w w:val="90"/>
          <w:sz w:val="21"/>
          <w:vertAlign w:val="subscript"/>
        </w:rPr>
        <w:t>AB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position w:val="1"/>
          <w:sz w:val="21"/>
          <w:vertAlign w:val="baseline"/>
        </w:rPr>
        <w:t>√</w:t>
      </w:r>
      <w:r>
        <w:rPr>
          <w:w w:val="90"/>
          <w:position w:val="-16"/>
          <w:sz w:val="21"/>
          <w:vertAlign w:val="baseline"/>
        </w:rPr>
        <w:t>2</w:t>
      </w:r>
      <w:r>
        <w:rPr>
          <w:spacing w:val="-36"/>
          <w:w w:val="90"/>
          <w:position w:val="-16"/>
          <w:sz w:val="21"/>
          <w:vertAlign w:val="baseline"/>
        </w:rPr>
        <w:t> </w:t>
      </w:r>
      <w:r>
        <w:rPr>
          <w:spacing w:val="9"/>
          <w:w w:val="9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9"/>
          <w:w w:val="90"/>
          <w:sz w:val="21"/>
          <w:vertAlign w:val="baseline"/>
        </w:rPr>
        <w:t>|</w:t>
      </w:r>
      <w:r>
        <w:rPr>
          <w:spacing w:val="9"/>
          <w:w w:val="90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9"/>
          <w:w w:val="90"/>
          <w:sz w:val="21"/>
          <w:vertAlign w:val="baseline"/>
        </w:rPr>
        <w:t>∗⊗</w:t>
      </w:r>
      <w:r>
        <w:rPr>
          <w:rFonts w:ascii="DejaVu Sans Condensed" w:hAnsi="DejaVu Sans Condensed"/>
          <w:i/>
          <w:spacing w:val="2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90"/>
          <w:sz w:val="21"/>
          <w:vertAlign w:val="baseline"/>
        </w:rPr>
        <w:t>|</w:t>
      </w:r>
      <w:r>
        <w:rPr>
          <w:spacing w:val="11"/>
          <w:w w:val="90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11"/>
          <w:w w:val="90"/>
          <w:sz w:val="21"/>
          <w:vertAlign w:val="baseline"/>
        </w:rPr>
        <w:t>∗−</w:t>
      </w:r>
      <w:r>
        <w:rPr>
          <w:rFonts w:ascii="DejaVu Sans Condensed" w:hAnsi="DejaVu Sans Condensed"/>
          <w:i/>
          <w:spacing w:val="2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90"/>
          <w:sz w:val="21"/>
          <w:vertAlign w:val="baseline"/>
        </w:rPr>
        <w:t>|</w:t>
      </w:r>
      <w:r>
        <w:rPr>
          <w:spacing w:val="11"/>
          <w:w w:val="90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11"/>
          <w:w w:val="90"/>
          <w:sz w:val="21"/>
          <w:vertAlign w:val="baseline"/>
        </w:rPr>
        <w:t>∗⊗</w:t>
      </w:r>
      <w:r>
        <w:rPr>
          <w:rFonts w:ascii="DejaVu Sans Condensed" w:hAnsi="DejaVu Sans Condensed"/>
          <w:i/>
          <w:spacing w:val="2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90"/>
          <w:sz w:val="21"/>
          <w:vertAlign w:val="baseline"/>
        </w:rPr>
        <w:t>|</w:t>
      </w:r>
      <w:r>
        <w:rPr>
          <w:spacing w:val="-4"/>
          <w:w w:val="90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4"/>
          <w:w w:val="90"/>
          <w:sz w:val="21"/>
          <w:vertAlign w:val="baseline"/>
        </w:rPr>
        <w:t>∗</w:t>
      </w:r>
      <w:r>
        <w:rPr>
          <w:spacing w:val="-4"/>
          <w:w w:val="90"/>
          <w:sz w:val="21"/>
          <w:vertAlign w:val="baseline"/>
        </w:rPr>
        <w:t>)</w:t>
      </w:r>
    </w:p>
    <w:p>
      <w:pPr>
        <w:pStyle w:val="BodyText"/>
        <w:spacing w:line="216" w:lineRule="auto" w:before="150"/>
        <w:ind w:left="222" w:right="106" w:hanging="1"/>
      </w:pPr>
      <w:r>
        <w:rPr/>
        <w:t>and sends qubit </w:t>
      </w:r>
      <w:r>
        <w:rPr>
          <w:rFonts w:ascii="Georgia"/>
          <w:i/>
        </w:rPr>
        <w:t>A </w:t>
      </w:r>
      <w:r>
        <w:rPr/>
        <w:t>to Alice and qubit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to Bob.</w:t>
      </w:r>
      <w:r>
        <w:rPr>
          <w:spacing w:val="40"/>
        </w:rPr>
        <w:t> </w:t>
      </w:r>
      <w:r>
        <w:rPr/>
        <w:t>Suppose that Alice and Bob can independently</w:t>
      </w:r>
      <w:r>
        <w:rPr>
          <w:spacing w:val="-5"/>
        </w:rPr>
        <w:t> </w:t>
      </w:r>
      <w:r>
        <w:rPr/>
        <w:t>choose one of the following three bases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b,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</w:t>
      </w:r>
      <w:r>
        <w:rPr>
          <w:rFonts w:ascii="DejaVu Sans Condensed"/>
          <w:i/>
        </w:rPr>
        <w:t>} </w:t>
      </w:r>
      <w:r>
        <w:rPr/>
        <w:t>for measuring their quantum bits:</w:t>
      </w:r>
    </w:p>
    <w:p>
      <w:pPr>
        <w:tabs>
          <w:tab w:pos="3907" w:val="left" w:leader="none"/>
          <w:tab w:pos="5577" w:val="left" w:leader="none"/>
          <w:tab w:pos="6235" w:val="left" w:leader="none"/>
        </w:tabs>
        <w:spacing w:line="359" w:lineRule="exact" w:before="29"/>
        <w:ind w:left="32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416">
                <wp:simplePos x="0" y="0"/>
                <wp:positionH relativeFrom="page">
                  <wp:posOffset>3025203</wp:posOffset>
                </wp:positionH>
                <wp:positionV relativeFrom="paragraph">
                  <wp:posOffset>142857</wp:posOffset>
                </wp:positionV>
                <wp:extent cx="673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0064" from="238.205002pt,11.248653pt" to="243.503018pt,11.2486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952">
                <wp:simplePos x="0" y="0"/>
                <wp:positionH relativeFrom="page">
                  <wp:posOffset>4503585</wp:posOffset>
                </wp:positionH>
                <wp:positionV relativeFrom="paragraph">
                  <wp:posOffset>142857</wp:posOffset>
                </wp:positionV>
                <wp:extent cx="673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8528" from="354.613007pt,11.248653pt" to="359.911023pt,11.2486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15"/>
          <w:sz w:val="21"/>
        </w:rPr>
        <w:t>1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5"/>
          <w:w w:val="115"/>
          <w:position w:val="18"/>
          <w:sz w:val="21"/>
        </w:rPr>
        <w:t>√</w:t>
      </w:r>
      <w:r>
        <w:rPr>
          <w:spacing w:val="-5"/>
          <w:w w:val="115"/>
          <w:sz w:val="21"/>
        </w:rPr>
        <w:t>3</w:t>
      </w:r>
      <w:r>
        <w:rPr>
          <w:sz w:val="21"/>
        </w:rPr>
        <w:tab/>
      </w:r>
      <w:r>
        <w:rPr>
          <w:spacing w:val="-10"/>
          <w:w w:val="115"/>
          <w:sz w:val="21"/>
        </w:rPr>
        <w:t>1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5"/>
          <w:w w:val="115"/>
          <w:position w:val="18"/>
          <w:sz w:val="21"/>
        </w:rPr>
        <w:t>√</w:t>
      </w:r>
      <w:r>
        <w:rPr>
          <w:spacing w:val="-5"/>
          <w:w w:val="115"/>
          <w:sz w:val="21"/>
        </w:rPr>
        <w:t>3</w:t>
      </w:r>
    </w:p>
    <w:p>
      <w:pPr>
        <w:tabs>
          <w:tab w:pos="1469" w:val="left" w:leader="none"/>
          <w:tab w:pos="3796" w:val="left" w:leader="none"/>
        </w:tabs>
        <w:spacing w:line="69" w:lineRule="auto" w:before="0"/>
        <w:ind w:left="11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904">
                <wp:simplePos x="0" y="0"/>
                <wp:positionH relativeFrom="page">
                  <wp:posOffset>2494851</wp:posOffset>
                </wp:positionH>
                <wp:positionV relativeFrom="paragraph">
                  <wp:posOffset>67711</wp:posOffset>
                </wp:positionV>
                <wp:extent cx="673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0576" from="196.445007pt,5.331653pt" to="201.743023pt,5.3316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928">
                <wp:simplePos x="0" y="0"/>
                <wp:positionH relativeFrom="page">
                  <wp:posOffset>2913075</wp:posOffset>
                </wp:positionH>
                <wp:positionV relativeFrom="paragraph">
                  <wp:posOffset>67711</wp:posOffset>
                </wp:positionV>
                <wp:extent cx="17970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4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9552" from="229.376007pt,5.331653pt" to="243.502431pt,5.3316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440">
                <wp:simplePos x="0" y="0"/>
                <wp:positionH relativeFrom="page">
                  <wp:posOffset>3973233</wp:posOffset>
                </wp:positionH>
                <wp:positionV relativeFrom="paragraph">
                  <wp:posOffset>67711</wp:posOffset>
                </wp:positionV>
                <wp:extent cx="673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9040" from="312.852997pt,5.331653pt" to="318.151013pt,5.3316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464">
                <wp:simplePos x="0" y="0"/>
                <wp:positionH relativeFrom="page">
                  <wp:posOffset>4391443</wp:posOffset>
                </wp:positionH>
                <wp:positionV relativeFrom="paragraph">
                  <wp:posOffset>67711</wp:posOffset>
                </wp:positionV>
                <wp:extent cx="17970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4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8016" from="345.78299pt,5.331653pt" to="359.909413pt,5.3316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90"/>
          <w:sz w:val="21"/>
        </w:rPr>
        <w:t>|</w:t>
      </w:r>
      <w:r>
        <w:rPr>
          <w:w w:val="90"/>
          <w:sz w:val="21"/>
        </w:rPr>
        <w:t>0</w:t>
      </w:r>
      <w:r>
        <w:rPr>
          <w:rFonts w:ascii="Georgia" w:hAnsi="Georgia"/>
          <w:i/>
          <w:w w:val="90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-8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90"/>
          <w:sz w:val="21"/>
          <w:vertAlign w:val="baseline"/>
        </w:rPr>
        <w:t>|</w:t>
      </w:r>
      <w:r>
        <w:rPr>
          <w:spacing w:val="-4"/>
          <w:w w:val="90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4"/>
          <w:w w:val="90"/>
          <w:sz w:val="21"/>
          <w:vertAlign w:val="baseline"/>
        </w:rPr>
        <w:t>∗</w:t>
      </w:r>
      <w:r>
        <w:rPr>
          <w:rFonts w:ascii="Georgia" w:hAnsi="Georgia"/>
          <w:i/>
          <w:spacing w:val="-4"/>
          <w:w w:val="9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95"/>
          <w:sz w:val="21"/>
          <w:vertAlign w:val="baseline"/>
        </w:rPr>
        <w:t>|</w:t>
      </w:r>
      <w:r>
        <w:rPr>
          <w:w w:val="95"/>
          <w:sz w:val="21"/>
          <w:vertAlign w:val="baseline"/>
        </w:rPr>
        <w:t>0</w:t>
      </w:r>
      <w:r>
        <w:rPr>
          <w:rFonts w:ascii="Georgia" w:hAnsi="Georgia"/>
          <w:i/>
          <w:w w:val="95"/>
          <w:sz w:val="21"/>
          <w:vertAlign w:val="subscript"/>
        </w:rPr>
        <w:t>b</w:t>
      </w:r>
      <w:r>
        <w:rPr>
          <w:rFonts w:ascii="DejaVu Sans Condensed" w:hAnsi="DejaVu Sans Condensed"/>
          <w:i/>
          <w:w w:val="95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2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=</w:t>
      </w:r>
      <w:r>
        <w:rPr>
          <w:spacing w:val="-13"/>
          <w:w w:val="95"/>
          <w:sz w:val="21"/>
          <w:vertAlign w:val="baseline"/>
        </w:rPr>
        <w:t> </w:t>
      </w:r>
      <w:r>
        <w:rPr>
          <w:w w:val="95"/>
          <w:position w:val="-14"/>
          <w:sz w:val="21"/>
          <w:vertAlign w:val="baseline"/>
        </w:rPr>
        <w:t>2</w:t>
      </w:r>
      <w:r>
        <w:rPr>
          <w:spacing w:val="-43"/>
          <w:w w:val="95"/>
          <w:position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1"/>
          <w:vertAlign w:val="baseline"/>
        </w:rPr>
        <w:t>|</w:t>
      </w:r>
      <w:r>
        <w:rPr>
          <w:w w:val="95"/>
          <w:sz w:val="21"/>
          <w:u w:val="single"/>
          <w:vertAlign w:val="baseline"/>
        </w:rPr>
        <w:t>0</w:t>
      </w:r>
      <w:r>
        <w:rPr>
          <w:rFonts w:ascii="DejaVu Sans Condensed" w:hAnsi="DejaVu Sans Condensed"/>
          <w:i/>
          <w:w w:val="95"/>
          <w:sz w:val="21"/>
          <w:u w:val="none"/>
          <w:vertAlign w:val="baseline"/>
        </w:rPr>
        <w:t>∗</w:t>
      </w:r>
      <w:r>
        <w:rPr>
          <w:rFonts w:ascii="DejaVu Sans Condensed" w:hAnsi="DejaVu Sans Condensed"/>
          <w:i/>
          <w:spacing w:val="-12"/>
          <w:w w:val="95"/>
          <w:sz w:val="21"/>
          <w:u w:val="none"/>
          <w:vertAlign w:val="baseline"/>
        </w:rPr>
        <w:t> </w:t>
      </w:r>
      <w:r>
        <w:rPr>
          <w:w w:val="95"/>
          <w:sz w:val="21"/>
          <w:u w:val="none"/>
          <w:vertAlign w:val="baseline"/>
        </w:rPr>
        <w:t>+</w:t>
      </w:r>
      <w:r>
        <w:rPr>
          <w:spacing w:val="54"/>
          <w:sz w:val="21"/>
          <w:u w:val="none"/>
          <w:vertAlign w:val="baseline"/>
        </w:rPr>
        <w:t> </w:t>
      </w:r>
      <w:r>
        <w:rPr>
          <w:w w:val="95"/>
          <w:position w:val="-14"/>
          <w:sz w:val="21"/>
          <w:u w:val="none"/>
          <w:vertAlign w:val="baseline"/>
        </w:rPr>
        <w:t>2</w:t>
      </w:r>
      <w:r>
        <w:rPr>
          <w:spacing w:val="17"/>
          <w:position w:val="-1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95"/>
          <w:sz w:val="21"/>
          <w:u w:val="none"/>
          <w:vertAlign w:val="baseline"/>
        </w:rPr>
        <w:t>|</w:t>
      </w:r>
      <w:r>
        <w:rPr>
          <w:spacing w:val="-4"/>
          <w:w w:val="95"/>
          <w:sz w:val="21"/>
          <w:u w:val="none"/>
          <w:vertAlign w:val="baseline"/>
        </w:rPr>
        <w:t>1</w:t>
      </w:r>
      <w:r>
        <w:rPr>
          <w:rFonts w:ascii="DejaVu Sans Condensed" w:hAnsi="DejaVu Sans Condensed"/>
          <w:i/>
          <w:spacing w:val="-4"/>
          <w:w w:val="95"/>
          <w:sz w:val="21"/>
          <w:u w:val="none"/>
          <w:vertAlign w:val="baseline"/>
        </w:rPr>
        <w:t>∗</w:t>
      </w:r>
      <w:r>
        <w:rPr>
          <w:rFonts w:ascii="Georgia" w:hAnsi="Georgia"/>
          <w:i/>
          <w:spacing w:val="-4"/>
          <w:w w:val="95"/>
          <w:sz w:val="21"/>
          <w:u w:val="none"/>
          <w:vertAlign w:val="baseline"/>
        </w:rPr>
        <w:t>,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rFonts w:ascii="DejaVu Sans Condensed" w:hAnsi="DejaVu Sans Condensed"/>
          <w:i/>
          <w:w w:val="95"/>
          <w:sz w:val="21"/>
          <w:u w:val="none"/>
          <w:vertAlign w:val="baseline"/>
        </w:rPr>
        <w:t>|</w:t>
      </w:r>
      <w:r>
        <w:rPr>
          <w:w w:val="95"/>
          <w:sz w:val="21"/>
          <w:u w:val="none"/>
          <w:vertAlign w:val="baseline"/>
        </w:rPr>
        <w:t>0</w:t>
      </w:r>
      <w:r>
        <w:rPr>
          <w:rFonts w:ascii="Georgia" w:hAnsi="Georgia"/>
          <w:i/>
          <w:w w:val="95"/>
          <w:sz w:val="21"/>
          <w:u w:val="none"/>
          <w:vertAlign w:val="subscript"/>
        </w:rPr>
        <w:t>c</w:t>
      </w:r>
      <w:r>
        <w:rPr>
          <w:rFonts w:ascii="DejaVu Sans Condensed" w:hAnsi="DejaVu Sans Condensed"/>
          <w:i/>
          <w:w w:val="95"/>
          <w:sz w:val="21"/>
          <w:u w:val="none"/>
          <w:vertAlign w:val="baseline"/>
        </w:rPr>
        <w:t>∗</w:t>
      </w:r>
      <w:r>
        <w:rPr>
          <w:rFonts w:ascii="DejaVu Sans Condensed" w:hAnsi="DejaVu Sans Condensed"/>
          <w:i/>
          <w:spacing w:val="-12"/>
          <w:w w:val="95"/>
          <w:sz w:val="21"/>
          <w:u w:val="none"/>
          <w:vertAlign w:val="baseline"/>
        </w:rPr>
        <w:t> </w:t>
      </w:r>
      <w:r>
        <w:rPr>
          <w:w w:val="95"/>
          <w:sz w:val="21"/>
          <w:u w:val="none"/>
          <w:vertAlign w:val="baseline"/>
        </w:rPr>
        <w:t>=</w:t>
      </w:r>
      <w:r>
        <w:rPr>
          <w:spacing w:val="-1"/>
          <w:w w:val="95"/>
          <w:sz w:val="21"/>
          <w:u w:val="none"/>
          <w:vertAlign w:val="baseline"/>
        </w:rPr>
        <w:t> </w:t>
      </w:r>
      <w:r>
        <w:rPr>
          <w:w w:val="95"/>
          <w:position w:val="-14"/>
          <w:sz w:val="21"/>
          <w:u w:val="none"/>
          <w:vertAlign w:val="baseline"/>
        </w:rPr>
        <w:t>2</w:t>
      </w:r>
      <w:r>
        <w:rPr>
          <w:spacing w:val="-43"/>
          <w:w w:val="95"/>
          <w:position w:val="-1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95"/>
          <w:sz w:val="21"/>
          <w:u w:val="none"/>
          <w:vertAlign w:val="baseline"/>
        </w:rPr>
        <w:t>|</w:t>
      </w:r>
      <w:r>
        <w:rPr>
          <w:spacing w:val="11"/>
          <w:w w:val="95"/>
          <w:sz w:val="21"/>
          <w:u w:val="single"/>
          <w:vertAlign w:val="baseline"/>
        </w:rPr>
        <w:t>0</w:t>
      </w:r>
      <w:r>
        <w:rPr>
          <w:rFonts w:ascii="DejaVu Sans Condensed" w:hAnsi="DejaVu Sans Condensed"/>
          <w:i/>
          <w:spacing w:val="11"/>
          <w:w w:val="95"/>
          <w:sz w:val="21"/>
          <w:u w:val="none"/>
          <w:vertAlign w:val="baseline"/>
        </w:rPr>
        <w:t>∗−</w:t>
      </w:r>
      <w:r>
        <w:rPr>
          <w:rFonts w:ascii="DejaVu Sans Condensed" w:hAnsi="DejaVu Sans Condensed"/>
          <w:i/>
          <w:spacing w:val="69"/>
          <w:sz w:val="21"/>
          <w:u w:val="none"/>
          <w:vertAlign w:val="baseline"/>
        </w:rPr>
        <w:t> </w:t>
      </w:r>
      <w:r>
        <w:rPr>
          <w:w w:val="95"/>
          <w:position w:val="-14"/>
          <w:sz w:val="21"/>
          <w:u w:val="none"/>
          <w:vertAlign w:val="baseline"/>
        </w:rPr>
        <w:t>2</w:t>
      </w:r>
      <w:r>
        <w:rPr>
          <w:spacing w:val="20"/>
          <w:position w:val="-1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95"/>
          <w:sz w:val="21"/>
          <w:u w:val="none"/>
          <w:vertAlign w:val="baseline"/>
        </w:rPr>
        <w:t>|</w:t>
      </w:r>
      <w:r>
        <w:rPr>
          <w:spacing w:val="-4"/>
          <w:w w:val="95"/>
          <w:sz w:val="21"/>
          <w:u w:val="none"/>
          <w:vertAlign w:val="baseline"/>
        </w:rPr>
        <w:t>1</w:t>
      </w:r>
      <w:r>
        <w:rPr>
          <w:rFonts w:ascii="DejaVu Sans Condensed" w:hAnsi="DejaVu Sans Condensed"/>
          <w:i/>
          <w:spacing w:val="-4"/>
          <w:w w:val="95"/>
          <w:sz w:val="21"/>
          <w:u w:val="none"/>
          <w:vertAlign w:val="baseline"/>
        </w:rPr>
        <w:t>∗</w:t>
      </w:r>
      <w:r>
        <w:rPr>
          <w:rFonts w:ascii="Georgia" w:hAnsi="Georgia"/>
          <w:i/>
          <w:spacing w:val="-4"/>
          <w:w w:val="95"/>
          <w:sz w:val="21"/>
          <w:u w:val="none"/>
          <w:vertAlign w:val="baseline"/>
        </w:rPr>
        <w:t>,</w:t>
      </w:r>
    </w:p>
    <w:p>
      <w:pPr>
        <w:tabs>
          <w:tab w:pos="4084" w:val="left" w:leader="none"/>
          <w:tab w:pos="5577" w:val="left" w:leader="none"/>
          <w:tab w:pos="6412" w:val="left" w:leader="none"/>
        </w:tabs>
        <w:spacing w:line="303" w:lineRule="exact" w:before="0"/>
        <w:ind w:left="32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976">
                <wp:simplePos x="0" y="0"/>
                <wp:positionH relativeFrom="page">
                  <wp:posOffset>2494851</wp:posOffset>
                </wp:positionH>
                <wp:positionV relativeFrom="paragraph">
                  <wp:posOffset>259929</wp:posOffset>
                </wp:positionV>
                <wp:extent cx="17970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4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7504" from="196.445007pt,20.466888pt" to="210.571431pt,20.4668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9488">
                <wp:simplePos x="0" y="0"/>
                <wp:positionH relativeFrom="page">
                  <wp:posOffset>3025203</wp:posOffset>
                </wp:positionH>
                <wp:positionV relativeFrom="paragraph">
                  <wp:posOffset>259929</wp:posOffset>
                </wp:positionV>
                <wp:extent cx="673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6992" from="238.205002pt,20.466888pt" to="243.503018pt,20.4668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000">
                <wp:simplePos x="0" y="0"/>
                <wp:positionH relativeFrom="page">
                  <wp:posOffset>3973233</wp:posOffset>
                </wp:positionH>
                <wp:positionV relativeFrom="paragraph">
                  <wp:posOffset>259929</wp:posOffset>
                </wp:positionV>
                <wp:extent cx="17970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4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6480" from="312.852997pt,20.466888pt" to="326.979421pt,20.4668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512">
                <wp:simplePos x="0" y="0"/>
                <wp:positionH relativeFrom="page">
                  <wp:posOffset>4503585</wp:posOffset>
                </wp:positionH>
                <wp:positionV relativeFrom="paragraph">
                  <wp:posOffset>259929</wp:posOffset>
                </wp:positionV>
                <wp:extent cx="6731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5968" from="354.613007pt,20.466888pt" to="359.911023pt,20.4668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5"/>
          <w:w w:val="115"/>
          <w:position w:val="18"/>
          <w:sz w:val="21"/>
        </w:rPr>
        <w:t>√</w:t>
      </w:r>
      <w:r>
        <w:rPr>
          <w:spacing w:val="-5"/>
          <w:w w:val="115"/>
          <w:sz w:val="21"/>
        </w:rPr>
        <w:t>3</w:t>
      </w:r>
      <w:r>
        <w:rPr>
          <w:sz w:val="21"/>
        </w:rPr>
        <w:tab/>
      </w:r>
      <w:r>
        <w:rPr>
          <w:spacing w:val="-12"/>
          <w:w w:val="115"/>
          <w:sz w:val="21"/>
        </w:rPr>
        <w:t>1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5"/>
          <w:w w:val="115"/>
          <w:position w:val="18"/>
          <w:sz w:val="21"/>
        </w:rPr>
        <w:t>√</w:t>
      </w:r>
      <w:r>
        <w:rPr>
          <w:spacing w:val="-5"/>
          <w:w w:val="115"/>
          <w:sz w:val="21"/>
        </w:rPr>
        <w:t>3</w:t>
      </w:r>
      <w:r>
        <w:rPr>
          <w:sz w:val="21"/>
        </w:rPr>
        <w:tab/>
      </w:r>
      <w:r>
        <w:rPr>
          <w:spacing w:val="-10"/>
          <w:w w:val="115"/>
          <w:sz w:val="21"/>
        </w:rPr>
        <w:t>1</w:t>
      </w:r>
    </w:p>
    <w:p>
      <w:pPr>
        <w:spacing w:after="0" w:line="303" w:lineRule="exact"/>
        <w:jc w:val="left"/>
        <w:rPr>
          <w:sz w:val="21"/>
        </w:rPr>
        <w:sectPr>
          <w:pgSz w:w="9360" w:h="13610"/>
          <w:pgMar w:header="855" w:footer="0" w:top="1040" w:bottom="0" w:left="680" w:right="680"/>
        </w:sectPr>
      </w:pPr>
    </w:p>
    <w:p>
      <w:pPr>
        <w:tabs>
          <w:tab w:pos="2616" w:val="left" w:leader="none"/>
        </w:tabs>
        <w:spacing w:line="220" w:lineRule="exact" w:before="0"/>
        <w:ind w:left="125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90"/>
          <w:sz w:val="21"/>
        </w:rPr>
        <w:t>|</w:t>
      </w:r>
      <w:r>
        <w:rPr>
          <w:w w:val="90"/>
          <w:sz w:val="21"/>
        </w:rPr>
        <w:t>1</w:t>
      </w:r>
      <w:r>
        <w:rPr>
          <w:rFonts w:ascii="Georgia" w:hAnsi="Georgia"/>
          <w:i/>
          <w:w w:val="90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-8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90"/>
          <w:sz w:val="21"/>
          <w:vertAlign w:val="baseline"/>
        </w:rPr>
        <w:t>|</w:t>
      </w:r>
      <w:r>
        <w:rPr>
          <w:spacing w:val="-5"/>
          <w:w w:val="90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5"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80"/>
          <w:sz w:val="21"/>
          <w:vertAlign w:val="baseline"/>
        </w:rPr>
        <w:t>|</w:t>
      </w:r>
      <w:r>
        <w:rPr>
          <w:w w:val="80"/>
          <w:sz w:val="21"/>
          <w:vertAlign w:val="baseline"/>
        </w:rPr>
        <w:t>1</w:t>
      </w:r>
      <w:r>
        <w:rPr>
          <w:rFonts w:ascii="Georgia" w:hAnsi="Georgia"/>
          <w:i/>
          <w:w w:val="80"/>
          <w:sz w:val="21"/>
          <w:vertAlign w:val="subscript"/>
        </w:rPr>
        <w:t>b</w:t>
      </w:r>
      <w:r>
        <w:rPr>
          <w:rFonts w:ascii="DejaVu Sans Condensed" w:hAnsi="DejaVu Sans Condensed"/>
          <w:i/>
          <w:w w:val="8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tabs>
          <w:tab w:pos="1736" w:val="left" w:leader="none"/>
        </w:tabs>
        <w:spacing w:line="160" w:lineRule="auto" w:before="0"/>
        <w:ind w:left="13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position w:val="-14"/>
          <w:sz w:val="21"/>
        </w:rPr>
        <w:t>2</w:t>
      </w:r>
      <w:r>
        <w:rPr>
          <w:spacing w:val="19"/>
          <w:position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0</w:t>
      </w:r>
      <w:r>
        <w:rPr>
          <w:rFonts w:ascii="DejaVu Sans Condensed" w:hAnsi="DejaVu Sans Condensed"/>
          <w:i/>
          <w:sz w:val="21"/>
        </w:rPr>
        <w:t>∗− </w:t>
      </w:r>
      <w:r>
        <w:rPr>
          <w:position w:val="-14"/>
          <w:sz w:val="21"/>
        </w:rPr>
        <w:t>2</w:t>
      </w:r>
      <w:r>
        <w:rPr>
          <w:spacing w:val="-47"/>
          <w:position w:val="-14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spacing w:val="-4"/>
          <w:sz w:val="21"/>
        </w:rPr>
        <w:t>1</w:t>
      </w:r>
      <w:r>
        <w:rPr>
          <w:rFonts w:ascii="DejaVu Sans Condensed" w:hAnsi="DejaVu Sans Condensed"/>
          <w:i/>
          <w:spacing w:val="-4"/>
          <w:sz w:val="21"/>
        </w:rPr>
        <w:t>∗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spacing w:val="-4"/>
          <w:sz w:val="21"/>
        </w:rPr>
        <w:t>1</w:t>
      </w:r>
      <w:r>
        <w:rPr>
          <w:rFonts w:ascii="Georgia" w:hAnsi="Georgia"/>
          <w:i/>
          <w:spacing w:val="-4"/>
          <w:sz w:val="21"/>
          <w:vertAlign w:val="subscript"/>
        </w:rPr>
        <w:t>c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42"/>
          <w:sz w:val="21"/>
          <w:vertAlign w:val="baseline"/>
        </w:rPr>
        <w:t> </w:t>
      </w:r>
      <w:r>
        <w:rPr>
          <w:spacing w:val="-4"/>
          <w:position w:val="-14"/>
          <w:sz w:val="21"/>
          <w:vertAlign w:val="baseline"/>
        </w:rPr>
        <w:t>2</w:t>
      </w:r>
      <w:r>
        <w:rPr>
          <w:spacing w:val="16"/>
          <w:position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position w:val="-14"/>
          <w:sz w:val="21"/>
          <w:vertAlign w:val="baseline"/>
        </w:rPr>
        <w:t>2</w:t>
      </w:r>
      <w:r>
        <w:rPr>
          <w:spacing w:val="-47"/>
          <w:position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∗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after="0" w:line="16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167" w:space="40"/>
            <w:col w:w="4793"/>
          </w:cols>
        </w:sectPr>
      </w:pPr>
    </w:p>
    <w:p>
      <w:pPr>
        <w:pStyle w:val="BodyText"/>
        <w:spacing w:line="216" w:lineRule="auto" w:before="117"/>
        <w:ind w:left="221"/>
        <w:jc w:val="left"/>
      </w:pPr>
      <w:r>
        <w:rPr/>
        <w:t>The</w:t>
      </w:r>
      <w:r>
        <w:rPr>
          <w:spacing w:val="31"/>
        </w:rPr>
        <w:t> </w:t>
      </w:r>
      <w:r>
        <w:rPr/>
        <w:t>question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compute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probability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obtaining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same</w:t>
      </w:r>
      <w:r>
        <w:rPr>
          <w:spacing w:val="31"/>
        </w:rPr>
        <w:t> </w:t>
      </w:r>
      <w:r>
        <w:rPr/>
        <w:t>output</w:t>
      </w:r>
      <w:r>
        <w:rPr>
          <w:spacing w:val="31"/>
        </w:rPr>
        <w:t> </w:t>
      </w:r>
      <w:r>
        <w:rPr/>
        <w:t>when measuring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with respect to two different bases.</w:t>
      </w:r>
    </w:p>
    <w:p>
      <w:pPr>
        <w:pStyle w:val="BodyText"/>
        <w:spacing w:line="213" w:lineRule="auto" w:before="19"/>
        <w:ind w:left="221" w:right="107" w:firstLine="317"/>
      </w:pPr>
      <w:r>
        <w:rPr/>
        <w:t>One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interpret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experiment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higher-order</w:t>
      </w:r>
      <w:r>
        <w:rPr>
          <w:spacing w:val="-2"/>
        </w:rPr>
        <w:t> </w:t>
      </w:r>
      <w:r>
        <w:rPr/>
        <w:t>quantum</w:t>
      </w:r>
      <w:r>
        <w:rPr>
          <w:spacing w:val="-2"/>
        </w:rPr>
        <w:t> </w:t>
      </w:r>
      <w:r>
        <w:rPr/>
        <w:t>com- </w:t>
      </w:r>
      <w:r>
        <w:rPr>
          <w:w w:val="110"/>
        </w:rPr>
        <w:t>putation.</w:t>
      </w:r>
      <w:r>
        <w:rPr>
          <w:spacing w:val="35"/>
          <w:w w:val="110"/>
        </w:rPr>
        <w:t> </w:t>
      </w:r>
      <w:r>
        <w:rPr>
          <w:w w:val="110"/>
        </w:rPr>
        <w:t>First,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machine</w:t>
      </w:r>
      <w:r>
        <w:rPr>
          <w:spacing w:val="-19"/>
          <w:w w:val="110"/>
        </w:rPr>
        <w:t> </w:t>
      </w:r>
      <w:r>
        <w:rPr>
          <w:w w:val="110"/>
        </w:rPr>
        <w:t>entangles</w:t>
      </w:r>
      <w:r>
        <w:rPr>
          <w:spacing w:val="-19"/>
          <w:w w:val="110"/>
        </w:rPr>
        <w:t> </w:t>
      </w:r>
      <w:r>
        <w:rPr>
          <w:w w:val="110"/>
        </w:rPr>
        <w:t>two</w:t>
      </w:r>
      <w:r>
        <w:rPr>
          <w:spacing w:val="-19"/>
          <w:w w:val="110"/>
        </w:rPr>
        <w:t> </w:t>
      </w:r>
      <w:r>
        <w:rPr>
          <w:w w:val="110"/>
        </w:rPr>
        <w:t>quantum</w:t>
      </w:r>
      <w:r>
        <w:rPr>
          <w:spacing w:val="-19"/>
          <w:w w:val="110"/>
        </w:rPr>
        <w:t> </w:t>
      </w:r>
      <w:r>
        <w:rPr>
          <w:w w:val="110"/>
        </w:rPr>
        <w:t>bits: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produces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map </w:t>
      </w:r>
      <w:r>
        <w:rPr>
          <w:b/>
        </w:rPr>
        <w:t>EPR</w:t>
      </w:r>
      <w:r>
        <w:rPr>
          <w:b/>
          <w:spacing w:val="-21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DejaVu Sans Condensed" w:hAnsi="DejaVu Sans Condensed"/>
          <w:i/>
          <w:spacing w:val="29"/>
        </w:rPr>
        <w:t>T→</w:t>
      </w:r>
      <w:r>
        <w:rPr>
          <w:rFonts w:ascii="DejaVu Sans Condensed" w:hAnsi="DejaVu Sans Condensed"/>
          <w:i/>
          <w:spacing w:val="-10"/>
        </w:rPr>
        <w:t> </w:t>
      </w:r>
      <w:r>
        <w:rPr>
          <w:i/>
        </w:rPr>
        <w:t>qbit</w:t>
      </w:r>
      <w:r>
        <w:rPr>
          <w:i/>
          <w:spacing w:val="-7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15"/>
        </w:rPr>
        <w:t> </w:t>
      </w:r>
      <w:r>
        <w:rPr>
          <w:i/>
        </w:rPr>
        <w:t>qbit</w:t>
      </w:r>
      <w:r>
        <w:rPr>
          <w:i/>
          <w:spacing w:val="-19"/>
        </w:rPr>
        <w:t> </w:t>
      </w:r>
      <w:r>
        <w:rPr/>
        <w:t>.</w:t>
      </w:r>
      <w:r>
        <w:rPr>
          <w:spacing w:val="34"/>
        </w:rPr>
        <w:t> </w:t>
      </w:r>
      <w:r>
        <w:rPr/>
        <w:t>Then Alice and Bob each takes one qubit, chooses a basis, and</w:t>
      </w:r>
      <w:r>
        <w:rPr>
          <w:spacing w:val="-18"/>
        </w:rPr>
        <w:t> </w:t>
      </w:r>
      <w:r>
        <w:rPr/>
        <w:t>measures:</w:t>
      </w:r>
      <w:r>
        <w:rPr>
          <w:spacing w:val="-17"/>
        </w:rPr>
        <w:t> </w:t>
      </w:r>
      <w:r>
        <w:rPr/>
        <w:t>the</w:t>
      </w:r>
      <w:r>
        <w:rPr>
          <w:spacing w:val="-10"/>
        </w:rPr>
        <w:t> </w:t>
      </w:r>
      <w:r>
        <w:rPr/>
        <w:t>measurement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function</w:t>
      </w:r>
      <w:r>
        <w:rPr>
          <w:spacing w:val="-9"/>
        </w:rPr>
        <w:t> </w:t>
      </w:r>
      <w:r>
        <w:rPr>
          <w:b/>
        </w:rPr>
        <w:t>f </w:t>
      </w:r>
      <w:r>
        <w:rPr/>
        <w:t>:</w:t>
      </w:r>
      <w:r>
        <w:rPr>
          <w:spacing w:val="-6"/>
        </w:rPr>
        <w:t> </w:t>
      </w:r>
      <w:r>
        <w:rPr>
          <w:i/>
        </w:rPr>
        <w:t>qbit</w:t>
      </w:r>
      <w:r>
        <w:rPr>
          <w:i/>
          <w:spacing w:val="-19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i/>
        </w:rPr>
        <w:t>trit </w:t>
      </w:r>
      <w:r>
        <w:rPr>
          <w:rFonts w:ascii="DejaVu Sans Condensed" w:hAnsi="DejaVu Sans Condensed"/>
          <w:i/>
        </w:rPr>
        <w:t>→ </w:t>
      </w:r>
      <w:r>
        <w:rPr>
          <w:i/>
        </w:rPr>
        <w:t>bit</w:t>
      </w:r>
      <w:r>
        <w:rPr>
          <w:i/>
          <w:spacing w:val="-19"/>
        </w:rPr>
        <w:t> </w:t>
      </w:r>
      <w:r>
        <w:rPr/>
        <w:t>, </w:t>
      </w:r>
      <w:r>
        <w:rPr>
          <w:w w:val="110"/>
        </w:rPr>
        <w:t>where</w:t>
      </w:r>
      <w:r>
        <w:rPr>
          <w:spacing w:val="-20"/>
          <w:w w:val="110"/>
        </w:rPr>
        <w:t> </w:t>
      </w:r>
      <w:r>
        <w:rPr>
          <w:i/>
          <w:w w:val="110"/>
        </w:rPr>
        <w:t>trit</w:t>
      </w:r>
      <w:r>
        <w:rPr>
          <w:i/>
          <w:spacing w:val="-20"/>
          <w:w w:val="110"/>
        </w:rPr>
        <w:t> </w:t>
      </w:r>
      <w:r>
        <w:rPr>
          <w:w w:val="110"/>
        </w:rPr>
        <w:t>=</w:t>
      </w:r>
      <w:r>
        <w:rPr>
          <w:spacing w:val="-20"/>
          <w:w w:val="110"/>
        </w:rPr>
        <w:t> </w:t>
      </w:r>
      <w:r>
        <w:rPr>
          <w:rFonts w:ascii="DejaVu Sans Condensed" w:hAnsi="DejaVu Sans Condensed"/>
          <w:i/>
          <w:spacing w:val="35"/>
          <w:w w:val="115"/>
        </w:rPr>
        <w:t>T⊕T⊕</w:t>
      </w:r>
      <w:r>
        <w:rPr>
          <w:rFonts w:ascii="DejaVu Sans Condensed" w:hAnsi="DejaVu Sans Condensed"/>
          <w:i/>
          <w:spacing w:val="-22"/>
          <w:w w:val="115"/>
        </w:rPr>
        <w:t> </w:t>
      </w:r>
      <w:r>
        <w:rPr>
          <w:rFonts w:ascii="DejaVu Sans Condensed" w:hAnsi="DejaVu Sans Condensed"/>
          <w:i/>
          <w:w w:val="110"/>
        </w:rPr>
        <w:t>T</w:t>
      </w:r>
      <w:r>
        <w:rPr>
          <w:w w:val="110"/>
        </w:rPr>
        <w:t>.</w:t>
      </w:r>
      <w:r>
        <w:rPr>
          <w:spacing w:val="-12"/>
          <w:w w:val="110"/>
        </w:rPr>
        <w:t> </w:t>
      </w:r>
      <w:r>
        <w:rPr>
          <w:w w:val="110"/>
        </w:rPr>
        <w:t>One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5"/>
          <w:w w:val="110"/>
        </w:rPr>
        <w:t> </w:t>
      </w:r>
      <w:r>
        <w:rPr>
          <w:w w:val="110"/>
        </w:rPr>
        <w:t>curry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function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b/>
          <w:w w:val="110"/>
        </w:rPr>
        <w:t>f</w:t>
      </w:r>
      <w:r>
        <w:rPr>
          <w:b/>
          <w:spacing w:val="-67"/>
          <w:w w:val="110"/>
        </w:rPr>
        <w:t> 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: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i/>
          <w:smallCaps w:val="0"/>
          <w:w w:val="110"/>
          <w:vertAlign w:val="baseline"/>
        </w:rPr>
        <w:t>qbit</w:t>
      </w:r>
      <w:r>
        <w:rPr>
          <w:i/>
          <w:smallCaps w:val="0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8"/>
          <w:w w:val="115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i/>
          <w:smallCaps w:val="0"/>
          <w:w w:val="110"/>
          <w:vertAlign w:val="baseline"/>
        </w:rPr>
        <w:t>trit</w:t>
      </w:r>
      <w:r>
        <w:rPr>
          <w:i/>
          <w:smallCaps w:val="0"/>
          <w:spacing w:val="-20"/>
          <w:w w:val="110"/>
          <w:vertAlign w:val="baseline"/>
        </w:rPr>
        <w:t> </w:t>
      </w:r>
      <w:r>
        <w:rPr>
          <w:rFonts w:ascii="Verdana" w:hAnsi="Verdana"/>
          <w:smallCaps w:val="0"/>
          <w:w w:val="215"/>
          <w:vertAlign w:val="baseline"/>
        </w:rPr>
        <w:t>(</w:t>
      </w:r>
      <w:r>
        <w:rPr>
          <w:rFonts w:ascii="Verdana" w:hAnsi="Verdana"/>
          <w:smallCaps w:val="0"/>
          <w:spacing w:val="-112"/>
          <w:w w:val="215"/>
          <w:vertAlign w:val="baseline"/>
        </w:rPr>
        <w:t> </w:t>
      </w:r>
      <w:r>
        <w:rPr>
          <w:i/>
          <w:smallCaps w:val="0"/>
          <w:w w:val="110"/>
          <w:vertAlign w:val="baseline"/>
        </w:rPr>
        <w:t>bit</w:t>
      </w:r>
      <w:r>
        <w:rPr>
          <w:i/>
          <w:smallCaps w:val="0"/>
          <w:spacing w:val="-6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)</w:t>
      </w:r>
    </w:p>
    <w:p>
      <w:pPr>
        <w:pStyle w:val="BodyText"/>
        <w:spacing w:line="293" w:lineRule="exact"/>
        <w:ind w:left="539"/>
        <w:jc w:val="left"/>
      </w:pPr>
      <w:r>
        <w:rPr/>
        <w:t>The algorithm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 described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composition</w:t>
      </w:r>
    </w:p>
    <w:p>
      <w:pPr>
        <w:pStyle w:val="BodyText"/>
        <w:spacing w:before="4"/>
        <w:jc w:val="left"/>
        <w:rPr>
          <w:sz w:val="7"/>
        </w:rPr>
      </w:pPr>
    </w:p>
    <w:p>
      <w:pPr>
        <w:spacing w:after="0"/>
        <w:jc w:val="left"/>
        <w:rPr>
          <w:sz w:val="7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23" w:lineRule="exact" w:before="76"/>
        <w:ind w:left="0" w:right="0" w:firstLine="0"/>
        <w:jc w:val="right"/>
        <w:rPr>
          <w:rFonts w:ascii="LM Roman 8"/>
          <w:b/>
          <w:sz w:val="15"/>
        </w:rPr>
      </w:pPr>
      <w:r>
        <w:rPr>
          <w:rFonts w:ascii="LM Roman 8"/>
          <w:b/>
          <w:spacing w:val="-5"/>
          <w:w w:val="105"/>
          <w:sz w:val="15"/>
        </w:rPr>
        <w:t>EPR</w:t>
      </w:r>
    </w:p>
    <w:p>
      <w:pPr>
        <w:spacing w:line="123" w:lineRule="exact" w:before="76"/>
        <w:ind w:left="1165" w:right="0" w:firstLine="0"/>
        <w:jc w:val="left"/>
        <w:rPr>
          <w:rFonts w:ascii="Arial" w:hAnsi="Arial"/>
          <w:i/>
          <w:sz w:val="15"/>
        </w:rPr>
      </w:pPr>
      <w:r>
        <w:rPr/>
        <w:br w:type="column"/>
      </w:r>
      <w:r>
        <w:rPr>
          <w:rFonts w:ascii="LM Roman 8" w:hAnsi="LM Roman 8"/>
          <w:b/>
          <w:w w:val="110"/>
          <w:sz w:val="15"/>
        </w:rPr>
        <w:t>f</w:t>
      </w:r>
      <w:r>
        <w:rPr>
          <w:rFonts w:ascii="LM Roman 8" w:hAnsi="LM Roman 8"/>
          <w:b/>
          <w:spacing w:val="-43"/>
          <w:w w:val="110"/>
          <w:sz w:val="15"/>
        </w:rPr>
        <w:t> </w:t>
      </w:r>
      <w:r>
        <w:rPr>
          <w:rFonts w:ascii="Arial" w:hAnsi="Arial"/>
          <w:i/>
          <w:w w:val="110"/>
          <w:sz w:val="15"/>
          <w:vertAlign w:val="superscript"/>
        </w:rPr>
        <w:t>′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LM Roman 8" w:hAnsi="LM Roman 8"/>
          <w:b/>
          <w:w w:val="110"/>
          <w:sz w:val="15"/>
          <w:vertAlign w:val="baseline"/>
        </w:rPr>
        <w:t>f</w:t>
      </w:r>
      <w:r>
        <w:rPr>
          <w:rFonts w:ascii="LM Roman 8" w:hAnsi="LM Roman 8"/>
          <w:b/>
          <w:spacing w:val="-42"/>
          <w:w w:val="110"/>
          <w:sz w:val="15"/>
          <w:vertAlign w:val="baseline"/>
        </w:rPr>
        <w:t> </w:t>
      </w:r>
      <w:r>
        <w:rPr>
          <w:rFonts w:ascii="Arial" w:hAnsi="Arial"/>
          <w:i/>
          <w:spacing w:val="-10"/>
          <w:w w:val="110"/>
          <w:sz w:val="15"/>
          <w:vertAlign w:val="superscript"/>
        </w:rPr>
        <w:t>′</w:t>
      </w:r>
    </w:p>
    <w:p>
      <w:pPr>
        <w:spacing w:after="0" w:line="123" w:lineRule="exact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304" w:space="40"/>
            <w:col w:w="5656"/>
          </w:cols>
        </w:sectPr>
      </w:pPr>
    </w:p>
    <w:p>
      <w:pPr>
        <w:spacing w:line="228" w:lineRule="exact" w:before="0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12"/>
          <w:w w:val="120"/>
          <w:sz w:val="21"/>
        </w:rPr>
        <w:t>T</w:t>
      </w:r>
      <w:r>
        <w:rPr>
          <w:rFonts w:ascii="DejaVu Sans Condensed" w:hAnsi="DejaVu Sans Condensed"/>
          <w:i/>
          <w:spacing w:val="-10"/>
          <w:w w:val="120"/>
          <w:sz w:val="21"/>
        </w:rPr>
        <w:t> </w:t>
      </w:r>
      <w:r>
        <w:rPr>
          <w:rFonts w:ascii="DejaVu Sans Condensed" w:hAnsi="DejaVu Sans Condensed"/>
          <w:i/>
          <w:spacing w:val="-12"/>
          <w:w w:val="110"/>
          <w:sz w:val="21"/>
        </w:rPr>
        <w:t>−−−→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i/>
          <w:spacing w:val="-12"/>
          <w:w w:val="110"/>
          <w:sz w:val="21"/>
        </w:rPr>
        <w:t>qbit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12"/>
          <w:w w:val="110"/>
          <w:sz w:val="21"/>
        </w:rPr>
        <w:t>⊗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i/>
          <w:spacing w:val="-12"/>
          <w:w w:val="110"/>
          <w:sz w:val="21"/>
        </w:rPr>
        <w:t>qbit</w:t>
      </w:r>
      <w:r>
        <w:rPr>
          <w:i/>
          <w:w w:val="110"/>
          <w:sz w:val="21"/>
        </w:rPr>
        <w:t> </w:t>
      </w:r>
      <w:r>
        <w:rPr>
          <w:rFonts w:ascii="DejaVu Sans Condensed" w:hAnsi="DejaVu Sans Condensed"/>
          <w:i/>
          <w:spacing w:val="-12"/>
          <w:w w:val="110"/>
          <w:sz w:val="21"/>
        </w:rPr>
        <w:t>−−−→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spacing w:val="-12"/>
          <w:w w:val="110"/>
          <w:sz w:val="21"/>
        </w:rPr>
        <w:t>(</w:t>
      </w:r>
      <w:r>
        <w:rPr>
          <w:i/>
          <w:spacing w:val="-12"/>
          <w:w w:val="110"/>
          <w:sz w:val="21"/>
        </w:rPr>
        <w:t>trit</w:t>
      </w:r>
      <w:r>
        <w:rPr>
          <w:i/>
          <w:spacing w:val="-53"/>
          <w:w w:val="165"/>
          <w:sz w:val="21"/>
        </w:rPr>
        <w:t> </w:t>
      </w:r>
      <w:r>
        <w:rPr>
          <w:rFonts w:ascii="Verdana" w:hAnsi="Verdana"/>
          <w:spacing w:val="-12"/>
          <w:w w:val="165"/>
          <w:sz w:val="21"/>
        </w:rPr>
        <w:t>(</w:t>
      </w:r>
      <w:r>
        <w:rPr>
          <w:rFonts w:ascii="Verdana" w:hAnsi="Verdana"/>
          <w:spacing w:val="-72"/>
          <w:w w:val="165"/>
          <w:sz w:val="21"/>
        </w:rPr>
        <w:t> </w:t>
      </w:r>
      <w:r>
        <w:rPr>
          <w:i/>
          <w:spacing w:val="-12"/>
          <w:w w:val="110"/>
          <w:sz w:val="21"/>
        </w:rPr>
        <w:t>bit</w:t>
      </w:r>
      <w:r>
        <w:rPr>
          <w:i/>
          <w:spacing w:val="-61"/>
          <w:w w:val="110"/>
          <w:sz w:val="21"/>
        </w:rPr>
        <w:t> </w:t>
      </w:r>
      <w:r>
        <w:rPr>
          <w:spacing w:val="-12"/>
          <w:w w:val="110"/>
          <w:sz w:val="21"/>
        </w:rPr>
        <w:t>)</w:t>
      </w:r>
      <w:r>
        <w:rPr>
          <w:spacing w:val="-27"/>
          <w:w w:val="110"/>
          <w:sz w:val="21"/>
        </w:rPr>
        <w:t> </w:t>
      </w:r>
      <w:r>
        <w:rPr>
          <w:rFonts w:ascii="DejaVu Sans Condensed" w:hAnsi="DejaVu Sans Condensed"/>
          <w:i/>
          <w:spacing w:val="-12"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spacing w:val="-12"/>
          <w:w w:val="110"/>
          <w:sz w:val="21"/>
        </w:rPr>
        <w:t>(</w:t>
      </w:r>
      <w:r>
        <w:rPr>
          <w:i/>
          <w:spacing w:val="-12"/>
          <w:w w:val="110"/>
          <w:sz w:val="21"/>
        </w:rPr>
        <w:t>trit</w:t>
      </w:r>
      <w:r>
        <w:rPr>
          <w:i/>
          <w:spacing w:val="-52"/>
          <w:w w:val="165"/>
          <w:sz w:val="21"/>
        </w:rPr>
        <w:t> </w:t>
      </w:r>
      <w:r>
        <w:rPr>
          <w:rFonts w:ascii="Verdana" w:hAnsi="Verdana"/>
          <w:spacing w:val="-12"/>
          <w:w w:val="165"/>
          <w:sz w:val="21"/>
        </w:rPr>
        <w:t>(</w:t>
      </w:r>
      <w:r>
        <w:rPr>
          <w:rFonts w:ascii="Verdana" w:hAnsi="Verdana"/>
          <w:spacing w:val="-72"/>
          <w:w w:val="165"/>
          <w:sz w:val="21"/>
        </w:rPr>
        <w:t> </w:t>
      </w:r>
      <w:r>
        <w:rPr>
          <w:i/>
          <w:spacing w:val="-12"/>
          <w:w w:val="110"/>
          <w:sz w:val="21"/>
        </w:rPr>
        <w:t>bit</w:t>
      </w:r>
      <w:r>
        <w:rPr>
          <w:i/>
          <w:spacing w:val="-61"/>
          <w:w w:val="110"/>
          <w:sz w:val="21"/>
        </w:rPr>
        <w:t> </w:t>
      </w:r>
      <w:r>
        <w:rPr>
          <w:spacing w:val="-12"/>
          <w:w w:val="110"/>
          <w:sz w:val="21"/>
        </w:rPr>
        <w:t>)</w:t>
      </w:r>
      <w:r>
        <w:rPr>
          <w:rFonts w:ascii="Georgia" w:hAnsi="Georgia"/>
          <w:i/>
          <w:spacing w:val="-12"/>
          <w:w w:val="110"/>
          <w:sz w:val="21"/>
        </w:rPr>
        <w:t>.</w:t>
      </w:r>
    </w:p>
    <w:p>
      <w:pPr>
        <w:pStyle w:val="BodyText"/>
        <w:spacing w:line="216" w:lineRule="auto" w:before="201"/>
        <w:ind w:left="222" w:right="106" w:hanging="1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produces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trit</w:t>
      </w:r>
      <w:r>
        <w:rPr>
          <w:i/>
          <w:spacing w:val="-20"/>
          <w:w w:val="105"/>
        </w:rPr>
        <w:t> </w:t>
      </w:r>
      <w:r>
        <w:rPr>
          <w:rFonts w:ascii="Verdana" w:hAnsi="Verdana"/>
          <w:w w:val="215"/>
        </w:rPr>
        <w:t>(</w:t>
      </w:r>
      <w:r>
        <w:rPr>
          <w:rFonts w:ascii="Verdana" w:hAnsi="Verdana"/>
          <w:spacing w:val="-39"/>
          <w:w w:val="215"/>
        </w:rPr>
        <w:t> </w:t>
      </w:r>
      <w:r>
        <w:rPr>
          <w:i/>
          <w:w w:val="105"/>
        </w:rPr>
        <w:t>bit</w:t>
      </w:r>
      <w:r>
        <w:rPr>
          <w:i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trit</w:t>
      </w:r>
      <w:r>
        <w:rPr>
          <w:i/>
          <w:spacing w:val="-20"/>
          <w:w w:val="105"/>
        </w:rPr>
        <w:t> </w:t>
      </w:r>
      <w:r>
        <w:rPr>
          <w:rFonts w:ascii="Verdana" w:hAnsi="Verdana"/>
          <w:w w:val="215"/>
        </w:rPr>
        <w:t>(</w:t>
      </w:r>
      <w:r>
        <w:rPr>
          <w:rFonts w:ascii="Verdana" w:hAnsi="Verdana"/>
          <w:spacing w:val="-40"/>
          <w:w w:val="215"/>
        </w:rPr>
        <w:t> </w:t>
      </w:r>
      <w:r>
        <w:rPr>
          <w:i/>
          <w:w w:val="105"/>
        </w:rPr>
        <w:t>bit</w:t>
      </w:r>
      <w:r>
        <w:rPr>
          <w:i/>
          <w:spacing w:val="-19"/>
          <w:w w:val="105"/>
        </w:rPr>
        <w:t> </w:t>
      </w:r>
      <w:r>
        <w:rPr>
          <w:w w:val="105"/>
        </w:rPr>
        <w:t>).</w:t>
      </w:r>
      <w:r>
        <w:rPr>
          <w:spacing w:val="35"/>
          <w:w w:val="105"/>
        </w:rPr>
        <w:t> </w:t>
      </w:r>
      <w:r>
        <w:rPr>
          <w:w w:val="105"/>
        </w:rPr>
        <w:t>This type is </w:t>
      </w:r>
      <w:r>
        <w:rPr/>
        <w:t>classical,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wonder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denotation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denotation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probabilistic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calculus.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Bell</w:t>
      </w:r>
      <w:r>
        <w:rPr>
          <w:spacing w:val="-18"/>
          <w:w w:val="105"/>
        </w:rPr>
        <w:t> </w:t>
      </w:r>
      <w:r>
        <w:rPr>
          <w:w w:val="105"/>
        </w:rPr>
        <w:t>inequalities</w:t>
      </w:r>
      <w:r>
        <w:rPr>
          <w:spacing w:val="-18"/>
          <w:w w:val="105"/>
        </w:rPr>
        <w:t> </w:t>
      </w:r>
      <w:r>
        <w:rPr>
          <w:w w:val="105"/>
        </w:rPr>
        <w:t>precisely</w:t>
      </w:r>
      <w:r>
        <w:rPr>
          <w:spacing w:val="-18"/>
          <w:w w:val="105"/>
        </w:rPr>
        <w:t> </w:t>
      </w:r>
      <w:r>
        <w:rPr>
          <w:w w:val="105"/>
        </w:rPr>
        <w:t>show that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words,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expressible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probabilistic </w:t>
      </w:r>
      <w:bookmarkStart w:name="Factorization of the probabilistic calcu" w:id="8"/>
      <w:bookmarkEnd w:id="8"/>
      <w:r>
        <w:rPr/>
        <w:t>linear</w:t>
      </w:r>
      <w:r>
        <w:rPr/>
        <w:t> lambda calculus correspond precisely to what is known to physicists as local </w:t>
      </w:r>
      <w:r>
        <w:rPr>
          <w:w w:val="105"/>
        </w:rPr>
        <w:t>hidden variable theories.</w:t>
      </w:r>
    </w:p>
    <w:p>
      <w:pPr>
        <w:pStyle w:val="BodyText"/>
        <w:spacing w:line="216" w:lineRule="auto" w:before="12"/>
        <w:ind w:left="222" w:right="106" w:firstLine="318"/>
      </w:pPr>
      <w:r>
        <w:rPr/>
        <w:t>Consider</w:t>
      </w:r>
      <w:r>
        <w:rPr>
          <w:spacing w:val="-18"/>
        </w:rPr>
        <w:t> </w:t>
      </w:r>
      <w:r>
        <w:rPr/>
        <w:t>a classical type </w:t>
      </w:r>
      <w:r>
        <w:rPr>
          <w:rFonts w:ascii="Georgia"/>
          <w:i/>
        </w:rPr>
        <w:t>A</w:t>
      </w:r>
      <w:r>
        <w:rPr>
          <w:rFonts w:ascii="Georgia"/>
          <w:i/>
          <w:spacing w:val="32"/>
        </w:rPr>
        <w:t> </w:t>
      </w:r>
      <w:r>
        <w:rPr/>
        <w:t>(that is, not containing </w:t>
      </w:r>
      <w:r>
        <w:rPr>
          <w:i/>
        </w:rPr>
        <w:t>qbit</w:t>
      </w:r>
      <w:r>
        <w:rPr>
          <w:i/>
          <w:spacing w:val="-19"/>
        </w:rPr>
        <w:t> </w:t>
      </w:r>
      <w:r>
        <w:rPr/>
        <w:t>).</w:t>
      </w:r>
      <w:r>
        <w:rPr>
          <w:spacing w:val="40"/>
        </w:rPr>
        <w:t> </w:t>
      </w:r>
      <w:r>
        <w:rPr/>
        <w:t>In the remainder of this</w:t>
      </w:r>
      <w:r>
        <w:rPr>
          <w:spacing w:val="-4"/>
        </w:rPr>
        <w:t> </w:t>
      </w:r>
      <w:r>
        <w:rPr/>
        <w:t>paper,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methodology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determining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vectors</w:t>
      </w:r>
      <w:r>
        <w:rPr>
          <w:spacing w:val="-3"/>
        </w:rPr>
        <w:t> </w:t>
      </w:r>
      <w:r>
        <w:rPr/>
        <w:t>of </w:t>
      </w:r>
      <w:r>
        <w:rPr>
          <w:rFonts w:ascii="Trebuchet MS"/>
          <w:b/>
        </w:rPr>
        <w:t>[</w:t>
      </w:r>
      <w:r>
        <w:rPr>
          <w:rFonts w:ascii="Georgia"/>
          <w:i/>
        </w:rPr>
        <w:t>A</w:t>
      </w:r>
      <w:r>
        <w:rPr/>
        <w:t>]]</w:t>
      </w:r>
      <w:r>
        <w:rPr>
          <w:spacing w:val="-3"/>
        </w:rPr>
        <w:t> </w:t>
      </w:r>
      <w:r>
        <w:rPr/>
        <w:t>that are</w:t>
      </w:r>
      <w:r>
        <w:rPr>
          <w:spacing w:val="-3"/>
        </w:rPr>
        <w:t> </w:t>
      </w:r>
      <w:r>
        <w:rPr/>
        <w:t>representable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probabilistic</w:t>
      </w:r>
      <w:r>
        <w:rPr>
          <w:spacing w:val="-3"/>
        </w:rPr>
        <w:t> </w:t>
      </w:r>
      <w:r>
        <w:rPr/>
        <w:t>linear</w:t>
      </w:r>
      <w:r>
        <w:rPr>
          <w:spacing w:val="-3"/>
        </w:rPr>
        <w:t> </w:t>
      </w:r>
      <w:r>
        <w:rPr/>
        <w:t>calculus.</w:t>
      </w:r>
      <w:r>
        <w:rPr>
          <w:spacing w:val="24"/>
        </w:rPr>
        <w:t> </w:t>
      </w:r>
      <w:r>
        <w:rPr/>
        <w:t>This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seen</w:t>
      </w:r>
      <w:r>
        <w:rPr>
          <w:spacing w:val="-3"/>
        </w:rPr>
        <w:t> </w:t>
      </w:r>
      <w:r>
        <w:rPr/>
        <w:t>as a generalization of the Bell inequalities to any higher-order type.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6" w:after="0"/>
        <w:ind w:left="691" w:right="0" w:hanging="470"/>
        <w:jc w:val="left"/>
      </w:pPr>
      <w:r>
        <w:rPr/>
        <w:t>Factorization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probabilistic</w:t>
      </w:r>
      <w:r>
        <w:rPr>
          <w:spacing w:val="-19"/>
        </w:rPr>
        <w:t> </w:t>
      </w:r>
      <w:r>
        <w:rPr>
          <w:spacing w:val="-2"/>
        </w:rPr>
        <w:t>calculus</w:t>
      </w:r>
    </w:p>
    <w:p>
      <w:pPr>
        <w:pStyle w:val="BodyText"/>
        <w:spacing w:line="266" w:lineRule="exact" w:before="135"/>
        <w:ind w:left="221" w:right="107"/>
      </w:pP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8">
        <w:r>
          <w:rPr>
            <w:color w:val="152C83"/>
          </w:rPr>
          <w:t>2</w:t>
        </w:r>
      </w:hyperlink>
      <w:r>
        <w:rPr/>
        <w:t>],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written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probabilistic</w:t>
      </w:r>
      <w:r>
        <w:rPr>
          <w:spacing w:val="-4"/>
        </w:rPr>
        <w:t> </w:t>
      </w:r>
      <w:r>
        <w:rPr/>
        <w:t>linear</w:t>
      </w:r>
      <w:r>
        <w:rPr>
          <w:spacing w:val="-4"/>
        </w:rPr>
        <w:t> </w:t>
      </w:r>
      <w:r>
        <w:rPr/>
        <w:t>lambda-calculus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2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“factored”</w:t>
      </w:r>
      <w:r>
        <w:rPr>
          <w:spacing w:val="36"/>
        </w:rPr>
        <w:t> </w:t>
      </w:r>
      <w:r>
        <w:rPr/>
        <w:t>into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probabilistic</w:t>
      </w:r>
      <w:r>
        <w:rPr>
          <w:spacing w:val="36"/>
        </w:rPr>
        <w:t> </w:t>
      </w:r>
      <w:r>
        <w:rPr/>
        <w:t>sum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deterministic</w:t>
      </w:r>
      <w:r>
        <w:rPr>
          <w:spacing w:val="36"/>
        </w:rPr>
        <w:t> </w:t>
      </w:r>
      <w:r>
        <w:rPr/>
        <w:t>programs.</w:t>
      </w:r>
      <w:r>
        <w:rPr>
          <w:spacing w:val="80"/>
        </w:rPr>
        <w:t> </w:t>
      </w:r>
      <w:r>
        <w:rPr/>
        <w:t>That</w:t>
      </w:r>
      <w:r>
        <w:rPr>
          <w:spacing w:val="36"/>
        </w:rPr>
        <w:t> </w:t>
      </w:r>
      <w:r>
        <w:rPr/>
        <w:t>is, the denotation of any valid typing judgement Δ </w:t>
      </w:r>
      <w:r>
        <w:rPr>
          <w:rFonts w:ascii="Verdana" w:hAnsi="Verdana"/>
        </w:rPr>
        <w:t>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A </w:t>
      </w:r>
      <w:r>
        <w:rPr/>
        <w:t>can be re-written as a probabilistic sum</w:t>
      </w:r>
    </w:p>
    <w:p>
      <w:pPr>
        <w:spacing w:line="240" w:lineRule="auto" w:before="0"/>
        <w:ind w:left="77" w:right="0" w:firstLine="0"/>
        <w:jc w:val="center"/>
        <w:rPr>
          <w:sz w:val="21"/>
        </w:rPr>
      </w:pPr>
      <w:r>
        <w:rPr>
          <w:w w:val="110"/>
          <w:sz w:val="21"/>
        </w:rPr>
        <w:t>[[Δ</w:t>
      </w:r>
      <w:r>
        <w:rPr>
          <w:spacing w:val="-22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D</w:t>
      </w:r>
      <w:r>
        <w:rPr>
          <w:rFonts w:ascii="Verdana" w:hAnsi="Verdana"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]]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Arial" w:hAnsi="Arial"/>
          <w:w w:val="110"/>
          <w:position w:val="20"/>
          <w:sz w:val="21"/>
        </w:rPr>
        <w:t>Σ</w:t>
      </w:r>
      <w:r>
        <w:rPr>
          <w:rFonts w:ascii="Arial" w:hAnsi="Arial"/>
          <w:spacing w:val="-29"/>
          <w:w w:val="110"/>
          <w:position w:val="2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[[Δ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D</w:t>
      </w:r>
      <w:r>
        <w:rPr>
          <w:rFonts w:ascii="Verdana" w:hAnsi="Verdana"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]]</w:t>
      </w:r>
    </w:p>
    <w:p>
      <w:pPr>
        <w:spacing w:before="0"/>
        <w:ind w:left="15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after="0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78"/>
        <w:jc w:val="left"/>
        <w:rPr>
          <w:rFonts w:ascii="Georgia"/>
          <w:i/>
        </w:rPr>
      </w:pPr>
    </w:p>
    <w:p>
      <w:pPr>
        <w:tabs>
          <w:tab w:pos="3894" w:val="left" w:leader="none"/>
        </w:tabs>
        <w:spacing w:before="1"/>
        <w:ind w:left="400" w:right="0" w:firstLine="0"/>
        <w:jc w:val="left"/>
        <w:rPr>
          <w:sz w:val="21"/>
        </w:rPr>
      </w:pPr>
      <w:r>
        <w:rPr>
          <w:spacing w:val="-9"/>
          <w:sz w:val="21"/>
        </w:rPr>
        <w:t>[[</w:t>
      </w:r>
      <w:r>
        <w:rPr>
          <w:rFonts w:ascii="Georgia"/>
          <w:i/>
          <w:spacing w:val="-9"/>
          <w:sz w:val="21"/>
        </w:rPr>
        <w:t>c</w:t>
      </w:r>
      <w:r>
        <w:rPr>
          <w:spacing w:val="-9"/>
          <w:sz w:val="21"/>
        </w:rPr>
        <w:t>(</w:t>
      </w:r>
      <w:r>
        <w:rPr>
          <w:rFonts w:ascii="Georgia"/>
          <w:i/>
          <w:spacing w:val="-9"/>
          <w:sz w:val="21"/>
        </w:rPr>
        <w:t>a, </w:t>
      </w:r>
      <w:r>
        <w:rPr>
          <w:rFonts w:ascii="Georgia"/>
          <w:i/>
          <w:spacing w:val="-4"/>
          <w:sz w:val="21"/>
        </w:rPr>
        <w:t>b</w:t>
      </w:r>
      <w:r>
        <w:rPr>
          <w:spacing w:val="-4"/>
          <w:sz w:val="21"/>
        </w:rPr>
        <w:t>)]]</w:t>
      </w:r>
      <w:r>
        <w:rPr>
          <w:sz w:val="21"/>
        </w:rPr>
        <w:tab/>
      </w:r>
      <w:r>
        <w:rPr>
          <w:spacing w:val="-2"/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Trebuchet MS"/>
          <w:b/>
          <w:spacing w:val="-2"/>
          <w:sz w:val="21"/>
        </w:rPr>
        <w:t>[</w:t>
      </w:r>
      <w:r>
        <w:rPr>
          <w:i/>
          <w:spacing w:val="-2"/>
          <w:sz w:val="21"/>
        </w:rPr>
        <w:t>if</w:t>
      </w:r>
      <w:r>
        <w:rPr>
          <w:i/>
          <w:spacing w:val="-31"/>
          <w:sz w:val="21"/>
        </w:rPr>
        <w:t> </w:t>
      </w:r>
      <w:r>
        <w:rPr>
          <w:rFonts w:ascii="Georgia"/>
          <w:i/>
          <w:spacing w:val="-2"/>
          <w:sz w:val="21"/>
        </w:rPr>
        <w:t>c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2"/>
          <w:sz w:val="21"/>
        </w:rPr>
        <w:t>b</w:t>
      </w:r>
      <w:r>
        <w:rPr>
          <w:spacing w:val="-2"/>
          <w:sz w:val="21"/>
        </w:rPr>
        <w:t>)</w:t>
      </w:r>
      <w:r>
        <w:rPr>
          <w:spacing w:val="-23"/>
          <w:sz w:val="21"/>
        </w:rPr>
        <w:t> </w:t>
      </w:r>
      <w:r>
        <w:rPr>
          <w:i/>
          <w:spacing w:val="-2"/>
          <w:sz w:val="21"/>
        </w:rPr>
        <w:t>then</w:t>
      </w:r>
      <w:r>
        <w:rPr>
          <w:i/>
          <w:spacing w:val="-16"/>
          <w:sz w:val="21"/>
        </w:rPr>
        <w:t> </w:t>
      </w:r>
      <w:r>
        <w:rPr>
          <w:spacing w:val="-2"/>
          <w:sz w:val="21"/>
        </w:rPr>
        <w:t>1</w:t>
      </w:r>
      <w:r>
        <w:rPr>
          <w:spacing w:val="-23"/>
          <w:sz w:val="21"/>
        </w:rPr>
        <w:t> </w:t>
      </w:r>
      <w:r>
        <w:rPr>
          <w:i/>
          <w:spacing w:val="-2"/>
          <w:sz w:val="21"/>
        </w:rPr>
        <w:t>else</w:t>
      </w:r>
      <w:r>
        <w:rPr>
          <w:i/>
          <w:spacing w:val="-17"/>
          <w:sz w:val="21"/>
        </w:rPr>
        <w:t> </w:t>
      </w:r>
      <w:r>
        <w:rPr>
          <w:spacing w:val="-5"/>
          <w:sz w:val="21"/>
        </w:rPr>
        <w:t>0]]</w:t>
      </w:r>
    </w:p>
    <w:p>
      <w:pPr>
        <w:tabs>
          <w:tab w:pos="3894" w:val="left" w:leader="none"/>
        </w:tabs>
        <w:spacing w:before="7"/>
        <w:ind w:left="400" w:right="0" w:firstLine="0"/>
        <w:jc w:val="left"/>
        <w:rPr>
          <w:sz w:val="21"/>
        </w:rPr>
      </w:pPr>
      <w:bookmarkStart w:name="_bookmark3" w:id="9"/>
      <w:bookmarkEnd w:id="9"/>
      <w:r>
        <w:rPr/>
      </w:r>
      <w:r>
        <w:rPr>
          <w:spacing w:val="-2"/>
          <w:sz w:val="21"/>
        </w:rPr>
        <w:t>[[</w:t>
      </w:r>
      <w:r>
        <w:rPr>
          <w:rFonts w:ascii="Georgia"/>
          <w:i/>
          <w:spacing w:val="-2"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if</w:t>
      </w:r>
      <w:r>
        <w:rPr>
          <w:i/>
          <w:spacing w:val="-31"/>
          <w:sz w:val="21"/>
        </w:rPr>
        <w:t> </w:t>
      </w:r>
      <w:r>
        <w:rPr>
          <w:rFonts w:ascii="Georgia"/>
          <w:i/>
          <w:spacing w:val="-2"/>
          <w:sz w:val="21"/>
        </w:rPr>
        <w:t>c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a,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2"/>
          <w:sz w:val="21"/>
        </w:rPr>
        <w:t>b</w:t>
      </w:r>
      <w:r>
        <w:rPr>
          <w:spacing w:val="-2"/>
          <w:sz w:val="21"/>
        </w:rPr>
        <w:t>)</w:t>
      </w:r>
      <w:r>
        <w:rPr>
          <w:spacing w:val="-23"/>
          <w:sz w:val="21"/>
        </w:rPr>
        <w:t> </w:t>
      </w:r>
      <w:r>
        <w:rPr>
          <w:i/>
          <w:spacing w:val="-2"/>
          <w:sz w:val="21"/>
        </w:rPr>
        <w:t>then</w:t>
      </w:r>
      <w:r>
        <w:rPr>
          <w:i/>
          <w:spacing w:val="-11"/>
          <w:sz w:val="21"/>
        </w:rPr>
        <w:t> </w:t>
      </w:r>
      <w:r>
        <w:rPr>
          <w:rFonts w:ascii="Georgia"/>
          <w:i/>
          <w:spacing w:val="-2"/>
          <w:sz w:val="21"/>
        </w:rPr>
        <w:t>N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rFonts w:ascii="LM Roman 8"/>
          <w:spacing w:val="-1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else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N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)]]</w:t>
      </w:r>
      <w:r>
        <w:rPr>
          <w:sz w:val="21"/>
          <w:vertAlign w:val="baseline"/>
        </w:rPr>
        <w:tab/>
        <w:t>=</w:t>
      </w:r>
      <w:r>
        <w:rPr>
          <w:spacing w:val="7"/>
          <w:sz w:val="21"/>
          <w:vertAlign w:val="baseline"/>
        </w:rPr>
        <w:t> </w:t>
      </w:r>
      <w:r>
        <w:rPr>
          <w:rFonts w:ascii="Trebuchet MS"/>
          <w:b/>
          <w:sz w:val="21"/>
          <w:vertAlign w:val="baseline"/>
        </w:rPr>
        <w:t>[</w:t>
      </w:r>
      <w:r>
        <w:rPr>
          <w:i/>
          <w:sz w:val="21"/>
          <w:vertAlign w:val="baseline"/>
        </w:rPr>
        <w:t>if</w:t>
      </w:r>
      <w:r>
        <w:rPr>
          <w:i/>
          <w:spacing w:val="-3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MN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else</w:t>
      </w:r>
      <w:r>
        <w:rPr>
          <w:i/>
          <w:spacing w:val="-14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MN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]]</w:t>
      </w:r>
    </w:p>
    <w:p>
      <w:pPr>
        <w:tabs>
          <w:tab w:pos="3894" w:val="left" w:leader="none"/>
        </w:tabs>
        <w:spacing w:line="244" w:lineRule="auto" w:before="8"/>
        <w:ind w:left="400" w:right="588" w:firstLine="0"/>
        <w:jc w:val="left"/>
        <w:rPr>
          <w:sz w:val="21"/>
          <w:szCs w:val="21"/>
        </w:rPr>
      </w:pPr>
      <w:r>
        <w:rPr>
          <w:sz w:val="21"/>
          <w:szCs w:val="21"/>
        </w:rPr>
        <w:t>[[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M, </w:t>
      </w:r>
      <w:r>
        <w:rPr>
          <w:i/>
          <w:iCs/>
          <w:sz w:val="21"/>
          <w:szCs w:val="21"/>
        </w:rPr>
        <w:t>if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a, b</w:t>
      </w:r>
      <w:r>
        <w:rPr>
          <w:sz w:val="21"/>
          <w:szCs w:val="21"/>
        </w:rPr>
        <w:t>) </w:t>
      </w:r>
      <w:r>
        <w:rPr>
          <w:i/>
          <w:iCs/>
          <w:sz w:val="21"/>
          <w:szCs w:val="21"/>
        </w:rPr>
        <w:t>then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else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∗</w:t>
      </w:r>
      <w:r>
        <w:rPr>
          <w:sz w:val="21"/>
          <w:szCs w:val="21"/>
          <w:vertAlign w:val="baseline"/>
        </w:rPr>
        <w:t>]]</w:t>
        <w:tab/>
      </w:r>
      <w:r>
        <w:rPr>
          <w:spacing w:val="-6"/>
          <w:sz w:val="21"/>
          <w:szCs w:val="21"/>
          <w:vertAlign w:val="baseline"/>
        </w:rPr>
        <w:t>=</w:t>
      </w:r>
      <w:r>
        <w:rPr>
          <w:spacing w:val="-9"/>
          <w:sz w:val="21"/>
          <w:szCs w:val="21"/>
          <w:vertAlign w:val="baseline"/>
        </w:rPr>
        <w:t> </w:t>
      </w:r>
      <w:r>
        <w:rPr>
          <w:spacing w:val="-6"/>
          <w:sz w:val="21"/>
          <w:szCs w:val="21"/>
          <w:vertAlign w:val="baseline"/>
        </w:rPr>
        <w:t>[[</w:t>
      </w:r>
      <w:r>
        <w:rPr>
          <w:i/>
          <w:iCs/>
          <w:spacing w:val="-6"/>
          <w:sz w:val="21"/>
          <w:szCs w:val="21"/>
          <w:vertAlign w:val="baseline"/>
        </w:rPr>
        <w:t>if</w:t>
      </w:r>
      <w:r>
        <w:rPr>
          <w:i/>
          <w:iCs/>
          <w:spacing w:val="-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c</w:t>
      </w:r>
      <w:r>
        <w:rPr>
          <w:spacing w:val="-6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b</w:t>
      </w:r>
      <w:r>
        <w:rPr>
          <w:spacing w:val="-6"/>
          <w:sz w:val="21"/>
          <w:szCs w:val="21"/>
          <w:vertAlign w:val="baseline"/>
        </w:rPr>
        <w:t>)</w:t>
      </w:r>
      <w:r>
        <w:rPr>
          <w:spacing w:val="-21"/>
          <w:sz w:val="21"/>
          <w:szCs w:val="21"/>
          <w:vertAlign w:val="baseline"/>
        </w:rPr>
        <w:t> </w:t>
      </w:r>
      <w:r>
        <w:rPr>
          <w:i/>
          <w:iCs/>
          <w:spacing w:val="-6"/>
          <w:sz w:val="21"/>
          <w:szCs w:val="21"/>
          <w:vertAlign w:val="baseline"/>
        </w:rPr>
        <w:t>then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-6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pacing w:val="-6"/>
          <w:sz w:val="21"/>
          <w:szCs w:val="21"/>
          <w:vertAlign w:val="baseline"/>
        </w:rPr>
        <w:t>else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-6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∗</w:t>
      </w:r>
      <w:r>
        <w:rPr>
          <w:spacing w:val="-6"/>
          <w:sz w:val="21"/>
          <w:szCs w:val="21"/>
          <w:vertAlign w:val="baseline"/>
        </w:rPr>
        <w:t>]] </w:t>
      </w:r>
      <w:r>
        <w:rPr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</w:t>
      </w:r>
      <w:r>
        <w:rPr>
          <w:i/>
          <w:iCs/>
          <w:sz w:val="21"/>
          <w:szCs w:val="21"/>
          <w:vertAlign w:val="baseline"/>
        </w:rPr>
        <w:t>if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 b</w:t>
      </w:r>
      <w:r>
        <w:rPr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then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else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]]</w:t>
        <w:tab/>
        <w:t>= [[</w:t>
      </w:r>
      <w:r>
        <w:rPr>
          <w:i/>
          <w:iCs/>
          <w:sz w:val="21"/>
          <w:szCs w:val="21"/>
          <w:vertAlign w:val="baseline"/>
        </w:rPr>
        <w:t>if</w:t>
      </w:r>
      <w:r>
        <w:rPr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else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]]</w:t>
      </w:r>
    </w:p>
    <w:p>
      <w:pPr>
        <w:spacing w:before="2"/>
        <w:ind w:left="400" w:right="0" w:firstLine="0"/>
        <w:jc w:val="left"/>
        <w:rPr>
          <w:sz w:val="21"/>
        </w:rPr>
      </w:pPr>
      <w:r>
        <w:rPr>
          <w:sz w:val="21"/>
        </w:rPr>
        <w:t>[[</w:t>
      </w:r>
      <w:r>
        <w:rPr>
          <w:i/>
          <w:sz w:val="21"/>
        </w:rPr>
        <w:t>if</w:t>
      </w:r>
      <w:r>
        <w:rPr>
          <w:i/>
          <w:spacing w:val="-3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if</w:t>
      </w:r>
      <w:r>
        <w:rPr>
          <w:i/>
          <w:spacing w:val="-31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9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3"/>
          <w:sz w:val="21"/>
        </w:rPr>
        <w:t> </w:t>
      </w:r>
      <w:r>
        <w:rPr>
          <w:i/>
          <w:sz w:val="21"/>
        </w:rPr>
        <w:t>else</w:t>
      </w:r>
      <w:r>
        <w:rPr>
          <w:i/>
          <w:spacing w:val="-17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7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9"/>
          <w:sz w:val="21"/>
        </w:rPr>
        <w:t> </w:t>
      </w:r>
      <w:r>
        <w:rPr>
          <w:i/>
          <w:sz w:val="21"/>
        </w:rPr>
        <w:t>else</w:t>
      </w:r>
      <w:r>
        <w:rPr>
          <w:i/>
          <w:spacing w:val="-17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spacing w:val="-5"/>
          <w:sz w:val="21"/>
        </w:rPr>
        <w:t>]]</w:t>
      </w:r>
    </w:p>
    <w:p>
      <w:pPr>
        <w:spacing w:before="8"/>
        <w:ind w:left="206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z w:val="21"/>
        </w:rPr>
        <w:t>[[</w:t>
      </w:r>
      <w:r>
        <w:rPr>
          <w:i/>
          <w:sz w:val="21"/>
        </w:rPr>
        <w:t>if</w:t>
      </w:r>
      <w:r>
        <w:rPr>
          <w:i/>
          <w:spacing w:val="-31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1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3"/>
          <w:sz w:val="21"/>
        </w:rPr>
        <w:t> </w:t>
      </w:r>
      <w:r>
        <w:rPr>
          <w:i/>
          <w:sz w:val="21"/>
        </w:rPr>
        <w:t>else</w:t>
      </w:r>
      <w:r>
        <w:rPr>
          <w:i/>
          <w:spacing w:val="-15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-5"/>
          <w:sz w:val="21"/>
        </w:rPr>
        <w:t> </w:t>
      </w:r>
      <w:r>
        <w:rPr>
          <w:i/>
          <w:sz w:val="21"/>
        </w:rPr>
        <w:t>else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1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1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3"/>
          <w:sz w:val="21"/>
        </w:rPr>
        <w:t> </w:t>
      </w:r>
      <w:r>
        <w:rPr>
          <w:i/>
          <w:sz w:val="21"/>
        </w:rPr>
        <w:t>else</w:t>
      </w:r>
      <w:r>
        <w:rPr>
          <w:i/>
          <w:spacing w:val="-15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spacing w:val="-5"/>
          <w:sz w:val="21"/>
        </w:rPr>
        <w:t>]]</w:t>
      </w:r>
    </w:p>
    <w:p>
      <w:pPr>
        <w:pStyle w:val="BodyText"/>
        <w:spacing w:before="41"/>
        <w:jc w:val="left"/>
      </w:pPr>
    </w:p>
    <w:p>
      <w:pPr>
        <w:spacing w:line="180" w:lineRule="exact"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if</w:t>
      </w:r>
      <w:r>
        <w:rPr>
          <w:rFonts w:ascii="LM Roman 8"/>
          <w:i/>
          <w:spacing w:val="-28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2"/>
          <w:w w:val="105"/>
          <w:sz w:val="15"/>
        </w:rPr>
        <w:t>term.</w:t>
      </w:r>
    </w:p>
    <w:p>
      <w:pPr>
        <w:pStyle w:val="BodyText"/>
        <w:spacing w:before="46"/>
        <w:jc w:val="left"/>
        <w:rPr>
          <w:rFonts w:ascii="LM Roman 8"/>
          <w:sz w:val="15"/>
        </w:rPr>
      </w:pPr>
    </w:p>
    <w:p>
      <w:pPr>
        <w:pStyle w:val="BodyText"/>
        <w:spacing w:line="194" w:lineRule="auto"/>
        <w:ind w:left="108" w:right="22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024">
                <wp:simplePos x="0" y="0"/>
                <wp:positionH relativeFrom="page">
                  <wp:posOffset>1957000</wp:posOffset>
                </wp:positionH>
                <wp:positionV relativeFrom="paragraph">
                  <wp:posOffset>-75800</wp:posOffset>
                </wp:positionV>
                <wp:extent cx="142240" cy="3378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4224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094513pt;margin-top:-5.968528pt;width:11.2pt;height:26.6pt;mso-position-horizontal-relative:page;mso-position-vertical-relative:paragraph;z-index:-15955456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 each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≥ </w:t>
      </w:r>
      <w:r>
        <w:rPr>
          <w:w w:val="105"/>
          <w:vertAlign w:val="baseline"/>
        </w:rPr>
        <w:t>0 and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≤ </w:t>
      </w:r>
      <w:r>
        <w:rPr>
          <w:w w:val="105"/>
          <w:vertAlign w:val="baseline"/>
        </w:rPr>
        <w:t>1, and where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does not contain any constant term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 b</w:t>
      </w:r>
      <w:r>
        <w:rPr>
          <w:w w:val="105"/>
          <w:vertAlign w:val="baseline"/>
        </w:rPr>
        <w:t>).</w:t>
      </w:r>
    </w:p>
    <w:p>
      <w:pPr>
        <w:pStyle w:val="BodyText"/>
        <w:spacing w:line="297" w:lineRule="exact"/>
        <w:ind w:left="426"/>
        <w:jc w:val="left"/>
      </w:pPr>
      <w:r>
        <w:rPr/>
        <w:t>The</w:t>
      </w:r>
      <w:r>
        <w:rPr>
          <w:spacing w:val="-2"/>
        </w:rPr>
        <w:t> </w:t>
      </w:r>
      <w:r>
        <w:rPr/>
        <w:t>idea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  <w:r>
        <w:rPr>
          <w:spacing w:val="23"/>
        </w:rPr>
        <w:t> </w:t>
      </w:r>
      <w:r>
        <w:rPr/>
        <w:t>first,</w:t>
      </w:r>
      <w:r>
        <w:rPr>
          <w:spacing w:val="-2"/>
        </w:rPr>
        <w:t> </w:t>
      </w:r>
      <w:r>
        <w:rPr/>
        <w:t>note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spacing w:before="222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[[Δ</w:t>
      </w:r>
      <w:r>
        <w:rPr>
          <w:spacing w:val="-18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1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6"/>
          <w:sz w:val="21"/>
        </w:rPr>
        <w:t> </w:t>
      </w:r>
      <w:r>
        <w:rPr>
          <w:i/>
          <w:sz w:val="21"/>
        </w:rPr>
        <w:t>else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bookmarkStart w:name="Interpretation as polytopes" w:id="10"/>
      <w:bookmarkEnd w:id="10"/>
      <w:r>
        <w:rPr>
          <w:rFonts w:ascii="Georgia" w:hAnsi="Georgia"/>
          <w:i/>
          <w:spacing w:val="-4"/>
          <w:sz w:val="21"/>
        </w:rPr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[[Δ</w:t>
      </w:r>
      <w:r>
        <w:rPr>
          <w:spacing w:val="-17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</w:t>
      </w:r>
      <w:r>
        <w:rPr>
          <w:spacing w:val="-2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[[Δ</w:t>
      </w:r>
      <w:r>
        <w:rPr>
          <w:spacing w:val="-18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]]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spacing w:before="7"/>
        <w:jc w:val="left"/>
        <w:rPr>
          <w:rFonts w:ascii="Georgia"/>
          <w:i/>
        </w:rPr>
      </w:pPr>
    </w:p>
    <w:p>
      <w:pPr>
        <w:pStyle w:val="BodyText"/>
        <w:spacing w:line="216" w:lineRule="auto"/>
        <w:ind w:left="108" w:right="220"/>
      </w:pPr>
      <w:r>
        <w:rPr/>
        <w:t>Thus, for the result to be true, one needs to be able to send a term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containing</w:t>
      </w:r>
      <w:r>
        <w:rPr>
          <w:spacing w:val="80"/>
        </w:rPr>
        <w:t> </w:t>
      </w:r>
      <w:r>
        <w:rPr/>
        <w:t>a</w:t>
      </w:r>
      <w:r>
        <w:rPr>
          <w:spacing w:val="-9"/>
        </w:rPr>
        <w:t> </w:t>
      </w:r>
      <w:r>
        <w:rPr/>
        <w:t>constant term </w:t>
      </w:r>
      <w:r>
        <w:rPr>
          <w:rFonts w:ascii="Georgia"/>
          <w:i/>
        </w:rPr>
        <w:t>c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b</w:t>
      </w:r>
      <w:r>
        <w:rPr/>
        <w:t>) to a term of the form </w:t>
      </w:r>
      <w:r>
        <w:rPr>
          <w:i/>
        </w:rPr>
        <w:t>if</w:t>
      </w:r>
      <w:r>
        <w:rPr>
          <w:i/>
          <w:spacing w:val="-19"/>
        </w:rPr>
        <w:t> </w:t>
      </w:r>
      <w:r>
        <w:rPr>
          <w:rFonts w:ascii="Georgia"/>
          <w:i/>
        </w:rPr>
        <w:t>c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b</w:t>
      </w:r>
      <w:r>
        <w:rPr/>
        <w:t>)</w:t>
      </w:r>
      <w:r>
        <w:rPr>
          <w:spacing w:val="-16"/>
        </w:rPr>
        <w:t> </w:t>
      </w:r>
      <w:r>
        <w:rPr>
          <w:i/>
        </w:rPr>
        <w:t>then</w:t>
      </w:r>
      <w:r>
        <w:rPr>
          <w:i/>
          <w:spacing w:val="-6"/>
        </w:rPr>
        <w:t>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2"/>
          <w:vertAlign w:val="baseline"/>
        </w:rPr>
        <w:t> </w:t>
      </w:r>
      <w:r>
        <w:rPr>
          <w:i/>
          <w:vertAlign w:val="baseline"/>
        </w:rPr>
        <w:t>else</w:t>
      </w:r>
      <w:r>
        <w:rPr>
          <w:i/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with same denotation, where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satisfy some invariant. Since the language is linear, this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possible.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proof</w:t>
      </w:r>
      <w:r>
        <w:rPr>
          <w:spacing w:val="-4"/>
          <w:vertAlign w:val="baseline"/>
        </w:rPr>
        <w:t> </w:t>
      </w:r>
      <w:r>
        <w:rPr>
          <w:vertAlign w:val="baseline"/>
        </w:rPr>
        <w:t>start,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equalities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Table</w:t>
      </w:r>
      <w:r>
        <w:rPr>
          <w:spacing w:val="-5"/>
          <w:vertAlign w:val="baseline"/>
        </w:rPr>
        <w:t> </w:t>
      </w:r>
      <w:hyperlink w:history="true" w:anchor="_bookmark3">
        <w:r>
          <w:rPr>
            <w:color w:val="152C83"/>
            <w:vertAlign w:val="baseline"/>
          </w:rPr>
          <w:t>1</w:t>
        </w:r>
      </w:hyperlink>
      <w:r>
        <w:rPr>
          <w:color w:val="152C83"/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orientation </w:t>
      </w:r>
      <w:r>
        <w:rPr>
          <w:spacing w:val="-2"/>
          <w:vertAlign w:val="baseline"/>
        </w:rPr>
        <w:t>left-to-right.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93" w:after="0"/>
        <w:ind w:left="578" w:right="0" w:hanging="470"/>
        <w:jc w:val="left"/>
      </w:pPr>
      <w:r>
        <w:rPr/>
        <w:t>Interpretation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>
          <w:spacing w:val="-2"/>
        </w:rPr>
        <w:t>polytopes</w:t>
      </w:r>
    </w:p>
    <w:p>
      <w:pPr>
        <w:pStyle w:val="BodyText"/>
        <w:spacing w:line="216" w:lineRule="auto" w:before="184"/>
        <w:ind w:left="108" w:right="220"/>
      </w:pPr>
      <w:r>
        <w:rPr/>
        <w:t>The</w:t>
      </w:r>
      <w:r>
        <w:rPr>
          <w:spacing w:val="-7"/>
        </w:rPr>
        <w:t> </w:t>
      </w:r>
      <w:r>
        <w:rPr/>
        <w:t>deterministic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(i.e.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ones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occurrence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/>
          <w:i/>
        </w:rPr>
        <w:t>c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b</w:t>
      </w:r>
      <w:r>
        <w:rPr/>
        <w:t>))</w:t>
      </w:r>
      <w:r>
        <w:rPr>
          <w:spacing w:val="-3"/>
        </w:rPr>
        <w:t> </w:t>
      </w:r>
      <w:r>
        <w:rPr/>
        <w:t>share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special </w:t>
      </w:r>
      <w:r>
        <w:rPr>
          <w:spacing w:val="-2"/>
        </w:rPr>
        <w:t>property:</w:t>
      </w:r>
    </w:p>
    <w:p>
      <w:pPr>
        <w:spacing w:line="213" w:lineRule="auto" w:before="163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Proposition 6.1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Given a typing context </w:t>
      </w:r>
      <w:r>
        <w:rPr>
          <w:sz w:val="21"/>
        </w:rPr>
        <w:t>Δ </w:t>
      </w:r>
      <w:r>
        <w:rPr>
          <w:i/>
          <w:sz w:val="21"/>
        </w:rPr>
        <w:t>and a type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, there is a ﬁnite number</w:t>
      </w:r>
      <w:r>
        <w:rPr>
          <w:i/>
          <w:sz w:val="21"/>
        </w:rPr>
        <w:t> of deterministic terms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(up to beta-equivalence) such that </w:t>
      </w:r>
      <w:r>
        <w:rPr>
          <w:sz w:val="21"/>
          <w:vertAlign w:val="baseline"/>
        </w:rPr>
        <w:t>Δ </w:t>
      </w:r>
      <w:r>
        <w:rPr>
          <w:rFonts w:ascii="Verdana" w:hAnsi="Verdana"/>
          <w:sz w:val="21"/>
          <w:vertAlign w:val="baseline"/>
        </w:rPr>
        <w:t>D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83"/>
        <w:ind w:left="108" w:right="221" w:firstLine="317"/>
        <w:jc w:val="right"/>
      </w:pPr>
      <w:r>
        <w:rPr/>
        <w:t>This proposition comes from the fact that the language is linear:</w:t>
      </w:r>
      <w:r>
        <w:rPr>
          <w:spacing w:val="36"/>
        </w:rPr>
        <w:t> </w:t>
      </w:r>
      <w:r>
        <w:rPr/>
        <w:t>one can enu- merate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(CUT-free)</w:t>
      </w:r>
      <w:r>
        <w:rPr>
          <w:spacing w:val="-8"/>
        </w:rPr>
        <w:t> </w:t>
      </w:r>
      <w:r>
        <w:rPr/>
        <w:t>typing</w:t>
      </w:r>
      <w:r>
        <w:rPr>
          <w:spacing w:val="-8"/>
        </w:rPr>
        <w:t> </w:t>
      </w:r>
      <w:r>
        <w:rPr/>
        <w:t>derivations.</w:t>
      </w:r>
      <w:r>
        <w:rPr>
          <w:spacing w:val="19"/>
        </w:rPr>
        <w:t> </w:t>
      </w:r>
      <w:r>
        <w:rPr/>
        <w:t>One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go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step</w:t>
      </w:r>
      <w:r>
        <w:rPr>
          <w:spacing w:val="-8"/>
        </w:rPr>
        <w:t> </w:t>
      </w:r>
      <w:r>
        <w:rPr>
          <w:spacing w:val="-2"/>
        </w:rPr>
        <w:t>further:</w:t>
      </w:r>
    </w:p>
    <w:p>
      <w:pPr>
        <w:spacing w:before="137"/>
        <w:ind w:left="0" w:right="220" w:firstLine="0"/>
        <w:jc w:val="right"/>
        <w:rPr>
          <w:i/>
          <w:sz w:val="21"/>
        </w:rPr>
      </w:pPr>
      <w:r>
        <w:rPr>
          <w:b/>
          <w:sz w:val="21"/>
        </w:rPr>
        <w:t>Proposition 6.2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Any deterministic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 type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5"/>
          <w:sz w:val="21"/>
        </w:rPr>
        <w:t> </w:t>
      </w:r>
      <w:r>
        <w:rPr>
          <w:i/>
          <w:sz w:val="21"/>
        </w:rPr>
        <w:t>has 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denotation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 </w:t>
      </w:r>
      <w:r>
        <w:rPr>
          <w:i/>
          <w:spacing w:val="-5"/>
          <w:sz w:val="21"/>
        </w:rPr>
        <w:t>the</w:t>
      </w:r>
    </w:p>
    <w:p>
      <w:pPr>
        <w:spacing w:after="0"/>
        <w:jc w:val="righ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66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536">
                <wp:simplePos x="0" y="0"/>
                <wp:positionH relativeFrom="page">
                  <wp:posOffset>954752</wp:posOffset>
                </wp:positionH>
                <wp:positionV relativeFrom="paragraph">
                  <wp:posOffset>92401</wp:posOffset>
                </wp:positionV>
                <wp:extent cx="5270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77399pt;margin-top:7.275713pt;width:4.150pt;height:7.75pt;mso-position-horizontal-relative:page;mso-position-vertical-relative:paragraph;z-index:-15954944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048">
                <wp:simplePos x="0" y="0"/>
                <wp:positionH relativeFrom="page">
                  <wp:posOffset>1389049</wp:posOffset>
                </wp:positionH>
                <wp:positionV relativeFrom="paragraph">
                  <wp:posOffset>89550</wp:posOffset>
                </wp:positionV>
                <wp:extent cx="6350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74001pt;margin-top:7.051233pt;width:5pt;height:7.75pt;mso-position-horizontal-relative:page;mso-position-vertical-relative:paragraph;z-index:-15954432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560">
                <wp:simplePos x="0" y="0"/>
                <wp:positionH relativeFrom="page">
                  <wp:posOffset>2987217</wp:posOffset>
                </wp:positionH>
                <wp:positionV relativeFrom="paragraph">
                  <wp:posOffset>93974</wp:posOffset>
                </wp:positionV>
                <wp:extent cx="4254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14005pt;margin-top:7.399564pt;width:3.35pt;height:7.75pt;mso-position-horizontal-relative:page;mso-position-vertical-relative:paragraph;z-index:-15953920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form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]]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i</w:t>
      </w:r>
    </w:p>
    <w:p>
      <w:pPr>
        <w:spacing w:line="266" w:lineRule="exact" w:before="0"/>
        <w:ind w:left="6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 either </w:t>
      </w:r>
      <w:r>
        <w:rPr>
          <w:sz w:val="21"/>
        </w:rPr>
        <w:t>0</w:t>
      </w:r>
      <w:r>
        <w:rPr>
          <w:spacing w:val="5"/>
          <w:sz w:val="21"/>
        </w:rPr>
        <w:t> </w:t>
      </w:r>
      <w:r>
        <w:rPr>
          <w:i/>
          <w:sz w:val="21"/>
        </w:rPr>
        <w:t>or </w:t>
      </w:r>
      <w:r>
        <w:rPr>
          <w:spacing w:val="-5"/>
          <w:sz w:val="21"/>
        </w:rPr>
        <w:t>1</w:t>
      </w:r>
      <w:r>
        <w:rPr>
          <w:i/>
          <w:spacing w:val="-5"/>
          <w:sz w:val="21"/>
        </w:rPr>
        <w:t>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081" w:space="40"/>
            <w:col w:w="3879"/>
          </w:cols>
        </w:sectPr>
      </w:pPr>
    </w:p>
    <w:p>
      <w:pPr>
        <w:pStyle w:val="BodyText"/>
        <w:spacing w:before="152"/>
        <w:ind w:left="426"/>
        <w:jc w:val="left"/>
      </w:pPr>
      <w:r>
        <w:rPr/>
        <w:t>It</w:t>
      </w:r>
      <w:r>
        <w:rPr>
          <w:spacing w:val="-4"/>
        </w:rPr>
        <w:t> </w:t>
      </w:r>
      <w:r>
        <w:rPr/>
        <w:t>allows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theorem:</w:t>
      </w:r>
    </w:p>
    <w:p>
      <w:pPr>
        <w:spacing w:line="213" w:lineRule="auto" w:before="158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6.3 </w:t>
      </w:r>
      <w:r>
        <w:rPr>
          <w:i/>
          <w:sz w:val="21"/>
        </w:rPr>
        <w:t>The set of vectors in the set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 </w:t>
      </w:r>
      <w:r>
        <w:rPr>
          <w:i/>
          <w:sz w:val="21"/>
        </w:rPr>
        <w:t>that are the image of some linear</w:t>
      </w:r>
      <w:r>
        <w:rPr>
          <w:i/>
          <w:sz w:val="21"/>
        </w:rPr>
        <w:t> probabilistic program through the denotation is a convex </w:t>
      </w:r>
      <w:r>
        <w:rPr>
          <w:sz w:val="21"/>
        </w:rPr>
        <w:t>0</w:t>
      </w:r>
      <w:r>
        <w:rPr>
          <w:i/>
          <w:sz w:val="21"/>
        </w:rPr>
        <w:t>-</w:t>
      </w:r>
      <w:r>
        <w:rPr>
          <w:sz w:val="21"/>
        </w:rPr>
        <w:t>1</w:t>
      </w:r>
      <w:r>
        <w:rPr>
          <w:i/>
          <w:sz w:val="21"/>
        </w:rPr>
        <w:t>-polytope (i.e.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whose</w:t>
      </w:r>
      <w:r>
        <w:rPr>
          <w:i/>
          <w:sz w:val="21"/>
        </w:rPr>
        <w:t> vertices are of the form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]]</w:t>
      </w:r>
      <w:r>
        <w:rPr>
          <w:i/>
          <w:sz w:val="21"/>
          <w:vertAlign w:val="baseline"/>
        </w:rPr>
        <w:t>, where each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either </w:t>
      </w:r>
      <w:r>
        <w:rPr>
          <w:sz w:val="21"/>
          <w:vertAlign w:val="baseline"/>
        </w:rPr>
        <w:t>0 </w:t>
      </w:r>
      <w:r>
        <w:rPr>
          <w:i/>
          <w:sz w:val="21"/>
          <w:vertAlign w:val="baseline"/>
        </w:rPr>
        <w:t>or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).</w:t>
      </w:r>
    </w:p>
    <w:p>
      <w:pPr>
        <w:pStyle w:val="BodyText"/>
        <w:spacing w:before="161"/>
        <w:ind w:left="426"/>
        <w:jc w:val="left"/>
      </w:pP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-1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>
          <w:spacing w:val="-2"/>
        </w:rPr>
        <w:t>below: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16" w:lineRule="auto" w:before="93" w:after="0"/>
        <w:ind w:left="555" w:right="220" w:hanging="330"/>
        <w:jc w:val="left"/>
        <w:rPr>
          <w:sz w:val="21"/>
        </w:rPr>
      </w:pP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deterministic</w:t>
      </w:r>
      <w:r>
        <w:rPr>
          <w:spacing w:val="29"/>
          <w:sz w:val="21"/>
        </w:rPr>
        <w:t> </w:t>
      </w:r>
      <w:r>
        <w:rPr>
          <w:sz w:val="21"/>
        </w:rPr>
        <w:t>closed</w:t>
      </w:r>
      <w:r>
        <w:rPr>
          <w:spacing w:val="29"/>
          <w:sz w:val="21"/>
        </w:rPr>
        <w:t> </w:t>
      </w:r>
      <w:r>
        <w:rPr>
          <w:sz w:val="21"/>
        </w:rPr>
        <w:t>terms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type</w:t>
      </w:r>
      <w:r>
        <w:rPr>
          <w:spacing w:val="40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i/>
          <w:sz w:val="21"/>
        </w:rPr>
        <w:t>bit</w:t>
      </w:r>
      <w:r>
        <w:rPr>
          <w:i/>
          <w:spacing w:val="-32"/>
          <w:sz w:val="21"/>
        </w:rPr>
        <w:t> </w:t>
      </w:r>
      <w:r>
        <w:rPr>
          <w:rFonts w:ascii="Trebuchet MS" w:hAnsi="Trebuchet MS"/>
          <w:b/>
          <w:sz w:val="21"/>
        </w:rPr>
        <w:t>]</w:t>
      </w:r>
      <w:r>
        <w:rPr>
          <w:rFonts w:ascii="Trebuchet MS" w:hAnsi="Trebuchet MS"/>
          <w:b/>
          <w:spacing w:val="35"/>
          <w:sz w:val="21"/>
        </w:rPr>
        <w:t> </w:t>
      </w:r>
      <w:r>
        <w:rPr>
          <w:sz w:val="21"/>
        </w:rPr>
        <w:t>are</w:t>
      </w:r>
      <w:r>
        <w:rPr>
          <w:spacing w:val="29"/>
          <w:sz w:val="21"/>
        </w:rPr>
        <w:t> </w:t>
      </w:r>
      <w:r>
        <w:rPr>
          <w:sz w:val="21"/>
        </w:rPr>
        <w:t>Ω,</w:t>
      </w:r>
      <w:r>
        <w:rPr>
          <w:spacing w:val="36"/>
          <w:sz w:val="21"/>
        </w:rPr>
        <w:t> </w:t>
      </w:r>
      <w:r>
        <w:rPr>
          <w:sz w:val="21"/>
        </w:rPr>
        <w:t>0</w:t>
      </w:r>
      <w:r>
        <w:rPr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sz w:val="21"/>
        </w:rPr>
        <w:t>1.</w:t>
      </w:r>
      <w:r>
        <w:rPr>
          <w:spacing w:val="80"/>
          <w:sz w:val="21"/>
        </w:rPr>
        <w:t> </w:t>
      </w:r>
      <w:r>
        <w:rPr>
          <w:sz w:val="21"/>
        </w:rPr>
        <w:t>That</w:t>
      </w:r>
      <w:r>
        <w:rPr>
          <w:spacing w:val="29"/>
          <w:sz w:val="21"/>
        </w:rPr>
        <w:t> </w:t>
      </w:r>
      <w:r>
        <w:rPr>
          <w:sz w:val="21"/>
        </w:rPr>
        <w:t>is,</w:t>
      </w:r>
      <w:r>
        <w:rPr>
          <w:spacing w:val="36"/>
          <w:sz w:val="21"/>
        </w:rPr>
        <w:t> </w:t>
      </w:r>
      <w:r>
        <w:rPr>
          <w:sz w:val="21"/>
        </w:rPr>
        <w:t>the polytope of admissible vectors is spanned by 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0), 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0) and 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1).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6" w:lineRule="auto" w:before="136" w:after="0"/>
        <w:ind w:left="668" w:right="107" w:hanging="389"/>
        <w:jc w:val="both"/>
        <w:rPr>
          <w:sz w:val="21"/>
        </w:rPr>
      </w:pPr>
      <w:bookmarkStart w:name="Polytopes are not compositional" w:id="11"/>
      <w:bookmarkEnd w:id="11"/>
      <w:r>
        <w:rPr/>
      </w:r>
      <w:bookmarkStart w:name="_bookmark4" w:id="12"/>
      <w:bookmarkEnd w:id="12"/>
      <w:r>
        <w:rPr/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deterministic</w:t>
      </w:r>
      <w:r>
        <w:rPr>
          <w:spacing w:val="-17"/>
          <w:sz w:val="21"/>
        </w:rPr>
        <w:t> </w:t>
      </w:r>
      <w:r>
        <w:rPr>
          <w:sz w:val="21"/>
        </w:rPr>
        <w:t>closed</w:t>
      </w:r>
      <w:r>
        <w:rPr>
          <w:spacing w:val="-18"/>
          <w:sz w:val="21"/>
        </w:rPr>
        <w:t> </w:t>
      </w:r>
      <w:r>
        <w:rPr>
          <w:sz w:val="21"/>
        </w:rPr>
        <w:t>terms</w:t>
      </w:r>
      <w:r>
        <w:rPr>
          <w:spacing w:val="-17"/>
          <w:sz w:val="21"/>
        </w:rPr>
        <w:t> </w:t>
      </w:r>
      <w:r>
        <w:rPr>
          <w:sz w:val="21"/>
        </w:rPr>
        <w:t>of type</w:t>
      </w:r>
      <w:r>
        <w:rPr>
          <w:spacing w:val="33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i/>
          <w:sz w:val="21"/>
        </w:rPr>
        <w:t>bit</w:t>
      </w:r>
      <w:r>
        <w:rPr>
          <w:i/>
          <w:spacing w:val="-7"/>
          <w:sz w:val="21"/>
        </w:rPr>
        <w:t> </w:t>
      </w:r>
      <w:r>
        <w:rPr>
          <w:rFonts w:ascii="Verdana" w:hAnsi="Verdana"/>
          <w:w w:val="215"/>
          <w:sz w:val="21"/>
        </w:rPr>
        <w:t>(</w:t>
      </w:r>
      <w:r>
        <w:rPr>
          <w:rFonts w:ascii="Verdana" w:hAnsi="Verdana"/>
          <w:spacing w:val="-40"/>
          <w:w w:val="21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T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Trebuchet MS" w:hAnsi="Trebuchet MS"/>
          <w:b/>
          <w:sz w:val="21"/>
        </w:rPr>
        <w:t>]</w:t>
      </w:r>
      <w:r>
        <w:rPr>
          <w:rFonts w:ascii="Trebuchet MS" w:hAnsi="Trebuchet MS"/>
          <w:b/>
          <w:spacing w:val="16"/>
          <w:sz w:val="21"/>
        </w:rPr>
        <w:t> </w:t>
      </w:r>
      <w:r>
        <w:rPr>
          <w:sz w:val="21"/>
        </w:rPr>
        <w:t>are Ω, </w:t>
      </w:r>
      <w:r>
        <w:rPr>
          <w:rFonts w:ascii="Georgia" w:hAnsi="Georgia"/>
          <w:i/>
          <w:sz w:val="21"/>
        </w:rPr>
        <w:t>λx.</w: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i/>
          <w:sz w:val="21"/>
        </w:rPr>
        <w:t>else</w:t>
      </w:r>
      <w:r>
        <w:rPr>
          <w:i/>
          <w:spacing w:val="-7"/>
          <w:sz w:val="21"/>
        </w:rPr>
        <w:t> </w:t>
      </w:r>
      <w:r>
        <w:rPr>
          <w:sz w:val="21"/>
        </w:rPr>
        <w:t>Ω, </w:t>
      </w:r>
      <w:r>
        <w:rPr>
          <w:rFonts w:ascii="Georgia" w:hAnsi="Georgia"/>
          <w:i/>
          <w:sz w:val="21"/>
        </w:rPr>
        <w:t>λx.</w: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then</w:t>
      </w:r>
      <w:r>
        <w:rPr>
          <w:i/>
          <w:spacing w:val="-19"/>
          <w:sz w:val="21"/>
        </w:rPr>
        <w:t> </w:t>
      </w:r>
      <w:r>
        <w:rPr>
          <w:sz w:val="21"/>
        </w:rPr>
        <w:t>Ω</w:t>
      </w:r>
      <w:r>
        <w:rPr>
          <w:spacing w:val="-18"/>
          <w:sz w:val="21"/>
        </w:rPr>
        <w:t> </w:t>
      </w:r>
      <w:r>
        <w:rPr>
          <w:i/>
          <w:sz w:val="21"/>
        </w:rPr>
        <w:t>else</w:t>
      </w:r>
      <w:r>
        <w:rPr>
          <w:i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λx.</w: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then</w:t>
      </w:r>
      <w:r>
        <w:rPr>
          <w:i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i/>
          <w:sz w:val="21"/>
        </w:rPr>
        <w:t>else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.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sz w:val="21"/>
        </w:rPr>
        <w:t>is,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polytope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admissible vectors is spanned by 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0), 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1), 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0) and 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1).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6" w:lineRule="auto" w:before="66" w:after="0"/>
        <w:ind w:left="668" w:right="107" w:hanging="44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deterministic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closed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terms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[[(</w:t>
      </w:r>
      <w:r>
        <w:rPr>
          <w:i/>
          <w:w w:val="105"/>
          <w:sz w:val="21"/>
        </w:rPr>
        <w:t>bit</w:t>
      </w:r>
      <w:r>
        <w:rPr>
          <w:i/>
          <w:spacing w:val="-19"/>
          <w:w w:val="105"/>
          <w:sz w:val="21"/>
        </w:rPr>
        <w:t> </w:t>
      </w:r>
      <w:r>
        <w:rPr>
          <w:rFonts w:ascii="Verdana" w:hAnsi="Verdana"/>
          <w:w w:val="215"/>
          <w:sz w:val="21"/>
        </w:rPr>
        <w:t>(</w:t>
      </w:r>
      <w:r>
        <w:rPr>
          <w:rFonts w:ascii="Verdana" w:hAnsi="Verdana"/>
          <w:spacing w:val="-40"/>
          <w:w w:val="2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Verdana" w:hAnsi="Verdana"/>
          <w:w w:val="215"/>
          <w:sz w:val="21"/>
        </w:rPr>
        <w:t>(</w:t>
      </w:r>
      <w:r>
        <w:rPr>
          <w:rFonts w:ascii="Verdana" w:hAnsi="Verdana"/>
          <w:spacing w:val="-40"/>
          <w:w w:val="215"/>
          <w:sz w:val="21"/>
        </w:rPr>
        <w:t> </w:t>
      </w:r>
      <w:r>
        <w:rPr>
          <w:rFonts w:ascii="DejaVu Sans Condensed" w:hAnsi="DejaVu Sans Condensed"/>
          <w:i/>
          <w:w w:val="130"/>
          <w:sz w:val="21"/>
        </w:rPr>
        <w:t>T</w:t>
      </w:r>
      <w:r>
        <w:rPr>
          <w:rFonts w:ascii="DejaVu Sans Condensed" w:hAnsi="DejaVu Sans Condensed"/>
          <w:i/>
          <w:spacing w:val="-20"/>
          <w:w w:val="130"/>
          <w:sz w:val="21"/>
        </w:rPr>
        <w:t> </w:t>
      </w:r>
      <w:r>
        <w:rPr>
          <w:rFonts w:ascii="Trebuchet MS" w:hAnsi="Trebuchet MS"/>
          <w:b/>
          <w:sz w:val="21"/>
        </w:rPr>
        <w:t>]</w:t>
      </w:r>
      <w:r>
        <w:rPr>
          <w:rFonts w:ascii="Trebuchet MS" w:hAnsi="Trebuchet MS"/>
          <w:b/>
          <w:spacing w:val="-1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Ω, </w:t>
      </w:r>
      <w:r>
        <w:rPr>
          <w:rFonts w:ascii="Georgia" w:hAnsi="Georgia"/>
          <w:i/>
          <w:sz w:val="21"/>
        </w:rPr>
        <w:t>λf.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0</w:t>
      </w:r>
      <w:r>
        <w:rPr>
          <w:spacing w:val="-1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∗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λf.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0</w:t>
      </w:r>
      <w:r>
        <w:rPr>
          <w:spacing w:val="-1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That is, the polytope of admissible </w:t>
      </w:r>
      <w:r>
        <w:rPr>
          <w:w w:val="105"/>
          <w:sz w:val="21"/>
        </w:rPr>
        <w:t>vectors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spanned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0),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1).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7" w:after="0"/>
        <w:ind w:left="691" w:right="0" w:hanging="470"/>
        <w:jc w:val="left"/>
      </w:pPr>
      <w:r>
        <w:rPr/>
        <w:t>Polytopes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-2"/>
        </w:rPr>
        <w:t>compositional</w:t>
      </w:r>
    </w:p>
    <w:p>
      <w:pPr>
        <w:pStyle w:val="BodyText"/>
        <w:spacing w:line="216" w:lineRule="auto" w:before="174"/>
        <w:ind w:left="221" w:right="107"/>
      </w:pPr>
      <w:r>
        <w:rPr/>
        <w:t>The</w:t>
      </w:r>
      <w:r>
        <w:rPr>
          <w:spacing w:val="-1"/>
        </w:rPr>
        <w:t> </w:t>
      </w:r>
      <w:r>
        <w:rPr/>
        <w:t>naive</w:t>
      </w:r>
      <w:r>
        <w:rPr>
          <w:spacing w:val="-2"/>
        </w:rPr>
        <w:t> </w:t>
      </w:r>
      <w:r>
        <w:rPr/>
        <w:t>idea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probabilistic</w:t>
      </w:r>
      <w:r>
        <w:rPr>
          <w:spacing w:val="-2"/>
        </w:rPr>
        <w:t> </w:t>
      </w:r>
      <w:r>
        <w:rPr/>
        <w:t>linear lambda-calculus is the following.</w:t>
      </w:r>
      <w:r>
        <w:rPr>
          <w:spacing w:val="40"/>
        </w:rPr>
        <w:t> </w:t>
      </w:r>
      <w:r>
        <w:rPr/>
        <w:t>Consider a category whose objects are polytopes and whose maps are CPM maps sending polytopes into polytopes.</w:t>
      </w:r>
      <w:r>
        <w:rPr>
          <w:spacing w:val="38"/>
        </w:rPr>
        <w:t> </w:t>
      </w:r>
      <w:r>
        <w:rPr/>
        <w:t>Then interpret the language in this category.</w:t>
      </w:r>
    </w:p>
    <w:p>
      <w:pPr>
        <w:spacing w:line="216" w:lineRule="auto" w:before="15"/>
        <w:ind w:left="221" w:right="107" w:firstLine="317"/>
        <w:jc w:val="both"/>
        <w:rPr>
          <w:sz w:val="21"/>
        </w:rPr>
      </w:pPr>
      <w:r>
        <w:rPr>
          <w:sz w:val="21"/>
        </w:rPr>
        <w:t>It turns out that this does not work.</w:t>
      </w:r>
      <w:r>
        <w:rPr>
          <w:spacing w:val="40"/>
          <w:sz w:val="21"/>
        </w:rPr>
        <w:t> </w:t>
      </w:r>
      <w:r>
        <w:rPr>
          <w:sz w:val="21"/>
        </w:rPr>
        <w:t>Indeed, if it were the case, the identity </w:t>
      </w:r>
      <w:r>
        <w:rPr>
          <w:spacing w:val="-2"/>
          <w:w w:val="110"/>
          <w:sz w:val="21"/>
        </w:rPr>
        <w:t>map</w:t>
      </w:r>
      <w:r>
        <w:rPr>
          <w:spacing w:val="-18"/>
          <w:w w:val="110"/>
          <w:sz w:val="21"/>
        </w:rPr>
        <w:t> </w:t>
      </w:r>
      <w:r>
        <w:rPr>
          <w:rFonts w:ascii="Arial" w:hAnsi="Arial"/>
          <w:spacing w:val="-2"/>
          <w:w w:val="110"/>
          <w:sz w:val="21"/>
        </w:rPr>
        <w:t>C</w:t>
      </w:r>
      <w:r>
        <w:rPr>
          <w:rFonts w:ascii="LM Roman 8" w:hAnsi="LM Roman 8"/>
          <w:spacing w:val="-2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Arial" w:hAnsi="Arial"/>
          <w:spacing w:val="-2"/>
          <w:w w:val="110"/>
          <w:sz w:val="21"/>
          <w:vertAlign w:val="baseline"/>
        </w:rPr>
        <w:t>C</w:t>
      </w:r>
      <w:r>
        <w:rPr>
          <w:rFonts w:ascii="LM Roman 8" w:hAnsi="LM Roman 8"/>
          <w:spacing w:val="-2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should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be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represented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by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judgement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i/>
          <w:spacing w:val="-2"/>
          <w:w w:val="110"/>
          <w:sz w:val="21"/>
          <w:vertAlign w:val="baseline"/>
        </w:rPr>
        <w:t>bit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Verdana" w:hAnsi="Verdana"/>
          <w:spacing w:val="-2"/>
          <w:w w:val="125"/>
          <w:sz w:val="21"/>
          <w:vertAlign w:val="baseline"/>
        </w:rPr>
        <w:t>(</w:t>
      </w:r>
      <w:r>
        <w:rPr>
          <w:rFonts w:ascii="Verdana" w:hAnsi="Verdana"/>
          <w:spacing w:val="-2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Verdana" w:hAnsi="Verdana"/>
          <w:spacing w:val="-2"/>
          <w:w w:val="125"/>
          <w:sz w:val="21"/>
          <w:vertAlign w:val="baseline"/>
        </w:rPr>
        <w:t>(</w:t>
      </w:r>
      <w:r>
        <w:rPr>
          <w:rFonts w:ascii="Verdana" w:hAnsi="Verdana"/>
          <w:spacing w:val="-2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16"/>
          <w:w w:val="125"/>
          <w:sz w:val="21"/>
          <w:vertAlign w:val="baseline"/>
        </w:rPr>
        <w:t> </w:t>
      </w:r>
      <w:r>
        <w:rPr>
          <w:rFonts w:ascii="Verdana" w:hAnsi="Verdana"/>
          <w:spacing w:val="-2"/>
          <w:w w:val="110"/>
          <w:sz w:val="21"/>
          <w:vertAlign w:val="baseline"/>
        </w:rPr>
        <w:t>D</w:t>
      </w:r>
      <w:r>
        <w:rPr>
          <w:rFonts w:ascii="Verdana" w:hAnsi="Verdana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bit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. </w:t>
      </w:r>
      <w:r>
        <w:rPr>
          <w:sz w:val="21"/>
          <w:vertAlign w:val="baseline"/>
        </w:rPr>
        <w:t>However,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deterministic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terms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corresponding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i/>
          <w:sz w:val="21"/>
          <w:vertAlign w:val="baseline"/>
        </w:rPr>
        <w:t>bit</w:t>
      </w:r>
      <w:r>
        <w:rPr>
          <w:i/>
          <w:spacing w:val="-11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Verdana" w:hAnsi="Verdana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Verdana" w:hAnsi="Verdana"/>
          <w:sz w:val="21"/>
          <w:vertAlign w:val="baseline"/>
        </w:rPr>
        <w:t>(</w:t>
      </w:r>
      <w:r>
        <w:rPr>
          <w:i/>
          <w:sz w:val="21"/>
          <w:vertAlign w:val="baseline"/>
        </w:rPr>
        <w:t>bit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λf.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λx.</w:t>
      </w:r>
      <w:r>
        <w:rPr>
          <w:i/>
          <w:sz w:val="21"/>
          <w:vertAlign w:val="baseline"/>
        </w:rPr>
        <w:t>if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else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sz w:val="21"/>
          <w:vertAlign w:val="baseline"/>
        </w:rPr>
        <w:t>where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sz w:val="21"/>
          <w:vertAlign w:val="baseline"/>
        </w:rPr>
        <w:t>ranges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 where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over </w:t>
      </w:r>
      <w:r>
        <w:rPr>
          <w:rFonts w:ascii="DejaVu Sans Condensed" w:hAnsi="DejaVu Sans Condensed"/>
          <w:i/>
          <w:sz w:val="21"/>
          <w:vertAlign w:val="baseline"/>
        </w:rPr>
        <w:t>{∗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 The corresponding vertices are</w:t>
      </w:r>
    </w:p>
    <w:p>
      <w:pPr>
        <w:spacing w:before="200"/>
        <w:ind w:left="480" w:right="0" w:firstLine="0"/>
        <w:jc w:val="left"/>
        <w:rPr>
          <w:rFonts w:ascii="Georgia"/>
          <w:i/>
          <w:sz w:val="21"/>
        </w:rPr>
      </w:pPr>
      <w:bookmarkStart w:name="Toward a full and complete semantics for" w:id="13"/>
      <w:bookmarkEnd w:id="13"/>
      <w:r>
        <w:rPr/>
      </w:r>
      <w:r>
        <w:rPr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0)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58"/>
          <w:sz w:val="21"/>
        </w:rPr>
        <w:t> </w:t>
      </w:r>
      <w:r>
        <w:rPr>
          <w:sz w:val="21"/>
        </w:rPr>
        <w:t>(1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0)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58"/>
          <w:sz w:val="21"/>
        </w:rPr>
        <w:t> </w:t>
      </w:r>
      <w:r>
        <w:rPr>
          <w:sz w:val="21"/>
        </w:rPr>
        <w:t>(1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0)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58"/>
          <w:sz w:val="21"/>
        </w:rPr>
        <w:t> </w:t>
      </w:r>
      <w:r>
        <w:rPr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0)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58"/>
          <w:sz w:val="21"/>
        </w:rPr>
        <w:t> </w:t>
      </w:r>
      <w:r>
        <w:rPr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1)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58"/>
          <w:sz w:val="21"/>
        </w:rPr>
        <w:t> </w:t>
      </w:r>
      <w:r>
        <w:rPr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0)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58"/>
          <w:sz w:val="21"/>
        </w:rPr>
        <w:t> </w:t>
      </w:r>
      <w:r>
        <w:rPr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pacing w:val="-5"/>
          <w:sz w:val="21"/>
        </w:rPr>
        <w:t>1)</w:t>
      </w:r>
      <w:r>
        <w:rPr>
          <w:rFonts w:ascii="Georgia"/>
          <w:i/>
          <w:spacing w:val="-5"/>
          <w:sz w:val="21"/>
        </w:rPr>
        <w:t>.</w:t>
      </w:r>
    </w:p>
    <w:p>
      <w:pPr>
        <w:pStyle w:val="BodyText"/>
        <w:spacing w:line="216" w:lineRule="auto" w:before="222"/>
        <w:ind w:left="220" w:righ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072">
                <wp:simplePos x="0" y="0"/>
                <wp:positionH relativeFrom="page">
                  <wp:posOffset>3889235</wp:posOffset>
                </wp:positionH>
                <wp:positionV relativeFrom="paragraph">
                  <wp:posOffset>418582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239014pt;margin-top:32.959225pt;width:4.150pt;height:7.75pt;mso-position-horizontal-relative:page;mso-position-vertical-relative:paragraph;z-index:-15953408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9"/>
        </w:rPr>
        <w:t> </w:t>
      </w:r>
      <w:r>
        <w:rPr/>
        <w:t>identity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corresponds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vector</w:t>
      </w:r>
      <w:r>
        <w:rPr>
          <w:spacing w:val="-3"/>
        </w:rPr>
        <w:t> </w:t>
      </w:r>
      <w:r>
        <w:rPr/>
        <w:t>(1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/>
        <w:t>1),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polytope spanned by these vectors.</w:t>
      </w:r>
      <w:r>
        <w:rPr>
          <w:spacing w:val="40"/>
        </w:rPr>
        <w:t> </w:t>
      </w:r>
      <w:r>
        <w:rPr/>
        <w:t>The closest approximation is</w:t>
      </w:r>
      <w:r>
        <w:rPr>
          <w:spacing w:val="40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46"/>
          <w:u w:val="none"/>
          <w:vertAlign w:val="baseline"/>
        </w:rPr>
        <w:t> </w:t>
      </w:r>
      <w:r>
        <w:rPr>
          <w:u w:val="none"/>
          <w:vertAlign w:val="baseline"/>
        </w:rPr>
        <w:t>(1</w:t>
      </w:r>
      <w:r>
        <w:rPr>
          <w:rFonts w:ascii="Georgia"/>
          <w:i/>
          <w:u w:val="none"/>
          <w:vertAlign w:val="baseline"/>
        </w:rPr>
        <w:t>,</w:t>
      </w:r>
      <w:r>
        <w:rPr>
          <w:rFonts w:ascii="Georgia"/>
          <w:i/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0</w:t>
      </w:r>
      <w:r>
        <w:rPr>
          <w:rFonts w:ascii="Georgia"/>
          <w:i/>
          <w:u w:val="none"/>
          <w:vertAlign w:val="baseline"/>
        </w:rPr>
        <w:t>,</w:t>
      </w:r>
      <w:r>
        <w:rPr>
          <w:rFonts w:ascii="Georgia"/>
          <w:i/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0</w:t>
      </w:r>
      <w:r>
        <w:rPr>
          <w:rFonts w:ascii="Georgia"/>
          <w:i/>
          <w:u w:val="none"/>
          <w:vertAlign w:val="baseline"/>
        </w:rPr>
        <w:t>,</w:t>
      </w:r>
      <w:r>
        <w:rPr>
          <w:rFonts w:ascii="Georgia"/>
          <w:i/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1).</w:t>
      </w:r>
    </w:p>
    <w:p>
      <w:pPr>
        <w:pStyle w:val="BodyText"/>
        <w:spacing w:line="216" w:lineRule="auto" w:before="17"/>
        <w:ind w:left="221" w:right="108" w:firstLine="317"/>
      </w:pPr>
      <w:r>
        <w:rPr/>
        <w:t>Thus, although polytopes provide a sound semantics, they are not sufficient to characterize the definable maps of the probabilistic language.</w:t>
      </w:r>
    </w:p>
    <w:p>
      <w:pPr>
        <w:pStyle w:val="BodyText"/>
        <w:spacing w:before="5"/>
        <w:jc w:val="left"/>
      </w:pPr>
    </w:p>
    <w:p>
      <w:pPr>
        <w:pStyle w:val="Heading1"/>
        <w:numPr>
          <w:ilvl w:val="0"/>
          <w:numId w:val="1"/>
        </w:numPr>
        <w:tabs>
          <w:tab w:pos="689" w:val="left" w:leader="none"/>
          <w:tab w:pos="691" w:val="left" w:leader="none"/>
        </w:tabs>
        <w:spacing w:line="199" w:lineRule="auto" w:before="0" w:after="0"/>
        <w:ind w:left="691" w:right="107" w:hanging="471"/>
        <w:jc w:val="both"/>
      </w:pPr>
      <w:r>
        <w:rPr/>
        <w:t>Toward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full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complete</w:t>
      </w:r>
      <w:r>
        <w:rPr>
          <w:spacing w:val="-16"/>
        </w:rPr>
        <w:t> </w:t>
      </w:r>
      <w:r>
        <w:rPr/>
        <w:t>semantics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proba- bilistic linear calculus</w:t>
      </w:r>
    </w:p>
    <w:p>
      <w:pPr>
        <w:pStyle w:val="BodyText"/>
        <w:spacing w:line="216" w:lineRule="auto" w:before="188"/>
        <w:ind w:left="221" w:right="107"/>
      </w:pPr>
      <w:bookmarkStart w:name="A toy language" w:id="14"/>
      <w:bookmarkEnd w:id="14"/>
      <w:r>
        <w:rPr/>
      </w:r>
      <w:r>
        <w:rPr/>
        <w:t>The</w:t>
      </w:r>
      <w:r>
        <w:rPr>
          <w:spacing w:val="-3"/>
        </w:rPr>
        <w:t> </w:t>
      </w:r>
      <w:r>
        <w:rPr/>
        <w:t>polytopes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constructed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closed</w:t>
      </w:r>
      <w:r>
        <w:rPr>
          <w:spacing w:val="-3"/>
        </w:rPr>
        <w:t> </w:t>
      </w:r>
      <w:r>
        <w:rPr/>
        <w:t>convex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origin. Thus they define a norm via</w:t>
      </w:r>
    </w:p>
    <w:p>
      <w:pPr>
        <w:spacing w:line="271" w:lineRule="exact" w:before="0"/>
        <w:ind w:left="111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6"/>
          <w:sz w:val="21"/>
        </w:rPr>
        <w:t>||</w:t>
      </w:r>
      <w:r>
        <w:rPr>
          <w:rFonts w:ascii="Georgia" w:hAnsi="Georgia"/>
          <w:i/>
          <w:spacing w:val="-6"/>
          <w:sz w:val="21"/>
        </w:rPr>
        <w:t>v</w:t>
      </w:r>
      <w:r>
        <w:rPr>
          <w:rFonts w:ascii="DejaVu Sans Condensed" w:hAnsi="DejaVu Sans Condensed"/>
          <w:i/>
          <w:spacing w:val="-6"/>
          <w:sz w:val="21"/>
        </w:rPr>
        <w:t>||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pacing w:val="-6"/>
          <w:sz w:val="21"/>
        </w:rPr>
        <w:t>=</w:t>
      </w:r>
      <w:r>
        <w:rPr>
          <w:spacing w:val="-12"/>
          <w:sz w:val="21"/>
        </w:rPr>
        <w:t> </w:t>
      </w:r>
      <w:r>
        <w:rPr>
          <w:spacing w:val="-6"/>
          <w:sz w:val="21"/>
        </w:rPr>
        <w:t>min</w:t>
      </w:r>
      <w:r>
        <w:rPr>
          <w:rFonts w:ascii="DejaVu Sans Condensed" w:hAnsi="DejaVu Sans Condensed"/>
          <w:i/>
          <w:spacing w:val="-6"/>
          <w:sz w:val="21"/>
        </w:rPr>
        <w:t>{</w:t>
      </w:r>
      <w:r>
        <w:rPr>
          <w:rFonts w:ascii="Georgia" w:hAnsi="Georgia"/>
          <w:i/>
          <w:spacing w:val="-6"/>
          <w:sz w:val="21"/>
        </w:rPr>
        <w:t>λ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|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v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λP</w:t>
      </w:r>
      <w:r>
        <w:rPr>
          <w:rFonts w:ascii="DejaVu Sans Condensed" w:hAnsi="DejaVu Sans Condensed"/>
          <w:i/>
          <w:spacing w:val="-6"/>
          <w:sz w:val="21"/>
        </w:rPr>
        <w:t>}</w:t>
      </w:r>
      <w:r>
        <w:rPr>
          <w:rFonts w:ascii="Georgia" w:hAnsi="Georgia"/>
          <w:i/>
          <w:spacing w:val="-6"/>
          <w:sz w:val="21"/>
        </w:rPr>
        <w:t>.</w:t>
      </w:r>
    </w:p>
    <w:p>
      <w:pPr>
        <w:pStyle w:val="BodyText"/>
        <w:spacing w:line="216" w:lineRule="auto" w:before="58"/>
        <w:ind w:left="221" w:right="107"/>
      </w:pPr>
      <w:r>
        <w:rPr/>
        <w:t>We are going to extend the idea of norm to the work of Jung and Tiuryn [</w:t>
      </w:r>
      <w:hyperlink w:history="true" w:anchor="_bookmark7">
        <w:r>
          <w:rPr>
            <w:color w:val="152C83"/>
          </w:rPr>
          <w:t>3</w:t>
        </w:r>
      </w:hyperlink>
      <w:r>
        <w:rPr/>
        <w:t>], and define</w:t>
      </w:r>
      <w:r>
        <w:rPr>
          <w:spacing w:val="-9"/>
        </w:rPr>
        <w:t> </w:t>
      </w:r>
      <w:r>
        <w:rPr/>
        <w:t>what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call</w:t>
      </w:r>
      <w:r>
        <w:rPr>
          <w:spacing w:val="-8"/>
        </w:rPr>
        <w:t> </w:t>
      </w:r>
      <w:r>
        <w:rPr/>
        <w:t>linear</w:t>
      </w:r>
      <w:r>
        <w:rPr>
          <w:spacing w:val="-9"/>
        </w:rPr>
        <w:t> </w:t>
      </w:r>
      <w:r>
        <w:rPr/>
        <w:t>Kripke</w:t>
      </w:r>
      <w:r>
        <w:rPr>
          <w:spacing w:val="-8"/>
        </w:rPr>
        <w:t> </w:t>
      </w:r>
      <w:r>
        <w:rPr/>
        <w:t>logical</w:t>
      </w:r>
      <w:r>
        <w:rPr>
          <w:spacing w:val="-9"/>
        </w:rPr>
        <w:t> </w:t>
      </w:r>
      <w:r>
        <w:rPr/>
        <w:t>relations:</w:t>
      </w:r>
      <w:r>
        <w:rPr>
          <w:spacing w:val="20"/>
        </w:rPr>
        <w:t> </w:t>
      </w:r>
      <w:r>
        <w:rPr/>
        <w:t>instead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considering</w:t>
      </w:r>
      <w:r>
        <w:rPr>
          <w:spacing w:val="-9"/>
        </w:rPr>
        <w:t> </w:t>
      </w:r>
      <w:r>
        <w:rPr/>
        <w:t>norms of single vectors, we consider the norm of tuples of vectors.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5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A toy </w:t>
      </w:r>
      <w:r>
        <w:rPr>
          <w:i/>
          <w:spacing w:val="-2"/>
          <w:sz w:val="21"/>
        </w:rPr>
        <w:t>language</w:t>
      </w:r>
    </w:p>
    <w:p>
      <w:pPr>
        <w:pStyle w:val="BodyText"/>
        <w:spacing w:before="107"/>
        <w:ind w:left="221"/>
      </w:pP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reduced</w:t>
      </w:r>
      <w:r>
        <w:rPr>
          <w:spacing w:val="-2"/>
        </w:rPr>
        <w:t> </w:t>
      </w:r>
      <w:r>
        <w:rPr/>
        <w:t>version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probabilistic</w:t>
      </w:r>
      <w:r>
        <w:rPr>
          <w:spacing w:val="-2"/>
        </w:rPr>
        <w:t> </w:t>
      </w:r>
      <w:r>
        <w:rPr/>
        <w:t>linear</w:t>
      </w:r>
      <w:r>
        <w:rPr>
          <w:spacing w:val="-1"/>
        </w:rPr>
        <w:t> </w:t>
      </w:r>
      <w:r>
        <w:rPr/>
        <w:t>lambda-</w:t>
      </w:r>
      <w:r>
        <w:rPr>
          <w:spacing w:val="-2"/>
        </w:rPr>
        <w:t>calculus:</w:t>
      </w:r>
    </w:p>
    <w:p>
      <w:pPr>
        <w:spacing w:before="273"/>
        <w:ind w:left="959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10"/>
          <w:sz w:val="21"/>
        </w:rPr>
        <w:t>Term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Ω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λx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.M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MN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3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else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N,</w:t>
      </w:r>
    </w:p>
    <w:p>
      <w:pPr>
        <w:spacing w:before="102"/>
        <w:ind w:left="960" w:right="0" w:firstLine="0"/>
        <w:jc w:val="left"/>
        <w:rPr>
          <w:rFonts w:ascii="Georgia"/>
          <w:i/>
          <w:sz w:val="21"/>
        </w:rPr>
      </w:pPr>
      <w:r>
        <w:rPr>
          <w:i/>
          <w:w w:val="110"/>
          <w:sz w:val="21"/>
        </w:rPr>
        <w:t>Type</w:t>
      </w:r>
      <w:r>
        <w:rPr>
          <w:i/>
          <w:spacing w:val="3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A,</w:t>
      </w:r>
      <w:r>
        <w:rPr>
          <w:rFonts w:ascii="Georgia"/>
          <w:i/>
          <w:spacing w:val="-2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B</w:t>
      </w:r>
      <w:r>
        <w:rPr>
          <w:rFonts w:ascii="Georgia"/>
          <w:i/>
          <w:spacing w:val="65"/>
          <w:w w:val="15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2"/>
          <w:w w:val="110"/>
          <w:sz w:val="21"/>
        </w:rPr>
        <w:t> </w:t>
      </w:r>
      <w:r>
        <w:rPr>
          <w:i/>
          <w:w w:val="110"/>
          <w:sz w:val="21"/>
        </w:rPr>
        <w:t>bit</w:t>
      </w:r>
      <w:r>
        <w:rPr>
          <w:i/>
          <w:spacing w:val="-17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DejaVu Sans Condensed"/>
          <w:i/>
          <w:spacing w:val="-1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spacing w:val="-14"/>
          <w:w w:val="110"/>
          <w:sz w:val="21"/>
        </w:rPr>
        <w:t> </w:t>
      </w:r>
      <w:r>
        <w:rPr>
          <w:rFonts w:ascii="Verdana"/>
          <w:w w:val="225"/>
          <w:sz w:val="21"/>
        </w:rPr>
        <w:t>(</w:t>
      </w:r>
      <w:r>
        <w:rPr>
          <w:rFonts w:ascii="Verdana"/>
          <w:spacing w:val="-119"/>
          <w:w w:val="225"/>
          <w:sz w:val="21"/>
        </w:rPr>
        <w:t> </w:t>
      </w:r>
      <w:r>
        <w:rPr>
          <w:rFonts w:ascii="Georgia"/>
          <w:i/>
          <w:spacing w:val="5"/>
          <w:w w:val="110"/>
          <w:sz w:val="21"/>
        </w:rPr>
        <w:t>B,</w:t>
      </w:r>
    </w:p>
    <w:p>
      <w:pPr>
        <w:pStyle w:val="BodyText"/>
        <w:spacing w:before="219"/>
        <w:ind w:left="221"/>
      </w:pPr>
      <w:r>
        <w:rPr/>
        <w:t>where</w:t>
      </w:r>
      <w:r>
        <w:rPr>
          <w:spacing w:val="-3"/>
        </w:rPr>
        <w:t> </w:t>
      </w:r>
      <w:r>
        <w:rPr/>
        <w:t>0</w:t>
      </w:r>
      <w:r>
        <w:rPr>
          <w:spacing w:val="-14"/>
        </w:rPr>
        <w:t> </w:t>
      </w:r>
      <w:r>
        <w:rPr>
          <w:rFonts w:ascii="Verdana" w:hAnsi="Verdana"/>
        </w:rPr>
        <w:t>≤</w:t>
      </w:r>
      <w:r>
        <w:rPr>
          <w:rFonts w:ascii="Verdana" w:hAnsi="Verdana"/>
          <w:spacing w:val="-17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6"/>
        </w:rPr>
        <w:t> </w:t>
      </w:r>
      <w:r>
        <w:rPr>
          <w:rFonts w:ascii="Verdana" w:hAnsi="Verdana"/>
        </w:rPr>
        <w:t>≤</w:t>
      </w:r>
      <w:r>
        <w:rPr>
          <w:rFonts w:ascii="Verdana" w:hAnsi="Verdana"/>
          <w:spacing w:val="-18"/>
        </w:rPr>
        <w:t> </w:t>
      </w:r>
      <w:r>
        <w:rPr>
          <w:spacing w:val="-5"/>
        </w:rPr>
        <w:t>1.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i/>
          <w:sz w:val="21"/>
        </w:rPr>
      </w:pPr>
      <w:bookmarkStart w:name="Linear Kripke logical relations" w:id="15"/>
      <w:bookmarkEnd w:id="15"/>
      <w:r>
        <w:rPr/>
      </w:r>
      <w:r>
        <w:rPr>
          <w:i/>
          <w:sz w:val="21"/>
        </w:rPr>
        <w:t>Linear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Kripke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logical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relations</w:t>
      </w:r>
    </w:p>
    <w:p>
      <w:pPr>
        <w:pStyle w:val="BodyText"/>
        <w:spacing w:line="216" w:lineRule="auto" w:before="135"/>
        <w:ind w:left="107"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584">
                <wp:simplePos x="0" y="0"/>
                <wp:positionH relativeFrom="page">
                  <wp:posOffset>2550706</wp:posOffset>
                </wp:positionH>
                <wp:positionV relativeFrom="paragraph">
                  <wp:posOffset>525885</wp:posOffset>
                </wp:positionV>
                <wp:extent cx="7874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43002pt;margin-top:41.408340pt;width:6.2pt;height:7.75pt;mso-position-horizontal-relative:page;mso-position-vertical-relative:paragraph;z-index:-15952896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Consider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small</w:t>
      </w:r>
      <w:r>
        <w:rPr>
          <w:spacing w:val="-5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sets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18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cartesian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monoidal</w:t>
      </w:r>
      <w:r>
        <w:rPr>
          <w:spacing w:val="-4"/>
        </w:rPr>
        <w:t> </w:t>
      </w:r>
      <w:r>
        <w:rPr/>
        <w:t>struc- ture, containing the object </w:t>
      </w:r>
      <w:r>
        <w:rPr>
          <w:rFonts w:ascii="DejaVu Sans Condensed" w:hAnsi="DejaVu Sans Condensed"/>
          <w:i/>
          <w:w w:val="120"/>
        </w:rPr>
        <w:t>T</w:t>
      </w:r>
      <w:r>
        <w:rPr>
          <w:rFonts w:ascii="DejaVu Sans Condensed" w:hAnsi="DejaVu Sans Condensed"/>
          <w:i/>
          <w:spacing w:val="-10"/>
          <w:w w:val="120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}</w:t>
      </w:r>
      <w:r>
        <w:rPr/>
        <w:t>. We are going to define a logical relation over each</w:t>
      </w:r>
      <w:r>
        <w:rPr>
          <w:spacing w:val="-18"/>
        </w:rPr>
        <w:t> </w:t>
      </w:r>
      <w:r>
        <w:rPr/>
        <w:t>object</w:t>
      </w:r>
      <w:r>
        <w:rPr>
          <w:spacing w:val="-11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3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C</w:t>
      </w:r>
      <w:r>
        <w:rPr/>
        <w:t>,</w:t>
      </w:r>
      <w:r>
        <w:rPr>
          <w:spacing w:val="-11"/>
        </w:rPr>
        <w:t> </w:t>
      </w:r>
      <w:r>
        <w:rPr>
          <w:spacing w:val="22"/>
        </w:rPr>
        <w:t>asa</w:t>
      </w:r>
      <w:r>
        <w:rPr>
          <w:spacing w:val="-11"/>
        </w:rPr>
        <w:t> </w:t>
      </w:r>
      <w:r>
        <w:rPr/>
        <w:t>norm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||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</w:rPr>
        <w:t>||</w:t>
      </w:r>
      <w:r>
        <w:rPr>
          <w:rFonts w:ascii="Georgia" w:hAnsi="Georgia"/>
          <w:i/>
          <w:position w:val="10"/>
          <w:sz w:val="15"/>
        </w:rPr>
        <w:t>w</w:t>
      </w:r>
      <w:r>
        <w:rPr>
          <w:rFonts w:ascii="Georgia" w:hAnsi="Georgia"/>
          <w:i/>
          <w:spacing w:val="35"/>
          <w:position w:val="10"/>
          <w:sz w:val="15"/>
        </w:rPr>
        <w:t> </w:t>
      </w:r>
      <w:r>
        <w:rPr/>
        <w:t>on</w:t>
      </w:r>
      <w:r>
        <w:rPr>
          <w:spacing w:val="-11"/>
        </w:rPr>
        <w:t> </w:t>
      </w:r>
      <w:r>
        <w:rPr/>
        <w:t>tuples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spacing w:val="-1"/>
          <w:w w:val="1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]]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. The</w:t>
      </w:r>
      <w:r>
        <w:rPr>
          <w:spacing w:val="17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7"/>
          <w:vertAlign w:val="baseline"/>
        </w:rPr>
        <w:t> </w:t>
      </w:r>
      <w:r>
        <w:rPr>
          <w:vertAlign w:val="baseline"/>
        </w:rPr>
        <w:t>at</w:t>
      </w:r>
      <w:r>
        <w:rPr>
          <w:spacing w:val="17"/>
          <w:vertAlign w:val="baseline"/>
        </w:rPr>
        <w:t> </w:t>
      </w:r>
      <w:r>
        <w:rPr>
          <w:vertAlign w:val="baseline"/>
        </w:rPr>
        <w:t>ground</w:t>
      </w:r>
      <w:r>
        <w:rPr>
          <w:spacing w:val="16"/>
          <w:vertAlign w:val="baseline"/>
        </w:rPr>
        <w:t> </w:t>
      </w:r>
      <w:r>
        <w:rPr>
          <w:vertAlign w:val="baseline"/>
        </w:rPr>
        <w:t>type</w:t>
      </w:r>
      <w:r>
        <w:rPr>
          <w:spacing w:val="17"/>
          <w:vertAlign w:val="baseline"/>
        </w:rPr>
        <w:t> </w:t>
      </w:r>
      <w:r>
        <w:rPr>
          <w:vertAlign w:val="baseline"/>
        </w:rPr>
        <w:t>must</w:t>
      </w:r>
      <w:r>
        <w:rPr>
          <w:spacing w:val="17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6"/>
          <w:vertAlign w:val="baseline"/>
        </w:rPr>
        <w:t> </w:t>
      </w:r>
      <w:r>
        <w:rPr>
          <w:vertAlign w:val="baseline"/>
        </w:rPr>
        <w:t>compatibility</w:t>
      </w:r>
      <w:r>
        <w:rPr>
          <w:spacing w:val="17"/>
          <w:vertAlign w:val="baseline"/>
        </w:rPr>
        <w:t> </w:t>
      </w:r>
      <w:r>
        <w:rPr>
          <w:vertAlign w:val="baseline"/>
        </w:rPr>
        <w:t>property: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map in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, then</w:t>
      </w:r>
    </w:p>
    <w:p>
      <w:pPr>
        <w:tabs>
          <w:tab w:pos="2404" w:val="left" w:leader="none"/>
        </w:tabs>
        <w:spacing w:line="68" w:lineRule="exact" w:before="212"/>
        <w:ind w:left="54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w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sz w:val="15"/>
        </w:rPr>
        <w:t>v</w:t>
      </w:r>
    </w:p>
    <w:p>
      <w:pPr>
        <w:tabs>
          <w:tab w:pos="3675" w:val="left" w:leader="none"/>
          <w:tab w:pos="4181" w:val="left" w:leader="none"/>
        </w:tabs>
        <w:spacing w:line="168" w:lineRule="auto" w:before="0"/>
        <w:ind w:left="199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||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DejaVu Sans Condensed" w:hAnsi="DejaVu Sans Condensed"/>
          <w:i/>
          <w:sz w:val="21"/>
          <w:vertAlign w:val="baseline"/>
        </w:rPr>
        <w:t>||</w:t>
      </w:r>
      <w:r>
        <w:rPr>
          <w:rFonts w:ascii="LM Roman 8" w:hAnsi="LM Roman 8"/>
          <w:i/>
          <w:sz w:val="21"/>
          <w:vertAlign w:val="subscript"/>
        </w:rPr>
        <w:t>bit</w:t>
      </w:r>
      <w:r>
        <w:rPr>
          <w:rFonts w:ascii="LM Roman 8" w:hAnsi="LM Roman 8"/>
          <w:i/>
          <w:spacing w:val="-5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≤</w:t>
      </w:r>
      <w:r>
        <w:rPr>
          <w:rFonts w:ascii="Verdana" w:hAnsi="Verdana"/>
          <w:spacing w:val="-1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DejaVu Sans Condensed" w:hAnsi="DejaVu Sans Condensed"/>
          <w:b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21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||</w:t>
      </w:r>
      <w:r>
        <w:rPr>
          <w:rFonts w:ascii="LM Roman 8" w:hAnsi="LM Roman 8"/>
          <w:i/>
          <w:w w:val="105"/>
          <w:position w:val="-8"/>
          <w:sz w:val="15"/>
          <w:vertAlign w:val="baseline"/>
        </w:rPr>
        <w:t>bit</w:t>
      </w:r>
      <w:r>
        <w:rPr>
          <w:rFonts w:ascii="LM Roman 8" w:hAnsi="LM Roman 8"/>
          <w:i/>
          <w:spacing w:val="6"/>
          <w:w w:val="105"/>
          <w:position w:val="-8"/>
          <w:sz w:val="15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≤</w:t>
      </w:r>
      <w:r>
        <w:rPr>
          <w:rFonts w:ascii="Verdana" w:hAnsi="Verdana"/>
          <w:spacing w:val="3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54"/>
        <w:ind w:left="108"/>
        <w:jc w:val="left"/>
      </w:pPr>
      <w:r>
        <w:rPr/>
        <w:t>Also, still at ground type</w:t>
      </w:r>
      <w:r>
        <w:rPr>
          <w:spacing w:val="1"/>
        </w:rPr>
        <w:t> </w:t>
      </w:r>
      <w:r>
        <w:rPr>
          <w:i/>
        </w:rPr>
        <w:t>bit</w:t>
      </w:r>
      <w:r>
        <w:rPr>
          <w:i/>
          <w:spacing w:val="-55"/>
        </w:rPr>
        <w:t> </w:t>
      </w:r>
      <w:r>
        <w:rPr/>
        <w:t>, the norm should satisfy the norm </w:t>
      </w:r>
      <w:r>
        <w:rPr>
          <w:spacing w:val="-2"/>
        </w:rPr>
        <w:t>axioms:</w:t>
      </w:r>
    </w:p>
    <w:p>
      <w:pPr>
        <w:tabs>
          <w:tab w:pos="4332" w:val="left" w:leader="none"/>
          <w:tab w:pos="5363" w:val="left" w:leader="none"/>
        </w:tabs>
        <w:spacing w:line="68" w:lineRule="exact" w:before="211"/>
        <w:ind w:left="326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w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w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w</w:t>
      </w:r>
    </w:p>
    <w:p>
      <w:pPr>
        <w:spacing w:line="229" w:lineRule="exact" w:before="0"/>
        <w:ind w:left="225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||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||</w:t>
      </w:r>
      <w:r>
        <w:rPr>
          <w:rFonts w:ascii="LM Roman 8" w:hAnsi="LM Roman 8"/>
          <w:i/>
          <w:sz w:val="21"/>
          <w:vertAlign w:val="subscript"/>
        </w:rPr>
        <w:t>bit</w:t>
      </w:r>
      <w:r>
        <w:rPr>
          <w:rFonts w:ascii="LM Roman 8" w:hAnsi="LM Roman 8"/>
          <w:i/>
          <w:spacing w:val="-2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≤</w:t>
      </w:r>
      <w:r>
        <w:rPr>
          <w:rFonts w:ascii="Verdana" w:hAnsi="Verdana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||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||</w:t>
      </w:r>
      <w:r>
        <w:rPr>
          <w:rFonts w:ascii="LM Roman 8" w:hAnsi="LM Roman 8"/>
          <w:i/>
          <w:sz w:val="21"/>
          <w:vertAlign w:val="subscript"/>
        </w:rPr>
        <w:t>bit</w:t>
      </w:r>
      <w:r>
        <w:rPr>
          <w:rFonts w:ascii="LM Roman 8" w:hAnsi="LM Roman 8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||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||</w:t>
      </w:r>
      <w:r>
        <w:rPr>
          <w:rFonts w:ascii="LM Roman 8" w:hAnsi="LM Roman 8"/>
          <w:i/>
          <w:sz w:val="21"/>
          <w:vertAlign w:val="subscript"/>
        </w:rPr>
        <w:t>bit</w:t>
      </w:r>
      <w:r>
        <w:rPr>
          <w:rFonts w:ascii="LM Roman 8" w:hAnsi="LM Roman 8"/>
          <w:i/>
          <w:spacing w:val="-5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tabs>
          <w:tab w:pos="3526" w:val="left" w:leader="none"/>
        </w:tabs>
        <w:spacing w:before="7"/>
        <w:ind w:left="225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096">
                <wp:simplePos x="0" y="0"/>
                <wp:positionH relativeFrom="page">
                  <wp:posOffset>2230640</wp:posOffset>
                </wp:positionH>
                <wp:positionV relativeFrom="paragraph">
                  <wp:posOffset>19094</wp:posOffset>
                </wp:positionV>
                <wp:extent cx="7493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641006pt;margin-top:1.50347pt;width:5.9pt;height:7.75pt;mso-position-horizontal-relative:page;mso-position-vertical-relative:paragraph;z-index:-15952384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2"/>
          <w:sz w:val="21"/>
        </w:rPr>
        <w:t>||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||</w:t>
      </w:r>
      <w:r>
        <w:rPr>
          <w:rFonts w:ascii="LM Roman 8" w:hAnsi="LM Roman 8"/>
          <w:i/>
          <w:spacing w:val="-2"/>
          <w:sz w:val="21"/>
          <w:vertAlign w:val="subscript"/>
        </w:rPr>
        <w:t>bit</w:t>
      </w:r>
      <w:r>
        <w:rPr>
          <w:rFonts w:ascii="LM Roman 8" w:hAnsi="LM Roman 8"/>
          <w:i/>
          <w:sz w:val="21"/>
          <w:vertAlign w:val="baseline"/>
        </w:rPr>
        <w:tab/>
      </w:r>
      <w:r>
        <w:rPr>
          <w:rFonts w:ascii="Verdana" w:hAnsi="Verdana"/>
          <w:spacing w:val="-10"/>
          <w:sz w:val="21"/>
          <w:vertAlign w:val="baseline"/>
        </w:rPr>
        <w:t>≥</w:t>
      </w:r>
      <w:r>
        <w:rPr>
          <w:rFonts w:ascii="Verdana" w:hAnsi="Verdana"/>
          <w:spacing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tabs>
          <w:tab w:pos="1617" w:val="left" w:leader="none"/>
        </w:tabs>
        <w:spacing w:line="76" w:lineRule="exact" w:before="9"/>
        <w:ind w:left="0" w:right="34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w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w</w:t>
      </w:r>
    </w:p>
    <w:p>
      <w:pPr>
        <w:tabs>
          <w:tab w:pos="3526" w:val="left" w:leader="none"/>
        </w:tabs>
        <w:spacing w:line="220" w:lineRule="exact" w:before="0"/>
        <w:ind w:left="225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2"/>
          <w:w w:val="105"/>
          <w:sz w:val="21"/>
        </w:rPr>
        <w:t>||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λx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||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bit</w:t>
      </w:r>
      <w:r>
        <w:rPr>
          <w:rFonts w:ascii="LM Roman 8" w:hAnsi="LM Roman 8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|||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||</w:t>
      </w:r>
      <w:r>
        <w:rPr>
          <w:rFonts w:ascii="LM Roman 8" w:hAnsi="LM Roman 8"/>
          <w:i/>
          <w:spacing w:val="-4"/>
          <w:w w:val="105"/>
          <w:sz w:val="21"/>
          <w:vertAlign w:val="subscript"/>
        </w:rPr>
        <w:t>bit</w:t>
      </w:r>
      <w:r>
        <w:rPr>
          <w:rFonts w:ascii="LM Roman 8" w:hAnsi="LM Roman 8"/>
          <w:i/>
          <w:spacing w:val="-5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,</w:t>
      </w:r>
    </w:p>
    <w:p>
      <w:pPr>
        <w:tabs>
          <w:tab w:pos="3526" w:val="left" w:leader="none"/>
          <w:tab w:pos="4068" w:val="left" w:leader="none"/>
          <w:tab w:pos="4462" w:val="left" w:leader="none"/>
          <w:tab w:pos="4865" w:val="left" w:leader="none"/>
        </w:tabs>
        <w:spacing w:before="7"/>
        <w:ind w:left="225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608">
                <wp:simplePos x="0" y="0"/>
                <wp:positionH relativeFrom="page">
                  <wp:posOffset>2230640</wp:posOffset>
                </wp:positionH>
                <wp:positionV relativeFrom="paragraph">
                  <wp:posOffset>19123</wp:posOffset>
                </wp:positionV>
                <wp:extent cx="7493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641006pt;margin-top:1.505781pt;width:5.9pt;height:7.75pt;mso-position-horizontal-relative:page;mso-position-vertical-relative:paragraph;z-index:-15951872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2"/>
          <w:w w:val="110"/>
          <w:sz w:val="21"/>
        </w:rPr>
        <w:t>||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||</w:t>
      </w:r>
      <w:r>
        <w:rPr>
          <w:rFonts w:ascii="LM Roman 8" w:hAnsi="LM Roman 8"/>
          <w:i/>
          <w:spacing w:val="-2"/>
          <w:w w:val="110"/>
          <w:sz w:val="21"/>
          <w:vertAlign w:val="subscript"/>
        </w:rPr>
        <w:t>bit</w:t>
      </w:r>
      <w:r>
        <w:rPr>
          <w:rFonts w:ascii="LM Roman 8" w:hAnsi="LM Roman 8"/>
          <w:i/>
          <w:sz w:val="21"/>
          <w:vertAlign w:val="baseline"/>
        </w:rPr>
        <w:tab/>
      </w:r>
      <w:r>
        <w:rPr>
          <w:spacing w:val="24"/>
          <w:w w:val="110"/>
          <w:sz w:val="21"/>
          <w:vertAlign w:val="baseline"/>
        </w:rPr>
        <w:t>=0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∀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0.</w:t>
      </w:r>
    </w:p>
    <w:p>
      <w:pPr>
        <w:tabs>
          <w:tab w:pos="4016" w:val="left" w:leader="none"/>
          <w:tab w:pos="4391" w:val="left" w:leader="none"/>
        </w:tabs>
        <w:spacing w:line="292" w:lineRule="exact" w:before="245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120">
                <wp:simplePos x="0" y="0"/>
                <wp:positionH relativeFrom="page">
                  <wp:posOffset>2717025</wp:posOffset>
                </wp:positionH>
                <wp:positionV relativeFrom="paragraph">
                  <wp:posOffset>273604</wp:posOffset>
                </wp:positionV>
                <wp:extent cx="11620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162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bit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938995pt;margin-top:21.543646pt;width:9.15pt;height:7.75pt;mso-position-horizontal-relative:page;mso-position-vertical-relative:paragraph;z-index:-1595136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bit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Finally,</w:t>
      </w:r>
      <w:r>
        <w:rPr>
          <w:spacing w:val="51"/>
          <w:w w:val="150"/>
          <w:sz w:val="21"/>
        </w:rPr>
        <w:t> </w:t>
      </w:r>
      <w:r>
        <w:rPr>
          <w:sz w:val="21"/>
        </w:rPr>
        <w:t>one</w:t>
      </w:r>
      <w:r>
        <w:rPr>
          <w:spacing w:val="72"/>
          <w:sz w:val="21"/>
        </w:rPr>
        <w:t> </w:t>
      </w:r>
      <w:r>
        <w:rPr>
          <w:sz w:val="21"/>
        </w:rPr>
        <w:t>should</w:t>
      </w:r>
      <w:r>
        <w:rPr>
          <w:spacing w:val="71"/>
          <w:sz w:val="21"/>
        </w:rPr>
        <w:t> </w:t>
      </w:r>
      <w:r>
        <w:rPr>
          <w:sz w:val="21"/>
        </w:rPr>
        <w:t>have</w:t>
      </w:r>
      <w:r>
        <w:rPr>
          <w:spacing w:val="71"/>
          <w:sz w:val="21"/>
        </w:rPr>
        <w:t> </w:t>
      </w:r>
      <w:r>
        <w:rPr>
          <w:rFonts w:ascii="DejaVu Sans Condensed"/>
          <w:i/>
          <w:sz w:val="21"/>
        </w:rPr>
        <w:t>||</w:t>
      </w:r>
      <w:r>
        <w:rPr>
          <w:sz w:val="21"/>
        </w:rPr>
        <w:t>((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2"/>
          <w:sz w:val="21"/>
        </w:rPr>
        <w:t>b</w:t>
      </w:r>
      <w:r>
        <w:rPr>
          <w:spacing w:val="-2"/>
          <w:sz w:val="21"/>
        </w:rPr>
        <w:t>))</w:t>
      </w:r>
      <w:r>
        <w:rPr>
          <w:rFonts w:ascii="DejaVu Sans Condensed"/>
          <w:i/>
          <w:spacing w:val="-2"/>
          <w:sz w:val="21"/>
        </w:rPr>
        <w:t>||</w:t>
      </w:r>
      <w:r>
        <w:rPr>
          <w:rFonts w:ascii="DejaVu Sans"/>
          <w:i/>
          <w:spacing w:val="-2"/>
          <w:position w:val="10"/>
          <w:sz w:val="15"/>
        </w:rPr>
        <w:t>T</w:t>
      </w:r>
      <w:r>
        <w:rPr>
          <w:rFonts w:ascii="DejaVu Sans"/>
          <w:i/>
          <w:position w:val="10"/>
          <w:sz w:val="15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a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37"/>
          <w:sz w:val="21"/>
        </w:rPr>
        <w:t> </w:t>
      </w:r>
      <w:r>
        <w:rPr>
          <w:sz w:val="21"/>
        </w:rPr>
        <w:t>+</w:t>
      </w:r>
      <w:r>
        <w:rPr>
          <w:spacing w:val="28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b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57"/>
          <w:w w:val="150"/>
          <w:sz w:val="21"/>
        </w:rPr>
        <w:t> </w:t>
      </w:r>
      <w:r>
        <w:rPr>
          <w:sz w:val="21"/>
        </w:rPr>
        <w:t>We</w:t>
      </w:r>
      <w:r>
        <w:rPr>
          <w:spacing w:val="76"/>
          <w:sz w:val="21"/>
        </w:rPr>
        <w:t> </w:t>
      </w:r>
      <w:r>
        <w:rPr>
          <w:sz w:val="21"/>
        </w:rPr>
        <w:t>extend</w:t>
      </w:r>
      <w:r>
        <w:rPr>
          <w:spacing w:val="78"/>
          <w:sz w:val="21"/>
        </w:rPr>
        <w:t> </w:t>
      </w:r>
      <w:r>
        <w:rPr>
          <w:sz w:val="21"/>
        </w:rPr>
        <w:t>the</w:t>
      </w:r>
      <w:r>
        <w:rPr>
          <w:spacing w:val="76"/>
          <w:sz w:val="21"/>
        </w:rPr>
        <w:t> </w:t>
      </w:r>
      <w:r>
        <w:rPr>
          <w:spacing w:val="-2"/>
          <w:sz w:val="21"/>
        </w:rPr>
        <w:t>relation</w:t>
      </w:r>
    </w:p>
    <w:p>
      <w:pPr>
        <w:spacing w:after="0" w:line="292" w:lineRule="exact"/>
        <w:jc w:val="left"/>
        <w:rPr>
          <w:sz w:val="21"/>
        </w:rPr>
        <w:sectPr>
          <w:pgSz w:w="9360" w:h="13610"/>
          <w:pgMar w:header="855" w:footer="0" w:top="1040" w:bottom="0" w:left="680" w:right="680"/>
        </w:sectPr>
      </w:pPr>
    </w:p>
    <w:p>
      <w:pPr>
        <w:tabs>
          <w:tab w:pos="3191" w:val="left" w:leader="none"/>
        </w:tabs>
        <w:spacing w:line="275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632">
                <wp:simplePos x="0" y="0"/>
                <wp:positionH relativeFrom="page">
                  <wp:posOffset>2987332</wp:posOffset>
                </wp:positionH>
                <wp:positionV relativeFrom="paragraph">
                  <wp:posOffset>103634</wp:posOffset>
                </wp:positionV>
                <wp:extent cx="266700" cy="10223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6670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5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spacing w:val="-5"/>
                                <w:w w:val="15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5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23007pt;margin-top:8.160210pt;width:21pt;height:8.0500pt;mso-position-horizontal-relative:page;mso-position-vertical-relative:paragraph;z-index:-1595084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55"/>
                          <w:sz w:val="15"/>
                        </w:rPr>
                        <w:t>A</w:t>
                      </w:r>
                      <w:r>
                        <w:rPr>
                          <w:rFonts w:ascii="Verdana"/>
                          <w:spacing w:val="-5"/>
                          <w:w w:val="15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15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50"/>
          <w:w w:val="150"/>
          <w:sz w:val="21"/>
        </w:rPr>
        <w:t> </w:t>
      </w:r>
      <w:r>
        <w:rPr>
          <w:sz w:val="21"/>
        </w:rPr>
        <w:t>higher</w:t>
      </w:r>
      <w:r>
        <w:rPr>
          <w:spacing w:val="50"/>
          <w:w w:val="150"/>
          <w:sz w:val="21"/>
        </w:rPr>
        <w:t> </w:t>
      </w:r>
      <w:r>
        <w:rPr>
          <w:sz w:val="21"/>
        </w:rPr>
        <w:t>types</w:t>
      </w:r>
      <w:r>
        <w:rPr>
          <w:spacing w:val="50"/>
          <w:w w:val="150"/>
          <w:sz w:val="21"/>
        </w:rPr>
        <w:t> </w:t>
      </w:r>
      <w:r>
        <w:rPr>
          <w:sz w:val="21"/>
        </w:rPr>
        <w:t>as</w:t>
      </w:r>
      <w:r>
        <w:rPr>
          <w:spacing w:val="50"/>
          <w:w w:val="150"/>
          <w:sz w:val="21"/>
        </w:rPr>
        <w:t> </w:t>
      </w:r>
      <w:r>
        <w:rPr>
          <w:spacing w:val="-2"/>
          <w:sz w:val="21"/>
        </w:rPr>
        <w:t>follows: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2"/>
          <w:sz w:val="21"/>
        </w:rPr>
        <w:t>||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g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DejaVu Sans" w:hAnsi="DejaVu Sans"/>
          <w:i/>
          <w:spacing w:val="-2"/>
          <w:sz w:val="21"/>
          <w:vertAlign w:val="subscript"/>
        </w:rPr>
        <w:t>∈</w:t>
      </w:r>
      <w:r>
        <w:rPr>
          <w:rFonts w:ascii="Georgia" w:hAnsi="Georgia"/>
          <w:i/>
          <w:spacing w:val="-2"/>
          <w:sz w:val="21"/>
          <w:vertAlign w:val="subscript"/>
        </w:rPr>
        <w:t>w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||</w:t>
      </w:r>
      <w:r>
        <w:rPr>
          <w:rFonts w:ascii="Georgia" w:hAnsi="Georgia"/>
          <w:i/>
          <w:spacing w:val="-2"/>
          <w:position w:val="10"/>
          <w:sz w:val="15"/>
          <w:vertAlign w:val="baseline"/>
        </w:rPr>
        <w:t>w</w:t>
      </w:r>
    </w:p>
    <w:p>
      <w:pPr>
        <w:pStyle w:val="BodyText"/>
        <w:spacing w:line="275" w:lineRule="exact"/>
        <w:ind w:left="108"/>
        <w:jc w:val="left"/>
      </w:pPr>
      <w:r>
        <w:rPr/>
        <w:br w:type="column"/>
      </w:r>
      <w:r>
        <w:rPr/>
        <w:t>is</w:t>
      </w:r>
      <w:r>
        <w:rPr>
          <w:spacing w:val="47"/>
          <w:w w:val="150"/>
        </w:rPr>
        <w:t> </w:t>
      </w:r>
      <w:r>
        <w:rPr/>
        <w:t>defined</w:t>
      </w:r>
      <w:r>
        <w:rPr>
          <w:spacing w:val="47"/>
          <w:w w:val="150"/>
        </w:rPr>
        <w:t> </w:t>
      </w:r>
      <w:r>
        <w:rPr/>
        <w:t>as</w:t>
      </w:r>
      <w:r>
        <w:rPr>
          <w:spacing w:val="47"/>
          <w:w w:val="150"/>
        </w:rPr>
        <w:t> </w:t>
      </w:r>
      <w:r>
        <w:rPr/>
        <w:t>the</w:t>
      </w:r>
      <w:r>
        <w:rPr>
          <w:spacing w:val="48"/>
          <w:w w:val="150"/>
        </w:rPr>
        <w:t> </w:t>
      </w:r>
      <w:r>
        <w:rPr/>
        <w:t>maximum</w:t>
      </w:r>
      <w:r>
        <w:rPr>
          <w:spacing w:val="47"/>
          <w:w w:val="150"/>
        </w:rPr>
        <w:t> </w:t>
      </w:r>
      <w:r>
        <w:rPr>
          <w:spacing w:val="-5"/>
        </w:rPr>
        <w:t>of</w:t>
      </w:r>
    </w:p>
    <w:p>
      <w:pPr>
        <w:spacing w:after="0" w:line="275" w:lineRule="exact"/>
        <w:jc w:val="left"/>
        <w:sectPr>
          <w:type w:val="continuous"/>
          <w:pgSz w:w="9360" w:h="13610"/>
          <w:pgMar w:header="855" w:footer="0" w:top="920" w:bottom="280" w:left="680" w:right="680"/>
          <w:cols w:num="2" w:equalWidth="0">
            <w:col w:w="4183" w:space="326"/>
            <w:col w:w="3491"/>
          </w:cols>
        </w:sectPr>
      </w:pPr>
    </w:p>
    <w:p>
      <w:pPr>
        <w:spacing w:line="64" w:lineRule="exact" w:before="0"/>
        <w:ind w:left="306" w:right="0" w:firstLine="0"/>
        <w:jc w:val="center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656">
                <wp:simplePos x="0" y="0"/>
                <wp:positionH relativeFrom="page">
                  <wp:posOffset>1680464</wp:posOffset>
                </wp:positionH>
                <wp:positionV relativeFrom="paragraph">
                  <wp:posOffset>20973</wp:posOffset>
                </wp:positionV>
                <wp:extent cx="243204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432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⊗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320007pt;margin-top:1.651488pt;width:19.150pt;height:7.75pt;mso-position-horizontal-relative:page;mso-position-vertical-relative:paragraph;z-index:-15949824" type="#_x0000_t202" id="docshape2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⊗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2888500</wp:posOffset>
                </wp:positionH>
                <wp:positionV relativeFrom="paragraph">
                  <wp:posOffset>34156</wp:posOffset>
                </wp:positionV>
                <wp:extent cx="2857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40994pt;margin-top:2.689488pt;width:2.25pt;height:7.75pt;mso-position-horizontal-relative:page;mso-position-vertical-relative:paragraph;z-index:15744512" type="#_x0000_t202" id="docshape2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tabs>
          <w:tab w:pos="2363" w:val="left" w:leader="none"/>
        </w:tabs>
        <w:spacing w:line="148" w:lineRule="auto" w:before="12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144">
                <wp:simplePos x="0" y="0"/>
                <wp:positionH relativeFrom="page">
                  <wp:posOffset>994223</wp:posOffset>
                </wp:positionH>
                <wp:positionV relativeFrom="paragraph">
                  <wp:posOffset>149635</wp:posOffset>
                </wp:positionV>
                <wp:extent cx="5143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85301pt;margin-top:11.782342pt;width:4.05pt;height:7.75pt;mso-position-horizontal-relative:page;mso-position-vertical-relative:paragraph;z-index:-15950336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2"/>
          <w:w w:val="105"/>
          <w:sz w:val="21"/>
        </w:rPr>
        <w:t>||</w:t>
      </w:r>
      <w:r>
        <w:rPr>
          <w:spacing w:val="2"/>
          <w:w w:val="105"/>
          <w:sz w:val="21"/>
        </w:rPr>
        <w:t>(</w:t>
      </w:r>
      <w:r>
        <w:rPr>
          <w:rFonts w:ascii="Georgia" w:hAnsi="Georgia"/>
          <w:i/>
          <w:spacing w:val="2"/>
          <w:w w:val="105"/>
          <w:sz w:val="21"/>
        </w:rPr>
        <w:t>g</w:t>
      </w:r>
      <w:r>
        <w:rPr>
          <w:rFonts w:ascii="Georgia" w:hAnsi="Georgia"/>
          <w:i/>
          <w:spacing w:val="2"/>
          <w:w w:val="105"/>
          <w:position w:val="-3"/>
          <w:sz w:val="15"/>
        </w:rPr>
        <w:t>f</w:t>
      </w:r>
      <w:r>
        <w:rPr>
          <w:rFonts w:ascii="Georgia" w:hAnsi="Georgia"/>
          <w:i/>
          <w:spacing w:val="-19"/>
          <w:w w:val="105"/>
          <w:position w:val="-3"/>
          <w:sz w:val="15"/>
        </w:rPr>
        <w:t> </w:t>
      </w:r>
      <w:r>
        <w:rPr>
          <w:rFonts w:ascii="LM Roman 8" w:hAnsi="LM Roman 8"/>
          <w:spacing w:val="2"/>
          <w:w w:val="105"/>
          <w:position w:val="-3"/>
          <w:sz w:val="15"/>
        </w:rPr>
        <w:t>(</w:t>
      </w:r>
      <w:r>
        <w:rPr>
          <w:rFonts w:ascii="Georgia" w:hAnsi="Georgia"/>
          <w:i/>
          <w:spacing w:val="2"/>
          <w:w w:val="105"/>
          <w:position w:val="-3"/>
          <w:sz w:val="15"/>
        </w:rPr>
        <w:t>j</w:t>
      </w:r>
      <w:r>
        <w:rPr>
          <w:rFonts w:ascii="LM Roman 8" w:hAnsi="LM Roman 8"/>
          <w:spacing w:val="2"/>
          <w:w w:val="105"/>
          <w:position w:val="-3"/>
          <w:sz w:val="15"/>
        </w:rPr>
        <w:t>)</w:t>
      </w:r>
      <w:r>
        <w:rPr>
          <w:spacing w:val="2"/>
          <w:w w:val="105"/>
          <w:sz w:val="21"/>
        </w:rPr>
        <w:t>(</w:t>
      </w:r>
      <w:r>
        <w:rPr>
          <w:rFonts w:ascii="Georgia" w:hAnsi="Georgia"/>
          <w:i/>
          <w:spacing w:val="2"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  <w:vertAlign w:val="subscript"/>
        </w:rPr>
        <w:t>i</w:t>
      </w:r>
      <w:r>
        <w:rPr>
          <w:spacing w:val="2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2"/>
          <w:w w:val="105"/>
          <w:sz w:val="21"/>
          <w:vertAlign w:val="subscript"/>
        </w:rPr>
        <w:t>j</w:t>
      </w:r>
      <w:r>
        <w:rPr>
          <w:rFonts w:ascii="DejaVu Sans" w:hAnsi="DejaVu Sans"/>
          <w:i/>
          <w:spacing w:val="2"/>
          <w:w w:val="105"/>
          <w:sz w:val="21"/>
          <w:vertAlign w:val="subscript"/>
        </w:rPr>
        <w:t>⊗</w:t>
      </w:r>
      <w:r>
        <w:rPr>
          <w:rFonts w:ascii="Georgia" w:hAnsi="Georgia"/>
          <w:i/>
          <w:spacing w:val="2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2"/>
          <w:w w:val="105"/>
          <w:sz w:val="21"/>
          <w:vertAlign w:val="subscript"/>
        </w:rPr>
        <w:t>∈</w:t>
      </w:r>
      <w:r>
        <w:rPr>
          <w:rFonts w:ascii="Georgia" w:hAnsi="Georgia"/>
          <w:i/>
          <w:spacing w:val="2"/>
          <w:w w:val="105"/>
          <w:sz w:val="21"/>
          <w:vertAlign w:val="subscript"/>
        </w:rPr>
        <w:t>w</w:t>
      </w:r>
      <w:r>
        <w:rPr>
          <w:rFonts w:ascii="Arial" w:hAnsi="Arial"/>
          <w:i/>
          <w:spacing w:val="2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2"/>
          <w:w w:val="105"/>
          <w:position w:val="-3"/>
          <w:sz w:val="15"/>
          <w:vertAlign w:val="baseline"/>
        </w:rPr>
        <w:t>⊗</w:t>
      </w:r>
      <w:r>
        <w:rPr>
          <w:rFonts w:ascii="Georgia" w:hAnsi="Georgia"/>
          <w:i/>
          <w:spacing w:val="2"/>
          <w:w w:val="105"/>
          <w:position w:val="-3"/>
          <w:sz w:val="15"/>
          <w:vertAlign w:val="baseline"/>
        </w:rPr>
        <w:t>v</w:t>
      </w:r>
      <w:r>
        <w:rPr>
          <w:rFonts w:ascii="Georgia" w:hAnsi="Georgia"/>
          <w:i/>
          <w:spacing w:val="-21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||</w:t>
      </w:r>
      <w:r>
        <w:rPr>
          <w:rFonts w:ascii="Georgia" w:hAnsi="Georgia"/>
          <w:i/>
          <w:spacing w:val="-5"/>
          <w:w w:val="105"/>
          <w:position w:val="-8"/>
          <w:sz w:val="15"/>
          <w:vertAlign w:val="baseline"/>
        </w:rPr>
        <w:t>B</w:t>
      </w:r>
      <w:r>
        <w:rPr>
          <w:rFonts w:ascii="Georgia" w:hAnsi="Georgia"/>
          <w:i/>
          <w:position w:val="-8"/>
          <w:sz w:val="15"/>
          <w:vertAlign w:val="baseline"/>
        </w:rPr>
        <w:tab/>
      </w:r>
      <w:r>
        <w:rPr>
          <w:w w:val="110"/>
          <w:sz w:val="21"/>
          <w:vertAlign w:val="baseline"/>
        </w:rPr>
        <w:t>,</w:t>
      </w:r>
      <w:r>
        <w:rPr>
          <w:spacing w:val="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2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8"/>
          <w:w w:val="12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:</w:t>
      </w:r>
      <w:r>
        <w:rPr>
          <w:spacing w:val="5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w</w:t>
      </w:r>
    </w:p>
    <w:p>
      <w:pPr>
        <w:spacing w:line="251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4"/>
          <w:w w:val="105"/>
          <w:sz w:val="21"/>
        </w:rPr>
        <w:t>||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-4"/>
          <w:w w:val="105"/>
          <w:sz w:val="21"/>
          <w:vertAlign w:val="subscript"/>
        </w:rPr>
        <w:t>∈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v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||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Verdana" w:hAnsi="Verdana"/>
          <w:spacing w:val="-4"/>
          <w:w w:val="105"/>
          <w:sz w:val="21"/>
          <w:vertAlign w:val="baseline"/>
        </w:rPr>
        <w:t>≤</w:t>
      </w:r>
      <w:r>
        <w:rPr>
          <w:rFonts w:ascii="Verdana" w:hAnsi="Verdana"/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1.</w:t>
      </w:r>
    </w:p>
    <w:p>
      <w:pPr>
        <w:spacing w:before="1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78"/>
          <w:w w:val="10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70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1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,</w:t>
      </w:r>
      <w:r>
        <w:rPr>
          <w:spacing w:val="6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27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]]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914" w:space="50"/>
            <w:col w:w="4036"/>
          </w:cols>
        </w:sectPr>
      </w:pPr>
    </w:p>
    <w:p>
      <w:pPr>
        <w:spacing w:line="309" w:lineRule="exact" w:before="0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interpret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position w:val="-3"/>
          <w:sz w:val="15"/>
        </w:rPr>
        <w:t>f</w:t>
      </w:r>
      <w:r>
        <w:rPr>
          <w:rFonts w:ascii="Georgia" w:hAnsi="Georgia"/>
          <w:i/>
          <w:spacing w:val="-21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j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⊗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Arial" w:hAnsi="Arial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⊗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v</w:t>
      </w:r>
      <w:r>
        <w:rPr>
          <w:rFonts w:ascii="Georgia" w:hAnsi="Georgia"/>
          <w:i/>
          <w:spacing w:val="38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tuple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Arial" w:hAnsi="Arial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⊗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v</w:t>
      </w:r>
      <w:r>
        <w:rPr>
          <w:rFonts w:ascii="Georgia" w:hAnsi="Georgia"/>
          <w:i/>
          <w:spacing w:val="38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map</w:t>
      </w:r>
    </w:p>
    <w:p>
      <w:pPr>
        <w:pStyle w:val="BodyText"/>
        <w:spacing w:before="1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59" w:lineRule="exact" w:before="66"/>
        <w:ind w:left="2325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1470473</wp:posOffset>
                </wp:positionH>
                <wp:positionV relativeFrom="paragraph">
                  <wp:posOffset>103562</wp:posOffset>
                </wp:positionV>
                <wp:extent cx="364490" cy="25907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64490" cy="2590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9"/>
                                <w:sz w:val="21"/>
                                <w:vertAlign w:val="baseline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85347pt;margin-top:8.154561pt;width:28.7pt;height:20.4pt;mso-position-horizontal-relative:page;mso-position-vertical-relative:paragraph;z-index:15743488" type="#_x0000_t202" id="docshape2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w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mallCaps w:val="0"/>
                          <w:spacing w:val="-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z w:val="21"/>
                          <w:vertAlign w:val="baseline"/>
                        </w:rPr>
                        <w:t>⊗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9"/>
                          <w:sz w:val="21"/>
                          <w:vertAlign w:val="baseline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5"/>
          <w:sz w:val="15"/>
        </w:rPr>
        <w:t>f</w:t>
      </w:r>
      <w:r>
        <w:rPr>
          <w:rFonts w:ascii="DejaVu Sans" w:hAnsi="DejaVu Sans"/>
          <w:i/>
          <w:spacing w:val="-4"/>
          <w:w w:val="115"/>
          <w:sz w:val="15"/>
        </w:rPr>
        <w:t>⊗</w:t>
      </w:r>
      <w:r>
        <w:rPr>
          <w:rFonts w:ascii="LM Roman 8" w:hAnsi="LM Roman 8"/>
          <w:i/>
          <w:spacing w:val="-4"/>
          <w:w w:val="115"/>
          <w:sz w:val="15"/>
        </w:rPr>
        <w:t>id</w:t>
      </w:r>
    </w:p>
    <w:p>
      <w:pPr>
        <w:spacing w:line="191" w:lineRule="exact" w:before="0"/>
        <w:ind w:left="2275" w:right="0" w:firstLine="0"/>
        <w:jc w:val="left"/>
        <w:rPr>
          <w:rFonts w:ascii="DejaVu Sans Condensed" w:hAnsi="DejaVu Sans Condensed"/>
          <w:i/>
          <w:sz w:val="21"/>
        </w:rPr>
      </w:pPr>
      <w:bookmarkStart w:name="Soundness" w:id="16"/>
      <w:bookmarkEnd w:id="16"/>
      <w:r>
        <w:rPr/>
      </w:r>
      <w:r>
        <w:rPr>
          <w:rFonts w:ascii="DejaVu Sans Condensed" w:hAnsi="DejaVu Sans Condensed"/>
          <w:i/>
          <w:spacing w:val="-55"/>
          <w:w w:val="110"/>
          <w:sz w:val="21"/>
        </w:rPr>
        <w:t>−−−→</w:t>
      </w:r>
    </w:p>
    <w:p>
      <w:pPr>
        <w:spacing w:line="125" w:lineRule="exact" w:before="96"/>
        <w:ind w:left="65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g</w:t>
      </w:r>
      <w:r>
        <w:rPr>
          <w:rFonts w:ascii="DejaVu Sans" w:hAnsi="DejaVu Sans"/>
          <w:i/>
          <w:spacing w:val="-5"/>
          <w:w w:val="105"/>
          <w:sz w:val="15"/>
        </w:rPr>
        <w:t>⊗</w:t>
      </w:r>
      <w:r>
        <w:rPr>
          <w:rFonts w:ascii="Georgia" w:hAnsi="Georgia"/>
          <w:i/>
          <w:spacing w:val="-5"/>
          <w:w w:val="105"/>
          <w:sz w:val="15"/>
        </w:rPr>
        <w:t>x</w:t>
      </w:r>
    </w:p>
    <w:p>
      <w:pPr>
        <w:spacing w:line="195" w:lineRule="exact" w:before="0"/>
        <w:ind w:left="1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pacing w:val="-17"/>
          <w:sz w:val="21"/>
        </w:rPr>
        <w:t>−−→</w:t>
      </w:r>
    </w:p>
    <w:p>
      <w:pPr>
        <w:spacing w:line="123" w:lineRule="exact" w:before="75"/>
        <w:ind w:left="0" w:right="91" w:firstLine="0"/>
        <w:jc w:val="righ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35"/>
          <w:position w:val="3"/>
          <w:sz w:val="15"/>
        </w:rPr>
        <w:t>є</w:t>
      </w:r>
      <w:r>
        <w:rPr>
          <w:rFonts w:ascii="Georgia" w:hAnsi="Georgia"/>
          <w:i/>
          <w:spacing w:val="-4"/>
          <w:w w:val="135"/>
          <w:sz w:val="11"/>
        </w:rPr>
        <w:t>A,B</w:t>
      </w:r>
    </w:p>
    <w:p>
      <w:pPr>
        <w:spacing w:line="229" w:lineRule="exact" w:before="0"/>
        <w:ind w:left="1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pacing w:val="-12"/>
          <w:w w:val="115"/>
          <w:sz w:val="21"/>
        </w:rPr>
        <w:t>[[</w:t>
      </w:r>
      <w:r>
        <w:rPr>
          <w:rFonts w:ascii="Georgia" w:hAnsi="Georgia"/>
          <w:i/>
          <w:spacing w:val="-12"/>
          <w:w w:val="115"/>
          <w:sz w:val="21"/>
        </w:rPr>
        <w:t>A</w:t>
      </w:r>
      <w:r>
        <w:rPr>
          <w:rFonts w:ascii="Georgia" w:hAnsi="Georgia"/>
          <w:i/>
          <w:spacing w:val="-23"/>
          <w:w w:val="145"/>
          <w:sz w:val="21"/>
        </w:rPr>
        <w:t> </w:t>
      </w:r>
      <w:r>
        <w:rPr>
          <w:rFonts w:ascii="Verdana" w:hAnsi="Verdana"/>
          <w:spacing w:val="-12"/>
          <w:w w:val="145"/>
          <w:sz w:val="21"/>
        </w:rPr>
        <w:t>(</w:t>
      </w:r>
      <w:r>
        <w:rPr>
          <w:rFonts w:ascii="Verdana" w:hAnsi="Verdana"/>
          <w:spacing w:val="-56"/>
          <w:w w:val="145"/>
          <w:sz w:val="21"/>
        </w:rPr>
        <w:t> </w:t>
      </w:r>
      <w:r>
        <w:rPr>
          <w:rFonts w:ascii="Georgia" w:hAnsi="Georgia"/>
          <w:i/>
          <w:spacing w:val="-12"/>
          <w:w w:val="115"/>
          <w:sz w:val="21"/>
        </w:rPr>
        <w:t>B</w:t>
      </w:r>
      <w:r>
        <w:rPr>
          <w:spacing w:val="-12"/>
          <w:w w:val="115"/>
          <w:sz w:val="21"/>
        </w:rPr>
        <w:t>]]</w:t>
      </w:r>
      <w:r>
        <w:rPr>
          <w:spacing w:val="-29"/>
          <w:w w:val="115"/>
          <w:sz w:val="21"/>
        </w:rPr>
        <w:t> </w:t>
      </w:r>
      <w:r>
        <w:rPr>
          <w:rFonts w:ascii="DejaVu Sans Condensed" w:hAnsi="DejaVu Sans Condensed"/>
          <w:i/>
          <w:spacing w:val="-12"/>
          <w:w w:val="115"/>
          <w:sz w:val="21"/>
        </w:rPr>
        <w:t>⊗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spacing w:val="-12"/>
          <w:w w:val="115"/>
          <w:sz w:val="21"/>
        </w:rPr>
        <w:t>[[</w:t>
      </w:r>
      <w:r>
        <w:rPr>
          <w:rFonts w:ascii="Georgia" w:hAnsi="Georgia"/>
          <w:i/>
          <w:spacing w:val="-12"/>
          <w:w w:val="115"/>
          <w:sz w:val="21"/>
        </w:rPr>
        <w:t>A</w:t>
      </w:r>
      <w:r>
        <w:rPr>
          <w:spacing w:val="-12"/>
          <w:w w:val="115"/>
          <w:sz w:val="21"/>
        </w:rPr>
        <w:t>]]</w:t>
      </w:r>
      <w:r>
        <w:rPr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spacing w:val="-67"/>
          <w:w w:val="115"/>
          <w:sz w:val="21"/>
        </w:rPr>
        <w:t>−−−→</w:t>
      </w:r>
    </w:p>
    <w:p>
      <w:pPr>
        <w:spacing w:before="130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[[</w:t>
      </w:r>
      <w:r>
        <w:rPr>
          <w:rFonts w:asci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]]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779" w:space="40"/>
            <w:col w:w="1037" w:space="39"/>
            <w:col w:w="1954" w:space="40"/>
            <w:col w:w="2111"/>
          </w:cols>
        </w:sectPr>
      </w:pPr>
    </w:p>
    <w:p>
      <w:pPr>
        <w:tabs>
          <w:tab w:pos="1663" w:val="left" w:leader="none"/>
        </w:tabs>
        <w:spacing w:line="87" w:lineRule="exact" w:before="209"/>
        <w:ind w:left="0" w:right="622" w:firstLine="0"/>
        <w:jc w:val="center"/>
        <w:rPr>
          <w:rFonts w:ascii="Georgia"/>
          <w:i/>
          <w:sz w:val="15"/>
        </w:rPr>
      </w:pPr>
      <w:bookmarkStart w:name="_bookmark5" w:id="17"/>
      <w:bookmarkEnd w:id="17"/>
      <w:r>
        <w:rPr/>
      </w:r>
      <w:r>
        <w:rPr>
          <w:rFonts w:ascii="DejaVu Sans"/>
          <w:i/>
          <w:spacing w:val="-10"/>
          <w:w w:val="120"/>
          <w:sz w:val="15"/>
        </w:rPr>
        <w:t>T</w:t>
      </w:r>
      <w:r>
        <w:rPr>
          <w:rFonts w:ascii="DejaVu Sans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w</w:t>
      </w:r>
    </w:p>
    <w:p>
      <w:pPr>
        <w:tabs>
          <w:tab w:pos="1995" w:val="left" w:leader="none"/>
        </w:tabs>
        <w:spacing w:line="96" w:lineRule="exact" w:before="0"/>
        <w:ind w:left="108" w:right="0" w:firstLine="0"/>
        <w:jc w:val="left"/>
        <w:rPr>
          <w:i/>
          <w:sz w:val="21"/>
        </w:rPr>
      </w:pP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will</w:t>
      </w:r>
      <w:r>
        <w:rPr>
          <w:spacing w:val="17"/>
          <w:sz w:val="21"/>
        </w:rPr>
        <w:t> </w:t>
      </w:r>
      <w:r>
        <w:rPr>
          <w:sz w:val="21"/>
        </w:rPr>
        <w:t>write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||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DejaVu Sans Condensed" w:hAnsi="DejaVu Sans Condensed"/>
          <w:i/>
          <w:spacing w:val="-4"/>
          <w:sz w:val="21"/>
        </w:rPr>
        <w:t>||</w:t>
      </w:r>
      <w:r>
        <w:rPr>
          <w:rFonts w:ascii="DejaVu Sans Condensed" w:hAnsi="DejaVu Sans Condensed"/>
          <w:i/>
          <w:sz w:val="21"/>
        </w:rPr>
        <w:tab/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||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||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sz w:val="21"/>
        </w:rPr>
        <w:t>.</w:t>
      </w:r>
      <w:r>
        <w:rPr>
          <w:spacing w:val="60"/>
          <w:sz w:val="21"/>
        </w:rPr>
        <w:t> </w:t>
      </w: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call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||</w:t>
      </w:r>
      <w:r>
        <w:rPr>
          <w:rFonts w:ascii="DejaVu Sans Condensed" w:hAnsi="DejaVu Sans Condensed"/>
          <w:i/>
          <w:spacing w:val="47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position w:val="-3"/>
          <w:sz w:val="15"/>
        </w:rPr>
        <w:t>w</w:t>
      </w:r>
      <w:r>
        <w:rPr>
          <w:rFonts w:ascii="DejaVu Sans" w:hAnsi="DejaVu Sans"/>
          <w:i/>
          <w:position w:val="-3"/>
          <w:sz w:val="15"/>
        </w:rPr>
        <w:t>∈|C|</w:t>
      </w:r>
      <w:r>
        <w:rPr>
          <w:rFonts w:ascii="Georgia" w:hAnsi="Georgia"/>
          <w:i/>
          <w:position w:val="-3"/>
          <w:sz w:val="15"/>
        </w:rPr>
        <w:t>,A</w:t>
      </w:r>
      <w:r>
        <w:rPr>
          <w:rFonts w:ascii="DejaVu Sans" w:hAnsi="DejaVu Sans"/>
          <w:i/>
          <w:position w:val="-3"/>
          <w:sz w:val="15"/>
        </w:rPr>
        <w:t>∈</w:t>
      </w:r>
      <w:r>
        <w:rPr>
          <w:rFonts w:ascii="LM Roman 8" w:hAnsi="LM Roman 8"/>
          <w:i/>
          <w:position w:val="-3"/>
          <w:sz w:val="15"/>
        </w:rPr>
        <w:t>Type</w:t>
      </w:r>
      <w:r>
        <w:rPr>
          <w:rFonts w:ascii="LM Roman 8" w:hAnsi="LM Roman 8"/>
          <w:i/>
          <w:spacing w:val="33"/>
          <w:position w:val="-3"/>
          <w:sz w:val="15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i/>
          <w:sz w:val="21"/>
        </w:rPr>
        <w:t>norm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varying</w:t>
      </w:r>
    </w:p>
    <w:p>
      <w:pPr>
        <w:tabs>
          <w:tab w:pos="2793" w:val="left" w:leader="none"/>
          <w:tab w:pos="4457" w:val="left" w:leader="none"/>
        </w:tabs>
        <w:spacing w:line="117" w:lineRule="exact" w:before="0"/>
        <w:ind w:left="176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265" w:lineRule="exact" w:before="0"/>
        <w:ind w:left="108" w:right="0" w:firstLine="0"/>
        <w:jc w:val="left"/>
        <w:rPr>
          <w:sz w:val="21"/>
        </w:rPr>
      </w:pPr>
      <w:r>
        <w:rPr>
          <w:i/>
          <w:spacing w:val="-2"/>
          <w:sz w:val="21"/>
        </w:rPr>
        <w:t>arity</w:t>
      </w:r>
      <w:r>
        <w:rPr>
          <w:spacing w:val="-2"/>
          <w:sz w:val="21"/>
        </w:rPr>
        <w:t>.</w:t>
      </w:r>
    </w:p>
    <w:p>
      <w:pPr>
        <w:spacing w:before="117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680">
                <wp:simplePos x="0" y="0"/>
                <wp:positionH relativeFrom="page">
                  <wp:posOffset>3796436</wp:posOffset>
                </wp:positionH>
                <wp:positionV relativeFrom="paragraph">
                  <wp:posOffset>191685</wp:posOffset>
                </wp:positionV>
                <wp:extent cx="7874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932007pt;margin-top:15.09334pt;width:6.2pt;height:7.75pt;mso-position-horizontal-relative:page;mso-position-vertical-relative:paragraph;z-index:-15948800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8.1</w:t>
      </w:r>
      <w:r>
        <w:rPr>
          <w:b/>
          <w:spacing w:val="-1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|C|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norm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||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||</w:t>
      </w:r>
      <w:r>
        <w:rPr>
          <w:rFonts w:ascii="Georgia" w:hAnsi="Georgia"/>
          <w:i/>
          <w:position w:val="10"/>
          <w:sz w:val="15"/>
        </w:rPr>
        <w:t>w</w:t>
      </w:r>
      <w:r>
        <w:rPr>
          <w:rFonts w:ascii="Georgia" w:hAnsi="Georgia"/>
          <w:i/>
          <w:spacing w:val="21"/>
          <w:position w:val="10"/>
          <w:sz w:val="15"/>
        </w:rPr>
        <w:t> </w:t>
      </w:r>
      <w:r>
        <w:rPr>
          <w:i/>
          <w:sz w:val="21"/>
        </w:rPr>
        <w:t>satisﬁes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compatibility</w:t>
      </w:r>
    </w:p>
    <w:p>
      <w:pPr>
        <w:spacing w:line="266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property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norm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axioms.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3" w:after="0"/>
        <w:ind w:left="606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Soundness</w:t>
      </w:r>
    </w:p>
    <w:p>
      <w:pPr>
        <w:spacing w:before="136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9"/>
          <w:sz w:val="21"/>
        </w:rPr>
        <w:t> </w:t>
      </w:r>
      <w:r>
        <w:rPr>
          <w:b/>
          <w:sz w:val="21"/>
        </w:rPr>
        <w:t>8.2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(Soundness)</w:t>
      </w:r>
      <w:r>
        <w:rPr>
          <w:b/>
          <w:spacing w:val="1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terms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||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]]</w:t>
      </w:r>
      <w:r>
        <w:rPr>
          <w:rFonts w:ascii="DejaVu Sans Condensed" w:hAnsi="DejaVu Sans Condensed"/>
          <w:i/>
          <w:sz w:val="21"/>
        </w:rPr>
        <w:t>||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≤</w:t>
      </w:r>
      <w:r>
        <w:rPr>
          <w:rFonts w:ascii="Verdana" w:hAnsi="Verdana"/>
          <w:spacing w:val="-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08" w:lineRule="auto" w:before="168"/>
        <w:ind w:left="108" w:right="220" w:firstLine="31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idea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developed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7">
        <w:r>
          <w:rPr>
            <w:color w:val="152C83"/>
            <w:w w:val="105"/>
            <w:sz w:val="21"/>
          </w:rPr>
          <w:t>3</w:t>
        </w:r>
      </w:hyperlink>
      <w:r>
        <w:rPr>
          <w:w w:val="105"/>
          <w:sz w:val="21"/>
        </w:rPr>
        <w:t>].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notion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extended</w:t>
      </w:r>
      <w:r>
        <w:rPr>
          <w:i/>
          <w:w w:val="105"/>
          <w:sz w:val="21"/>
        </w:rPr>
        <w:t> environment</w:t>
      </w:r>
      <w:r>
        <w:rPr>
          <w:i/>
          <w:spacing w:val="8"/>
          <w:w w:val="105"/>
          <w:sz w:val="21"/>
        </w:rPr>
        <w:t> </w:t>
      </w:r>
      <w:r>
        <w:rPr>
          <w:w w:val="105"/>
          <w:sz w:val="21"/>
        </w:rPr>
        <w:t>as a pair (</w:t>
      </w:r>
      <w:r>
        <w:rPr>
          <w:rFonts w:ascii="Georgia" w:hAnsi="Georgia"/>
          <w:i/>
          <w:w w:val="105"/>
          <w:sz w:val="21"/>
        </w:rPr>
        <w:t>φ,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w w:val="105"/>
          <w:sz w:val="21"/>
        </w:rPr>
        <w:t>) of partial maps,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where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6"/>
          <w:w w:val="105"/>
          <w:sz w:val="21"/>
        </w:rPr>
        <w:t> </w:t>
      </w:r>
      <w:r>
        <w:rPr>
          <w:i/>
          <w:w w:val="105"/>
          <w:sz w:val="21"/>
        </w:rPr>
        <w:t>Var</w:t>
      </w:r>
      <w:r>
        <w:rPr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|C|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and where </w:t>
      </w:r>
      <w:r>
        <w:rPr>
          <w:rFonts w:ascii="Georgia" w:hAnsi="Georgia"/>
          <w:i/>
          <w:w w:val="105"/>
          <w:position w:val="1"/>
          <w:sz w:val="21"/>
        </w:rPr>
        <w:t>ρ</w:t>
      </w:r>
      <w:r>
        <w:rPr>
          <w:rFonts w:ascii="Georgia" w:hAnsi="Georgia"/>
          <w:i/>
          <w:spacing w:val="31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is a map that assigns to a variable </w:t>
      </w:r>
      <w:r>
        <w:rPr>
          <w:rFonts w:ascii="Georgia" w:hAnsi="Georgia"/>
          <w:i/>
          <w:w w:val="105"/>
          <w:position w:val="1"/>
          <w:sz w:val="21"/>
        </w:rPr>
        <w:t>x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A</w:t>
      </w:r>
      <w:r>
        <w:rPr>
          <w:rFonts w:ascii="Georgia" w:hAnsi="Georgia"/>
          <w:i/>
          <w:spacing w:val="4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 tuple 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x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i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φ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Georgia" w:hAnsi="Georgia"/>
          <w:i/>
          <w:w w:val="105"/>
          <w:sz w:val="11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position w:val="1"/>
          <w:sz w:val="21"/>
          <w:vertAlign w:val="baseline"/>
        </w:rPr>
        <w:t>,</w:t>
      </w:r>
      <w:r>
        <w:rPr>
          <w:spacing w:val="17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with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x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[[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A</w:t>
      </w:r>
      <w:r>
        <w:rPr>
          <w:w w:val="105"/>
          <w:position w:val="1"/>
          <w:sz w:val="21"/>
          <w:vertAlign w:val="baseline"/>
        </w:rPr>
        <w:t>]].</w:t>
      </w:r>
      <w:r>
        <w:rPr>
          <w:spacing w:val="7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If </w:t>
      </w:r>
      <w:r>
        <w:rPr>
          <w:spacing w:val="19"/>
          <w:w w:val="105"/>
          <w:sz w:val="21"/>
          <w:vertAlign w:val="baseline"/>
        </w:rPr>
        <w:t>Δ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A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we write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(Δ) in place of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define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extended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interpretation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typing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judgement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tuple</w:t>
      </w:r>
    </w:p>
    <w:p>
      <w:pPr>
        <w:spacing w:before="215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A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ρ,φ</w:t>
      </w:r>
      <w:r>
        <w:rPr>
          <w:rFonts w:ascii="Georgia" w:hAnsi="Georgia"/>
          <w:i/>
          <w:spacing w:val="27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spacing w:val="-2"/>
          <w:w w:val="105"/>
          <w:position w:val="-3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φ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x</w:t>
      </w:r>
      <w:r>
        <w:rPr>
          <w:rFonts w:ascii="IPAPMincho" w:hAnsi="IPAPMincho"/>
          <w:spacing w:val="-2"/>
          <w:w w:val="105"/>
          <w:position w:val="-5"/>
          <w:sz w:val="11"/>
          <w:vertAlign w:val="baseline"/>
        </w:rPr>
        <w:t>1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position w:val="-3"/>
          <w:sz w:val="15"/>
          <w:vertAlign w:val="baseline"/>
        </w:rPr>
        <w:t>⊗···⊗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φ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x</w:t>
      </w:r>
      <w:r>
        <w:rPr>
          <w:rFonts w:ascii="Georgia" w:hAnsi="Georgia"/>
          <w:i/>
          <w:spacing w:val="-2"/>
          <w:w w:val="105"/>
          <w:position w:val="-5"/>
          <w:sz w:val="11"/>
          <w:vertAlign w:val="baseline"/>
        </w:rPr>
        <w:t>n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spacing w:line="292" w:lineRule="exact" w:before="162"/>
        <w:ind w:left="108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]]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domain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18"/>
        <w:ind w:left="108" w:right="221" w:firstLine="317"/>
      </w:pP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5">
        <w:r>
          <w:rPr>
            <w:color w:val="152C83"/>
          </w:rPr>
          <w:t>8.2</w:t>
        </w:r>
      </w:hyperlink>
      <w:r>
        <w:rPr>
          <w:color w:val="152C83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done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structural</w:t>
      </w:r>
      <w:r>
        <w:rPr>
          <w:spacing w:val="-3"/>
        </w:rPr>
        <w:t> </w:t>
      </w:r>
      <w:r>
        <w:rPr/>
        <w:t>induction.</w:t>
      </w:r>
      <w:r>
        <w:rPr>
          <w:spacing w:val="23"/>
        </w:rPr>
        <w:t> </w:t>
      </w:r>
      <w:r>
        <w:rPr/>
        <w:t>We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for all</w:t>
      </w:r>
      <w:r>
        <w:rPr>
          <w:spacing w:val="15"/>
        </w:rPr>
        <w:t> </w:t>
      </w:r>
      <w:r>
        <w:rPr/>
        <w:t>typing</w:t>
      </w:r>
      <w:r>
        <w:rPr>
          <w:spacing w:val="15"/>
        </w:rPr>
        <w:t> </w:t>
      </w:r>
      <w:r>
        <w:rPr/>
        <w:t>judgements</w:t>
      </w:r>
      <w:r>
        <w:rPr>
          <w:spacing w:val="16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: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A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: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: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all</w:t>
      </w:r>
      <w:r>
        <w:rPr>
          <w:spacing w:val="16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environments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04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704">
                <wp:simplePos x="0" y="0"/>
                <wp:positionH relativeFrom="page">
                  <wp:posOffset>1924125</wp:posOffset>
                </wp:positionH>
                <wp:positionV relativeFrom="paragraph">
                  <wp:posOffset>211947</wp:posOffset>
                </wp:positionV>
                <wp:extent cx="111125" cy="107314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11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505966pt;margin-top:16.688761pt;width:8.75pt;height:8.450pt;mso-position-horizontal-relative:page;mso-position-vertical-relative:paragraph;z-index:-15947776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such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bookmarkStart w:name="Completeness" w:id="18"/>
      <w:bookmarkEnd w:id="18"/>
      <w:r>
        <w:rPr>
          <w:sz w:val="21"/>
        </w:rPr>
      </w:r>
      <w:r>
        <w:rPr>
          <w:rFonts w:ascii="DejaVu Sans Condensed" w:hAnsi="DejaVu Sans Condensed"/>
          <w:i/>
          <w:sz w:val="21"/>
        </w:rPr>
        <w:t>||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||</w:t>
      </w:r>
      <w:r>
        <w:rPr>
          <w:rFonts w:ascii="Georgia" w:hAnsi="Georgia"/>
          <w:i/>
          <w:sz w:val="21"/>
          <w:vertAlign w:val="superscript"/>
        </w:rPr>
        <w:t>φ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position w:val="9"/>
          <w:sz w:val="11"/>
          <w:vertAlign w:val="baseline"/>
        </w:rPr>
        <w:t>i</w:t>
      </w:r>
      <w:r>
        <w:rPr>
          <w:rFonts w:ascii="LM Roman 8" w:hAnsi="LM Roman 8"/>
          <w:position w:val="11"/>
          <w:sz w:val="15"/>
          <w:vertAlign w:val="baseline"/>
        </w:rPr>
        <w:t>)</w:t>
      </w:r>
      <w:r>
        <w:rPr>
          <w:rFonts w:ascii="LM Roman 8" w:hAnsi="LM Roman 8"/>
          <w:spacing w:val="10"/>
          <w:position w:val="11"/>
          <w:sz w:val="15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≤</w:t>
      </w:r>
      <w:r>
        <w:rPr>
          <w:rFonts w:ascii="Verdana" w:hAnsi="Verdana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inequality</w:t>
      </w:r>
    </w:p>
    <w:p>
      <w:pPr>
        <w:tabs>
          <w:tab w:pos="6080" w:val="left" w:leader="none"/>
        </w:tabs>
        <w:spacing w:line="343" w:lineRule="auto" w:before="258"/>
        <w:ind w:left="221" w:right="1511" w:firstLine="140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3481844</wp:posOffset>
                </wp:positionH>
                <wp:positionV relativeFrom="paragraph">
                  <wp:posOffset>178320</wp:posOffset>
                </wp:positionV>
                <wp:extent cx="768350" cy="10604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6835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φ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⊗···⊗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61011pt;margin-top:14.040976pt;width:60.5pt;height:8.35pt;mso-position-horizontal-relative:page;mso-position-vertical-relative:paragraph;z-index:15745536" type="#_x0000_t202" id="docshape2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φ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x</w:t>
                      </w:r>
                      <w:r>
                        <w:rPr>
                          <w:rFonts w:ascii="IPAPMincho" w:hAnsi="IPAPMincho"/>
                          <w:spacing w:val="-2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  <w:vertAlign w:val="baseline"/>
                        </w:rPr>
                        <w:t>⊗···⊗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  <w:vertAlign w:val="baseline"/>
                        </w:rPr>
                        <w:t>φ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  <w:vertAlign w:val="subscript"/>
                        </w:rPr>
                        <w:t>n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||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pacing w:val="21"/>
          <w:sz w:val="21"/>
          <w:vertAlign w:val="baseline"/>
        </w:rPr>
        <w:t>A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position w:val="-5"/>
          <w:sz w:val="15"/>
          <w:vertAlign w:val="baseline"/>
        </w:rPr>
        <w:t>ρ,φ</w:t>
      </w:r>
      <w:r>
        <w:rPr>
          <w:rFonts w:ascii="DejaVu Sans Condensed" w:hAnsi="DejaVu Sans Condensed"/>
          <w:i/>
          <w:sz w:val="21"/>
          <w:vertAlign w:val="baseline"/>
        </w:rPr>
        <w:t>||</w:t>
      </w:r>
      <w:r>
        <w:rPr>
          <w:rFonts w:ascii="Georgia" w:hAnsi="Georgia"/>
          <w:i/>
          <w:position w:val="-9"/>
          <w:sz w:val="15"/>
          <w:vertAlign w:val="baseline"/>
        </w:rPr>
        <w:t>B</w:t>
        <w:tab/>
      </w:r>
      <w:r>
        <w:rPr>
          <w:rFonts w:ascii="Verdana" w:hAnsi="Verdana"/>
          <w:sz w:val="21"/>
          <w:vertAlign w:val="baseline"/>
        </w:rPr>
        <w:t>≤</w:t>
      </w:r>
      <w:r>
        <w:rPr>
          <w:rFonts w:ascii="Verdana" w:hAnsi="Verdana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1 is satisfied. We then conclude by using the following result.</w:t>
      </w:r>
    </w:p>
    <w:p>
      <w:pPr>
        <w:spacing w:line="264" w:lineRule="exact" w:before="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8.3</w:t>
      </w:r>
      <w:r>
        <w:rPr>
          <w:b/>
          <w:spacing w:val="10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environment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position w:val="6"/>
          <w:sz w:val="21"/>
        </w:rPr>
        <w:t>¯</w:t>
      </w:r>
      <w:r>
        <w:rPr>
          <w:spacing w:val="-9"/>
          <w:position w:val="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constant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value</w:t>
      </w:r>
      <w:r>
        <w:rPr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324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i/>
          <w:spacing w:val="-2"/>
          <w:sz w:val="21"/>
        </w:rPr>
        <w:t>let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ρ</w:t>
      </w:r>
      <w:r>
        <w:rPr>
          <w:spacing w:val="-2"/>
          <w:sz w:val="21"/>
        </w:rPr>
        <w:t>¯</w:t>
      </w:r>
      <w:r>
        <w:rPr>
          <w:spacing w:val="-23"/>
          <w:sz w:val="21"/>
        </w:rPr>
        <w:t> </w:t>
      </w:r>
      <w:r>
        <w:rPr>
          <w:i/>
          <w:spacing w:val="-2"/>
          <w:sz w:val="21"/>
        </w:rPr>
        <w:t>be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the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map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assigning</w:t>
      </w:r>
      <w:r>
        <w:rPr>
          <w:i/>
          <w:spacing w:val="-1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ρ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-2"/>
          <w:sz w:val="21"/>
          <w:vertAlign w:val="superscript"/>
        </w:rPr>
        <w:t>A</w:t>
      </w:r>
      <w:r>
        <w:rPr>
          <w:spacing w:val="-2"/>
          <w:sz w:val="21"/>
          <w:vertAlign w:val="baseline"/>
        </w:rPr>
        <w:t>))</w:t>
      </w:r>
      <w:r>
        <w:rPr>
          <w:spacing w:val="-1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to</w:t>
      </w:r>
      <w:r>
        <w:rPr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superscript"/>
        </w:rPr>
        <w:t>A</w:t>
      </w:r>
      <w:r>
        <w:rPr>
          <w:i/>
          <w:spacing w:val="-2"/>
          <w:sz w:val="21"/>
          <w:vertAlign w:val="baseline"/>
        </w:rPr>
        <w:t>.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Then</w:t>
      </w:r>
      <w:r>
        <w:rPr>
          <w:i/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[[Δ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]]</w:t>
      </w:r>
      <w:r>
        <w:rPr>
          <w:rFonts w:ascii="Georgia" w:hAnsi="Georgia"/>
          <w:i/>
          <w:spacing w:val="-2"/>
          <w:position w:val="-5"/>
          <w:sz w:val="15"/>
          <w:vertAlign w:val="baseline"/>
        </w:rPr>
        <w:t>ρ</w:t>
      </w:r>
      <w:r>
        <w:rPr>
          <w:rFonts w:ascii="LM Roman 8" w:hAnsi="LM Roman 8"/>
          <w:spacing w:val="-2"/>
          <w:position w:val="-5"/>
          <w:sz w:val="15"/>
          <w:vertAlign w:val="baseline"/>
        </w:rPr>
        <w:t>¯</w:t>
      </w:r>
      <w:r>
        <w:rPr>
          <w:rFonts w:ascii="Georgia" w:hAnsi="Georgia"/>
          <w:i/>
          <w:spacing w:val="-2"/>
          <w:position w:val="-5"/>
          <w:sz w:val="15"/>
          <w:vertAlign w:val="baseline"/>
        </w:rPr>
        <w:t>,φ</w:t>
      </w:r>
      <w:r>
        <w:rPr>
          <w:rFonts w:ascii="LM Roman 8" w:hAnsi="LM Roman 8"/>
          <w:spacing w:val="-2"/>
          <w:position w:val="-1"/>
          <w:sz w:val="15"/>
          <w:vertAlign w:val="baseline"/>
        </w:rPr>
        <w:t>¯</w:t>
      </w:r>
      <w:r>
        <w:rPr>
          <w:rFonts w:ascii="LM Roman 8" w:hAnsi="LM Roman 8"/>
          <w:spacing w:val="2"/>
          <w:position w:val="-1"/>
          <w:sz w:val="15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spacing w:val="-47"/>
          <w:sz w:val="21"/>
          <w:vertAlign w:val="baseline"/>
        </w:rPr>
        <w:t> </w:t>
      </w:r>
      <w:r>
        <w:rPr>
          <w:rFonts w:ascii="Trebuchet MS" w:hAnsi="Trebuchet MS"/>
          <w:b/>
          <w:spacing w:val="-2"/>
          <w:sz w:val="21"/>
          <w:vertAlign w:val="baseline"/>
        </w:rPr>
        <w:t>[</w:t>
      </w:r>
      <w:r>
        <w:rPr>
          <w:spacing w:val="-2"/>
          <w:sz w:val="21"/>
          <w:vertAlign w:val="baseline"/>
        </w:rPr>
        <w:t>Δ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]]</w:t>
      </w:r>
      <w:r>
        <w:rPr>
          <w:rFonts w:ascii="Georgia" w:hAnsi="Georgia"/>
          <w:i/>
          <w:spacing w:val="-2"/>
          <w:position w:val="-5"/>
          <w:sz w:val="15"/>
          <w:vertAlign w:val="baseline"/>
        </w:rPr>
        <w:t>ρ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  <w:r>
        <w:rPr>
          <w:rFonts w:ascii="Arial" w:hAnsi="Arial"/>
          <w:i/>
          <w:spacing w:val="-2"/>
          <w:sz w:val="21"/>
          <w:vertAlign w:val="baseline"/>
        </w:rPr>
        <w:t>2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19" w:after="0"/>
        <w:ind w:left="719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Completeness</w:t>
      </w:r>
    </w:p>
    <w:p>
      <w:pPr>
        <w:pStyle w:val="BodyText"/>
        <w:spacing w:line="216" w:lineRule="auto" w:before="131"/>
        <w:ind w:left="221" w:right="107"/>
      </w:pPr>
      <w:r>
        <w:rPr/>
        <w:t>The</w:t>
      </w:r>
      <w:r>
        <w:rPr>
          <w:spacing w:val="-6"/>
        </w:rPr>
        <w:t> </w:t>
      </w:r>
      <w:r>
        <w:rPr/>
        <w:t>completeness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choosing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carefully</w:t>
      </w:r>
      <w:r>
        <w:rPr>
          <w:spacing w:val="-6"/>
        </w:rPr>
        <w:t> </w:t>
      </w:r>
      <w:r>
        <w:rPr/>
        <w:t>crafted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C</w:t>
      </w:r>
      <w:r>
        <w:rPr/>
        <w:t>.</w:t>
      </w:r>
      <w:r>
        <w:rPr>
          <w:spacing w:val="21"/>
        </w:rPr>
        <w:t> </w:t>
      </w:r>
      <w:r>
        <w:rPr/>
        <w:t>For each</w:t>
      </w:r>
      <w:r>
        <w:rPr>
          <w:spacing w:val="-17"/>
        </w:rPr>
        <w:t> </w:t>
      </w:r>
      <w:r>
        <w:rPr/>
        <w:t>type</w:t>
      </w:r>
      <w:r>
        <w:rPr>
          <w:spacing w:val="-17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13"/>
        </w:rPr>
        <w:t> </w:t>
      </w:r>
      <w:r>
        <w:rPr/>
        <w:t>denote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B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17"/>
          <w:vertAlign w:val="baseline"/>
        </w:rPr>
        <w:t> </w:t>
      </w:r>
      <w:r>
        <w:rPr>
          <w:vertAlign w:val="baseline"/>
        </w:rPr>
        <w:t>basis</w:t>
      </w:r>
      <w:r>
        <w:rPr>
          <w:spacing w:val="-17"/>
          <w:vertAlign w:val="baseline"/>
        </w:rPr>
        <w:t> </w:t>
      </w:r>
      <w:r>
        <w:rPr>
          <w:vertAlign w:val="baseline"/>
        </w:rPr>
        <w:t>of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]].</w:t>
      </w:r>
      <w:r>
        <w:rPr>
          <w:spacing w:val="1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follows: </w:t>
      </w:r>
      <w:r>
        <w:rPr>
          <w:w w:val="105"/>
          <w:vertAlign w:val="baseline"/>
        </w:rPr>
        <w:t>objects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products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3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×·</w:t>
      </w:r>
      <w:r>
        <w:rPr>
          <w:rFonts w:ascii="DejaVu Sans Condensed" w:hAnsi="DejaVu Sans Condensed"/>
          <w:i/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·×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identities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objects.</w:t>
      </w:r>
    </w:p>
    <w:p>
      <w:pPr>
        <w:spacing w:line="201" w:lineRule="auto" w:before="72"/>
        <w:ind w:left="221" w:right="107" w:firstLine="0"/>
        <w:jc w:val="both"/>
        <w:rPr>
          <w:sz w:val="21"/>
        </w:rPr>
      </w:pPr>
      <w:r>
        <w:rPr>
          <w:b/>
          <w:w w:val="105"/>
          <w:sz w:val="21"/>
        </w:rPr>
        <w:t>Convention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8.4 </w:t>
      </w:r>
      <w:r>
        <w:rPr>
          <w:w w:val="105"/>
          <w:sz w:val="21"/>
        </w:rPr>
        <w:t>When</w:t>
      </w:r>
      <w:r>
        <w:rPr>
          <w:w w:val="105"/>
          <w:sz w:val="21"/>
        </w:rPr>
        <w:t> considering</w:t>
      </w:r>
      <w:r>
        <w:rPr>
          <w:w w:val="105"/>
          <w:sz w:val="21"/>
        </w:rPr>
        <w:t> the</w:t>
      </w:r>
      <w:r>
        <w:rPr>
          <w:w w:val="105"/>
          <w:sz w:val="21"/>
        </w:rPr>
        <w:t> set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will</w:t>
      </w:r>
      <w:r>
        <w:rPr>
          <w:w w:val="105"/>
          <w:sz w:val="21"/>
          <w:vertAlign w:val="baseline"/>
        </w:rPr>
        <w:t> use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implicit</w:t>
      </w:r>
      <w:r>
        <w:rPr>
          <w:w w:val="105"/>
          <w:sz w:val="21"/>
          <w:vertAlign w:val="baseline"/>
        </w:rPr>
        <w:t> order </w:t>
      </w:r>
      <w:r>
        <w:rPr>
          <w:spacing w:val="20"/>
          <w:w w:val="105"/>
          <w:sz w:val="21"/>
          <w:vertAlign w:val="baseline"/>
        </w:rPr>
        <w:t>(1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0)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(0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1).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extend the order on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36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6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using the lex- icographic convention.</w:t>
      </w:r>
    </w:p>
    <w:p>
      <w:pPr>
        <w:spacing w:before="111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8.5</w:t>
      </w:r>
      <w:r>
        <w:rPr>
          <w:b/>
          <w:spacing w:val="45"/>
          <w:sz w:val="21"/>
        </w:rPr>
        <w:t> </w:t>
      </w:r>
      <w:r>
        <w:rPr>
          <w:sz w:val="21"/>
        </w:rPr>
        <w:t>Let</w:t>
      </w:r>
      <w:r>
        <w:rPr>
          <w:spacing w:val="13"/>
          <w:sz w:val="21"/>
        </w:rPr>
        <w:t> </w:t>
      </w:r>
      <w:r>
        <w:rPr>
          <w:rFonts w:ascii="DejaVu Sans Condensed"/>
          <w:i/>
          <w:sz w:val="21"/>
        </w:rPr>
        <w:t>U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IPAPMincho"/>
          <w:position w:val="-4"/>
          <w:sz w:val="11"/>
          <w:vertAlign w:val="baseline"/>
        </w:rPr>
        <w:t>1</w:t>
      </w:r>
      <w:r>
        <w:rPr>
          <w:rFonts w:ascii="Georgia"/>
          <w:i/>
          <w:position w:val="-2"/>
          <w:sz w:val="15"/>
          <w:vertAlign w:val="baseline"/>
        </w:rPr>
        <w:t>,...,A</w:t>
      </w:r>
      <w:r>
        <w:rPr>
          <w:rFonts w:ascii="Georgia"/>
          <w:i/>
          <w:position w:val="-4"/>
          <w:sz w:val="11"/>
          <w:vertAlign w:val="baseline"/>
        </w:rPr>
        <w:t>n</w:t>
      </w:r>
      <w:r>
        <w:rPr>
          <w:rFonts w:ascii="Georgia"/>
          <w:i/>
          <w:spacing w:val="66"/>
          <w:w w:val="15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tuples</w:t>
      </w:r>
    </w:p>
    <w:p>
      <w:pPr>
        <w:spacing w:before="22"/>
        <w:ind w:left="734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spacing w:val="27"/>
          <w:w w:val="110"/>
          <w:position w:val="24"/>
          <w:sz w:val="21"/>
        </w:rPr>
        <w:t> </w:t>
      </w:r>
      <w:r>
        <w:rPr>
          <w:w w:val="110"/>
          <w:sz w:val="21"/>
        </w:rPr>
        <w:t>([[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]](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a</w:t>
      </w:r>
      <w:r>
        <w:rPr>
          <w:rFonts w:ascii="IPAPMincho" w:hAnsi="IPAPMincho"/>
          <w:w w:val="110"/>
          <w:position w:val="-5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,...,a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n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∈B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A</w:t>
      </w:r>
      <w:r>
        <w:rPr>
          <w:rFonts w:ascii="IPAPMincho" w:hAnsi="IPAPMincho"/>
          <w:w w:val="110"/>
          <w:position w:val="-9"/>
          <w:sz w:val="11"/>
          <w:vertAlign w:val="baseline"/>
        </w:rPr>
        <w:t>1</w:t>
      </w:r>
      <w:r>
        <w:rPr>
          <w:rFonts w:ascii="IPAPMincho" w:hAnsi="IPAPMincho"/>
          <w:spacing w:val="-17"/>
          <w:w w:val="110"/>
          <w:position w:val="-9"/>
          <w:sz w:val="11"/>
          <w:vertAlign w:val="baseline"/>
        </w:rPr>
        <w:t> 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×···×B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A</w:t>
      </w:r>
      <w:r>
        <w:rPr>
          <w:rFonts w:ascii="Georgia" w:hAnsi="Georgia"/>
          <w:i/>
          <w:w w:val="110"/>
          <w:position w:val="-8"/>
          <w:sz w:val="11"/>
          <w:vertAlign w:val="baseline"/>
        </w:rPr>
        <w:t>n</w:t>
      </w:r>
      <w:r>
        <w:rPr>
          <w:rFonts w:ascii="Arial" w:hAnsi="Arial"/>
          <w:spacing w:val="48"/>
          <w:w w:val="110"/>
          <w:position w:val="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Verdana" w:hAnsi="Verdana"/>
          <w:w w:val="215"/>
          <w:sz w:val="21"/>
          <w:vertAlign w:val="baseline"/>
        </w:rPr>
        <w:t>(</w:t>
      </w:r>
      <w:r>
        <w:rPr>
          <w:rFonts w:ascii="Verdana" w:hAnsi="Verdana"/>
          <w:spacing w:val="-112"/>
          <w:w w:val="2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Verdana" w:hAnsi="Verdana"/>
          <w:w w:val="215"/>
          <w:sz w:val="21"/>
          <w:vertAlign w:val="baseline"/>
        </w:rPr>
        <w:t>(</w:t>
      </w:r>
      <w:r>
        <w:rPr>
          <w:rFonts w:ascii="Verdana" w:hAnsi="Verdana"/>
          <w:spacing w:val="-112"/>
          <w:w w:val="2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Verdana" w:hAnsi="Verdana"/>
          <w:w w:val="215"/>
          <w:sz w:val="21"/>
          <w:vertAlign w:val="baseline"/>
        </w:rPr>
        <w:t>(</w:t>
      </w:r>
      <w:r>
        <w:rPr>
          <w:rFonts w:ascii="Verdana" w:hAnsi="Verdana"/>
          <w:spacing w:val="-112"/>
          <w:w w:val="2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bit</w:t>
      </w:r>
      <w:r>
        <w:rPr>
          <w:i/>
          <w:spacing w:val="-63"/>
          <w:w w:val="110"/>
          <w:sz w:val="21"/>
          <w:vertAlign w:val="baseline"/>
        </w:rPr>
        <w:t> </w:t>
      </w:r>
      <w:r>
        <w:rPr>
          <w:rFonts w:ascii="Arial" w:hAnsi="Arial"/>
          <w:spacing w:val="-10"/>
          <w:w w:val="215"/>
          <w:position w:val="24"/>
          <w:sz w:val="21"/>
          <w:vertAlign w:val="baseline"/>
        </w:rPr>
        <w:t>,</w:t>
      </w:r>
    </w:p>
    <w:p>
      <w:pPr>
        <w:spacing w:before="57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8.6</w:t>
      </w:r>
      <w:r>
        <w:rPr>
          <w:b/>
          <w:spacing w:val="3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6"/>
          <w:sz w:val="21"/>
        </w:rPr>
        <w:t> </w:t>
      </w:r>
      <w:r>
        <w:rPr>
          <w:rFonts w:ascii="DejaVu Sans Condensed"/>
          <w:i/>
          <w:sz w:val="21"/>
        </w:rPr>
        <w:t>U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IPAPMincho"/>
          <w:position w:val="-4"/>
          <w:sz w:val="11"/>
          <w:vertAlign w:val="baseline"/>
        </w:rPr>
        <w:t>1</w:t>
      </w:r>
      <w:r>
        <w:rPr>
          <w:rFonts w:ascii="Georgia"/>
          <w:i/>
          <w:position w:val="-2"/>
          <w:sz w:val="15"/>
          <w:vertAlign w:val="baseline"/>
        </w:rPr>
        <w:t>,...,A</w:t>
      </w:r>
      <w:r>
        <w:rPr>
          <w:rFonts w:ascii="Georgia"/>
          <w:i/>
          <w:position w:val="-4"/>
          <w:sz w:val="11"/>
          <w:vertAlign w:val="baseline"/>
        </w:rPr>
        <w:t>n</w:t>
      </w:r>
      <w:r>
        <w:rPr>
          <w:rFonts w:ascii="Georgia"/>
          <w:i/>
          <w:spacing w:val="77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convex,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its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interior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contains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origin.</w:t>
      </w:r>
    </w:p>
    <w:p>
      <w:pPr>
        <w:pStyle w:val="BodyText"/>
        <w:tabs>
          <w:tab w:pos="7726" w:val="left" w:leader="none"/>
        </w:tabs>
        <w:spacing w:line="213" w:lineRule="auto" w:before="114"/>
        <w:ind w:left="221" w:right="107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convexity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shown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denotation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Ω</w:t>
      </w:r>
      <w:r>
        <w:rPr>
          <w:spacing w:val="-15"/>
          <w:w w:val="105"/>
        </w:rPr>
        <w:t> </w:t>
      </w:r>
      <w:r>
        <w:rPr>
          <w:w w:val="105"/>
        </w:rPr>
        <w:t>term.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</w:t>
      </w:r>
      <w:r>
        <w:rPr>
          <w:spacing w:val="-3"/>
        </w:rPr>
        <w:t> </w:t>
      </w:r>
      <w:r>
        <w:rPr/>
        <w:t>lies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interior</w:t>
      </w:r>
      <w:r>
        <w:rPr>
          <w:spacing w:val="-3"/>
        </w:rPr>
        <w:t> </w:t>
      </w:r>
      <w:r>
        <w:rPr/>
        <w:t>comes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correspondence</w:t>
      </w:r>
      <w:r>
        <w:rPr>
          <w:spacing w:val="-3"/>
        </w:rPr>
        <w:t> </w:t>
      </w:r>
      <w:r>
        <w:rPr/>
        <w:t>between first-order and higher-order </w:t>
      </w:r>
      <w:r>
        <w:rPr>
          <w:spacing w:val="-2"/>
        </w:rPr>
        <w:t>types.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line="322" w:lineRule="exact" w:before="116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8.7</w:t>
      </w:r>
      <w:r>
        <w:rPr>
          <w:b/>
          <w:spacing w:val="12"/>
          <w:w w:val="105"/>
          <w:sz w:val="21"/>
        </w:rPr>
        <w:t> </w:t>
      </w:r>
      <w:r>
        <w:rPr>
          <w:i/>
          <w:w w:val="105"/>
          <w:sz w:val="21"/>
        </w:rPr>
        <w:t>Consider</w:t>
      </w:r>
      <w:r>
        <w:rPr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tuple</w:t>
      </w:r>
      <w:r>
        <w:rPr>
          <w:i/>
          <w:spacing w:val="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∈B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C</w:t>
      </w:r>
      <w:r>
        <w:rPr>
          <w:rFonts w:ascii="IPAPMincho" w:hAnsi="IPAPMincho"/>
          <w:w w:val="105"/>
          <w:position w:val="-8"/>
          <w:sz w:val="11"/>
          <w:vertAlign w:val="baseline"/>
        </w:rPr>
        <w:t>1</w:t>
      </w:r>
      <w:r>
        <w:rPr>
          <w:rFonts w:ascii="IPAPMincho" w:hAnsi="IPAPMincho"/>
          <w:spacing w:val="-15"/>
          <w:w w:val="105"/>
          <w:position w:val="-8"/>
          <w:sz w:val="11"/>
          <w:vertAlign w:val="baseline"/>
        </w:rPr>
        <w:t> </w:t>
      </w:r>
      <w:r>
        <w:rPr>
          <w:rFonts w:ascii="DejaVu Sans" w:hAnsi="DejaVu Sans"/>
          <w:i/>
          <w:w w:val="105"/>
          <w:position w:val="-2"/>
          <w:sz w:val="15"/>
          <w:vertAlign w:val="baseline"/>
        </w:rPr>
        <w:t>×···×B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C</w:t>
      </w:r>
      <w:r>
        <w:rPr>
          <w:rFonts w:ascii="Georgia" w:hAnsi="Georgia"/>
          <w:i/>
          <w:w w:val="105"/>
          <w:position w:val="-9"/>
          <w:sz w:val="11"/>
          <w:vertAlign w:val="baseline"/>
        </w:rPr>
        <w:t>k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tuples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</w:p>
    <w:p>
      <w:pPr>
        <w:tabs>
          <w:tab w:pos="4993" w:val="left" w:leader="middleDot"/>
          <w:tab w:pos="7498" w:val="left" w:leader="middleDot"/>
        </w:tabs>
        <w:spacing w:line="247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[[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Verdana" w:hAnsi="Verdana"/>
          <w:w w:val="220"/>
          <w:sz w:val="21"/>
          <w:vertAlign w:val="baseline"/>
        </w:rPr>
        <w:t>(</w:t>
      </w:r>
      <w:r>
        <w:rPr>
          <w:rFonts w:ascii="Verdana" w:hAnsi="Verdana"/>
          <w:spacing w:val="-116"/>
          <w:w w:val="2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Verdana" w:hAnsi="Verdana"/>
          <w:w w:val="220"/>
          <w:sz w:val="21"/>
          <w:vertAlign w:val="baseline"/>
        </w:rPr>
        <w:t>(</w:t>
      </w:r>
      <w:r>
        <w:rPr>
          <w:rFonts w:ascii="Verdana" w:hAnsi="Verdana"/>
          <w:spacing w:val="-115"/>
          <w:w w:val="2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Verdana" w:hAnsi="Verdana"/>
          <w:w w:val="220"/>
          <w:sz w:val="21"/>
          <w:vertAlign w:val="baseline"/>
        </w:rPr>
        <w:t>(</w:t>
      </w:r>
      <w:r>
        <w:rPr>
          <w:rFonts w:ascii="Verdana" w:hAnsi="Verdana"/>
          <w:spacing w:val="-116"/>
          <w:w w:val="2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]]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a</w:t>
      </w:r>
      <w:r>
        <w:rPr>
          <w:rFonts w:ascii="MathJax_Math" w:hAnsi="MathJax_Math"/>
          <w:b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2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×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9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value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)</w:t>
      </w:r>
    </w:p>
    <w:p>
      <w:pPr>
        <w:tabs>
          <w:tab w:pos="5379" w:val="left" w:leader="middleDot"/>
        </w:tabs>
        <w:spacing w:line="301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equal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DejaVu Sans" w:hAnsi="DejaVu Sans"/>
          <w:i/>
          <w:w w:val="105"/>
          <w:position w:val="-2"/>
          <w:sz w:val="15"/>
          <w:vertAlign w:val="baseline"/>
        </w:rPr>
        <w:t>⊗···⊗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a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coordinate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⊗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i/>
          <w:spacing w:val="-2"/>
          <w:w w:val="105"/>
          <w:sz w:val="21"/>
          <w:vertAlign w:val="baseline"/>
        </w:rPr>
        <w:t>.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Moreover,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its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norm</w:t>
      </w:r>
    </w:p>
    <w:p>
      <w:pPr>
        <w:tabs>
          <w:tab w:pos="6110" w:val="left" w:leader="none"/>
        </w:tabs>
        <w:spacing w:line="120" w:lineRule="exact" w:before="172"/>
        <w:ind w:left="3084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" w:hAnsi="DejaVu Sans"/>
          <w:i/>
          <w:w w:val="110"/>
          <w:sz w:val="15"/>
        </w:rPr>
        <w:t>B</w:t>
      </w:r>
      <w:r>
        <w:rPr>
          <w:rFonts w:ascii="Georgia" w:hAnsi="Georgia"/>
          <w:i/>
          <w:w w:val="110"/>
          <w:sz w:val="15"/>
          <w:vertAlign w:val="subscript"/>
        </w:rPr>
        <w:t>C</w:t>
      </w:r>
      <w:r>
        <w:rPr>
          <w:rFonts w:ascii="IPAPMincho" w:hAnsi="IPAPMincho"/>
          <w:w w:val="110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3"/>
          <w:w w:val="110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×···×B</w:t>
      </w:r>
      <w:r>
        <w:rPr>
          <w:rFonts w:ascii="Georgia" w:hAnsi="Georgia"/>
          <w:i/>
          <w:w w:val="110"/>
          <w:sz w:val="15"/>
          <w:vertAlign w:val="subscript"/>
        </w:rPr>
        <w:t>C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k</w:t>
      </w:r>
      <w:r>
        <w:rPr>
          <w:rFonts w:ascii="Georgia" w:hAnsi="Georgia"/>
          <w:i/>
          <w:spacing w:val="8"/>
          <w:w w:val="110"/>
          <w:position w:val="-6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×B</w:t>
      </w:r>
      <w:r>
        <w:rPr>
          <w:rFonts w:ascii="Georgia" w:hAnsi="Georgia"/>
          <w:i/>
          <w:w w:val="110"/>
          <w:sz w:val="15"/>
          <w:vertAlign w:val="subscript"/>
        </w:rPr>
        <w:t>A</w:t>
      </w:r>
      <w:r>
        <w:rPr>
          <w:rFonts w:ascii="IPAPMincho" w:hAnsi="IPAPMincho"/>
          <w:w w:val="110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2"/>
          <w:w w:val="110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×···×B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A</w:t>
      </w:r>
      <w:r>
        <w:rPr>
          <w:rFonts w:ascii="Georgia" w:hAnsi="Georgia"/>
          <w:i/>
          <w:spacing w:val="-2"/>
          <w:w w:val="110"/>
          <w:position w:val="-4"/>
          <w:sz w:val="11"/>
          <w:vertAlign w:val="baseline"/>
        </w:rPr>
        <w:t>n</w:t>
      </w:r>
      <w:r>
        <w:rPr>
          <w:rFonts w:ascii="Georgia" w:hAnsi="Georgia"/>
          <w:i/>
          <w:position w:val="-4"/>
          <w:sz w:val="11"/>
          <w:vertAlign w:val="baseline"/>
        </w:rPr>
        <w:tab/>
      </w:r>
      <w:r>
        <w:rPr>
          <w:rFonts w:ascii="DejaVu Sans" w:hAnsi="DejaVu Sans"/>
          <w:i/>
          <w:w w:val="120"/>
          <w:sz w:val="15"/>
          <w:vertAlign w:val="baseline"/>
        </w:rPr>
        <w:t>B</w:t>
      </w:r>
      <w:r>
        <w:rPr>
          <w:rFonts w:ascii="Georgia" w:hAnsi="Georgia"/>
          <w:i/>
          <w:w w:val="120"/>
          <w:sz w:val="15"/>
          <w:vertAlign w:val="subscript"/>
        </w:rPr>
        <w:t>C</w:t>
      </w:r>
      <w:r>
        <w:rPr>
          <w:rFonts w:ascii="IPAPMincho" w:hAnsi="IPAPMincho"/>
          <w:w w:val="120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16"/>
          <w:w w:val="120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pacing w:val="-2"/>
          <w:w w:val="120"/>
          <w:sz w:val="15"/>
          <w:vertAlign w:val="baseline"/>
        </w:rPr>
        <w:t>×···×B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C</w:t>
      </w:r>
      <w:r>
        <w:rPr>
          <w:rFonts w:ascii="Georgia" w:hAnsi="Georgia"/>
          <w:i/>
          <w:spacing w:val="-2"/>
          <w:w w:val="120"/>
          <w:position w:val="-6"/>
          <w:sz w:val="11"/>
          <w:vertAlign w:val="baseline"/>
        </w:rPr>
        <w:t>k</w:t>
      </w:r>
    </w:p>
    <w:p>
      <w:pPr>
        <w:tabs>
          <w:tab w:pos="4624" w:val="left" w:leader="none"/>
        </w:tabs>
        <w:spacing w:line="160" w:lineRule="auto" w:before="0"/>
        <w:ind w:left="94" w:right="0" w:firstLine="0"/>
        <w:jc w:val="center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sz w:val="21"/>
        </w:rPr>
        <w:t>||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position w:val="-2"/>
          <w:sz w:val="15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position w:val="-2"/>
          <w:sz w:val="15"/>
        </w:rPr>
        <w:t>1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i/>
          <w:spacing w:val="19"/>
          <w:sz w:val="21"/>
        </w:rPr>
        <w:t>···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2"/>
          <w:position w:val="-2"/>
          <w:sz w:val="15"/>
        </w:rPr>
        <w:t>n</w:t>
      </w:r>
      <w:r>
        <w:rPr>
          <w:spacing w:val="-2"/>
          <w:sz w:val="21"/>
        </w:rPr>
        <w:t>))</w:t>
      </w:r>
      <w:r>
        <w:rPr>
          <w:rFonts w:ascii="LM Roman 8" w:hAnsi="LM Roman 8"/>
          <w:spacing w:val="-2"/>
          <w:position w:val="-3"/>
          <w:sz w:val="15"/>
        </w:rPr>
        <w:t>(</w:t>
      </w:r>
      <w:r>
        <w:rPr>
          <w:rFonts w:ascii="Georgia" w:hAnsi="Georgia"/>
          <w:i/>
          <w:spacing w:val="-2"/>
          <w:position w:val="-3"/>
          <w:sz w:val="15"/>
        </w:rPr>
        <w:t>a</w:t>
      </w:r>
      <w:r>
        <w:rPr>
          <w:rFonts w:ascii="IPAPMincho" w:hAnsi="IPAPMincho"/>
          <w:spacing w:val="-2"/>
          <w:position w:val="-5"/>
          <w:sz w:val="11"/>
        </w:rPr>
        <w:t>1</w:t>
      </w:r>
      <w:r>
        <w:rPr>
          <w:rFonts w:ascii="Georgia" w:hAnsi="Georgia"/>
          <w:i/>
          <w:spacing w:val="-2"/>
          <w:position w:val="-3"/>
          <w:sz w:val="15"/>
        </w:rPr>
        <w:t>,...,a</w:t>
      </w:r>
      <w:r>
        <w:rPr>
          <w:rFonts w:ascii="Georgia" w:hAnsi="Georgia"/>
          <w:i/>
          <w:spacing w:val="-2"/>
          <w:position w:val="-5"/>
          <w:sz w:val="11"/>
        </w:rPr>
        <w:t>n</w:t>
      </w:r>
      <w:r>
        <w:rPr>
          <w:rFonts w:ascii="LM Roman 8" w:hAnsi="LM Roman 8"/>
          <w:spacing w:val="-2"/>
          <w:position w:val="-3"/>
          <w:sz w:val="15"/>
        </w:rPr>
        <w:t>)</w:t>
      </w:r>
      <w:r>
        <w:rPr>
          <w:rFonts w:ascii="DejaVu Sans Condensed" w:hAnsi="DejaVu Sans Condensed"/>
          <w:i/>
          <w:spacing w:val="-2"/>
          <w:sz w:val="21"/>
        </w:rPr>
        <w:t>||</w:t>
      </w:r>
      <w:r>
        <w:rPr>
          <w:rFonts w:ascii="Georgia" w:hAnsi="Georgia"/>
          <w:i/>
          <w:spacing w:val="-2"/>
          <w:position w:val="-6"/>
          <w:sz w:val="15"/>
        </w:rPr>
        <w:t>B</w:t>
      </w:r>
      <w:r>
        <w:rPr>
          <w:rFonts w:ascii="Georgia" w:hAnsi="Georgia"/>
          <w:i/>
          <w:position w:val="-6"/>
          <w:sz w:val="15"/>
        </w:rPr>
        <w:tab/>
      </w:r>
      <w:r>
        <w:rPr>
          <w:sz w:val="21"/>
        </w:rPr>
        <w:t>=</w:t>
      </w:r>
      <w:r>
        <w:rPr>
          <w:spacing w:val="70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||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rFonts w:ascii="Georgia" w:hAnsi="Georgia"/>
          <w:i/>
          <w:spacing w:val="-2"/>
          <w:w w:val="110"/>
          <w:position w:val="-2"/>
          <w:sz w:val="15"/>
        </w:rPr>
        <w:t>i</w:t>
      </w:r>
      <w:r>
        <w:rPr>
          <w:spacing w:val="-2"/>
          <w:w w:val="110"/>
          <w:sz w:val="21"/>
        </w:rPr>
        <w:t>)</w:t>
      </w:r>
      <w:r>
        <w:rPr>
          <w:rFonts w:ascii="Georgia" w:hAnsi="Georgia"/>
          <w:i/>
          <w:spacing w:val="-2"/>
          <w:w w:val="110"/>
          <w:position w:val="-2"/>
          <w:sz w:val="15"/>
        </w:rPr>
        <w:t>i</w:t>
      </w:r>
      <w:r>
        <w:rPr>
          <w:rFonts w:ascii="DejaVu Sans Condensed" w:hAnsi="DejaVu Sans Condensed"/>
          <w:i/>
          <w:spacing w:val="-2"/>
          <w:w w:val="110"/>
          <w:sz w:val="21"/>
        </w:rPr>
        <w:t>||</w:t>
      </w:r>
      <w:r>
        <w:rPr>
          <w:rFonts w:ascii="Georgia" w:hAnsi="Georgia"/>
          <w:i/>
          <w:spacing w:val="-2"/>
          <w:w w:val="110"/>
          <w:position w:val="-6"/>
          <w:sz w:val="15"/>
        </w:rPr>
        <w:t>A</w:t>
      </w:r>
      <w:r>
        <w:rPr>
          <w:rFonts w:ascii="IPAPMincho" w:hAnsi="IPAPMincho"/>
          <w:spacing w:val="-2"/>
          <w:w w:val="110"/>
          <w:position w:val="-8"/>
          <w:sz w:val="11"/>
        </w:rPr>
        <w:t>1</w:t>
      </w:r>
      <w:r>
        <w:rPr>
          <w:rFonts w:ascii="Verdana" w:hAnsi="Verdana"/>
          <w:spacing w:val="-2"/>
          <w:w w:val="110"/>
          <w:position w:val="-6"/>
          <w:sz w:val="15"/>
        </w:rPr>
        <w:t>(</w:t>
      </w:r>
      <w:r>
        <w:rPr>
          <w:rFonts w:ascii="DejaVu Sans" w:hAnsi="DejaVu Sans"/>
          <w:i/>
          <w:spacing w:val="-2"/>
          <w:w w:val="110"/>
          <w:position w:val="-6"/>
          <w:sz w:val="15"/>
        </w:rPr>
        <w:t>···</w:t>
      </w:r>
      <w:r>
        <w:rPr>
          <w:rFonts w:ascii="Verdana" w:hAnsi="Verdana"/>
          <w:spacing w:val="-2"/>
          <w:w w:val="110"/>
          <w:position w:val="-6"/>
          <w:sz w:val="15"/>
        </w:rPr>
        <w:t>(</w:t>
      </w:r>
      <w:r>
        <w:rPr>
          <w:rFonts w:ascii="Georgia" w:hAnsi="Georgia"/>
          <w:i/>
          <w:spacing w:val="-2"/>
          <w:w w:val="110"/>
          <w:position w:val="-6"/>
          <w:sz w:val="15"/>
        </w:rPr>
        <w:t>A</w:t>
      </w:r>
      <w:r>
        <w:rPr>
          <w:rFonts w:ascii="Georgia" w:hAnsi="Georgia"/>
          <w:i/>
          <w:spacing w:val="-2"/>
          <w:w w:val="110"/>
          <w:position w:val="-8"/>
          <w:sz w:val="11"/>
        </w:rPr>
        <w:t>n</w:t>
      </w:r>
      <w:r>
        <w:rPr>
          <w:rFonts w:ascii="Verdana" w:hAnsi="Verdana"/>
          <w:spacing w:val="-2"/>
          <w:w w:val="110"/>
          <w:position w:val="-6"/>
          <w:sz w:val="15"/>
        </w:rPr>
        <w:t>(</w:t>
      </w:r>
      <w:r>
        <w:rPr>
          <w:rFonts w:ascii="Georgia" w:hAnsi="Georgia"/>
          <w:i/>
          <w:spacing w:val="-2"/>
          <w:w w:val="110"/>
          <w:position w:val="-6"/>
          <w:sz w:val="15"/>
        </w:rPr>
        <w:t>B</w:t>
      </w:r>
    </w:p>
    <w:p>
      <w:pPr>
        <w:spacing w:before="50"/>
        <w:ind w:left="11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728">
                <wp:simplePos x="0" y="0"/>
                <wp:positionH relativeFrom="page">
                  <wp:posOffset>4004183</wp:posOffset>
                </wp:positionH>
                <wp:positionV relativeFrom="paragraph">
                  <wp:posOffset>149014</wp:posOffset>
                </wp:positionV>
                <wp:extent cx="7874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90009pt;margin-top:11.733448pt;width:6.2pt;height:7.75pt;mso-position-horizontal-relative:page;mso-position-vertical-relative:paragraph;z-index:-15946752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8.8</w:t>
      </w:r>
      <w:r>
        <w:rPr>
          <w:b/>
          <w:spacing w:val="-6"/>
          <w:sz w:val="21"/>
        </w:rPr>
        <w:t> </w:t>
      </w:r>
      <w:r>
        <w:rPr>
          <w:sz w:val="21"/>
        </w:rPr>
        <w:t>Define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norm</w:t>
      </w:r>
      <w:r>
        <w:rPr>
          <w:spacing w:val="-10"/>
          <w:sz w:val="21"/>
        </w:rPr>
        <w:t> </w:t>
      </w:r>
      <w:r>
        <w:rPr>
          <w:sz w:val="21"/>
        </w:rPr>
        <w:t>with</w:t>
      </w:r>
      <w:r>
        <w:rPr>
          <w:spacing w:val="-9"/>
          <w:sz w:val="21"/>
        </w:rPr>
        <w:t> </w:t>
      </w:r>
      <w:r>
        <w:rPr>
          <w:sz w:val="21"/>
        </w:rPr>
        <w:t>varying</w:t>
      </w:r>
      <w:r>
        <w:rPr>
          <w:spacing w:val="-10"/>
          <w:sz w:val="21"/>
        </w:rPr>
        <w:t> </w:t>
      </w:r>
      <w:r>
        <w:rPr>
          <w:sz w:val="21"/>
        </w:rPr>
        <w:t>arity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||</w:t>
      </w:r>
      <w:r>
        <w:rPr>
          <w:rFonts w:ascii="Georgia" w:hAnsi="Georgia"/>
          <w:i/>
          <w:position w:val="10"/>
          <w:sz w:val="15"/>
        </w:rPr>
        <w:t>w</w:t>
      </w:r>
      <w:r>
        <w:rPr>
          <w:rFonts w:ascii="Georgia" w:hAnsi="Georgia"/>
          <w:i/>
          <w:spacing w:val="-22"/>
          <w:position w:val="10"/>
          <w:sz w:val="15"/>
        </w:rPr>
        <w:t> </w:t>
      </w:r>
      <w:r>
        <w:rPr>
          <w:sz w:val="21"/>
        </w:rPr>
        <w:t>)</w:t>
      </w:r>
      <w:r>
        <w:rPr>
          <w:rFonts w:ascii="Georgia" w:hAnsi="Georgia"/>
          <w:i/>
          <w:position w:val="-3"/>
          <w:sz w:val="15"/>
        </w:rPr>
        <w:t>w</w:t>
      </w:r>
      <w:r>
        <w:rPr>
          <w:rFonts w:ascii="DejaVu Sans" w:hAnsi="DejaVu Sans"/>
          <w:i/>
          <w:position w:val="-3"/>
          <w:sz w:val="15"/>
        </w:rPr>
        <w:t>∈|C|</w:t>
      </w:r>
      <w:r>
        <w:rPr>
          <w:rFonts w:ascii="Georgia" w:hAnsi="Georgia"/>
          <w:i/>
          <w:position w:val="-3"/>
          <w:sz w:val="15"/>
        </w:rPr>
        <w:t>,A</w:t>
      </w:r>
      <w:r>
        <w:rPr>
          <w:rFonts w:ascii="DejaVu Sans" w:hAnsi="DejaVu Sans"/>
          <w:i/>
          <w:position w:val="-3"/>
          <w:sz w:val="15"/>
        </w:rPr>
        <w:t>∈</w:t>
      </w:r>
      <w:r>
        <w:rPr>
          <w:rFonts w:ascii="LM Roman 8" w:hAnsi="LM Roman 8"/>
          <w:i/>
          <w:position w:val="-3"/>
          <w:sz w:val="15"/>
        </w:rPr>
        <w:t>Type</w:t>
      </w:r>
      <w:r>
        <w:rPr>
          <w:rFonts w:ascii="LM Roman 8" w:hAnsi="LM Roman 8"/>
          <w:i/>
          <w:spacing w:val="19"/>
          <w:position w:val="-3"/>
          <w:sz w:val="15"/>
        </w:rPr>
        <w:t> </w:t>
      </w:r>
      <w:r>
        <w:rPr>
          <w:sz w:val="21"/>
        </w:rPr>
        <w:t>at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ground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318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240">
                <wp:simplePos x="0" y="0"/>
                <wp:positionH relativeFrom="page">
                  <wp:posOffset>2787535</wp:posOffset>
                </wp:positionH>
                <wp:positionV relativeFrom="paragraph">
                  <wp:posOffset>132989</wp:posOffset>
                </wp:positionV>
                <wp:extent cx="11620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162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bit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490997pt;margin-top:10.471582pt;width:9.15pt;height:7.75pt;mso-position-horizontal-relative:page;mso-position-vertical-relative:paragraph;z-index:-15946240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bit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types as follows:</w:t>
      </w:r>
      <w:r>
        <w:rPr>
          <w:spacing w:val="25"/>
          <w:sz w:val="21"/>
        </w:rPr>
        <w:t> </w:t>
      </w:r>
      <w:r>
        <w:rPr>
          <w:sz w:val="21"/>
        </w:rPr>
        <w:t>the unit ball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||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||</w:t>
      </w:r>
      <w:r>
        <w:rPr>
          <w:rFonts w:ascii="DejaVu Sans" w:hAnsi="DejaVu Sans"/>
          <w:i/>
          <w:sz w:val="21"/>
          <w:vertAlign w:val="superscript"/>
        </w:rPr>
        <w:t>B</w:t>
      </w:r>
      <w:r>
        <w:rPr>
          <w:rFonts w:ascii="Georgia" w:hAnsi="Georgia"/>
          <w:i/>
          <w:position w:val="11"/>
          <w:sz w:val="11"/>
          <w:vertAlign w:val="baseline"/>
        </w:rPr>
        <w:t>A</w:t>
      </w:r>
      <w:r>
        <w:rPr>
          <w:rFonts w:ascii="IPAPMincho" w:hAnsi="IPAPMincho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-13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position w:val="13"/>
          <w:sz w:val="15"/>
          <w:vertAlign w:val="baseline"/>
        </w:rPr>
        <w:t>×···×B</w:t>
      </w:r>
      <w:r>
        <w:rPr>
          <w:rFonts w:ascii="Georgia" w:hAnsi="Georgia"/>
          <w:i/>
          <w:position w:val="11"/>
          <w:sz w:val="11"/>
          <w:vertAlign w:val="baseline"/>
        </w:rPr>
        <w:t>A</w:t>
      </w:r>
      <w:r>
        <w:rPr>
          <w:rFonts w:ascii="Georgia" w:hAnsi="Georgia"/>
          <w:i/>
          <w:position w:val="9"/>
          <w:sz w:val="11"/>
          <w:vertAlign w:val="baseline"/>
        </w:rPr>
        <w:t>n</w:t>
      </w:r>
      <w:r>
        <w:rPr>
          <w:rFonts w:ascii="Georgia" w:hAnsi="Georgia"/>
          <w:i/>
          <w:spacing w:val="73"/>
          <w:position w:val="9"/>
          <w:sz w:val="1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U</w:t>
      </w:r>
    </w:p>
    <w:p>
      <w:pPr>
        <w:spacing w:before="2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2"/>
          <w:w w:val="115"/>
          <w:sz w:val="15"/>
        </w:rPr>
        <w:t>A</w:t>
      </w:r>
      <w:r>
        <w:rPr>
          <w:rFonts w:ascii="IPAPMincho"/>
          <w:spacing w:val="2"/>
          <w:w w:val="115"/>
          <w:sz w:val="15"/>
          <w:vertAlign w:val="subscript"/>
        </w:rPr>
        <w:t>1</w:t>
      </w:r>
      <w:r>
        <w:rPr>
          <w:rFonts w:ascii="Georgia"/>
          <w:i/>
          <w:spacing w:val="2"/>
          <w:w w:val="115"/>
          <w:sz w:val="15"/>
          <w:vertAlign w:val="baseline"/>
        </w:rPr>
        <w:t>,...,A</w:t>
      </w:r>
      <w:r>
        <w:rPr>
          <w:rFonts w:ascii="Georgia"/>
          <w:i/>
          <w:spacing w:val="2"/>
          <w:w w:val="115"/>
          <w:sz w:val="15"/>
          <w:vertAlign w:val="subscript"/>
        </w:rPr>
        <w:t>n</w:t>
      </w:r>
      <w:r>
        <w:rPr>
          <w:rFonts w:ascii="Georgia"/>
          <w:i/>
          <w:spacing w:val="-7"/>
          <w:w w:val="115"/>
          <w:sz w:val="15"/>
          <w:vertAlign w:val="baseline"/>
        </w:rPr>
        <w:t> </w:t>
      </w:r>
      <w:r>
        <w:rPr>
          <w:spacing w:val="-10"/>
          <w:w w:val="115"/>
          <w:position w:val="3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158" w:space="0"/>
            <w:col w:w="2842"/>
          </w:cols>
        </w:sectPr>
      </w:pPr>
    </w:p>
    <w:p>
      <w:pPr>
        <w:spacing w:line="213" w:lineRule="auto" w:before="95"/>
        <w:ind w:left="221" w:right="0" w:hanging="1"/>
        <w:jc w:val="left"/>
        <w:rPr>
          <w:i/>
          <w:sz w:val="21"/>
        </w:rPr>
      </w:pPr>
      <w:bookmarkStart w:name="Conclusion" w:id="19"/>
      <w:bookmarkEnd w:id="19"/>
      <w:r>
        <w:rPr/>
      </w:r>
      <w:r>
        <w:rPr>
          <w:b/>
          <w:sz w:val="21"/>
        </w:rPr>
        <w:t>Lemma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8.9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(Completeness) </w:t>
      </w:r>
      <w:r>
        <w:rPr>
          <w:i/>
          <w:sz w:val="21"/>
        </w:rPr>
        <w:t>Given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</w:t>
      </w:r>
      <w:r>
        <w:rPr>
          <w:spacing w:val="-2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||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||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≤</w:t>
      </w:r>
      <w:r>
        <w:rPr>
          <w:rFonts w:ascii="Verdana" w:hAnsi="Verdana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 closed term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]] =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.</w:t>
      </w:r>
    </w:p>
    <w:p>
      <w:pPr>
        <w:spacing w:line="213" w:lineRule="auto" w:before="14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752">
                <wp:simplePos x="0" y="0"/>
                <wp:positionH relativeFrom="page">
                  <wp:posOffset>3996347</wp:posOffset>
                </wp:positionH>
                <wp:positionV relativeFrom="paragraph">
                  <wp:posOffset>359008</wp:posOffset>
                </wp:positionV>
                <wp:extent cx="7874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673004pt;margin-top:28.268404pt;width:6.2pt;height:7.75pt;mso-position-horizontal-relative:page;mso-position-vertical-relative:paragraph;z-index:-15945728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8.10 </w:t>
      </w:r>
      <w:r>
        <w:rPr>
          <w:i/>
          <w:sz w:val="21"/>
        </w:rPr>
        <w:t>The element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</w:t>
      </w:r>
      <w:r>
        <w:rPr>
          <w:spacing w:val="26"/>
          <w:sz w:val="21"/>
        </w:rPr>
        <w:t> </w:t>
      </w:r>
      <w:r>
        <w:rPr>
          <w:i/>
          <w:sz w:val="21"/>
        </w:rPr>
        <w:t>is representable by a probabilistic lambda</w:t>
      </w:r>
      <w:r>
        <w:rPr>
          <w:i/>
          <w:sz w:val="21"/>
        </w:rPr>
        <w:t> term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norms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varying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arity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||</w:t>
      </w:r>
      <w:r>
        <w:rPr>
          <w:rFonts w:ascii="Georgia" w:hAnsi="Georgia"/>
          <w:i/>
          <w:position w:val="10"/>
          <w:sz w:val="15"/>
        </w:rPr>
        <w:t>w</w:t>
      </w:r>
      <w:r>
        <w:rPr>
          <w:rFonts w:ascii="Georgia" w:hAnsi="Georgia"/>
          <w:i/>
          <w:spacing w:val="-22"/>
          <w:position w:val="10"/>
          <w:sz w:val="15"/>
        </w:rPr>
        <w:t> </w:t>
      </w:r>
      <w:r>
        <w:rPr>
          <w:sz w:val="21"/>
        </w:rPr>
        <w:t>)</w:t>
      </w:r>
      <w:r>
        <w:rPr>
          <w:rFonts w:ascii="Georgia" w:hAnsi="Georgia"/>
          <w:i/>
          <w:position w:val="-3"/>
          <w:sz w:val="15"/>
        </w:rPr>
        <w:t>w</w:t>
      </w:r>
      <w:r>
        <w:rPr>
          <w:rFonts w:ascii="DejaVu Sans" w:hAnsi="DejaVu Sans"/>
          <w:i/>
          <w:position w:val="-3"/>
          <w:sz w:val="15"/>
        </w:rPr>
        <w:t>∈|C|</w:t>
      </w:r>
      <w:r>
        <w:rPr>
          <w:rFonts w:ascii="Georgia" w:hAnsi="Georgia"/>
          <w:i/>
          <w:position w:val="-3"/>
          <w:sz w:val="15"/>
        </w:rPr>
        <w:t>,A</w:t>
      </w:r>
      <w:r>
        <w:rPr>
          <w:rFonts w:ascii="DejaVu Sans" w:hAnsi="DejaVu Sans"/>
          <w:i/>
          <w:position w:val="-3"/>
          <w:sz w:val="15"/>
        </w:rPr>
        <w:t>∈</w:t>
      </w:r>
      <w:r>
        <w:rPr>
          <w:rFonts w:ascii="LM Roman 8" w:hAnsi="LM Roman 8"/>
          <w:i/>
          <w:position w:val="-3"/>
          <w:sz w:val="15"/>
        </w:rPr>
        <w:t>Type</w:t>
      </w:r>
      <w:r>
        <w:rPr>
          <w:rFonts w:ascii="LM Roman 8" w:hAnsi="LM Roman 8"/>
          <w:i/>
          <w:spacing w:val="-37"/>
          <w:position w:val="-3"/>
          <w:sz w:val="15"/>
        </w:rPr>
        <w:t> 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pacing w:val="-4"/>
          <w:sz w:val="21"/>
        </w:rPr>
        <w:t>norm</w:t>
      </w:r>
    </w:p>
    <w:p>
      <w:pPr>
        <w:spacing w:line="251" w:lineRule="exact" w:before="0"/>
        <w:ind w:left="221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spacing w:val="-12"/>
          <w:sz w:val="21"/>
        </w:rPr>
        <w:t>||</w:t>
      </w:r>
      <w:r>
        <w:rPr>
          <w:spacing w:val="-12"/>
          <w:sz w:val="21"/>
        </w:rPr>
        <w:t>(</w:t>
      </w:r>
      <w:r>
        <w:rPr>
          <w:rFonts w:ascii="Georgia" w:hAnsi="Georgia"/>
          <w:i/>
          <w:spacing w:val="-12"/>
          <w:sz w:val="21"/>
        </w:rPr>
        <w:t>x</w:t>
      </w:r>
      <w:r>
        <w:rPr>
          <w:spacing w:val="-12"/>
          <w:sz w:val="21"/>
        </w:rPr>
        <w:t>)</w:t>
      </w:r>
      <w:r>
        <w:rPr>
          <w:rFonts w:ascii="DejaVu Sans Condensed" w:hAnsi="DejaVu Sans Condensed"/>
          <w:i/>
          <w:spacing w:val="-12"/>
          <w:sz w:val="21"/>
        </w:rPr>
        <w:t>||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Verdana" w:hAnsi="Verdana"/>
          <w:spacing w:val="-12"/>
          <w:sz w:val="21"/>
        </w:rPr>
        <w:t>≤</w:t>
      </w:r>
      <w:r>
        <w:rPr>
          <w:rFonts w:ascii="Verdana" w:hAnsi="Verdana"/>
          <w:spacing w:val="-10"/>
          <w:sz w:val="21"/>
        </w:rPr>
        <w:t> </w:t>
      </w:r>
      <w:r>
        <w:rPr>
          <w:spacing w:val="-12"/>
          <w:sz w:val="21"/>
        </w:rPr>
        <w:t>1</w:t>
      </w:r>
      <w:r>
        <w:rPr>
          <w:i/>
          <w:spacing w:val="-12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4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5"/>
        <w:ind w:left="221"/>
        <w:jc w:val="left"/>
      </w:pPr>
      <w:r>
        <w:rPr/>
        <w:t>We considered the probabilistic fragment of the linear quantum lambda-calculus</w:t>
      </w:r>
      <w:r>
        <w:rPr>
          <w:spacing w:val="40"/>
        </w:rPr>
        <w:t> </w:t>
      </w:r>
      <w:r>
        <w:rPr/>
        <w:t>described</w:t>
      </w:r>
      <w:r>
        <w:rPr>
          <w:spacing w:val="6"/>
        </w:rPr>
        <w:t> </w:t>
      </w:r>
      <w:r>
        <w:rPr/>
        <w:t>in</w:t>
      </w:r>
      <w:r>
        <w:rPr>
          <w:spacing w:val="8"/>
        </w:rPr>
        <w:t> </w:t>
      </w:r>
      <w:r>
        <w:rPr/>
        <w:t>[</w:t>
      </w:r>
      <w:hyperlink w:history="true" w:anchor="_bookmark11">
        <w:r>
          <w:rPr>
            <w:color w:val="152C83"/>
          </w:rPr>
          <w:t>6</w:t>
        </w:r>
      </w:hyperlink>
      <w:r>
        <w:rPr/>
        <w:t>].</w:t>
      </w:r>
      <w:r>
        <w:rPr>
          <w:spacing w:val="51"/>
        </w:rPr>
        <w:t> </w:t>
      </w:r>
      <w:r>
        <w:rPr/>
        <w:t>We</w:t>
      </w:r>
      <w:r>
        <w:rPr>
          <w:spacing w:val="8"/>
        </w:rPr>
        <w:t> </w:t>
      </w:r>
      <w:r>
        <w:rPr/>
        <w:t>interpreted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Bell</w:t>
      </w:r>
      <w:r>
        <w:rPr>
          <w:spacing w:val="9"/>
        </w:rPr>
        <w:t> </w:t>
      </w:r>
      <w:r>
        <w:rPr/>
        <w:t>inequalities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8"/>
        </w:rPr>
        <w:t> </w:t>
      </w:r>
      <w:r>
        <w:rPr/>
        <w:t>higher-order</w:t>
      </w:r>
      <w:r>
        <w:rPr>
          <w:spacing w:val="9"/>
        </w:rPr>
        <w:t> </w:t>
      </w:r>
      <w:r>
        <w:rPr>
          <w:spacing w:val="-2"/>
        </w:rPr>
        <w:t>context.</w:t>
      </w:r>
    </w:p>
    <w:p>
      <w:pPr>
        <w:spacing w:after="0" w:line="216" w:lineRule="auto"/>
        <w:jc w:val="lef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108" w:right="221"/>
      </w:pPr>
      <w:bookmarkStart w:name="Acknowledgements" w:id="20"/>
      <w:bookmarkEnd w:id="20"/>
      <w:r>
        <w:rPr/>
      </w:r>
      <w:bookmarkStart w:name="References" w:id="21"/>
      <w:bookmarkEnd w:id="21"/>
      <w:r>
        <w:rPr/>
      </w:r>
      <w:r>
        <w:rPr/>
        <w:t>We sketched a method for computing generalized Bell inequalities at higher types, using convex polytopes.</w:t>
      </w:r>
    </w:p>
    <w:p>
      <w:pPr>
        <w:pStyle w:val="BodyText"/>
        <w:spacing w:line="216" w:lineRule="auto" w:before="16"/>
        <w:ind w:left="108" w:right="221" w:firstLine="317"/>
      </w:pPr>
      <w:r>
        <w:rPr/>
        <w:t>The polytope interpretation does not provide a compositional semantics.</w:t>
      </w:r>
      <w:r>
        <w:rPr>
          <w:spacing w:val="40"/>
        </w:rPr>
        <w:t> </w:t>
      </w:r>
      <w:r>
        <w:rPr/>
        <w:t>Fi- nally,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drafted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compositional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fragment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probabilistic linear lambda-calculus.</w:t>
      </w:r>
    </w:p>
    <w:p>
      <w:pPr>
        <w:pStyle w:val="Heading1"/>
        <w:spacing w:before="249"/>
        <w:ind w:left="108" w:firstLine="0"/>
      </w:pPr>
      <w:bookmarkStart w:name="_bookmark6" w:id="22"/>
      <w:bookmarkEnd w:id="22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4"/>
        <w:ind w:left="108" w:right="221"/>
      </w:pPr>
      <w:bookmarkStart w:name="_bookmark8" w:id="23"/>
      <w:bookmarkEnd w:id="23"/>
      <w:r>
        <w:rPr/>
      </w:r>
      <w:r>
        <w:rPr/>
        <w:t>I</w:t>
      </w:r>
      <w:r>
        <w:rPr>
          <w:spacing w:val="-18"/>
        </w:rPr>
        <w:t> </w:t>
      </w:r>
      <w:r>
        <w:rPr/>
        <w:t>would</w:t>
      </w:r>
      <w:r>
        <w:rPr>
          <w:spacing w:val="-17"/>
        </w:rPr>
        <w:t> </w:t>
      </w:r>
      <w:r>
        <w:rPr/>
        <w:t>like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thanks</w:t>
      </w:r>
      <w:r>
        <w:rPr>
          <w:spacing w:val="-18"/>
        </w:rPr>
        <w:t> </w:t>
      </w:r>
      <w:r>
        <w:rPr/>
        <w:t>Peter</w:t>
      </w:r>
      <w:r>
        <w:rPr>
          <w:spacing w:val="-17"/>
        </w:rPr>
        <w:t> </w:t>
      </w:r>
      <w:r>
        <w:rPr/>
        <w:t>Selinger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suggesting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characterizing</w:t>
      </w:r>
      <w:r>
        <w:rPr>
          <w:spacing w:val="-18"/>
        </w:rPr>
        <w:t> </w:t>
      </w:r>
      <w:r>
        <w:rPr/>
        <w:t>the definable</w:t>
      </w:r>
      <w:r>
        <w:rPr>
          <w:spacing w:val="-13"/>
        </w:rPr>
        <w:t> </w:t>
      </w:r>
      <w:r>
        <w:rPr/>
        <w:t>higher-order</w:t>
      </w:r>
      <w:r>
        <w:rPr>
          <w:spacing w:val="-13"/>
        </w:rPr>
        <w:t> </w:t>
      </w:r>
      <w:r>
        <w:rPr/>
        <w:t>probabilistic</w:t>
      </w:r>
      <w:r>
        <w:rPr>
          <w:spacing w:val="-13"/>
        </w:rPr>
        <w:t> </w:t>
      </w:r>
      <w:r>
        <w:rPr/>
        <w:t>functions,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providing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counterexample </w:t>
      </w:r>
      <w:bookmarkStart w:name="_bookmark7" w:id="24"/>
      <w:bookmarkEnd w:id="24"/>
      <w:r>
        <w:rPr/>
        <w:t>in</w:t>
      </w:r>
      <w:r>
        <w:rPr/>
        <w:t> Section </w:t>
      </w:r>
      <w:hyperlink w:history="true" w:anchor="_bookmark4">
        <w:r>
          <w:rPr>
            <w:color w:val="152C83"/>
          </w:rPr>
          <w:t>7</w:t>
        </w:r>
      </w:hyperlink>
      <w:r>
        <w:rPr/>
        <w:t>.</w:t>
      </w:r>
    </w:p>
    <w:p>
      <w:pPr>
        <w:pStyle w:val="BodyText"/>
        <w:spacing w:before="64"/>
        <w:jc w:val="left"/>
      </w:pPr>
    </w:p>
    <w:p>
      <w:pPr>
        <w:pStyle w:val="Heading1"/>
        <w:ind w:left="108" w:firstLine="0"/>
      </w:pPr>
      <w:bookmarkStart w:name="_bookmark9" w:id="25"/>
      <w:bookmarkEnd w:id="2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240" w:lineRule="auto" w:before="182" w:after="0"/>
        <w:ind w:left="338" w:right="0" w:hanging="230"/>
        <w:jc w:val="left"/>
        <w:rPr>
          <w:rFonts w:ascii="LM Roman 8" w:hAnsi="LM Roman 8"/>
          <w:sz w:val="15"/>
        </w:rPr>
      </w:pPr>
      <w:bookmarkStart w:name="_bookmark10" w:id="26"/>
      <w:bookmarkEnd w:id="26"/>
      <w:r>
        <w:rPr/>
      </w:r>
      <w:r>
        <w:rPr>
          <w:rFonts w:ascii="LM Roman 8" w:hAnsi="LM Roman 8"/>
          <w:w w:val="105"/>
          <w:sz w:val="15"/>
        </w:rPr>
        <w:t>Bell,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Einstein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Podolsky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Rosen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paradox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Physics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(1964),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195–200.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193" w:lineRule="exact" w:before="126" w:after="0"/>
        <w:ind w:left="339" w:right="0" w:hanging="231"/>
        <w:jc w:val="left"/>
        <w:rPr>
          <w:rFonts w:ascii="LM Roman 8"/>
          <w:sz w:val="15"/>
        </w:rPr>
      </w:pPr>
      <w:bookmarkStart w:name="_bookmark11" w:id="27"/>
      <w:bookmarkEnd w:id="27"/>
      <w:r>
        <w:rPr/>
      </w:r>
      <w:r>
        <w:rPr>
          <w:rFonts w:ascii="LM Roman 8"/>
          <w:sz w:val="15"/>
        </w:rPr>
        <w:t>Danos,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V.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R.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S.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Harmer,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i/>
          <w:sz w:val="15"/>
        </w:rPr>
        <w:t>Probabilistic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game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semantics</w:t>
      </w:r>
      <w:r>
        <w:rPr>
          <w:rFonts w:ascii="LM Roman 8"/>
          <w:sz w:val="15"/>
        </w:rPr>
        <w:t>,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ACM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Transactional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Computational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pacing w:val="-2"/>
          <w:sz w:val="15"/>
        </w:rPr>
        <w:t>Logic</w:t>
      </w:r>
    </w:p>
    <w:p>
      <w:pPr>
        <w:spacing w:line="196" w:lineRule="exact" w:before="0"/>
        <w:ind w:left="33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3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359–382.</w:t>
      </w: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165" w:lineRule="auto" w:before="179" w:after="0"/>
        <w:ind w:left="340" w:right="2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Jung, A. and J. Tiuryn,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new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characterization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lambda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definability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TLCA’93</w:t>
      </w:r>
      <w:r>
        <w:rPr>
          <w:rFonts w:ascii="LM Roman 8" w:hAnsi="LM Roman 8"/>
          <w:w w:val="105"/>
          <w:sz w:val="15"/>
        </w:rPr>
        <w:t>, Lecture Notes in Computer Science </w:t>
      </w:r>
      <w:r>
        <w:rPr>
          <w:rFonts w:ascii="LM Roman 8" w:hAnsi="LM Roman 8"/>
          <w:b/>
          <w:w w:val="105"/>
          <w:sz w:val="15"/>
        </w:rPr>
        <w:t>664</w:t>
      </w:r>
      <w:r>
        <w:rPr>
          <w:rFonts w:ascii="LM Roman 8" w:hAnsi="LM Roman 8"/>
          <w:w w:val="105"/>
          <w:sz w:val="15"/>
        </w:rPr>
        <w:t>, 1993, pp. 245–257.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193" w:lineRule="exact" w:before="113" w:after="0"/>
        <w:ind w:left="338" w:right="0" w:hanging="23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Selinger,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P.,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i/>
          <w:sz w:val="15"/>
        </w:rPr>
        <w:t>Towards</w:t>
      </w:r>
      <w:r>
        <w:rPr>
          <w:rFonts w:ascii="LM Roman 8"/>
          <w:i/>
          <w:spacing w:val="11"/>
          <w:sz w:val="15"/>
        </w:rPr>
        <w:t> </w:t>
      </w:r>
      <w:r>
        <w:rPr>
          <w:rFonts w:ascii="LM Roman 8"/>
          <w:i/>
          <w:sz w:val="15"/>
        </w:rPr>
        <w:t>a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quantum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programming</w:t>
      </w:r>
      <w:r>
        <w:rPr>
          <w:rFonts w:ascii="LM Roman 8"/>
          <w:i/>
          <w:spacing w:val="11"/>
          <w:sz w:val="15"/>
        </w:rPr>
        <w:t> </w:t>
      </w:r>
      <w:r>
        <w:rPr>
          <w:rFonts w:ascii="LM Roman 8"/>
          <w:i/>
          <w:sz w:val="15"/>
        </w:rPr>
        <w:t>language</w:t>
      </w:r>
      <w:r>
        <w:rPr>
          <w:rFonts w:ascii="LM Roman 8"/>
          <w:sz w:val="15"/>
        </w:rPr>
        <w:t>,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Mathematical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Structures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Computer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pacing w:val="-2"/>
          <w:sz w:val="15"/>
        </w:rPr>
        <w:t>Science</w:t>
      </w:r>
    </w:p>
    <w:p>
      <w:pPr>
        <w:spacing w:line="196" w:lineRule="exact" w:before="0"/>
        <w:ind w:left="34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14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527–586.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193" w:lineRule="exact" w:before="126" w:after="0"/>
        <w:ind w:left="338" w:right="0" w:hanging="23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Selinger,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P.,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Towards</w:t>
      </w:r>
      <w:r>
        <w:rPr>
          <w:rFonts w:ascii="LM Roman 8"/>
          <w:i/>
          <w:spacing w:val="2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2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semantics</w:t>
      </w:r>
      <w:r>
        <w:rPr>
          <w:rFonts w:ascii="LM Roman 8"/>
          <w:i/>
          <w:spacing w:val="2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2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higher-order</w:t>
      </w:r>
      <w:r>
        <w:rPr>
          <w:rFonts w:ascii="LM Roman 8"/>
          <w:i/>
          <w:spacing w:val="2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quantum</w:t>
      </w:r>
      <w:r>
        <w:rPr>
          <w:rFonts w:ascii="LM Roman 8"/>
          <w:i/>
          <w:spacing w:val="2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Selinger,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editor,</w:t>
      </w:r>
    </w:p>
    <w:p>
      <w:pPr>
        <w:spacing w:line="193" w:lineRule="exact" w:before="0"/>
        <w:ind w:left="34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QPL’04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TUCS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General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Publication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(2004),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127–143.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  <w:tab w:pos="340" w:val="left" w:leader="none"/>
        </w:tabs>
        <w:spacing w:line="180" w:lineRule="auto" w:before="171" w:after="0"/>
        <w:ind w:left="340" w:right="2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Selinger,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B.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Valiron,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fully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abstract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model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quantum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linear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functional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language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(extended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w w:val="105"/>
          <w:sz w:val="15"/>
        </w:rPr>
        <w:t> Selinger,</w:t>
      </w:r>
      <w:r>
        <w:rPr>
          <w:rFonts w:ascii="LM Roman 8" w:hAnsi="LM Roman 8"/>
          <w:w w:val="105"/>
          <w:sz w:val="15"/>
        </w:rPr>
        <w:t> editor,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 of QPL’06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Electronic</w:t>
      </w:r>
      <w:r>
        <w:rPr>
          <w:rFonts w:ascii="LM Roman 8" w:hAnsi="LM Roman 8"/>
          <w:w w:val="105"/>
          <w:sz w:val="15"/>
        </w:rPr>
        <w:t> Notes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Theoretical</w:t>
      </w:r>
      <w:r>
        <w:rPr>
          <w:rFonts w:ascii="LM Roman 8" w:hAnsi="LM Roman 8"/>
          <w:w w:val="105"/>
          <w:sz w:val="15"/>
        </w:rPr>
        <w:t> Computer Science </w:t>
      </w:r>
      <w:r>
        <w:rPr>
          <w:rFonts w:ascii="LM Roman 8" w:hAnsi="LM Roman 8"/>
          <w:b/>
          <w:w w:val="105"/>
          <w:sz w:val="15"/>
        </w:rPr>
        <w:t>210</w:t>
      </w:r>
      <w:r>
        <w:rPr>
          <w:rFonts w:ascii="LM Roman 8" w:hAnsi="LM Roman 8"/>
          <w:w w:val="105"/>
          <w:sz w:val="15"/>
        </w:rPr>
        <w:t>, 2008, pp. 123–137.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MathJax_Math">
    <w:altName w:val="MathJax_Math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232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596416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2832">
              <wp:simplePos x="0" y="0"/>
              <wp:positionH relativeFrom="page">
                <wp:posOffset>1166482</wp:posOffset>
              </wp:positionH>
              <wp:positionV relativeFrom="page">
                <wp:posOffset>545927</wp:posOffset>
              </wp:positionV>
              <wp:extent cx="35350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50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 Valiron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48999pt;margin-top:42.986404pt;width:278.350pt;height:10.8pt;mso-position-horizontal-relative:page;mso-position-vertical-relative:page;z-index:-159636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 Valiron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3344">
              <wp:simplePos x="0" y="0"/>
              <wp:positionH relativeFrom="page">
                <wp:posOffset>1238481</wp:posOffset>
              </wp:positionH>
              <wp:positionV relativeFrom="page">
                <wp:posOffset>545927</wp:posOffset>
              </wp:positionV>
              <wp:extent cx="35350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350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 Valiron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518204pt;margin-top:42.986404pt;width:278.350pt;height:10.8pt;mso-position-horizontal-relative:page;mso-position-vertical-relative:page;z-index:-159631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 Valiron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121–128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385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96262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340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0"/>
      <w:ind w:left="691" w:hanging="470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1.011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benoit.valiron@imag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Benoît Valiron</dc:creator>
  <cp:keywords>Probabilistic computation; quantum computation; Bell inequalities; linear lambda-calculus; Kripke semantics; completely positive maps; multinorm</cp:keywords>
  <dc:subject>Electronic Notes in Theoretical Computer Science, 270 (2011) 121–128. 10.1016/j.entcs.2011.01.011</dc:subject>
  <dc:title>On Quantum and Probabilistic Linear Lambda-calculi (Extended Abstract)</dc:title>
  <dcterms:created xsi:type="dcterms:W3CDTF">2023-12-11T15:06:54Z</dcterms:created>
  <dcterms:modified xsi:type="dcterms:W3CDTF">2023-12-11T15:06:54Z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2011-02-17T00:00:00Z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2023-12-11T00:00:00Z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