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78" w:val="left" w:leader="none"/>
        </w:tabs>
        <w:spacing w:before="5"/>
        <w:ind w:left="13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563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83–91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39" w:right="2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On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Security</w:t>
      </w:r>
      <w:r>
        <w:rPr>
          <w:spacing w:val="48"/>
          <w:w w:val="110"/>
        </w:rPr>
        <w:t> </w:t>
      </w:r>
      <w:r>
        <w:rPr>
          <w:w w:val="110"/>
        </w:rPr>
        <w:t>of</w:t>
      </w:r>
      <w:r>
        <w:rPr>
          <w:spacing w:val="53"/>
          <w:w w:val="110"/>
        </w:rPr>
        <w:t> </w:t>
      </w:r>
      <w:r>
        <w:rPr>
          <w:w w:val="110"/>
        </w:rPr>
        <w:t>Tag-KEM</w:t>
      </w:r>
      <w:r>
        <w:rPr>
          <w:spacing w:val="53"/>
          <w:w w:val="110"/>
        </w:rPr>
        <w:t> </w:t>
      </w:r>
      <w:r>
        <w:rPr>
          <w:w w:val="110"/>
        </w:rPr>
        <w:t>for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Signcryption</w:t>
      </w:r>
    </w:p>
    <w:p>
      <w:pPr>
        <w:pStyle w:val="Heading1"/>
        <w:spacing w:before="330"/>
        <w:ind w:left="0" w:right="139" w:firstLine="0"/>
        <w:jc w:val="center"/>
        <w:rPr>
          <w:rFonts w:ascii="LM Roman 8"/>
          <w:sz w:val="15"/>
        </w:rPr>
      </w:pPr>
      <w:r>
        <w:rPr>
          <w:rFonts w:ascii="LM Roman 12"/>
        </w:rPr>
        <w:t>Maki</w:t>
      </w:r>
      <w:r>
        <w:rPr>
          <w:rFonts w:ascii="LM Roman 12"/>
          <w:spacing w:val="-20"/>
        </w:rPr>
        <w:t> </w:t>
      </w:r>
      <w:r>
        <w:rPr>
          <w:rFonts w:ascii="LM Roman 12"/>
        </w:rPr>
        <w:t>Yoshida</w:t>
      </w:r>
      <w:r>
        <w:rPr>
          <w:rFonts w:ascii="LM Roman 12"/>
          <w:spacing w:val="-21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</w:p>
    <w:p>
      <w:pPr>
        <w:spacing w:line="165" w:lineRule="auto" w:before="146"/>
        <w:ind w:left="1348" w:right="132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Graduate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Osaka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1-5 Yamadaoka, Suita, Osaka 560-0871, Japan</w:t>
      </w:r>
    </w:p>
    <w:p>
      <w:pPr>
        <w:pStyle w:val="Heading1"/>
        <w:spacing w:before="179"/>
        <w:ind w:left="0" w:right="13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pacing w:val="-4"/>
        </w:rPr>
        <w:t>Toru</w:t>
      </w:r>
      <w:r>
        <w:rPr>
          <w:rFonts w:ascii="LM Roman 12"/>
          <w:spacing w:val="-12"/>
        </w:rPr>
        <w:t> </w:t>
      </w:r>
      <w:r>
        <w:rPr>
          <w:rFonts w:ascii="LM Roman 12"/>
          <w:spacing w:val="-4"/>
        </w:rPr>
        <w:t>Fujiwara</w:t>
      </w:r>
      <w:r>
        <w:rPr>
          <w:rFonts w:ascii="LM Roman 12"/>
          <w:spacing w:val="-13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2</w:t>
        </w:r>
      </w:hyperlink>
    </w:p>
    <w:p>
      <w:pPr>
        <w:spacing w:line="165" w:lineRule="auto" w:before="178"/>
        <w:ind w:left="1348" w:right="132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Graduate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Osaka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1-5 Yamadaoka, Suita, Osaka 560-0871, Japan</w:t>
      </w:r>
    </w:p>
    <w:p>
      <w:pPr>
        <w:pStyle w:val="BodyText"/>
        <w:spacing w:before="159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579033</wp:posOffset>
                </wp:positionH>
                <wp:positionV relativeFrom="paragraph">
                  <wp:posOffset>296557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23.351013pt;width:383.25pt;height:.1pt;mso-position-horizontal-relative:page;mso-position-vertical-relative:paragraph;z-index:-15728640;mso-wrap-distance-left:0;mso-wrap-distance-right:0" id="docshape1" coordorigin="912,467" coordsize="7665,0" path="m912,467l8576,4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32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32" w:right="21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Signcryption tag-KEM (Key Encapsulation Mechanism with a tag) is an authenticated tag-KEM for generic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signcryption.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Signcryption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tag-KEM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sender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encapsulate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symmetric key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along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tag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receiver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authenticate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sender,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key,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tag.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 definition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signcryption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tag-KEM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recent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signcryption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setting.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We </w:t>
      </w:r>
      <w:r>
        <w:rPr>
          <w:rFonts w:ascii="LM Roman 8"/>
          <w:spacing w:val="-2"/>
          <w:w w:val="105"/>
          <w:sz w:val="15"/>
        </w:rPr>
        <w:t>also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security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previous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hybrid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signcryption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according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</w:t>
      </w:r>
      <w:r>
        <w:rPr>
          <w:rFonts w:ascii="LM Roman 8"/>
          <w:w w:val="105"/>
          <w:sz w:val="15"/>
        </w:rPr>
        <w:t>given definition.</w:t>
      </w:r>
    </w:p>
    <w:p>
      <w:pPr>
        <w:spacing w:before="136"/>
        <w:ind w:left="232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encapsulation,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privacy,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authentication,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signcryption,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signcryption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tag-</w:t>
      </w:r>
      <w:r>
        <w:rPr>
          <w:rFonts w:ascii="LM Roman 8"/>
          <w:spacing w:val="-5"/>
          <w:w w:val="105"/>
          <w:sz w:val="15"/>
        </w:rPr>
        <w:t>KEM</w:t>
      </w:r>
    </w:p>
    <w:p>
      <w:pPr>
        <w:pStyle w:val="BodyText"/>
        <w:spacing w:before="5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579033</wp:posOffset>
                </wp:positionH>
                <wp:positionV relativeFrom="paragraph">
                  <wp:posOffset>90536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7.128828pt;width:383.25pt;height:.1pt;mso-position-horizontal-relative:page;mso-position-vertical-relative:paragraph;z-index:-15728128;mso-wrap-distance-left:0;mso-wrap-distance-right:0" id="docshape2" coordorigin="912,143" coordsize="7665,0" path="m912,143l8576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0" w:lineRule="auto" w:before="0" w:after="0"/>
        <w:ind w:left="703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32" w:right="213"/>
      </w:pPr>
      <w:r>
        <w:rPr/>
        <w:t>Encryption and signature schemes are fundamental cryptographic tools for provid- ing privacy and authenticity, respectively, in the public-key setting.</w:t>
      </w:r>
      <w:r>
        <w:rPr>
          <w:spacing w:val="40"/>
        </w:rPr>
        <w:t> </w:t>
      </w:r>
      <w:r>
        <w:rPr/>
        <w:t>Both privacy and</w:t>
      </w:r>
      <w:r>
        <w:rPr>
          <w:spacing w:val="-16"/>
        </w:rPr>
        <w:t> </w:t>
      </w:r>
      <w:r>
        <w:rPr/>
        <w:t>authenticity</w:t>
      </w:r>
      <w:r>
        <w:rPr>
          <w:spacing w:val="-8"/>
        </w:rPr>
        <w:t> </w:t>
      </w:r>
      <w:r>
        <w:rPr/>
        <w:t>are</w:t>
      </w:r>
      <w:r>
        <w:rPr>
          <w:spacing w:val="-16"/>
        </w:rPr>
        <w:t> </w:t>
      </w:r>
      <w:r>
        <w:rPr/>
        <w:t>simultaneously</w:t>
      </w:r>
      <w:r>
        <w:rPr>
          <w:spacing w:val="-15"/>
        </w:rPr>
        <w:t> </w:t>
      </w:r>
      <w:r>
        <w:rPr/>
        <w:t>needed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many</w:t>
      </w:r>
      <w:r>
        <w:rPr>
          <w:spacing w:val="-15"/>
        </w:rPr>
        <w:t> </w:t>
      </w:r>
      <w:r>
        <w:rPr/>
        <w:t>applications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ad-hoc</w:t>
      </w:r>
      <w:r>
        <w:rPr>
          <w:spacing w:val="-16"/>
        </w:rPr>
        <w:t> </w:t>
      </w:r>
      <w:r>
        <w:rPr/>
        <w:t>network where anyone can freely join or leave the network.</w:t>
      </w:r>
      <w:r>
        <w:rPr>
          <w:spacing w:val="40"/>
        </w:rPr>
        <w:t> </w:t>
      </w:r>
      <w:r>
        <w:rPr/>
        <w:t>This issue seems to be easily solved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composing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signature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encryption.</w:t>
      </w:r>
      <w:r>
        <w:rPr>
          <w:spacing w:val="16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it</w:t>
      </w:r>
      <w:r>
        <w:rPr>
          <w:spacing w:val="-18"/>
        </w:rPr>
        <w:t> </w:t>
      </w:r>
      <w:r>
        <w:rPr/>
        <w:t>was</w:t>
      </w:r>
      <w:r>
        <w:rPr>
          <w:spacing w:val="-15"/>
        </w:rPr>
        <w:t> </w:t>
      </w:r>
      <w:r>
        <w:rPr/>
        <w:t>noticed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2</w:t>
        </w:r>
      </w:hyperlink>
      <w:r>
        <w:rPr/>
        <w:t>]</w:t>
      </w:r>
      <w:r>
        <w:rPr>
          <w:spacing w:val="-18"/>
        </w:rPr>
        <w:t> </w:t>
      </w:r>
      <w:r>
        <w:rPr/>
        <w:t>that such</w:t>
      </w:r>
      <w:r>
        <w:rPr>
          <w:spacing w:val="-4"/>
        </w:rPr>
        <w:t> </w:t>
      </w:r>
      <w:r>
        <w:rPr/>
        <w:t>multi-user</w:t>
      </w:r>
      <w:r>
        <w:rPr>
          <w:spacing w:val="-4"/>
        </w:rPr>
        <w:t> </w:t>
      </w:r>
      <w:r>
        <w:rPr/>
        <w:t>setting</w:t>
      </w:r>
      <w:r>
        <w:rPr>
          <w:spacing w:val="-6"/>
        </w:rPr>
        <w:t> </w:t>
      </w:r>
      <w:r>
        <w:rPr/>
        <w:t>opens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subtle</w:t>
      </w:r>
      <w:r>
        <w:rPr>
          <w:spacing w:val="-7"/>
        </w:rPr>
        <w:t> </w:t>
      </w:r>
      <w:r>
        <w:rPr/>
        <w:t>attacks, not</w:t>
      </w:r>
      <w:r>
        <w:rPr>
          <w:spacing w:val="-8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 the settings of stand-alone signature and encryption.</w:t>
      </w:r>
      <w:r>
        <w:rPr>
          <w:spacing w:val="40"/>
        </w:rPr>
        <w:t> </w:t>
      </w:r>
      <w:r>
        <w:rPr/>
        <w:t>Thus, a simple composition does not necessarily yield desired properties.</w:t>
      </w:r>
    </w:p>
    <w:p>
      <w:pPr>
        <w:pStyle w:val="BodyText"/>
        <w:spacing w:line="216" w:lineRule="auto" w:before="9"/>
        <w:ind w:left="232" w:right="212" w:firstLine="319"/>
      </w:pPr>
      <w:r>
        <w:rPr/>
        <w:t>A</w:t>
      </w:r>
      <w:r>
        <w:rPr>
          <w:spacing w:val="-10"/>
        </w:rPr>
        <w:t> </w:t>
      </w:r>
      <w:r>
        <w:rPr/>
        <w:t>signcryption</w:t>
      </w:r>
      <w:r>
        <w:rPr>
          <w:spacing w:val="-6"/>
        </w:rPr>
        <w:t> </w:t>
      </w:r>
      <w:r>
        <w:rPr/>
        <w:t>was</w:t>
      </w:r>
      <w:r>
        <w:rPr>
          <w:spacing w:val="-10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Zheng</w:t>
      </w:r>
      <w:r>
        <w:rPr>
          <w:spacing w:val="-11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8</w:t>
        </w:r>
      </w:hyperlink>
      <w:r>
        <w:rPr/>
        <w:t>]</w:t>
      </w:r>
      <w:r>
        <w:rPr>
          <w:spacing w:val="-10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primitive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simultaneously provides both of privacy and authenticity.</w:t>
      </w:r>
      <w:r>
        <w:rPr>
          <w:spacing w:val="80"/>
        </w:rPr>
        <w:t> </w:t>
      </w:r>
      <w:r>
        <w:rPr/>
        <w:t>There are many works of signcryp-</w:t>
      </w:r>
      <w:r>
        <w:rPr>
          <w:spacing w:val="40"/>
        </w:rPr>
        <w:t> </w:t>
      </w:r>
      <w:r>
        <w:rPr/>
        <w:t>tion</w:t>
      </w:r>
      <w:r>
        <w:rPr>
          <w:spacing w:val="-4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2</w:t>
        </w:r>
      </w:hyperlink>
      <w:r>
        <w:rPr/>
        <w:t>,</w:t>
      </w:r>
      <w:hyperlink w:history="true" w:anchor="_bookmark6">
        <w:r>
          <w:rPr>
            <w:color w:val="0000FF"/>
          </w:rPr>
          <w:t>7</w:t>
        </w:r>
      </w:hyperlink>
      <w:r>
        <w:rPr/>
        <w:t>,</w:t>
      </w:r>
      <w:hyperlink w:history="true" w:anchor="_bookmark5">
        <w:r>
          <w:rPr>
            <w:color w:val="0000FF"/>
          </w:rPr>
          <w:t>6</w:t>
        </w:r>
      </w:hyperlink>
      <w:r>
        <w:rPr/>
        <w:t>,</w:t>
      </w:r>
      <w:hyperlink w:history="true" w:anchor="_bookmark4">
        <w:r>
          <w:rPr>
            <w:color w:val="0000FF"/>
          </w:rPr>
          <w:t>3</w:t>
        </w:r>
      </w:hyperlink>
      <w:r>
        <w:rPr/>
        <w:t>].</w:t>
      </w:r>
      <w:r>
        <w:rPr>
          <w:spacing w:val="26"/>
        </w:rPr>
        <w:t> </w:t>
      </w:r>
      <w:r>
        <w:rPr/>
        <w:t>An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6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2</w:t>
        </w:r>
      </w:hyperlink>
      <w:r>
        <w:rPr/>
        <w:t>]</w:t>
      </w:r>
      <w:r>
        <w:rPr>
          <w:spacing w:val="-7"/>
        </w:rPr>
        <w:t> </w:t>
      </w:r>
      <w:r>
        <w:rPr/>
        <w:t>addressed</w:t>
      </w:r>
      <w:r>
        <w:rPr>
          <w:spacing w:val="-10"/>
        </w:rPr>
        <w:t> </w:t>
      </w:r>
      <w:r>
        <w:rPr/>
        <w:t>proper</w:t>
      </w:r>
      <w:r>
        <w:rPr>
          <w:spacing w:val="-10"/>
        </w:rPr>
        <w:t> </w:t>
      </w:r>
      <w:r>
        <w:rPr/>
        <w:t>modelling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signcryption.</w:t>
      </w:r>
      <w:r>
        <w:rPr>
          <w:spacing w:val="26"/>
        </w:rPr>
        <w:t> </w:t>
      </w:r>
      <w:r>
        <w:rPr/>
        <w:t>Then,</w:t>
      </w:r>
      <w:r>
        <w:rPr>
          <w:spacing w:val="-7"/>
        </w:rPr>
        <w:t> </w:t>
      </w:r>
      <w:r>
        <w:rPr/>
        <w:t>Dodis</w:t>
      </w:r>
    </w:p>
    <w:p>
      <w:pPr>
        <w:pStyle w:val="BodyText"/>
        <w:spacing w:before="8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579033</wp:posOffset>
                </wp:positionH>
                <wp:positionV relativeFrom="paragraph">
                  <wp:posOffset>110865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8.72953pt;width:34.85pt;height:.1pt;mso-position-horizontal-relative:page;mso-position-vertical-relative:paragraph;z-index:-15727616;mso-wrap-distance-left:0;mso-wrap-distance-right:0" id="docshape3" coordorigin="912,175" coordsize="697,0" path="m912,175l1609,17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32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4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maki-yos@ist.osaka-</w:t>
        </w:r>
        <w:r>
          <w:rPr>
            <w:rFonts w:ascii="MathJax_Typewriter"/>
            <w:color w:val="0000FF"/>
            <w:spacing w:val="-2"/>
            <w:w w:val="105"/>
            <w:sz w:val="15"/>
          </w:rPr>
          <w:t>u.ac.jp</w:t>
        </w:r>
      </w:hyperlink>
    </w:p>
    <w:p>
      <w:pPr>
        <w:spacing w:line="210" w:lineRule="exact" w:before="0"/>
        <w:ind w:left="232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4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fujiwara@ist.osaka-</w:t>
        </w:r>
        <w:r>
          <w:rPr>
            <w:rFonts w:ascii="MathJax_Typewriter"/>
            <w:color w:val="0000FF"/>
            <w:spacing w:val="-2"/>
            <w:w w:val="105"/>
            <w:sz w:val="15"/>
          </w:rPr>
          <w:t>u.ac.jp</w:t>
        </w:r>
      </w:hyperlink>
    </w:p>
    <w:p>
      <w:pPr>
        <w:pStyle w:val="BodyText"/>
        <w:spacing w:before="103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4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2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6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60"/>
          <w:pgNumType w:start="83"/>
        </w:sectPr>
      </w:pPr>
    </w:p>
    <w:p>
      <w:pPr>
        <w:pStyle w:val="BodyText"/>
        <w:spacing w:line="216" w:lineRule="auto" w:before="130"/>
        <w:ind w:right="328"/>
      </w:pPr>
      <w:r>
        <w:rPr/>
        <w:t>et al. [</w:t>
      </w:r>
      <w:hyperlink w:history="true" w:anchor="_bookmark6">
        <w:r>
          <w:rPr>
            <w:color w:val="0000FF"/>
          </w:rPr>
          <w:t>7</w:t>
        </w:r>
      </w:hyperlink>
      <w:r>
        <w:rPr/>
        <w:t>,</w:t>
      </w:r>
      <w:hyperlink w:history="true" w:anchor="_bookmark5">
        <w:r>
          <w:rPr>
            <w:color w:val="0000FF"/>
          </w:rPr>
          <w:t>6</w:t>
        </w:r>
      </w:hyperlink>
      <w:r>
        <w:rPr/>
        <w:t>] modified the definition for security more reasonably in the multi-user setting.</w:t>
      </w:r>
      <w:r>
        <w:rPr>
          <w:spacing w:val="21"/>
        </w:rPr>
        <w:t> </w:t>
      </w:r>
      <w:r>
        <w:rPr/>
        <w:t>Recently,</w:t>
      </w:r>
      <w:r>
        <w:rPr>
          <w:spacing w:val="-6"/>
        </w:rPr>
        <w:t> </w:t>
      </w:r>
      <w:r>
        <w:rPr/>
        <w:t>Dent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Bjørstad</w:t>
      </w:r>
      <w:r>
        <w:rPr>
          <w:spacing w:val="-11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3</w:t>
        </w:r>
      </w:hyperlink>
      <w:r>
        <w:rPr/>
        <w:t>]</w:t>
      </w:r>
      <w:r>
        <w:rPr>
          <w:spacing w:val="-13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a</w:t>
      </w:r>
      <w:r>
        <w:rPr>
          <w:spacing w:val="-14"/>
        </w:rPr>
        <w:t> </w:t>
      </w:r>
      <w:r>
        <w:rPr/>
        <w:t>tag-KEM/DEM</w:t>
      </w:r>
      <w:r>
        <w:rPr>
          <w:spacing w:val="-6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for generic construction of hybrid signcryption.</w:t>
      </w:r>
      <w:r>
        <w:rPr>
          <w:spacing w:val="40"/>
        </w:rPr>
        <w:t> </w:t>
      </w:r>
      <w:r>
        <w:rPr/>
        <w:t>The original tag-KEM/DEM [</w:t>
      </w:r>
      <w:hyperlink w:history="true" w:anchor="_bookmark2">
        <w:r>
          <w:rPr>
            <w:color w:val="0000FF"/>
          </w:rPr>
          <w:t>1</w:t>
        </w:r>
      </w:hyperlink>
      <w:r>
        <w:rPr/>
        <w:t>] was introduced for</w:t>
      </w:r>
      <w:r>
        <w:rPr>
          <w:spacing w:val="-1"/>
        </w:rPr>
        <w:t> </w:t>
      </w:r>
      <w:r>
        <w:rPr/>
        <w:t>generic construction of</w:t>
      </w:r>
      <w:r>
        <w:rPr>
          <w:spacing w:val="-1"/>
        </w:rPr>
        <w:t> </w:t>
      </w:r>
      <w:r>
        <w:rPr/>
        <w:t>hybrid</w:t>
      </w:r>
      <w:r>
        <w:rPr>
          <w:spacing w:val="-6"/>
        </w:rPr>
        <w:t> </w:t>
      </w:r>
      <w:r>
        <w:rPr>
          <w:i/>
        </w:rPr>
        <w:t>encryption</w:t>
      </w:r>
      <w:r>
        <w:rPr/>
        <w:t>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combines tag-KEM (Key Encapsulation Mechanism with a</w:t>
      </w:r>
      <w:r>
        <w:rPr>
          <w:spacing w:val="-1"/>
        </w:rPr>
        <w:t> </w:t>
      </w:r>
      <w:r>
        <w:rPr/>
        <w:t>tag) and DEM (Data Encryption Mechanism).</w:t>
      </w:r>
      <w:r>
        <w:rPr>
          <w:spacing w:val="40"/>
        </w:rPr>
        <w:t> </w:t>
      </w:r>
      <w:r>
        <w:rPr/>
        <w:t>A tag-KEM uses asymmetric technique to encrypt a symmetric key along with a tag, while the DEM uses a symmetric cipher to encrypt the message payload using the key from the KEM.</w:t>
      </w:r>
    </w:p>
    <w:p>
      <w:pPr>
        <w:pStyle w:val="BodyText"/>
        <w:spacing w:line="216" w:lineRule="auto" w:before="9"/>
        <w:ind w:right="324" w:firstLine="319"/>
      </w:pPr>
      <w:r>
        <w:rPr/>
        <w:t>Dent and Bjørstad [</w:t>
      </w:r>
      <w:hyperlink w:history="true" w:anchor="_bookmark4">
        <w:r>
          <w:rPr>
            <w:color w:val="0000FF"/>
          </w:rPr>
          <w:t>3</w:t>
        </w:r>
      </w:hyperlink>
      <w:r>
        <w:rPr/>
        <w:t>] defined an authenticated tag-KEM for hybrid signcryp- tion, called signcryption tag-KEM, as a primitive which simultaneously satisfies chosen ciphertext security for privacy and strong existential unforgeability for au- thenticity.</w:t>
      </w:r>
      <w:r>
        <w:rPr>
          <w:spacing w:val="37"/>
        </w:rPr>
        <w:t> </w:t>
      </w:r>
      <w:r>
        <w:rPr/>
        <w:t>Moreover, they showed that adapting the</w:t>
      </w:r>
      <w:r>
        <w:rPr>
          <w:spacing w:val="-1"/>
        </w:rPr>
        <w:t> </w:t>
      </w:r>
      <w:r>
        <w:rPr/>
        <w:t>tag-KEM/DEM construction of</w:t>
      </w:r>
      <w:r>
        <w:rPr>
          <w:spacing w:val="-2"/>
        </w:rPr>
        <w:t> </w:t>
      </w:r>
      <w:r>
        <w:rPr/>
        <w:t>hybrid</w:t>
      </w:r>
      <w:r>
        <w:rPr>
          <w:spacing w:val="-6"/>
        </w:rPr>
        <w:t> </w:t>
      </w:r>
      <w:r>
        <w:rPr/>
        <w:t>encryption</w:t>
      </w:r>
      <w:r>
        <w:rPr>
          <w:spacing w:val="-4"/>
        </w:rPr>
        <w:t> </w:t>
      </w:r>
      <w:r>
        <w:rPr/>
        <w:t>[</w:t>
      </w:r>
      <w:hyperlink w:history="true" w:anchor="_bookmark2">
        <w:r>
          <w:rPr>
            <w:color w:val="0000FF"/>
          </w:rPr>
          <w:t>1</w:t>
        </w:r>
      </w:hyperlink>
      <w:r>
        <w:rPr/>
        <w:t>]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signcryption</w:t>
      </w:r>
      <w:r>
        <w:rPr>
          <w:spacing w:val="-4"/>
        </w:rPr>
        <w:t> </w:t>
      </w:r>
      <w:r>
        <w:rPr/>
        <w:t>yields</w:t>
      </w:r>
      <w:r>
        <w:rPr>
          <w:spacing w:val="-5"/>
        </w:rPr>
        <w:t> </w:t>
      </w:r>
      <w:r>
        <w:rPr/>
        <w:t>simpler</w:t>
      </w:r>
      <w:r>
        <w:rPr>
          <w:spacing w:val="-4"/>
        </w:rPr>
        <w:t> </w:t>
      </w:r>
      <w:r>
        <w:rPr/>
        <w:t>scheme</w:t>
      </w:r>
      <w:r>
        <w:rPr>
          <w:spacing w:val="-4"/>
        </w:rPr>
        <w:t> </w:t>
      </w:r>
      <w:r>
        <w:rPr/>
        <w:t>descriptions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bet- ter generic security reductions than the previous works.</w:t>
      </w:r>
    </w:p>
    <w:p>
      <w:pPr>
        <w:pStyle w:val="BodyText"/>
        <w:spacing w:line="216" w:lineRule="auto" w:before="14"/>
        <w:ind w:right="326" w:firstLine="319"/>
      </w:pPr>
      <w:r>
        <w:rPr/>
        <w:t>However, the security of signcryption tag-KEM is defined for the previous def- inition for security of signcryption [</w:t>
      </w:r>
      <w:hyperlink w:history="true" w:anchor="_bookmark3">
        <w:r>
          <w:rPr>
            <w:color w:val="0000FF"/>
          </w:rPr>
          <w:t>2</w:t>
        </w:r>
      </w:hyperlink>
      <w:r>
        <w:rPr/>
        <w:t>] which restricts the adversary so that the adversary is</w:t>
      </w:r>
      <w:r>
        <w:rPr>
          <w:spacing w:val="-1"/>
        </w:rPr>
        <w:t> </w:t>
      </w:r>
      <w:r>
        <w:rPr/>
        <w:t>allowed to access de-signcryption oracle (resp. signcryption oracle) for the attacked user but not signcryption oracle (resp. de-signcryption oracle) for the attacked user if the adversary attacks privacy (resp. authenticity).</w:t>
      </w:r>
      <w:r>
        <w:rPr>
          <w:spacing w:val="40"/>
        </w:rPr>
        <w:t> </w:t>
      </w:r>
      <w:r>
        <w:rPr/>
        <w:t>On the other hand,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7</w:t>
        </w:r>
      </w:hyperlink>
      <w:r>
        <w:rPr/>
        <w:t>,</w:t>
      </w:r>
      <w:hyperlink w:history="true" w:anchor="_bookmark5">
        <w:r>
          <w:rPr>
            <w:color w:val="0000FF"/>
          </w:rPr>
          <w:t>6</w:t>
        </w:r>
      </w:hyperlink>
      <w:r>
        <w:rPr/>
        <w:t>]</w:t>
      </w:r>
      <w:r>
        <w:rPr>
          <w:spacing w:val="-2"/>
        </w:rPr>
        <w:t> </w:t>
      </w:r>
      <w:r>
        <w:rPr/>
        <w:t>allows the</w:t>
      </w:r>
      <w:r>
        <w:rPr>
          <w:spacing w:val="-3"/>
        </w:rPr>
        <w:t> </w:t>
      </w:r>
      <w:r>
        <w:rPr/>
        <w:t>adversary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access both</w:t>
      </w:r>
      <w:r>
        <w:rPr>
          <w:spacing w:val="-3"/>
        </w:rPr>
        <w:t> </w:t>
      </w:r>
      <w:r>
        <w:rPr/>
        <w:t>oracles, irre- spective of whether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adversary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attacking privacy</w:t>
      </w:r>
      <w:r>
        <w:rPr>
          <w:spacing w:val="-1"/>
        </w:rPr>
        <w:t> </w:t>
      </w:r>
      <w:r>
        <w:rPr/>
        <w:t>or authenticity (such</w:t>
      </w:r>
      <w:r>
        <w:rPr>
          <w:spacing w:val="-2"/>
        </w:rPr>
        <w:t> </w:t>
      </w:r>
      <w:r>
        <w:rPr/>
        <w:t>attack is called </w:t>
      </w:r>
      <w:r>
        <w:rPr>
          <w:i/>
        </w:rPr>
        <w:t>simultaneous attack </w:t>
      </w:r>
      <w:r>
        <w:rPr/>
        <w:t>[</w:t>
      </w:r>
      <w:hyperlink w:history="true" w:anchor="_bookmark5">
        <w:r>
          <w:rPr>
            <w:color w:val="0000FF"/>
          </w:rPr>
          <w:t>6</w:t>
        </w:r>
      </w:hyperlink>
      <w:r>
        <w:rPr/>
        <w:t>]).</w:t>
      </w:r>
      <w:r>
        <w:rPr>
          <w:spacing w:val="40"/>
        </w:rPr>
        <w:t> </w:t>
      </w:r>
      <w:r>
        <w:rPr/>
        <w:t>This means that the modified definition for se- curity of signcryption becomes stronger than the previous one and the security of signcryption</w:t>
      </w:r>
      <w:r>
        <w:rPr>
          <w:spacing w:val="-2"/>
        </w:rPr>
        <w:t> </w:t>
      </w:r>
      <w:r>
        <w:rPr/>
        <w:t>tag-KEM in</w:t>
      </w:r>
      <w:r>
        <w:rPr>
          <w:spacing w:val="-2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3</w:t>
        </w:r>
      </w:hyperlink>
      <w:r>
        <w:rPr/>
        <w:t>]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enough</w:t>
      </w:r>
      <w:r>
        <w:rPr>
          <w:spacing w:val="-2"/>
        </w:rPr>
        <w:t> </w:t>
      </w:r>
      <w:r>
        <w:rPr/>
        <w:t>strong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yielding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security of signcryption.</w:t>
      </w:r>
    </w:p>
    <w:p>
      <w:pPr>
        <w:pStyle w:val="BodyText"/>
        <w:spacing w:line="216" w:lineRule="auto" w:before="5"/>
        <w:ind w:right="326"/>
      </w:pPr>
      <w:r>
        <w:rPr>
          <w:rFonts w:ascii="Georgia"/>
        </w:rPr>
        <w:t>Our</w:t>
      </w:r>
      <w:r>
        <w:rPr>
          <w:rFonts w:ascii="Georgia"/>
          <w:spacing w:val="40"/>
        </w:rPr>
        <w:t> </w:t>
      </w:r>
      <w:r>
        <w:rPr>
          <w:rFonts w:ascii="Georgia"/>
        </w:rPr>
        <w:t>Contribution.</w:t>
      </w:r>
      <w:r>
        <w:rPr>
          <w:rFonts w:ascii="Georgia"/>
          <w:spacing w:val="40"/>
        </w:rPr>
        <w:t> </w:t>
      </w:r>
      <w:r>
        <w:rPr/>
        <w:t>We define security of signcryption tag-KEM for the modified definition of signcryption [</w:t>
      </w:r>
      <w:hyperlink w:history="true" w:anchor="_bookmark6">
        <w:r>
          <w:rPr>
            <w:color w:val="0000FF"/>
          </w:rPr>
          <w:t>7</w:t>
        </w:r>
      </w:hyperlink>
      <w:r>
        <w:rPr/>
        <w:t>,</w:t>
      </w:r>
      <w:hyperlink w:history="true" w:anchor="_bookmark5">
        <w:r>
          <w:rPr>
            <w:color w:val="0000FF"/>
          </w:rPr>
          <w:t>6</w:t>
        </w:r>
      </w:hyperlink>
      <w:r>
        <w:rPr/>
        <w:t>] which allows simultaneous attacks.</w:t>
      </w:r>
      <w:r>
        <w:rPr>
          <w:spacing w:val="38"/>
        </w:rPr>
        <w:t> </w:t>
      </w:r>
      <w:r>
        <w:rPr/>
        <w:t>Specifically, the </w:t>
      </w:r>
      <w:r>
        <w:rPr>
          <w:spacing w:val="-2"/>
        </w:rPr>
        <w:t>adversary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allowed to</w:t>
      </w:r>
      <w:r>
        <w:rPr>
          <w:spacing w:val="-11"/>
        </w:rPr>
        <w:t> </w:t>
      </w:r>
      <w:r>
        <w:rPr>
          <w:spacing w:val="-2"/>
        </w:rPr>
        <w:t>access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9"/>
        </w:rPr>
        <w:t> </w:t>
      </w:r>
      <w:r>
        <w:rPr>
          <w:spacing w:val="-2"/>
        </w:rPr>
        <w:t>oracles</w:t>
      </w:r>
      <w:r>
        <w:rPr>
          <w:spacing w:val="-6"/>
        </w:rPr>
        <w:t> </w:t>
      </w:r>
      <w:r>
        <w:rPr>
          <w:spacing w:val="-2"/>
        </w:rPr>
        <w:t>corresponding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signcryption</w:t>
      </w:r>
      <w:r>
        <w:rPr>
          <w:spacing w:val="-7"/>
        </w:rPr>
        <w:t> </w:t>
      </w:r>
      <w:r>
        <w:rPr>
          <w:spacing w:val="-2"/>
        </w:rPr>
        <w:t>oracle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de- </w:t>
      </w:r>
      <w:r>
        <w:rPr/>
        <w:t>signcryption</w:t>
      </w:r>
      <w:r>
        <w:rPr>
          <w:spacing w:val="-11"/>
        </w:rPr>
        <w:t> </w:t>
      </w:r>
      <w:r>
        <w:rPr/>
        <w:t>oracle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attacked</w:t>
      </w:r>
      <w:r>
        <w:rPr>
          <w:spacing w:val="-6"/>
        </w:rPr>
        <w:t> </w:t>
      </w:r>
      <w:r>
        <w:rPr/>
        <w:t>user.</w:t>
      </w:r>
      <w:r>
        <w:rPr>
          <w:spacing w:val="21"/>
        </w:rPr>
        <w:t> </w:t>
      </w:r>
      <w:r>
        <w:rPr/>
        <w:t>When</w:t>
      </w:r>
      <w:r>
        <w:rPr>
          <w:spacing w:val="-13"/>
        </w:rPr>
        <w:t> </w:t>
      </w:r>
      <w:r>
        <w:rPr/>
        <w:t>addressing</w:t>
      </w:r>
      <w:r>
        <w:rPr>
          <w:spacing w:val="-14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signcryption, there are two formalizations.</w:t>
      </w:r>
      <w:r>
        <w:rPr>
          <w:spacing w:val="40"/>
        </w:rPr>
        <w:t> </w:t>
      </w:r>
      <w:r>
        <w:rPr/>
        <w:t>One assumes that the adversary is an outsider who </w:t>
      </w:r>
      <w:bookmarkStart w:name="Preliminaries" w:id="3"/>
      <w:bookmarkEnd w:id="3"/>
      <w:r>
        <w:rPr/>
        <w:t>o</w:t>
      </w:r>
      <w:r>
        <w:rPr/>
        <w:t>nly knows the public information.</w:t>
      </w:r>
      <w:r>
        <w:rPr>
          <w:spacing w:val="40"/>
        </w:rPr>
        <w:t> </w:t>
      </w:r>
      <w:r>
        <w:rPr/>
        <w:t>Such security is called </w:t>
      </w:r>
      <w:r>
        <w:rPr>
          <w:i/>
        </w:rPr>
        <w:t>Outsider security</w:t>
      </w:r>
      <w:r>
        <w:rPr/>
        <w:t>.</w:t>
      </w:r>
      <w:r>
        <w:rPr>
          <w:spacing w:val="40"/>
        </w:rPr>
        <w:t> </w:t>
      </w:r>
      <w:r>
        <w:rPr/>
        <w:t>The other, stronger notion, assumes that the adversary is a legal user of the system. Such security is called </w:t>
      </w:r>
      <w:r>
        <w:rPr>
          <w:i/>
        </w:rPr>
        <w:t>Insider security</w:t>
      </w:r>
      <w:r>
        <w:rPr/>
        <w:t>.</w:t>
      </w:r>
      <w:r>
        <w:rPr>
          <w:spacing w:val="40"/>
        </w:rPr>
        <w:t> </w:t>
      </w:r>
      <w:r>
        <w:rPr/>
        <w:t>In this paper, we consider the stronger notion, i.e.,</w:t>
      </w:r>
      <w:r>
        <w:rPr>
          <w:spacing w:val="-1"/>
        </w:rPr>
        <w:t> </w:t>
      </w:r>
      <w:r>
        <w:rPr/>
        <w:t>Insider</w:t>
      </w:r>
      <w:r>
        <w:rPr>
          <w:spacing w:val="-1"/>
        </w:rPr>
        <w:t> </w:t>
      </w:r>
      <w:r>
        <w:rPr/>
        <w:t>security. Then,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security of signcryption</w:t>
      </w:r>
      <w:r>
        <w:rPr>
          <w:spacing w:val="-14"/>
        </w:rPr>
        <w:t> </w:t>
      </w:r>
      <w:r>
        <w:rPr/>
        <w:t>tag-KEM</w:t>
      </w:r>
      <w:r>
        <w:rPr>
          <w:spacing w:val="-12"/>
        </w:rPr>
        <w:t> </w:t>
      </w:r>
      <w:r>
        <w:rPr/>
        <w:t>also</w:t>
      </w:r>
      <w:r>
        <w:rPr>
          <w:spacing w:val="-15"/>
        </w:rPr>
        <w:t> </w:t>
      </w:r>
      <w:r>
        <w:rPr/>
        <w:t>yields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modified</w:t>
      </w:r>
      <w:r>
        <w:rPr>
          <w:spacing w:val="-17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signcryption </w:t>
      </w:r>
      <w:bookmarkStart w:name="Signcryption" w:id="4"/>
      <w:bookmarkEnd w:id="4"/>
      <w:r>
        <w:rPr/>
        <w:t>w</w:t>
      </w:r>
      <w:r>
        <w:rPr/>
        <w:t>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security</w:t>
      </w:r>
      <w:r>
        <w:rPr>
          <w:spacing w:val="-17"/>
        </w:rPr>
        <w:t> </w:t>
      </w:r>
      <w:r>
        <w:rPr/>
        <w:t>reductions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3</w:t>
        </w:r>
      </w:hyperlink>
      <w:r>
        <w:rPr/>
        <w:t>]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tag-KEM/DEM</w:t>
      </w:r>
      <w:r>
        <w:rPr>
          <w:spacing w:val="-13"/>
        </w:rPr>
        <w:t> </w:t>
      </w:r>
      <w:r>
        <w:rPr/>
        <w:t>construction of hybrid signcryption in [</w:t>
      </w:r>
      <w:hyperlink w:history="true" w:anchor="_bookmark4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9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before="171"/>
      </w:pPr>
      <w:r>
        <w:rPr/>
        <w:t>We</w:t>
      </w:r>
      <w:r>
        <w:rPr>
          <w:spacing w:val="-1"/>
        </w:rPr>
        <w:t> </w:t>
      </w:r>
      <w:r>
        <w:rPr/>
        <w:t>review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signcryption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7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DEM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2">
        <w:r>
          <w:rPr>
            <w:color w:val="0000FF"/>
            <w:spacing w:val="-4"/>
          </w:rPr>
          <w:t>1</w:t>
        </w:r>
      </w:hyperlink>
      <w:r>
        <w:rPr>
          <w:spacing w:val="-4"/>
        </w:rPr>
        <w:t>].</w:t>
      </w:r>
    </w:p>
    <w:p>
      <w:pPr>
        <w:pStyle w:val="ListParagraph"/>
        <w:numPr>
          <w:ilvl w:val="1"/>
          <w:numId w:val="1"/>
        </w:numPr>
        <w:tabs>
          <w:tab w:pos="617" w:val="left" w:leader="none"/>
        </w:tabs>
        <w:spacing w:line="240" w:lineRule="auto" w:before="272" w:after="0"/>
        <w:ind w:left="617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Signcryption</w:t>
      </w:r>
    </w:p>
    <w:p>
      <w:pPr>
        <w:pStyle w:val="BodyText"/>
        <w:spacing w:before="108"/>
      </w:pPr>
      <w:r>
        <w:rPr>
          <w:rFonts w:ascii="Georgia"/>
        </w:rPr>
        <w:t>Syntax.</w:t>
      </w:r>
      <w:r>
        <w:rPr>
          <w:rFonts w:ascii="Georgia"/>
          <w:spacing w:val="54"/>
        </w:rPr>
        <w:t> </w:t>
      </w:r>
      <w:r>
        <w:rPr/>
        <w:t>A</w:t>
      </w:r>
      <w:r>
        <w:rPr>
          <w:spacing w:val="7"/>
        </w:rPr>
        <w:t> </w:t>
      </w:r>
      <w:r>
        <w:rPr/>
        <w:t>signcryption</w:t>
      </w:r>
      <w:r>
        <w:rPr>
          <w:spacing w:val="12"/>
        </w:rPr>
        <w:t> </w:t>
      </w:r>
      <w:r>
        <w:rPr/>
        <w:t>is</w:t>
      </w:r>
      <w:r>
        <w:rPr>
          <w:spacing w:val="8"/>
        </w:rPr>
        <w:t> </w:t>
      </w:r>
      <w:r>
        <w:rPr/>
        <w:t>defined</w:t>
      </w:r>
      <w:r>
        <w:rPr>
          <w:spacing w:val="7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three-tuple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polynomial-time</w:t>
      </w:r>
      <w:r>
        <w:rPr>
          <w:spacing w:val="11"/>
        </w:rPr>
        <w:t> </w:t>
      </w:r>
      <w:r>
        <w:rPr>
          <w:spacing w:val="-2"/>
        </w:rPr>
        <w:t>algorithms:</w:t>
      </w:r>
    </w:p>
    <w:p>
      <w:pPr>
        <w:spacing w:after="0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560"/>
          <w:pgNumType w:start="84"/>
        </w:sectPr>
      </w:pPr>
    </w:p>
    <w:p>
      <w:pPr>
        <w:pStyle w:val="ListParagraph"/>
        <w:numPr>
          <w:ilvl w:val="2"/>
          <w:numId w:val="1"/>
        </w:numPr>
        <w:tabs>
          <w:tab w:pos="442" w:val="left" w:leader="none"/>
          <w:tab w:pos="444" w:val="left" w:leader="none"/>
        </w:tabs>
        <w:spacing w:line="216" w:lineRule="auto" w:before="130" w:after="0"/>
        <w:ind w:left="444" w:right="215" w:hanging="199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SC.Gen</w:t>
      </w:r>
      <w:r>
        <w:rPr>
          <w:sz w:val="21"/>
        </w:rPr>
        <w:t>(1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), a key generation algorithm, takes as input a security parameter 1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, and outputs a keypair (</w:t>
      </w:r>
      <w:r>
        <w:rPr>
          <w:rFonts w:ascii="Liberation Serif" w:hAnsi="Liberation Serif"/>
          <w:i/>
          <w:sz w:val="21"/>
          <w:vertAlign w:val="baseline"/>
        </w:rPr>
        <w:t>sk,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sz w:val="21"/>
          <w:vertAlign w:val="baseline"/>
        </w:rPr>
        <w:t>) where </w:t>
      </w:r>
      <w:r>
        <w:rPr>
          <w:rFonts w:ascii="Liberation Serif" w:hAnsi="Liberation Serif"/>
          <w:i/>
          <w:sz w:val="21"/>
          <w:vertAlign w:val="baseline"/>
        </w:rPr>
        <w:t>sk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user’s secret key and 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user’s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public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key. Without loss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generality, it 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assumed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determined from </w:t>
      </w:r>
      <w:r>
        <w:rPr>
          <w:rFonts w:ascii="Liberation Serif" w:hAnsi="Liberation Serif"/>
          <w:i/>
          <w:sz w:val="21"/>
          <w:vertAlign w:val="baseline"/>
        </w:rPr>
        <w:t>sk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public key </w:t>
      </w:r>
      <w:r>
        <w:rPr>
          <w:rFonts w:ascii="Liberation Serif" w:hAnsi="Liberation Serif"/>
          <w:i/>
          <w:sz w:val="21"/>
          <w:vertAlign w:val="baseline"/>
        </w:rPr>
        <w:t>pk </w:t>
      </w:r>
      <w:r>
        <w:rPr>
          <w:sz w:val="21"/>
          <w:vertAlign w:val="baseline"/>
        </w:rPr>
        <w:t>defines all relative spaces, i.e., space for messages denoted by </w:t>
      </w:r>
      <w:r>
        <w:rPr>
          <w:rFonts w:ascii="DejaVu Serif" w:hAnsi="DejaVu Serif"/>
          <w:sz w:val="21"/>
          <w:vertAlign w:val="baseline"/>
        </w:rPr>
        <w:t>M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Note, that in the signcryption setting all participating parties need to invoke</w:t>
      </w:r>
      <w:r>
        <w:rPr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SC.Gen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 user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, denote its keys by </w:t>
      </w:r>
      <w:r>
        <w:rPr>
          <w:rFonts w:ascii="Liberation Serif" w:hAnsi="Liberation Serif"/>
          <w:i/>
          <w:sz w:val="21"/>
          <w:vertAlign w:val="baseline"/>
        </w:rPr>
        <w:t>sk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42" w:val="left" w:leader="none"/>
          <w:tab w:pos="444" w:val="left" w:leader="none"/>
        </w:tabs>
        <w:spacing w:line="216" w:lineRule="auto" w:before="63" w:after="0"/>
        <w:ind w:left="444" w:right="217" w:hanging="199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SEnc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signcryption algorithm, takes as input the sender’s secret </w:t>
      </w:r>
      <w:r>
        <w:rPr>
          <w:sz w:val="21"/>
          <w:vertAlign w:val="baseline"/>
        </w:rPr>
        <w:t>key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sk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receiver’s public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key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message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returns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signcryption 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SC</w:t>
      </w:r>
      <w:r>
        <w:rPr>
          <w:spacing w:val="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42" w:val="left" w:leader="none"/>
          <w:tab w:pos="444" w:val="left" w:leader="none"/>
        </w:tabs>
        <w:spacing w:line="216" w:lineRule="auto" w:before="66" w:after="0"/>
        <w:ind w:left="444" w:right="217" w:hanging="199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Dec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SC</w:t>
      </w:r>
      <w:r>
        <w:rPr>
          <w:w w:val="105"/>
          <w:sz w:val="21"/>
          <w:vertAlign w:val="baseline"/>
        </w:rPr>
        <w:t>),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de-signcryption algorithm, takes as input the receiver’s secret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key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sender’s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public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key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signcryption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SC</w:t>
      </w:r>
      <w:r>
        <w:rPr>
          <w:spacing w:val="9"/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message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error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⊥</w:t>
      </w:r>
      <w:r>
        <w:rPr>
          <w:rFonts w:ascii="DejaVu Serif" w:hAnsi="DejaVu Serif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SC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“invalid.”</w:t>
      </w:r>
    </w:p>
    <w:p>
      <w:pPr>
        <w:spacing w:line="216" w:lineRule="auto" w:before="96"/>
        <w:ind w:left="232" w:right="216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Completeness.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For any sender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 any receiver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, and any message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∈ M</w:t>
      </w:r>
      <w:r>
        <w:rPr>
          <w:w w:val="105"/>
          <w:sz w:val="21"/>
        </w:rPr>
        <w:t>, if (</w:t>
      </w:r>
      <w:r>
        <w:rPr>
          <w:rFonts w:ascii="Liberation Serif" w:hAnsi="Liberation Serif"/>
          <w:i/>
          <w:w w:val="105"/>
          <w:sz w:val="21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 pk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←</w:t>
      </w:r>
      <w:r>
        <w:rPr>
          <w:rFonts w:ascii="DejaVu Serif" w:hAnsi="DejaVu Serif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SC.Gen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 pk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←</w:t>
      </w:r>
      <w:r>
        <w:rPr>
          <w:rFonts w:ascii="DejaVu Serif" w:hAnsi="DejaVu Serif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SC.Gen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80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←</w:t>
      </w:r>
      <w:r>
        <w:rPr>
          <w:rFonts w:ascii="DejaVu Serif" w:hAnsi="DejaVu Serif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SEnc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</w:p>
    <w:p>
      <w:pPr>
        <w:spacing w:line="267" w:lineRule="exact" w:before="0"/>
        <w:ind w:left="232" w:right="0" w:firstLine="0"/>
        <w:jc w:val="both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pk</w:t>
      </w:r>
      <w:r>
        <w:rPr>
          <w:rFonts w:ascii="Georgia"/>
          <w:i/>
          <w:w w:val="110"/>
          <w:sz w:val="21"/>
          <w:vertAlign w:val="subscript"/>
        </w:rPr>
        <w:t>R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Dec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sk</w:t>
      </w:r>
      <w:r>
        <w:rPr>
          <w:rFonts w:ascii="Georgia"/>
          <w:i/>
          <w:w w:val="110"/>
          <w:sz w:val="21"/>
          <w:vertAlign w:val="subscript"/>
        </w:rPr>
        <w:t>R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spacing w:val="18"/>
          <w:w w:val="110"/>
          <w:sz w:val="21"/>
          <w:vertAlign w:val="baseline"/>
        </w:rPr>
        <w:t>pk</w:t>
      </w:r>
      <w:r>
        <w:rPr>
          <w:rFonts w:ascii="Georgia"/>
          <w:i/>
          <w:spacing w:val="18"/>
          <w:w w:val="110"/>
          <w:sz w:val="21"/>
          <w:vertAlign w:val="subscript"/>
        </w:rPr>
        <w:t>S</w:t>
      </w:r>
      <w:r>
        <w:rPr>
          <w:rFonts w:ascii="Liberation Serif"/>
          <w:i/>
          <w:spacing w:val="18"/>
          <w:w w:val="110"/>
          <w:sz w:val="21"/>
          <w:vertAlign w:val="baseline"/>
        </w:rPr>
        <w:t>,C</w:t>
      </w:r>
      <w:r>
        <w:rPr>
          <w:spacing w:val="18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m.</w:t>
      </w:r>
    </w:p>
    <w:p>
      <w:pPr>
        <w:pStyle w:val="BodyText"/>
        <w:spacing w:line="213" w:lineRule="auto" w:before="20"/>
        <w:ind w:left="232" w:right="211"/>
      </w:pPr>
      <w:r>
        <w:rPr>
          <w:rFonts w:ascii="Georgia" w:hAnsi="Georgia"/>
        </w:rPr>
        <w:t>Insider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security.</w:t>
      </w:r>
      <w:r>
        <w:rPr>
          <w:rFonts w:ascii="Georgia" w:hAnsi="Georgia"/>
          <w:spacing w:val="40"/>
        </w:rPr>
        <w:t> </w:t>
      </w:r>
      <w:r>
        <w:rPr/>
        <w:t>Insider-secure signcryption protects a given user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even if his partner might be malicious.</w:t>
      </w:r>
      <w:r>
        <w:rPr>
          <w:spacing w:val="37"/>
        </w:rPr>
        <w:t> </w:t>
      </w:r>
      <w:r>
        <w:rPr/>
        <w:t>For privacy, if honest user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4"/>
        </w:rPr>
        <w:t> </w:t>
      </w:r>
      <w:r>
        <w:rPr/>
        <w:t>sent a signcryption to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</w:rPr>
        <w:t> </w:t>
      </w:r>
      <w:r>
        <w:rPr/>
        <w:t>and later exposed his key to the adversary, the adversary still cannot decrypt the signcryption.</w:t>
      </w:r>
      <w:r>
        <w:rPr>
          <w:spacing w:val="20"/>
        </w:rPr>
        <w:t> </w:t>
      </w:r>
      <w:r>
        <w:rPr/>
        <w:t>For authenticity, without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’s secret key, the adversary cannot forge signcryption from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to another user </w:t>
      </w:r>
      <w:r>
        <w:rPr>
          <w:rFonts w:ascii="Liberation Serif" w:hAnsi="Liberation Serif"/>
          <w:i/>
        </w:rPr>
        <w:t>R</w:t>
      </w:r>
      <w:r>
        <w:rPr/>
        <w:t>, even with </w:t>
      </w:r>
      <w:r>
        <w:rPr>
          <w:rFonts w:ascii="Liberation Serif" w:hAnsi="Liberation Serif"/>
          <w:i/>
        </w:rPr>
        <w:t>R</w:t>
      </w:r>
      <w:r>
        <w:rPr/>
        <w:t>’s secret key.</w:t>
      </w:r>
    </w:p>
    <w:p>
      <w:pPr>
        <w:pStyle w:val="BodyText"/>
        <w:spacing w:line="216" w:lineRule="auto" w:before="26"/>
        <w:ind w:left="232" w:right="217" w:firstLine="319"/>
      </w:pPr>
      <w:r>
        <w:rPr/>
        <w:t>When addressing the security, we deal with two issues:</w:t>
      </w:r>
      <w:r>
        <w:rPr>
          <w:spacing w:val="40"/>
        </w:rPr>
        <w:t> </w:t>
      </w:r>
      <w:r>
        <w:rPr/>
        <w:t>Security goal and at- tack model.</w:t>
      </w:r>
      <w:r>
        <w:rPr>
          <w:spacing w:val="40"/>
        </w:rPr>
        <w:t> </w:t>
      </w:r>
      <w:r>
        <w:rPr/>
        <w:t>In [</w:t>
      </w:r>
      <w:hyperlink w:history="true" w:anchor="_bookmark6">
        <w:r>
          <w:rPr>
            <w:color w:val="0000FF"/>
          </w:rPr>
          <w:t>7</w:t>
        </w:r>
      </w:hyperlink>
      <w:r>
        <w:rPr/>
        <w:t>], for privacy and authenticity, a common type of security goal and</w:t>
      </w:r>
      <w:r>
        <w:rPr>
          <w:spacing w:val="-4"/>
        </w:rPr>
        <w:t> </w:t>
      </w:r>
      <w:r>
        <w:rPr/>
        <w:t>attack model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considered,</w:t>
      </w:r>
      <w:r>
        <w:rPr>
          <w:spacing w:val="-2"/>
        </w:rPr>
        <w:t> </w:t>
      </w:r>
      <w:r>
        <w:rPr/>
        <w:t>called indistinguishability</w:t>
      </w:r>
      <w:r>
        <w:rPr>
          <w:spacing w:val="-2"/>
        </w:rPr>
        <w:t> </w:t>
      </w:r>
      <w:r>
        <w:rPr/>
        <w:t>(IND)/strong existential unforgeability (abbreviated as sUF, sEUF, or sEF) and chosen ciphertext attack (CCA2)/chosen message attack (CMA), respectively.</w:t>
      </w:r>
      <w:r>
        <w:rPr>
          <w:spacing w:val="40"/>
        </w:rPr>
        <w:t> </w:t>
      </w:r>
      <w:r>
        <w:rPr/>
        <w:t>We denote the resulting se- curity notion by IND-CCA2/sUF-CMA. The notation follows [</w:t>
      </w:r>
      <w:hyperlink w:history="true" w:anchor="_bookmark3">
        <w:r>
          <w:rPr>
            <w:color w:val="0000FF"/>
          </w:rPr>
          <w:t>2</w:t>
        </w:r>
      </w:hyperlink>
      <w:r>
        <w:rPr/>
        <w:t>,</w:t>
      </w:r>
      <w:hyperlink w:history="true" w:anchor="_bookmark6">
        <w:r>
          <w:rPr>
            <w:color w:val="0000FF"/>
          </w:rPr>
          <w:t>7</w:t>
        </w:r>
      </w:hyperlink>
      <w:r>
        <w:rPr/>
        <w:t>,</w:t>
      </w:r>
      <w:hyperlink w:history="true" w:anchor="_bookmark4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3" w:lineRule="auto" w:before="13"/>
        <w:ind w:left="232" w:right="213" w:firstLine="319"/>
      </w:pPr>
      <w:r>
        <w:rPr/>
        <w:t>The security IND-CCA2 requires that any probabilistic polynomial time ad- versary should be unable to find any pair (</w:t>
      </w:r>
      <w:r>
        <w:rPr>
          <w:rFonts w:ascii="Liberation Serif"/>
          <w:i/>
        </w:rPr>
        <w:t>m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for which he can distinguish </w:t>
      </w:r>
      <w:r>
        <w:rPr>
          <w:rFonts w:ascii="Liberation Serif"/>
          <w:i/>
          <w:vertAlign w:val="baseline"/>
        </w:rPr>
        <w:t>SEnc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sk</w:t>
      </w:r>
      <w:r>
        <w:rPr>
          <w:rFonts w:ascii="Georgia"/>
          <w:i/>
          <w:vertAlign w:val="subscript"/>
        </w:rPr>
        <w:t>S</w:t>
      </w:r>
      <w:r>
        <w:rPr>
          <w:rFonts w:ascii="Liberation Serif"/>
          <w:i/>
          <w:vertAlign w:val="baseline"/>
        </w:rPr>
        <w:t>, pk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, m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SEnc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sk</w:t>
      </w:r>
      <w:r>
        <w:rPr>
          <w:rFonts w:ascii="Georgia"/>
          <w:i/>
          <w:vertAlign w:val="subscript"/>
        </w:rPr>
        <w:t>S</w:t>
      </w:r>
      <w:r>
        <w:rPr>
          <w:rFonts w:ascii="Liberation Serif"/>
          <w:i/>
          <w:vertAlign w:val="baseline"/>
        </w:rPr>
        <w:t>, pk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, 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adaptive</w:t>
      </w:r>
      <w:r>
        <w:rPr>
          <w:spacing w:val="40"/>
          <w:vertAlign w:val="baseline"/>
        </w:rPr>
        <w:t> </w:t>
      </w:r>
      <w:r>
        <w:rPr>
          <w:vertAlign w:val="baseline"/>
        </w:rPr>
        <w:t>access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follow- ing two oracles for the attacked</w:t>
      </w:r>
      <w:r>
        <w:rPr>
          <w:spacing w:val="18"/>
          <w:vertAlign w:val="baseline"/>
        </w:rPr>
        <w:t> </w:t>
      </w:r>
      <w:r>
        <w:rPr>
          <w:vertAlign w:val="baseline"/>
        </w:rPr>
        <w:t>user </w:t>
      </w:r>
      <w:r>
        <w:rPr>
          <w:rFonts w:ascii="Liberation Serif"/>
          <w:i/>
          <w:vertAlign w:val="baseline"/>
        </w:rPr>
        <w:t>U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corresponding to each of </w:t>
      </w:r>
      <w:r>
        <w:rPr>
          <w:rFonts w:ascii="Liberation Serif"/>
          <w:i/>
          <w:vertAlign w:val="baseline"/>
        </w:rPr>
        <w:t>SEnc</w:t>
      </w:r>
      <w:r>
        <w:rPr>
          <w:rFonts w:ascii="Liberation Serif"/>
          <w:i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Dec</w:t>
      </w:r>
      <w:r>
        <w:rPr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443" w:val="left" w:leader="none"/>
        </w:tabs>
        <w:spacing w:line="282" w:lineRule="exact" w:before="82" w:after="0"/>
        <w:ind w:left="443" w:right="0" w:hanging="197"/>
        <w:jc w:val="both"/>
        <w:rPr>
          <w:sz w:val="21"/>
        </w:rPr>
      </w:pPr>
      <w:r>
        <w:rPr>
          <w:rFonts w:ascii="DejaVu Serif" w:hAnsi="DejaVu Serif"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SE,U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signcryption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oracle,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user’s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(receiver’s)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public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key</w:t>
      </w:r>
    </w:p>
    <w:p>
      <w:pPr>
        <w:spacing w:line="282" w:lineRule="exact" w:before="0"/>
        <w:ind w:left="444" w:right="0" w:firstLine="0"/>
        <w:jc w:val="both"/>
        <w:rPr>
          <w:sz w:val="21"/>
        </w:rPr>
      </w:pPr>
      <w:r>
        <w:rPr>
          <w:rFonts w:ascii="Liberation Serif"/>
          <w:i/>
          <w:sz w:val="21"/>
        </w:rPr>
        <w:t>pk</w:t>
      </w:r>
      <w:r>
        <w:rPr>
          <w:rFonts w:ascii="Liberation Serif"/>
          <w:i/>
          <w:spacing w:val="48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sz w:val="21"/>
        </w:rPr>
        <w:t>any</w:t>
      </w:r>
      <w:r>
        <w:rPr>
          <w:spacing w:val="26"/>
          <w:sz w:val="21"/>
        </w:rPr>
        <w:t> </w:t>
      </w:r>
      <w:r>
        <w:rPr>
          <w:sz w:val="21"/>
        </w:rPr>
        <w:t>message</w:t>
      </w:r>
      <w:r>
        <w:rPr>
          <w:spacing w:val="25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sz w:val="21"/>
        </w:rPr>
        <w:t>.</w:t>
      </w:r>
      <w:r>
        <w:rPr>
          <w:spacing w:val="57"/>
          <w:sz w:val="21"/>
        </w:rPr>
        <w:t> </w:t>
      </w:r>
      <w:r>
        <w:rPr>
          <w:sz w:val="21"/>
        </w:rPr>
        <w:t>It</w:t>
      </w:r>
      <w:r>
        <w:rPr>
          <w:spacing w:val="22"/>
          <w:sz w:val="21"/>
        </w:rPr>
        <w:t> </w:t>
      </w:r>
      <w:r>
        <w:rPr>
          <w:sz w:val="21"/>
        </w:rPr>
        <w:t>returns</w:t>
      </w:r>
      <w:r>
        <w:rPr>
          <w:spacing w:val="21"/>
          <w:sz w:val="21"/>
        </w:rPr>
        <w:t> </w:t>
      </w:r>
      <w:r>
        <w:rPr>
          <w:rFonts w:ascii="Liberation Serif"/>
          <w:i/>
          <w:sz w:val="21"/>
        </w:rPr>
        <w:t>SEnc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sk</w:t>
      </w:r>
      <w:r>
        <w:rPr>
          <w:rFonts w:ascii="Georgia"/>
          <w:i/>
          <w:sz w:val="21"/>
          <w:vertAlign w:val="subscript"/>
        </w:rPr>
        <w:t>U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pk,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),</w:t>
      </w:r>
    </w:p>
    <w:p>
      <w:pPr>
        <w:pStyle w:val="ListParagraph"/>
        <w:numPr>
          <w:ilvl w:val="2"/>
          <w:numId w:val="1"/>
        </w:numPr>
        <w:tabs>
          <w:tab w:pos="443" w:val="left" w:leader="none"/>
        </w:tabs>
        <w:spacing w:line="282" w:lineRule="exact" w:before="40" w:after="0"/>
        <w:ind w:left="443" w:right="0" w:hanging="197"/>
        <w:jc w:val="both"/>
        <w:rPr>
          <w:sz w:val="21"/>
        </w:rPr>
      </w:pPr>
      <w:r>
        <w:rPr>
          <w:rFonts w:ascii="DejaVu Serif" w:hAnsi="DejaVu Serif"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D,U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de-signcryption oracle,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takes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user’s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(sender’s)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public</w:t>
      </w:r>
      <w:r>
        <w:rPr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key</w:t>
      </w:r>
    </w:p>
    <w:p>
      <w:pPr>
        <w:spacing w:line="282" w:lineRule="exact" w:before="0"/>
        <w:ind w:left="444" w:right="0" w:firstLine="0"/>
        <w:jc w:val="both"/>
        <w:rPr>
          <w:sz w:val="21"/>
        </w:rPr>
      </w:pPr>
      <w:r>
        <w:rPr>
          <w:rFonts w:ascii="Liberation Serif"/>
          <w:i/>
          <w:sz w:val="21"/>
        </w:rPr>
        <w:t>pk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signcryption</w:t>
      </w:r>
      <w:r>
        <w:rPr>
          <w:spacing w:val="16"/>
          <w:sz w:val="21"/>
        </w:rPr>
        <w:t> </w:t>
      </w:r>
      <w:r>
        <w:rPr>
          <w:rFonts w:ascii="Liberation Serif"/>
          <w:i/>
          <w:spacing w:val="9"/>
          <w:sz w:val="21"/>
        </w:rPr>
        <w:t>SC</w:t>
      </w:r>
      <w:r>
        <w:rPr>
          <w:spacing w:val="9"/>
          <w:sz w:val="21"/>
        </w:rPr>
        <w:t>.</w:t>
      </w:r>
      <w:r>
        <w:rPr>
          <w:spacing w:val="44"/>
          <w:sz w:val="21"/>
        </w:rPr>
        <w:t> </w:t>
      </w:r>
      <w:r>
        <w:rPr>
          <w:sz w:val="21"/>
        </w:rPr>
        <w:t>It</w:t>
      </w:r>
      <w:r>
        <w:rPr>
          <w:spacing w:val="18"/>
          <w:sz w:val="21"/>
        </w:rPr>
        <w:t> </w:t>
      </w:r>
      <w:r>
        <w:rPr>
          <w:sz w:val="21"/>
        </w:rPr>
        <w:t>returns</w:t>
      </w:r>
      <w:r>
        <w:rPr>
          <w:spacing w:val="13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4"/>
          <w:sz w:val="21"/>
        </w:rPr>
        <w:t> </w:t>
      </w:r>
      <w:r>
        <w:rPr>
          <w:rFonts w:ascii="Liberation Serif"/>
          <w:i/>
          <w:sz w:val="21"/>
        </w:rPr>
        <w:t>Dec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sk</w:t>
      </w:r>
      <w:r>
        <w:rPr>
          <w:rFonts w:ascii="Georgia"/>
          <w:i/>
          <w:sz w:val="21"/>
          <w:vertAlign w:val="subscript"/>
        </w:rPr>
        <w:t>U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pk,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SC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18" w:lineRule="auto" w:before="90"/>
        <w:ind w:left="39" w:right="212"/>
        <w:jc w:val="right"/>
      </w:pPr>
      <w:r>
        <w:rPr/>
        <w:t>Allowing</w:t>
      </w:r>
      <w:r>
        <w:rPr>
          <w:spacing w:val="-5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oracle</w:t>
      </w:r>
      <w:r>
        <w:rPr>
          <w:spacing w:val="-3"/>
        </w:rPr>
        <w:t> </w:t>
      </w:r>
      <w:r>
        <w:rPr>
          <w:rFonts w:ascii="DejaVu Serif" w:hAnsi="DejaVu Serif"/>
        </w:rPr>
        <w:t>O</w:t>
      </w:r>
      <w:r>
        <w:rPr>
          <w:rFonts w:ascii="Georgia" w:hAnsi="Georgia"/>
          <w:i/>
          <w:vertAlign w:val="subscript"/>
        </w:rPr>
        <w:t>SE,U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main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 To create “valid” signcryptions that the adversary must distinguish between, he </w:t>
      </w:r>
      <w:r>
        <w:rPr>
          <w:w w:val="105"/>
          <w:vertAlign w:val="baseline"/>
        </w:rPr>
        <w:t>outputs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secret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sk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sending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even when compromising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the adversary is still unable to understand messages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sent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rFonts w:ascii="DejaVu Serif" w:hAnsi="DejaVu Serif"/>
          <w:vertAlign w:val="baseline"/>
        </w:rPr>
        <w:t>A</w:t>
      </w:r>
      <w:r>
        <w:rPr>
          <w:rFonts w:ascii="Georgia" w:hAnsi="Georgia"/>
          <w:i/>
          <w:vertAlign w:val="subscript"/>
        </w:rPr>
        <w:t>SC,cca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vertAlign w:val="baseline"/>
        </w:rPr>
        <w:t>oracle</w:t>
      </w:r>
      <w:r>
        <w:rPr>
          <w:spacing w:val="1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plays</w:t>
      </w:r>
    </w:p>
    <w:p>
      <w:pPr>
        <w:pStyle w:val="BodyText"/>
        <w:spacing w:line="277" w:lineRule="exact"/>
        <w:ind w:left="232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game.</w:t>
      </w:r>
    </w:p>
    <w:p>
      <w:pPr>
        <w:pStyle w:val="ListParagraph"/>
        <w:numPr>
          <w:ilvl w:val="0"/>
          <w:numId w:val="2"/>
        </w:numPr>
        <w:tabs>
          <w:tab w:pos="677" w:val="left" w:leader="none"/>
        </w:tabs>
        <w:spacing w:line="240" w:lineRule="auto" w:before="68" w:after="0"/>
        <w:ind w:left="677" w:right="0" w:hanging="327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SC.Gen</w:t>
      </w:r>
      <w:r>
        <w:rPr>
          <w:spacing w:val="-2"/>
          <w:w w:val="110"/>
          <w:sz w:val="21"/>
          <w:vertAlign w:val="baseline"/>
        </w:rPr>
        <w:t>(1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60" w:footer="0" w:top="1060" w:bottom="280" w:left="680" w:right="560"/>
        </w:sectPr>
      </w:pPr>
    </w:p>
    <w:p>
      <w:pPr>
        <w:pStyle w:val="ListParagraph"/>
        <w:numPr>
          <w:ilvl w:val="0"/>
          <w:numId w:val="2"/>
        </w:numPr>
        <w:tabs>
          <w:tab w:pos="563" w:val="left" w:leader="none"/>
        </w:tabs>
        <w:spacing w:line="240" w:lineRule="auto" w:before="119" w:after="0"/>
        <w:ind w:left="563" w:right="0" w:hanging="38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961585</wp:posOffset>
                </wp:positionH>
                <wp:positionV relativeFrom="paragraph">
                  <wp:posOffset>184765</wp:posOffset>
                </wp:positionV>
                <wp:extent cx="2009775" cy="11938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009775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2" w:val="left" w:leader="none"/>
                                <w:tab w:pos="766" w:val="left" w:leader="none"/>
                                <w:tab w:pos="1673" w:val="left" w:leader="none"/>
                                <w:tab w:pos="3053" w:val="left" w:leader="none"/>
                              </w:tabs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10"/>
                                <w:position w:val="3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0"/>
                                <w:position w:val="3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position w:val="3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SC,cca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w w:val="110"/>
                                <w:position w:val="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15401pt;margin-top:14.548456pt;width:158.25pt;height:9.4pt;mso-position-horizontal-relative:page;mso-position-vertical-relative:paragraph;z-index:-15950336" type="#_x0000_t202" id="docshape8" filled="false" stroked="false">
                <v:textbox inset="0,0,0,0">
                  <w:txbxContent>
                    <w:p>
                      <w:pPr>
                        <w:tabs>
                          <w:tab w:pos="372" w:val="left" w:leader="none"/>
                          <w:tab w:pos="766" w:val="left" w:leader="none"/>
                          <w:tab w:pos="1673" w:val="left" w:leader="none"/>
                          <w:tab w:pos="3053" w:val="left" w:leader="none"/>
                        </w:tabs>
                        <w:spacing w:line="18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10"/>
                          <w:position w:val="3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0"/>
                          <w:position w:val="3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position w:val="3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SC,cca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4"/>
                          <w:w w:val="110"/>
                          <w:position w:val="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3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3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sk</w:t>
      </w:r>
      <w:r>
        <w:rPr>
          <w:rFonts w:ascii="Liberation Serif" w:hAnsi="Liberation Serif"/>
          <w:i/>
          <w:spacing w:val="6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rFonts w:ascii="DejaVu Serif" w:hAnsi="DejaVu Serif"/>
          <w:w w:val="115"/>
          <w:sz w:val="21"/>
        </w:rPr>
        <w:t>←</w:t>
      </w:r>
      <w:r>
        <w:rPr>
          <w:rFonts w:ascii="DejaVu Serif" w:hAnsi="DejaVu Serif"/>
          <w:spacing w:val="-15"/>
          <w:w w:val="115"/>
          <w:sz w:val="21"/>
        </w:rPr>
        <w:t> </w:t>
      </w:r>
      <w:r>
        <w:rPr>
          <w:rFonts w:ascii="DejaVu Serif" w:hAnsi="DejaVu Serif"/>
          <w:w w:val="115"/>
          <w:sz w:val="21"/>
        </w:rPr>
        <w:t>A</w:t>
      </w:r>
      <w:r>
        <w:rPr>
          <w:rFonts w:ascii="DejaVu Serif" w:hAnsi="DejaVu Serif"/>
          <w:w w:val="115"/>
          <w:position w:val="12"/>
          <w:sz w:val="15"/>
        </w:rPr>
        <w:t>O</w:t>
      </w:r>
      <w:r>
        <w:rPr>
          <w:rFonts w:ascii="Georgia" w:hAnsi="Georgia"/>
          <w:i/>
          <w:w w:val="115"/>
          <w:position w:val="10"/>
          <w:sz w:val="11"/>
        </w:rPr>
        <w:t>SE,U</w:t>
      </w:r>
      <w:r>
        <w:rPr>
          <w:rFonts w:ascii="Georgia" w:hAnsi="Georgia"/>
          <w:i/>
          <w:spacing w:val="-11"/>
          <w:w w:val="115"/>
          <w:position w:val="10"/>
          <w:sz w:val="11"/>
        </w:rPr>
        <w:t> </w:t>
      </w:r>
      <w:r>
        <w:rPr>
          <w:rFonts w:ascii="Georgia" w:hAnsi="Georgia"/>
          <w:i/>
          <w:w w:val="115"/>
          <w:position w:val="12"/>
          <w:sz w:val="15"/>
        </w:rPr>
        <w:t>,</w:t>
      </w:r>
      <w:r>
        <w:rPr>
          <w:rFonts w:ascii="DejaVu Serif" w:hAnsi="DejaVu Serif"/>
          <w:w w:val="115"/>
          <w:position w:val="12"/>
          <w:sz w:val="15"/>
        </w:rPr>
        <w:t>O</w:t>
      </w:r>
      <w:r>
        <w:rPr>
          <w:rFonts w:ascii="Georgia" w:hAnsi="Georgia"/>
          <w:i/>
          <w:w w:val="115"/>
          <w:position w:val="10"/>
          <w:sz w:val="11"/>
        </w:rPr>
        <w:t>V</w:t>
      </w:r>
      <w:r>
        <w:rPr>
          <w:rFonts w:ascii="Georgia" w:hAnsi="Georgia"/>
          <w:i/>
          <w:spacing w:val="-2"/>
          <w:w w:val="115"/>
          <w:position w:val="10"/>
          <w:sz w:val="11"/>
        </w:rPr>
        <w:t> </w:t>
      </w:r>
      <w:r>
        <w:rPr>
          <w:rFonts w:ascii="Georgia" w:hAnsi="Georgia"/>
          <w:i/>
          <w:w w:val="115"/>
          <w:position w:val="10"/>
          <w:sz w:val="11"/>
        </w:rPr>
        <w:t>D,U</w:t>
      </w:r>
      <w:r>
        <w:rPr>
          <w:rFonts w:ascii="Georgia" w:hAnsi="Georgia"/>
          <w:i/>
          <w:spacing w:val="2"/>
          <w:w w:val="115"/>
          <w:position w:val="10"/>
          <w:sz w:val="1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pk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spacing w:val="-5"/>
          <w:w w:val="115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</w:tabs>
        <w:spacing w:line="240" w:lineRule="auto" w:before="38" w:after="0"/>
        <w:ind w:left="562" w:right="0" w:hanging="444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erif" w:hAnsi="DejaVu Serif"/>
          <w:sz w:val="21"/>
        </w:rPr>
        <w:t>←</w:t>
      </w:r>
      <w:r>
        <w:rPr>
          <w:rFonts w:ascii="DejaVu Serif" w:hAnsi="DejaVu Serif"/>
          <w:spacing w:val="-8"/>
          <w:sz w:val="21"/>
        </w:rPr>
        <w:t> </w:t>
      </w:r>
      <w:r>
        <w:rPr>
          <w:rFonts w:ascii="DejaVu Serif" w:hAnsi="DejaVu Serif"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erif" w:hAnsi="DejaVu Serif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</w:tabs>
        <w:spacing w:line="240" w:lineRule="auto" w:before="38" w:after="0"/>
        <w:ind w:left="562" w:right="0" w:hanging="437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SC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rFonts w:ascii="DejaVu Serif" w:hAnsi="DejaVu Serif"/>
          <w:w w:val="115"/>
          <w:sz w:val="21"/>
        </w:rPr>
        <w:t>←</w:t>
      </w:r>
      <w:r>
        <w:rPr>
          <w:rFonts w:ascii="DejaVu Serif" w:hAnsi="DejaVu Serif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SEnc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sk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pk</w:t>
      </w:r>
      <w:r>
        <w:rPr>
          <w:rFonts w:ascii="Georgia" w:hAnsi="Georgia"/>
          <w:i/>
          <w:w w:val="115"/>
          <w:sz w:val="21"/>
          <w:vertAlign w:val="subscript"/>
        </w:rPr>
        <w:t>U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b</w:t>
      </w:r>
      <w:r>
        <w:rPr>
          <w:spacing w:val="-4"/>
          <w:w w:val="115"/>
          <w:sz w:val="21"/>
          <w:vertAlign w:val="baseline"/>
        </w:rPr>
        <w:t>).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560"/>
        </w:sectPr>
      </w:pPr>
    </w:p>
    <w:p>
      <w:pPr>
        <w:pStyle w:val="ListParagraph"/>
        <w:numPr>
          <w:ilvl w:val="0"/>
          <w:numId w:val="2"/>
        </w:numPr>
        <w:tabs>
          <w:tab w:pos="562" w:val="left" w:leader="none"/>
        </w:tabs>
        <w:spacing w:line="240" w:lineRule="auto" w:before="73" w:after="0"/>
        <w:ind w:left="562" w:right="0" w:hanging="379"/>
        <w:jc w:val="left"/>
        <w:rPr>
          <w:rFonts w:ascii="DejaVu Serif"/>
          <w:sz w:val="21"/>
        </w:rPr>
      </w:pPr>
      <w:r>
        <w:rPr>
          <w:rFonts w:ascii="Liberation Serif"/>
          <w:i/>
          <w:spacing w:val="-10"/>
          <w:sz w:val="21"/>
        </w:rPr>
        <w:t>b</w:t>
      </w:r>
      <w:r>
        <w:rPr>
          <w:rFonts w:ascii="DejaVu Serif"/>
          <w:spacing w:val="-10"/>
          <w:sz w:val="21"/>
          <w:vertAlign w:val="superscript"/>
        </w:rPr>
        <w:t>'</w:t>
      </w:r>
    </w:p>
    <w:p>
      <w:pPr>
        <w:spacing w:line="112" w:lineRule="exact" w:before="43"/>
        <w:ind w:left="47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SE,U</w:t>
      </w:r>
      <w:r>
        <w:rPr>
          <w:rFonts w:ascii="Georgia"/>
          <w:i/>
          <w:w w:val="120"/>
          <w:position w:val="3"/>
          <w:sz w:val="15"/>
        </w:rPr>
        <w:t>,</w:t>
      </w: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V</w:t>
      </w:r>
      <w:r>
        <w:rPr>
          <w:rFonts w:ascii="Georgia"/>
          <w:i/>
          <w:spacing w:val="19"/>
          <w:w w:val="130"/>
          <w:sz w:val="11"/>
        </w:rPr>
        <w:t> </w:t>
      </w:r>
      <w:r>
        <w:rPr>
          <w:rFonts w:ascii="Georgia"/>
          <w:i/>
          <w:spacing w:val="-5"/>
          <w:w w:val="130"/>
          <w:sz w:val="11"/>
        </w:rPr>
        <w:t>D,U</w:t>
      </w:r>
    </w:p>
    <w:p>
      <w:pPr>
        <w:tabs>
          <w:tab w:pos="1551" w:val="left" w:leader="none"/>
        </w:tabs>
        <w:spacing w:line="156" w:lineRule="auto" w:before="0"/>
        <w:ind w:left="29" w:right="0" w:firstLine="0"/>
        <w:jc w:val="left"/>
        <w:rPr>
          <w:sz w:val="21"/>
        </w:rPr>
      </w:pPr>
      <w:r>
        <w:rPr>
          <w:rFonts w:ascii="DejaVu Serif" w:hAnsi="DejaVu Serif"/>
          <w:w w:val="110"/>
          <w:sz w:val="21"/>
        </w:rPr>
        <w:t>←</w:t>
      </w:r>
      <w:r>
        <w:rPr>
          <w:rFonts w:ascii="DejaVu Serif" w:hAnsi="DejaVu Serif"/>
          <w:spacing w:val="1"/>
          <w:w w:val="110"/>
          <w:sz w:val="21"/>
        </w:rPr>
        <w:t> </w:t>
      </w:r>
      <w:r>
        <w:rPr>
          <w:rFonts w:ascii="DejaVu Serif" w:hAnsi="DejaVu Serif"/>
          <w:spacing w:val="-2"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position w:val="-6"/>
          <w:sz w:val="15"/>
        </w:rPr>
        <w:t>SC,cca</w:t>
      </w:r>
      <w:r>
        <w:rPr>
          <w:rFonts w:ascii="Georgia" w:hAnsi="Georgia"/>
          <w:i/>
          <w:position w:val="-6"/>
          <w:sz w:val="15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SC</w:t>
      </w:r>
      <w:r>
        <w:rPr>
          <w:spacing w:val="-4"/>
          <w:w w:val="110"/>
          <w:sz w:val="21"/>
        </w:rPr>
        <w:t>).</w:t>
      </w:r>
    </w:p>
    <w:p>
      <w:pPr>
        <w:spacing w:after="0" w:line="156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60"/>
          <w:cols w:num="2" w:equalWidth="0">
            <w:col w:w="702" w:space="40"/>
            <w:col w:w="7378"/>
          </w:cols>
        </w:sectPr>
      </w:pPr>
    </w:p>
    <w:p>
      <w:pPr>
        <w:pStyle w:val="BodyText"/>
        <w:spacing w:line="216" w:lineRule="auto" w:before="55"/>
        <w:ind w:right="330"/>
      </w:pPr>
      <w:r>
        <w:rPr>
          <w:w w:val="105"/>
        </w:rPr>
        <w:t>In Step (iv), </w:t>
      </w:r>
      <w:r>
        <w:rPr>
          <w:rFonts w:ascii="DejaVu Serif"/>
          <w:w w:val="105"/>
        </w:rPr>
        <w:t>A</w:t>
      </w:r>
      <w:r>
        <w:rPr>
          <w:rFonts w:ascii="Georgia"/>
          <w:i/>
          <w:w w:val="105"/>
          <w:vertAlign w:val="subscript"/>
        </w:rPr>
        <w:t>SC,cca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restricted not to ask (</w:t>
      </w:r>
      <w:r>
        <w:rPr>
          <w:rFonts w:ascii="Liberation Serif"/>
          <w:i/>
          <w:w w:val="105"/>
          <w:vertAlign w:val="baseline"/>
        </w:rPr>
        <w:t>pk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spacing w:val="9"/>
          <w:w w:val="105"/>
          <w:vertAlign w:val="baseline"/>
        </w:rPr>
        <w:t>SC</w:t>
      </w:r>
      <w:r>
        <w:rPr>
          <w:spacing w:val="9"/>
          <w:w w:val="105"/>
          <w:vertAlign w:val="baseline"/>
        </w:rPr>
        <w:t>) </w:t>
      </w:r>
      <w:r>
        <w:rPr>
          <w:w w:val="105"/>
          <w:vertAlign w:val="baseline"/>
        </w:rPr>
        <w:t>to de-signcryption oracle </w:t>
      </w:r>
      <w:r>
        <w:rPr>
          <w:rFonts w:ascii="DejaVu Serif"/>
          <w:w w:val="105"/>
          <w:vertAlign w:val="baseline"/>
        </w:rPr>
        <w:t>O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D,U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pk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spacing w:val="-5"/>
          <w:w w:val="105"/>
          <w:position w:val="1"/>
          <w:sz w:val="11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spacing w:val="9"/>
          <w:w w:val="105"/>
          <w:vertAlign w:val="baseline"/>
        </w:rPr>
        <w:t>SC</w:t>
      </w:r>
      <w:r>
        <w:rPr>
          <w:spacing w:val="9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pk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UnPilgia"/>
          <w:w w:val="105"/>
          <w:position w:val="1"/>
          <w:sz w:val="11"/>
          <w:vertAlign w:val="baseline"/>
        </w:rPr>
        <w:t>'</w:t>
      </w:r>
      <w:r>
        <w:rPr>
          <w:rFonts w:ascii="UnPilgia"/>
          <w:w w:val="105"/>
          <w:position w:val="1"/>
          <w:sz w:val="11"/>
          <w:vertAlign w:val="baseline"/>
        </w:rPr>
        <w:t> </w:t>
      </w:r>
      <w:r>
        <w:rPr>
          <w:rFonts w:ascii="DejaVu Serif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pk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 information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</w:t>
      </w:r>
      <w:r>
        <w:rPr>
          <w:rFonts w:ascii="Arial"/>
          <w:spacing w:val="-15"/>
          <w:w w:val="105"/>
          <w:position w:val="-8"/>
          <w:vertAlign w:val="baseline"/>
        </w:rPr>
        <w:t> </w:t>
      </w:r>
      <w:r>
        <w:rPr>
          <w:w w:val="105"/>
          <w:vertAlign w:val="baseline"/>
        </w:rPr>
        <w:t>versary.</w:t>
      </w:r>
      <w:r>
        <w:rPr>
          <w:spacing w:val="29"/>
          <w:w w:val="105"/>
          <w:vertAlign w:val="baseline"/>
        </w:rPr>
        <w:t> </w:t>
      </w:r>
      <w:r>
        <w:rPr>
          <w:rFonts w:ascii="DejaVu Serif"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SC,c</w:t>
      </w:r>
      <w:r>
        <w:rPr>
          <w:rFonts w:ascii="Arial"/>
          <w:spacing w:val="-15"/>
          <w:w w:val="105"/>
          <w:position w:val="-8"/>
          <w:vertAlign w:val="baseline"/>
        </w:rPr>
        <w:t> </w:t>
      </w:r>
      <w:r>
        <w:rPr>
          <w:rFonts w:ascii="Georgia"/>
          <w:i/>
          <w:w w:val="105"/>
          <w:position w:val="-2"/>
          <w:sz w:val="15"/>
          <w:vertAlign w:val="baseline"/>
        </w:rPr>
        <w:t>ca</w:t>
      </w:r>
      <w:r>
        <w:rPr>
          <w:rFonts w:ascii="Georgia"/>
          <w:i/>
          <w:spacing w:val="28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successful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DejaVu Serif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60"/>
        </w:sectPr>
      </w:pPr>
    </w:p>
    <w:p>
      <w:pPr>
        <w:spacing w:line="178" w:lineRule="exact" w:before="0"/>
        <w:ind w:left="118" w:right="0" w:firstLine="0"/>
        <w:jc w:val="left"/>
        <w:rPr>
          <w:rFonts w:ascii="DejaVu Serif"/>
          <w:sz w:val="21"/>
        </w:rPr>
      </w:pPr>
      <w:r>
        <w:rPr>
          <w:sz w:val="21"/>
        </w:rPr>
        <w:t>define</w:t>
      </w:r>
      <w:r>
        <w:rPr>
          <w:spacing w:val="17"/>
          <w:sz w:val="21"/>
        </w:rPr>
        <w:t> </w:t>
      </w:r>
      <w:r>
        <w:rPr>
          <w:rFonts w:ascii="Liberation Serif"/>
          <w:i/>
          <w:spacing w:val="-4"/>
          <w:sz w:val="21"/>
        </w:rPr>
        <w:t>Adv</w:t>
      </w:r>
      <w:r>
        <w:rPr>
          <w:rFonts w:ascii="DejaVu Serif"/>
          <w:spacing w:val="-4"/>
          <w:sz w:val="21"/>
          <w:vertAlign w:val="subscript"/>
        </w:rPr>
        <w:t>A</w:t>
      </w:r>
    </w:p>
    <w:p>
      <w:pPr>
        <w:spacing w:line="178" w:lineRule="exact" w:before="0"/>
        <w:ind w:left="118" w:right="0" w:firstLine="0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=</w:t>
      </w:r>
      <w:r>
        <w:rPr>
          <w:rFonts w:ascii="Arial" w:hAnsi="Arial" w:cs="Arial" w:eastAsia="Arial"/>
          <w:spacing w:val="23"/>
          <w:w w:val="105"/>
          <w:position w:val="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Pr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−</w:t>
      </w:r>
      <w:r>
        <w:rPr>
          <w:rFonts w:ascii="DejaVu Serif" w:hAnsi="DejaVu Serif" w:cs="DejaVu Serif" w:eastAsia="DejaVu Serif"/>
          <w:spacing w:val="1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Arial" w:hAnsi="Arial" w:cs="Arial" w:eastAsia="Arial"/>
          <w:spacing w:val="33"/>
          <w:w w:val="105"/>
          <w:position w:val="5"/>
          <w:sz w:val="21"/>
          <w:szCs w:val="21"/>
          <w:u w:val="none"/>
          <w:vertAlign w:val="baseline"/>
        </w:rPr>
        <w:t>  </w:t>
      </w:r>
      <w:r>
        <w:rPr>
          <w:w w:val="105"/>
          <w:sz w:val="21"/>
          <w:szCs w:val="21"/>
          <w:u w:val="none"/>
          <w:vertAlign w:val="baseline"/>
        </w:rPr>
        <w:t>and</w:t>
      </w:r>
      <w:r>
        <w:rPr>
          <w:spacing w:val="2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SC,cca</w:t>
      </w:r>
      <w:r>
        <w:rPr>
          <w:rFonts w:ascii="Georgia" w:hAnsi="Georgia" w:cs="Georgia" w:eastAsia="Georgia"/>
          <w:i/>
          <w:iCs/>
          <w:spacing w:val="5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26"/>
          <w:w w:val="105"/>
          <w:sz w:val="21"/>
          <w:szCs w:val="21"/>
          <w:u w:val="none"/>
          <w:vertAlign w:val="baseline"/>
        </w:rPr>
        <w:t> </w:t>
      </w:r>
      <w:r>
        <w:rPr>
          <w:spacing w:val="-4"/>
          <w:w w:val="105"/>
          <w:sz w:val="21"/>
          <w:szCs w:val="21"/>
          <w:u w:val="none"/>
          <w:vertAlign w:val="baseline"/>
        </w:rPr>
        <w:t>max</w:t>
      </w:r>
      <w:r>
        <w:rPr>
          <w:rFonts w:ascii="DejaVu Serif" w:hAnsi="DejaVu Serif" w:cs="DejaVu Serif" w:eastAsia="DejaVu Serif"/>
          <w:spacing w:val="-4"/>
          <w:w w:val="105"/>
          <w:sz w:val="21"/>
          <w:szCs w:val="21"/>
          <w:u w:val="none"/>
          <w:vertAlign w:val="subscript"/>
        </w:rPr>
        <w:t>A</w:t>
      </w:r>
    </w:p>
    <w:p>
      <w:pPr>
        <w:spacing w:line="178" w:lineRule="exact" w:before="0"/>
        <w:ind w:left="118" w:right="0" w:firstLine="0"/>
        <w:jc w:val="left"/>
        <w:rPr>
          <w:rFonts w:ascii="DejaVu Serif"/>
          <w:sz w:val="21"/>
        </w:rPr>
      </w:pPr>
      <w:r>
        <w:rPr/>
        <w:br w:type="column"/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Adv</w:t>
      </w:r>
      <w:r>
        <w:rPr>
          <w:rFonts w:ascii="DejaVu Serif"/>
          <w:spacing w:val="-2"/>
          <w:w w:val="115"/>
          <w:sz w:val="21"/>
          <w:vertAlign w:val="subscript"/>
        </w:rPr>
        <w:t>A</w:t>
      </w:r>
    </w:p>
    <w:p>
      <w:pPr>
        <w:pStyle w:val="BodyText"/>
        <w:spacing w:line="178" w:lineRule="exact"/>
        <w:jc w:val="left"/>
      </w:pPr>
      <w:r>
        <w:rPr/>
        <w:br w:type="column"/>
      </w:r>
      <w:r>
        <w:rPr/>
        <w:t>)</w:t>
      </w:r>
      <w:r>
        <w:rPr>
          <w:spacing w:val="23"/>
        </w:rPr>
        <w:t> </w:t>
      </w:r>
      <w:r>
        <w:rPr>
          <w:spacing w:val="-2"/>
        </w:rPr>
        <w:t>where</w:t>
      </w:r>
    </w:p>
    <w:p>
      <w:pPr>
        <w:spacing w:after="0" w:line="178" w:lineRule="exact"/>
        <w:jc w:val="left"/>
        <w:sectPr>
          <w:type w:val="continuous"/>
          <w:pgSz w:w="9360" w:h="13610"/>
          <w:pgMar w:header="860" w:footer="0" w:top="900" w:bottom="280" w:left="680" w:right="560"/>
          <w:cols w:num="4" w:equalWidth="0">
            <w:col w:w="1298" w:space="411"/>
            <w:col w:w="3871" w:space="310"/>
            <w:col w:w="743" w:space="311"/>
            <w:col w:w="1176"/>
          </w:cols>
        </w:sectPr>
      </w:pPr>
    </w:p>
    <w:p>
      <w:pPr>
        <w:tabs>
          <w:tab w:pos="3429" w:val="right" w:leader="none"/>
        </w:tabs>
        <w:spacing w:line="151" w:lineRule="exact" w:before="0"/>
        <w:ind w:left="125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20"/>
          <w:position w:val="1"/>
          <w:sz w:val="11"/>
        </w:rPr>
        <w:t>SC,cca</w:t>
      </w:r>
      <w:r>
        <w:rPr>
          <w:rFonts w:ascii="Times New Roman"/>
          <w:position w:val="1"/>
          <w:sz w:val="11"/>
        </w:rPr>
        <w:tab/>
      </w:r>
      <w:r>
        <w:rPr>
          <w:rFonts w:ascii="LM Roman 8"/>
          <w:spacing w:val="-12"/>
          <w:w w:val="120"/>
          <w:sz w:val="15"/>
        </w:rPr>
        <w:t>2</w:t>
      </w:r>
    </w:p>
    <w:p>
      <w:pPr>
        <w:spacing w:before="1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35"/>
          <w:sz w:val="11"/>
        </w:rPr>
        <w:t>SC,cca</w:t>
      </w:r>
    </w:p>
    <w:p>
      <w:pPr>
        <w:spacing w:before="1"/>
        <w:ind w:left="56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35"/>
          <w:sz w:val="11"/>
        </w:rPr>
        <w:t>SC,cca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560"/>
          <w:cols w:num="3" w:equalWidth="0">
            <w:col w:w="3470" w:space="812"/>
            <w:col w:w="1709" w:space="39"/>
            <w:col w:w="2090"/>
          </w:cols>
        </w:sectPr>
      </w:pPr>
    </w:p>
    <w:p>
      <w:pPr>
        <w:pStyle w:val="BodyText"/>
        <w:spacing w:line="205" w:lineRule="exact"/>
      </w:pPr>
      <w:r>
        <w:rPr/>
        <w:t>maximum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taken</w:t>
      </w:r>
      <w:r>
        <w:rPr>
          <w:spacing w:val="15"/>
        </w:rPr>
        <w:t> </w:t>
      </w:r>
      <w:r>
        <w:rPr/>
        <w:t>over</w:t>
      </w:r>
      <w:r>
        <w:rPr>
          <w:spacing w:val="15"/>
        </w:rPr>
        <w:t> </w:t>
      </w:r>
      <w:r>
        <w:rPr/>
        <w:t>all</w:t>
      </w:r>
      <w:r>
        <w:rPr>
          <w:spacing w:val="14"/>
        </w:rPr>
        <w:t> </w:t>
      </w:r>
      <w:r>
        <w:rPr/>
        <w:t>machines.</w:t>
      </w:r>
      <w:r>
        <w:rPr>
          <w:spacing w:val="64"/>
        </w:rPr>
        <w:t> </w:t>
      </w:r>
      <w:r>
        <w:rPr/>
        <w:t>We</w:t>
      </w:r>
      <w:r>
        <w:rPr>
          <w:spacing w:val="14"/>
        </w:rPr>
        <w:t> </w:t>
      </w:r>
      <w:r>
        <w:rPr/>
        <w:t>say</w:t>
      </w:r>
      <w:r>
        <w:rPr>
          <w:spacing w:val="14"/>
        </w:rPr>
        <w:t> </w:t>
      </w:r>
      <w:r>
        <w:rPr/>
        <w:t>that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signcryption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IND-</w:t>
      </w:r>
      <w:r>
        <w:rPr>
          <w:spacing w:val="-2"/>
        </w:rPr>
        <w:t>CCA2-</w:t>
      </w:r>
    </w:p>
    <w:p>
      <w:pPr>
        <w:spacing w:line="277" w:lineRule="exact" w:before="0"/>
        <w:ind w:left="118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secure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SC,cca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negligible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k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8"/>
        <w:ind w:right="329" w:firstLine="319"/>
      </w:pPr>
      <w:r>
        <w:rPr/>
        <w:t>The security sUF-CMA requires that any probabilistic polynomial time adver- sary</w:t>
      </w:r>
      <w:r>
        <w:rPr>
          <w:spacing w:val="-4"/>
        </w:rPr>
        <w:t> </w:t>
      </w:r>
      <w:r>
        <w:rPr/>
        <w:t>should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“valid”</w:t>
      </w:r>
      <w:r>
        <w:rPr>
          <w:spacing w:val="-4"/>
        </w:rPr>
        <w:t> </w:t>
      </w:r>
      <w:r>
        <w:rPr/>
        <w:t>signcryption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SC</w:t>
      </w:r>
      <w:r>
        <w:rPr>
          <w:rFonts w:ascii="Liberation Serif" w:hAnsi="Liberation Serif"/>
          <w:i/>
          <w:spacing w:val="29"/>
        </w:rPr>
        <w:t> </w:t>
      </w:r>
      <w:r>
        <w:rPr/>
        <w:t>of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message </w:t>
      </w:r>
      <w:r>
        <w:rPr>
          <w:rFonts w:ascii="Liberation Serif" w:hAnsi="Liberation Serif"/>
          <w:i/>
        </w:rPr>
        <w:t>m </w:t>
      </w:r>
      <w:r>
        <w:rPr/>
        <w:t>from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to any user </w:t>
      </w:r>
      <w:r>
        <w:rPr>
          <w:rFonts w:ascii="Liberation Serif" w:hAnsi="Liberation Serif"/>
          <w:i/>
        </w:rPr>
        <w:t>R</w:t>
      </w:r>
      <w:r>
        <w:rPr/>
        <w:t>, with adaptive access to the above two oracles. Allowing access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>
          <w:rFonts w:ascii="DejaVu Serif" w:hAnsi="DejaVu Serif"/>
        </w:rPr>
        <w:t>O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subscript"/>
        </w:rPr>
        <w:t>D,U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main</w:t>
      </w:r>
      <w:r>
        <w:rPr>
          <w:spacing w:val="-10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order to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2"/>
          <w:vertAlign w:val="baseline"/>
        </w:rPr>
        <w:t> </w:t>
      </w:r>
      <w:r>
        <w:rPr>
          <w:vertAlign w:val="baseline"/>
        </w:rPr>
        <w:t>“valid,”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adversary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come</w:t>
      </w:r>
      <w:r>
        <w:rPr>
          <w:spacing w:val="-7"/>
          <w:vertAlign w:val="baseline"/>
        </w:rPr>
        <w:t> </w:t>
      </w:r>
      <w:r>
        <w:rPr>
          <w:vertAlign w:val="baseline"/>
        </w:rPr>
        <w:t>up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presumed</w:t>
      </w:r>
      <w:r>
        <w:rPr>
          <w:spacing w:val="-12"/>
          <w:vertAlign w:val="baseline"/>
        </w:rPr>
        <w:t> </w:t>
      </w:r>
      <w:r>
        <w:rPr>
          <w:vertAlign w:val="baseline"/>
        </w:rPr>
        <w:t>secret</w:t>
      </w:r>
      <w:r>
        <w:rPr>
          <w:spacing w:val="-7"/>
          <w:vertAlign w:val="baseline"/>
        </w:rPr>
        <w:t> </w:t>
      </w:r>
      <w:r>
        <w:rPr>
          <w:vertAlign w:val="baseline"/>
        </w:rPr>
        <w:t>key </w:t>
      </w:r>
      <w:r>
        <w:rPr>
          <w:rFonts w:ascii="Liberation Serif" w:hAnsi="Liberation Serif"/>
          <w:i/>
          <w:vertAlign w:val="baseline"/>
        </w:rPr>
        <w:t>sk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part of his forgery.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erif" w:hAnsi="DejaVu Serif"/>
          <w:vertAlign w:val="baseline"/>
        </w:rPr>
        <w:t>A</w:t>
      </w:r>
      <w:r>
        <w:rPr>
          <w:rFonts w:ascii="Georgia" w:hAnsi="Georgia"/>
          <w:i/>
          <w:vertAlign w:val="subscript"/>
        </w:rPr>
        <w:t>SC,cma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 a probabilistic polynomial time oracle machine that plays the following game.</w:t>
      </w:r>
    </w:p>
    <w:p>
      <w:pPr>
        <w:pStyle w:val="ListParagraph"/>
        <w:numPr>
          <w:ilvl w:val="0"/>
          <w:numId w:val="3"/>
        </w:numPr>
        <w:tabs>
          <w:tab w:pos="564" w:val="left" w:leader="none"/>
        </w:tabs>
        <w:spacing w:line="240" w:lineRule="auto" w:before="67" w:after="0"/>
        <w:ind w:left="564" w:right="0" w:hanging="327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SC.Gen</w:t>
      </w:r>
      <w:r>
        <w:rPr>
          <w:spacing w:val="-2"/>
          <w:w w:val="110"/>
          <w:sz w:val="21"/>
          <w:vertAlign w:val="baseline"/>
        </w:rPr>
        <w:t>(1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563" w:val="left" w:leader="none"/>
        </w:tabs>
        <w:spacing w:line="240" w:lineRule="auto" w:before="50" w:after="0"/>
        <w:ind w:left="563" w:right="0" w:hanging="38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1223570</wp:posOffset>
                </wp:positionH>
                <wp:positionV relativeFrom="paragraph">
                  <wp:posOffset>140840</wp:posOffset>
                </wp:positionV>
                <wp:extent cx="1404620" cy="11938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04620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0" w:val="left" w:leader="none"/>
                                <w:tab w:pos="2100" w:val="left" w:leader="none"/>
                              </w:tabs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position w:val="3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SC,cma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w w:val="110"/>
                                <w:position w:val="3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44101pt;margin-top:11.089838pt;width:110.6pt;height:9.4pt;mso-position-horizontal-relative:page;mso-position-vertical-relative:paragraph;z-index:-15949824" type="#_x0000_t202" id="docshape9" filled="false" stroked="false">
                <v:textbox inset="0,0,0,0">
                  <w:txbxContent>
                    <w:p>
                      <w:pPr>
                        <w:tabs>
                          <w:tab w:pos="720" w:val="left" w:leader="none"/>
                          <w:tab w:pos="2100" w:val="left" w:leader="none"/>
                        </w:tabs>
                        <w:spacing w:line="18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position w:val="3"/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SC,cma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4"/>
                          <w:w w:val="110"/>
                          <w:position w:val="3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SC,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sk</w:t>
      </w:r>
      <w:r>
        <w:rPr>
          <w:rFonts w:ascii="Liberation Serif" w:hAnsi="Liberation Serif"/>
          <w:i/>
          <w:spacing w:val="74"/>
          <w:w w:val="150"/>
          <w:sz w:val="21"/>
        </w:rPr>
        <w:t> </w:t>
      </w:r>
      <w:r>
        <w:rPr>
          <w:w w:val="115"/>
          <w:sz w:val="21"/>
        </w:rPr>
        <w:t>)</w:t>
      </w:r>
      <w:r>
        <w:rPr>
          <w:spacing w:val="-13"/>
          <w:w w:val="115"/>
          <w:sz w:val="21"/>
        </w:rPr>
        <w:t> </w:t>
      </w:r>
      <w:r>
        <w:rPr>
          <w:rFonts w:ascii="DejaVu Serif" w:hAnsi="DejaVu Serif"/>
          <w:w w:val="115"/>
          <w:sz w:val="21"/>
        </w:rPr>
        <w:t>←</w:t>
      </w:r>
      <w:r>
        <w:rPr>
          <w:rFonts w:ascii="DejaVu Serif" w:hAnsi="DejaVu Serif"/>
          <w:spacing w:val="-12"/>
          <w:w w:val="115"/>
          <w:sz w:val="21"/>
        </w:rPr>
        <w:t> </w:t>
      </w:r>
      <w:r>
        <w:rPr>
          <w:rFonts w:ascii="DejaVu Serif" w:hAnsi="DejaVu Serif"/>
          <w:w w:val="115"/>
          <w:sz w:val="21"/>
        </w:rPr>
        <w:t>A</w:t>
      </w:r>
      <w:r>
        <w:rPr>
          <w:rFonts w:ascii="DejaVu Serif" w:hAnsi="DejaVu Serif"/>
          <w:w w:val="115"/>
          <w:position w:val="12"/>
          <w:sz w:val="15"/>
        </w:rPr>
        <w:t>O</w:t>
      </w:r>
      <w:r>
        <w:rPr>
          <w:rFonts w:ascii="Georgia" w:hAnsi="Georgia"/>
          <w:i/>
          <w:w w:val="115"/>
          <w:position w:val="10"/>
          <w:sz w:val="11"/>
        </w:rPr>
        <w:t>SE,U</w:t>
      </w:r>
      <w:r>
        <w:rPr>
          <w:rFonts w:ascii="Georgia" w:hAnsi="Georgia"/>
          <w:i/>
          <w:w w:val="115"/>
          <w:position w:val="12"/>
          <w:sz w:val="15"/>
        </w:rPr>
        <w:t>,</w:t>
      </w:r>
      <w:r>
        <w:rPr>
          <w:rFonts w:ascii="DejaVu Serif" w:hAnsi="DejaVu Serif"/>
          <w:w w:val="115"/>
          <w:position w:val="12"/>
          <w:sz w:val="15"/>
        </w:rPr>
        <w:t>O</w:t>
      </w:r>
      <w:r>
        <w:rPr>
          <w:rFonts w:ascii="Georgia" w:hAnsi="Georgia"/>
          <w:i/>
          <w:w w:val="115"/>
          <w:position w:val="10"/>
          <w:sz w:val="11"/>
        </w:rPr>
        <w:t>V</w:t>
      </w:r>
      <w:r>
        <w:rPr>
          <w:rFonts w:ascii="Georgia" w:hAnsi="Georgia"/>
          <w:i/>
          <w:spacing w:val="3"/>
          <w:w w:val="115"/>
          <w:position w:val="10"/>
          <w:sz w:val="11"/>
        </w:rPr>
        <w:t> </w:t>
      </w:r>
      <w:r>
        <w:rPr>
          <w:rFonts w:ascii="Georgia" w:hAnsi="Georgia"/>
          <w:i/>
          <w:w w:val="115"/>
          <w:position w:val="10"/>
          <w:sz w:val="11"/>
        </w:rPr>
        <w:t>D,U</w:t>
      </w:r>
      <w:r>
        <w:rPr>
          <w:rFonts w:ascii="Georgia" w:hAnsi="Georgia"/>
          <w:i/>
          <w:spacing w:val="4"/>
          <w:w w:val="115"/>
          <w:position w:val="10"/>
          <w:sz w:val="1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pk</w:t>
      </w:r>
      <w:r>
        <w:rPr>
          <w:rFonts w:ascii="Liberation Serif" w:hAnsi="Liberation Serif"/>
          <w:i/>
          <w:spacing w:val="75"/>
          <w:w w:val="150"/>
          <w:sz w:val="21"/>
        </w:rPr>
        <w:t> </w:t>
      </w:r>
      <w:r>
        <w:rPr>
          <w:spacing w:val="-5"/>
          <w:w w:val="115"/>
          <w:sz w:val="21"/>
        </w:rPr>
        <w:t>).</w:t>
      </w:r>
    </w:p>
    <w:p>
      <w:pPr>
        <w:spacing w:line="216" w:lineRule="auto" w:before="92"/>
        <w:ind w:left="118" w:right="332" w:firstLine="0"/>
        <w:jc w:val="both"/>
        <w:rPr>
          <w:sz w:val="21"/>
        </w:rPr>
      </w:pPr>
      <w:bookmarkStart w:name="DEM" w:id="5"/>
      <w:bookmarkEnd w:id="5"/>
      <w:r>
        <w:rPr/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Step (ii), </w:t>
      </w:r>
      <w:r>
        <w:rPr>
          <w:rFonts w:ascii="DejaVu Serif"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SC,cma</w:t>
      </w:r>
      <w:r>
        <w:rPr>
          <w:rFonts w:asci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restricted not to obtain </w:t>
      </w:r>
      <w:r>
        <w:rPr>
          <w:rFonts w:ascii="Liberation Serif"/>
          <w:i/>
          <w:w w:val="105"/>
          <w:sz w:val="21"/>
          <w:vertAlign w:val="baseline"/>
        </w:rPr>
        <w:t>SC</w:t>
      </w:r>
      <w:r>
        <w:rPr>
          <w:rFonts w:asci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response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any </w:t>
      </w:r>
      <w:r>
        <w:rPr>
          <w:rFonts w:ascii="Liberation Serif"/>
          <w:i/>
          <w:w w:val="105"/>
          <w:sz w:val="21"/>
          <w:vertAlign w:val="baseline"/>
        </w:rPr>
        <w:t>SEnc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sk</w:t>
      </w:r>
      <w:r>
        <w:rPr>
          <w:rFonts w:ascii="Georgia"/>
          <w:i/>
          <w:w w:val="105"/>
          <w:sz w:val="21"/>
          <w:vertAlign w:val="subscript"/>
        </w:rPr>
        <w:t>U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w w:val="105"/>
          <w:sz w:val="21"/>
          <w:vertAlign w:val="baseline"/>
        </w:rPr>
        <w:t> pk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query,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erif"/>
          <w:w w:val="105"/>
          <w:sz w:val="21"/>
          <w:vertAlign w:val="baseline"/>
        </w:rPr>
        <w:t>O</w:t>
      </w:r>
      <w:r>
        <w:rPr>
          <w:rFonts w:ascii="Georgia"/>
          <w:i/>
          <w:w w:val="105"/>
          <w:sz w:val="21"/>
          <w:vertAlign w:val="subscript"/>
        </w:rPr>
        <w:t>SE,U</w:t>
      </w:r>
      <w:r>
        <w:rPr>
          <w:rFonts w:ascii="Georgia"/>
          <w:i/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query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public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key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pk</w:t>
      </w:r>
      <w:r>
        <w:rPr>
          <w:rFonts w:ascii="Georgia"/>
          <w:i/>
          <w:w w:val="105"/>
          <w:sz w:val="21"/>
          <w:vertAlign w:val="subscript"/>
        </w:rPr>
        <w:t>R</w:t>
      </w:r>
      <w:r>
        <w:rPr>
          <w:rFonts w:ascii="Georgia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message</w:t>
      </w:r>
    </w:p>
    <w:p>
      <w:pPr>
        <w:spacing w:line="208" w:lineRule="auto" w:before="5"/>
        <w:ind w:left="118" w:right="325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w w:val="110"/>
          <w:sz w:val="21"/>
          <w:szCs w:val="21"/>
        </w:rPr>
        <w:t>.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SC,cma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considered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successful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only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Dec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SC</w:t>
      </w:r>
      <w:r>
        <w:rPr>
          <w:spacing w:val="7"/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baseline"/>
        </w:rPr>
        <w:t>⊥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Adv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SC,cma</w:t>
      </w:r>
      <w:r>
        <w:rPr>
          <w:rFonts w:ascii="Georgia" w:hAnsi="Georgia" w:cs="Georgia" w:eastAsia="Georgia"/>
          <w:i/>
          <w:iCs/>
          <w:spacing w:val="40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 the probability it succeeds, 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SC,cma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max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SC,cma</w:t>
      </w:r>
      <w:r>
        <w:rPr>
          <w:rFonts w:ascii="Georgia" w:hAnsi="Georgia" w:cs="Georgia" w:eastAsia="Georgia"/>
          <w:i/>
          <w:iCs/>
          <w:spacing w:val="-8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Adv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SC,cma</w:t>
      </w:r>
      <w:r>
        <w:rPr>
          <w:rFonts w:ascii="Georgia" w:hAnsi="Georgia" w:cs="Georgia" w:eastAsia="Georgia"/>
          <w:i/>
          <w:iCs/>
          <w:spacing w:val="-3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 </w:t>
      </w:r>
      <w:r>
        <w:rPr>
          <w:sz w:val="21"/>
          <w:szCs w:val="21"/>
          <w:vertAlign w:val="baseline"/>
        </w:rPr>
        <w:t>where maximum is taken over all machines.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say that a signcryption is sUF- </w:t>
      </w:r>
      <w:r>
        <w:rPr>
          <w:w w:val="110"/>
          <w:sz w:val="21"/>
          <w:szCs w:val="21"/>
          <w:vertAlign w:val="baseline"/>
        </w:rPr>
        <w:t>CMA-secure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SC,cma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negligible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13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5" w:right="0" w:hanging="497"/>
        <w:jc w:val="both"/>
        <w:rPr>
          <w:i/>
          <w:sz w:val="21"/>
        </w:rPr>
      </w:pPr>
      <w:r>
        <w:rPr>
          <w:i/>
          <w:spacing w:val="-5"/>
          <w:sz w:val="21"/>
        </w:rPr>
        <w:t>DEM</w:t>
      </w:r>
    </w:p>
    <w:p>
      <w:pPr>
        <w:pStyle w:val="BodyText"/>
        <w:spacing w:line="216" w:lineRule="auto" w:before="162"/>
        <w:ind w:right="328"/>
      </w:pPr>
      <w:r>
        <w:rPr>
          <w:rFonts w:ascii="Georgia" w:hAnsi="Georgia"/>
        </w:rPr>
        <w:t>Syntax.</w:t>
      </w:r>
      <w:r>
        <w:rPr>
          <w:rFonts w:ascii="Georgia" w:hAnsi="Georgia"/>
          <w:spacing w:val="40"/>
        </w:rPr>
        <w:t> </w:t>
      </w:r>
      <w:r>
        <w:rPr/>
        <w:t>A</w:t>
      </w:r>
      <w:r>
        <w:rPr>
          <w:spacing w:val="-7"/>
        </w:rPr>
        <w:t> </w:t>
      </w:r>
      <w:r>
        <w:rPr/>
        <w:t>DEM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tuple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4"/>
        </w:rPr>
        <w:t> </w:t>
      </w:r>
      <w:r>
        <w:rPr/>
        <w:t>polynomial-time</w:t>
      </w:r>
      <w:r>
        <w:rPr>
          <w:spacing w:val="-1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Enc,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Dec</w:t>
      </w:r>
      <w:r>
        <w:rPr/>
        <w:t>) associated to (symmetric) key-space </w:t>
      </w:r>
      <w:r>
        <w:rPr>
          <w:rFonts w:ascii="DejaVu Serif" w:hAnsi="DejaVu Serif"/>
        </w:rPr>
        <w:t>K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defined by the security parameter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</w:t>
      </w:r>
      <w:r>
        <w:rPr>
          <w:spacing w:val="-18"/>
          <w:vertAlign w:val="baseline"/>
        </w:rPr>
        <w:t> </w:t>
      </w:r>
      <w:r>
        <w:rPr>
          <w:rFonts w:ascii="DejaVu Serif" w:hAnsi="DejaVu Serif"/>
          <w:vertAlign w:val="baseline"/>
        </w:rPr>
        <w:t>K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rFonts w:ascii="DejaVu Serif" w:hAnsi="DejaVu Serif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erif" w:hAnsi="DejaVu Serif"/>
          <w:vertAlign w:val="baseline"/>
        </w:rPr>
        <w:t>}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6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rFonts w:ascii="DejaVu Serif" w:hAnsi="DejaVu Serif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erif" w:hAnsi="DejaVu Serif"/>
          <w:vertAlign w:val="baseline"/>
        </w:rPr>
        <w:t>}</w:t>
      </w:r>
      <w:r>
        <w:rPr>
          <w:rFonts w:ascii="DejaVu Serif" w:hAnsi="DejaVu Serif"/>
          <w:vertAlign w:val="superscript"/>
        </w:rPr>
        <w:t>∗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omit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detail</w:t>
      </w:r>
      <w:r>
        <w:rPr>
          <w:spacing w:val="-15"/>
          <w:vertAlign w:val="baseline"/>
        </w:rPr>
        <w:t> </w:t>
      </w:r>
      <w:r>
        <w:rPr>
          <w:vertAlign w:val="baseline"/>
        </w:rPr>
        <w:t>descrip- tion of these algorithms except the minimum syntax description, </w:t>
      </w:r>
      <w:r>
        <w:rPr>
          <w:rFonts w:ascii="Liberation Serif" w:hAnsi="Liberation Serif"/>
          <w:i/>
          <w:vertAlign w:val="baseline"/>
        </w:rPr>
        <w:t>Enc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dk,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Dec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dk, </w:t>
      </w:r>
      <w:r>
        <w:rPr>
          <w:rFonts w:ascii="Liberation Serif" w:hAnsi="Liberation Serif"/>
          <w:i/>
          <w:spacing w:val="26"/>
          <w:vertAlign w:val="baseline"/>
        </w:rPr>
        <w:t>C</w:t>
      </w:r>
      <w:r>
        <w:rPr>
          <w:spacing w:val="26"/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spacing w:line="272" w:lineRule="exact"/>
      </w:pPr>
      <w:r>
        <w:rPr>
          <w:rFonts w:ascii="Georgia" w:hAnsi="Georgia"/>
          <w:w w:val="105"/>
        </w:rPr>
        <w:t>Completeness.</w:t>
      </w:r>
      <w:r>
        <w:rPr>
          <w:rFonts w:ascii="Georgia" w:hAnsi="Georgia"/>
          <w:spacing w:val="59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any symmetric key</w:t>
      </w:r>
      <w:r>
        <w:rPr>
          <w:spacing w:val="3"/>
          <w:w w:val="105"/>
        </w:rPr>
        <w:t> </w:t>
      </w:r>
      <w:r>
        <w:rPr>
          <w:rFonts w:ascii="Liberation Serif" w:hAnsi="Liberation Serif"/>
          <w:i/>
          <w:w w:val="105"/>
        </w:rPr>
        <w:t>dk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DejaVu Serif" w:hAnsi="DejaVu Serif"/>
          <w:w w:val="105"/>
        </w:rPr>
        <w:t>∈ K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message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∈ 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1</w:t>
      </w:r>
      <w:r>
        <w:rPr>
          <w:rFonts w:ascii="DejaVu Serif" w:hAnsi="DejaVu Serif"/>
          <w:spacing w:val="-4"/>
          <w:w w:val="105"/>
          <w:vertAlign w:val="baseline"/>
        </w:rPr>
        <w:t>}</w:t>
      </w:r>
      <w:r>
        <w:rPr>
          <w:rFonts w:ascii="DejaVu Serif" w:hAnsi="DejaVu Serif"/>
          <w:spacing w:val="-4"/>
          <w:w w:val="105"/>
          <w:vertAlign w:val="superscript"/>
        </w:rPr>
        <w:t>∗</w:t>
      </w:r>
      <w:r>
        <w:rPr>
          <w:spacing w:val="-4"/>
          <w:w w:val="105"/>
          <w:vertAlign w:val="baseline"/>
        </w:rPr>
        <w:t>,</w:t>
      </w:r>
    </w:p>
    <w:p>
      <w:pPr>
        <w:spacing w:line="276" w:lineRule="exact" w:before="0"/>
        <w:ind w:left="118" w:right="0" w:firstLine="0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Dec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dk,</w:t>
      </w:r>
      <w:r>
        <w:rPr>
          <w:rFonts w:ascii="Liberation Serif"/>
          <w:i/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Enc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dk,</w:t>
      </w:r>
      <w:r>
        <w:rPr>
          <w:rFonts w:ascii="Liberation Serif"/>
          <w:i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w w:val="105"/>
          <w:sz w:val="21"/>
        </w:rPr>
        <w:t>))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m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6" w:lineRule="auto" w:before="17"/>
        <w:ind w:right="330"/>
      </w:pPr>
      <w:r>
        <w:rPr>
          <w:rFonts w:ascii="Georgia"/>
        </w:rPr>
        <w:t>Security.</w:t>
      </w:r>
      <w:r>
        <w:rPr>
          <w:rFonts w:ascii="Georgia"/>
          <w:spacing w:val="40"/>
        </w:rPr>
        <w:t> </w:t>
      </w:r>
      <w:r>
        <w:rPr/>
        <w:t>For the</w:t>
      </w:r>
      <w:r>
        <w:rPr>
          <w:spacing w:val="-1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of this</w:t>
      </w:r>
      <w:r>
        <w:rPr>
          <w:spacing w:val="-3"/>
        </w:rPr>
        <w:t> </w:t>
      </w:r>
      <w:r>
        <w:rPr/>
        <w:t>paper, we</w:t>
      </w:r>
      <w:r>
        <w:rPr>
          <w:spacing w:val="-4"/>
        </w:rPr>
        <w:t> </w:t>
      </w:r>
      <w:r>
        <w:rPr/>
        <w:t>only require</w:t>
      </w:r>
      <w:r>
        <w:rPr>
          <w:spacing w:val="-4"/>
        </w:rPr>
        <w:t> </w:t>
      </w:r>
      <w:r>
        <w:rPr/>
        <w:t>passive</w:t>
      </w:r>
      <w:r>
        <w:rPr>
          <w:spacing w:val="-1"/>
        </w:rPr>
        <w:t> </w:t>
      </w:r>
      <w:r>
        <w:rPr/>
        <w:t>security for</w:t>
      </w:r>
      <w:r>
        <w:rPr>
          <w:spacing w:val="-1"/>
        </w:rPr>
        <w:t> </w:t>
      </w:r>
      <w:r>
        <w:rPr/>
        <w:t>DEM as [</w:t>
      </w:r>
      <w:hyperlink w:history="true" w:anchor="_bookmark4">
        <w:r>
          <w:rPr>
            <w:color w:val="0000FF"/>
          </w:rPr>
          <w:t>3</w:t>
        </w:r>
      </w:hyperlink>
      <w:r>
        <w:rPr/>
        <w:t>]. Let </w:t>
      </w:r>
      <w:r>
        <w:rPr>
          <w:rFonts w:ascii="DejaVu Serif"/>
        </w:rPr>
        <w:t>A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be a probabilistic polynomial time machine that plays the following </w:t>
      </w:r>
      <w:r>
        <w:rPr>
          <w:spacing w:val="-4"/>
          <w:vertAlign w:val="baseline"/>
        </w:rPr>
        <w:t>game.</w:t>
      </w:r>
    </w:p>
    <w:p>
      <w:pPr>
        <w:pStyle w:val="ListParagraph"/>
        <w:numPr>
          <w:ilvl w:val="0"/>
          <w:numId w:val="4"/>
        </w:numPr>
        <w:tabs>
          <w:tab w:pos="564" w:val="left" w:leader="none"/>
        </w:tabs>
        <w:spacing w:line="240" w:lineRule="auto" w:before="73" w:after="0"/>
        <w:ind w:left="564" w:right="0" w:hanging="327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9"/>
          <w:w w:val="110"/>
          <w:sz w:val="21"/>
          <w:vertAlign w:val="baseline"/>
        </w:rPr>
        <w:t> </w:t>
      </w:r>
      <w:r>
        <w:rPr>
          <w:rFonts w:ascii="DejaVu Serif" w:hAnsi="DejaVu Serif"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D</w:t>
      </w:r>
      <w:r>
        <w:rPr>
          <w:spacing w:val="-2"/>
          <w:w w:val="110"/>
          <w:sz w:val="21"/>
          <w:vertAlign w:val="baseline"/>
        </w:rPr>
        <w:t>(1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563" w:val="left" w:leader="none"/>
        </w:tabs>
        <w:spacing w:line="240" w:lineRule="auto" w:before="40" w:after="0"/>
        <w:ind w:left="563" w:right="0" w:hanging="384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erif" w:hAnsi="DejaVu Serif"/>
          <w:w w:val="110"/>
          <w:sz w:val="21"/>
        </w:rPr>
        <w:t>←</w:t>
      </w:r>
      <w:r>
        <w:rPr>
          <w:rFonts w:ascii="DejaVu Serif" w:hAnsi="DejaVu Serif"/>
          <w:spacing w:val="-14"/>
          <w:w w:val="110"/>
          <w:sz w:val="21"/>
        </w:rPr>
        <w:t> </w:t>
      </w:r>
      <w:r>
        <w:rPr>
          <w:rFonts w:ascii="DejaVu Serif" w:hAnsi="DejaVu Serif"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ξ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-11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erif" w:hAnsi="DejaVu Serif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Enc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ξ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562" w:val="left" w:leader="none"/>
        </w:tabs>
        <w:spacing w:line="240" w:lineRule="auto" w:before="38" w:after="0"/>
        <w:ind w:left="562" w:right="0" w:hanging="444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18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4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60"/>
        </w:sectPr>
      </w:pPr>
    </w:p>
    <w:p>
      <w:pPr>
        <w:spacing w:line="193" w:lineRule="exact" w:before="107"/>
        <w:ind w:left="232" w:right="0" w:firstLine="0"/>
        <w:jc w:val="left"/>
        <w:rPr>
          <w:rFonts w:ascii="DejaVu Serif" w:hAnsi="DejaVu Serif" w:cs="DejaVu Serif" w:eastAsia="DejaVu Serif"/>
          <w:sz w:val="21"/>
          <w:szCs w:val="21"/>
        </w:rPr>
      </w:pPr>
      <w:bookmarkStart w:name="New Definition for Insider Security" w:id="6"/>
      <w:bookmarkEnd w:id="6"/>
      <w:r>
        <w:rPr/>
      </w:r>
      <w:r>
        <w:rPr>
          <w:w w:val="105"/>
          <w:sz w:val="21"/>
          <w:szCs w:val="21"/>
        </w:rPr>
        <w:t>We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Adv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A</w:t>
      </w:r>
      <w:r>
        <w:rPr>
          <w:rFonts w:ascii="DejaVu Serif" w:hAnsi="DejaVu Serif" w:cs="DejaVu Serif" w:eastAsia="DejaVu Serif"/>
          <w:spacing w:val="28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68"/>
          <w:w w:val="105"/>
          <w:position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Pr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−</w:t>
      </w:r>
      <w:r>
        <w:rPr>
          <w:rFonts w:ascii="DejaVu Serif" w:hAnsi="DejaVu Serif" w:cs="DejaVu Serif" w:eastAsia="DejaVu Serif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Arial" w:hAnsi="Arial" w:cs="Arial" w:eastAsia="Arial"/>
          <w:spacing w:val="76"/>
          <w:w w:val="150"/>
          <w:position w:val="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and</w:t>
      </w:r>
      <w:r>
        <w:rPr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max</w:t>
      </w:r>
      <w:r>
        <w:rPr>
          <w:rFonts w:ascii="DejaVu Serif" w:hAnsi="DejaVu Serif" w:cs="DejaVu Serif" w:eastAsia="DejaVu Serif"/>
          <w:w w:val="105"/>
          <w:sz w:val="21"/>
          <w:szCs w:val="21"/>
          <w:u w:val="none"/>
          <w:vertAlign w:val="subscript"/>
        </w:rPr>
        <w:t>A</w:t>
      </w:r>
      <w:r>
        <w:rPr>
          <w:rFonts w:ascii="DejaVu Serif" w:hAnsi="DejaVu Serif" w:cs="DejaVu Serif" w:eastAsia="DejaVu Serif"/>
          <w:spacing w:val="66"/>
          <w:w w:val="105"/>
          <w:sz w:val="21"/>
          <w:szCs w:val="21"/>
          <w:u w:val="none"/>
          <w:vertAlign w:val="baseline"/>
        </w:rPr>
        <w:t> </w:t>
      </w:r>
      <w:r>
        <w:rPr>
          <w:spacing w:val="-2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Adv</w:t>
      </w:r>
      <w:r>
        <w:rPr>
          <w:rFonts w:ascii="DejaVu Serif" w:hAnsi="DejaVu Serif" w:cs="DejaVu Serif" w:eastAsia="DejaVu Serif"/>
          <w:spacing w:val="-2"/>
          <w:w w:val="105"/>
          <w:sz w:val="21"/>
          <w:szCs w:val="21"/>
          <w:u w:val="none"/>
          <w:vertAlign w:val="subscript"/>
        </w:rPr>
        <w:t>A</w:t>
      </w:r>
    </w:p>
    <w:p>
      <w:pPr>
        <w:pStyle w:val="BodyText"/>
        <w:spacing w:line="193" w:lineRule="exact" w:before="107"/>
        <w:ind w:left="101"/>
        <w:jc w:val="left"/>
      </w:pPr>
      <w:r>
        <w:rPr/>
        <w:br w:type="column"/>
      </w:r>
      <w:r>
        <w:rPr/>
        <w:t>) where</w:t>
      </w:r>
      <w:r>
        <w:rPr>
          <w:spacing w:val="-5"/>
        </w:rPr>
        <w:t> </w:t>
      </w:r>
      <w:r>
        <w:rPr/>
        <w:t>maximum</w:t>
      </w:r>
      <w:r>
        <w:rPr>
          <w:spacing w:val="1"/>
        </w:rPr>
        <w:t> </w:t>
      </w:r>
      <w:r>
        <w:rPr>
          <w:spacing w:val="-5"/>
        </w:rPr>
        <w:t>is</w:t>
      </w:r>
    </w:p>
    <w:p>
      <w:pPr>
        <w:spacing w:after="0" w:line="193" w:lineRule="exact"/>
        <w:jc w:val="left"/>
        <w:sectPr>
          <w:pgSz w:w="9360" w:h="13610"/>
          <w:pgMar w:header="860" w:footer="0" w:top="1060" w:bottom="280" w:left="680" w:right="560"/>
          <w:cols w:num="2" w:equalWidth="0">
            <w:col w:w="5853" w:space="40"/>
            <w:col w:w="2227"/>
          </w:cols>
        </w:sectPr>
      </w:pPr>
    </w:p>
    <w:p>
      <w:pPr>
        <w:tabs>
          <w:tab w:pos="3420" w:val="left" w:leader="none"/>
          <w:tab w:pos="5129" w:val="left" w:leader="none"/>
          <w:tab w:pos="5851" w:val="left" w:leader="none"/>
        </w:tabs>
        <w:spacing w:line="145" w:lineRule="exact" w:before="0"/>
        <w:ind w:left="171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position w:val="1"/>
          <w:sz w:val="11"/>
        </w:rPr>
        <w:t>D</w:t>
      </w:r>
      <w:r>
        <w:rPr>
          <w:rFonts w:ascii="Georgia"/>
          <w:i/>
          <w:position w:val="1"/>
          <w:sz w:val="11"/>
        </w:rPr>
        <w:tab/>
      </w:r>
      <w:r>
        <w:rPr>
          <w:rFonts w:ascii="LM Roman 8"/>
          <w:spacing w:val="-10"/>
          <w:w w:val="12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0"/>
          <w:position w:val="1"/>
          <w:sz w:val="11"/>
        </w:rPr>
        <w:t>D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30"/>
          <w:position w:val="1"/>
          <w:sz w:val="11"/>
        </w:rPr>
        <w:t>D</w:t>
      </w:r>
    </w:p>
    <w:p>
      <w:pPr>
        <w:pStyle w:val="BodyText"/>
        <w:spacing w:line="211" w:lineRule="exact"/>
        <w:ind w:left="232"/>
        <w:jc w:val="left"/>
      </w:pPr>
      <w:r>
        <w:rPr/>
        <w:t>taken</w:t>
      </w:r>
      <w:r>
        <w:rPr>
          <w:spacing w:val="2"/>
        </w:rPr>
        <w:t> </w:t>
      </w:r>
      <w:r>
        <w:rPr/>
        <w:t>over</w:t>
      </w:r>
      <w:r>
        <w:rPr>
          <w:spacing w:val="4"/>
        </w:rPr>
        <w:t> </w:t>
      </w:r>
      <w:r>
        <w:rPr/>
        <w:t>all machines.</w:t>
      </w:r>
      <w:r>
        <w:rPr>
          <w:spacing w:val="24"/>
        </w:rPr>
        <w:t> </w:t>
      </w:r>
      <w:r>
        <w:rPr/>
        <w:t>We</w:t>
      </w:r>
      <w:r>
        <w:rPr>
          <w:spacing w:val="-1"/>
        </w:rPr>
        <w:t> </w:t>
      </w:r>
      <w:r>
        <w:rPr/>
        <w:t>say</w:t>
      </w:r>
      <w:r>
        <w:rPr>
          <w:spacing w:val="1"/>
        </w:rPr>
        <w:t> </w:t>
      </w:r>
      <w:r>
        <w:rPr/>
        <w:t>that DEM is</w:t>
      </w:r>
      <w:r>
        <w:rPr>
          <w:spacing w:val="-1"/>
        </w:rPr>
        <w:t> </w:t>
      </w:r>
      <w:r>
        <w:rPr/>
        <w:t>one-time</w:t>
      </w:r>
      <w:r>
        <w:rPr>
          <w:spacing w:val="-1"/>
        </w:rPr>
        <w:t> </w:t>
      </w:r>
      <w:r>
        <w:rPr/>
        <w:t>secure</w:t>
      </w:r>
      <w:r>
        <w:rPr>
          <w:spacing w:val="-3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negligible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283" w:lineRule="exact" w:before="0"/>
        <w:ind w:left="232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0"/>
          <w:sz w:val="21"/>
        </w:rPr>
        <w:t>k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before="8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02" w:val="left" w:leader="none"/>
        </w:tabs>
        <w:spacing w:line="240" w:lineRule="auto" w:before="0" w:after="0"/>
        <w:ind w:left="702" w:right="0" w:hanging="470"/>
        <w:jc w:val="both"/>
      </w:pPr>
      <w:bookmarkStart w:name="Syntax of Signcryption Tag-KEMs" w:id="7"/>
      <w:bookmarkEnd w:id="7"/>
      <w:r>
        <w:rPr/>
      </w:r>
      <w:r>
        <w:rPr>
          <w:w w:val="110"/>
        </w:rPr>
        <w:t>New</w:t>
      </w:r>
      <w:r>
        <w:rPr>
          <w:spacing w:val="3"/>
          <w:w w:val="110"/>
        </w:rPr>
        <w:t> </w:t>
      </w:r>
      <w:r>
        <w:rPr>
          <w:w w:val="110"/>
        </w:rPr>
        <w:t>Definition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Insider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Security</w:t>
      </w:r>
    </w:p>
    <w:p>
      <w:pPr>
        <w:pStyle w:val="BodyText"/>
        <w:spacing w:line="213" w:lineRule="auto" w:before="211"/>
        <w:ind w:left="232" w:right="212"/>
      </w:pPr>
      <w:r>
        <w:rPr/>
        <w:t>We now define the notion of Insider security for signcryption tag-KEM. In the previous model of signcryption tag-KEM in [</w:t>
      </w:r>
      <w:hyperlink w:history="true" w:anchor="_bookmark4">
        <w:r>
          <w:rPr>
            <w:color w:val="0000FF"/>
          </w:rPr>
          <w:t>3</w:t>
        </w:r>
      </w:hyperlink>
      <w:r>
        <w:rPr/>
        <w:t>], the sender’s key and the receiver’s key are generated by different algorithms while in a general model of signcryption the keys are generated by the same algorithm.</w:t>
      </w:r>
      <w:r>
        <w:rPr>
          <w:spacing w:val="40"/>
        </w:rPr>
        <w:t> </w:t>
      </w:r>
      <w:r>
        <w:rPr/>
        <w:t>We follow the general model of </w:t>
      </w:r>
      <w:r>
        <w:rPr>
          <w:spacing w:val="-2"/>
        </w:rPr>
        <w:t>signcryption.</w:t>
      </w:r>
    </w:p>
    <w:p>
      <w:pPr>
        <w:pStyle w:val="BodyText"/>
        <w:spacing w:before="5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30" w:val="left" w:leader="none"/>
        </w:tabs>
        <w:spacing w:line="240" w:lineRule="auto" w:before="0" w:after="0"/>
        <w:ind w:left="730" w:right="0" w:hanging="498"/>
        <w:jc w:val="both"/>
        <w:rPr>
          <w:i/>
          <w:sz w:val="21"/>
        </w:rPr>
      </w:pPr>
      <w:r>
        <w:rPr>
          <w:i/>
          <w:sz w:val="21"/>
        </w:rPr>
        <w:t>Syntax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Signcryption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Tag-</w:t>
      </w:r>
      <w:r>
        <w:rPr>
          <w:i/>
          <w:spacing w:val="-4"/>
          <w:sz w:val="21"/>
        </w:rPr>
        <w:t>KEMs</w:t>
      </w:r>
    </w:p>
    <w:p>
      <w:pPr>
        <w:pStyle w:val="BodyText"/>
        <w:spacing w:before="122"/>
        <w:ind w:left="232"/>
      </w:pPr>
      <w:r>
        <w:rPr/>
        <w:t>A signcryption</w:t>
      </w:r>
      <w:r>
        <w:rPr>
          <w:spacing w:val="-1"/>
        </w:rPr>
        <w:t> </w:t>
      </w:r>
      <w:r>
        <w:rPr/>
        <w:t>tag-KEM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four-tuple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polynomial-time</w:t>
      </w:r>
      <w:r>
        <w:rPr>
          <w:spacing w:val="1"/>
        </w:rPr>
        <w:t> </w:t>
      </w:r>
      <w:r>
        <w:rPr>
          <w:spacing w:val="-2"/>
        </w:rPr>
        <w:t>algorithms:</w:t>
      </w:r>
    </w:p>
    <w:p>
      <w:pPr>
        <w:pStyle w:val="ListParagraph"/>
        <w:numPr>
          <w:ilvl w:val="2"/>
          <w:numId w:val="1"/>
        </w:numPr>
        <w:tabs>
          <w:tab w:pos="442" w:val="left" w:leader="none"/>
          <w:tab w:pos="444" w:val="left" w:leader="none"/>
        </w:tabs>
        <w:spacing w:line="213" w:lineRule="auto" w:before="94" w:after="0"/>
        <w:ind w:left="444" w:right="215" w:hanging="199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SCTK.Gen</w:t>
      </w:r>
      <w:r>
        <w:rPr>
          <w:sz w:val="21"/>
        </w:rPr>
        <w:t>(1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), a key generation algorithm, takes as input a security parameter 1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 outputs a pair of keys (</w:t>
      </w:r>
      <w:r>
        <w:rPr>
          <w:rFonts w:ascii="Liberation Serif" w:hAnsi="Liberation Serif"/>
          <w:i/>
          <w:sz w:val="21"/>
          <w:vertAlign w:val="baseline"/>
        </w:rPr>
        <w:t>sk,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sz w:val="21"/>
          <w:vertAlign w:val="baseline"/>
        </w:rPr>
        <w:t>) where </w:t>
      </w:r>
      <w:r>
        <w:rPr>
          <w:rFonts w:ascii="Liberation Serif" w:hAnsi="Liberation Serif"/>
          <w:i/>
          <w:sz w:val="21"/>
          <w:vertAlign w:val="baseline"/>
        </w:rPr>
        <w:t>sk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user’s secret key and 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user’s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public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key.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Without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loss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generality,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determined from </w:t>
      </w:r>
      <w:r>
        <w:rPr>
          <w:rFonts w:ascii="Liberation Serif" w:hAnsi="Liberation Serif"/>
          <w:i/>
          <w:sz w:val="21"/>
          <w:vertAlign w:val="baseline"/>
        </w:rPr>
        <w:t>sk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public key </w:t>
      </w:r>
      <w:r>
        <w:rPr>
          <w:rFonts w:ascii="Liberation Serif" w:hAnsi="Liberation Serif"/>
          <w:i/>
          <w:sz w:val="21"/>
          <w:vertAlign w:val="baseline"/>
        </w:rPr>
        <w:t>pk </w:t>
      </w:r>
      <w:r>
        <w:rPr>
          <w:sz w:val="21"/>
          <w:vertAlign w:val="baseline"/>
        </w:rPr>
        <w:t>defines all relative spaces, i.e., spaces for tags and encapsulated keys denoted by </w:t>
      </w:r>
      <w:r>
        <w:rPr>
          <w:rFonts w:ascii="DejaVu Serif" w:hAnsi="DejaVu Serif"/>
          <w:sz w:val="21"/>
          <w:vertAlign w:val="baseline"/>
        </w:rPr>
        <w:t>T</w:t>
      </w:r>
      <w:r>
        <w:rPr>
          <w:rFonts w:ascii="DejaVu Serif" w:hAnsi="DejaVu 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erif" w:hAnsi="DejaVu Serif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, respectively.</w:t>
      </w:r>
    </w:p>
    <w:p>
      <w:pPr>
        <w:pStyle w:val="ListParagraph"/>
        <w:numPr>
          <w:ilvl w:val="2"/>
          <w:numId w:val="1"/>
        </w:numPr>
        <w:tabs>
          <w:tab w:pos="442" w:val="left" w:leader="none"/>
          <w:tab w:pos="444" w:val="left" w:leader="none"/>
        </w:tabs>
        <w:spacing w:line="216" w:lineRule="auto" w:before="77" w:after="0"/>
        <w:ind w:left="444" w:right="214" w:hanging="199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Sym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symmetric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algorithm,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secret key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sender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public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receiver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sym- metric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key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∈</w:t>
      </w:r>
      <w:r>
        <w:rPr>
          <w:rFonts w:ascii="DejaVu Serif" w:hAnsi="DejaVu Serif"/>
          <w:spacing w:val="-17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together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internal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information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key space of DEM.</w:t>
      </w:r>
    </w:p>
    <w:p>
      <w:pPr>
        <w:pStyle w:val="ListParagraph"/>
        <w:numPr>
          <w:ilvl w:val="2"/>
          <w:numId w:val="1"/>
        </w:numPr>
        <w:tabs>
          <w:tab w:pos="443" w:val="left" w:leader="none"/>
        </w:tabs>
        <w:spacing w:line="282" w:lineRule="exact" w:before="40" w:after="0"/>
        <w:ind w:left="443" w:right="0" w:hanging="197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SEncap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ω,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),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key</w:t>
      </w:r>
      <w:r>
        <w:rPr>
          <w:spacing w:val="-10"/>
          <w:sz w:val="21"/>
        </w:rPr>
        <w:t> </w:t>
      </w:r>
      <w:r>
        <w:rPr>
          <w:sz w:val="21"/>
        </w:rPr>
        <w:t>encapsulation</w:t>
      </w:r>
      <w:r>
        <w:rPr>
          <w:spacing w:val="-8"/>
          <w:sz w:val="21"/>
        </w:rPr>
        <w:t> </w:t>
      </w:r>
      <w:r>
        <w:rPr>
          <w:sz w:val="21"/>
        </w:rPr>
        <w:t>algorithm,</w:t>
      </w:r>
      <w:r>
        <w:rPr>
          <w:spacing w:val="-4"/>
          <w:sz w:val="21"/>
        </w:rPr>
        <w:t> </w:t>
      </w:r>
      <w:r>
        <w:rPr>
          <w:sz w:val="21"/>
        </w:rPr>
        <w:t>takes</w:t>
      </w:r>
      <w:r>
        <w:rPr>
          <w:spacing w:val="-7"/>
          <w:sz w:val="21"/>
        </w:rPr>
        <w:t> </w:t>
      </w:r>
      <w:r>
        <w:rPr>
          <w:sz w:val="21"/>
        </w:rPr>
        <w:t>as</w:t>
      </w:r>
      <w:r>
        <w:rPr>
          <w:spacing w:val="-13"/>
          <w:sz w:val="21"/>
        </w:rPr>
        <w:t> </w:t>
      </w:r>
      <w:r>
        <w:rPr>
          <w:sz w:val="21"/>
        </w:rPr>
        <w:t>input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state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information</w:t>
      </w:r>
    </w:p>
    <w:p>
      <w:pPr>
        <w:pStyle w:val="BodyText"/>
        <w:spacing w:line="282" w:lineRule="exact"/>
        <w:ind w:left="444"/>
      </w:pP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22"/>
        </w:rPr>
        <w:t> </w:t>
      </w:r>
      <w:r>
        <w:rPr/>
        <w:t>and</w:t>
      </w:r>
      <w:r>
        <w:rPr>
          <w:spacing w:val="-1"/>
        </w:rPr>
        <w:t> </w:t>
      </w:r>
      <w:r>
        <w:rPr/>
        <w:t>an arbitrary</w:t>
      </w:r>
      <w:r>
        <w:rPr>
          <w:spacing w:val="-2"/>
        </w:rPr>
        <w:t> </w:t>
      </w:r>
      <w:r>
        <w:rPr/>
        <w:t>tag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/>
        <w:t>.</w:t>
      </w:r>
      <w:r>
        <w:rPr>
          <w:spacing w:val="23"/>
        </w:rPr>
        <w:t> </w:t>
      </w:r>
      <w:r>
        <w:rPr/>
        <w:t>It</w:t>
      </w:r>
      <w:r>
        <w:rPr>
          <w:spacing w:val="-3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an</w:t>
      </w:r>
      <w:r>
        <w:rPr>
          <w:spacing w:val="1"/>
        </w:rPr>
        <w:t> </w:t>
      </w:r>
      <w:r>
        <w:rPr/>
        <w:t>encapsulation </w:t>
      </w:r>
      <w:r>
        <w:rPr>
          <w:rFonts w:ascii="Liberation Serif" w:hAnsi="Liberation Serif"/>
          <w:i/>
          <w:spacing w:val="-7"/>
        </w:rPr>
        <w:t>E</w:t>
      </w:r>
      <w:r>
        <w:rPr>
          <w:spacing w:val="-7"/>
        </w:rPr>
        <w:t>.</w:t>
      </w:r>
    </w:p>
    <w:p>
      <w:pPr>
        <w:pStyle w:val="ListParagraph"/>
        <w:numPr>
          <w:ilvl w:val="2"/>
          <w:numId w:val="1"/>
        </w:numPr>
        <w:tabs>
          <w:tab w:pos="442" w:val="left" w:leader="none"/>
          <w:tab w:pos="444" w:val="left" w:leader="none"/>
        </w:tabs>
        <w:spacing w:line="213" w:lineRule="auto" w:before="67" w:after="0"/>
        <w:ind w:left="444" w:right="215" w:hanging="199"/>
        <w:jc w:val="both"/>
        <w:rPr>
          <w:sz w:val="21"/>
        </w:rPr>
      </w:pPr>
      <w:bookmarkStart w:name="Insider Security of Signcryption tag-KEM" w:id="8"/>
      <w:bookmarkEnd w:id="8"/>
      <w:r>
        <w:rPr/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Decap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E,τ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decapsulation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algorithm,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receiver’s secret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key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sender’s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public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encapsulation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tag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 outputs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symmetric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error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⊥</w:t>
      </w:r>
      <w:r>
        <w:rPr>
          <w:rFonts w:ascii="DejaVu Serif" w:hAnsi="DejaVu Serif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“invalid.”</w:t>
      </w:r>
    </w:p>
    <w:p>
      <w:pPr>
        <w:spacing w:line="216" w:lineRule="auto" w:before="102"/>
        <w:ind w:left="232" w:right="138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Completeness.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sender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receiver</w:t>
      </w:r>
      <w:r>
        <w:rPr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,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tag</w:t>
      </w:r>
      <w:r>
        <w:rPr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erif" w:hAnsi="DejaVu Serif"/>
          <w:spacing w:val="29"/>
          <w:w w:val="105"/>
          <w:sz w:val="21"/>
        </w:rPr>
        <w:t>∈T</w:t>
      </w:r>
      <w:r>
        <w:rPr>
          <w:rFonts w:ascii="DejaVu Serif" w:hAnsi="DejaVu Serif"/>
          <w:spacing w:val="-15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← </w:t>
      </w:r>
      <w:r>
        <w:rPr>
          <w:rFonts w:ascii="Liberation Serif" w:hAnsi="Liberation Serif"/>
          <w:i/>
          <w:w w:val="105"/>
          <w:sz w:val="21"/>
          <w:vertAlign w:val="baseline"/>
        </w:rPr>
        <w:t>SCTK.Gen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),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←</w:t>
      </w:r>
      <w:r>
        <w:rPr>
          <w:rFonts w:ascii="DejaVu Serif" w:hAnsi="DejaVu Serif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SCTK.Gen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),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baseline"/>
        </w:rPr>
        <w:t>←</w:t>
      </w:r>
      <w:r>
        <w:rPr>
          <w:rFonts w:ascii="DejaVu Serif" w:hAnsi="DejaVu Serif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Sym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),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 Decap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 pk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 SEncap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ω, τ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,τ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31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4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1" w:after="0"/>
        <w:ind w:left="729" w:right="0" w:hanging="497"/>
        <w:jc w:val="both"/>
        <w:rPr>
          <w:i/>
          <w:sz w:val="21"/>
        </w:rPr>
      </w:pPr>
      <w:r>
        <w:rPr>
          <w:i/>
          <w:sz w:val="21"/>
        </w:rPr>
        <w:t>Insider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Security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Signcryption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tag-</w:t>
      </w:r>
      <w:r>
        <w:rPr>
          <w:i/>
          <w:spacing w:val="-5"/>
          <w:sz w:val="21"/>
        </w:rPr>
        <w:t>KEM</w:t>
      </w:r>
    </w:p>
    <w:p>
      <w:pPr>
        <w:pStyle w:val="BodyText"/>
        <w:spacing w:line="216" w:lineRule="auto" w:before="145"/>
        <w:ind w:left="232" w:right="215"/>
      </w:pPr>
      <w:r>
        <w:rPr/>
        <w:t>The</w:t>
      </w:r>
      <w:r>
        <w:rPr>
          <w:spacing w:val="-1"/>
        </w:rPr>
        <w:t> </w:t>
      </w:r>
      <w:r>
        <w:rPr/>
        <w:t>definition for Insider</w:t>
      </w:r>
      <w:r>
        <w:rPr>
          <w:spacing w:val="-1"/>
        </w:rPr>
        <w:t> </w:t>
      </w:r>
      <w:r>
        <w:rPr/>
        <w:t>security of signcryption and signcryption tag-KEM in [</w:t>
      </w:r>
      <w:hyperlink w:history="true" w:anchor="_bookmark4">
        <w:r>
          <w:rPr>
            <w:color w:val="0000FF"/>
          </w:rPr>
          <w:t>3</w:t>
        </w:r>
      </w:hyperlink>
      <w:r>
        <w:rPr/>
        <w:t>] neither</w:t>
      </w:r>
      <w:r>
        <w:rPr>
          <w:spacing w:val="-1"/>
        </w:rPr>
        <w:t> </w:t>
      </w:r>
      <w:r>
        <w:rPr/>
        <w:t>mention</w:t>
      </w:r>
      <w:r>
        <w:rPr>
          <w:spacing w:val="-1"/>
        </w:rPr>
        <w:t> </w:t>
      </w:r>
      <w:r>
        <w:rPr/>
        <w:t>nor</w:t>
      </w:r>
      <w:r>
        <w:rPr>
          <w:spacing w:val="-4"/>
        </w:rPr>
        <w:t> </w:t>
      </w:r>
      <w:r>
        <w:rPr/>
        <w:t>allow simultaneous</w:t>
      </w:r>
      <w:r>
        <w:rPr>
          <w:spacing w:val="-2"/>
        </w:rPr>
        <w:t> </w:t>
      </w:r>
      <w:r>
        <w:rPr/>
        <w:t>attacks.</w:t>
      </w:r>
      <w:r>
        <w:rPr>
          <w:spacing w:val="26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 </w:t>
      </w:r>
      <w:r>
        <w:rPr>
          <w:spacing w:val="-2"/>
          <w:w w:val="105"/>
        </w:rPr>
        <w:t>Insider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security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adversary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access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oracles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associated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 </w:t>
      </w:r>
      <w:r>
        <w:rPr>
          <w:w w:val="105"/>
        </w:rPr>
        <w:t>only </w:t>
      </w:r>
      <w:r>
        <w:rPr>
          <w:rFonts w:ascii="DejaVu Serif"/>
          <w:w w:val="105"/>
        </w:rPr>
        <w:t>O</w:t>
      </w:r>
      <w:r>
        <w:rPr>
          <w:rFonts w:ascii="Georgia"/>
          <w:i/>
          <w:w w:val="105"/>
          <w:vertAlign w:val="subscript"/>
        </w:rPr>
        <w:t>SE,U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also </w:t>
      </w:r>
      <w:r>
        <w:rPr>
          <w:rFonts w:ascii="DejaVu Serif"/>
          <w:w w:val="105"/>
          <w:vertAlign w:val="baseline"/>
        </w:rPr>
        <w:t>O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D,U</w:t>
      </w:r>
      <w:r>
        <w:rPr>
          <w:rFonts w:asci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8"/>
        <w:ind w:left="232" w:firstLine="319"/>
        <w:jc w:val="left"/>
      </w:pPr>
      <w:r>
        <w:rPr/>
        <w:t>We consider IND/sUF and CCA2/CMA as security goal and attack model, re- spectively.</w:t>
      </w:r>
      <w:r>
        <w:rPr>
          <w:spacing w:val="40"/>
        </w:rPr>
        <w:t> </w:t>
      </w:r>
      <w:r>
        <w:rPr/>
        <w:t>We denote the resulting security notion by IND-CCA2/sUF-CMA.</w:t>
      </w:r>
    </w:p>
    <w:p>
      <w:pPr>
        <w:pStyle w:val="BodyText"/>
        <w:spacing w:line="213" w:lineRule="auto" w:before="22"/>
        <w:ind w:left="232" w:firstLine="319"/>
        <w:jc w:val="left"/>
      </w:pPr>
      <w:r>
        <w:rPr/>
        <w:t>The</w:t>
      </w:r>
      <w:r>
        <w:rPr>
          <w:spacing w:val="-3"/>
        </w:rPr>
        <w:t> </w:t>
      </w:r>
      <w:r>
        <w:rPr/>
        <w:t>security IND-CCA2</w:t>
      </w:r>
      <w:r>
        <w:rPr>
          <w:spacing w:val="-1"/>
        </w:rPr>
        <w:t> </w:t>
      </w:r>
      <w:r>
        <w:rPr/>
        <w:t>requires that any probabilistic</w:t>
      </w:r>
      <w:r>
        <w:rPr>
          <w:spacing w:val="-1"/>
        </w:rPr>
        <w:t> </w:t>
      </w:r>
      <w:r>
        <w:rPr/>
        <w:t>polynomial time</w:t>
      </w:r>
      <w:r>
        <w:rPr>
          <w:spacing w:val="-1"/>
        </w:rPr>
        <w:t> </w:t>
      </w:r>
      <w:r>
        <w:rPr/>
        <w:t>adver- sary</w:t>
      </w:r>
      <w:r>
        <w:rPr>
          <w:spacing w:val="1"/>
        </w:rPr>
        <w:t> </w:t>
      </w:r>
      <w:r>
        <w:rPr/>
        <w:t>should be</w:t>
      </w:r>
      <w:r>
        <w:rPr>
          <w:spacing w:val="-3"/>
        </w:rPr>
        <w:t> </w:t>
      </w:r>
      <w:r>
        <w:rPr/>
        <w:t>unable to</w:t>
      </w:r>
      <w:r>
        <w:rPr>
          <w:spacing w:val="2"/>
        </w:rPr>
        <w:t> </w:t>
      </w:r>
      <w:r>
        <w:rPr/>
        <w:t>distinguish</w:t>
      </w:r>
      <w:r>
        <w:rPr>
          <w:spacing w:val="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4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4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5"/>
        </w:rPr>
        <w:t>an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80" w:right="560"/>
        </w:sectPr>
      </w:pPr>
    </w:p>
    <w:p>
      <w:pPr>
        <w:pStyle w:val="BodyText"/>
        <w:spacing w:line="213" w:lineRule="auto" w:before="133"/>
        <w:ind w:right="340"/>
      </w:pPr>
      <w:r>
        <w:rPr/>
        <w:t>encapsulation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3"/>
        </w:rPr>
        <w:t> </w:t>
      </w:r>
      <w:r>
        <w:rPr/>
        <w:t>) or not, with adaptive access to three oracles for the attacked user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80"/>
        </w:rPr>
        <w:t> </w:t>
      </w:r>
      <w:r>
        <w:rPr/>
        <w:t>corresponding</w:t>
      </w:r>
      <w:r>
        <w:rPr>
          <w:spacing w:val="35"/>
        </w:rPr>
        <w:t> </w:t>
      </w:r>
      <w:r>
        <w:rPr/>
        <w:t>to</w:t>
      </w:r>
      <w:r>
        <w:rPr>
          <w:spacing w:val="39"/>
        </w:rPr>
        <w:t> </w:t>
      </w:r>
      <w:r>
        <w:rPr/>
        <w:t>each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Sym</w:t>
      </w:r>
      <w:r>
        <w:rPr/>
        <w:t>,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SEncap</w:t>
      </w:r>
      <w:r>
        <w:rPr/>
        <w:t>,</w:t>
      </w:r>
      <w:r>
        <w:rPr>
          <w:spacing w:val="39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V Decap</w:t>
      </w:r>
      <w:r>
        <w:rPr/>
        <w:t>.</w:t>
      </w:r>
    </w:p>
    <w:p>
      <w:pPr>
        <w:pStyle w:val="ListParagraph"/>
        <w:numPr>
          <w:ilvl w:val="0"/>
          <w:numId w:val="5"/>
        </w:numPr>
        <w:tabs>
          <w:tab w:pos="328" w:val="left" w:leader="none"/>
          <w:tab w:pos="330" w:val="left" w:leader="none"/>
        </w:tabs>
        <w:spacing w:line="216" w:lineRule="auto" w:before="102" w:after="0"/>
        <w:ind w:left="330" w:right="329" w:hanging="199"/>
        <w:jc w:val="both"/>
        <w:rPr>
          <w:sz w:val="21"/>
        </w:rPr>
      </w:pPr>
      <w:r>
        <w:rPr>
          <w:rFonts w:ascii="DejaVu Serif" w:hAnsi="DejaVu Serif"/>
          <w:sz w:val="21"/>
        </w:rPr>
        <w:t>0</w:t>
      </w:r>
      <w:r>
        <w:rPr>
          <w:rFonts w:ascii="Georgia" w:hAnsi="Georgia"/>
          <w:i/>
          <w:sz w:val="21"/>
          <w:vertAlign w:val="subscript"/>
        </w:rPr>
        <w:t>S,U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 symmetric key generation oracle, takes as input any user’s (receiver’s) public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key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runs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Sym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sk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sz w:val="21"/>
          <w:vertAlign w:val="baseline"/>
        </w:rPr>
        <w:t>),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obtains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stores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value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(hidden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view 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adversary,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overwriting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previously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stored values), and returns the symmetric key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28" w:val="left" w:leader="none"/>
          <w:tab w:pos="330" w:val="left" w:leader="none"/>
        </w:tabs>
        <w:spacing w:line="216" w:lineRule="auto" w:before="64" w:after="0"/>
        <w:ind w:left="330" w:right="331" w:hanging="199"/>
        <w:jc w:val="both"/>
        <w:rPr>
          <w:sz w:val="21"/>
        </w:rPr>
      </w:pPr>
      <w:r>
        <w:rPr>
          <w:rFonts w:ascii="DejaVu Serif" w:hAnsi="DejaVu Serif"/>
          <w:sz w:val="21"/>
        </w:rPr>
        <w:t>0</w:t>
      </w:r>
      <w:r>
        <w:rPr>
          <w:rFonts w:ascii="Georgia" w:hAnsi="Georgia"/>
          <w:i/>
          <w:sz w:val="21"/>
          <w:vertAlign w:val="subscript"/>
        </w:rPr>
        <w:t>E,U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key encapsulation oracle, takes as input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 arbitrary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tag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and checks whether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stored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.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not,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returns</w:t>
      </w:r>
      <w:r>
        <w:rPr>
          <w:spacing w:val="-16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⊥</w:t>
      </w:r>
      <w:r>
        <w:rPr>
          <w:rFonts w:ascii="DejaVu Serif" w:hAnsi="DejaVu Serif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terminates. Otherwise it erases the value from storage, and returns </w:t>
      </w:r>
      <w:r>
        <w:rPr>
          <w:rFonts w:ascii="Liberation Serif" w:hAnsi="Liberation Serif"/>
          <w:i/>
          <w:sz w:val="21"/>
          <w:vertAlign w:val="baseline"/>
        </w:rPr>
        <w:t>SEncap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ω,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328" w:val="left" w:leader="none"/>
          <w:tab w:pos="330" w:val="left" w:leader="none"/>
        </w:tabs>
        <w:spacing w:line="216" w:lineRule="auto" w:before="66" w:after="0"/>
        <w:ind w:left="330" w:right="325" w:hanging="199"/>
        <w:jc w:val="both"/>
        <w:rPr>
          <w:sz w:val="21"/>
        </w:rPr>
      </w:pPr>
      <w:r>
        <w:rPr>
          <w:rFonts w:ascii="DejaVu Serif" w:hAnsi="DejaVu Serif"/>
          <w:sz w:val="21"/>
        </w:rPr>
        <w:t>0</w:t>
      </w:r>
      <w:r>
        <w:rPr>
          <w:rFonts w:ascii="Georgia" w:hAnsi="Georgia"/>
          <w:i/>
          <w:sz w:val="21"/>
          <w:vertAlign w:val="subscript"/>
        </w:rPr>
        <w:t>D,U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the key decapsulation oracle, takes as input any user’s (sender’s) public key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encapsulation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tag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returns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 Decap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sk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pk,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E,τ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98"/>
        <w:ind w:right="326"/>
      </w:pP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oracles</w:t>
      </w:r>
      <w:r>
        <w:rPr>
          <w:spacing w:val="-19"/>
          <w:w w:val="105"/>
        </w:rPr>
        <w:t> </w:t>
      </w:r>
      <w:r>
        <w:rPr>
          <w:rFonts w:ascii="DejaVu Serif"/>
          <w:w w:val="105"/>
        </w:rPr>
        <w:t>0</w:t>
      </w:r>
      <w:r>
        <w:rPr>
          <w:rFonts w:ascii="Georgia"/>
          <w:i/>
          <w:w w:val="105"/>
          <w:vertAlign w:val="subscript"/>
        </w:rPr>
        <w:t>S,U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DejaVu Serif"/>
          <w:w w:val="105"/>
          <w:vertAlign w:val="baseline"/>
        </w:rPr>
        <w:t>0</w:t>
      </w:r>
      <w:r>
        <w:rPr>
          <w:rFonts w:ascii="Georgia"/>
          <w:i/>
          <w:w w:val="105"/>
          <w:vertAlign w:val="subscript"/>
        </w:rPr>
        <w:t>E,U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DejaVu Serif"/>
          <w:w w:val="105"/>
          <w:vertAlign w:val="baseline"/>
        </w:rPr>
        <w:t>0</w:t>
      </w:r>
      <w:r>
        <w:rPr>
          <w:rFonts w:ascii="Georgia"/>
          <w:i/>
          <w:w w:val="105"/>
          <w:vertAlign w:val="subscript"/>
        </w:rPr>
        <w:t>SE,U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oracle</w:t>
      </w:r>
      <w:r>
        <w:rPr>
          <w:spacing w:val="-18"/>
          <w:w w:val="105"/>
          <w:vertAlign w:val="baseline"/>
        </w:rPr>
        <w:t> </w:t>
      </w:r>
      <w:r>
        <w:rPr>
          <w:rFonts w:ascii="DejaVu Serif"/>
          <w:w w:val="105"/>
          <w:vertAlign w:val="baseline"/>
        </w:rPr>
        <w:t>0</w:t>
      </w:r>
      <w:r>
        <w:rPr>
          <w:rFonts w:ascii="Georgia"/>
          <w:i/>
          <w:w w:val="105"/>
          <w:vertAlign w:val="subscript"/>
        </w:rPr>
        <w:t>D,U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corresponds to</w:t>
      </w:r>
      <w:r>
        <w:rPr>
          <w:spacing w:val="-19"/>
          <w:w w:val="105"/>
          <w:vertAlign w:val="baseline"/>
        </w:rPr>
        <w:t> </w:t>
      </w:r>
      <w:r>
        <w:rPr>
          <w:rFonts w:ascii="DejaVu Serif"/>
          <w:w w:val="105"/>
          <w:vertAlign w:val="baseline"/>
        </w:rPr>
        <w:t>0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subscript"/>
        </w:rPr>
        <w:t>D,U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 Allowing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access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oracles</w:t>
      </w:r>
      <w:r>
        <w:rPr>
          <w:spacing w:val="-2"/>
          <w:w w:val="105"/>
          <w:vertAlign w:val="baseline"/>
        </w:rPr>
        <w:t> </w:t>
      </w:r>
      <w:r>
        <w:rPr>
          <w:rFonts w:ascii="DejaVu Serif"/>
          <w:w w:val="105"/>
          <w:vertAlign w:val="baseline"/>
        </w:rPr>
        <w:t>0</w:t>
      </w:r>
      <w:r>
        <w:rPr>
          <w:rFonts w:ascii="Georgia"/>
          <w:i/>
          <w:w w:val="105"/>
          <w:vertAlign w:val="subscript"/>
        </w:rPr>
        <w:t>S,U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DejaVu Serif"/>
          <w:w w:val="105"/>
          <w:vertAlign w:val="baseline"/>
        </w:rPr>
        <w:t>0</w:t>
      </w:r>
      <w:r>
        <w:rPr>
          <w:rFonts w:ascii="Georgia"/>
          <w:i/>
          <w:w w:val="105"/>
          <w:vertAlign w:val="subscript"/>
        </w:rPr>
        <w:t>E,U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difference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previous definition [</w:t>
      </w:r>
      <w:hyperlink w:history="true" w:anchor="_bookmark4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3" w:lineRule="auto" w:before="20"/>
        <w:ind w:right="329" w:firstLine="319"/>
      </w:pPr>
      <w:r>
        <w:rPr/>
        <w:t>To create “valid” encapsulations that the adversary must distinguish between, he outputs the secret key </w:t>
      </w:r>
      <w:r>
        <w:rPr>
          <w:rFonts w:ascii="Liberation Serif" w:hAnsi="Liberation Serif"/>
          <w:i/>
        </w:rPr>
        <w:t>sk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the user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embedding a key for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same as the adversary against signcryption in [</w:t>
      </w:r>
      <w:hyperlink w:history="true" w:anchor="_bookmark6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even when</w:t>
      </w:r>
      <w:r>
        <w:rPr>
          <w:spacing w:val="-2"/>
          <w:vertAlign w:val="baseline"/>
        </w:rPr>
        <w:t> </w:t>
      </w:r>
      <w:r>
        <w:rPr>
          <w:vertAlign w:val="baseline"/>
        </w:rPr>
        <w:t>compromising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the</w:t>
      </w:r>
      <w:r>
        <w:rPr>
          <w:spacing w:val="-8"/>
          <w:vertAlign w:val="baseline"/>
        </w:rPr>
        <w:t> </w:t>
      </w:r>
      <w:r>
        <w:rPr>
          <w:vertAlign w:val="baseline"/>
        </w:rPr>
        <w:t>adversary is still unable to understand keys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embedded for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erif" w:hAnsi="DejaVu Serif"/>
          <w:vertAlign w:val="baseline"/>
        </w:rPr>
        <w:t>A</w:t>
      </w:r>
      <w:r>
        <w:rPr>
          <w:rFonts w:ascii="Georgia" w:hAnsi="Georgia"/>
          <w:i/>
          <w:vertAlign w:val="subscript"/>
        </w:rPr>
        <w:t>SCT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subscript"/>
        </w:rPr>
        <w:t>K,cca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 a probabilistic polynomial time oracle machine that plays the following game.</w:t>
      </w:r>
    </w:p>
    <w:p>
      <w:pPr>
        <w:pStyle w:val="ListParagraph"/>
        <w:numPr>
          <w:ilvl w:val="1"/>
          <w:numId w:val="5"/>
        </w:numPr>
        <w:tabs>
          <w:tab w:pos="564" w:val="left" w:leader="none"/>
        </w:tabs>
        <w:spacing w:line="240" w:lineRule="auto" w:before="83" w:after="0"/>
        <w:ind w:left="564" w:right="0" w:hanging="327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SCTK.Gen</w:t>
      </w:r>
      <w:r>
        <w:rPr>
          <w:spacing w:val="-2"/>
          <w:w w:val="110"/>
          <w:sz w:val="21"/>
          <w:vertAlign w:val="baseline"/>
        </w:rPr>
        <w:t>(1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line="111" w:lineRule="exact" w:before="42"/>
        <w:ind w:left="1848" w:right="0" w:firstLine="0"/>
        <w:jc w:val="left"/>
        <w:rPr>
          <w:rFonts w:ascii="Georgia"/>
          <w:i/>
          <w:sz w:val="11"/>
        </w:rPr>
      </w:pP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S,U</w:t>
      </w:r>
      <w:r>
        <w:rPr>
          <w:rFonts w:ascii="Georgia"/>
          <w:i/>
          <w:spacing w:val="-7"/>
          <w:w w:val="120"/>
          <w:sz w:val="11"/>
        </w:rPr>
        <w:t> </w:t>
      </w:r>
      <w:r>
        <w:rPr>
          <w:rFonts w:ascii="Georgia"/>
          <w:i/>
          <w:w w:val="120"/>
          <w:position w:val="3"/>
          <w:sz w:val="15"/>
        </w:rPr>
        <w:t>,</w:t>
      </w: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E,U</w:t>
      </w:r>
      <w:r>
        <w:rPr>
          <w:rFonts w:ascii="Georgia"/>
          <w:i/>
          <w:spacing w:val="-9"/>
          <w:w w:val="120"/>
          <w:sz w:val="11"/>
        </w:rPr>
        <w:t> </w:t>
      </w:r>
      <w:r>
        <w:rPr>
          <w:rFonts w:ascii="Georgia"/>
          <w:i/>
          <w:spacing w:val="-4"/>
          <w:w w:val="120"/>
          <w:position w:val="3"/>
          <w:sz w:val="15"/>
        </w:rPr>
        <w:t>,</w:t>
      </w:r>
      <w:r>
        <w:rPr>
          <w:rFonts w:ascii="DejaVu Serif"/>
          <w:spacing w:val="-4"/>
          <w:w w:val="120"/>
          <w:position w:val="3"/>
          <w:sz w:val="15"/>
        </w:rPr>
        <w:t>O</w:t>
      </w:r>
      <w:r>
        <w:rPr>
          <w:rFonts w:ascii="Georgia"/>
          <w:i/>
          <w:spacing w:val="-4"/>
          <w:w w:val="120"/>
          <w:sz w:val="11"/>
        </w:rPr>
        <w:t>D,U</w:t>
      </w:r>
    </w:p>
    <w:p>
      <w:pPr>
        <w:pStyle w:val="ListParagraph"/>
        <w:numPr>
          <w:ilvl w:val="1"/>
          <w:numId w:val="5"/>
        </w:numPr>
        <w:tabs>
          <w:tab w:pos="563" w:val="left" w:leader="none"/>
          <w:tab w:pos="3146" w:val="left" w:leader="none"/>
        </w:tabs>
        <w:spacing w:line="156" w:lineRule="auto" w:before="0" w:after="0"/>
        <w:ind w:left="563" w:right="0" w:hanging="384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1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SCT</w:t>
      </w:r>
      <w:r>
        <w:rPr>
          <w:rFonts w:ascii="Georgia" w:hAnsi="Georgia"/>
          <w:i/>
          <w:spacing w:val="-4"/>
          <w:w w:val="110"/>
          <w:position w:val="-6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-6"/>
          <w:sz w:val="15"/>
          <w:vertAlign w:val="baseline"/>
        </w:rPr>
        <w:t>K,cca</w:t>
      </w:r>
      <w:r>
        <w:rPr>
          <w:rFonts w:ascii="Georgia" w:hAnsi="Georgia"/>
          <w:i/>
          <w:position w:val="-6"/>
          <w:sz w:val="15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ListParagraph"/>
        <w:numPr>
          <w:ilvl w:val="1"/>
          <w:numId w:val="5"/>
        </w:numPr>
        <w:tabs>
          <w:tab w:pos="563" w:val="left" w:leader="none"/>
        </w:tabs>
        <w:spacing w:line="240" w:lineRule="auto" w:before="18" w:after="0"/>
        <w:ind w:left="563" w:right="0" w:hanging="445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Sym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-6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,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-6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DejaVu Serif" w:hAnsi="DejaVu Serif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111" w:lineRule="exact" w:before="45"/>
        <w:ind w:left="1624" w:right="0" w:firstLine="0"/>
        <w:jc w:val="left"/>
        <w:rPr>
          <w:rFonts w:ascii="Georgia"/>
          <w:i/>
          <w:sz w:val="11"/>
        </w:rPr>
      </w:pP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S,U</w:t>
      </w:r>
      <w:r>
        <w:rPr>
          <w:rFonts w:ascii="Georgia"/>
          <w:i/>
          <w:spacing w:val="-7"/>
          <w:w w:val="120"/>
          <w:sz w:val="11"/>
        </w:rPr>
        <w:t> </w:t>
      </w:r>
      <w:r>
        <w:rPr>
          <w:rFonts w:ascii="Georgia"/>
          <w:i/>
          <w:w w:val="120"/>
          <w:position w:val="3"/>
          <w:sz w:val="15"/>
        </w:rPr>
        <w:t>,</w:t>
      </w: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E,U</w:t>
      </w:r>
      <w:r>
        <w:rPr>
          <w:rFonts w:ascii="Georgia"/>
          <w:i/>
          <w:spacing w:val="-9"/>
          <w:w w:val="120"/>
          <w:sz w:val="11"/>
        </w:rPr>
        <w:t> </w:t>
      </w:r>
      <w:r>
        <w:rPr>
          <w:rFonts w:ascii="Georgia"/>
          <w:i/>
          <w:spacing w:val="-4"/>
          <w:w w:val="120"/>
          <w:position w:val="3"/>
          <w:sz w:val="15"/>
        </w:rPr>
        <w:t>,</w:t>
      </w:r>
      <w:r>
        <w:rPr>
          <w:rFonts w:ascii="DejaVu Serif"/>
          <w:spacing w:val="-4"/>
          <w:w w:val="120"/>
          <w:position w:val="3"/>
          <w:sz w:val="15"/>
        </w:rPr>
        <w:t>O</w:t>
      </w:r>
      <w:r>
        <w:rPr>
          <w:rFonts w:ascii="Georgia"/>
          <w:i/>
          <w:spacing w:val="-4"/>
          <w:w w:val="120"/>
          <w:sz w:val="11"/>
        </w:rPr>
        <w:t>D,U</w:t>
      </w:r>
    </w:p>
    <w:p>
      <w:pPr>
        <w:pStyle w:val="ListParagraph"/>
        <w:numPr>
          <w:ilvl w:val="1"/>
          <w:numId w:val="5"/>
        </w:numPr>
        <w:tabs>
          <w:tab w:pos="562" w:val="left" w:leader="none"/>
          <w:tab w:pos="2922" w:val="left" w:leader="none"/>
        </w:tabs>
        <w:spacing w:line="156" w:lineRule="auto" w:before="0" w:after="0"/>
        <w:ind w:left="562" w:right="0" w:hanging="437"/>
        <w:jc w:val="both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τ,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9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SCT</w:t>
      </w:r>
      <w:r>
        <w:rPr>
          <w:rFonts w:ascii="Georgia" w:hAnsi="Georgia"/>
          <w:i/>
          <w:spacing w:val="-9"/>
          <w:w w:val="110"/>
          <w:position w:val="-6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-6"/>
          <w:sz w:val="15"/>
          <w:vertAlign w:val="baseline"/>
        </w:rPr>
        <w:t>K,cca</w:t>
      </w:r>
      <w:r>
        <w:rPr>
          <w:rFonts w:ascii="Georgia" w:hAnsi="Georgia"/>
          <w:i/>
          <w:position w:val="-6"/>
          <w:sz w:val="15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ListParagraph"/>
        <w:numPr>
          <w:ilvl w:val="1"/>
          <w:numId w:val="5"/>
        </w:numPr>
        <w:tabs>
          <w:tab w:pos="562" w:val="left" w:leader="none"/>
        </w:tabs>
        <w:spacing w:line="240" w:lineRule="auto" w:before="17" w:after="0"/>
        <w:ind w:left="562" w:right="0" w:hanging="379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DejaVu Serif" w:hAnsi="DejaVu Serif"/>
          <w:w w:val="110"/>
          <w:sz w:val="21"/>
        </w:rPr>
        <w:t>←</w:t>
      </w:r>
      <w:r>
        <w:rPr>
          <w:rFonts w:ascii="DejaVu Serif" w:hAnsi="DejaVu Serif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Encap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ω,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spacing w:val="-5"/>
          <w:w w:val="110"/>
          <w:sz w:val="21"/>
        </w:rPr>
        <w:t>).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60" w:footer="0" w:top="1060" w:bottom="280" w:left="680" w:right="560"/>
        </w:sectPr>
      </w:pPr>
    </w:p>
    <w:p>
      <w:pPr>
        <w:pStyle w:val="ListParagraph"/>
        <w:numPr>
          <w:ilvl w:val="1"/>
          <w:numId w:val="5"/>
        </w:numPr>
        <w:tabs>
          <w:tab w:pos="562" w:val="left" w:leader="none"/>
        </w:tabs>
        <w:spacing w:line="240" w:lineRule="auto" w:before="71" w:after="0"/>
        <w:ind w:left="562" w:right="0" w:hanging="437"/>
        <w:jc w:val="left"/>
        <w:rPr>
          <w:rFonts w:ascii="DejaVu Serif" w:hAnsi="DejaVu Serif"/>
          <w:sz w:val="21"/>
        </w:rPr>
      </w:pPr>
      <w:r>
        <w:rPr>
          <w:rFonts w:ascii="Liberation Serif" w:hAnsi="Liberation Serif"/>
          <w:i/>
          <w:spacing w:val="-5"/>
          <w:w w:val="105"/>
          <w:sz w:val="21"/>
        </w:rPr>
        <w:t>δ</w:t>
      </w:r>
      <w:r>
        <w:rPr>
          <w:rFonts w:ascii="DejaVu Serif" w:hAnsi="DejaVu Serif"/>
          <w:spacing w:val="-5"/>
          <w:w w:val="105"/>
          <w:sz w:val="21"/>
          <w:vertAlign w:val="superscript"/>
        </w:rPr>
        <w:t>'</w:t>
      </w:r>
    </w:p>
    <w:p>
      <w:pPr>
        <w:spacing w:line="111" w:lineRule="exact" w:before="43"/>
        <w:ind w:left="47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S,U</w:t>
      </w:r>
      <w:r>
        <w:rPr>
          <w:rFonts w:ascii="Georgia"/>
          <w:i/>
          <w:spacing w:val="-7"/>
          <w:w w:val="120"/>
          <w:sz w:val="11"/>
        </w:rPr>
        <w:t> </w:t>
      </w:r>
      <w:r>
        <w:rPr>
          <w:rFonts w:ascii="Georgia"/>
          <w:i/>
          <w:w w:val="120"/>
          <w:position w:val="3"/>
          <w:sz w:val="15"/>
        </w:rPr>
        <w:t>,</w:t>
      </w: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E,U</w:t>
      </w:r>
      <w:r>
        <w:rPr>
          <w:rFonts w:ascii="Georgia"/>
          <w:i/>
          <w:spacing w:val="-9"/>
          <w:w w:val="120"/>
          <w:sz w:val="11"/>
        </w:rPr>
        <w:t> </w:t>
      </w:r>
      <w:r>
        <w:rPr>
          <w:rFonts w:ascii="Georgia"/>
          <w:i/>
          <w:spacing w:val="-4"/>
          <w:w w:val="120"/>
          <w:position w:val="3"/>
          <w:sz w:val="15"/>
        </w:rPr>
        <w:t>,</w:t>
      </w:r>
      <w:r>
        <w:rPr>
          <w:rFonts w:ascii="DejaVu Serif"/>
          <w:spacing w:val="-4"/>
          <w:w w:val="120"/>
          <w:position w:val="3"/>
          <w:sz w:val="15"/>
        </w:rPr>
        <w:t>O</w:t>
      </w:r>
      <w:r>
        <w:rPr>
          <w:rFonts w:ascii="Georgia"/>
          <w:i/>
          <w:spacing w:val="-4"/>
          <w:w w:val="120"/>
          <w:sz w:val="11"/>
        </w:rPr>
        <w:t>D,U</w:t>
      </w:r>
    </w:p>
    <w:p>
      <w:pPr>
        <w:tabs>
          <w:tab w:pos="1770" w:val="left" w:leader="none"/>
        </w:tabs>
        <w:spacing w:line="156" w:lineRule="auto" w:before="0"/>
        <w:ind w:left="31" w:right="0" w:firstLine="0"/>
        <w:jc w:val="left"/>
        <w:rPr>
          <w:sz w:val="21"/>
        </w:rPr>
      </w:pPr>
      <w:r>
        <w:rPr>
          <w:rFonts w:ascii="DejaVu Serif" w:hAnsi="DejaVu Serif"/>
          <w:w w:val="110"/>
          <w:sz w:val="21"/>
        </w:rPr>
        <w:t>←</w:t>
      </w:r>
      <w:r>
        <w:rPr>
          <w:rFonts w:ascii="DejaVu Serif" w:hAnsi="DejaVu Serif"/>
          <w:spacing w:val="20"/>
          <w:w w:val="110"/>
          <w:sz w:val="21"/>
        </w:rPr>
        <w:t> </w:t>
      </w:r>
      <w:r>
        <w:rPr>
          <w:rFonts w:ascii="DejaVu Serif" w:hAnsi="DejaVu Serif"/>
          <w:w w:val="110"/>
          <w:sz w:val="21"/>
        </w:rPr>
        <w:t>A</w:t>
      </w:r>
      <w:r>
        <w:rPr>
          <w:rFonts w:ascii="Georgia" w:hAnsi="Georgia"/>
          <w:i/>
          <w:w w:val="110"/>
          <w:position w:val="-6"/>
          <w:sz w:val="15"/>
        </w:rPr>
        <w:t>SCT</w:t>
      </w:r>
      <w:r>
        <w:rPr>
          <w:rFonts w:ascii="Georgia" w:hAnsi="Georgia"/>
          <w:i/>
          <w:spacing w:val="-4"/>
          <w:w w:val="110"/>
          <w:position w:val="-6"/>
          <w:sz w:val="15"/>
        </w:rPr>
        <w:t> </w:t>
      </w:r>
      <w:r>
        <w:rPr>
          <w:rFonts w:ascii="Georgia" w:hAnsi="Georgia"/>
          <w:i/>
          <w:spacing w:val="-2"/>
          <w:w w:val="110"/>
          <w:position w:val="-6"/>
          <w:sz w:val="15"/>
        </w:rPr>
        <w:t>K,cca</w:t>
      </w:r>
      <w:r>
        <w:rPr>
          <w:rFonts w:ascii="Georgia" w:hAnsi="Georgia"/>
          <w:i/>
          <w:position w:val="-6"/>
          <w:sz w:val="15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8" w:hAnsi="LM Roman 8"/>
          <w:w w:val="105"/>
          <w:position w:val="-2"/>
          <w:sz w:val="15"/>
        </w:rPr>
        <w:t>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E</w:t>
      </w:r>
      <w:r>
        <w:rPr>
          <w:spacing w:val="-5"/>
          <w:w w:val="110"/>
          <w:sz w:val="21"/>
        </w:rPr>
        <w:t>).</w:t>
      </w:r>
    </w:p>
    <w:p>
      <w:pPr>
        <w:spacing w:after="0" w:line="156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60"/>
          <w:cols w:num="2" w:equalWidth="0">
            <w:col w:w="712" w:space="40"/>
            <w:col w:w="7368"/>
          </w:cols>
        </w:sectPr>
      </w:pPr>
    </w:p>
    <w:p>
      <w:pPr>
        <w:pStyle w:val="BodyText"/>
        <w:spacing w:line="216" w:lineRule="auto" w:before="59"/>
        <w:ind w:right="32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Step (vi),</w:t>
      </w:r>
      <w:r>
        <w:rPr>
          <w:w w:val="105"/>
        </w:rPr>
        <w:t> </w:t>
      </w:r>
      <w:r>
        <w:rPr>
          <w:rFonts w:ascii="DejaVu Serif" w:hAnsi="DejaVu Serif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SCT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K,cca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restricted not to ask (</w:t>
      </w:r>
      <w:r>
        <w:rPr>
          <w:rFonts w:ascii="Liberation Serif" w:hAnsi="Liberation Serif"/>
          <w:i/>
          <w:w w:val="105"/>
          <w:vertAlign w:val="baseline"/>
        </w:rPr>
        <w:t>pk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E,τ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to the decapsulation oracle</w:t>
      </w:r>
      <w:r>
        <w:rPr>
          <w:spacing w:val="-19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subscript"/>
        </w:rPr>
        <w:t>D,U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use,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example, (</w:t>
      </w:r>
      <w:r>
        <w:rPr>
          <w:rFonts w:ascii="Liberation Serif" w:hAnsi="Liberation Serif"/>
          <w:i/>
          <w:w w:val="105"/>
          <w:vertAlign w:val="baseline"/>
        </w:rPr>
        <w:t>pk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w w:val="10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E,τ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pk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64"/>
          <w:w w:val="105"/>
          <w:position w:val="1"/>
          <w:sz w:val="11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pk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/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Variables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state information of the adversary.</w:t>
      </w:r>
      <w:r>
        <w:rPr>
          <w:spacing w:val="40"/>
          <w:w w:val="105"/>
          <w:vertAlign w:val="baseline"/>
        </w:rPr>
        <w:t> </w:t>
      </w:r>
      <w:r>
        <w:rPr>
          <w:rFonts w:ascii="DejaVu Serif" w:hAnsi="DejaVu Serif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SCT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K,cca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considered </w:t>
      </w:r>
      <w:r>
        <w:rPr>
          <w:vertAlign w:val="baseline"/>
        </w:rPr>
        <w:t>successful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spacing w:val="-100"/>
          <w:vertAlign w:val="baseline"/>
        </w:rPr>
        <w:t>=</w:t>
      </w:r>
      <w:r>
        <w:rPr>
          <w:rFonts w:ascii="Arial" w:hAnsi="Arial"/>
          <w:spacing w:val="63"/>
          <w:w w:val="150"/>
          <w:position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</w:t>
      </w:r>
      <w:r>
        <w:rPr>
          <w:rFonts w:ascii="Arial" w:hAnsi="Arial"/>
          <w:spacing w:val="-5"/>
          <w:position w:val="-8"/>
          <w:vertAlign w:val="baseline"/>
        </w:rPr>
        <w:t> </w:t>
      </w:r>
      <w:r>
        <w:rPr>
          <w:vertAlign w:val="baseline"/>
        </w:rPr>
        <w:t>IND-CCA2-security</w:t>
      </w:r>
      <w:r>
        <w:rPr>
          <w:spacing w:val="-10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definition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60"/>
        </w:sectPr>
      </w:pPr>
    </w:p>
    <w:p>
      <w:pPr>
        <w:spacing w:line="180" w:lineRule="exact" w:before="0"/>
        <w:ind w:left="118" w:right="0" w:firstLine="0"/>
        <w:jc w:val="left"/>
        <w:rPr>
          <w:rFonts w:ascii="DejaVu Serif"/>
          <w:sz w:val="21"/>
        </w:rPr>
      </w:pP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Adv</w:t>
      </w:r>
      <w:r>
        <w:rPr>
          <w:rFonts w:ascii="DejaVu Serif"/>
          <w:spacing w:val="-4"/>
          <w:w w:val="110"/>
          <w:sz w:val="21"/>
          <w:vertAlign w:val="subscript"/>
        </w:rPr>
        <w:t>A</w:t>
      </w:r>
    </w:p>
    <w:p>
      <w:pPr>
        <w:spacing w:line="180" w:lineRule="exact" w:before="0"/>
        <w:ind w:left="118" w:right="0" w:firstLine="0"/>
        <w:jc w:val="left"/>
        <w:rPr>
          <w:rFonts w:ascii="DejaVu Serif" w:hAnsi="DejaVu Serif" w:cs="DejaVu Serif" w:eastAsia="DejaVu Serif"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=</w:t>
      </w:r>
      <w:r>
        <w:rPr>
          <w:rFonts w:ascii="Arial" w:hAnsi="Arial" w:cs="Arial" w:eastAsia="Arial"/>
          <w:spacing w:val="55"/>
          <w:w w:val="150"/>
          <w:position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Pr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—</w:t>
      </w:r>
      <w:r>
        <w:rPr>
          <w:rFonts w:ascii="DejaVu Serif" w:hAnsi="DejaVu Serif" w:cs="DejaVu Serif" w:eastAsia="DejaVu Serif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Arial" w:hAnsi="Arial" w:cs="Arial" w:eastAsia="Arial"/>
          <w:spacing w:val="30"/>
          <w:w w:val="105"/>
          <w:position w:val="5"/>
          <w:sz w:val="21"/>
          <w:szCs w:val="21"/>
          <w:u w:val="none"/>
          <w:vertAlign w:val="baseline"/>
        </w:rPr>
        <w:t>  </w:t>
      </w:r>
      <w:r>
        <w:rPr>
          <w:w w:val="105"/>
          <w:sz w:val="21"/>
          <w:szCs w:val="21"/>
          <w:u w:val="none"/>
          <w:vertAlign w:val="baseline"/>
        </w:rPr>
        <w:t>and</w:t>
      </w:r>
      <w:r>
        <w:rPr>
          <w:spacing w:val="7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28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bscript"/>
        </w:rPr>
        <w:t>K,cca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7"/>
          <w:w w:val="105"/>
          <w:sz w:val="21"/>
          <w:szCs w:val="21"/>
          <w:u w:val="none"/>
          <w:vertAlign w:val="baseline"/>
        </w:rPr>
        <w:t> </w:t>
      </w:r>
      <w:r>
        <w:rPr>
          <w:spacing w:val="-4"/>
          <w:w w:val="105"/>
          <w:sz w:val="21"/>
          <w:szCs w:val="21"/>
          <w:u w:val="none"/>
          <w:vertAlign w:val="baseline"/>
        </w:rPr>
        <w:t>max</w:t>
      </w:r>
      <w:r>
        <w:rPr>
          <w:rFonts w:ascii="DejaVu Serif" w:hAnsi="DejaVu Serif" w:cs="DejaVu Serif" w:eastAsia="DejaVu Serif"/>
          <w:spacing w:val="-4"/>
          <w:w w:val="105"/>
          <w:sz w:val="21"/>
          <w:szCs w:val="21"/>
          <w:u w:val="none"/>
          <w:vertAlign w:val="subscript"/>
        </w:rPr>
        <w:t>A</w:t>
      </w:r>
    </w:p>
    <w:p>
      <w:pPr>
        <w:tabs>
          <w:tab w:pos="1402" w:val="left" w:leader="none"/>
        </w:tabs>
        <w:spacing w:line="180" w:lineRule="exact" w:before="0"/>
        <w:ind w:left="118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Adv</w:t>
      </w:r>
      <w:r>
        <w:rPr>
          <w:rFonts w:ascii="DejaVu Serif"/>
          <w:spacing w:val="-4"/>
          <w:w w:val="110"/>
          <w:sz w:val="21"/>
          <w:vertAlign w:val="subscript"/>
        </w:rPr>
        <w:t>A</w:t>
      </w:r>
      <w:r>
        <w:rPr>
          <w:rFonts w:ascii="DejaVu Serif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60"/>
          <w:cols w:num="3" w:equalWidth="0">
            <w:col w:w="985" w:space="602"/>
            <w:col w:w="3994" w:space="542"/>
            <w:col w:w="1997"/>
          </w:cols>
        </w:sectPr>
      </w:pPr>
    </w:p>
    <w:p>
      <w:pPr>
        <w:tabs>
          <w:tab w:pos="3289" w:val="right" w:leader="none"/>
        </w:tabs>
        <w:spacing w:line="160" w:lineRule="exact" w:before="0"/>
        <w:ind w:left="94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25"/>
          <w:position w:val="2"/>
          <w:sz w:val="11"/>
        </w:rPr>
        <w:t>SCTK,cca</w:t>
      </w:r>
      <w:r>
        <w:rPr>
          <w:rFonts w:ascii="Times New Roman"/>
          <w:position w:val="2"/>
          <w:sz w:val="11"/>
        </w:rPr>
        <w:tab/>
      </w:r>
      <w:r>
        <w:rPr>
          <w:rFonts w:ascii="LM Roman 8"/>
          <w:spacing w:val="-10"/>
          <w:w w:val="125"/>
          <w:sz w:val="15"/>
        </w:rPr>
        <w:t>2</w:t>
      </w:r>
    </w:p>
    <w:p>
      <w:pPr>
        <w:spacing w:line="124" w:lineRule="exact" w:before="0"/>
        <w:ind w:left="94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35"/>
          <w:sz w:val="11"/>
        </w:rPr>
        <w:t>SCTK,cca</w:t>
      </w:r>
    </w:p>
    <w:p>
      <w:pPr>
        <w:spacing w:line="124" w:lineRule="exact" w:before="0"/>
        <w:ind w:left="56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35"/>
          <w:sz w:val="11"/>
        </w:rPr>
        <w:t>SCTK,cca</w:t>
      </w:r>
    </w:p>
    <w:p>
      <w:pPr>
        <w:spacing w:after="0" w:line="124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560"/>
          <w:cols w:num="3" w:equalWidth="0">
            <w:col w:w="3330" w:space="1267"/>
            <w:col w:w="1625" w:space="39"/>
            <w:col w:w="1859"/>
          </w:cols>
        </w:sectPr>
      </w:pPr>
    </w:p>
    <w:p>
      <w:pPr>
        <w:pStyle w:val="BodyText"/>
        <w:spacing w:line="213" w:lineRule="exact"/>
        <w:ind w:left="438"/>
      </w:pPr>
      <w:r>
        <w:rPr/>
        <w:t>The</w:t>
      </w:r>
      <w:r>
        <w:rPr>
          <w:spacing w:val="-1"/>
        </w:rPr>
        <w:t> </w:t>
      </w:r>
      <w:r>
        <w:rPr/>
        <w:t>security</w:t>
      </w:r>
      <w:r>
        <w:rPr>
          <w:spacing w:val="6"/>
        </w:rPr>
        <w:t> </w:t>
      </w:r>
      <w:r>
        <w:rPr/>
        <w:t>sUF-CMA</w:t>
      </w:r>
      <w:r>
        <w:rPr>
          <w:spacing w:val="6"/>
        </w:rPr>
        <w:t> </w:t>
      </w:r>
      <w:r>
        <w:rPr/>
        <w:t>requires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/>
        <w:t>any</w:t>
      </w:r>
      <w:r>
        <w:rPr>
          <w:spacing w:val="5"/>
        </w:rPr>
        <w:t> </w:t>
      </w:r>
      <w:r>
        <w:rPr/>
        <w:t>probabilistic</w:t>
      </w:r>
      <w:r>
        <w:rPr>
          <w:spacing w:val="4"/>
        </w:rPr>
        <w:t> </w:t>
      </w:r>
      <w:r>
        <w:rPr/>
        <w:t>polynomial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>
          <w:spacing w:val="-2"/>
        </w:rPr>
        <w:t>adver-</w:t>
      </w:r>
    </w:p>
    <w:p>
      <w:pPr>
        <w:pStyle w:val="BodyText"/>
        <w:spacing w:line="216" w:lineRule="auto" w:before="7"/>
        <w:ind w:right="327"/>
      </w:pPr>
      <w:r>
        <w:rPr/>
        <w:t>sary</w:t>
      </w:r>
      <w:r>
        <w:rPr>
          <w:spacing w:val="-10"/>
        </w:rPr>
        <w:t> </w:t>
      </w:r>
      <w:r>
        <w:rPr/>
        <w:t>should</w:t>
      </w:r>
      <w:r>
        <w:rPr>
          <w:spacing w:val="-8"/>
        </w:rPr>
        <w:t> </w:t>
      </w:r>
      <w:r>
        <w:rPr/>
        <w:t>not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“valid”</w:t>
      </w:r>
      <w:r>
        <w:rPr>
          <w:spacing w:val="-8"/>
        </w:rPr>
        <w:t> </w:t>
      </w:r>
      <w:r>
        <w:rPr/>
        <w:t>encapsulation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9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2"/>
        </w:rPr>
        <w:t> </w:t>
      </w:r>
      <w:r>
        <w:rPr/>
        <w:t>to</w:t>
      </w:r>
      <w:r>
        <w:rPr>
          <w:spacing w:val="-6"/>
        </w:rPr>
        <w:t> </w:t>
      </w:r>
      <w:r>
        <w:rPr/>
        <w:t>any</w:t>
      </w:r>
      <w:r>
        <w:rPr>
          <w:spacing w:val="-10"/>
        </w:rPr>
        <w:t> </w:t>
      </w:r>
      <w:r>
        <w:rPr/>
        <w:t>user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R</w:t>
      </w:r>
      <w:r>
        <w:rPr/>
        <w:t>, with adaptive access to the three oracles. Allowing access to oracle </w:t>
      </w:r>
      <w:r>
        <w:rPr>
          <w:rFonts w:ascii="DejaVu Serif" w:hAnsi="DejaVu Serif"/>
        </w:rPr>
        <w:t>0</w:t>
      </w:r>
      <w:r>
        <w:rPr>
          <w:rFonts w:ascii="Georgia" w:hAnsi="Georgia"/>
          <w:i/>
          <w:vertAlign w:val="subscript"/>
        </w:rPr>
        <w:t>D,U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main difference from the previous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definition [</w:t>
      </w:r>
      <w:hyperlink w:history="true" w:anchor="_bookmark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 In order to define</w:t>
      </w:r>
      <w:r>
        <w:rPr>
          <w:spacing w:val="-4"/>
          <w:vertAlign w:val="baseline"/>
        </w:rPr>
        <w:t> </w:t>
      </w:r>
      <w:r>
        <w:rPr>
          <w:vertAlign w:val="baseline"/>
        </w:rPr>
        <w:t>“valid,” we also allow the adversary to come up with the presumed secret key </w:t>
      </w:r>
      <w:r>
        <w:rPr>
          <w:rFonts w:ascii="Liberation Serif" w:hAnsi="Liberation Serif"/>
          <w:i/>
          <w:vertAlign w:val="baseline"/>
        </w:rPr>
        <w:t>sk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as part of his forgery same</w:t>
      </w:r>
      <w:r>
        <w:rPr>
          <w:spacing w:val="-3"/>
          <w:vertAlign w:val="baseline"/>
        </w:rPr>
        <w:t> </w:t>
      </w:r>
      <w:r>
        <w:rPr>
          <w:vertAlign w:val="baseline"/>
        </w:rPr>
        <w:t>as the adversary against signcryption in [</w:t>
      </w:r>
      <w:hyperlink w:history="true" w:anchor="_bookmark6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erif" w:hAnsi="DejaVu Serif"/>
          <w:vertAlign w:val="baseline"/>
        </w:rPr>
        <w:t>A</w:t>
      </w:r>
      <w:r>
        <w:rPr>
          <w:rFonts w:ascii="Georgia" w:hAnsi="Georgia"/>
          <w:i/>
          <w:vertAlign w:val="subscript"/>
        </w:rPr>
        <w:t>SCT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subscript"/>
        </w:rPr>
        <w:t>K,cma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be a probabilistic polynomial time oracle machine that plays the following game.</w:t>
      </w:r>
    </w:p>
    <w:p>
      <w:pPr>
        <w:pStyle w:val="ListParagraph"/>
        <w:numPr>
          <w:ilvl w:val="0"/>
          <w:numId w:val="6"/>
        </w:numPr>
        <w:tabs>
          <w:tab w:pos="564" w:val="left" w:leader="none"/>
        </w:tabs>
        <w:spacing w:line="240" w:lineRule="auto" w:before="71" w:after="0"/>
        <w:ind w:left="564" w:right="0" w:hanging="327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SCTK.Gen</w:t>
      </w:r>
      <w:r>
        <w:rPr>
          <w:spacing w:val="-2"/>
          <w:w w:val="110"/>
          <w:sz w:val="21"/>
          <w:vertAlign w:val="baseline"/>
        </w:rPr>
        <w:t>(1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line="111" w:lineRule="exact" w:before="43"/>
        <w:ind w:left="2037" w:right="0" w:firstLine="0"/>
        <w:jc w:val="left"/>
        <w:rPr>
          <w:rFonts w:ascii="Georgia"/>
          <w:i/>
          <w:sz w:val="11"/>
        </w:rPr>
      </w:pP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S,U</w:t>
      </w:r>
      <w:r>
        <w:rPr>
          <w:rFonts w:ascii="Georgia"/>
          <w:i/>
          <w:spacing w:val="-7"/>
          <w:w w:val="120"/>
          <w:sz w:val="11"/>
        </w:rPr>
        <w:t> </w:t>
      </w:r>
      <w:r>
        <w:rPr>
          <w:rFonts w:ascii="Georgia"/>
          <w:i/>
          <w:w w:val="120"/>
          <w:position w:val="3"/>
          <w:sz w:val="15"/>
        </w:rPr>
        <w:t>,</w:t>
      </w: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E,U</w:t>
      </w:r>
      <w:r>
        <w:rPr>
          <w:rFonts w:ascii="Georgia"/>
          <w:i/>
          <w:spacing w:val="-9"/>
          <w:w w:val="120"/>
          <w:sz w:val="11"/>
        </w:rPr>
        <w:t> </w:t>
      </w:r>
      <w:r>
        <w:rPr>
          <w:rFonts w:ascii="Georgia"/>
          <w:i/>
          <w:spacing w:val="-4"/>
          <w:w w:val="120"/>
          <w:position w:val="3"/>
          <w:sz w:val="15"/>
        </w:rPr>
        <w:t>,</w:t>
      </w:r>
      <w:r>
        <w:rPr>
          <w:rFonts w:ascii="DejaVu Serif"/>
          <w:spacing w:val="-4"/>
          <w:w w:val="120"/>
          <w:position w:val="3"/>
          <w:sz w:val="15"/>
        </w:rPr>
        <w:t>O</w:t>
      </w:r>
      <w:r>
        <w:rPr>
          <w:rFonts w:ascii="Georgia"/>
          <w:i/>
          <w:spacing w:val="-4"/>
          <w:w w:val="120"/>
          <w:sz w:val="11"/>
        </w:rPr>
        <w:t>D,U</w:t>
      </w:r>
    </w:p>
    <w:p>
      <w:pPr>
        <w:pStyle w:val="ListParagraph"/>
        <w:numPr>
          <w:ilvl w:val="0"/>
          <w:numId w:val="6"/>
        </w:numPr>
        <w:tabs>
          <w:tab w:pos="563" w:val="left" w:leader="none"/>
          <w:tab w:pos="3335" w:val="left" w:leader="none"/>
        </w:tabs>
        <w:spacing w:line="156" w:lineRule="auto" w:before="0" w:after="0"/>
        <w:ind w:left="563" w:right="0" w:hanging="384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E,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τ,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sk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w w:val="115"/>
          <w:sz w:val="21"/>
          <w:vertAlign w:val="baseline"/>
        </w:rPr>
        <w:t>)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DejaVu Serif" w:hAnsi="DejaVu Serif"/>
          <w:w w:val="115"/>
          <w:sz w:val="21"/>
          <w:vertAlign w:val="baseline"/>
        </w:rPr>
        <w:t>←</w:t>
      </w:r>
      <w:r>
        <w:rPr>
          <w:rFonts w:ascii="DejaVu Serif" w:hAnsi="DejaVu Serif"/>
          <w:spacing w:val="-2"/>
          <w:w w:val="115"/>
          <w:sz w:val="21"/>
          <w:vertAlign w:val="baseline"/>
        </w:rPr>
        <w:t> </w:t>
      </w:r>
      <w:r>
        <w:rPr>
          <w:rFonts w:ascii="DejaVu Serif" w:hAnsi="DejaVu Serif"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position w:val="-6"/>
          <w:sz w:val="15"/>
          <w:vertAlign w:val="baseline"/>
        </w:rPr>
        <w:t>SCT</w:t>
      </w:r>
      <w:r>
        <w:rPr>
          <w:rFonts w:ascii="Georgia" w:hAnsi="Georgia"/>
          <w:i/>
          <w:spacing w:val="-12"/>
          <w:w w:val="115"/>
          <w:position w:val="-6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position w:val="-6"/>
          <w:sz w:val="15"/>
          <w:vertAlign w:val="baseline"/>
        </w:rPr>
        <w:t>K,cma</w:t>
      </w:r>
      <w:r>
        <w:rPr>
          <w:rFonts w:ascii="Georgia" w:hAnsi="Georgia"/>
          <w:i/>
          <w:position w:val="-6"/>
          <w:sz w:val="15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).</w:t>
      </w:r>
    </w:p>
    <w:p>
      <w:pPr>
        <w:spacing w:before="50"/>
        <w:ind w:left="118" w:right="0" w:firstLine="0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(ii),</w:t>
      </w:r>
      <w:r>
        <w:rPr>
          <w:spacing w:val="-20"/>
          <w:w w:val="105"/>
          <w:sz w:val="21"/>
        </w:rPr>
        <w:t> </w:t>
      </w:r>
      <w:r>
        <w:rPr>
          <w:rFonts w:ascii="DejaVu Serif" w:hAnsi="DejaVu Serif"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SCT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K,cma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restricted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response</w:t>
      </w:r>
      <w:r>
        <w:rPr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SEncap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ω,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60"/>
        </w:sectPr>
      </w:pPr>
    </w:p>
    <w:p>
      <w:pPr>
        <w:spacing w:line="211" w:lineRule="auto" w:before="135"/>
        <w:ind w:left="232" w:right="215" w:firstLine="0"/>
        <w:jc w:val="both"/>
        <w:rPr>
          <w:sz w:val="21"/>
          <w:szCs w:val="21"/>
        </w:rPr>
      </w:pPr>
      <w:bookmarkStart w:name="Generic Construction of Hybrid Signcrypt" w:id="9"/>
      <w:bookmarkEnd w:id="9"/>
      <w:r>
        <w:rPr/>
      </w:r>
      <w:r>
        <w:rPr>
          <w:w w:val="105"/>
          <w:sz w:val="21"/>
          <w:szCs w:val="21"/>
        </w:rPr>
        <w:t>query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ω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</w:rPr>
        <w:t>←</w:t>
      </w:r>
      <w:r>
        <w:rPr>
          <w:rFonts w:ascii="DejaVu Serif" w:hAnsi="DejaVu Serif" w:cs="DejaVu Serif" w:eastAsia="DejaVu Serif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Sym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i.e.,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15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E,U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query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tag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value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stored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S,U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query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public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key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7"/>
          <w:w w:val="12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2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K,cma</w:t>
      </w:r>
      <w:r>
        <w:rPr>
          <w:rFonts w:ascii="Georgia" w:hAnsi="Georgia" w:cs="Georgia" w:eastAsia="Georgia"/>
          <w:i/>
          <w:iCs/>
          <w:spacing w:val="-1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considered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successful only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Decap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E,τ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baseline"/>
        </w:rPr>
        <w:t>⊥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sUF-CMA-security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similarly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 the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definition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Adv</w:t>
      </w:r>
      <w:r>
        <w:rPr>
          <w:rFonts w:ascii="DejaVu Serif" w:hAnsi="DejaVu Serif" w:cs="DejaVu Serif" w:eastAsia="DejaVu Serif"/>
          <w:w w:val="12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SCTK,cma</w:t>
      </w:r>
      <w:r>
        <w:rPr>
          <w:rFonts w:ascii="Georgia" w:hAnsi="Georgia" w:cs="Georgia" w:eastAsia="Georgia"/>
          <w:i/>
          <w:iCs/>
          <w:spacing w:val="-8"/>
          <w:w w:val="120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 the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probability </w:t>
      </w:r>
      <w:r>
        <w:rPr>
          <w:rFonts w:ascii="DejaVu Serif" w:hAnsi="DejaVu Serif" w:cs="DejaVu Serif" w:eastAsia="DejaVu Serif"/>
          <w:w w:val="12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K,cma</w:t>
      </w:r>
      <w:r>
        <w:rPr>
          <w:rFonts w:ascii="Georgia" w:hAnsi="Georgia" w:cs="Georgia" w:eastAsia="Georgia"/>
          <w:i/>
          <w:iCs/>
          <w:spacing w:val="18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succeeds,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K,cma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w w:val="120"/>
          <w:position w:val="6"/>
          <w:sz w:val="21"/>
          <w:szCs w:val="21"/>
          <w:vertAlign w:val="baseline"/>
        </w:rPr>
        <w:t>max</w:t>
      </w:r>
      <w:r>
        <w:rPr>
          <w:rFonts w:ascii="DejaVu Serif" w:hAnsi="DejaVu Serif" w:cs="DejaVu Serif" w:eastAsia="DejaVu Serif"/>
          <w:w w:val="120"/>
          <w:position w:val="3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20"/>
          <w:sz w:val="11"/>
          <w:szCs w:val="11"/>
          <w:vertAlign w:val="baseline"/>
        </w:rPr>
        <w:t>SCTK,cma </w:t>
      </w:r>
      <w:r>
        <w:rPr>
          <w:w w:val="105"/>
          <w:position w:val="6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6"/>
          <w:sz w:val="21"/>
          <w:szCs w:val="21"/>
          <w:vertAlign w:val="baseline"/>
        </w:rPr>
        <w:t>Adv</w:t>
      </w:r>
      <w:r>
        <w:rPr>
          <w:rFonts w:ascii="DejaVu Serif" w:hAnsi="DejaVu Serif" w:cs="DejaVu Serif" w:eastAsia="DejaVu Serif"/>
          <w:w w:val="105"/>
          <w:position w:val="3"/>
          <w:sz w:val="15"/>
          <w:szCs w:val="1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11"/>
          <w:szCs w:val="11"/>
          <w:vertAlign w:val="baseline"/>
        </w:rPr>
        <w:t>SCT</w:t>
      </w:r>
      <w:r>
        <w:rPr>
          <w:rFonts w:ascii="Georgia" w:hAnsi="Georgia" w:cs="Georgia" w:eastAsia="Georgia"/>
          <w:i/>
          <w:iCs/>
          <w:spacing w:val="-4"/>
          <w:w w:val="10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11"/>
          <w:szCs w:val="11"/>
          <w:vertAlign w:val="baseline"/>
        </w:rPr>
        <w:t>K,cma </w:t>
      </w:r>
      <w:r>
        <w:rPr>
          <w:w w:val="105"/>
          <w:position w:val="6"/>
          <w:sz w:val="21"/>
          <w:szCs w:val="21"/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9" w:lineRule="auto" w:before="279" w:after="0"/>
        <w:ind w:left="703" w:right="222" w:hanging="471"/>
        <w:jc w:val="left"/>
      </w:pPr>
      <w:bookmarkStart w:name="Generic Construction of Hybrid Signcrypt" w:id="10"/>
      <w:bookmarkEnd w:id="10"/>
      <w:r>
        <w:rPr/>
      </w:r>
      <w:bookmarkStart w:name="_bookmark1" w:id="11"/>
      <w:bookmarkEnd w:id="11"/>
      <w:r>
        <w:rPr/>
      </w:r>
      <w:r>
        <w:rPr>
          <w:w w:val="110"/>
        </w:rPr>
        <w:t>Generic Construction of Hybrid Signcryption and Its Security</w:t>
      </w:r>
      <w:r>
        <w:rPr>
          <w:w w:val="110"/>
        </w:rPr>
        <w:t> Proof</w:t>
      </w:r>
    </w:p>
    <w:p>
      <w:pPr>
        <w:pStyle w:val="BodyText"/>
        <w:spacing w:line="216" w:lineRule="auto" w:before="181"/>
        <w:ind w:left="232" w:right="213"/>
      </w:pPr>
      <w:r>
        <w:rPr/>
        <w:t>We</w:t>
      </w:r>
      <w:r>
        <w:rPr>
          <w:spacing w:val="-7"/>
        </w:rPr>
        <w:t> </w:t>
      </w:r>
      <w:r>
        <w:rPr/>
        <w:t>review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generic</w:t>
      </w:r>
      <w:r>
        <w:rPr>
          <w:spacing w:val="-10"/>
        </w:rPr>
        <w:t> </w:t>
      </w:r>
      <w:r>
        <w:rPr/>
        <w:t>construction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hybrid</w:t>
      </w:r>
      <w:r>
        <w:rPr>
          <w:spacing w:val="-12"/>
        </w:rPr>
        <w:t> </w:t>
      </w:r>
      <w:r>
        <w:rPr/>
        <w:t>signcryption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3</w:t>
        </w:r>
      </w:hyperlink>
      <w:r>
        <w:rPr/>
        <w:t>],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 new definition for security of signcryption tag-KEM yields the modified definition for security of signcryption in [</w:t>
      </w:r>
      <w:hyperlink w:history="true" w:anchor="_bookmark6">
        <w:r>
          <w:rPr>
            <w:color w:val="0000FF"/>
          </w:rPr>
          <w:t>7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260" w:after="0"/>
        <w:ind w:left="729" w:right="0" w:hanging="497"/>
        <w:jc w:val="both"/>
        <w:rPr>
          <w:i/>
          <w:sz w:val="21"/>
        </w:rPr>
      </w:pPr>
      <w:r>
        <w:rPr>
          <w:i/>
          <w:sz w:val="21"/>
        </w:rPr>
        <w:t>Generic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Construction of Hybrid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Signcryption</w:t>
      </w:r>
    </w:p>
    <w:p>
      <w:pPr>
        <w:pStyle w:val="BodyText"/>
        <w:spacing w:line="216" w:lineRule="auto" w:before="129"/>
        <w:ind w:left="232" w:right="211"/>
      </w:pPr>
      <w:r>
        <w:rPr/>
        <w:t>The construction is based on the same idea of the generic construction of hybrid asymmetric encryption proposed in [</w:t>
      </w:r>
      <w:hyperlink w:history="true" w:anchor="_bookmark2">
        <w:r>
          <w:rPr>
            <w:color w:val="0000FF"/>
          </w:rPr>
          <w:t>1</w:t>
        </w:r>
      </w:hyperlink>
      <w:r>
        <w:rPr/>
        <w:t>].</w:t>
      </w:r>
    </w:p>
    <w:p>
      <w:pPr>
        <w:pStyle w:val="ListParagraph"/>
        <w:numPr>
          <w:ilvl w:val="2"/>
          <w:numId w:val="1"/>
        </w:numPr>
        <w:tabs>
          <w:tab w:pos="443" w:val="left" w:leader="none"/>
        </w:tabs>
        <w:spacing w:line="282" w:lineRule="exact" w:before="75" w:after="0"/>
        <w:ind w:left="443" w:right="0" w:hanging="197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SC.Gen</w:t>
      </w:r>
      <w:r>
        <w:rPr>
          <w:spacing w:val="-2"/>
          <w:w w:val="110"/>
          <w:sz w:val="21"/>
        </w:rPr>
        <w:t>(1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282" w:lineRule="exact" w:before="0"/>
        <w:ind w:left="656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sk,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pk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DejaVu Serif" w:hAnsi="DejaVu Serif"/>
          <w:w w:val="110"/>
          <w:sz w:val="21"/>
        </w:rPr>
        <w:t>←</w:t>
      </w:r>
      <w:r>
        <w:rPr>
          <w:rFonts w:ascii="DejaVu Serif" w:hAnsi="DejaVu Serif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SCTK.Gen</w:t>
      </w:r>
      <w:r>
        <w:rPr>
          <w:w w:val="110"/>
          <w:sz w:val="21"/>
        </w:rPr>
        <w:t>(1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).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Output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sk,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pk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443" w:val="left" w:leader="none"/>
        </w:tabs>
        <w:spacing w:line="282" w:lineRule="exact" w:before="40" w:after="0"/>
        <w:ind w:left="443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SEnc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sk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pk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m</w:t>
      </w:r>
      <w:r>
        <w:rPr>
          <w:spacing w:val="-5"/>
          <w:w w:val="115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608" w:val="left" w:leader="none"/>
        </w:tabs>
        <w:spacing w:line="266" w:lineRule="exact" w:before="0" w:after="0"/>
        <w:ind w:left="608" w:right="0" w:hanging="33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w w:val="110"/>
          <w:sz w:val="21"/>
        </w:rPr>
        <w:t>)</w:t>
      </w:r>
      <w:r>
        <w:rPr>
          <w:spacing w:val="16"/>
          <w:w w:val="110"/>
          <w:sz w:val="21"/>
        </w:rPr>
        <w:t> </w:t>
      </w:r>
      <w:r>
        <w:rPr>
          <w:rFonts w:ascii="DejaVu Serif" w:hAnsi="DejaVu Serif"/>
          <w:w w:val="110"/>
          <w:sz w:val="21"/>
        </w:rPr>
        <w:t>←</w:t>
      </w:r>
      <w:r>
        <w:rPr>
          <w:rFonts w:ascii="DejaVu Serif" w:hAnsi="DejaVu Serif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Sym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pk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606" w:val="left" w:leader="none"/>
        </w:tabs>
        <w:spacing w:line="267" w:lineRule="exact" w:before="0" w:after="0"/>
        <w:ind w:left="606" w:right="0" w:hanging="386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DejaVu Serif" w:hAnsi="DejaVu Serif"/>
          <w:w w:val="115"/>
          <w:sz w:val="21"/>
        </w:rPr>
        <w:t>←</w:t>
      </w:r>
      <w:r>
        <w:rPr>
          <w:rFonts w:ascii="DejaVu Serif" w:hAnsi="DejaVu Serif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Enc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K,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m</w:t>
      </w:r>
      <w:r>
        <w:rPr>
          <w:spacing w:val="-5"/>
          <w:w w:val="115"/>
          <w:sz w:val="21"/>
        </w:rPr>
        <w:t>).</w:t>
      </w:r>
    </w:p>
    <w:p>
      <w:pPr>
        <w:pStyle w:val="ListParagraph"/>
        <w:numPr>
          <w:ilvl w:val="0"/>
          <w:numId w:val="7"/>
        </w:numPr>
        <w:tabs>
          <w:tab w:pos="606" w:val="left" w:leader="none"/>
        </w:tabs>
        <w:spacing w:line="267" w:lineRule="exact" w:before="0" w:after="0"/>
        <w:ind w:left="606" w:right="0" w:hanging="444"/>
        <w:jc w:val="left"/>
        <w:rPr>
          <w:sz w:val="21"/>
        </w:rPr>
      </w:pPr>
      <w:bookmarkStart w:name="Proof of the Security" w:id="12"/>
      <w:bookmarkEnd w:id="12"/>
      <w:r>
        <w:rPr/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erif" w:hAnsi="DejaVu Serif"/>
          <w:w w:val="110"/>
          <w:sz w:val="21"/>
        </w:rPr>
        <w:t>← </w:t>
      </w:r>
      <w:r>
        <w:rPr>
          <w:rFonts w:ascii="Liberation Serif" w:hAnsi="Liberation Serif"/>
          <w:i/>
          <w:w w:val="110"/>
          <w:sz w:val="21"/>
        </w:rPr>
        <w:t>SEncap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ω,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).</w:t>
      </w:r>
    </w:p>
    <w:p>
      <w:pPr>
        <w:pStyle w:val="ListParagraph"/>
        <w:numPr>
          <w:ilvl w:val="0"/>
          <w:numId w:val="7"/>
        </w:numPr>
        <w:tabs>
          <w:tab w:pos="605" w:val="left" w:leader="none"/>
        </w:tabs>
        <w:spacing w:line="282" w:lineRule="exact" w:before="0" w:after="0"/>
        <w:ind w:left="605" w:right="0" w:hanging="439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SC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erif" w:hAnsi="DejaVu Serif"/>
          <w:w w:val="110"/>
          <w:sz w:val="21"/>
        </w:rPr>
        <w:t>←</w:t>
      </w:r>
      <w:r>
        <w:rPr>
          <w:rFonts w:ascii="DejaVu Serif" w:hAnsi="DejaVu Serif"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).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Output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4"/>
          <w:w w:val="110"/>
          <w:sz w:val="21"/>
        </w:rPr>
        <w:t>SC</w:t>
      </w:r>
      <w:r>
        <w:rPr>
          <w:spacing w:val="4"/>
          <w:w w:val="1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43" w:val="left" w:leader="none"/>
        </w:tabs>
        <w:spacing w:line="283" w:lineRule="exact" w:before="39" w:after="0"/>
        <w:ind w:left="443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Dec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SC</w:t>
      </w:r>
      <w:r>
        <w:rPr>
          <w:spacing w:val="4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607" w:val="left" w:leader="none"/>
        </w:tabs>
        <w:spacing w:line="267" w:lineRule="exact" w:before="0" w:after="0"/>
        <w:ind w:left="607" w:right="0" w:hanging="329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SC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rFonts w:ascii="DejaVu Serif" w:hAnsi="DejaVu Serif"/>
          <w:w w:val="110"/>
          <w:sz w:val="21"/>
        </w:rPr>
        <w:t>←</w:t>
      </w:r>
      <w:r>
        <w:rPr>
          <w:rFonts w:ascii="DejaVu Serif" w:hAnsi="DejaVu Serif"/>
          <w:spacing w:val="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spacing w:val="-5"/>
          <w:w w:val="110"/>
          <w:sz w:val="21"/>
        </w:rPr>
        <w:t>).</w:t>
      </w:r>
    </w:p>
    <w:p>
      <w:pPr>
        <w:pStyle w:val="ListParagraph"/>
        <w:numPr>
          <w:ilvl w:val="0"/>
          <w:numId w:val="8"/>
        </w:numPr>
        <w:tabs>
          <w:tab w:pos="607" w:val="left" w:leader="none"/>
        </w:tabs>
        <w:spacing w:line="266" w:lineRule="exact" w:before="0" w:after="0"/>
        <w:ind w:left="607" w:right="0" w:hanging="387"/>
        <w:jc w:val="left"/>
        <w:rPr>
          <w:sz w:val="21"/>
        </w:rPr>
      </w:pPr>
      <w:r>
        <w:rPr>
          <w:sz w:val="21"/>
        </w:rPr>
        <w:t>If</w:t>
      </w:r>
      <w:r>
        <w:rPr>
          <w:spacing w:val="25"/>
          <w:sz w:val="21"/>
        </w:rPr>
        <w:t> </w:t>
      </w:r>
      <w:r>
        <w:rPr>
          <w:rFonts w:ascii="DejaVu Serif" w:hAnsi="DejaVu Serif"/>
          <w:spacing w:val="29"/>
          <w:sz w:val="21"/>
        </w:rPr>
        <w:t>⊥←</w:t>
      </w:r>
      <w:r>
        <w:rPr>
          <w:rFonts w:ascii="DejaVu Serif" w:hAnsi="DejaVu Serif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Decap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sk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E,C</w:t>
      </w:r>
      <w:r>
        <w:rPr>
          <w:spacing w:val="12"/>
          <w:sz w:val="21"/>
          <w:vertAlign w:val="baseline"/>
        </w:rPr>
        <w:t>),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output</w:t>
      </w:r>
      <w:r>
        <w:rPr>
          <w:spacing w:val="2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⊥</w:t>
      </w:r>
      <w:r>
        <w:rPr>
          <w:rFonts w:ascii="DejaVu Serif" w:hAnsi="DejaVu Serif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terminate.</w:t>
      </w:r>
    </w:p>
    <w:p>
      <w:pPr>
        <w:pStyle w:val="ListParagraph"/>
        <w:numPr>
          <w:ilvl w:val="0"/>
          <w:numId w:val="8"/>
        </w:numPr>
        <w:tabs>
          <w:tab w:pos="607" w:val="left" w:leader="none"/>
        </w:tabs>
        <w:spacing w:line="267" w:lineRule="exact" w:before="0" w:after="0"/>
        <w:ind w:left="607" w:right="0" w:hanging="445"/>
        <w:jc w:val="left"/>
        <w:rPr>
          <w:sz w:val="21"/>
        </w:rPr>
      </w:pPr>
      <w:r>
        <w:rPr>
          <w:sz w:val="21"/>
        </w:rPr>
        <w:t>Otherwise</w:t>
      </w:r>
      <w:r>
        <w:rPr>
          <w:spacing w:val="5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54"/>
          <w:w w:val="150"/>
          <w:sz w:val="21"/>
        </w:rPr>
        <w:t> </w:t>
      </w:r>
      <w:r>
        <w:rPr>
          <w:rFonts w:ascii="DejaVu Serif" w:hAnsi="DejaVu Serif"/>
          <w:sz w:val="21"/>
        </w:rPr>
        <w:t>←</w:t>
      </w:r>
      <w:r>
        <w:rPr>
          <w:rFonts w:ascii="DejaVu Serif" w:hAnsi="DejaVu Serif"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Decap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sk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E,C</w:t>
      </w:r>
      <w:r>
        <w:rPr>
          <w:spacing w:val="-4"/>
          <w:sz w:val="21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605" w:val="left" w:leader="none"/>
        </w:tabs>
        <w:spacing w:line="283" w:lineRule="exact" w:before="0" w:after="0"/>
        <w:ind w:left="605" w:right="0" w:hanging="439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erif" w:hAnsi="DejaVu Serif"/>
          <w:w w:val="110"/>
          <w:sz w:val="21"/>
        </w:rPr>
        <w:t>←</w:t>
      </w:r>
      <w:r>
        <w:rPr>
          <w:rFonts w:ascii="DejaVu Serif" w:hAnsi="DejaVu Serif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Dec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).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Output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spacing w:val="-5"/>
          <w:w w:val="110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255" w:after="0"/>
        <w:ind w:left="729" w:right="0" w:hanging="497"/>
        <w:jc w:val="both"/>
        <w:rPr>
          <w:i/>
          <w:sz w:val="21"/>
        </w:rPr>
      </w:pPr>
      <w:r>
        <w:rPr>
          <w:i/>
          <w:sz w:val="21"/>
        </w:rPr>
        <w:t>Proof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Security</w:t>
      </w:r>
    </w:p>
    <w:p>
      <w:pPr>
        <w:pStyle w:val="BodyText"/>
        <w:spacing w:before="105"/>
        <w:ind w:left="232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6"/>
        </w:rPr>
        <w:t> </w:t>
      </w:r>
      <w:r>
        <w:rPr/>
        <w:t>turn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proving</w:t>
      </w:r>
      <w:r>
        <w:rPr>
          <w:spacing w:val="-7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hybrid</w:t>
      </w:r>
      <w:r>
        <w:rPr>
          <w:spacing w:val="-5"/>
        </w:rPr>
        <w:t> </w:t>
      </w:r>
      <w:r>
        <w:rPr/>
        <w:t>signcryption</w:t>
      </w:r>
      <w:r>
        <w:rPr>
          <w:spacing w:val="-4"/>
        </w:rPr>
        <w:t> </w:t>
      </w:r>
      <w:r>
        <w:rPr>
          <w:spacing w:val="-2"/>
        </w:rPr>
        <w:t>scheme.</w:t>
      </w:r>
    </w:p>
    <w:p>
      <w:pPr>
        <w:spacing w:line="216" w:lineRule="auto" w:before="126"/>
        <w:ind w:left="232" w:right="213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Theorem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4.1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signcryption tag-KEM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IND-CCA2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secure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and DEM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one-time</w:t>
      </w:r>
      <w:r>
        <w:rPr>
          <w:i/>
          <w:iCs/>
          <w:sz w:val="21"/>
          <w:szCs w:val="21"/>
        </w:rPr>
        <w:t> secure, then the hybrid signcryption scheme in Section </w:t>
      </w:r>
      <w:hyperlink w:history="true" w:anchor="_bookmark1">
        <w:r>
          <w:rPr>
            <w:i/>
            <w:iCs/>
            <w:color w:val="0000FF"/>
            <w:sz w:val="21"/>
            <w:szCs w:val="21"/>
          </w:rPr>
          <w:t>4.1</w:t>
        </w:r>
      </w:hyperlink>
      <w:r>
        <w:rPr>
          <w:i/>
          <w:iCs/>
          <w:color w:val="0000FF"/>
          <w:sz w:val="21"/>
          <w:szCs w:val="21"/>
        </w:rPr>
        <w:t> </w:t>
      </w:r>
      <w:r>
        <w:rPr>
          <w:i/>
          <w:iCs/>
          <w:sz w:val="21"/>
          <w:szCs w:val="21"/>
        </w:rPr>
        <w:t>is IND-CCA2 secure 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SC,cca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≤ </w:t>
      </w:r>
      <w:r>
        <w:rPr>
          <w:sz w:val="21"/>
          <w:szCs w:val="21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K,cca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Moreover, if signcryption tag-KEM is </w:t>
      </w:r>
      <w:r>
        <w:rPr>
          <w:i/>
          <w:iCs/>
          <w:sz w:val="21"/>
          <w:szCs w:val="21"/>
          <w:vertAlign w:val="baseline"/>
        </w:rPr>
        <w:t>sUF-CMA</w:t>
      </w:r>
      <w:r>
        <w:rPr>
          <w:i/>
          <w:iCs/>
          <w:sz w:val="21"/>
          <w:szCs w:val="21"/>
          <w:vertAlign w:val="baseline"/>
        </w:rPr>
        <w:t> secure,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hybrid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signcryption</w:t>
      </w:r>
      <w:r>
        <w:rPr>
          <w:i/>
          <w:iCs/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scheme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Section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hyperlink w:history="true" w:anchor="_bookmark1">
        <w:r>
          <w:rPr>
            <w:i/>
            <w:iCs/>
            <w:color w:val="0000FF"/>
            <w:sz w:val="21"/>
            <w:szCs w:val="21"/>
            <w:vertAlign w:val="baseline"/>
          </w:rPr>
          <w:t>4.1</w:t>
        </w:r>
      </w:hyperlink>
      <w:r>
        <w:rPr>
          <w:i/>
          <w:iCs/>
          <w:color w:val="0000FF"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sUF-CMA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secure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position w:val="3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SC,cma</w:t>
      </w:r>
      <w:r>
        <w:rPr>
          <w:rFonts w:ascii="Georgia" w:hAnsi="Georgia" w:cs="Georgia" w:eastAsia="Georgia"/>
          <w:i/>
          <w:iCs/>
          <w:spacing w:val="4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position w:val="3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position w:val="3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SCT K,cma</w:t>
      </w:r>
      <w:r>
        <w:rPr>
          <w:i/>
          <w:iCs/>
          <w:position w:val="3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40"/>
        <w:ind w:left="232" w:right="212" w:firstLine="319"/>
      </w:pP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2"/>
        </w:rPr>
        <w:t> </w:t>
      </w:r>
      <w:r>
        <w:rPr/>
        <w:t>is almost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previous definition for</w:t>
      </w:r>
      <w:r>
        <w:rPr>
          <w:spacing w:val="-2"/>
        </w:rPr>
        <w:t> </w:t>
      </w:r>
      <w:r>
        <w:rPr/>
        <w:t>security. We present here</w:t>
      </w:r>
      <w:r>
        <w:rPr>
          <w:spacing w:val="-3"/>
        </w:rPr>
        <w:t> </w:t>
      </w:r>
      <w:r>
        <w:rPr/>
        <w:t>the proof</w:t>
      </w:r>
      <w:r>
        <w:rPr>
          <w:spacing w:val="-2"/>
        </w:rPr>
        <w:t> </w:t>
      </w:r>
      <w:r>
        <w:rPr/>
        <w:t>for the</w:t>
      </w:r>
      <w:r>
        <w:rPr>
          <w:spacing w:val="-1"/>
        </w:rPr>
        <w:t> </w:t>
      </w:r>
      <w:r>
        <w:rPr/>
        <w:t>IND-CCA2 security.</w:t>
      </w:r>
      <w:r>
        <w:rPr>
          <w:spacing w:val="30"/>
        </w:rPr>
        <w:t> </w:t>
      </w:r>
      <w:r>
        <w:rPr/>
        <w:t>The</w:t>
      </w:r>
      <w:r>
        <w:rPr>
          <w:spacing w:val="-3"/>
        </w:rPr>
        <w:t> </w:t>
      </w:r>
      <w:r>
        <w:rPr/>
        <w:t>IND-CCA2 security of hybrid</w:t>
      </w:r>
      <w:r>
        <w:rPr>
          <w:spacing w:val="-7"/>
        </w:rPr>
        <w:t> </w:t>
      </w:r>
      <w:r>
        <w:rPr/>
        <w:t>signcryption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proven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way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IND-CCA2</w:t>
      </w:r>
      <w:r>
        <w:rPr>
          <w:spacing w:val="-6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hybrid </w:t>
      </w:r>
      <w:r>
        <w:rPr>
          <w:i/>
        </w:rPr>
        <w:t>encryption </w:t>
      </w:r>
      <w:r>
        <w:rPr/>
        <w:t>in [</w:t>
      </w:r>
      <w:hyperlink w:history="true" w:anchor="_bookmark2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before="122"/>
        <w:ind w:left="232"/>
      </w:pPr>
      <w:r>
        <w:rPr>
          <w:rFonts w:ascii="Georgia"/>
        </w:rPr>
        <w:t>Proof.</w:t>
      </w:r>
      <w:r>
        <w:rPr>
          <w:rFonts w:ascii="Georgia"/>
          <w:spacing w:val="70"/>
        </w:rPr>
        <w:t> </w:t>
      </w:r>
      <w:r>
        <w:rPr/>
        <w:t>Let</w:t>
      </w:r>
      <w:r>
        <w:rPr>
          <w:spacing w:val="9"/>
        </w:rPr>
        <w:t> </w:t>
      </w:r>
      <w:r>
        <w:rPr/>
        <w:t>Game</w:t>
      </w:r>
      <w:r>
        <w:rPr>
          <w:spacing w:val="9"/>
        </w:rPr>
        <w:t> </w:t>
      </w:r>
      <w:r>
        <w:rPr/>
        <w:t>0</w:t>
      </w:r>
      <w:r>
        <w:rPr>
          <w:spacing w:val="8"/>
        </w:rPr>
        <w:t> </w:t>
      </w:r>
      <w:r>
        <w:rPr/>
        <w:t>be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regular</w:t>
      </w:r>
      <w:r>
        <w:rPr>
          <w:spacing w:val="9"/>
        </w:rPr>
        <w:t> </w:t>
      </w:r>
      <w:r>
        <w:rPr/>
        <w:t>IND-CCA2</w:t>
      </w:r>
      <w:r>
        <w:rPr>
          <w:spacing w:val="9"/>
        </w:rPr>
        <w:t> </w:t>
      </w:r>
      <w:r>
        <w:rPr/>
        <w:t>game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>
          <w:spacing w:val="-2"/>
        </w:rPr>
        <w:t>signcryption.</w:t>
      </w:r>
    </w:p>
    <w:p>
      <w:pPr>
        <w:spacing w:after="0"/>
        <w:sectPr>
          <w:pgSz w:w="9360" w:h="13610"/>
          <w:pgMar w:header="860" w:footer="0" w:top="1060" w:bottom="280" w:left="680" w:right="560"/>
        </w:sectPr>
      </w:pPr>
    </w:p>
    <w:p>
      <w:pPr>
        <w:pStyle w:val="ListParagraph"/>
        <w:numPr>
          <w:ilvl w:val="0"/>
          <w:numId w:val="9"/>
        </w:numPr>
        <w:tabs>
          <w:tab w:pos="564" w:val="left" w:leader="none"/>
        </w:tabs>
        <w:spacing w:line="240" w:lineRule="auto" w:before="107" w:after="0"/>
        <w:ind w:left="564" w:right="0" w:hanging="327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Gen</w:t>
      </w:r>
      <w:r>
        <w:rPr>
          <w:spacing w:val="-2"/>
          <w:w w:val="110"/>
          <w:sz w:val="21"/>
          <w:vertAlign w:val="baseline"/>
        </w:rPr>
        <w:t>(1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line="111" w:lineRule="exact" w:before="42"/>
        <w:ind w:left="2496" w:right="0" w:firstLine="0"/>
        <w:jc w:val="left"/>
        <w:rPr>
          <w:rFonts w:ascii="Georgia"/>
          <w:i/>
          <w:sz w:val="11"/>
        </w:rPr>
      </w:pP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SE,U</w:t>
      </w:r>
      <w:r>
        <w:rPr>
          <w:rFonts w:ascii="Georgia"/>
          <w:i/>
          <w:spacing w:val="-11"/>
          <w:w w:val="120"/>
          <w:sz w:val="11"/>
        </w:rPr>
        <w:t> </w:t>
      </w:r>
      <w:r>
        <w:rPr>
          <w:rFonts w:ascii="Georgia"/>
          <w:i/>
          <w:w w:val="120"/>
          <w:position w:val="3"/>
          <w:sz w:val="15"/>
        </w:rPr>
        <w:t>,</w:t>
      </w: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V</w:t>
      </w:r>
      <w:r>
        <w:rPr>
          <w:rFonts w:ascii="Georgia"/>
          <w:i/>
          <w:spacing w:val="3"/>
          <w:w w:val="120"/>
          <w:sz w:val="11"/>
        </w:rPr>
        <w:t> </w:t>
      </w:r>
      <w:r>
        <w:rPr>
          <w:rFonts w:ascii="Georgia"/>
          <w:i/>
          <w:spacing w:val="-5"/>
          <w:w w:val="120"/>
          <w:sz w:val="11"/>
        </w:rPr>
        <w:t>D,U</w:t>
      </w:r>
    </w:p>
    <w:p>
      <w:pPr>
        <w:pStyle w:val="ListParagraph"/>
        <w:numPr>
          <w:ilvl w:val="0"/>
          <w:numId w:val="9"/>
        </w:numPr>
        <w:tabs>
          <w:tab w:pos="563" w:val="left" w:leader="none"/>
          <w:tab w:pos="3580" w:val="left" w:leader="none"/>
        </w:tabs>
        <w:spacing w:line="156" w:lineRule="auto" w:before="0" w:after="0"/>
        <w:ind w:left="563" w:right="0" w:hanging="384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position w:val="-6"/>
          <w:sz w:val="15"/>
          <w:vertAlign w:val="baseline"/>
        </w:rPr>
        <w:t>SC,cca</w:t>
      </w:r>
      <w:r>
        <w:rPr>
          <w:rFonts w:ascii="Georgia" w:hAnsi="Georgia"/>
          <w:i/>
          <w:position w:val="-6"/>
          <w:sz w:val="15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9"/>
        </w:numPr>
        <w:tabs>
          <w:tab w:pos="562" w:val="left" w:leader="none"/>
        </w:tabs>
        <w:spacing w:line="240" w:lineRule="auto" w:before="20" w:after="0"/>
        <w:ind w:left="562" w:right="0" w:hanging="444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erif" w:hAnsi="DejaVu Serif"/>
          <w:sz w:val="21"/>
        </w:rPr>
        <w:t>←</w:t>
      </w:r>
      <w:r>
        <w:rPr>
          <w:rFonts w:ascii="DejaVu Serif" w:hAnsi="DejaVu Serif"/>
          <w:spacing w:val="-8"/>
          <w:sz w:val="21"/>
        </w:rPr>
        <w:t> </w:t>
      </w:r>
      <w:r>
        <w:rPr>
          <w:rFonts w:ascii="DejaVu Serif" w:hAnsi="DejaVu Serif"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erif" w:hAnsi="DejaVu Serif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562" w:val="left" w:leader="none"/>
          <w:tab w:pos="566" w:val="left" w:leader="none"/>
        </w:tabs>
        <w:spacing w:line="213" w:lineRule="auto" w:before="64" w:after="0"/>
        <w:ind w:left="566" w:right="1520" w:hanging="441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ω,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DejaVu Serif" w:hAnsi="DejaVu Serif"/>
          <w:w w:val="110"/>
          <w:sz w:val="21"/>
        </w:rPr>
        <w:t>← </w:t>
      </w:r>
      <w:r>
        <w:rPr>
          <w:rFonts w:ascii="Liberation Serif" w:hAnsi="Liberation Serif"/>
          <w:i/>
          <w:w w:val="110"/>
          <w:sz w:val="21"/>
        </w:rPr>
        <w:t>Sym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 </w:t>
      </w:r>
      <w:r>
        <w:rPr>
          <w:rFonts w:ascii="Liberation Serif" w:hAnsi="Liberation Serif"/>
          <w:i/>
          <w:w w:val="110"/>
          <w:sz w:val="21"/>
          <w:vertAlign w:val="baseline"/>
        </w:rPr>
        <w:t>Enc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),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 </w:t>
      </w:r>
      <w:r>
        <w:rPr>
          <w:rFonts w:ascii="Liberation Serif" w:hAnsi="Liberation Serif"/>
          <w:i/>
          <w:w w:val="110"/>
          <w:sz w:val="21"/>
          <w:vertAlign w:val="baseline"/>
        </w:rPr>
        <w:t>SEncap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ω,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), </w:t>
      </w:r>
      <w:r>
        <w:rPr>
          <w:rFonts w:ascii="Liberation Serif" w:hAnsi="Liberation Serif"/>
          <w:i/>
          <w:w w:val="110"/>
          <w:sz w:val="21"/>
          <w:vertAlign w:val="baseline"/>
        </w:rPr>
        <w:t>SC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E, C</w:t>
      </w:r>
      <w:r>
        <w:rPr>
          <w:w w:val="110"/>
          <w:sz w:val="21"/>
          <w:vertAlign w:val="baseline"/>
        </w:rPr>
        <w:t>).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560"/>
        </w:sectPr>
      </w:pPr>
    </w:p>
    <w:p>
      <w:pPr>
        <w:pStyle w:val="ListParagraph"/>
        <w:numPr>
          <w:ilvl w:val="0"/>
          <w:numId w:val="9"/>
        </w:numPr>
        <w:tabs>
          <w:tab w:pos="562" w:val="left" w:leader="none"/>
        </w:tabs>
        <w:spacing w:line="240" w:lineRule="auto" w:before="81" w:after="0"/>
        <w:ind w:left="562" w:right="0" w:hanging="379"/>
        <w:jc w:val="left"/>
        <w:rPr>
          <w:rFonts w:ascii="DejaVu Serif"/>
          <w:sz w:val="21"/>
        </w:rPr>
      </w:pPr>
      <w:r>
        <w:rPr>
          <w:rFonts w:ascii="Liberation Serif"/>
          <w:i/>
          <w:spacing w:val="-10"/>
          <w:sz w:val="21"/>
        </w:rPr>
        <w:t>b</w:t>
      </w:r>
      <w:r>
        <w:rPr>
          <w:rFonts w:ascii="DejaVu Serif"/>
          <w:spacing w:val="-10"/>
          <w:sz w:val="21"/>
          <w:vertAlign w:val="superscript"/>
        </w:rPr>
        <w:t>'</w:t>
      </w:r>
    </w:p>
    <w:p>
      <w:pPr>
        <w:spacing w:line="111" w:lineRule="exact" w:before="53"/>
        <w:ind w:left="47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SE,U</w:t>
      </w:r>
      <w:r>
        <w:rPr>
          <w:rFonts w:ascii="Georgia"/>
          <w:i/>
          <w:w w:val="120"/>
          <w:position w:val="3"/>
          <w:sz w:val="15"/>
        </w:rPr>
        <w:t>,</w:t>
      </w: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V</w:t>
      </w:r>
      <w:r>
        <w:rPr>
          <w:rFonts w:ascii="Georgia"/>
          <w:i/>
          <w:spacing w:val="19"/>
          <w:w w:val="130"/>
          <w:sz w:val="11"/>
        </w:rPr>
        <w:t> </w:t>
      </w:r>
      <w:r>
        <w:rPr>
          <w:rFonts w:ascii="Georgia"/>
          <w:i/>
          <w:spacing w:val="-5"/>
          <w:w w:val="130"/>
          <w:sz w:val="11"/>
        </w:rPr>
        <w:t>D,U</w:t>
      </w:r>
    </w:p>
    <w:p>
      <w:pPr>
        <w:tabs>
          <w:tab w:pos="1551" w:val="left" w:leader="none"/>
        </w:tabs>
        <w:spacing w:line="156" w:lineRule="auto" w:before="0"/>
        <w:ind w:left="29" w:right="0" w:firstLine="0"/>
        <w:jc w:val="left"/>
        <w:rPr>
          <w:sz w:val="21"/>
        </w:rPr>
      </w:pPr>
      <w:r>
        <w:rPr>
          <w:rFonts w:ascii="DejaVu Serif" w:hAnsi="DejaVu Serif"/>
          <w:w w:val="110"/>
          <w:sz w:val="21"/>
        </w:rPr>
        <w:t>←</w:t>
      </w:r>
      <w:r>
        <w:rPr>
          <w:rFonts w:ascii="DejaVu Serif" w:hAnsi="DejaVu Serif"/>
          <w:spacing w:val="1"/>
          <w:w w:val="110"/>
          <w:sz w:val="21"/>
        </w:rPr>
        <w:t> </w:t>
      </w:r>
      <w:r>
        <w:rPr>
          <w:rFonts w:ascii="DejaVu Serif" w:hAnsi="DejaVu Serif"/>
          <w:spacing w:val="-2"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position w:val="-6"/>
          <w:sz w:val="15"/>
        </w:rPr>
        <w:t>SC,cca</w:t>
      </w:r>
      <w:r>
        <w:rPr>
          <w:rFonts w:ascii="Georgia" w:hAnsi="Georgia"/>
          <w:i/>
          <w:position w:val="-6"/>
          <w:sz w:val="15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SC</w:t>
      </w:r>
      <w:r>
        <w:rPr>
          <w:spacing w:val="-4"/>
          <w:w w:val="110"/>
          <w:sz w:val="21"/>
        </w:rPr>
        <w:t>).</w:t>
      </w:r>
    </w:p>
    <w:p>
      <w:pPr>
        <w:spacing w:after="0" w:line="156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60"/>
          <w:cols w:num="2" w:equalWidth="0">
            <w:col w:w="702" w:space="40"/>
            <w:col w:w="7378"/>
          </w:cols>
        </w:sectPr>
      </w:pPr>
    </w:p>
    <w:p>
      <w:pPr>
        <w:pStyle w:val="BodyText"/>
        <w:spacing w:line="216" w:lineRule="auto" w:before="72"/>
        <w:ind w:right="331"/>
      </w:pPr>
      <w:r>
        <w:rPr/>
        <w:t>In the following game, the game is altered to use a random key when generating the challenge signcryption, rather than the real key output by </w:t>
      </w:r>
      <w:r>
        <w:rPr>
          <w:rFonts w:ascii="Liberation Serif"/>
          <w:i/>
        </w:rPr>
        <w:t>Sym</w:t>
      </w:r>
      <w:r>
        <w:rPr/>
        <w:t>.</w:t>
      </w:r>
      <w:r>
        <w:rPr>
          <w:spacing w:val="40"/>
        </w:rPr>
        <w:t> </w:t>
      </w:r>
      <w:r>
        <w:rPr/>
        <w:t>We refer to the resulting game as Game 1.</w:t>
      </w:r>
    </w:p>
    <w:p>
      <w:pPr>
        <w:pStyle w:val="ListParagraph"/>
        <w:numPr>
          <w:ilvl w:val="0"/>
          <w:numId w:val="10"/>
        </w:numPr>
        <w:tabs>
          <w:tab w:pos="564" w:val="left" w:leader="none"/>
        </w:tabs>
        <w:spacing w:line="240" w:lineRule="auto" w:before="75" w:after="0"/>
        <w:ind w:left="564" w:right="0" w:hanging="327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Gen</w:t>
      </w:r>
      <w:r>
        <w:rPr>
          <w:spacing w:val="-2"/>
          <w:w w:val="110"/>
          <w:sz w:val="21"/>
          <w:vertAlign w:val="baseline"/>
        </w:rPr>
        <w:t>(1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line="111" w:lineRule="exact" w:before="42"/>
        <w:ind w:left="2496" w:right="0" w:firstLine="0"/>
        <w:jc w:val="left"/>
        <w:rPr>
          <w:rFonts w:ascii="Georgia"/>
          <w:i/>
          <w:sz w:val="11"/>
        </w:rPr>
      </w:pP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SE,U</w:t>
      </w:r>
      <w:r>
        <w:rPr>
          <w:rFonts w:ascii="Georgia"/>
          <w:i/>
          <w:spacing w:val="-11"/>
          <w:w w:val="120"/>
          <w:sz w:val="11"/>
        </w:rPr>
        <w:t> </w:t>
      </w:r>
      <w:r>
        <w:rPr>
          <w:rFonts w:ascii="Georgia"/>
          <w:i/>
          <w:w w:val="120"/>
          <w:position w:val="3"/>
          <w:sz w:val="15"/>
        </w:rPr>
        <w:t>,</w:t>
      </w:r>
      <w:r>
        <w:rPr>
          <w:rFonts w:ascii="DejaVu Serif"/>
          <w:w w:val="120"/>
          <w:position w:val="3"/>
          <w:sz w:val="15"/>
        </w:rPr>
        <w:t>O</w:t>
      </w:r>
      <w:r>
        <w:rPr>
          <w:rFonts w:ascii="Georgia"/>
          <w:i/>
          <w:w w:val="120"/>
          <w:sz w:val="11"/>
        </w:rPr>
        <w:t>V</w:t>
      </w:r>
      <w:r>
        <w:rPr>
          <w:rFonts w:ascii="Georgia"/>
          <w:i/>
          <w:spacing w:val="3"/>
          <w:w w:val="120"/>
          <w:sz w:val="11"/>
        </w:rPr>
        <w:t> </w:t>
      </w:r>
      <w:r>
        <w:rPr>
          <w:rFonts w:ascii="Georgia"/>
          <w:i/>
          <w:spacing w:val="-5"/>
          <w:w w:val="120"/>
          <w:sz w:val="11"/>
        </w:rPr>
        <w:t>D,U</w:t>
      </w:r>
    </w:p>
    <w:p>
      <w:pPr>
        <w:pStyle w:val="ListParagraph"/>
        <w:numPr>
          <w:ilvl w:val="0"/>
          <w:numId w:val="10"/>
        </w:numPr>
        <w:tabs>
          <w:tab w:pos="563" w:val="left" w:leader="none"/>
          <w:tab w:pos="3580" w:val="left" w:leader="none"/>
        </w:tabs>
        <w:spacing w:line="156" w:lineRule="auto" w:before="0" w:after="0"/>
        <w:ind w:left="563" w:right="0" w:hanging="384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</w:t>
      </w:r>
      <w:r>
        <w:rPr>
          <w:rFonts w:ascii="DejaVu Serif" w:hAnsi="DejaVu Serif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position w:val="-6"/>
          <w:sz w:val="15"/>
          <w:vertAlign w:val="baseline"/>
        </w:rPr>
        <w:t>SC,cca</w:t>
      </w:r>
      <w:r>
        <w:rPr>
          <w:rFonts w:ascii="Georgia" w:hAnsi="Georgia"/>
          <w:i/>
          <w:position w:val="-6"/>
          <w:sz w:val="15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10"/>
        </w:numPr>
        <w:tabs>
          <w:tab w:pos="562" w:val="left" w:leader="none"/>
        </w:tabs>
        <w:spacing w:line="240" w:lineRule="auto" w:before="18" w:after="0"/>
        <w:ind w:left="562" w:right="0" w:hanging="444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erif" w:hAnsi="DejaVu Serif"/>
          <w:sz w:val="21"/>
        </w:rPr>
        <w:t>←</w:t>
      </w:r>
      <w:r>
        <w:rPr>
          <w:rFonts w:ascii="DejaVu Serif" w:hAnsi="DejaVu Serif"/>
          <w:spacing w:val="-8"/>
          <w:sz w:val="21"/>
        </w:rPr>
        <w:t> </w:t>
      </w:r>
      <w:r>
        <w:rPr>
          <w:rFonts w:ascii="DejaVu Serif" w:hAnsi="DejaVu Serif"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DejaVu Serif" w:hAnsi="DejaVu Serif"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562" w:val="left" w:leader="none"/>
          <w:tab w:pos="566" w:val="left" w:leader="none"/>
        </w:tabs>
        <w:spacing w:line="213" w:lineRule="auto" w:before="66" w:after="0"/>
        <w:ind w:left="566" w:right="2376" w:hanging="441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ω,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 </w:t>
      </w:r>
      <w:r>
        <w:rPr>
          <w:rFonts w:ascii="DejaVu Serif" w:hAnsi="DejaVu Serif"/>
          <w:w w:val="110"/>
          <w:sz w:val="21"/>
        </w:rPr>
        <w:t>← </w:t>
      </w:r>
      <w:r>
        <w:rPr>
          <w:rFonts w:ascii="Liberation Serif" w:hAnsi="Liberation Serif"/>
          <w:i/>
          <w:w w:val="110"/>
          <w:sz w:val="21"/>
        </w:rPr>
        <w:t>Sym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w w:val="110"/>
          <w:sz w:val="21"/>
          <w:vertAlign w:val="baseline"/>
        </w:rPr>
        <w:t> ← K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 </w:t>
      </w:r>
      <w:r>
        <w:rPr>
          <w:rFonts w:ascii="Liberation Serif" w:hAnsi="Liberation Serif"/>
          <w:i/>
          <w:w w:val="110"/>
          <w:sz w:val="21"/>
          <w:vertAlign w:val="baseline"/>
        </w:rPr>
        <w:t>Enc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),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 </w:t>
      </w:r>
      <w:r>
        <w:rPr>
          <w:rFonts w:ascii="Liberation Serif" w:hAnsi="Liberation Serif"/>
          <w:i/>
          <w:w w:val="110"/>
          <w:sz w:val="21"/>
          <w:vertAlign w:val="baseline"/>
        </w:rPr>
        <w:t>SEncap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ω,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), </w:t>
      </w:r>
      <w:r>
        <w:rPr>
          <w:rFonts w:ascii="Liberation Serif" w:hAnsi="Liberation Serif"/>
          <w:i/>
          <w:w w:val="110"/>
          <w:sz w:val="21"/>
          <w:vertAlign w:val="baseline"/>
        </w:rPr>
        <w:t>SC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baseline"/>
        </w:rPr>
        <w:t>←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60"/>
        </w:sectPr>
      </w:pPr>
    </w:p>
    <w:p>
      <w:pPr>
        <w:pStyle w:val="ListParagraph"/>
        <w:numPr>
          <w:ilvl w:val="0"/>
          <w:numId w:val="10"/>
        </w:numPr>
        <w:tabs>
          <w:tab w:pos="562" w:val="left" w:leader="none"/>
        </w:tabs>
        <w:spacing w:line="240" w:lineRule="auto" w:before="79" w:after="0"/>
        <w:ind w:left="562" w:right="0" w:hanging="379"/>
        <w:jc w:val="left"/>
        <w:rPr>
          <w:rFonts w:ascii="DejaVu Serif"/>
          <w:sz w:val="21"/>
        </w:rPr>
      </w:pPr>
      <w:r>
        <w:rPr>
          <w:rFonts w:ascii="Liberation Serif"/>
          <w:i/>
          <w:spacing w:val="-10"/>
          <w:sz w:val="21"/>
        </w:rPr>
        <w:t>b</w:t>
      </w:r>
      <w:r>
        <w:rPr>
          <w:rFonts w:ascii="DejaVu Serif"/>
          <w:spacing w:val="-10"/>
          <w:sz w:val="21"/>
          <w:vertAlign w:val="superscript"/>
        </w:rPr>
        <w:t>'</w:t>
      </w:r>
    </w:p>
    <w:p>
      <w:pPr>
        <w:spacing w:before="56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" w:hAnsi="DejaVu Serif"/>
          <w:w w:val="115"/>
          <w:sz w:val="21"/>
        </w:rPr>
        <w:t>←</w:t>
      </w:r>
      <w:r>
        <w:rPr>
          <w:rFonts w:ascii="DejaVu Serif" w:hAnsi="DejaVu Serif"/>
          <w:spacing w:val="11"/>
          <w:w w:val="115"/>
          <w:sz w:val="21"/>
        </w:rPr>
        <w:t> </w:t>
      </w:r>
      <w:r>
        <w:rPr>
          <w:rFonts w:ascii="DejaVu Serif" w:hAnsi="DejaVu Serif"/>
          <w:w w:val="115"/>
          <w:sz w:val="21"/>
        </w:rPr>
        <w:t>A</w:t>
      </w:r>
      <w:r>
        <w:rPr>
          <w:rFonts w:ascii="DejaVu Serif" w:hAnsi="DejaVu Serif"/>
          <w:w w:val="115"/>
          <w:position w:val="12"/>
          <w:sz w:val="15"/>
        </w:rPr>
        <w:t>O</w:t>
      </w:r>
      <w:r>
        <w:rPr>
          <w:rFonts w:ascii="Georgia" w:hAnsi="Georgia"/>
          <w:i/>
          <w:w w:val="115"/>
          <w:position w:val="10"/>
          <w:sz w:val="11"/>
        </w:rPr>
        <w:t>SE,U</w:t>
      </w:r>
      <w:r>
        <w:rPr>
          <w:rFonts w:ascii="Georgia" w:hAnsi="Georgia"/>
          <w:i/>
          <w:w w:val="115"/>
          <w:position w:val="12"/>
          <w:sz w:val="15"/>
        </w:rPr>
        <w:t>,</w:t>
      </w:r>
      <w:r>
        <w:rPr>
          <w:rFonts w:ascii="DejaVu Serif" w:hAnsi="DejaVu Serif"/>
          <w:w w:val="115"/>
          <w:position w:val="12"/>
          <w:sz w:val="15"/>
        </w:rPr>
        <w:t>O</w:t>
      </w:r>
      <w:r>
        <w:rPr>
          <w:rFonts w:ascii="Georgia" w:hAnsi="Georgia"/>
          <w:i/>
          <w:w w:val="115"/>
          <w:position w:val="10"/>
          <w:sz w:val="11"/>
        </w:rPr>
        <w:t>V</w:t>
      </w:r>
      <w:r>
        <w:rPr>
          <w:rFonts w:ascii="Georgia" w:hAnsi="Georgia"/>
          <w:i/>
          <w:spacing w:val="15"/>
          <w:w w:val="115"/>
          <w:position w:val="10"/>
          <w:sz w:val="11"/>
        </w:rPr>
        <w:t> </w:t>
      </w:r>
      <w:r>
        <w:rPr>
          <w:rFonts w:ascii="Georgia" w:hAnsi="Georgia"/>
          <w:i/>
          <w:w w:val="115"/>
          <w:position w:val="10"/>
          <w:sz w:val="11"/>
        </w:rPr>
        <w:t>D,U</w:t>
      </w:r>
      <w:r>
        <w:rPr>
          <w:rFonts w:ascii="Georgia" w:hAnsi="Georgia"/>
          <w:i/>
          <w:spacing w:val="16"/>
          <w:w w:val="115"/>
          <w:position w:val="10"/>
          <w:sz w:val="1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v,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SC</w:t>
      </w:r>
      <w:r>
        <w:rPr>
          <w:spacing w:val="-4"/>
          <w:w w:val="115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60"/>
          <w:cols w:num="2" w:equalWidth="0">
            <w:col w:w="702" w:space="40"/>
            <w:col w:w="7378"/>
          </w:cols>
        </w:sectPr>
      </w:pPr>
    </w:p>
    <w:p>
      <w:pPr>
        <w:pStyle w:val="BodyText"/>
        <w:spacing w:line="213" w:lineRule="auto" w:before="96"/>
        <w:ind w:right="33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1201356</wp:posOffset>
                </wp:positionH>
                <wp:positionV relativeFrom="paragraph">
                  <wp:posOffset>-72304</wp:posOffset>
                </wp:positionV>
                <wp:extent cx="32258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22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SC,cca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95001pt;margin-top:-5.693301pt;width:25.4pt;height:7.75pt;mso-position-horizontal-relative:page;mso-position-vertical-relative:paragraph;z-index:-15947264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SC,cca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DejaVu Serif" w:hAnsi="DejaVu Serif" w:cs="DejaVu Serif" w:eastAsia="DejaVu Serif"/>
          <w:w w:val="105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respectively. We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showing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2"/>
          <w:w w:val="105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Pr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vertAlign w:val="baseline"/>
        </w:rPr>
        <w:t>—</w:t>
      </w:r>
      <w:r>
        <w:rPr>
          <w:rFonts w:ascii="DejaVu Serif" w:hAnsi="DejaVu Serif" w:cs="DejaVu Serif" w:eastAsia="DejaVu Serif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Pr</w:t>
      </w:r>
      <w:r>
        <w:rPr>
          <w:spacing w:val="9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X</w:t>
      </w:r>
      <w:r>
        <w:rPr>
          <w:rFonts w:ascii="LM Roman 8" w:hAnsi="LM Roman 8" w:cs="LM Roman 8" w:eastAsia="LM Roman 8"/>
          <w:spacing w:val="9"/>
          <w:w w:val="105"/>
          <w:vertAlign w:val="subscript"/>
        </w:rPr>
        <w:t>0</w:t>
      </w:r>
      <w:r>
        <w:rPr>
          <w:spacing w:val="9"/>
          <w:w w:val="105"/>
          <w:vertAlign w:val="baseline"/>
        </w:rPr>
        <w:t>]</w:t>
      </w:r>
      <w:r>
        <w:rPr>
          <w:rFonts w:ascii="DejaVu Serif" w:hAnsi="DejaVu Serif" w:cs="DejaVu Serif" w:eastAsia="DejaVu Serif"/>
          <w:spacing w:val="9"/>
          <w:w w:val="105"/>
          <w:vertAlign w:val="baseline"/>
        </w:rPr>
        <w:t>|</w:t>
      </w:r>
      <w:r>
        <w:rPr>
          <w:rFonts w:ascii="DejaVu Serif" w:hAnsi="DejaVu Serif" w:cs="DejaVu Serif" w:eastAsia="DejaVu Serif"/>
          <w:spacing w:val="-6"/>
          <w:w w:val="105"/>
          <w:vertAlign w:val="baseline"/>
        </w:rPr>
        <w:t> </w:t>
      </w:r>
      <w:r>
        <w:rPr>
          <w:rFonts w:ascii="DejaVu Serif" w:hAnsi="DejaVu Serif" w:cs="DejaVu Serif" w:eastAsia="DejaVu Serif"/>
          <w:vertAlign w:val="baseline"/>
        </w:rPr>
        <w:t>≤</w:t>
      </w:r>
      <w:r>
        <w:rPr>
          <w:rFonts w:ascii="DejaVu Serif" w:hAnsi="DejaVu Serif" w:cs="DejaVu Serif" w:eastAsia="DejaVu Serif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3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K,cca</w:t>
      </w:r>
      <w:r>
        <w:rPr>
          <w:rFonts w:ascii="Georgia" w:hAnsi="Georgia" w:cs="Georgia" w:eastAsia="Georgia"/>
          <w:i/>
          <w:iCs/>
          <w:spacing w:val="3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16" w:lineRule="auto" w:before="1"/>
        <w:ind w:right="3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1158444</wp:posOffset>
                </wp:positionH>
                <wp:positionV relativeFrom="paragraph">
                  <wp:posOffset>108356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16103pt;margin-top:8.531988pt;width:4.150pt;height:7.75pt;mso-position-horizontal-relative:page;mso-position-vertical-relative:paragraph;z-index:-15946752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 w:cs="DejaVu Serif" w:eastAsia="DejaVu Serif"/>
          <w:w w:val="105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</w:rPr>
        <w:t>Pr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DejaVu Serif" w:hAnsi="DejaVu Serif" w:cs="DejaVu Serif" w:eastAsia="DejaVu Serif"/>
          <w:vertAlign w:val="baseline"/>
        </w:rPr>
        <w:t>—</w:t>
      </w:r>
      <w:r>
        <w:rPr>
          <w:rFonts w:ascii="DejaVu Serif" w:hAnsi="DejaVu Serif" w:cs="DejaVu Serif" w:eastAsia="DejaVu Serif"/>
          <w:spacing w:val="-17"/>
          <w:vertAlign w:val="baseline"/>
        </w:rPr>
        <w:t> </w:t>
      </w:r>
      <w:r>
        <w:rPr>
          <w:rFonts w:ascii="LM Roman 8" w:hAnsi="LM Roman 8" w:cs="LM Roman 8" w:eastAsia="LM Roman 8"/>
          <w:w w:val="105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19"/>
          <w:w w:val="10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spacing w:val="30"/>
          <w:u w:val="none"/>
          <w:vertAlign w:val="baseline"/>
        </w:rPr>
        <w:t>|</w:t>
      </w:r>
      <w:r>
        <w:rPr>
          <w:rFonts w:ascii="DejaVu Serif" w:hAnsi="DejaVu Serif" w:cs="DejaVu Serif" w:eastAsia="DejaVu Serif"/>
          <w:spacing w:val="-17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u w:val="none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ϵ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D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proof of both inequality are slightly different from the previous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proof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because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 access to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D,U</w:t>
      </w:r>
      <w:r>
        <w:rPr>
          <w:rFonts w:ascii="Georgia" w:hAnsi="Georgia" w:cs="Georgia" w:eastAsia="Georgia"/>
          <w:i/>
          <w:iCs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following, we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prove the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former </w:t>
      </w:r>
      <w:r>
        <w:rPr>
          <w:spacing w:val="-2"/>
          <w:w w:val="105"/>
          <w:u w:val="none"/>
          <w:vertAlign w:val="baseline"/>
        </w:rPr>
        <w:t>inequality</w:t>
      </w:r>
      <w:r>
        <w:rPr>
          <w:spacing w:val="-1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by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constructing</w:t>
      </w:r>
      <w:r>
        <w:rPr>
          <w:spacing w:val="-9"/>
          <w:w w:val="10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spacing w:val="-2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u w:val="none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12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u w:val="none"/>
          <w:vertAlign w:val="subscript"/>
        </w:rPr>
        <w:t>K,cca</w:t>
      </w:r>
      <w:r>
        <w:rPr>
          <w:rFonts w:ascii="Georgia" w:hAnsi="Georgia" w:cs="Georgia" w:eastAsia="Georgia"/>
          <w:i/>
          <w:iCs/>
          <w:spacing w:val="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that</w:t>
      </w:r>
      <w:r>
        <w:rPr>
          <w:spacing w:val="-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attacks</w:t>
      </w:r>
      <w:r>
        <w:rPr>
          <w:spacing w:val="-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9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underlying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signcryption</w:t>
      </w:r>
      <w:r>
        <w:rPr>
          <w:spacing w:val="-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tag- </w:t>
      </w:r>
      <w:r>
        <w:rPr>
          <w:w w:val="105"/>
          <w:u w:val="none"/>
          <w:vertAlign w:val="baseline"/>
        </w:rPr>
        <w:t>KEM</w:t>
      </w:r>
      <w:r>
        <w:rPr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using</w:t>
      </w:r>
      <w:r>
        <w:rPr>
          <w:spacing w:val="21"/>
          <w:w w:val="10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SC,cca</w:t>
      </w:r>
      <w:r>
        <w:rPr>
          <w:w w:val="105"/>
          <w:u w:val="none"/>
          <w:vertAlign w:val="baseline"/>
        </w:rPr>
        <w:t>.</w:t>
      </w:r>
      <w:r>
        <w:rPr>
          <w:spacing w:val="8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First,</w:t>
      </w:r>
      <w:r>
        <w:rPr>
          <w:spacing w:val="32"/>
          <w:w w:val="10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K,cca</w:t>
      </w:r>
      <w:r>
        <w:rPr>
          <w:rFonts w:ascii="Georgia" w:hAnsi="Georgia" w:cs="Georgia" w:eastAsia="Georgia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given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public</w:t>
      </w:r>
      <w:r>
        <w:rPr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key</w:t>
      </w:r>
      <w:r>
        <w:rPr>
          <w:spacing w:val="28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pk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6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passes</w:t>
      </w:r>
      <w:r>
        <w:rPr>
          <w:spacing w:val="2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it to</w:t>
      </w:r>
      <w:r>
        <w:rPr>
          <w:spacing w:val="27"/>
          <w:w w:val="10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SC,cca</w:t>
      </w:r>
      <w:r>
        <w:rPr>
          <w:w w:val="105"/>
          <w:u w:val="none"/>
          <w:vertAlign w:val="baseline"/>
        </w:rPr>
        <w:t>.</w:t>
      </w:r>
      <w:r>
        <w:rPr>
          <w:spacing w:val="80"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Given</w:t>
      </w:r>
      <w:r>
        <w:rPr>
          <w:spacing w:val="40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m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0</w:t>
      </w:r>
      <w:r>
        <w:rPr>
          <w:rFonts w:ascii="LM Roman 8" w:hAnsi="LM Roman 8" w:cs="LM Roman 8" w:eastAsia="LM Roman 8"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40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m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LM Roman 8" w:hAnsi="LM Roman 8" w:cs="LM Roman 8" w:eastAsia="LM Roman 8"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from</w:t>
      </w:r>
      <w:r>
        <w:rPr>
          <w:spacing w:val="40"/>
          <w:w w:val="10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SC,cca</w:t>
      </w:r>
      <w:r>
        <w:rPr>
          <w:w w:val="105"/>
          <w:u w:val="none"/>
          <w:vertAlign w:val="baseline"/>
        </w:rPr>
        <w:t>,</w:t>
      </w:r>
      <w:r>
        <w:rPr>
          <w:spacing w:val="40"/>
          <w:w w:val="10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K,cca</w:t>
      </w:r>
      <w:r>
        <w:rPr>
          <w:rFonts w:ascii="Georgia" w:hAnsi="Georgia" w:cs="Georgia" w:eastAsia="Georgia"/>
          <w:i/>
          <w:iCs/>
          <w:spacing w:val="6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requests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challenge</w:t>
      </w:r>
      <w:r>
        <w:rPr>
          <w:spacing w:val="40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δ</w:t>
      </w:r>
      <w:r>
        <w:rPr>
          <w:rFonts w:ascii="Georgia" w:hAnsi="Georgia" w:cs="Georgia" w:eastAsia="Georgia"/>
          <w:i/>
          <w:iCs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game.</w:t>
      </w:r>
      <w:r>
        <w:rPr>
          <w:spacing w:val="40"/>
          <w:w w:val="10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K,cca</w:t>
      </w:r>
      <w:r>
        <w:rPr>
          <w:rFonts w:ascii="Georgia" w:hAnsi="Georgia" w:cs="Georgia" w:eastAsia="Georgia"/>
          <w:i/>
          <w:iCs/>
          <w:spacing w:val="3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 selects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← {</w:t>
      </w:r>
      <w:r>
        <w:rPr>
          <w:w w:val="105"/>
          <w:u w:val="none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rFonts w:ascii="DejaVu Serif" w:hAnsi="DejaVu Serif" w:cs="DejaVu Serif" w:eastAsia="DejaVu Serif"/>
          <w:u w:val="none"/>
          <w:vertAlign w:val="baseline"/>
        </w:rPr>
        <w:t>} </w:t>
      </w:r>
      <w:r>
        <w:rPr>
          <w:w w:val="105"/>
          <w:u w:val="none"/>
          <w:vertAlign w:val="baseline"/>
        </w:rPr>
        <w:t>and computes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Enc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b</w:t>
      </w:r>
      <w:r>
        <w:rPr>
          <w:w w:val="105"/>
          <w:u w:val="none"/>
          <w:vertAlign w:val="baseline"/>
        </w:rPr>
        <w:t>). By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sending oracle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E,U</w:t>
      </w:r>
      <w:r>
        <w:rPr>
          <w:rFonts w:ascii="Georgia" w:hAnsi="Georgia" w:cs="Georgia" w:eastAsia="Georgia"/>
          <w:i/>
          <w:iCs/>
          <w:spacing w:val="40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 a tag,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K,cca</w:t>
      </w:r>
      <w:r>
        <w:rPr>
          <w:rFonts w:ascii="Georgia" w:hAnsi="Georgia" w:cs="Georgia" w:eastAsia="Georgia"/>
          <w:i/>
          <w:iCs/>
          <w:spacing w:val="3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receives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sends signcryption 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C</w:t>
      </w:r>
      <w:r>
        <w:rPr>
          <w:w w:val="105"/>
          <w:u w:val="none"/>
          <w:vertAlign w:val="baseline"/>
        </w:rPr>
        <w:t>) to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SC,cca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 every query from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SC,cca</w:t>
      </w:r>
      <w:r>
        <w:rPr>
          <w:rFonts w:ascii="Georgia" w:hAnsi="Georgia" w:cs="Georgia" w:eastAsia="Georgia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 oracle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SE,U</w:t>
      </w:r>
      <w:r>
        <w:rPr>
          <w:rFonts w:ascii="Georgia" w:hAnsi="Georgia" w:cs="Georgia" w:eastAsia="Georgia"/>
          <w:i/>
          <w:iCs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K,cca</w:t>
      </w:r>
      <w:r>
        <w:rPr>
          <w:rFonts w:ascii="Georgia" w:hAnsi="Georgia" w:cs="Georgia" w:eastAsia="Georgia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sends oracle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S,U</w:t>
      </w:r>
      <w:r>
        <w:rPr>
          <w:rFonts w:ascii="Georgia" w:hAnsi="Georgia" w:cs="Georgia" w:eastAsia="Georgia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public key, and uses the returned key,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Enc</w:t>
      </w:r>
      <w:r>
        <w:rPr>
          <w:w w:val="105"/>
          <w:u w:val="none"/>
          <w:vertAlign w:val="baseline"/>
        </w:rPr>
        <w:t>, and oracle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E,U</w:t>
      </w:r>
      <w:r>
        <w:rPr>
          <w:rFonts w:ascii="Georgia" w:hAnsi="Georgia" w:cs="Georgia" w:eastAsia="Georgia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 the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same way.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Every query from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SC,cca</w:t>
      </w:r>
      <w:r>
        <w:rPr>
          <w:rFonts w:ascii="Georgia" w:hAnsi="Georgia" w:cs="Georgia" w:eastAsia="Georgia"/>
          <w:i/>
          <w:iCs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 oracle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D,U</w:t>
      </w:r>
      <w:r>
        <w:rPr>
          <w:rFonts w:ascii="Georgia" w:hAnsi="Georgia" w:cs="Georgia" w:eastAsia="Georgia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forwarded to oracle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D,U</w:t>
      </w:r>
      <w:r>
        <w:rPr>
          <w:rFonts w:ascii="Georgia" w:hAnsi="Georgia" w:cs="Georgia" w:eastAsia="Georgia"/>
          <w:i/>
          <w:iCs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 </w:t>
      </w:r>
      <w:r>
        <w:rPr>
          <w:rFonts w:ascii="DejaVu Serif" w:hAnsi="DejaVu Serif" w:cs="DejaVu Serif" w:eastAsia="DejaVu Serif"/>
          <w:u w:val="none"/>
          <w:vertAlign w:val="baseline"/>
        </w:rPr>
        <w:t>⊥ </w:t>
      </w:r>
      <w:r>
        <w:rPr>
          <w:w w:val="105"/>
          <w:u w:val="none"/>
          <w:vertAlign w:val="baseline"/>
        </w:rPr>
        <w:t>is returned, it is forwarded to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SC,cca</w:t>
      </w:r>
      <w:r>
        <w:rPr>
          <w:w w:val="105"/>
          <w:u w:val="none"/>
          <w:vertAlign w:val="baseline"/>
        </w:rPr>
        <w:t>.</w:t>
      </w:r>
      <w:r>
        <w:rPr>
          <w:spacing w:val="3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Otherwise,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K,cca</w:t>
      </w:r>
      <w:r>
        <w:rPr>
          <w:rFonts w:ascii="Georgia" w:hAnsi="Georgia" w:cs="Georgia" w:eastAsia="Georgia"/>
          <w:i/>
          <w:iCs/>
          <w:spacing w:val="2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decrypts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using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key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given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from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D,U</w:t>
      </w:r>
      <w:r>
        <w:rPr>
          <w:rFonts w:ascii="Georgia" w:hAnsi="Georgia" w:cs="Georgia" w:eastAsia="Georgia"/>
          <w:i/>
          <w:iCs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,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passes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resulting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message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4"/>
          <w:w w:val="10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SC,cca</w:t>
      </w:r>
      <w:r>
        <w:rPr>
          <w:w w:val="105"/>
          <w:u w:val="none"/>
          <w:vertAlign w:val="baseline"/>
        </w:rPr>
        <w:t>. When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SC,cca</w:t>
      </w:r>
      <w:r>
        <w:rPr>
          <w:rFonts w:ascii="Georgia" w:hAnsi="Georgia" w:cs="Georgia" w:eastAsia="Georgia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outputs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b</w:t>
      </w:r>
      <w:r>
        <w:rPr>
          <w:rFonts w:ascii="DejaVu Serif" w:hAnsi="DejaVu Serif" w:cs="DejaVu Serif" w:eastAsia="DejaVu Serif"/>
          <w:w w:val="105"/>
          <w:u w:val="none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b</w:t>
      </w:r>
      <w:r>
        <w:rPr>
          <w:w w:val="105"/>
          <w:u w:val="none"/>
          <w:vertAlign w:val="baseline"/>
        </w:rPr>
        <w:t>,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K,cca</w:t>
      </w:r>
      <w:r>
        <w:rPr>
          <w:rFonts w:ascii="Georgia" w:hAnsi="Georgia" w:cs="Georgia" w:eastAsia="Georgia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outputs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δ</w:t>
      </w:r>
      <w:r>
        <w:rPr>
          <w:rFonts w:ascii="DejaVu Serif" w:hAnsi="DejaVu Serif" w:cs="DejaVu Serif" w:eastAsia="DejaVu Serif"/>
          <w:w w:val="105"/>
          <w:u w:val="none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 </w:t>
      </w:r>
      <w:r>
        <w:rPr>
          <w:spacing w:val="17"/>
          <w:w w:val="105"/>
          <w:u w:val="none"/>
          <w:vertAlign w:val="baseline"/>
        </w:rPr>
        <w:t>=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 meaning that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δ</w:t>
      </w:r>
      <w:r>
        <w:rPr>
          <w:rFonts w:ascii="Georgia" w:hAnsi="Georgia" w:cs="Georgia" w:eastAsia="Georgia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the real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key.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Otherwise,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14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K,cca</w:t>
      </w:r>
      <w:r>
        <w:rPr>
          <w:rFonts w:ascii="Georgia" w:hAnsi="Georgia" w:cs="Georgia" w:eastAsia="Georgia"/>
          <w:i/>
          <w:iCs/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outputs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δ</w:t>
      </w:r>
      <w:r>
        <w:rPr>
          <w:rFonts w:ascii="DejaVu Serif" w:hAnsi="DejaVu Serif" w:cs="DejaVu Serif" w:eastAsia="DejaVu Serif"/>
          <w:w w:val="105"/>
          <w:u w:val="none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 </w:t>
      </w:r>
      <w:r>
        <w:rPr>
          <w:spacing w:val="19"/>
          <w:w w:val="105"/>
          <w:u w:val="none"/>
          <w:vertAlign w:val="baseline"/>
        </w:rPr>
        <w:t>=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 meaning that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δ</w:t>
      </w:r>
      <w:r>
        <w:rPr>
          <w:rFonts w:ascii="Georgia" w:hAnsi="Georgia" w:cs="Georgia" w:eastAsia="Georgia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random.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 can prove that the view of 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SC,cca</w:t>
      </w:r>
      <w:r>
        <w:rPr>
          <w:rFonts w:ascii="Georgia" w:hAnsi="Georgia" w:cs="Georgia" w:eastAsia="Georgia"/>
          <w:i/>
          <w:iCs/>
          <w:spacing w:val="3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identical to that in Game 0 when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1, and that in Game 1 when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0.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Accordingly,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Pr</w:t>
      </w:r>
      <w:r>
        <w:rPr>
          <w:w w:val="105"/>
          <w:u w:val="none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b</w:t>
      </w:r>
      <w:r>
        <w:rPr>
          <w:rFonts w:ascii="DejaVu Serif" w:hAnsi="DejaVu Serif" w:cs="DejaVu Serif" w:eastAsia="DejaVu Serif"/>
          <w:w w:val="105"/>
          <w:u w:val="none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b</w:t>
      </w:r>
      <w:r>
        <w:rPr>
          <w:rFonts w:ascii="DejaVu Serif" w:hAnsi="DejaVu Serif" w:cs="DejaVu Serif" w:eastAsia="DejaVu Serif"/>
          <w:u w:val="non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1] =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Pr</w:t>
      </w:r>
      <w:r>
        <w:rPr>
          <w:w w:val="105"/>
          <w:u w:val="none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0</w:t>
      </w:r>
      <w:r>
        <w:rPr>
          <w:w w:val="105"/>
          <w:u w:val="none"/>
          <w:vertAlign w:val="baseline"/>
        </w:rPr>
        <w:t>] and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Pr</w:t>
      </w:r>
      <w:r>
        <w:rPr>
          <w:w w:val="105"/>
          <w:u w:val="none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b</w:t>
      </w:r>
      <w:r>
        <w:rPr>
          <w:rFonts w:ascii="DejaVu Serif" w:hAnsi="DejaVu Serif" w:cs="DejaVu Serif" w:eastAsia="DejaVu Serif"/>
          <w:w w:val="105"/>
          <w:u w:val="none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b</w:t>
      </w:r>
      <w:r>
        <w:rPr>
          <w:rFonts w:ascii="DejaVu Serif" w:hAnsi="DejaVu Serif" w:cs="DejaVu Serif" w:eastAsia="DejaVu Serif"/>
          <w:u w:val="non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δ </w:t>
      </w:r>
      <w:r>
        <w:rPr>
          <w:w w:val="105"/>
          <w:u w:val="none"/>
          <w:vertAlign w:val="baseline"/>
        </w:rPr>
        <w:t>= </w:t>
      </w:r>
      <w:r>
        <w:rPr>
          <w:spacing w:val="19"/>
          <w:w w:val="105"/>
          <w:u w:val="none"/>
          <w:vertAlign w:val="baseline"/>
        </w:rPr>
        <w:t>0]=</w:t>
      </w:r>
      <w:r>
        <w:rPr>
          <w:spacing w:val="2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Pr</w:t>
      </w:r>
      <w:r>
        <w:rPr>
          <w:w w:val="105"/>
          <w:u w:val="none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w w:val="105"/>
          <w:u w:val="none"/>
          <w:vertAlign w:val="baseline"/>
        </w:rPr>
        <w:t>].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Therefore, it holds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60"/>
        </w:sectPr>
      </w:pPr>
    </w:p>
    <w:p>
      <w:pPr>
        <w:spacing w:line="361" w:lineRule="exact" w:before="0"/>
        <w:ind w:left="5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1557934</wp:posOffset>
                </wp:positionH>
                <wp:positionV relativeFrom="paragraph">
                  <wp:posOffset>205378</wp:posOffset>
                </wp:positionV>
                <wp:extent cx="685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22.671997pt,16.171556pt" to="128.033137pt,16.1715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Pr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]</w:t>
      </w:r>
      <w:r>
        <w:rPr>
          <w:spacing w:val="-16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—</w:t>
      </w:r>
      <w:r>
        <w:rPr>
          <w:rFonts w:ascii="DejaVu Serif" w:hAnsi="DejaVu Serif"/>
          <w:spacing w:val="6"/>
          <w:sz w:val="21"/>
          <w:vertAlign w:val="baseline"/>
        </w:rPr>
        <w:t> </w:t>
      </w:r>
      <w:r>
        <w:rPr>
          <w:spacing w:val="-10"/>
          <w:position w:val="14"/>
          <w:sz w:val="21"/>
          <w:vertAlign w:val="baseline"/>
        </w:rPr>
        <w:t>1</w:t>
      </w:r>
    </w:p>
    <w:p>
      <w:pPr>
        <w:pStyle w:val="BodyText"/>
        <w:spacing w:line="216" w:lineRule="exact"/>
        <w:ind w:left="0"/>
        <w:jc w:val="right"/>
      </w:pPr>
      <w:r>
        <w:rPr>
          <w:spacing w:val="-10"/>
        </w:rPr>
        <w:t>2</w:t>
      </w:r>
    </w:p>
    <w:p>
      <w:pPr>
        <w:spacing w:line="361" w:lineRule="exact" w:before="0"/>
        <w:ind w:left="24" w:right="0" w:firstLine="0"/>
        <w:jc w:val="left"/>
        <w:rPr>
          <w:rFonts w:ascii="DejaVu Serif" w:hAnsi="DejaVu Serif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position w:val="14"/>
          <w:sz w:val="21"/>
        </w:rPr>
        <w:t>1</w:t>
      </w:r>
      <w:r>
        <w:rPr>
          <w:spacing w:val="-48"/>
          <w:position w:val="1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Pr</w:t>
      </w:r>
      <w:r>
        <w:rPr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δ</w:t>
      </w:r>
      <w:r>
        <w:rPr>
          <w:rFonts w:ascii="DejaVu Serif" w:hAnsi="DejaVu Serif"/>
          <w:spacing w:val="-2"/>
          <w:sz w:val="21"/>
          <w:vertAlign w:val="superscript"/>
        </w:rPr>
        <w:t>'</w:t>
      </w:r>
    </w:p>
    <w:p>
      <w:pPr>
        <w:pStyle w:val="BodyText"/>
        <w:spacing w:line="216" w:lineRule="exact"/>
        <w:ind w:left="25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1809559</wp:posOffset>
                </wp:positionH>
                <wp:positionV relativeFrom="paragraph">
                  <wp:posOffset>-23884</wp:posOffset>
                </wp:positionV>
                <wp:extent cx="685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42.485001pt,-1.880654pt" to="147.846141pt,-1.8806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spacing w:before="140"/>
        <w:ind w:left="31" w:right="0" w:firstLine="0"/>
        <w:jc w:val="left"/>
        <w:rPr>
          <w:rFonts w:ascii="DejaVu Serif" w:hAnsi="DejaVu Serif"/>
          <w:sz w:val="21"/>
        </w:rPr>
      </w:pPr>
      <w:r>
        <w:rPr/>
        <w:br w:type="column"/>
      </w:r>
      <w:r>
        <w:rPr>
          <w:spacing w:val="-6"/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1</w:t>
      </w:r>
      <w:r>
        <w:rPr>
          <w:rFonts w:ascii="DejaVu Serif" w:hAnsi="DejaVu Serif"/>
          <w:spacing w:val="-6"/>
          <w:sz w:val="21"/>
        </w:rPr>
        <w:t>|</w:t>
      </w:r>
      <w:r>
        <w:rPr>
          <w:rFonts w:ascii="Liberation Serif" w:hAnsi="Liberation Serif"/>
          <w:i/>
          <w:spacing w:val="-6"/>
          <w:sz w:val="21"/>
        </w:rPr>
        <w:t>δ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12"/>
          <w:sz w:val="21"/>
        </w:rPr>
        <w:t> </w:t>
      </w:r>
      <w:r>
        <w:rPr>
          <w:spacing w:val="-6"/>
          <w:sz w:val="21"/>
        </w:rPr>
        <w:t>1]</w:t>
      </w:r>
      <w:r>
        <w:rPr>
          <w:spacing w:val="-22"/>
          <w:sz w:val="21"/>
        </w:rPr>
        <w:t> </w:t>
      </w:r>
      <w:r>
        <w:rPr>
          <w:rFonts w:ascii="DejaVu Serif" w:hAnsi="DejaVu Serif"/>
          <w:spacing w:val="-6"/>
          <w:sz w:val="21"/>
        </w:rPr>
        <w:t>—</w:t>
      </w:r>
      <w:r>
        <w:rPr>
          <w:rFonts w:ascii="DejaVu Serif" w:hAnsi="DejaVu Serif"/>
          <w:spacing w:val="-20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Pr</w:t>
      </w:r>
      <w:r>
        <w:rPr>
          <w:spacing w:val="-6"/>
          <w:sz w:val="21"/>
        </w:rPr>
        <w:t>[</w:t>
      </w:r>
      <w:r>
        <w:rPr>
          <w:rFonts w:ascii="Liberation Serif" w:hAnsi="Liberation Serif"/>
          <w:i/>
          <w:spacing w:val="-6"/>
          <w:sz w:val="21"/>
        </w:rPr>
        <w:t>δ</w:t>
      </w:r>
      <w:r>
        <w:rPr>
          <w:rFonts w:ascii="DejaVu Serif" w:hAnsi="DejaVu Serif"/>
          <w:spacing w:val="-6"/>
          <w:sz w:val="21"/>
          <w:vertAlign w:val="superscript"/>
        </w:rPr>
        <w:t>'</w:t>
      </w:r>
    </w:p>
    <w:p>
      <w:pPr>
        <w:spacing w:before="140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DejaVu Serif" w:hAnsi="DejaVu Serif"/>
          <w:sz w:val="21"/>
        </w:rPr>
        <w:t>|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0])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60"/>
          <w:cols w:num="4" w:equalWidth="0">
            <w:col w:w="1880" w:space="40"/>
            <w:col w:w="932" w:space="39"/>
            <w:col w:w="1699" w:space="39"/>
            <w:col w:w="3491"/>
          </w:cols>
        </w:sectPr>
      </w:pPr>
    </w:p>
    <w:p>
      <w:pPr>
        <w:spacing w:line="287" w:lineRule="exact" w:before="0"/>
        <w:ind w:left="0" w:right="0" w:firstLine="0"/>
        <w:jc w:val="right"/>
        <w:rPr>
          <w:rFonts w:asci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1809559</wp:posOffset>
                </wp:positionH>
                <wp:positionV relativeFrom="paragraph">
                  <wp:posOffset>157395</wp:posOffset>
                </wp:positionV>
                <wp:extent cx="685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42.485001pt,12.393365pt" to="147.846141pt,12.3933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position w:val="14"/>
          <w:sz w:val="21"/>
        </w:rPr>
        <w:t>1</w:t>
      </w:r>
      <w:r>
        <w:rPr>
          <w:spacing w:val="-48"/>
          <w:position w:val="1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Pr</w:t>
      </w:r>
      <w:r>
        <w:rPr>
          <w:spacing w:val="-2"/>
          <w:sz w:val="21"/>
        </w:rPr>
        <w:t>[</w:t>
      </w:r>
      <w:r>
        <w:rPr>
          <w:rFonts w:ascii="Liberation Serif"/>
          <w:i/>
          <w:spacing w:val="-2"/>
          <w:sz w:val="21"/>
        </w:rPr>
        <w:t>b</w:t>
      </w:r>
      <w:r>
        <w:rPr>
          <w:rFonts w:ascii="DejaVu Serif"/>
          <w:spacing w:val="-2"/>
          <w:sz w:val="21"/>
          <w:vertAlign w:val="superscript"/>
        </w:rPr>
        <w:t>'</w:t>
      </w:r>
    </w:p>
    <w:p>
      <w:pPr>
        <w:pStyle w:val="BodyText"/>
        <w:spacing w:line="179" w:lineRule="exact"/>
        <w:ind w:left="2169"/>
        <w:jc w:val="left"/>
      </w:pPr>
      <w:r>
        <w:rPr>
          <w:spacing w:val="-10"/>
        </w:rPr>
        <w:t>2</w:t>
      </w:r>
    </w:p>
    <w:p>
      <w:pPr>
        <w:pStyle w:val="BodyText"/>
        <w:spacing w:line="174" w:lineRule="exact"/>
        <w:ind w:left="2169"/>
        <w:jc w:val="left"/>
      </w:pPr>
      <w:r>
        <w:rPr>
          <w:spacing w:val="-10"/>
        </w:rPr>
        <w:t>1</w:t>
      </w:r>
    </w:p>
    <w:p>
      <w:pPr>
        <w:spacing w:before="64"/>
        <w:ind w:left="29" w:right="0" w:firstLine="0"/>
        <w:jc w:val="left"/>
        <w:rPr>
          <w:rFonts w:ascii="DejaVu Serif" w:hAnsi="DejaVu Serif"/>
          <w:sz w:val="21"/>
        </w:rPr>
      </w:pPr>
      <w:r>
        <w:rPr/>
        <w:br w:type="column"/>
      </w:r>
      <w:r>
        <w:rPr>
          <w:spacing w:val="-8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b</w:t>
      </w:r>
      <w:r>
        <w:rPr>
          <w:rFonts w:ascii="DejaVu Serif" w:hAnsi="DejaVu Serif"/>
          <w:spacing w:val="-8"/>
          <w:sz w:val="21"/>
        </w:rPr>
        <w:t>|</w:t>
      </w:r>
      <w:r>
        <w:rPr>
          <w:rFonts w:ascii="Liberation Serif" w:hAnsi="Liberation Serif"/>
          <w:i/>
          <w:spacing w:val="-8"/>
          <w:sz w:val="21"/>
        </w:rPr>
        <w:t>δ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pacing w:val="-8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8"/>
          <w:sz w:val="21"/>
        </w:rPr>
        <w:t>1]</w:t>
      </w:r>
      <w:r>
        <w:rPr>
          <w:spacing w:val="-22"/>
          <w:sz w:val="21"/>
        </w:rPr>
        <w:t> </w:t>
      </w:r>
      <w:r>
        <w:rPr>
          <w:rFonts w:ascii="DejaVu Serif" w:hAnsi="DejaVu Serif"/>
          <w:spacing w:val="-8"/>
          <w:sz w:val="21"/>
        </w:rPr>
        <w:t>—</w:t>
      </w:r>
      <w:r>
        <w:rPr>
          <w:rFonts w:ascii="DejaVu Serif" w:hAnsi="DejaVu Serif"/>
          <w:spacing w:val="-20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Pr</w:t>
      </w:r>
      <w:r>
        <w:rPr>
          <w:spacing w:val="-8"/>
          <w:sz w:val="21"/>
        </w:rPr>
        <w:t>[</w:t>
      </w:r>
      <w:r>
        <w:rPr>
          <w:rFonts w:ascii="Liberation Serif" w:hAnsi="Liberation Serif"/>
          <w:i/>
          <w:spacing w:val="-8"/>
          <w:sz w:val="21"/>
        </w:rPr>
        <w:t>b</w:t>
      </w:r>
      <w:r>
        <w:rPr>
          <w:rFonts w:ascii="DejaVu Serif" w:hAnsi="DejaVu Serif"/>
          <w:spacing w:val="-8"/>
          <w:sz w:val="21"/>
          <w:vertAlign w:val="superscript"/>
        </w:rPr>
        <w:t>'</w:t>
      </w:r>
    </w:p>
    <w:p>
      <w:pPr>
        <w:spacing w:before="64"/>
        <w:ind w:left="2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erif" w:hAnsi="DejaVu Serif"/>
          <w:sz w:val="21"/>
        </w:rPr>
        <w:t>|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pacing w:val="-5"/>
          <w:sz w:val="21"/>
        </w:rPr>
        <w:t>0])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60"/>
          <w:cols w:num="3" w:equalWidth="0">
            <w:col w:w="2842" w:space="40"/>
            <w:col w:w="1674" w:space="39"/>
            <w:col w:w="3525"/>
          </w:cols>
        </w:sectPr>
      </w:pPr>
    </w:p>
    <w:p>
      <w:pPr>
        <w:spacing w:line="165" w:lineRule="auto" w:before="0"/>
        <w:ind w:left="194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1809559</wp:posOffset>
                </wp:positionH>
                <wp:positionV relativeFrom="paragraph">
                  <wp:posOffset>70713</wp:posOffset>
                </wp:positionV>
                <wp:extent cx="685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776" from="142.485001pt,5.567996pt" to="147.846141pt,5.5679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position w:val="-13"/>
          <w:sz w:val="21"/>
        </w:rPr>
        <w:t>2</w:t>
      </w:r>
      <w:r>
        <w:rPr>
          <w:spacing w:val="-38"/>
          <w:position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Pr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] </w:t>
      </w:r>
      <w:r>
        <w:rPr>
          <w:rFonts w:ascii="DejaVu Serif" w:hAnsi="DejaVu Serif"/>
          <w:sz w:val="21"/>
          <w:vertAlign w:val="baseline"/>
        </w:rPr>
        <w:t>—</w:t>
      </w:r>
      <w:r>
        <w:rPr>
          <w:rFonts w:ascii="DejaVu Serif" w:hAnsi="DejaVu Serif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Pr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])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tabs>
          <w:tab w:pos="7624" w:val="left" w:leader="none"/>
        </w:tabs>
        <w:spacing w:before="0"/>
        <w:ind w:left="118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1663179</wp:posOffset>
                </wp:positionH>
                <wp:positionV relativeFrom="paragraph">
                  <wp:posOffset>116098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959pt;margin-top:9.141627pt;width:4.150pt;height:7.75pt;mso-position-horizontal-relative:page;mso-position-vertical-relative:paragraph;z-index:-1594624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Since</w:t>
      </w:r>
      <w:r>
        <w:rPr>
          <w:spacing w:val="33"/>
          <w:sz w:val="21"/>
          <w:szCs w:val="21"/>
        </w:rPr>
        <w:t> </w:t>
      </w:r>
      <w:r>
        <w:rPr>
          <w:rFonts w:ascii="DejaVu Serif" w:hAnsi="DejaVu Serif" w:cs="DejaVu Serif" w:eastAsia="DejaVu Serif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Pr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DejaVu Serif" w:hAnsi="DejaVu Serif" w:cs="DejaVu Serif" w:eastAsia="DejaVu Serif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sz w:val="21"/>
          <w:szCs w:val="21"/>
          <w:vertAlign w:val="baseline"/>
        </w:rPr>
        <w:t>]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vertAlign w:val="baseline"/>
        </w:rPr>
        <w:t>—</w:t>
      </w:r>
      <w:r>
        <w:rPr>
          <w:rFonts w:ascii="DejaVu Serif" w:hAnsi="DejaVu Serif" w:cs="DejaVu Serif" w:eastAsia="DejaVu Serif"/>
          <w:spacing w:val="36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41"/>
          <w:sz w:val="21"/>
          <w:szCs w:val="21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spacing w:val="30"/>
          <w:sz w:val="21"/>
          <w:szCs w:val="21"/>
          <w:u w:val="none"/>
          <w:vertAlign w:val="baseline"/>
        </w:rPr>
        <w:t>|≤</w:t>
      </w:r>
      <w:r>
        <w:rPr>
          <w:rFonts w:ascii="DejaVu Serif" w:hAnsi="DejaVu Serif" w:cs="DejaVu Serif" w:eastAsia="DejaVu Serif"/>
          <w:spacing w:val="18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K,cca</w:t>
      </w:r>
      <w:r>
        <w:rPr>
          <w:sz w:val="21"/>
          <w:szCs w:val="21"/>
          <w:u w:val="none"/>
          <w:vertAlign w:val="baseline"/>
        </w:rPr>
        <w:t>,</w:t>
      </w:r>
      <w:r>
        <w:rPr>
          <w:spacing w:val="35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we</w:t>
      </w:r>
      <w:r>
        <w:rPr>
          <w:spacing w:val="3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have</w:t>
      </w:r>
      <w:r>
        <w:rPr>
          <w:spacing w:val="36"/>
          <w:sz w:val="21"/>
          <w:szCs w:val="21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u w:val="non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Pr</w:t>
      </w:r>
      <w:r>
        <w:rPr>
          <w:sz w:val="21"/>
          <w:szCs w:val="21"/>
          <w:u w:val="none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1</w:t>
      </w:r>
      <w:r>
        <w:rPr>
          <w:sz w:val="21"/>
          <w:szCs w:val="21"/>
          <w:u w:val="none"/>
          <w:vertAlign w:val="baseline"/>
        </w:rPr>
        <w:t>]</w:t>
      </w:r>
      <w:r>
        <w:rPr>
          <w:spacing w:val="-3"/>
          <w:sz w:val="21"/>
          <w:szCs w:val="21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sz w:val="21"/>
          <w:szCs w:val="21"/>
          <w:u w:val="none"/>
          <w:vertAlign w:val="baseline"/>
        </w:rPr>
        <w:t>—</w:t>
      </w:r>
      <w:r>
        <w:rPr>
          <w:rFonts w:ascii="DejaVu Serif" w:hAnsi="DejaVu Serif" w:cs="DejaVu Serif" w:eastAsia="DejaVu Serif"/>
          <w:spacing w:val="1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u w:val="none"/>
          <w:vertAlign w:val="baseline"/>
        </w:rPr>
        <w:t>Pr</w:t>
      </w:r>
      <w:r>
        <w:rPr>
          <w:spacing w:val="12"/>
          <w:sz w:val="21"/>
          <w:szCs w:val="21"/>
          <w:u w:val="none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u w:val="none"/>
          <w:vertAlign w:val="baseline"/>
        </w:rPr>
        <w:t>X</w:t>
      </w:r>
      <w:r>
        <w:rPr>
          <w:rFonts w:ascii="LM Roman 8" w:hAnsi="LM Roman 8" w:cs="LM Roman 8" w:eastAsia="LM Roman 8"/>
          <w:spacing w:val="12"/>
          <w:sz w:val="21"/>
          <w:szCs w:val="21"/>
          <w:u w:val="none"/>
          <w:vertAlign w:val="subscript"/>
        </w:rPr>
        <w:t>0</w:t>
      </w:r>
      <w:r>
        <w:rPr>
          <w:spacing w:val="12"/>
          <w:sz w:val="21"/>
          <w:szCs w:val="21"/>
          <w:u w:val="none"/>
          <w:vertAlign w:val="baseline"/>
        </w:rPr>
        <w:t>]</w:t>
      </w:r>
      <w:r>
        <w:rPr>
          <w:rFonts w:ascii="DejaVu Serif" w:hAnsi="DejaVu Serif" w:cs="DejaVu Serif" w:eastAsia="DejaVu Serif"/>
          <w:spacing w:val="12"/>
          <w:sz w:val="21"/>
          <w:szCs w:val="21"/>
          <w:u w:val="none"/>
          <w:vertAlign w:val="baseline"/>
        </w:rPr>
        <w:t>|≤</w:t>
      </w:r>
      <w:r>
        <w:rPr>
          <w:rFonts w:ascii="DejaVu Serif" w:hAnsi="DejaVu Serif" w:cs="DejaVu Serif" w:eastAsia="DejaVu Serif"/>
          <w:spacing w:val="19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subscript"/>
        </w:rPr>
        <w:t>SCT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u w:val="none"/>
          <w:vertAlign w:val="subscript"/>
        </w:rPr>
        <w:t>K,cca</w:t>
      </w:r>
      <w:r>
        <w:rPr>
          <w:spacing w:val="-2"/>
          <w:sz w:val="21"/>
          <w:szCs w:val="21"/>
          <w:u w:val="none"/>
          <w:vertAlign w:val="baseline"/>
        </w:rPr>
        <w:t>.</w:t>
      </w:r>
      <w:r>
        <w:rPr>
          <w:sz w:val="21"/>
          <w:szCs w:val="21"/>
          <w:u w:val="none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u w:val="none"/>
          <w:vertAlign w:val="baseline"/>
        </w:rPr>
        <w:t> </w:t>
      </w:r>
    </w:p>
    <w:p>
      <w:pPr>
        <w:spacing w:after="0"/>
        <w:jc w:val="left"/>
        <w:rPr>
          <w:rFonts w:ascii="Arial" w:hAnsi="Arial" w:cs="Arial" w:eastAsia="Arial"/>
          <w:sz w:val="21"/>
          <w:szCs w:val="21"/>
        </w:rPr>
        <w:sectPr>
          <w:type w:val="continuous"/>
          <w:pgSz w:w="9360" w:h="13610"/>
          <w:pgMar w:header="860" w:footer="0" w:top="900" w:bottom="280" w:left="680" w:right="560"/>
        </w:sectPr>
      </w:pP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0" w:lineRule="auto" w:before="87" w:after="0"/>
        <w:ind w:left="703" w:right="0" w:hanging="471"/>
        <w:jc w:val="left"/>
      </w:pPr>
      <w:bookmarkStart w:name="Conclusion" w:id="13"/>
      <w:bookmarkEnd w:id="13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232" w:right="213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presented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security</w:t>
      </w:r>
      <w:r>
        <w:rPr>
          <w:spacing w:val="-12"/>
        </w:rPr>
        <w:t> </w:t>
      </w:r>
      <w:r>
        <w:rPr>
          <w:spacing w:val="-2"/>
        </w:rPr>
        <w:t>notion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signcryption</w:t>
      </w:r>
      <w:r>
        <w:rPr>
          <w:spacing w:val="-11"/>
        </w:rPr>
        <w:t> </w:t>
      </w:r>
      <w:r>
        <w:rPr>
          <w:spacing w:val="-2"/>
        </w:rPr>
        <w:t>tag-KEM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proven</w:t>
      </w:r>
      <w:r>
        <w:rPr>
          <w:spacing w:val="-11"/>
        </w:rPr>
        <w:t> </w:t>
      </w:r>
      <w:r>
        <w:rPr>
          <w:spacing w:val="-2"/>
        </w:rPr>
        <w:t>security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16"/>
        </w:rPr>
        <w:t> </w:t>
      </w:r>
      <w:r>
        <w:rPr/>
        <w:t>construction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hybrid</w:t>
      </w:r>
      <w:r>
        <w:rPr>
          <w:spacing w:val="-17"/>
        </w:rPr>
        <w:t> </w:t>
      </w:r>
      <w:r>
        <w:rPr/>
        <w:t>signcryption</w:t>
      </w:r>
      <w:r>
        <w:rPr>
          <w:spacing w:val="-14"/>
        </w:rPr>
        <w:t> </w:t>
      </w:r>
      <w:r>
        <w:rPr/>
        <w:t>according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given</w:t>
      </w:r>
      <w:r>
        <w:rPr>
          <w:spacing w:val="-12"/>
        </w:rPr>
        <w:t> </w:t>
      </w:r>
      <w:r>
        <w:rPr/>
        <w:t>definition. One of the future works is to present a construction of optimal signcryption tag- </w:t>
      </w:r>
      <w:bookmarkStart w:name="References" w:id="14"/>
      <w:bookmarkEnd w:id="14"/>
      <w:r>
        <w:rPr>
          <w:spacing w:val="-4"/>
        </w:rPr>
        <w:t>KE</w:t>
      </w:r>
      <w:r>
        <w:rPr>
          <w:spacing w:val="-4"/>
        </w:rPr>
        <w:t>M.</w:t>
      </w:r>
    </w:p>
    <w:p>
      <w:pPr>
        <w:pStyle w:val="BodyText"/>
        <w:spacing w:before="11"/>
        <w:ind w:left="0"/>
        <w:jc w:val="left"/>
      </w:pPr>
    </w:p>
    <w:p>
      <w:pPr>
        <w:pStyle w:val="Heading1"/>
        <w:ind w:left="232" w:firstLine="0"/>
      </w:pPr>
      <w:bookmarkStart w:name="_bookmark2" w:id="15"/>
      <w:bookmarkEnd w:id="15"/>
      <w:r>
        <w:rPr/>
      </w:r>
      <w:r>
        <w:rPr>
          <w:spacing w:val="-2"/>
          <w:w w:val="110"/>
        </w:rPr>
        <w:t>Acknowledgment</w:t>
      </w:r>
    </w:p>
    <w:p>
      <w:pPr>
        <w:pStyle w:val="BodyText"/>
        <w:spacing w:line="213" w:lineRule="auto" w:before="197"/>
        <w:ind w:left="232" w:right="218"/>
      </w:pPr>
      <w:bookmarkStart w:name="_bookmark3" w:id="16"/>
      <w:bookmarkEnd w:id="16"/>
      <w:r>
        <w:rPr/>
      </w:r>
      <w:r>
        <w:rPr/>
        <w:t>The authors would like to thank Dr. Alexander W. Dent for his helpful comments and suggestions.</w:t>
      </w:r>
    </w:p>
    <w:p>
      <w:pPr>
        <w:pStyle w:val="BodyText"/>
        <w:spacing w:before="129"/>
        <w:ind w:left="0"/>
        <w:jc w:val="left"/>
      </w:pPr>
    </w:p>
    <w:p>
      <w:pPr>
        <w:pStyle w:val="Heading1"/>
        <w:ind w:left="232" w:firstLine="0"/>
      </w:pPr>
      <w:bookmarkStart w:name="_bookmark4" w:id="17"/>
      <w:bookmarkEnd w:id="1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543" w:val="left" w:leader="none"/>
          <w:tab w:pos="546" w:val="left" w:leader="none"/>
        </w:tabs>
        <w:spacing w:line="182" w:lineRule="auto" w:before="244" w:after="0"/>
        <w:ind w:left="546" w:right="213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Abe,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Gennaro,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Kurosawa,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Shoup, </w:t>
      </w:r>
      <w:r>
        <w:rPr>
          <w:rFonts w:ascii="LM Roman 8" w:hAnsi="LM Roman 8"/>
          <w:i/>
          <w:w w:val="105"/>
          <w:sz w:val="15"/>
        </w:rPr>
        <w:t>Tag-KEM/DEM: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New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Framework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Hybrid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Encryption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New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Analysis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Kurosawa-Desmedt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KEM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EUROCRYPT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3494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(2005), 128–146.</w:t>
      </w:r>
    </w:p>
    <w:p>
      <w:pPr>
        <w:pStyle w:val="ListParagraph"/>
        <w:numPr>
          <w:ilvl w:val="0"/>
          <w:numId w:val="11"/>
        </w:numPr>
        <w:tabs>
          <w:tab w:pos="543" w:val="left" w:leader="none"/>
          <w:tab w:pos="546" w:val="left" w:leader="none"/>
        </w:tabs>
        <w:spacing w:line="194" w:lineRule="auto" w:before="143" w:after="0"/>
        <w:ind w:left="546" w:right="216" w:hanging="231"/>
        <w:jc w:val="both"/>
        <w:rPr>
          <w:rFonts w:ascii="LM Roman 8" w:hAnsi="LM Roman 8"/>
          <w:sz w:val="15"/>
        </w:rPr>
      </w:pPr>
      <w:bookmarkStart w:name="_bookmark5" w:id="18"/>
      <w:bookmarkEnd w:id="18"/>
      <w:r>
        <w:rPr/>
      </w:r>
      <w:r>
        <w:rPr>
          <w:rFonts w:ascii="LM Roman 8" w:hAnsi="LM Roman 8"/>
          <w:w w:val="105"/>
          <w:sz w:val="15"/>
        </w:rPr>
        <w:t>An,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J.H.,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Dodis,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Rabin,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Joint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Signature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Encryption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EUROCRYPT 2002, LNCS </w:t>
      </w:r>
      <w:r>
        <w:rPr>
          <w:rFonts w:ascii="Georgia" w:hAnsi="Georgia"/>
          <w:w w:val="105"/>
          <w:sz w:val="15"/>
        </w:rPr>
        <w:t>2332 </w:t>
      </w:r>
      <w:r>
        <w:rPr>
          <w:rFonts w:ascii="LM Roman 8" w:hAnsi="LM Roman 8"/>
          <w:w w:val="105"/>
          <w:sz w:val="15"/>
        </w:rPr>
        <w:t>(2002), 83–107.</w:t>
      </w:r>
    </w:p>
    <w:p>
      <w:pPr>
        <w:pStyle w:val="ListParagraph"/>
        <w:numPr>
          <w:ilvl w:val="0"/>
          <w:numId w:val="11"/>
        </w:numPr>
        <w:tabs>
          <w:tab w:pos="544" w:val="left" w:leader="none"/>
        </w:tabs>
        <w:spacing w:line="180" w:lineRule="exact" w:before="139" w:after="0"/>
        <w:ind w:left="544" w:right="0" w:hanging="228"/>
        <w:jc w:val="left"/>
        <w:rPr>
          <w:rFonts w:ascii="LM Roman 8" w:hAnsi="LM Roman 8"/>
          <w:sz w:val="15"/>
        </w:rPr>
      </w:pPr>
      <w:bookmarkStart w:name="_bookmark6" w:id="19"/>
      <w:bookmarkEnd w:id="19"/>
      <w:r>
        <w:rPr/>
      </w:r>
      <w:r>
        <w:rPr>
          <w:rFonts w:ascii="LM Roman 8" w:hAnsi="LM Roman 8"/>
          <w:w w:val="105"/>
          <w:sz w:val="15"/>
        </w:rPr>
        <w:t>Bjørstad,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T.E.,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A.W.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Dent,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Building</w:t>
      </w:r>
      <w:r>
        <w:rPr>
          <w:rFonts w:ascii="LM Roman 8" w:hAnsi="LM Roman 8"/>
          <w:i/>
          <w:spacing w:val="3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Better</w:t>
      </w:r>
      <w:r>
        <w:rPr>
          <w:rFonts w:ascii="LM Roman 8" w:hAnsi="LM Roman 8"/>
          <w:i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Signcryption</w:t>
      </w:r>
      <w:r>
        <w:rPr>
          <w:rFonts w:ascii="LM Roman 8" w:hAnsi="LM Roman 8"/>
          <w:i/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Schemes</w:t>
      </w:r>
      <w:r>
        <w:rPr>
          <w:rFonts w:ascii="LM Roman 8" w:hAnsi="LM Roman 8"/>
          <w:i/>
          <w:spacing w:val="3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Tag-KEMs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URL:</w:t>
      </w:r>
    </w:p>
    <w:p>
      <w:pPr>
        <w:spacing w:line="180" w:lineRule="exact" w:before="0"/>
        <w:ind w:left="546" w:right="0" w:firstLine="0"/>
        <w:jc w:val="left"/>
        <w:rPr>
          <w:rFonts w:ascii="LM Roman 8"/>
          <w:sz w:val="15"/>
        </w:rPr>
      </w:pPr>
      <w:hyperlink r:id="rId15">
        <w:r>
          <w:rPr>
            <w:rFonts w:ascii="MathJax_Typewriter"/>
            <w:color w:val="0000FF"/>
            <w:spacing w:val="2"/>
            <w:sz w:val="15"/>
          </w:rPr>
          <w:t>http://eprint.iacr.org/2005/405.pdf</w:t>
        </w:r>
        <w:r>
          <w:rPr>
            <w:rFonts w:ascii="MathJax_Typewriter"/>
            <w:color w:val="0000FF"/>
            <w:spacing w:val="-8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11"/>
        </w:numPr>
        <w:tabs>
          <w:tab w:pos="544" w:val="left" w:leader="none"/>
        </w:tabs>
        <w:spacing w:line="194" w:lineRule="exact" w:before="123" w:after="0"/>
        <w:ind w:left="544" w:right="0" w:hanging="228"/>
        <w:jc w:val="left"/>
        <w:rPr>
          <w:rFonts w:ascii="LM Roman 8"/>
          <w:sz w:val="15"/>
        </w:rPr>
      </w:pPr>
      <w:bookmarkStart w:name="_bookmark7" w:id="20"/>
      <w:bookmarkEnd w:id="20"/>
      <w:r>
        <w:rPr/>
      </w:r>
      <w:r>
        <w:rPr>
          <w:rFonts w:ascii="LM Roman 8"/>
          <w:spacing w:val="-2"/>
          <w:w w:val="105"/>
          <w:sz w:val="15"/>
        </w:rPr>
        <w:t>Baek,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Steinfeld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Zheng,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Formal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Proofs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Security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Signcryption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PKC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2002,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LNCS</w:t>
      </w:r>
    </w:p>
    <w:p>
      <w:pPr>
        <w:spacing w:line="194" w:lineRule="exact" w:before="0"/>
        <w:ind w:left="54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2274</w:t>
      </w:r>
      <w:r>
        <w:rPr>
          <w:rFonts w:ascii="Georgia" w:hAnsi="Georgia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80–98.</w:t>
      </w:r>
    </w:p>
    <w:p>
      <w:pPr>
        <w:pStyle w:val="ListParagraph"/>
        <w:numPr>
          <w:ilvl w:val="0"/>
          <w:numId w:val="11"/>
        </w:numPr>
        <w:tabs>
          <w:tab w:pos="543" w:val="left" w:leader="none"/>
          <w:tab w:pos="546" w:val="left" w:leader="none"/>
        </w:tabs>
        <w:spacing w:line="194" w:lineRule="auto" w:before="162" w:after="0"/>
        <w:ind w:left="546" w:right="219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Chevallier-Mames,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Efficient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CDH-based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Signature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Schemes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Tight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Security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Reduction</w:t>
      </w:r>
      <w:r>
        <w:rPr>
          <w:rFonts w:ascii="LM Roman 8"/>
          <w:w w:val="105"/>
          <w:sz w:val="15"/>
        </w:rPr>
        <w:t>, CRYPTO 2005, LNCS </w:t>
      </w:r>
      <w:r>
        <w:rPr>
          <w:rFonts w:ascii="Georgia"/>
          <w:w w:val="105"/>
          <w:sz w:val="15"/>
        </w:rPr>
        <w:t>3621 </w:t>
      </w:r>
      <w:r>
        <w:rPr>
          <w:rFonts w:ascii="LM Roman 8"/>
          <w:w w:val="105"/>
          <w:sz w:val="15"/>
        </w:rPr>
        <w:t>(2005), 511-526.</w:t>
      </w:r>
    </w:p>
    <w:p>
      <w:pPr>
        <w:pStyle w:val="ListParagraph"/>
        <w:numPr>
          <w:ilvl w:val="0"/>
          <w:numId w:val="11"/>
        </w:numPr>
        <w:tabs>
          <w:tab w:pos="544" w:val="left" w:leader="none"/>
          <w:tab w:pos="547" w:val="left" w:leader="none"/>
        </w:tabs>
        <w:spacing w:line="165" w:lineRule="auto" w:before="191" w:after="0"/>
        <w:ind w:left="547" w:right="219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Dodis,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Y.,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Signcryption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(Short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Survey)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Encyclopedia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Cryptography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Verlag, </w:t>
      </w:r>
      <w:r>
        <w:rPr>
          <w:rFonts w:asci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1"/>
        </w:numPr>
        <w:tabs>
          <w:tab w:pos="543" w:val="left" w:leader="none"/>
          <w:tab w:pos="546" w:val="left" w:leader="none"/>
        </w:tabs>
        <w:spacing w:line="165" w:lineRule="auto" w:before="168" w:after="0"/>
        <w:ind w:left="546" w:right="222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Dodis,</w:t>
      </w:r>
      <w:r>
        <w:rPr>
          <w:rFonts w:ascii="LM Roman 8"/>
          <w:w w:val="105"/>
          <w:sz w:val="15"/>
        </w:rPr>
        <w:t> Y.,</w:t>
      </w:r>
      <w:r>
        <w:rPr>
          <w:rFonts w:ascii="LM Roman 8"/>
          <w:w w:val="105"/>
          <w:sz w:val="15"/>
        </w:rPr>
        <w:t> M.J.</w:t>
      </w:r>
      <w:r>
        <w:rPr>
          <w:rFonts w:ascii="LM Roman 8"/>
          <w:w w:val="105"/>
          <w:sz w:val="15"/>
        </w:rPr>
        <w:t> Freedman,</w:t>
      </w:r>
      <w:r>
        <w:rPr>
          <w:rFonts w:ascii="LM Roman 8"/>
          <w:w w:val="105"/>
          <w:sz w:val="15"/>
        </w:rPr>
        <w:t> S.</w:t>
      </w:r>
      <w:r>
        <w:rPr>
          <w:rFonts w:ascii="LM Roman 8"/>
          <w:w w:val="105"/>
          <w:sz w:val="15"/>
        </w:rPr>
        <w:t> Jarecki,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S.</w:t>
      </w:r>
      <w:r>
        <w:rPr>
          <w:rFonts w:ascii="LM Roman 8"/>
          <w:w w:val="105"/>
          <w:sz w:val="15"/>
        </w:rPr>
        <w:t> Walfish,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Optimal</w:t>
      </w:r>
      <w:r>
        <w:rPr>
          <w:rFonts w:ascii="LM Roman 8"/>
          <w:i/>
          <w:w w:val="105"/>
          <w:sz w:val="15"/>
        </w:rPr>
        <w:t> Signcryption</w:t>
      </w:r>
      <w:r>
        <w:rPr>
          <w:rFonts w:ascii="LM Roman 8"/>
          <w:i/>
          <w:w w:val="105"/>
          <w:sz w:val="15"/>
        </w:rPr>
        <w:t> from</w:t>
      </w:r>
      <w:r>
        <w:rPr>
          <w:rFonts w:ascii="LM Roman 8"/>
          <w:i/>
          <w:w w:val="105"/>
          <w:sz w:val="15"/>
        </w:rPr>
        <w:t> Any</w:t>
      </w:r>
      <w:r>
        <w:rPr>
          <w:rFonts w:ascii="LM Roman 8"/>
          <w:i/>
          <w:w w:val="105"/>
          <w:sz w:val="15"/>
        </w:rPr>
        <w:t> Trapdoor</w:t>
      </w:r>
      <w:r>
        <w:rPr>
          <w:rFonts w:ascii="LM Roman 8"/>
          <w:i/>
          <w:w w:val="105"/>
          <w:sz w:val="15"/>
        </w:rPr>
        <w:t> Permutation</w:t>
      </w:r>
      <w:r>
        <w:rPr>
          <w:rFonts w:ascii="LM Roman 8"/>
          <w:w w:val="105"/>
          <w:sz w:val="15"/>
        </w:rPr>
        <w:t>, URL: </w:t>
      </w:r>
      <w:hyperlink r:id="rId16">
        <w:r>
          <w:rPr>
            <w:rFonts w:ascii="MathJax_Typewriter"/>
            <w:color w:val="0000FF"/>
            <w:w w:val="105"/>
            <w:sz w:val="15"/>
          </w:rPr>
          <w:t>http://eprint.iacr.org/2004/020.pdf</w:t>
        </w:r>
        <w:r>
          <w:rPr>
            <w:rFonts w:ascii="MathJax_Typewriter"/>
            <w:color w:val="0000FF"/>
            <w:spacing w:val="-14"/>
            <w:w w:val="105"/>
            <w:sz w:val="15"/>
          </w:rPr>
          <w:t> 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0"/>
          <w:numId w:val="11"/>
        </w:numPr>
        <w:tabs>
          <w:tab w:pos="544" w:val="left" w:leader="none"/>
        </w:tabs>
        <w:spacing w:line="194" w:lineRule="exact" w:before="137" w:after="0"/>
        <w:ind w:left="544" w:right="0" w:hanging="228"/>
        <w:jc w:val="left"/>
        <w:rPr>
          <w:rFonts w:ascii="LM Roman 8"/>
          <w:i/>
          <w:sz w:val="15"/>
        </w:rPr>
      </w:pPr>
      <w:r>
        <w:rPr>
          <w:rFonts w:ascii="LM Roman 8"/>
          <w:spacing w:val="-2"/>
          <w:w w:val="105"/>
          <w:sz w:val="15"/>
        </w:rPr>
        <w:t>Zheng,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Digital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Signcryption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How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Achieve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Cost(Signature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&amp;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Encryption)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&lt;&lt;</w:t>
      </w:r>
      <w:r>
        <w:rPr>
          <w:rFonts w:ascii="Georgia"/>
          <w:i/>
          <w:spacing w:val="1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Cost(Signature)</w:t>
      </w:r>
    </w:p>
    <w:p>
      <w:pPr>
        <w:spacing w:line="194" w:lineRule="exact" w:before="0"/>
        <w:ind w:left="54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+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Cost(Encryption)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Crypto’97,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1294</w:t>
      </w:r>
      <w:r>
        <w:rPr>
          <w:rFonts w:ascii="Georgia" w:hAnsi="Georgia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(1997),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165–179.</w:t>
      </w:r>
    </w:p>
    <w:sectPr>
      <w:pgSz w:w="9360" w:h="13610"/>
      <w:pgMar w:header="860" w:footer="0" w:top="1060" w:bottom="280" w:left="6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358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528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4096">
              <wp:simplePos x="0" y="0"/>
              <wp:positionH relativeFrom="page">
                <wp:posOffset>1003099</wp:posOffset>
              </wp:positionH>
              <wp:positionV relativeFrom="page">
                <wp:posOffset>545914</wp:posOffset>
              </wp:positionV>
              <wp:extent cx="38620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620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Yoshida,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Fujiwara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171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83–91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9842pt;margin-top:42.985428pt;width:304.1pt;height:10.8pt;mso-position-horizontal-relative:page;mso-position-vertical-relative:page;z-index:-159523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Yoshida,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Fujiwara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171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83–91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4608">
              <wp:simplePos x="0" y="0"/>
              <wp:positionH relativeFrom="page">
                <wp:posOffset>1075099</wp:posOffset>
              </wp:positionH>
              <wp:positionV relativeFrom="page">
                <wp:posOffset>545914</wp:posOffset>
              </wp:positionV>
              <wp:extent cx="38620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620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 Yoshida,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Fujiwara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171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83–91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653503pt;margin-top:42.985428pt;width:304.1pt;height:10.8pt;mso-position-horizontal-relative:page;mso-position-vertical-relative:page;z-index:-159518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 Yoshida,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Fujiwara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171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83–91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512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513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546" w:hanging="23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23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566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32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66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32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09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3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09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3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66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30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66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9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66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66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79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3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8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0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7" w:hanging="199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3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13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2" w:hanging="19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ki-yos@ist.osaka-u.ac.jp" TargetMode="External"/><Relationship Id="rId11" Type="http://schemas.openxmlformats.org/officeDocument/2006/relationships/hyperlink" Target="mailto:fujiwara@ist.osaka-u.ac.jp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eprint.iacr.org/2005/405.pdf" TargetMode="External"/><Relationship Id="rId16" Type="http://schemas.openxmlformats.org/officeDocument/2006/relationships/hyperlink" Target="http://eprint.iacr.org/2004/020.pdf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 Yoshida</dc:creator>
  <cp:keywords>key encapsulation; privacy; authentication; signcryption; signcryption tag-KEM</cp:keywords>
  <dc:title>On the Security of Tag-KEM for Signcryption</dc:title>
  <dcterms:created xsi:type="dcterms:W3CDTF">2023-12-11T15:30:54Z</dcterms:created>
  <dcterms:modified xsi:type="dcterms:W3CDTF">2023-12-11T15:30:54Z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10.1016/j.entcs.2006.11.011</vt:lpwstr>
  </property>
  <property fmtid="{D5CDD505-2E9C-101B-9397-08002B2CF9AE}" pid="12" name="robots">
    <vt:lpwstr>noindex</vt:lpwstr>
  </property>
</Properties>
</file>