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rFonts w:ascii="Arial"/>
          <w:sz w:val="16"/>
        </w:rPr>
      </w:pPr>
    </w:p>
    <w:p>
      <w:pPr>
        <w:pStyle w:val="BodyText"/>
        <w:spacing w:before="23"/>
        <w:ind w:left="0"/>
        <w:jc w:val="left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278 (2011) </w:t>
        </w:r>
        <w:r>
          <w:rPr>
            <w:rFonts w:ascii="Times New Roman" w:hAnsi="Times New Roman"/>
            <w:color w:val="152C83"/>
            <w:spacing w:val="-2"/>
            <w:sz w:val="16"/>
          </w:rPr>
          <w:t>55–69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Preferential</w:t>
      </w:r>
      <w:r>
        <w:rPr>
          <w:spacing w:val="13"/>
        </w:rPr>
        <w:t> </w:t>
      </w:r>
      <w:r>
        <w:rPr/>
        <w:t>Reasoning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Modal</w:t>
      </w:r>
      <w:r>
        <w:rPr>
          <w:spacing w:val="13"/>
        </w:rPr>
        <w:t> </w:t>
      </w:r>
      <w:r>
        <w:rPr>
          <w:spacing w:val="-2"/>
        </w:rPr>
        <w:t>Logics</w:t>
      </w:r>
    </w:p>
    <w:p>
      <w:pPr>
        <w:tabs>
          <w:tab w:pos="2211" w:val="left" w:leader="none"/>
          <w:tab w:pos="4451" w:val="left" w:leader="none"/>
        </w:tabs>
        <w:spacing w:before="334"/>
        <w:ind w:left="0" w:right="5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Katarina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Britz</w:t>
      </w:r>
      <w:r>
        <w:rPr>
          <w:rFonts w:ascii="LM Roman 12"/>
          <w:sz w:val="28"/>
        </w:rPr>
        <w:tab/>
        <w:t>Thomas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Meyer</w:t>
      </w:r>
      <w:r>
        <w:rPr>
          <w:rFonts w:ascii="LM Roman 12"/>
          <w:sz w:val="28"/>
        </w:rPr>
        <w:tab/>
        <w:t>Ivan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pacing w:val="-2"/>
          <w:sz w:val="28"/>
        </w:rPr>
        <w:t>Varzinczak</w:t>
      </w:r>
    </w:p>
    <w:p>
      <w:pPr>
        <w:spacing w:before="168"/>
        <w:ind w:left="88" w:right="5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Centre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Artificial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z w:val="15"/>
        </w:rPr>
        <w:t>Intelligence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2"/>
          <w:sz w:val="15"/>
        </w:rPr>
        <w:t>Research</w:t>
      </w:r>
    </w:p>
    <w:p>
      <w:pPr>
        <w:spacing w:before="6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CSIR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Meraka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KwaZulu-Natal,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South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Africa</w:t>
      </w:r>
    </w:p>
    <w:p>
      <w:pPr>
        <w:pStyle w:val="BodyText"/>
        <w:spacing w:before="228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339910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764626pt;width:383.2pt;height:.1pt;mso-position-horizontal-relative:page;mso-position-vertical-relative:paragraph;z-index:-15728128;mso-wrap-distance-left:0;mso-wrap-distance-right:0" id="docshape1" coordorigin="902,535" coordsize="7664,0" path="m902,535l8565,53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Modal logic is the foundation for a versatile and well-established class of knowledge representation for- malisms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artificial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intelligence.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Enriching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logics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non-monotonic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capabilities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such as preferential reasoning as developed by Lehmann and colleagues would therefore constitute a natural extension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KR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formalisms.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Nevertheless,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generally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accepted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 corresponding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syntactic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preferential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consequence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logics. 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fill </w:t>
      </w:r>
      <w:r>
        <w:rPr>
          <w:rFonts w:ascii="LM Roman 8"/>
          <w:sz w:val="15"/>
        </w:rPr>
        <w:t>this gap by providing a natural and intuitive semantics for preferential and rational modal consequence.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We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placing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preference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worlds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indexed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Kripke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belong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also </w:t>
      </w:r>
      <w:r>
        <w:rPr>
          <w:rFonts w:ascii="LM Roman 8"/>
          <w:sz w:val="15"/>
        </w:rPr>
        <w:t>prove representation results for both preferential and rational consequence, which paves the way for effective decision procedures for modal preferential reasoning.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z w:val="15"/>
        </w:rPr>
        <w:t>We then illustrate applications of our constructions to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widely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AI,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notably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contexts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actions,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knowledge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beliefs. </w:t>
      </w:r>
      <w:r>
        <w:rPr>
          <w:rFonts w:ascii="LM Roman 8"/>
          <w:sz w:val="15"/>
        </w:rPr>
        <w:t>We argue that our semantics constitutes the foundation on which to explore preferential reasoning in modal </w:t>
      </w:r>
      <w:r>
        <w:rPr>
          <w:rFonts w:ascii="LM Roman 8"/>
          <w:w w:val="105"/>
          <w:sz w:val="15"/>
        </w:rPr>
        <w:t>logics in general.</w:t>
      </w:r>
    </w:p>
    <w:p>
      <w:pPr>
        <w:spacing w:before="137"/>
        <w:ind w:left="221" w:right="0" w:firstLine="0"/>
        <w:jc w:val="left"/>
        <w:rPr>
          <w:rFonts w:ascii="LM Roman 8"/>
          <w:sz w:val="15"/>
        </w:rPr>
      </w:pPr>
      <w:bookmarkStart w:name="Introduction and Motiva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non-monotonic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preference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order,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closure,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actions,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beliefs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91935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3902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1" w:after="0"/>
        <w:ind w:left="691" w:right="0" w:hanging="470"/>
        <w:jc w:val="left"/>
      </w:pPr>
      <w:r>
        <w:rPr/>
        <w:t>Introduction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Motivation</w:t>
      </w:r>
    </w:p>
    <w:p>
      <w:pPr>
        <w:pStyle w:val="BodyText"/>
        <w:spacing w:line="216" w:lineRule="auto" w:before="187"/>
        <w:ind w:left="221" w:right="188"/>
      </w:pPr>
      <w:r>
        <w:rPr/>
        <w:t>Consider the following scenario depicting a nuclear power station:</w:t>
      </w:r>
      <w:r>
        <w:rPr>
          <w:spacing w:val="40"/>
        </w:rPr>
        <w:t> </w:t>
      </w:r>
      <w:r>
        <w:rPr/>
        <w:t>In a particular power</w:t>
      </w:r>
      <w:r>
        <w:rPr>
          <w:spacing w:val="-15"/>
        </w:rPr>
        <w:t> </w:t>
      </w:r>
      <w:r>
        <w:rPr/>
        <w:t>plant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atomic</w:t>
      </w:r>
      <w:r>
        <w:rPr>
          <w:spacing w:val="-15"/>
        </w:rPr>
        <w:t> </w:t>
      </w:r>
      <w:r>
        <w:rPr/>
        <w:t>pile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cooling</w:t>
      </w:r>
      <w:r>
        <w:rPr>
          <w:spacing w:val="-17"/>
        </w:rPr>
        <w:t> </w:t>
      </w:r>
      <w:r>
        <w:rPr/>
        <w:t>system,</w:t>
      </w:r>
      <w:r>
        <w:rPr>
          <w:spacing w:val="-12"/>
        </w:rPr>
        <w:t> </w:t>
      </w:r>
      <w:r>
        <w:rPr/>
        <w:t>both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either on or off.</w:t>
      </w:r>
      <w:r>
        <w:rPr>
          <w:spacing w:val="40"/>
        </w:rPr>
        <w:t> </w:t>
      </w:r>
      <w:r>
        <w:rPr/>
        <w:t>An agent is in charge of detecting hazardous situations and preventing the plant from malfunctioning (Figure </w:t>
      </w:r>
      <w:hyperlink w:history="true" w:anchor="_bookmark0">
        <w:r>
          <w:rPr>
            <w:color w:val="152C83"/>
          </w:rPr>
          <w:t>1</w:t>
        </w:r>
      </w:hyperlink>
      <w:r>
        <w:rPr/>
        <w:t>).</w:t>
      </w:r>
    </w:p>
    <w:p>
      <w:pPr>
        <w:pStyle w:val="BodyText"/>
        <w:spacing w:before="12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1895682</wp:posOffset>
                </wp:positionH>
                <wp:positionV relativeFrom="paragraph">
                  <wp:posOffset>121871</wp:posOffset>
                </wp:positionV>
                <wp:extent cx="2204720" cy="123698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204720" cy="1236980"/>
                          <a:chExt cx="2204720" cy="123698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555" cy="123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5134" y="1204975"/>
                            <a:ext cx="2190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115" h="0">
                                <a:moveTo>
                                  <a:pt x="0" y="0"/>
                                </a:moveTo>
                                <a:lnTo>
                                  <a:pt x="2189549" y="0"/>
                                </a:lnTo>
                              </a:path>
                            </a:pathLst>
                          </a:custGeom>
                          <a:ln w="14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7158" y="23683"/>
                            <a:ext cx="1041354" cy="1175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1772483" y="611267"/>
                            <a:ext cx="25019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DANGER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699573" y="986027"/>
                            <a:ext cx="11493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bookmarkStart w:name="_bookmark0" w:id="2"/>
                              <w:bookmarkEnd w:id="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8"/>
                                </w:rPr>
                                <w:t>ON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8"/>
                                </w:rPr>
                                <w:t>OFF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266342pt;margin-top:9.596189pt;width:173.6pt;height:97.4pt;mso-position-horizontal-relative:page;mso-position-vertical-relative:paragraph;z-index:-15727104;mso-wrap-distance-left:0;mso-wrap-distance-right:0" id="docshapegroup3" coordorigin="2985,192" coordsize="3472,1948">
                <v:shape style="position:absolute;left:2985;top:191;width:3340;height:1948" type="#_x0000_t75" id="docshape4" stroked="false">
                  <v:imagedata r:id="rId12" o:title=""/>
                </v:shape>
                <v:line style="position:absolute" from="3009,2090" to="6457,2090" stroked="true" strokeweight="1.147984pt" strokecolor="#000000">
                  <v:stroke dashstyle="solid"/>
                </v:line>
                <v:shape style="position:absolute;left:4760;top:229;width:1640;height:1852" type="#_x0000_t75" id="docshape5" stroked="false">
                  <v:imagedata r:id="rId13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776;top:1154;width:394;height:87" type="#_x0000_t202" id="docshape6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8"/>
                          </w:rPr>
                          <w:t>DANGER</w:t>
                        </w:r>
                      </w:p>
                    </w:txbxContent>
                  </v:textbox>
                  <w10:wrap type="none"/>
                </v:shape>
                <v:shape style="position:absolute;left:5661;top:1744;width:181;height:282" type="#_x0000_t202" id="docshape7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bookmarkStart w:name="_bookmark0" w:id="3"/>
                        <w:bookmarkEnd w:id="3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8"/>
                          </w:rPr>
                          <w:t>ON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Arial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8"/>
                          </w:rPr>
                          <w:t>OFF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4"/>
        <w:ind w:left="88" w:right="5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nuclear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controlling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agent.</w:t>
      </w:r>
    </w:p>
    <w:p>
      <w:pPr>
        <w:pStyle w:val="BodyText"/>
        <w:spacing w:before="168"/>
        <w:ind w:left="0"/>
        <w:jc w:val="left"/>
        <w:rPr>
          <w:rFonts w:ascii="LM Roman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doi:10.1016/j.entcs.2011.10.006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55"/>
        </w:sectPr>
      </w:pPr>
    </w:p>
    <w:p>
      <w:pPr>
        <w:pStyle w:val="BodyText"/>
        <w:spacing w:line="216" w:lineRule="auto" w:before="136"/>
        <w:ind w:right="300" w:firstLine="317"/>
      </w:pPr>
      <w:r>
        <w:rPr/>
        <w:t>It is common knowledge that situations in which the pile is on are usually not hazardous.</w:t>
      </w:r>
      <w:r>
        <w:rPr>
          <w:spacing w:val="40"/>
        </w:rPr>
        <w:t> </w:t>
      </w:r>
      <w:r>
        <w:rPr/>
        <w:t>However, in more specific contexts, say when the pile is on but the cooling system is down,</w:t>
      </w:r>
      <w:r>
        <w:rPr>
          <w:spacing w:val="39"/>
        </w:rPr>
        <w:t> </w:t>
      </w:r>
      <w:r>
        <w:rPr/>
        <w:t>one would expect it to be a hazardous situation.</w:t>
      </w:r>
      <w:r>
        <w:rPr>
          <w:spacing w:val="80"/>
        </w:rPr>
        <w:t> </w:t>
      </w:r>
      <w:r>
        <w:rPr/>
        <w:t>One</w:t>
      </w:r>
      <w:r>
        <w:rPr>
          <w:spacing w:val="40"/>
        </w:rPr>
        <w:t> </w:t>
      </w:r>
      <w:r>
        <w:rPr/>
        <w:t>may</w:t>
      </w:r>
      <w:r>
        <w:rPr>
          <w:spacing w:val="17"/>
        </w:rPr>
        <w:t> </w:t>
      </w:r>
      <w:r>
        <w:rPr/>
        <w:t>then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/>
        <w:t>want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draw</w:t>
      </w:r>
      <w:r>
        <w:rPr>
          <w:spacing w:val="17"/>
        </w:rPr>
        <w:t> </w:t>
      </w:r>
      <w:r>
        <w:rPr/>
        <w:t>conclusions</w:t>
      </w:r>
      <w:r>
        <w:rPr>
          <w:spacing w:val="17"/>
        </w:rPr>
        <w:t> </w:t>
      </w:r>
      <w:r>
        <w:rPr/>
        <w:t>like</w:t>
      </w:r>
      <w:r>
        <w:rPr>
          <w:spacing w:val="17"/>
        </w:rPr>
        <w:t> </w:t>
      </w:r>
      <w:r>
        <w:rPr/>
        <w:t>“if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situation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hazardous,</w:t>
      </w:r>
      <w:r>
        <w:rPr>
          <w:spacing w:val="21"/>
        </w:rPr>
        <w:t> </w:t>
      </w:r>
      <w:r>
        <w:rPr/>
        <w:t>then</w:t>
      </w:r>
      <w:r>
        <w:rPr>
          <w:spacing w:val="17"/>
        </w:rPr>
        <w:t> </w:t>
      </w:r>
      <w:r>
        <w:rPr/>
        <w:t>it is usually the case that the </w:t>
      </w:r>
      <w:r>
        <w:rPr>
          <w:i/>
        </w:rPr>
        <w:t>effect </w:t>
      </w:r>
      <w:r>
        <w:rPr/>
        <w:t>of switching the pile off brings about a non- hazardous</w:t>
      </w:r>
      <w:r>
        <w:rPr>
          <w:spacing w:val="-6"/>
        </w:rPr>
        <w:t> </w:t>
      </w:r>
      <w:r>
        <w:rPr/>
        <w:t>situation”;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“if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pile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cooling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off,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/>
        <w:t>usually the surveillance agent </w:t>
      </w:r>
      <w:r>
        <w:rPr>
          <w:i/>
        </w:rPr>
        <w:t>knows </w:t>
      </w:r>
      <w:r>
        <w:rPr/>
        <w:t>that a malfunction is imminent”; or “situations in which the pile is on usually </w:t>
      </w:r>
      <w:r>
        <w:rPr>
          <w:i/>
        </w:rPr>
        <w:t>ought</w:t>
      </w:r>
      <w:r>
        <w:rPr>
          <w:i/>
          <w:spacing w:val="-5"/>
        </w:rPr>
        <w:t> </w:t>
      </w:r>
      <w:r>
        <w:rPr/>
        <w:t>to be non-hazardous”; or even the more complex “if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>
          <w:i/>
        </w:rPr>
        <w:t>believes</w:t>
      </w:r>
      <w:r>
        <w:rPr>
          <w:i/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danger,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>
          <w:i/>
        </w:rPr>
        <w:t>must</w:t>
      </w:r>
      <w:r>
        <w:rPr>
          <w:i/>
          <w:spacing w:val="-7"/>
        </w:rPr>
        <w:t> </w:t>
      </w:r>
      <w:r>
        <w:rPr/>
        <w:t>perform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action</w:t>
      </w:r>
      <w:r>
        <w:rPr>
          <w:i/>
        </w:rPr>
        <w:t> </w:t>
      </w:r>
      <w:r>
        <w:rPr/>
        <w:t>of switching the pile off”.</w:t>
      </w:r>
    </w:p>
    <w:p>
      <w:pPr>
        <w:pStyle w:val="BodyText"/>
        <w:spacing w:line="216" w:lineRule="auto" w:before="7"/>
        <w:ind w:right="300" w:firstLine="318"/>
      </w:pPr>
      <w:r>
        <w:rPr/>
        <w:t>All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defeasible</w:t>
      </w:r>
      <w:r>
        <w:rPr>
          <w:spacing w:val="-7"/>
        </w:rPr>
        <w:t> </w:t>
      </w:r>
      <w:r>
        <w:rPr/>
        <w:t>inferences.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in- stances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propositional</w:t>
      </w:r>
      <w:r>
        <w:rPr>
          <w:spacing w:val="-14"/>
        </w:rPr>
        <w:t> </w:t>
      </w:r>
      <w:r>
        <w:rPr/>
        <w:t>defeasible</w:t>
      </w:r>
      <w:r>
        <w:rPr>
          <w:spacing w:val="-14"/>
        </w:rPr>
        <w:t> </w:t>
      </w:r>
      <w:r>
        <w:rPr/>
        <w:t>consequence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adequately</w:t>
      </w:r>
      <w:r>
        <w:rPr>
          <w:spacing w:val="-14"/>
        </w:rPr>
        <w:t> </w:t>
      </w:r>
      <w:r>
        <w:rPr/>
        <w:t>dealt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within the framework for preferential reasoning developed by Lehmann and colleagues in the</w:t>
      </w:r>
      <w:r>
        <w:rPr>
          <w:spacing w:val="-5"/>
        </w:rPr>
        <w:t> </w:t>
      </w:r>
      <w:r>
        <w:rPr/>
        <w:t>90’s</w:t>
      </w:r>
      <w:r>
        <w:rPr>
          <w:spacing w:val="-5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16</w:t>
        </w:r>
      </w:hyperlink>
      <w:r>
        <w:rPr/>
        <w:t>,</w:t>
      </w:r>
      <w:hyperlink w:history="true" w:anchor="_bookmark39">
        <w:r>
          <w:rPr>
            <w:color w:val="152C83"/>
          </w:rPr>
          <w:t>19</w:t>
        </w:r>
      </w:hyperlink>
      <w:r>
        <w:rPr/>
        <w:t>]. 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examples,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story: Firstly, for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specification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logical</w:t>
      </w:r>
      <w:r>
        <w:rPr>
          <w:spacing w:val="-16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richer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propositional one: They require, respectively, the ability to express the effects and preconditions of </w:t>
      </w:r>
      <w:r>
        <w:rPr>
          <w:i/>
        </w:rPr>
        <w:t>actions</w:t>
      </w:r>
      <w:r>
        <w:rPr/>
        <w:t>; an agent’s </w:t>
      </w:r>
      <w:r>
        <w:rPr>
          <w:i/>
        </w:rPr>
        <w:t>knowledge </w:t>
      </w:r>
      <w:r>
        <w:rPr/>
        <w:t>and </w:t>
      </w:r>
      <w:r>
        <w:rPr>
          <w:i/>
        </w:rPr>
        <w:t>beliefs</w:t>
      </w:r>
      <w:r>
        <w:rPr/>
        <w:t>; </w:t>
      </w:r>
      <w:r>
        <w:rPr>
          <w:i/>
        </w:rPr>
        <w:t>regulations </w:t>
      </w:r>
      <w:r>
        <w:rPr/>
        <w:t>or </w:t>
      </w:r>
      <w:r>
        <w:rPr>
          <w:i/>
        </w:rPr>
        <w:t>obligations</w:t>
      </w:r>
      <w:r>
        <w:rPr/>
        <w:t>; and com- binations thereof.</w:t>
      </w:r>
      <w:r>
        <w:rPr>
          <w:spacing w:val="80"/>
        </w:rPr>
        <w:t> </w:t>
      </w:r>
      <w:r>
        <w:rPr/>
        <w:t>Well established formalisms for dealing with these notions in the AI</w:t>
      </w:r>
      <w:r>
        <w:rPr>
          <w:spacing w:val="-1"/>
        </w:rPr>
        <w:t> </w:t>
      </w:r>
      <w:r>
        <w:rPr/>
        <w:t>literature are mostly variants of modal logic: The examples above illustrate applications of dynamic logic [</w:t>
      </w:r>
      <w:hyperlink w:history="true" w:anchor="_bookmark33">
        <w:r>
          <w:rPr>
            <w:color w:val="152C83"/>
          </w:rPr>
          <w:t>13</w:t>
        </w:r>
      </w:hyperlink>
      <w:r>
        <w:rPr/>
        <w:t>], epistemic logic [</w:t>
      </w:r>
      <w:hyperlink w:history="true" w:anchor="_bookmark27">
        <w:r>
          <w:rPr>
            <w:color w:val="152C83"/>
          </w:rPr>
          <w:t>10</w:t>
        </w:r>
      </w:hyperlink>
      <w:r>
        <w:rPr/>
        <w:t>], and deontic logic [</w:t>
      </w:r>
      <w:hyperlink w:history="true" w:anchor="_bookmark41">
        <w:r>
          <w:rPr>
            <w:color w:val="152C83"/>
          </w:rPr>
          <w:t>21</w:t>
        </w:r>
      </w:hyperlink>
      <w:r>
        <w:rPr/>
        <w:t>].</w:t>
      </w:r>
    </w:p>
    <w:p>
      <w:pPr>
        <w:pStyle w:val="BodyText"/>
        <w:spacing w:line="216" w:lineRule="auto" w:before="6"/>
        <w:ind w:right="301" w:firstLine="317"/>
      </w:pPr>
      <w:r>
        <w:rPr/>
        <w:t>Secondly, it turns out that research on preferential reasoning has really only reached maturity in a propositional context, whereas many logics of interest, like the ones mentioned above, have more structure in both syntax and semantics.</w:t>
      </w:r>
      <w:r>
        <w:rPr>
          <w:spacing w:val="40"/>
        </w:rPr>
        <w:t> </w:t>
      </w:r>
      <w:r>
        <w:rPr/>
        <w:t>If one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capture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reasoning</w:t>
      </w:r>
      <w:r>
        <w:rPr>
          <w:spacing w:val="-3"/>
        </w:rPr>
        <w:t> </w:t>
      </w:r>
      <w:r>
        <w:rPr/>
        <w:t>exemplified</w:t>
      </w:r>
      <w:r>
        <w:rPr>
          <w:spacing w:val="-3"/>
        </w:rPr>
        <w:t> </w:t>
      </w:r>
      <w:r>
        <w:rPr/>
        <w:t>above,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one has to move beyond propositional preferential consequence.</w:t>
      </w:r>
    </w:p>
    <w:p>
      <w:pPr>
        <w:pStyle w:val="BodyText"/>
        <w:spacing w:line="216" w:lineRule="auto" w:before="14"/>
        <w:ind w:right="300" w:firstLine="317"/>
      </w:pPr>
      <w:r>
        <w:rPr/>
        <w:t>There has by now been quite a substantial number of attempts to incorporate defeasible reasoning in logics other than propositional logic.</w:t>
      </w:r>
      <w:r>
        <w:rPr>
          <w:spacing w:val="36"/>
        </w:rPr>
        <w:t> </w:t>
      </w:r>
      <w:r>
        <w:rPr/>
        <w:t>After a first tentative exploration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preferential</w:t>
      </w:r>
      <w:r>
        <w:rPr>
          <w:spacing w:val="-18"/>
        </w:rPr>
        <w:t> </w:t>
      </w:r>
      <w:r>
        <w:rPr/>
        <w:t>predicate</w:t>
      </w:r>
      <w:r>
        <w:rPr>
          <w:spacing w:val="-17"/>
        </w:rPr>
        <w:t> </w:t>
      </w:r>
      <w:r>
        <w:rPr/>
        <w:t>logics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Lehmann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Magidor</w:t>
      </w:r>
      <w:r>
        <w:rPr>
          <w:spacing w:val="-18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18</w:t>
        </w:r>
      </w:hyperlink>
      <w:r>
        <w:rPr/>
        <w:t>],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more recent</w:t>
      </w:r>
      <w:r>
        <w:rPr>
          <w:spacing w:val="-16"/>
        </w:rPr>
        <w:t> </w:t>
      </w:r>
      <w:r>
        <w:rPr/>
        <w:t>investigations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attempted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notions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defeasibility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deontic</w:t>
      </w:r>
      <w:r>
        <w:rPr>
          <w:spacing w:val="-16"/>
        </w:rPr>
        <w:t> </w:t>
      </w:r>
      <w:r>
        <w:rPr/>
        <w:t>log- ics [</w:t>
      </w:r>
      <w:hyperlink w:history="true" w:anchor="_bookmark42">
        <w:r>
          <w:rPr>
            <w:color w:val="152C83"/>
          </w:rPr>
          <w:t>22</w:t>
        </w:r>
      </w:hyperlink>
      <w:r>
        <w:rPr/>
        <w:t>], and of defeasible subsumption for description logics [</w:t>
      </w:r>
      <w:hyperlink w:history="true" w:anchor="_bookmark21">
        <w:r>
          <w:rPr>
            <w:color w:val="152C83"/>
          </w:rPr>
          <w:t>3</w:t>
        </w:r>
      </w:hyperlink>
      <w:r>
        <w:rPr/>
        <w:t>,</w:t>
      </w:r>
      <w:hyperlink w:history="true" w:anchor="_bookmark32">
        <w:r>
          <w:rPr>
            <w:color w:val="152C83"/>
          </w:rPr>
          <w:t>12</w:t>
        </w:r>
      </w:hyperlink>
      <w:r>
        <w:rPr/>
        <w:t>,</w:t>
      </w:r>
      <w:hyperlink w:history="true" w:anchor="_bookmark25">
        <w:r>
          <w:rPr>
            <w:color w:val="152C83"/>
          </w:rPr>
          <w:t>5</w:t>
        </w:r>
      </w:hyperlink>
      <w:r>
        <w:rPr/>
        <w:t>].</w:t>
      </w:r>
      <w:r>
        <w:rPr>
          <w:spacing w:val="33"/>
        </w:rPr>
        <w:t> </w:t>
      </w:r>
      <w:r>
        <w:rPr/>
        <w:t>Nevertheless, a generally accepted semantics for preferential reasoning in modal logics, with a corresponding syntactic characterization, does not yet exist.</w:t>
      </w:r>
    </w:p>
    <w:p>
      <w:pPr>
        <w:pStyle w:val="BodyText"/>
        <w:spacing w:line="216" w:lineRule="auto" w:before="10"/>
        <w:ind w:right="300" w:firstLine="317"/>
      </w:pP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present</w:t>
      </w:r>
      <w:r>
        <w:rPr>
          <w:spacing w:val="24"/>
        </w:rPr>
        <w:t> </w:t>
      </w:r>
      <w:r>
        <w:rPr/>
        <w:t>paper</w:t>
      </w:r>
      <w:r>
        <w:rPr>
          <w:spacing w:val="23"/>
        </w:rPr>
        <w:t> </w:t>
      </w:r>
      <w:r>
        <w:rPr/>
        <w:t>we</w:t>
      </w:r>
      <w:r>
        <w:rPr>
          <w:spacing w:val="24"/>
        </w:rPr>
        <w:t> </w:t>
      </w:r>
      <w:r>
        <w:rPr/>
        <w:t>aim</w:t>
      </w:r>
      <w:r>
        <w:rPr>
          <w:spacing w:val="23"/>
        </w:rPr>
        <w:t> </w:t>
      </w:r>
      <w:r>
        <w:rPr/>
        <w:t>at</w:t>
      </w:r>
      <w:r>
        <w:rPr>
          <w:spacing w:val="24"/>
        </w:rPr>
        <w:t> </w:t>
      </w:r>
      <w:r>
        <w:rPr/>
        <w:t>filling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/>
        <w:t>gap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providing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generalization of classical preferential consequence to an important family of modal logics — we present the semantic foundation, prove the required representation results, point out computational consequences and benefits, and suggest applications of modal preferential reasoning.</w:t>
      </w:r>
      <w:r>
        <w:rPr>
          <w:spacing w:val="40"/>
        </w:rPr>
        <w:t> </w:t>
      </w:r>
      <w:r>
        <w:rPr/>
        <w:t>The good balance between expressivity and computational properties of modal logics makes them good candidates for the type of extension of preferential</w:t>
      </w:r>
      <w:r>
        <w:rPr>
          <w:spacing w:val="-8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mind</w:t>
      </w:r>
      <w:r>
        <w:rPr>
          <w:spacing w:val="-8"/>
        </w:rPr>
        <w:t> </w:t>
      </w:r>
      <w:r>
        <w:rPr/>
        <w:t>—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(propositional)</w:t>
      </w:r>
      <w:r>
        <w:rPr>
          <w:spacing w:val="-8"/>
        </w:rPr>
        <w:t> </w:t>
      </w:r>
      <w:r>
        <w:rPr/>
        <w:t>modal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one can express more than with classical propositional logic without being hampered</w:t>
      </w:r>
      <w:r>
        <w:rPr>
          <w:spacing w:val="40"/>
        </w:rPr>
        <w:t> </w:t>
      </w:r>
      <w:r>
        <w:rPr/>
        <w:t>by the undecidability of many first-order based languages.</w:t>
      </w:r>
    </w:p>
    <w:p>
      <w:pPr>
        <w:pStyle w:val="BodyText"/>
        <w:spacing w:line="216" w:lineRule="auto" w:before="75"/>
        <w:ind w:right="300" w:firstLine="317"/>
      </w:pPr>
      <w:r>
        <w:rPr/>
        <w:t>The remainder of this paper is organized as follows: In Section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we briefly re- cap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seminal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Lehmann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colleagues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propositional</w:t>
      </w:r>
      <w:r>
        <w:rPr>
          <w:spacing w:val="-2"/>
        </w:rPr>
        <w:t> </w:t>
      </w:r>
      <w:r>
        <w:rPr/>
        <w:t>preferential</w:t>
      </w:r>
      <w:r>
        <w:rPr>
          <w:spacing w:val="-2"/>
        </w:rPr>
        <w:t> </w:t>
      </w:r>
      <w:r>
        <w:rPr/>
        <w:t>and rational</w:t>
      </w:r>
      <w:r>
        <w:rPr>
          <w:spacing w:val="2"/>
        </w:rPr>
        <w:t> </w:t>
      </w:r>
      <w:r>
        <w:rPr/>
        <w:t>consequence.</w:t>
      </w:r>
      <w:r>
        <w:rPr>
          <w:spacing w:val="33"/>
        </w:rPr>
        <w:t> </w:t>
      </w:r>
      <w:r>
        <w:rPr/>
        <w:t>We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present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account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modal</w:t>
      </w:r>
      <w:r>
        <w:rPr>
          <w:spacing w:val="2"/>
        </w:rPr>
        <w:t> </w:t>
      </w:r>
      <w:r>
        <w:rPr/>
        <w:t>preferential</w:t>
      </w:r>
      <w:r>
        <w:rPr>
          <w:spacing w:val="3"/>
        </w:rPr>
        <w:t> </w:t>
      </w:r>
      <w:r>
        <w:rPr>
          <w:spacing w:val="-2"/>
        </w:rPr>
        <w:t>reasoning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00"/>
          <w:pgNumType w:start="56"/>
        </w:sectPr>
      </w:pPr>
    </w:p>
    <w:p>
      <w:pPr>
        <w:pStyle w:val="BodyText"/>
        <w:spacing w:line="216" w:lineRule="auto" w:before="136"/>
        <w:ind w:left="221" w:right="187"/>
      </w:pPr>
      <w:r>
        <w:rPr/>
        <w:t>in Section </w:t>
      </w:r>
      <w:hyperlink w:history="true" w:anchor="_bookmark3">
        <w:r>
          <w:rPr>
            <w:color w:val="152C83"/>
          </w:rPr>
          <w:t>3</w:t>
        </w:r>
      </w:hyperlink>
      <w:r>
        <w:rPr/>
        <w:t>.</w:t>
      </w:r>
      <w:r>
        <w:rPr>
          <w:spacing w:val="31"/>
        </w:rPr>
        <w:t> </w:t>
      </w:r>
      <w:r>
        <w:rPr/>
        <w:t>Importantly, our representation results are with respect to the corre- sponding</w:t>
      </w:r>
      <w:r>
        <w:rPr>
          <w:spacing w:val="-13"/>
        </w:rPr>
        <w:t> </w:t>
      </w:r>
      <w:r>
        <w:rPr>
          <w:i/>
        </w:rPr>
        <w:t>propositional</w:t>
      </w:r>
      <w:r>
        <w:rPr>
          <w:i/>
          <w:spacing w:val="-18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rules,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employed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propositional </w:t>
      </w:r>
      <w:bookmarkStart w:name="Propositional Preferential Reasoning" w:id="4"/>
      <w:bookmarkEnd w:id="4"/>
      <w:r>
        <w:rPr/>
      </w:r>
      <w:bookmarkStart w:name="_bookmark1" w:id="5"/>
      <w:bookmarkEnd w:id="5"/>
      <w:r>
        <w:rPr/>
        <w:t>non</w:t>
      </w:r>
      <w:r>
        <w:rPr/>
        <w:t>-monotonic setting therefore translate seamlessly to a modal context.</w:t>
      </w:r>
      <w:r>
        <w:rPr>
          <w:spacing w:val="40"/>
        </w:rPr>
        <w:t> </w:t>
      </w:r>
      <w:r>
        <w:rPr/>
        <w:t>This in- cludes reasoning tasks such as computing the preferential or rational closure of a defeasible knowledge base [</w:t>
      </w:r>
      <w:hyperlink w:history="true" w:anchor="_bookmark39">
        <w:r>
          <w:rPr>
            <w:color w:val="152C83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Our modal semantics therefore forms the founda- 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preferential</w:t>
      </w:r>
      <w:r>
        <w:rPr>
          <w:spacing w:val="-3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modal-based</w:t>
      </w:r>
      <w:r>
        <w:rPr>
          <w:spacing w:val="-4"/>
        </w:rPr>
        <w:t> </w:t>
      </w:r>
      <w:r>
        <w:rPr/>
        <w:t>formalisms,</w:t>
      </w:r>
      <w:r>
        <w:rPr>
          <w:spacing w:val="-2"/>
        </w:rPr>
        <w:t> </w:t>
      </w:r>
      <w:r>
        <w:rPr/>
        <w:t>which we illustrate with some case studies, namely modal logics of action (Section </w:t>
      </w:r>
      <w:hyperlink w:history="true" w:anchor="_bookmark14">
        <w:r>
          <w:rPr>
            <w:color w:val="152C83"/>
          </w:rPr>
          <w:t>4</w:t>
        </w:r>
      </w:hyperlink>
      <w:r>
        <w:rPr/>
        <w:t>) and knowledge</w:t>
      </w:r>
      <w:r>
        <w:rPr>
          <w:spacing w:val="-7"/>
        </w:rPr>
        <w:t> </w:t>
      </w:r>
      <w:r>
        <w:rPr/>
        <w:t>(Section</w:t>
      </w:r>
      <w:r>
        <w:rPr>
          <w:spacing w:val="-7"/>
        </w:rPr>
        <w:t> </w:t>
      </w:r>
      <w:hyperlink w:history="true" w:anchor="_bookmark17">
        <w:r>
          <w:rPr>
            <w:color w:val="152C83"/>
          </w:rPr>
          <w:t>5</w:t>
        </w:r>
      </w:hyperlink>
      <w:r>
        <w:rPr/>
        <w:t>).</w:t>
      </w:r>
      <w:r>
        <w:rPr>
          <w:spacing w:val="23"/>
        </w:rPr>
        <w:t> </w:t>
      </w:r>
      <w:r>
        <w:rPr/>
        <w:t>After</w:t>
      </w:r>
      <w:r>
        <w:rPr>
          <w:spacing w:val="-7"/>
        </w:rPr>
        <w:t> </w:t>
      </w:r>
      <w:r>
        <w:rPr/>
        <w:t>discussing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(Section</w:t>
      </w:r>
      <w:r>
        <w:rPr>
          <w:spacing w:val="-7"/>
        </w:rPr>
        <w:t> </w:t>
      </w:r>
      <w:hyperlink w:history="true" w:anchor="_bookmark19">
        <w:r>
          <w:rPr>
            <w:color w:val="152C83"/>
          </w:rPr>
          <w:t>6</w:t>
        </w:r>
      </w:hyperlink>
      <w:r>
        <w:rPr/>
        <w:t>),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conclude in Section </w:t>
      </w:r>
      <w:hyperlink w:history="true" w:anchor="_bookmark20">
        <w:r>
          <w:rPr>
            <w:color w:val="152C83"/>
          </w:rPr>
          <w:t>7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6" w:after="0"/>
        <w:ind w:left="691" w:right="0" w:hanging="470"/>
        <w:jc w:val="left"/>
      </w:pPr>
      <w:r>
        <w:rPr/>
        <w:t>Propositional</w:t>
      </w:r>
      <w:r>
        <w:rPr>
          <w:spacing w:val="-19"/>
        </w:rPr>
        <w:t> </w:t>
      </w:r>
      <w:r>
        <w:rPr/>
        <w:t>Preferential</w:t>
      </w:r>
      <w:r>
        <w:rPr>
          <w:spacing w:val="-19"/>
        </w:rPr>
        <w:t> </w:t>
      </w:r>
      <w:r>
        <w:rPr>
          <w:spacing w:val="-2"/>
        </w:rPr>
        <w:t>Reasoning</w:t>
      </w:r>
    </w:p>
    <w:p>
      <w:pPr>
        <w:pStyle w:val="BodyText"/>
        <w:spacing w:line="216" w:lineRule="auto" w:before="178"/>
        <w:ind w:left="221"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4297997</wp:posOffset>
                </wp:positionH>
                <wp:positionV relativeFrom="paragraph">
                  <wp:posOffset>1405333</wp:posOffset>
                </wp:positionV>
                <wp:extent cx="86233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62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2330" h="0">
                              <a:moveTo>
                                <a:pt x="0" y="0"/>
                              </a:moveTo>
                              <a:lnTo>
                                <a:pt x="8622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338.424988pt,110.656151pt" to="406.322145pt,110.6561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Here we give a brief outline of propositional preferential and rational consequence, as initially defined by Kraus et al. [</w:t>
      </w:r>
      <w:hyperlink w:history="true" w:anchor="_bookmark36">
        <w:r>
          <w:rPr>
            <w:color w:val="152C83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A propositional defeasible consequence relation </w:t>
      </w:r>
      <w:r>
        <w:rPr>
          <w:rFonts w:ascii="DejaVu Sans" w:hAnsi="DejaVu Sans"/>
          <w:i/>
        </w:rPr>
        <w:t>|∼ </w:t>
      </w:r>
      <w:r>
        <w:rPr/>
        <w:t>is defined as a binary relation on formulas of an underlying (possibly infinitely generated) propositional logic.</w:t>
      </w:r>
      <w:r>
        <w:rPr>
          <w:spacing w:val="40"/>
        </w:rPr>
        <w:t> </w:t>
      </w:r>
      <w:r>
        <w:rPr>
          <w:rFonts w:ascii="DejaVu Sans" w:hAnsi="DejaVu Sans"/>
          <w:i/>
        </w:rPr>
        <w:t>|∼ </w:t>
      </w:r>
      <w:r>
        <w:rPr/>
        <w:t>is said to be </w:t>
      </w:r>
      <w:r>
        <w:rPr>
          <w:i/>
        </w:rPr>
        <w:t>preferential </w:t>
      </w:r>
      <w:r>
        <w:rPr/>
        <w:t>if it satisfies the</w:t>
      </w:r>
      <w:r>
        <w:rPr>
          <w:spacing w:val="-1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(below</w:t>
      </w:r>
      <w:r>
        <w:rPr>
          <w:spacing w:val="-8"/>
        </w:rPr>
        <w:t>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11"/>
        </w:rPr>
        <w:t> </w:t>
      </w:r>
      <w:r>
        <w:rPr/>
        <w:t>denote</w:t>
      </w:r>
      <w:r>
        <w:rPr>
          <w:spacing w:val="-8"/>
        </w:rPr>
        <w:t> </w:t>
      </w:r>
      <w:r>
        <w:rPr/>
        <w:t>propositional</w:t>
      </w:r>
      <w:r>
        <w:rPr>
          <w:spacing w:val="-8"/>
        </w:rPr>
        <w:t> </w:t>
      </w:r>
      <w:r>
        <w:rPr/>
        <w:t>formulas,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DejaVu Sans" w:hAnsi="DejaVu Sans"/>
          <w:i/>
        </w:rPr>
        <w:t>|</w:t>
      </w:r>
      <w:r>
        <w:rPr/>
        <w:t>= and </w:t>
      </w:r>
      <w:r>
        <w:rPr>
          <w:rFonts w:ascii="DejaVu Sans" w:hAnsi="DejaVu Sans"/>
          <w:i/>
        </w:rPr>
        <w:t>≡ </w:t>
      </w:r>
      <w:r>
        <w:rPr/>
        <w:t>denote, respectively, propositional entailment and logical equivalence):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tabs>
          <w:tab w:pos="3039" w:val="left" w:leader="none"/>
        </w:tabs>
        <w:spacing w:before="244"/>
        <w:ind w:left="6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2781350</wp:posOffset>
                </wp:positionH>
                <wp:positionV relativeFrom="paragraph">
                  <wp:posOffset>271935</wp:posOffset>
                </wp:positionV>
                <wp:extent cx="87185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71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1855" h="0">
                              <a:moveTo>
                                <a:pt x="0" y="0"/>
                              </a:moveTo>
                              <a:lnTo>
                                <a:pt x="8717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219.003998pt,21.412251pt" to="287.64414pt,21.4122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(Ref)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pacing w:val="-2"/>
          <w:sz w:val="21"/>
        </w:rPr>
        <w:t>(And)</w:t>
      </w:r>
    </w:p>
    <w:p>
      <w:pPr>
        <w:spacing w:line="283" w:lineRule="auto" w:before="143"/>
        <w:ind w:left="282" w:right="0" w:hanging="222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β,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</w:rPr>
        <w:t> α </w:t>
      </w:r>
      <w:r>
        <w:rPr>
          <w:rFonts w:ascii="DejaVu Sans" w:hAnsi="DejaVu Sans"/>
          <w:i/>
          <w:sz w:val="21"/>
        </w:rPr>
        <w:t>|∼ </w:t>
      </w:r>
      <w:r>
        <w:rPr>
          <w:rFonts w:ascii="Georgia" w:hAnsi="Georgia"/>
          <w:i/>
          <w:sz w:val="21"/>
        </w:rPr>
        <w:t>β </w:t>
      </w:r>
      <w:r>
        <w:rPr>
          <w:rFonts w:ascii="DejaVu Sans" w:hAnsi="DejaVu Sans"/>
          <w:i/>
          <w:sz w:val="21"/>
        </w:rPr>
        <w:t>∧ </w:t>
      </w:r>
      <w:r>
        <w:rPr>
          <w:rFonts w:ascii="Georgia" w:hAnsi="Georgia"/>
          <w:i/>
          <w:sz w:val="21"/>
        </w:rPr>
        <w:t>γ</w:t>
      </w:r>
    </w:p>
    <w:p>
      <w:pPr>
        <w:spacing w:line="240" w:lineRule="auto" w:before="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"/>
        <w:ind w:left="453"/>
        <w:jc w:val="left"/>
      </w:pPr>
      <w:r>
        <w:rPr>
          <w:spacing w:val="-4"/>
        </w:rPr>
        <w:t>(Or)</w:t>
      </w:r>
    </w:p>
    <w:p>
      <w:pPr>
        <w:spacing w:line="283" w:lineRule="auto" w:before="143"/>
        <w:ind w:left="295" w:right="637" w:hanging="214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Georgia" w:hAnsi="Georgia"/>
          <w:i/>
          <w:sz w:val="21"/>
        </w:rPr>
        <w:t>β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</w:rPr>
        <w:t> α </w:t>
      </w:r>
      <w:r>
        <w:rPr>
          <w:rFonts w:ascii="DejaVu Sans" w:hAnsi="DejaVu Sans"/>
          <w:i/>
          <w:sz w:val="21"/>
        </w:rPr>
        <w:t>∨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|∼ </w:t>
      </w:r>
      <w:r>
        <w:rPr>
          <w:rFonts w:ascii="Georgia" w:hAnsi="Georgia"/>
          <w:i/>
          <w:sz w:val="21"/>
        </w:rPr>
        <w:t>γ</w:t>
      </w:r>
    </w:p>
    <w:p>
      <w:pPr>
        <w:spacing w:after="0" w:line="283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3599" w:space="40"/>
            <w:col w:w="1422" w:space="39"/>
            <w:col w:w="866" w:space="40"/>
            <w:col w:w="2074"/>
          </w:cols>
        </w:sectPr>
      </w:pPr>
    </w:p>
    <w:p>
      <w:pPr>
        <w:pStyle w:val="BodyText"/>
        <w:spacing w:before="9"/>
        <w:ind w:left="0"/>
        <w:jc w:val="left"/>
        <w:rPr>
          <w:rFonts w:ascii="Georgia"/>
          <w:i/>
          <w:sz w:val="9"/>
        </w:rPr>
      </w:pPr>
    </w:p>
    <w:p>
      <w:pPr>
        <w:spacing w:after="0"/>
        <w:jc w:val="left"/>
        <w:rPr>
          <w:rFonts w:ascii="Georgia"/>
          <w:sz w:val="9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66"/>
        <w:ind w:left="6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1196931</wp:posOffset>
                </wp:positionH>
                <wp:positionV relativeFrom="paragraph">
                  <wp:posOffset>222056</wp:posOffset>
                </wp:positionV>
                <wp:extent cx="85725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5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0">
                              <a:moveTo>
                                <a:pt x="0" y="0"/>
                              </a:moveTo>
                              <a:lnTo>
                                <a:pt x="8567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94.246597pt,17.484745pt" to="161.709619pt,17.484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LM Roman 8"/>
          <w:spacing w:val="-4"/>
          <w:sz w:val="15"/>
        </w:rPr>
        <w:t>LLE</w:t>
      </w:r>
      <w:r>
        <w:rPr>
          <w:spacing w:val="-4"/>
          <w:sz w:val="21"/>
        </w:rPr>
        <w:t>)</w:t>
      </w:r>
    </w:p>
    <w:p>
      <w:pPr>
        <w:spacing w:line="283" w:lineRule="auto" w:before="64"/>
        <w:ind w:left="456" w:right="0" w:hanging="396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β,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</w:rPr>
        <w:t> β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|∼ </w:t>
      </w:r>
      <w:r>
        <w:rPr>
          <w:rFonts w:ascii="Georgia" w:hAnsi="Georgia"/>
          <w:i/>
          <w:sz w:val="21"/>
        </w:rPr>
        <w:t>γ</w:t>
      </w:r>
    </w:p>
    <w:p>
      <w:pPr>
        <w:spacing w:before="166"/>
        <w:ind w:left="457" w:right="0" w:firstLine="0"/>
        <w:jc w:val="left"/>
        <w:rPr>
          <w:sz w:val="21"/>
        </w:rPr>
      </w:pPr>
      <w:r>
        <w:rPr/>
        <w:br w:type="column"/>
      </w:r>
      <w:r>
        <w:rPr>
          <w:spacing w:val="-6"/>
          <w:sz w:val="21"/>
        </w:rPr>
        <w:t>(</w:t>
      </w:r>
      <w:r>
        <w:rPr>
          <w:rFonts w:ascii="LM Roman 8"/>
          <w:spacing w:val="-6"/>
          <w:sz w:val="15"/>
        </w:rPr>
        <w:t>RW</w:t>
      </w:r>
      <w:r>
        <w:rPr>
          <w:spacing w:val="-6"/>
          <w:sz w:val="21"/>
        </w:rPr>
        <w:t>)</w:t>
      </w:r>
    </w:p>
    <w:p>
      <w:pPr>
        <w:spacing w:line="266" w:lineRule="auto" w:before="22"/>
        <w:ind w:left="585" w:right="0" w:hanging="402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β,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Georgia" w:hAnsi="Georgia"/>
          <w:i/>
          <w:sz w:val="21"/>
        </w:rPr>
        <w:t>β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</w:rPr>
        <w:t> α </w:t>
      </w:r>
      <w:r>
        <w:rPr>
          <w:rFonts w:ascii="DejaVu Sans" w:hAnsi="DejaVu Sans"/>
          <w:i/>
          <w:sz w:val="21"/>
        </w:rPr>
        <w:t>|∼ </w:t>
      </w:r>
      <w:r>
        <w:rPr>
          <w:rFonts w:ascii="Georgia" w:hAnsi="Georgia"/>
          <w:i/>
          <w:sz w:val="21"/>
        </w:rPr>
        <w:t>γ</w:t>
      </w:r>
    </w:p>
    <w:p>
      <w:pPr>
        <w:spacing w:before="166"/>
        <w:ind w:left="457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LM Roman 8"/>
          <w:spacing w:val="-4"/>
          <w:sz w:val="15"/>
        </w:rPr>
        <w:t>CM</w:t>
      </w:r>
      <w:r>
        <w:rPr>
          <w:spacing w:val="-4"/>
          <w:sz w:val="21"/>
        </w:rPr>
        <w:t>)</w:t>
      </w:r>
    </w:p>
    <w:p>
      <w:pPr>
        <w:spacing w:line="283" w:lineRule="auto" w:before="64"/>
        <w:ind w:left="282" w:right="622" w:hanging="222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β,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z w:val="21"/>
        </w:rPr>
        <w:t> α </w:t>
      </w:r>
      <w:r>
        <w:rPr>
          <w:rFonts w:ascii="DejaVu Sans" w:hAnsi="DejaVu Sans"/>
          <w:i/>
          <w:sz w:val="21"/>
        </w:rPr>
        <w:t>∧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|∼ </w:t>
      </w:r>
      <w:r>
        <w:rPr>
          <w:rFonts w:ascii="Georgia" w:hAnsi="Georgia"/>
          <w:i/>
          <w:sz w:val="21"/>
        </w:rPr>
        <w:t>γ</w:t>
      </w:r>
    </w:p>
    <w:p>
      <w:pPr>
        <w:spacing w:after="0" w:line="283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6" w:equalWidth="0">
            <w:col w:w="1105" w:space="40"/>
            <w:col w:w="1399" w:space="39"/>
            <w:col w:w="894" w:space="39"/>
            <w:col w:w="1540" w:space="40"/>
            <w:col w:w="892" w:space="39"/>
            <w:col w:w="2053"/>
          </w:cols>
        </w:sectPr>
      </w:pPr>
    </w:p>
    <w:p>
      <w:pPr>
        <w:pStyle w:val="BodyText"/>
        <w:spacing w:line="216" w:lineRule="auto" w:before="159"/>
        <w:ind w:left="221" w:right="186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2781350</wp:posOffset>
                </wp:positionH>
                <wp:positionV relativeFrom="paragraph">
                  <wp:posOffset>-184921</wp:posOffset>
                </wp:positionV>
                <wp:extent cx="8686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68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680" h="0">
                              <a:moveTo>
                                <a:pt x="0" y="0"/>
                              </a:moveTo>
                              <a:lnTo>
                                <a:pt x="8683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19.003998pt,-14.560724pt" to="287.379968pt,-14.5607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4297997</wp:posOffset>
                </wp:positionH>
                <wp:positionV relativeFrom="paragraph">
                  <wp:posOffset>-184921</wp:posOffset>
                </wp:positionV>
                <wp:extent cx="87185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71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1855" h="0">
                              <a:moveTo>
                                <a:pt x="0" y="0"/>
                              </a:moveTo>
                              <a:lnTo>
                                <a:pt x="8717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38.424988pt,-14.560724pt" to="407.06513pt,-14.5607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semantics of (propositional) preferential consequence relations is in terms of</w:t>
      </w:r>
      <w:r>
        <w:rPr>
          <w:spacing w:val="31"/>
        </w:rPr>
        <w:t> </w:t>
      </w:r>
      <w:r>
        <w:rPr>
          <w:i/>
        </w:rPr>
        <w:t>preferential models</w:t>
      </w:r>
      <w:r>
        <w:rPr/>
        <w:t>;</w:t>
      </w:r>
      <w:r>
        <w:rPr>
          <w:spacing w:val="40"/>
        </w:rPr>
        <w:t> </w:t>
      </w:r>
      <w:r>
        <w:rPr/>
        <w:t>these</w:t>
      </w:r>
      <w:r>
        <w:rPr>
          <w:spacing w:val="31"/>
        </w:rPr>
        <w:t> </w:t>
      </w:r>
      <w:r>
        <w:rPr/>
        <w:t>are</w:t>
      </w:r>
      <w:r>
        <w:rPr>
          <w:spacing w:val="30"/>
        </w:rPr>
        <w:t> </w:t>
      </w:r>
      <w:r>
        <w:rPr/>
        <w:t>partially</w:t>
      </w:r>
      <w:r>
        <w:rPr>
          <w:spacing w:val="31"/>
        </w:rPr>
        <w:t> </w:t>
      </w:r>
      <w:r>
        <w:rPr/>
        <w:t>ordered</w:t>
      </w:r>
      <w:r>
        <w:rPr>
          <w:spacing w:val="30"/>
        </w:rPr>
        <w:t> </w:t>
      </w:r>
      <w:r>
        <w:rPr/>
        <w:t>structures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states</w:t>
      </w:r>
      <w:r>
        <w:rPr>
          <w:spacing w:val="31"/>
        </w:rPr>
        <w:t> </w:t>
      </w:r>
      <w:r>
        <w:rPr/>
        <w:t>labeled by propositional valuations.</w:t>
      </w:r>
      <w:r>
        <w:rPr>
          <w:spacing w:val="40"/>
        </w:rPr>
        <w:t> </w:t>
      </w:r>
      <w:r>
        <w:rPr/>
        <w:t>We shall make this terminology more precise in the upcoming section on modal preferential consequence, but it essentially allows for a </w:t>
      </w:r>
      <w:r>
        <w:rPr>
          <w:spacing w:val="-2"/>
        </w:rPr>
        <w:t>partial</w:t>
      </w:r>
      <w:r>
        <w:rPr>
          <w:spacing w:val="-12"/>
        </w:rPr>
        <w:t> </w:t>
      </w:r>
      <w:r>
        <w:rPr>
          <w:spacing w:val="-2"/>
        </w:rPr>
        <w:t>order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states,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states</w:t>
      </w:r>
      <w:r>
        <w:rPr>
          <w:spacing w:val="-12"/>
        </w:rPr>
        <w:t> </w:t>
      </w:r>
      <w:r>
        <w:rPr>
          <w:spacing w:val="-2"/>
        </w:rPr>
        <w:t>lower</w:t>
      </w:r>
      <w:r>
        <w:rPr>
          <w:spacing w:val="-12"/>
        </w:rPr>
        <w:t> </w:t>
      </w:r>
      <w:r>
        <w:rPr>
          <w:spacing w:val="-2"/>
        </w:rPr>
        <w:t>down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order</w:t>
      </w:r>
      <w:r>
        <w:rPr>
          <w:spacing w:val="-12"/>
        </w:rPr>
        <w:t> </w:t>
      </w:r>
      <w:r>
        <w:rPr>
          <w:spacing w:val="-2"/>
        </w:rPr>
        <w:t>being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preferred</w:t>
      </w:r>
      <w:r>
        <w:rPr>
          <w:spacing w:val="-12"/>
        </w:rPr>
        <w:t> </w:t>
      </w:r>
      <w:r>
        <w:rPr>
          <w:spacing w:val="-2"/>
        </w:rPr>
        <w:t>than </w:t>
      </w:r>
      <w:r>
        <w:rPr/>
        <w:t>those higher up. Given a preferential model </w:t>
      </w:r>
      <w:r>
        <w:rPr>
          <w:rFonts w:ascii="Arial" w:hAnsi="Arial"/>
          <w:i/>
          <w:spacing w:val="28"/>
        </w:rPr>
        <w:t>P</w:t>
      </w:r>
      <w:r>
        <w:rPr>
          <w:spacing w:val="28"/>
        </w:rPr>
        <w:t>,a</w:t>
      </w:r>
      <w:r>
        <w:rPr>
          <w:spacing w:val="1"/>
        </w:rPr>
        <w:t> </w:t>
      </w:r>
      <w:r>
        <w:rPr/>
        <w:t>pair </w:t>
      </w:r>
      <w:r>
        <w:rPr>
          <w:rFonts w:ascii="Georgia" w:hAnsi="Georgia"/>
          <w:i/>
        </w:rPr>
        <w:t>α </w:t>
      </w:r>
      <w:r>
        <w:rPr>
          <w:rFonts w:ascii="DejaVu Sans" w:hAnsi="DejaVu Sans"/>
          <w:i/>
        </w:rPr>
        <w:t>|∼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0"/>
        </w:rPr>
        <w:t> </w:t>
      </w:r>
      <w:r>
        <w:rPr/>
        <w:t>is in the consequence relation defined by </w:t>
      </w:r>
      <w:r>
        <w:rPr>
          <w:rFonts w:ascii="Arial" w:hAnsi="Arial"/>
          <w:i/>
          <w:w w:val="125"/>
        </w:rPr>
        <w:t>P</w:t>
      </w:r>
      <w:r>
        <w:rPr>
          <w:rFonts w:ascii="Arial" w:hAnsi="Arial"/>
          <w:i/>
          <w:w w:val="125"/>
        </w:rPr>
        <w:t> </w:t>
      </w:r>
      <w:r>
        <w:rPr/>
        <w:t>if and only if the most preferred </w:t>
      </w:r>
      <w:r>
        <w:rPr>
          <w:rFonts w:ascii="Georgia" w:hAnsi="Georgia"/>
          <w:i/>
        </w:rPr>
        <w:t>α</w:t>
      </w:r>
      <w:r>
        <w:rPr/>
        <w:t>-states are also </w:t>
      </w:r>
      <w:r>
        <w:rPr>
          <w:rFonts w:ascii="Georgia" w:hAnsi="Georgia"/>
          <w:i/>
        </w:rPr>
        <w:t>β</w:t>
      </w:r>
      <w:r>
        <w:rPr/>
        <w:t>-states. The representation theorem for preferential consequence relations then states:</w:t>
      </w:r>
    </w:p>
    <w:p>
      <w:pPr>
        <w:spacing w:line="213" w:lineRule="auto" w:before="13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(Kraus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al.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[</w:t>
      </w:r>
      <w:hyperlink w:history="true" w:anchor="_bookmark36">
        <w:r>
          <w:rPr>
            <w:b/>
            <w:color w:val="152C83"/>
            <w:sz w:val="21"/>
          </w:rPr>
          <w:t>16</w:t>
        </w:r>
      </w:hyperlink>
      <w:r>
        <w:rPr>
          <w:b/>
          <w:sz w:val="21"/>
        </w:rPr>
        <w:t>]) </w:t>
      </w:r>
      <w:r>
        <w:rPr>
          <w:i/>
          <w:sz w:val="21"/>
        </w:rPr>
        <w:t>A defeasible consequence relation is a prefer-</w:t>
      </w:r>
      <w:r>
        <w:rPr>
          <w:i/>
          <w:sz w:val="21"/>
        </w:rPr>
        <w:t> ential consequence relation if and only if it is deﬁned by some preferential model.</w:t>
      </w:r>
    </w:p>
    <w:p>
      <w:pPr>
        <w:pStyle w:val="BodyText"/>
        <w:spacing w:line="216" w:lineRule="auto" w:before="136"/>
        <w:ind w:left="221" w:right="187" w:firstLine="318"/>
      </w:pPr>
      <w:r>
        <w:rPr/>
        <w:t>If,</w:t>
      </w:r>
      <w:r>
        <w:rPr>
          <w:spacing w:val="35"/>
        </w:rPr>
        <w:t> </w:t>
      </w:r>
      <w:r>
        <w:rPr/>
        <w:t>in addition to the properties of preferential consequence,</w:t>
      </w:r>
      <w:r>
        <w:rPr>
          <w:spacing w:val="36"/>
        </w:rPr>
        <w:t> </w:t>
      </w:r>
      <w:r>
        <w:rPr>
          <w:rFonts w:ascii="DejaVu Sans" w:hAnsi="DejaVu Sans"/>
          <w:i/>
        </w:rPr>
        <w:t>|∼ </w:t>
      </w:r>
      <w:r>
        <w:rPr/>
        <w:t>also satisfies </w:t>
      </w:r>
      <w:bookmarkStart w:name="_bookmark2" w:id="6"/>
      <w:bookmarkEnd w:id="6"/>
      <w:r>
        <w:rPr/>
        <w:t>the</w:t>
      </w:r>
      <w:r>
        <w:rPr/>
        <w:t> following Rational Monotony property, it is said to be a </w:t>
      </w:r>
      <w:r>
        <w:rPr>
          <w:i/>
        </w:rPr>
        <w:t>rational </w:t>
      </w:r>
      <w:r>
        <w:rPr/>
        <w:t>consequence </w:t>
      </w:r>
      <w:r>
        <w:rPr>
          <w:spacing w:val="-2"/>
        </w:rPr>
        <w:t>relation: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66"/>
        <w:ind w:left="0" w:right="0" w:firstLine="0"/>
        <w:jc w:val="righ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LM Roman 8"/>
          <w:spacing w:val="-4"/>
          <w:sz w:val="15"/>
        </w:rPr>
        <w:t>RM</w:t>
      </w:r>
      <w:r>
        <w:rPr>
          <w:spacing w:val="-4"/>
          <w:sz w:val="21"/>
        </w:rPr>
        <w:t>)</w:t>
      </w:r>
    </w:p>
    <w:p>
      <w:pPr>
        <w:spacing w:line="209" w:lineRule="exact" w:before="0"/>
        <w:ind w:left="0" w:right="286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8"/>
          <w:sz w:val="21"/>
        </w:rPr>
        <w:t>α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|∼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β,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α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/|∼ ¬</w:t>
      </w:r>
      <w:r>
        <w:rPr>
          <w:rFonts w:ascii="Georgia" w:hAnsi="Georgia"/>
          <w:i/>
          <w:spacing w:val="-8"/>
          <w:sz w:val="21"/>
        </w:rPr>
        <w:t>γ</w:t>
      </w:r>
    </w:p>
    <w:p>
      <w:pPr>
        <w:pStyle w:val="BodyText"/>
        <w:spacing w:before="6"/>
        <w:ind w:left="0"/>
        <w:jc w:val="lef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24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62025" cy="5715"/>
                <wp:effectExtent l="9525" t="0" r="0" b="381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962025" cy="5715"/>
                          <a:chExt cx="962025" cy="5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688"/>
                            <a:ext cx="962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0">
                                <a:moveTo>
                                  <a:pt x="0" y="0"/>
                                </a:moveTo>
                                <a:lnTo>
                                  <a:pt x="9614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75pt;height:.45pt;mso-position-horizontal-relative:char;mso-position-vertical-relative:line" id="docshapegroup12" coordorigin="0,0" coordsize="1515,9">
                <v:line style="position:absolute" from="0,4" to="151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" w:right="286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β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421" w:space="40"/>
            <w:col w:w="4619"/>
          </w:cols>
        </w:sectPr>
      </w:pPr>
    </w:p>
    <w:p>
      <w:pPr>
        <w:pStyle w:val="BodyText"/>
        <w:spacing w:line="216" w:lineRule="auto" w:before="35"/>
        <w:ind w:left="221" w:right="185" w:firstLine="317"/>
        <w:jc w:val="left"/>
      </w:pPr>
      <w:r>
        <w:rPr/>
        <w:t>The semantics of rational consequence relations is in terms of </w:t>
      </w:r>
      <w:r>
        <w:rPr>
          <w:i/>
        </w:rPr>
        <w:t>ranked </w:t>
      </w:r>
      <w:r>
        <w:rPr/>
        <w:t>models, i.e., preferential models in which the preference order is </w:t>
      </w:r>
      <w:r>
        <w:rPr>
          <w:i/>
        </w:rPr>
        <w:t>modular</w:t>
      </w:r>
      <w:r>
        <w:rPr>
          <w:i/>
          <w:spacing w:val="-47"/>
        </w:rPr>
        <w:t> </w:t>
      </w:r>
      <w:r>
        <w:rPr/>
        <w:t>:</w:t>
      </w:r>
    </w:p>
    <w:p>
      <w:pPr>
        <w:spacing w:line="182" w:lineRule="auto" w:before="177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2"/>
          <w:sz w:val="21"/>
        </w:rPr>
        <w:t> </w:t>
      </w:r>
      <w:r>
        <w:rPr>
          <w:sz w:val="21"/>
        </w:rPr>
        <w:t>Given a set </w:t>
      </w:r>
      <w:r>
        <w:rPr>
          <w:i/>
          <w:sz w:val="21"/>
        </w:rPr>
        <w:t>S</w:t>
      </w:r>
      <w:r>
        <w:rPr>
          <w:sz w:val="21"/>
        </w:rPr>
        <w:t>, </w:t>
      </w:r>
      <w:r>
        <w:rPr>
          <w:rFonts w:ascii="DejaVu Sans" w:hAnsi="DejaVu Sans"/>
          <w:i/>
          <w:spacing w:val="12"/>
          <w:sz w:val="21"/>
        </w:rPr>
        <w:t>≺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i/>
          <w:sz w:val="21"/>
        </w:rPr>
        <w:t>S</w:t>
      </w:r>
      <w:r>
        <w:rPr>
          <w:i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i/>
          <w:sz w:val="21"/>
        </w:rPr>
        <w:t>S </w:t>
      </w:r>
      <w:r>
        <w:rPr>
          <w:sz w:val="21"/>
        </w:rPr>
        <w:t>is </w:t>
      </w:r>
      <w:r>
        <w:rPr>
          <w:i/>
          <w:sz w:val="21"/>
        </w:rPr>
        <w:t>modular</w:t>
      </w:r>
      <w:r>
        <w:rPr>
          <w:i/>
          <w:spacing w:val="23"/>
          <w:sz w:val="21"/>
        </w:rPr>
        <w:t> </w:t>
      </w:r>
      <w:r>
        <w:rPr>
          <w:sz w:val="21"/>
        </w:rPr>
        <w:t>if and only if </w:t>
      </w:r>
      <w:r>
        <w:rPr>
          <w:rFonts w:ascii="DejaVu Sans" w:hAnsi="DejaVu Sans"/>
          <w:i/>
          <w:sz w:val="21"/>
        </w:rPr>
        <w:t>≺ </w:t>
      </w:r>
      <w:r>
        <w:rPr>
          <w:sz w:val="21"/>
        </w:rPr>
        <w:t>is a partial order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there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ranking</w:t>
      </w:r>
      <w:r>
        <w:rPr>
          <w:spacing w:val="14"/>
          <w:sz w:val="21"/>
        </w:rPr>
        <w:t> </w:t>
      </w:r>
      <w:r>
        <w:rPr>
          <w:sz w:val="21"/>
        </w:rPr>
        <w:t>function</w:t>
      </w:r>
      <w:r>
        <w:rPr>
          <w:spacing w:val="15"/>
          <w:sz w:val="21"/>
        </w:rPr>
        <w:t> </w:t>
      </w:r>
      <w:r>
        <w:rPr>
          <w:i/>
          <w:sz w:val="21"/>
        </w:rPr>
        <w:t>rk</w:t>
      </w:r>
      <w:r>
        <w:rPr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Akkadian" w:hAnsi="Akkadian"/>
          <w:sz w:val="21"/>
        </w:rPr>
        <w:t>N</w:t>
      </w:r>
      <w:r>
        <w:rPr>
          <w:rFonts w:ascii="Akkadian" w:hAnsi="Akkadian"/>
          <w:spacing w:val="31"/>
          <w:sz w:val="21"/>
        </w:rPr>
        <w:t> </w:t>
      </w:r>
      <w:r>
        <w:rPr>
          <w:sz w:val="21"/>
        </w:rPr>
        <w:t>such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every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7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S</w:t>
      </w:r>
      <w:r>
        <w:rPr>
          <w:smallCaps w:val="0"/>
          <w:spacing w:val="-5"/>
          <w:sz w:val="21"/>
          <w:vertAlign w:val="baseline"/>
        </w:rPr>
        <w:t>,</w:t>
      </w:r>
    </w:p>
    <w:p>
      <w:pPr>
        <w:spacing w:after="0" w:line="182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12"/>
        <w:ind w:left="108" w:right="0" w:firstLine="0"/>
        <w:jc w:val="both"/>
        <w:rPr>
          <w:sz w:val="21"/>
        </w:rPr>
      </w:pPr>
      <w:bookmarkStart w:name="Modal Preferential Consequence" w:id="7"/>
      <w:bookmarkEnd w:id="7"/>
      <w:r>
        <w:rPr/>
      </w:r>
      <w:bookmarkStart w:name="_bookmark3" w:id="8"/>
      <w:bookmarkEnd w:id="8"/>
      <w:r>
        <w:rPr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only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rk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s</w:t>
      </w:r>
      <w:r>
        <w:rPr>
          <w:rFonts w:ascii="Arial" w:hAnsi="Arial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).</w:t>
      </w:r>
    </w:p>
    <w:p>
      <w:pPr>
        <w:pStyle w:val="BodyText"/>
        <w:spacing w:before="172"/>
        <w:ind w:firstLine="317"/>
      </w:pPr>
      <w:r>
        <w:rPr/>
        <w:t>The</w:t>
      </w:r>
      <w:r>
        <w:rPr>
          <w:spacing w:val="-3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for rational</w:t>
      </w:r>
      <w:r>
        <w:rPr>
          <w:spacing w:val="-1"/>
        </w:rPr>
        <w:t> </w:t>
      </w:r>
      <w:r>
        <w:rPr/>
        <w:t>consequence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then </w:t>
      </w:r>
      <w:r>
        <w:rPr>
          <w:spacing w:val="-2"/>
        </w:rPr>
        <w:t>states:</w:t>
      </w:r>
    </w:p>
    <w:p>
      <w:pPr>
        <w:spacing w:line="213" w:lineRule="auto" w:before="178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(Lehmann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&amp;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Magidor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[</w:t>
      </w:r>
      <w:hyperlink w:history="true" w:anchor="_bookmark39">
        <w:r>
          <w:rPr>
            <w:b/>
            <w:color w:val="152C83"/>
            <w:sz w:val="21"/>
          </w:rPr>
          <w:t>19</w:t>
        </w:r>
      </w:hyperlink>
      <w:r>
        <w:rPr>
          <w:b/>
          <w:sz w:val="21"/>
        </w:rPr>
        <w:t>])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defeasible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consequence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a rational consequence relation if and only if it is deﬁned by some ranked model.</w:t>
      </w:r>
    </w:p>
    <w:p>
      <w:pPr>
        <w:pStyle w:val="BodyText"/>
        <w:spacing w:before="44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_bookmark4" w:id="9"/>
      <w:bookmarkEnd w:id="9"/>
      <w:r>
        <w:rPr>
          <w:b w:val="0"/>
        </w:rPr>
      </w:r>
      <w:r>
        <w:rPr/>
        <w:t>Modal</w:t>
      </w:r>
      <w:r>
        <w:rPr>
          <w:spacing w:val="-14"/>
        </w:rPr>
        <w:t> </w:t>
      </w:r>
      <w:r>
        <w:rPr/>
        <w:t>Preferential</w:t>
      </w:r>
      <w:r>
        <w:rPr>
          <w:spacing w:val="-14"/>
        </w:rPr>
        <w:t> </w:t>
      </w:r>
      <w:r>
        <w:rPr>
          <w:spacing w:val="-2"/>
        </w:rPr>
        <w:t>Consequence</w:t>
      </w:r>
    </w:p>
    <w:p>
      <w:pPr>
        <w:pStyle w:val="BodyText"/>
        <w:spacing w:line="216" w:lineRule="auto" w:before="192"/>
        <w:ind w:right="300"/>
      </w:pPr>
      <w:r>
        <w:rPr/>
        <w:t>We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atomic</w:t>
      </w:r>
      <w:r>
        <w:rPr>
          <w:i/>
          <w:spacing w:val="-16"/>
        </w:rPr>
        <w:t> </w:t>
      </w:r>
      <w:r>
        <w:rPr>
          <w:i/>
        </w:rPr>
        <w:t>propositions</w:t>
      </w:r>
      <w:r>
        <w:rPr>
          <w:i/>
          <w:spacing w:val="-19"/>
        </w:rPr>
        <w:t>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spacing w:val="4"/>
        </w:rPr>
        <w:t> </w:t>
      </w:r>
      <w:r>
        <w:rPr/>
        <w:t>(together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distinguished</w:t>
      </w:r>
      <w:r>
        <w:rPr>
          <w:spacing w:val="-17"/>
        </w:rPr>
        <w:t> </w:t>
      </w:r>
      <w:r>
        <w:rPr/>
        <w:t>atom</w:t>
      </w:r>
      <w:r>
        <w:rPr>
          <w:spacing w:val="-17"/>
        </w:rPr>
        <w:t> </w:t>
      </w:r>
      <w:r>
        <w:rPr>
          <w:rFonts w:ascii="DejaVu Sans" w:hAnsi="DejaVu Sans"/>
          <w:i/>
        </w:rPr>
        <w:t>⊥</w:t>
      </w:r>
      <w:r>
        <w:rPr/>
        <w:t>), using the logical connectives </w:t>
      </w:r>
      <w:r>
        <w:rPr>
          <w:rFonts w:ascii="DejaVu Sans" w:hAnsi="DejaVu Sans"/>
          <w:i/>
        </w:rPr>
        <w:t>∧</w:t>
      </w:r>
      <w:r>
        <w:rPr/>
        <w:t>, </w:t>
      </w:r>
      <w:r>
        <w:rPr>
          <w:rFonts w:ascii="DejaVu Sans" w:hAnsi="DejaVu Sans"/>
          <w:i/>
        </w:rPr>
        <w:t>¬</w:t>
      </w:r>
      <w:r>
        <w:rPr/>
        <w:t>, and a set of modal operators </w:t>
      </w:r>
      <w:r>
        <w:rPr>
          <w:rFonts w:ascii="Arial" w:hAnsi="Arial"/>
          <w:i/>
          <w:spacing w:val="11"/>
        </w:rPr>
        <w:t>2</w:t>
      </w:r>
      <w:r>
        <w:rPr>
          <w:rFonts w:ascii="Georgia" w:hAnsi="Georgia"/>
          <w:i/>
          <w:spacing w:val="11"/>
          <w:vertAlign w:val="subscript"/>
        </w:rPr>
        <w:t>i</w:t>
      </w:r>
      <w:r>
        <w:rPr>
          <w:spacing w:val="11"/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1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 Propositions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are denoted by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, and formulas by 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β,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, constructed in the usual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DejaVu Sans" w:hAnsi="DejaVu Sans"/>
          <w:i/>
          <w:vertAlign w:val="baseline"/>
        </w:rPr>
        <w:t>L </w:t>
      </w:r>
      <w:r>
        <w:rPr>
          <w:vertAlign w:val="baseline"/>
        </w:rPr>
        <w:t>we denote the set of all formulas of the modal language.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semantics is the standard possible-worlds one:</w:t>
      </w:r>
    </w:p>
    <w:p>
      <w:pPr>
        <w:spacing w:line="213" w:lineRule="auto" w:before="179"/>
        <w:ind w:left="108" w:right="300" w:firstLine="0"/>
        <w:jc w:val="both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Definition</w:t>
      </w:r>
      <w:r>
        <w:rPr>
          <w:b/>
          <w:bCs/>
          <w:spacing w:val="-23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3.1</w:t>
      </w:r>
      <w:r>
        <w:rPr>
          <w:b/>
          <w:b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Kripke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model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tuple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10"/>
          <w:sz w:val="21"/>
          <w:szCs w:val="21"/>
        </w:rPr>
        <w:t>M</w:t>
      </w:r>
      <w:r>
        <w:rPr>
          <w:rFonts w:ascii="Arial" w:hAnsi="Arial" w:cs="Arial" w:eastAsia="Arial"/>
          <w:i/>
          <w:iCs/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where</w:t>
      </w:r>
      <w:r>
        <w:rPr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W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 </w:t>
      </w:r>
      <w:r>
        <w:rPr>
          <w:i/>
          <w:iCs/>
          <w:w w:val="110"/>
          <w:sz w:val="21"/>
          <w:szCs w:val="21"/>
        </w:rPr>
        <w:t>possible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worlds</w:t>
      </w:r>
      <w:r>
        <w:rPr>
          <w:w w:val="110"/>
          <w:sz w:val="21"/>
          <w:szCs w:val="21"/>
        </w:rPr>
        <w:t>,</w:t>
      </w:r>
      <w:r>
        <w:rPr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R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10"/>
          <w:sz w:val="21"/>
          <w:szCs w:val="21"/>
        </w:rPr>
        <w:t>⟨</w:t>
      </w:r>
      <w:r>
        <w:rPr>
          <w:i/>
          <w:iCs/>
          <w:spacing w:val="18"/>
          <w:w w:val="110"/>
          <w:sz w:val="21"/>
          <w:szCs w:val="21"/>
        </w:rPr>
        <w:t>R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accessibility</w:t>
      </w:r>
      <w:r>
        <w:rPr>
          <w:i/>
          <w:iCs/>
          <w:w w:val="1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relation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 </w:t>
      </w:r>
      <w:r>
        <w:rPr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, 1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, and </w:t>
      </w:r>
      <w:r>
        <w:rPr>
          <w:i/>
          <w:iCs/>
          <w:sz w:val="21"/>
          <w:szCs w:val="21"/>
          <w:vertAlign w:val="baseline"/>
        </w:rPr>
        <w:t>V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−→ </w:t>
      </w:r>
      <w:r>
        <w:rPr>
          <w:sz w:val="21"/>
          <w:szCs w:val="21"/>
          <w:vertAlign w:val="baseline"/>
        </w:rPr>
        <w:t>2</w:t>
      </w:r>
      <w:r>
        <w:rPr>
          <w:rFonts w:ascii="Arial" w:hAnsi="Arial" w:cs="Arial" w:eastAsia="Arial"/>
          <w:i/>
          <w:iCs/>
          <w:sz w:val="21"/>
          <w:szCs w:val="21"/>
          <w:vertAlign w:val="superscript"/>
        </w:rPr>
        <w:t>r</w:t>
      </w:r>
      <w:r>
        <w:rPr>
          <w:rFonts w:ascii="Arial" w:hAnsi="Arial" w:cs="Arial" w:eastAsia="Arial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</w:t>
      </w:r>
      <w:r>
        <w:rPr>
          <w:i/>
          <w:iCs/>
          <w:sz w:val="21"/>
          <w:szCs w:val="21"/>
          <w:vertAlign w:val="baseline"/>
        </w:rPr>
        <w:t>valuation function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92" w:lineRule="exact" w:before="181"/>
      </w:pPr>
      <w:r>
        <w:rPr/>
        <w:t>Satisfaction,</w:t>
      </w:r>
      <w:r>
        <w:rPr>
          <w:spacing w:val="-5"/>
        </w:rPr>
        <w:t> </w:t>
      </w:r>
      <w:r>
        <w:rPr/>
        <w:t>validity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(global)</w:t>
      </w:r>
      <w:r>
        <w:rPr>
          <w:spacing w:val="-4"/>
        </w:rPr>
        <w:t> </w:t>
      </w:r>
      <w:r>
        <w:rPr/>
        <w:t>entailment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usual</w:t>
      </w:r>
      <w:r>
        <w:rPr>
          <w:spacing w:val="-4"/>
        </w:rPr>
        <w:t> </w:t>
      </w:r>
      <w:r>
        <w:rPr/>
        <w:t>way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22">
        <w:r>
          <w:rPr>
            <w:color w:val="152C83"/>
            <w:spacing w:val="-4"/>
          </w:rPr>
          <w:t>2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8"/>
        <w:ind w:right="301" w:firstLine="317"/>
      </w:pPr>
      <w:r>
        <w:rPr/>
        <w:t>In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follows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preferential</w:t>
      </w:r>
      <w:r>
        <w:rPr>
          <w:spacing w:val="-6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for modal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multi-modal</w:t>
      </w:r>
      <w:r>
        <w:rPr>
          <w:spacing w:val="-3"/>
        </w:rPr>
        <w:t> </w:t>
      </w:r>
      <w:r>
        <w:rPr/>
        <w:t>logics. We</w:t>
      </w:r>
      <w:r>
        <w:rPr>
          <w:spacing w:val="-3"/>
        </w:rPr>
        <w:t> </w:t>
      </w:r>
      <w:r>
        <w:rPr/>
        <w:t>interpret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defeasible</w:t>
      </w:r>
      <w:r>
        <w:rPr>
          <w:spacing w:val="-3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relation</w:t>
      </w:r>
      <w:r>
        <w:rPr>
          <w:spacing w:val="-2"/>
        </w:rPr>
        <w:t> </w:t>
      </w:r>
      <w:r>
        <w:rPr>
          <w:rFonts w:ascii="DejaVu Sans" w:hAnsi="DejaVu Sans"/>
          <w:i/>
        </w:rPr>
        <w:t>|∼</w:t>
      </w:r>
      <w:r>
        <w:rPr>
          <w:rFonts w:ascii="DejaVu Sans" w:hAnsi="DejaVu Sans"/>
          <w:i/>
        </w:rPr>
        <w:t> </w:t>
      </w:r>
      <w:r>
        <w:rPr/>
        <w:t>as a relation on formulas of a given underlying modal language.</w:t>
      </w:r>
    </w:p>
    <w:p>
      <w:pPr>
        <w:pStyle w:val="BodyText"/>
        <w:spacing w:line="216" w:lineRule="auto" w:before="179"/>
        <w:ind w:right="300"/>
      </w:pPr>
      <w:r>
        <w:rPr>
          <w:b/>
        </w:rPr>
        <w:t>Definition</w:t>
      </w:r>
      <w:r>
        <w:rPr>
          <w:b/>
          <w:spacing w:val="-11"/>
        </w:rPr>
        <w:t> </w:t>
      </w:r>
      <w:r>
        <w:rPr>
          <w:b/>
        </w:rPr>
        <w:t>3.2</w:t>
      </w:r>
      <w:r>
        <w:rPr>
          <w:b/>
          <w:spacing w:val="23"/>
        </w:rPr>
        <w:t> </w:t>
      </w:r>
      <w:r>
        <w:rPr/>
        <w:t>A</w:t>
      </w:r>
      <w:r>
        <w:rPr>
          <w:spacing w:val="-18"/>
        </w:rPr>
        <w:t> </w:t>
      </w:r>
      <w:r>
        <w:rPr/>
        <w:t>defeasible</w:t>
      </w:r>
      <w:r>
        <w:rPr>
          <w:spacing w:val="-17"/>
        </w:rPr>
        <w:t> </w:t>
      </w:r>
      <w:r>
        <w:rPr/>
        <w:t>consequence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>
          <w:rFonts w:ascii="DejaVu Sans" w:hAnsi="DejaVu Sans"/>
          <w:i/>
        </w:rPr>
        <w:t>|∼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</w:rPr>
        <w:t>L×L</w:t>
      </w:r>
      <w:r>
        <w:rPr>
          <w:rFonts w:ascii="DejaVu Sans" w:hAnsi="DejaVu Sans"/>
          <w:i/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preferential</w:t>
      </w:r>
      <w:r>
        <w:rPr>
          <w:i/>
          <w:spacing w:val="-19"/>
        </w:rPr>
        <w:t> </w:t>
      </w:r>
      <w:r>
        <w:rPr>
          <w:i/>
        </w:rPr>
        <w:t>conse-</w:t>
      </w:r>
      <w:r>
        <w:rPr>
          <w:i/>
        </w:rPr>
        <w:t> quence</w:t>
      </w:r>
      <w:r>
        <w:rPr>
          <w:i/>
          <w:spacing w:val="-2"/>
        </w:rPr>
        <w:t> </w:t>
      </w:r>
      <w:r>
        <w:rPr>
          <w:i/>
        </w:rPr>
        <w:t>relation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(Ref),</w:t>
      </w:r>
      <w:r>
        <w:rPr>
          <w:spacing w:val="-1"/>
        </w:rPr>
        <w:t> </w:t>
      </w:r>
      <w:r>
        <w:rPr/>
        <w:t>(LLE),</w:t>
      </w:r>
      <w:r>
        <w:rPr>
          <w:spacing w:val="-2"/>
        </w:rPr>
        <w:t> </w:t>
      </w:r>
      <w:r>
        <w:rPr/>
        <w:t>(And),</w:t>
      </w:r>
      <w:r>
        <w:rPr>
          <w:spacing w:val="-1"/>
        </w:rPr>
        <w:t> </w:t>
      </w:r>
      <w:r>
        <w:rPr/>
        <w:t>(RW), (Or), and (CM), with propositional entailment replaced by modal entailment in the corresponding modal system.</w:t>
      </w:r>
      <w:r>
        <w:rPr>
          <w:spacing w:val="40"/>
        </w:rPr>
        <w:t> </w:t>
      </w:r>
      <w:r>
        <w:rPr>
          <w:rFonts w:ascii="DejaVu Sans" w:hAnsi="DejaVu Sans"/>
          <w:i/>
        </w:rPr>
        <w:t>|∼ </w:t>
      </w:r>
      <w:r>
        <w:rPr/>
        <w:t>is </w:t>
      </w:r>
      <w:r>
        <w:rPr>
          <w:i/>
        </w:rPr>
        <w:t>rational </w:t>
      </w:r>
      <w:r>
        <w:rPr/>
        <w:t>if and only if in addition to being preferential it also satisfies the property (RM).</w:t>
      </w:r>
    </w:p>
    <w:p>
      <w:pPr>
        <w:pStyle w:val="BodyText"/>
        <w:spacing w:line="216" w:lineRule="auto" w:before="197"/>
        <w:ind w:right="300" w:firstLine="317"/>
      </w:pPr>
      <w:r>
        <w:rPr/>
        <w:t>We propose replacing the propositional valuations in preferential models with model-world pairs, also sometimes referred to as pointed Kripke models.</w:t>
      </w:r>
      <w:r>
        <w:rPr>
          <w:spacing w:val="40"/>
        </w:rPr>
        <w:t> </w:t>
      </w:r>
      <w:r>
        <w:rPr/>
        <w:t>Given a particular class (set) of Kripke models </w:t>
      </w:r>
      <w:r>
        <w:rPr>
          <w:rFonts w:ascii="DejaVu Sans" w:hAnsi="DejaVu Sans" w:cs="DejaVu Sans" w:eastAsia="DejaVu Sans"/>
          <w:i/>
          <w:iCs/>
          <w:w w:val="135"/>
        </w:rPr>
        <w:t>M</w:t>
      </w:r>
      <w:r>
        <w:rPr>
          <w:rFonts w:ascii="DejaVu Sans" w:hAnsi="DejaVu Sans" w:cs="DejaVu Sans" w:eastAsia="DejaVu Sans"/>
          <w:i/>
          <w:iCs/>
          <w:spacing w:val="-11"/>
          <w:w w:val="135"/>
        </w:rPr>
        <w:t> </w:t>
      </w:r>
      <w:r>
        <w:rPr/>
        <w:t>as in Definition </w:t>
      </w:r>
      <w:hyperlink w:history="true" w:anchor="_bookmark4">
        <w:r>
          <w:rPr>
            <w:color w:val="152C83"/>
          </w:rPr>
          <w:t>3.1</w:t>
        </w:r>
      </w:hyperlink>
      <w:r>
        <w:rPr/>
        <w:t>, let </w:t>
      </w:r>
      <w:r>
        <w:rPr>
          <w:rFonts w:ascii="Arial" w:hAnsi="Arial" w:cs="Arial" w:eastAsia="Arial"/>
          <w:i/>
          <w:iCs/>
          <w:w w:val="155"/>
        </w:rPr>
        <w:t>U</w:t>
      </w:r>
      <w:r>
        <w:rPr>
          <w:rFonts w:ascii="Arial" w:hAnsi="Arial" w:cs="Arial" w:eastAsia="Arial"/>
          <w:i/>
          <w:iCs/>
          <w:w w:val="155"/>
          <w:vertAlign w:val="subscript"/>
        </w:rPr>
        <w:t>n</w:t>
      </w:r>
      <w:r>
        <w:rPr>
          <w:rFonts w:ascii="Arial" w:hAnsi="Arial" w:cs="Arial" w:eastAsia="Arial"/>
          <w:i/>
          <w:iCs/>
          <w:spacing w:val="-1"/>
          <w:w w:val="155"/>
          <w:vertAlign w:val="baseline"/>
        </w:rPr>
        <w:t> </w:t>
      </w:r>
      <w:r>
        <w:rPr>
          <w:vertAlign w:val="baseline"/>
        </w:rPr>
        <w:t>denote the 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Arial" w:hAnsi="Arial" w:cs="Arial" w:eastAsia="Arial"/>
          <w:i/>
          <w:iCs/>
          <w:spacing w:val="1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Arial" w:hAnsi="Arial" w:cs="Arial" w:eastAsia="Arial"/>
          <w:i/>
          <w:iCs/>
          <w:w w:val="135"/>
          <w:vertAlign w:val="baseline"/>
        </w:rPr>
        <w:t>M</w:t>
      </w:r>
      <w:r>
        <w:rPr>
          <w:rFonts w:ascii="Arial" w:hAnsi="Arial" w:cs="Arial" w:eastAsia="Arial"/>
          <w:i/>
          <w:iCs/>
          <w:w w:val="135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i/>
          <w:iCs/>
          <w:vertAlign w:val="baseline"/>
        </w:rPr>
        <w:t>W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3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2"/>
          <w:w w:val="13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w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i/>
          <w:iCs/>
          <w:vertAlign w:val="baseline"/>
        </w:rPr>
        <w:t>W</w:t>
      </w:r>
      <w:r>
        <w:rPr>
          <w:vertAlign w:val="baseline"/>
        </w:rPr>
        <w:t>. As</w:t>
      </w:r>
      <w:r>
        <w:rPr>
          <w:spacing w:val="-10"/>
          <w:vertAlign w:val="baseline"/>
        </w:rPr>
        <w:t> </w:t>
      </w:r>
      <w:r>
        <w:rPr>
          <w:vertAlign w:val="baseline"/>
        </w:rPr>
        <w:t>alluded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7"/>
          <w:vertAlign w:val="baseline"/>
        </w:rPr>
        <w:t> </w:t>
      </w:r>
      <w:r>
        <w:rPr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0"/>
          <w:vertAlign w:val="baseline"/>
        </w:rPr>
        <w:t> </w:t>
      </w:r>
      <w:r>
        <w:rPr>
          <w:vertAlign w:val="baseline"/>
        </w:rPr>
        <w:t>replaces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used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preferential models of Lehmann et al. with structures over the set </w:t>
      </w:r>
      <w:r>
        <w:rPr>
          <w:rFonts w:ascii="Arial" w:hAnsi="Arial" w:cs="Arial" w:eastAsia="Arial"/>
          <w:i/>
          <w:iCs/>
          <w:w w:val="135"/>
          <w:vertAlign w:val="baseline"/>
        </w:rPr>
        <w:t>U</w:t>
      </w:r>
      <w:r>
        <w:rPr>
          <w:rFonts w:ascii="Arial" w:hAnsi="Arial" w:cs="Arial" w:eastAsia="Arial"/>
          <w:i/>
          <w:iCs/>
          <w:w w:val="135"/>
          <w:vertAlign w:val="subscript"/>
        </w:rPr>
        <w:t>n</w:t>
      </w:r>
      <w:r>
        <w:rPr>
          <w:w w:val="135"/>
          <w:vertAlign w:val="baseline"/>
        </w:rPr>
        <w:t>.</w:t>
      </w:r>
      <w:r>
        <w:rPr>
          <w:w w:val="135"/>
          <w:vertAlign w:val="baseline"/>
        </w:rPr>
        <w:t> </w:t>
      </w:r>
      <w:r>
        <w:rPr>
          <w:vertAlign w:val="baseline"/>
        </w:rPr>
        <w:t>We make this more precise now.</w:t>
      </w:r>
      <w:r>
        <w:rPr>
          <w:spacing w:val="40"/>
          <w:vertAlign w:val="baseline"/>
        </w:rPr>
        <w:t> </w:t>
      </w:r>
      <w:r>
        <w:rPr>
          <w:vertAlign w:val="baseline"/>
        </w:rPr>
        <w:t>(We shall follow the notation and terminology defined by Lehmann and colleagues.</w:t>
      </w:r>
      <w:r>
        <w:rPr>
          <w:spacing w:val="37"/>
          <w:vertAlign w:val="baseline"/>
        </w:rPr>
        <w:t> </w:t>
      </w:r>
      <w:r>
        <w:rPr>
          <w:vertAlign w:val="baseline"/>
        </w:rPr>
        <w:t>For more details, the reader is referred to the papers by Kraus et al. [</w:t>
      </w:r>
      <w:hyperlink w:history="true" w:anchor="_bookmark36">
        <w:r>
          <w:rPr>
            <w:color w:val="152C83"/>
            <w:vertAlign w:val="baseline"/>
          </w:rPr>
          <w:t>16</w:t>
        </w:r>
      </w:hyperlink>
      <w:r>
        <w:rPr>
          <w:vertAlign w:val="baseline"/>
        </w:rPr>
        <w:t>] and Lehmann and Magidor [</w:t>
      </w:r>
      <w:hyperlink w:history="true" w:anchor="_bookmark39">
        <w:r>
          <w:rPr>
            <w:color w:val="152C83"/>
            <w:vertAlign w:val="baseline"/>
          </w:rPr>
          <w:t>19</w:t>
        </w:r>
      </w:hyperlink>
      <w:r>
        <w:rPr>
          <w:vertAlign w:val="baseline"/>
        </w:rPr>
        <w:t>].)</w:t>
      </w:r>
    </w:p>
    <w:p>
      <w:pPr>
        <w:spacing w:line="216" w:lineRule="auto" w:before="8"/>
        <w:ind w:left="108" w:right="300" w:firstLine="317"/>
        <w:jc w:val="both"/>
        <w:rPr>
          <w:sz w:val="21"/>
          <w:szCs w:val="21"/>
        </w:rPr>
      </w:pPr>
      <w:r>
        <w:rPr>
          <w:sz w:val="21"/>
          <w:szCs w:val="21"/>
        </w:rPr>
        <w:t>Let </w:t>
      </w:r>
      <w:r>
        <w:rPr>
          <w:i/>
          <w:iCs/>
          <w:sz w:val="21"/>
          <w:szCs w:val="21"/>
        </w:rPr>
        <w:t>S </w:t>
      </w:r>
      <w:r>
        <w:rPr>
          <w:sz w:val="21"/>
          <w:szCs w:val="21"/>
        </w:rPr>
        <w:t>be a set, the elements of which are called </w:t>
      </w:r>
      <w:r>
        <w:rPr>
          <w:i/>
          <w:iCs/>
          <w:sz w:val="21"/>
          <w:szCs w:val="21"/>
        </w:rPr>
        <w:t>states</w:t>
      </w:r>
      <w:r>
        <w:rPr>
          <w:sz w:val="21"/>
          <w:szCs w:val="21"/>
        </w:rPr>
        <w:t>.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21"/>
          <w:szCs w:val="21"/>
        </w:rPr>
        <w:t> </w:t>
      </w:r>
      <w:r>
        <w:rPr>
          <w:sz w:val="21"/>
          <w:szCs w:val="21"/>
        </w:rPr>
        <w:t>be a given class of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Kripke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models,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28"/>
          <w:w w:val="12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−→</w:t>
      </w:r>
      <w:r>
        <w:rPr>
          <w:rFonts w:ascii="DejaVu Sans" w:hAnsi="DejaVu Sans" w:cs="DejaVu Sans" w:eastAsia="DejaVu Sans"/>
          <w:i/>
          <w:iCs/>
          <w:spacing w:val="-13"/>
          <w:w w:val="15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55"/>
          <w:sz w:val="21"/>
          <w:szCs w:val="21"/>
        </w:rPr>
        <w:t>U</w:t>
      </w:r>
      <w:r>
        <w:rPr>
          <w:rFonts w:ascii="Arial" w:hAnsi="Arial" w:cs="Arial" w:eastAsia="Arial"/>
          <w:i/>
          <w:iCs/>
          <w:w w:val="155"/>
          <w:sz w:val="21"/>
          <w:szCs w:val="21"/>
          <w:vertAlign w:val="subscript"/>
        </w:rPr>
        <w:t>n</w:t>
      </w:r>
      <w:r>
        <w:rPr>
          <w:rFonts w:ascii="Arial" w:hAnsi="Arial" w:cs="Arial" w:eastAsia="Arial"/>
          <w:i/>
          <w:iCs/>
          <w:w w:val="15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labeling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function </w:t>
      </w:r>
      <w:r>
        <w:rPr>
          <w:sz w:val="21"/>
          <w:szCs w:val="21"/>
          <w:vertAlign w:val="baseline"/>
        </w:rPr>
        <w:t>mapping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every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 to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pair</w:t>
      </w:r>
      <w:r>
        <w:rPr>
          <w:spacing w:val="8"/>
          <w:sz w:val="21"/>
          <w:szCs w:val="21"/>
          <w:vertAlign w:val="baseline"/>
        </w:rPr>
        <w:t> 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-6"/>
          <w:w w:val="12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w w:val="120"/>
          <w:sz w:val="21"/>
          <w:szCs w:val="21"/>
          <w:vertAlign w:val="baseline"/>
        </w:rPr>
        <w:t>M</w:t>
      </w:r>
      <w:r>
        <w:rPr>
          <w:rFonts w:ascii="Arial" w:hAnsi="Arial" w:cs="Arial" w:eastAsia="Arial"/>
          <w:i/>
          <w:iCs/>
          <w:spacing w:val="35"/>
          <w:w w:val="1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Kripke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model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.</w:t>
      </w:r>
      <w:r>
        <w:rPr>
          <w:spacing w:val="49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Let</w:t>
      </w:r>
    </w:p>
    <w:p>
      <w:pPr>
        <w:spacing w:line="216" w:lineRule="auto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3127380</wp:posOffset>
                </wp:positionH>
                <wp:positionV relativeFrom="paragraph">
                  <wp:posOffset>201288</wp:posOffset>
                </wp:positionV>
                <wp:extent cx="2237740" cy="3448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2377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05" w:val="left" w:leader="none"/>
                              </w:tabs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50412pt;margin-top:15.849456pt;width:176.2pt;height:27.15pt;mso-position-horizontal-relative:page;mso-position-vertical-relative:paragraph;z-index:-16142848" type="#_x0000_t202" id="docshape13" filled="false" stroked="false">
                <v:textbox inset="0,0,0,0">
                  <w:txbxContent>
                    <w:p>
                      <w:pPr>
                        <w:tabs>
                          <w:tab w:pos="3405" w:val="left" w:leader="none"/>
                        </w:tabs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2570305</wp:posOffset>
                </wp:positionH>
                <wp:positionV relativeFrom="paragraph">
                  <wp:posOffset>370553</wp:posOffset>
                </wp:positionV>
                <wp:extent cx="2794635" cy="3448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79463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31" w:val="left" w:leader="none"/>
                                <w:tab w:pos="4282" w:val="left" w:leader="none"/>
                              </w:tabs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2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86276pt;margin-top:29.177471pt;width:220.05pt;height:27.15pt;mso-position-horizontal-relative:page;mso-position-vertical-relative:paragraph;z-index:-16142336" type="#_x0000_t202" id="docshape14" filled="false" stroked="false">
                <v:textbox inset="0,0,0,0">
                  <w:txbxContent>
                    <w:p>
                      <w:pPr>
                        <w:tabs>
                          <w:tab w:pos="2431" w:val="left" w:leader="none"/>
                          <w:tab w:pos="4282" w:val="left" w:leader="none"/>
                        </w:tabs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2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2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i/>
          <w:sz w:val="21"/>
        </w:rPr>
        <w:t>S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Given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, we say that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if and only if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Arial" w:hAnsi="Arial"/>
          <w:sz w:val="21"/>
        </w:rPr>
        <w:t>H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, i.e., </w:t>
      </w:r>
      <w:r>
        <w:rPr>
          <w:rFonts w:ascii="Arial" w:hAnsi="Arial"/>
          <w:i/>
          <w:spacing w:val="22"/>
          <w:sz w:val="21"/>
        </w:rPr>
        <w:t>M</w:t>
      </w:r>
      <w:r>
        <w:rPr>
          <w:rFonts w:ascii="Georgia" w:hAnsi="Georgia"/>
          <w:i/>
          <w:spacing w:val="22"/>
          <w:sz w:val="21"/>
        </w:rPr>
        <w:t>,w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Arial" w:hAnsi="Arial"/>
          <w:sz w:val="21"/>
        </w:rPr>
        <w:t>H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, where </w:t>
      </w:r>
      <w:r>
        <w:rPr>
          <w:rFonts w:ascii="Georgia" w:hAnsi="Georgia"/>
          <w:i/>
          <w:spacing w:val="12"/>
          <w:sz w:val="21"/>
        </w:rPr>
        <w:t>l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s</w:t>
      </w:r>
      <w:r>
        <w:rPr>
          <w:spacing w:val="12"/>
          <w:sz w:val="21"/>
        </w:rPr>
        <w:t>)=</w:t>
      </w:r>
      <w:r>
        <w:rPr>
          <w:spacing w:val="-9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Arial" w:hAnsi="Arial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).</w:t>
      </w:r>
      <w:r>
        <w:rPr>
          <w:spacing w:val="29"/>
          <w:sz w:val="21"/>
        </w:rPr>
        <w:t> </w:t>
      </w:r>
      <w:r>
        <w:rPr>
          <w:sz w:val="21"/>
        </w:rPr>
        <w:t>We define </w:t>
      </w:r>
      <w:r>
        <w:rPr>
          <w:rFonts w:ascii="Georgia" w:hAnsi="Georgia"/>
          <w:i/>
          <w:sz w:val="21"/>
        </w:rPr>
        <w:t>α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Arial" w:hAnsi="Arial"/>
          <w:sz w:val="21"/>
        </w:rPr>
        <w:t>H 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We say that </w:t>
      </w:r>
      <w:r>
        <w:rPr>
          <w:rFonts w:ascii="Georgia" w:hAnsi="Georgia"/>
          <w:i/>
          <w:spacing w:val="-121"/>
          <w:sz w:val="21"/>
        </w:rPr>
        <w:t>α</w:t>
      </w:r>
      <w:r>
        <w:rPr>
          <w:rFonts w:ascii="Georgia" w:hAnsi="Georgia"/>
          <w:i/>
          <w:spacing w:val="-51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smooth</w:t>
      </w:r>
      <w:r>
        <w:rPr>
          <w:i/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only</w:t>
      </w:r>
      <w:r>
        <w:rPr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27"/>
          <w:sz w:val="21"/>
        </w:rPr>
        <w:t> </w:t>
      </w:r>
      <w:r>
        <w:rPr>
          <w:sz w:val="21"/>
        </w:rPr>
        <w:t>each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either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sz w:val="21"/>
        </w:rPr>
        <w:t>-minimal</w:t>
      </w:r>
      <w:r>
        <w:rPr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sz w:val="21"/>
        </w:rPr>
        <w:t>or</w:t>
      </w:r>
      <w:r>
        <w:rPr>
          <w:spacing w:val="27"/>
          <w:sz w:val="21"/>
        </w:rPr>
        <w:t> </w:t>
      </w:r>
      <w:r>
        <w:rPr>
          <w:sz w:val="21"/>
        </w:rPr>
        <w:t>there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21"/>
          <w:sz w:val="21"/>
          <w:vertAlign w:val="baseline"/>
        </w:rPr>
        <w:t>α</w:t>
      </w:r>
    </w:p>
    <w:p>
      <w:pPr>
        <w:pStyle w:val="BodyText"/>
        <w:spacing w:line="682" w:lineRule="exact"/>
        <w:jc w:val="left"/>
      </w:pP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Arial" w:hAnsi="Arial"/>
          <w:i/>
          <w:smallCaps/>
          <w:vertAlign w:val="superscript"/>
        </w:rPr>
        <w:t>j</w:t>
      </w:r>
      <w:r>
        <w:rPr>
          <w:rFonts w:ascii="Arial" w:hAnsi="Arial"/>
          <w:i/>
          <w:smallCaps w:val="0"/>
          <w:spacing w:val="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≺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Arial" w:hAnsi="Arial"/>
          <w:i/>
          <w:smallCaps/>
          <w:vertAlign w:val="superscript"/>
        </w:rPr>
        <w:t>j</w:t>
      </w:r>
      <w:r>
        <w:rPr>
          <w:rFonts w:ascii="Arial" w:hAnsi="Arial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≺</w:t>
      </w:r>
      <w:r>
        <w:rPr>
          <w:smallCaps w:val="0"/>
          <w:vertAlign w:val="baseline"/>
        </w:rPr>
        <w:t>-minimal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spacing w:val="-82"/>
          <w:w w:val="104"/>
          <w:vertAlign w:val="baseline"/>
        </w:rPr>
        <w:t>α</w:t>
      </w:r>
      <w:r>
        <w:rPr>
          <w:rFonts w:ascii="Latin Modern Math" w:hAnsi="Latin Modern Math"/>
          <w:smallCaps w:val="0"/>
          <w:spacing w:val="42"/>
          <w:w w:val="97"/>
          <w:vertAlign w:val="baseline"/>
        </w:rPr>
        <w:t>^</w:t>
      </w:r>
      <w:r>
        <w:rPr>
          <w:smallCaps w:val="0"/>
          <w:spacing w:val="39"/>
          <w:w w:val="97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say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5"/>
          <w:vertAlign w:val="baseline"/>
        </w:rPr>
        <w:t> </w:t>
      </w:r>
      <w:r>
        <w:rPr>
          <w:i/>
          <w:smallCaps w:val="0"/>
          <w:vertAlign w:val="baseline"/>
        </w:rPr>
        <w:t>S</w:t>
      </w:r>
      <w:r>
        <w:rPr>
          <w:i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satisfies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spacing w:val="-2"/>
          <w:vertAlign w:val="baseline"/>
        </w:rPr>
        <w:t>smoothness</w:t>
      </w:r>
    </w:p>
    <w:p>
      <w:pPr>
        <w:spacing w:after="0" w:line="682" w:lineRule="exact"/>
        <w:jc w:val="left"/>
        <w:sectPr>
          <w:pgSz w:w="9360" w:h="13610"/>
          <w:pgMar w:header="855" w:footer="0" w:top="1040" w:bottom="0" w:left="680" w:right="600"/>
        </w:sectPr>
      </w:pPr>
    </w:p>
    <w:p>
      <w:pPr>
        <w:pStyle w:val="BodyText"/>
        <w:spacing w:line="216" w:lineRule="auto" w:before="136"/>
        <w:ind w:left="221" w:right="18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3065278</wp:posOffset>
                </wp:positionH>
                <wp:positionV relativeFrom="paragraph">
                  <wp:posOffset>120670</wp:posOffset>
                </wp:positionV>
                <wp:extent cx="74930" cy="3448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60474pt;margin-top:9.5016pt;width:5.9pt;height:27.15pt;mso-position-horizontal-relative:page;mso-position-vertical-relative:paragraph;z-index:-16141824" type="#_x0000_t202" id="docshape15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0"/>
      <w:bookmarkEnd w:id="10"/>
      <w:r>
        <w:rPr/>
      </w:r>
      <w:r>
        <w:rPr/>
        <w:t>condition if and only if for every </w:t>
      </w:r>
      <w:r>
        <w:rPr>
          <w:rFonts w:ascii="Georgia" w:hAnsi="Georgia"/>
          <w:i/>
        </w:rPr>
        <w:t>α </w:t>
      </w:r>
      <w:r>
        <w:rPr>
          <w:rFonts w:ascii="DejaVu Sans" w:hAnsi="DejaVu Sans"/>
          <w:i/>
        </w:rPr>
        <w:t>∈ L</w:t>
      </w:r>
      <w:r>
        <w:rPr/>
        <w:t>, </w:t>
      </w:r>
      <w:r>
        <w:rPr>
          <w:rFonts w:ascii="Georgia" w:hAnsi="Georgia"/>
          <w:i/>
        </w:rPr>
        <w:t>α </w:t>
      </w:r>
      <w:r>
        <w:rPr/>
        <w:t>is smooth.</w:t>
      </w:r>
      <w:r>
        <w:rPr>
          <w:spacing w:val="40"/>
        </w:rPr>
        <w:t> </w:t>
      </w:r>
      <w:r>
        <w:rPr/>
        <w:t>We can now define modal preferential models:</w:t>
      </w:r>
    </w:p>
    <w:p>
      <w:pPr>
        <w:spacing w:line="213" w:lineRule="auto" w:before="139"/>
        <w:ind w:left="221" w:right="186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3.3</w:t>
      </w:r>
      <w:r>
        <w:rPr>
          <w:b/>
          <w:bCs/>
          <w:spacing w:val="32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class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Kripke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models.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preferential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model </w:t>
      </w:r>
      <w:r>
        <w:rPr>
          <w:sz w:val="21"/>
          <w:szCs w:val="21"/>
        </w:rPr>
        <w:t>is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triple </w:t>
      </w:r>
      <w:bookmarkStart w:name="_bookmark6" w:id="11"/>
      <w:bookmarkEnd w:id="11"/>
      <w:r>
        <w:rPr>
          <w:sz w:val="21"/>
          <w:szCs w:val="21"/>
        </w:rPr>
      </w:r>
      <w:r>
        <w:rPr>
          <w:rFonts w:ascii="Arial" w:hAnsi="Arial" w:cs="Arial" w:eastAsia="Arial"/>
          <w:i/>
          <w:iCs/>
          <w:w w:val="130"/>
          <w:sz w:val="21"/>
          <w:szCs w:val="21"/>
        </w:rPr>
        <w:t>P</w:t>
      </w:r>
      <w:r>
        <w:rPr>
          <w:rFonts w:ascii="Arial" w:hAnsi="Arial" w:cs="Arial" w:eastAsia="Arial"/>
          <w:i/>
          <w:iCs/>
          <w:spacing w:val="-19"/>
          <w:w w:val="13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≺⟩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satisfying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smoothness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condition,</w:t>
      </w:r>
      <w:r>
        <w:rPr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3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4"/>
          <w:w w:val="130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spacing w:val="-2"/>
          <w:w w:val="105"/>
          <w:sz w:val="21"/>
          <w:szCs w:val="21"/>
        </w:rPr>
        <w:t>labeling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function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mapping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states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to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elements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of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2"/>
          <w:w w:val="110"/>
          <w:sz w:val="21"/>
          <w:szCs w:val="21"/>
        </w:rPr>
        <w:t>U</w:t>
      </w:r>
      <w:r>
        <w:rPr>
          <w:rFonts w:ascii="Arial" w:hAnsi="Arial" w:cs="Arial" w:eastAsia="Arial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spacing w:val="-2"/>
          <w:w w:val="110"/>
          <w:sz w:val="21"/>
          <w:szCs w:val="21"/>
          <w:vertAlign w:val="baseline"/>
        </w:rPr>
        <w:t>,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and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≺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is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strict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partial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order </w:t>
      </w:r>
      <w:r>
        <w:rPr>
          <w:w w:val="105"/>
          <w:sz w:val="21"/>
          <w:szCs w:val="21"/>
          <w:vertAlign w:val="baseline"/>
        </w:rPr>
        <w:t>on 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64"/>
        <w:ind w:left="221" w:right="187" w:firstLine="317"/>
      </w:pPr>
      <w:r>
        <w:rPr/>
        <w:t>These formal constructions closely resemble those of Kraus et al. [</w:t>
      </w:r>
      <w:hyperlink w:history="true" w:anchor="_bookmark36">
        <w:r>
          <w:rPr>
            <w:color w:val="152C83"/>
          </w:rPr>
          <w:t>16</w:t>
        </w:r>
      </w:hyperlink>
      <w:r>
        <w:rPr/>
        <w:t>] and of Lehmann and Magidor [</w:t>
      </w:r>
      <w:hyperlink w:history="true" w:anchor="_bookmark39">
        <w:r>
          <w:rPr>
            <w:color w:val="152C83"/>
          </w:rPr>
          <w:t>19</w:t>
        </w:r>
      </w:hyperlink>
      <w:r>
        <w:rPr/>
        <w:t>], the difference being that propositional valuations are replaced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Arial"/>
          <w:i/>
          <w:w w:val="130"/>
        </w:rPr>
        <w:t>U</w:t>
      </w:r>
      <w:r>
        <w:rPr>
          <w:rFonts w:ascii="Arial"/>
          <w:i/>
          <w:w w:val="130"/>
          <w:vertAlign w:val="subscript"/>
        </w:rPr>
        <w:t>n</w:t>
      </w:r>
      <w:r>
        <w:rPr>
          <w:w w:val="130"/>
          <w:vertAlign w:val="baseline"/>
        </w:rPr>
        <w:t>.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9"/>
          <w:vertAlign w:val="baseline"/>
        </w:rPr>
        <w:t> </w:t>
      </w:r>
      <w:hyperlink w:history="true" w:anchor="_bookmark14">
        <w:r>
          <w:rPr>
            <w:color w:val="152C83"/>
            <w:vertAlign w:val="baseline"/>
          </w:rPr>
          <w:t>4</w:t>
        </w:r>
      </w:hyperlink>
      <w:r>
        <w:rPr>
          <w:color w:val="152C83"/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 including an instance of a modal preferential model.</w:t>
      </w:r>
    </w:p>
    <w:p>
      <w:pPr>
        <w:spacing w:line="213" w:lineRule="auto" w:before="138"/>
        <w:ind w:left="221" w:right="186" w:hanging="1"/>
        <w:jc w:val="both"/>
        <w:rPr>
          <w:sz w:val="21"/>
          <w:szCs w:val="21"/>
        </w:rPr>
      </w:pPr>
      <w:bookmarkStart w:name="_bookmark7" w:id="12"/>
      <w:bookmarkEnd w:id="12"/>
      <w:r>
        <w:rPr/>
      </w: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3.4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4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preferential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-5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25"/>
          <w:sz w:val="21"/>
          <w:szCs w:val="21"/>
        </w:rPr>
        <w:t>P</w:t>
      </w:r>
      <w:r>
        <w:rPr>
          <w:rFonts w:ascii="Arial" w:hAnsi="Arial" w:cs="Arial" w:eastAsia="Arial"/>
          <w:i/>
          <w:iCs/>
          <w:w w:val="12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≺⟩</w:t>
      </w:r>
      <w:r>
        <w:rPr>
          <w:w w:val="105"/>
          <w:sz w:val="21"/>
          <w:szCs w:val="21"/>
        </w:rPr>
        <w:t>,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con- sequence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relation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25"/>
          <w:sz w:val="21"/>
          <w:szCs w:val="21"/>
        </w:rPr>
        <w:t>P</w:t>
      </w:r>
      <w:r>
        <w:rPr>
          <w:rFonts w:ascii="Arial" w:hAnsi="Arial" w:cs="Arial" w:eastAsia="Arial"/>
          <w:i/>
          <w:iCs/>
          <w:spacing w:val="4"/>
          <w:w w:val="12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denoted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|∼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Arial" w:hAnsi="Arial" w:cs="Arial" w:eastAsia="Arial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by: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|∼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Arial" w:hAnsi="Arial" w:cs="Arial" w:eastAsia="Arial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and</w:t>
      </w:r>
    </w:p>
    <w:p>
      <w:pPr>
        <w:spacing w:line="554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2586130</wp:posOffset>
                </wp:positionH>
                <wp:positionV relativeFrom="paragraph">
                  <wp:posOffset>34400</wp:posOffset>
                </wp:positionV>
                <wp:extent cx="74930" cy="3448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32309pt;margin-top:2.708682pt;width:5.9pt;height:27.15pt;mso-position-horizontal-relative:page;mso-position-vertical-relative:paragraph;z-index:-16141312" type="#_x0000_t202" id="docshape16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only</w:t>
      </w:r>
      <w:r>
        <w:rPr>
          <w:spacing w:val="-7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every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sz w:val="21"/>
        </w:rPr>
        <w:t>-minimal</w:t>
      </w:r>
      <w:r>
        <w:rPr>
          <w:spacing w:val="-6"/>
          <w:sz w:val="21"/>
        </w:rPr>
        <w:t> </w:t>
      </w:r>
      <w:r>
        <w:rPr>
          <w:sz w:val="21"/>
        </w:rPr>
        <w:t>state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such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β</w:t>
      </w:r>
      <w:r>
        <w:rPr>
          <w:rFonts w:ascii="Latin Modern Math" w:hAnsi="Latin Modern Math"/>
          <w:spacing w:val="-5"/>
          <w:position w:val="6"/>
          <w:sz w:val="21"/>
        </w:rPr>
        <w:t>^</w:t>
      </w:r>
      <w:r>
        <w:rPr>
          <w:spacing w:val="-5"/>
          <w:sz w:val="21"/>
        </w:rPr>
        <w:t>.</w:t>
      </w:r>
    </w:p>
    <w:p>
      <w:pPr>
        <w:pStyle w:val="BodyText"/>
        <w:spacing w:line="132" w:lineRule="exact"/>
        <w:ind w:left="538"/>
        <w:jc w:val="left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say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 modal</w:t>
      </w:r>
      <w:r>
        <w:rPr>
          <w:spacing w:val="-1"/>
          <w:w w:val="105"/>
        </w:rPr>
        <w:t> </w:t>
      </w:r>
      <w:r>
        <w:rPr>
          <w:w w:val="105"/>
        </w:rPr>
        <w:t>preferential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25"/>
        </w:rPr>
        <w:t> </w:t>
      </w:r>
      <w:r>
        <w:rPr>
          <w:rFonts w:ascii="Arial" w:hAnsi="Arial"/>
          <w:i/>
          <w:w w:val="125"/>
        </w:rPr>
        <w:t>P</w:t>
      </w:r>
      <w:r>
        <w:rPr>
          <w:rFonts w:ascii="Arial" w:hAnsi="Arial"/>
          <w:i/>
          <w:spacing w:val="12"/>
          <w:w w:val="125"/>
        </w:rPr>
        <w:t> </w:t>
      </w:r>
      <w:r>
        <w:rPr>
          <w:i/>
          <w:w w:val="105"/>
        </w:rPr>
        <w:t>satisﬁes</w:t>
      </w:r>
      <w:r>
        <w:rPr>
          <w:i/>
          <w:spacing w:val="-7"/>
          <w:w w:val="105"/>
        </w:rPr>
        <w:t> </w:t>
      </w:r>
      <w:r>
        <w:rPr>
          <w:w w:val="105"/>
        </w:rPr>
        <w:t>the defeasible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spacing w:line="276" w:lineRule="exact" w:before="0"/>
        <w:ind w:left="22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only</w:t>
      </w:r>
      <w:r>
        <w:rPr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Arial" w:hAnsi="Arial"/>
          <w:i/>
          <w:sz w:val="21"/>
          <w:vertAlign w:val="subscript"/>
        </w:rPr>
        <w:t>P</w:t>
      </w:r>
      <w:r>
        <w:rPr>
          <w:rFonts w:ascii="Arial" w:hAnsi="Arial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holds.</w:t>
      </w:r>
    </w:p>
    <w:p>
      <w:pPr>
        <w:pStyle w:val="BodyText"/>
        <w:spacing w:line="292" w:lineRule="exact"/>
        <w:ind w:left="539"/>
        <w:jc w:val="left"/>
      </w:pP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central</w:t>
      </w:r>
      <w:r>
        <w:rPr>
          <w:spacing w:val="-2"/>
        </w:rPr>
        <w:t> results:</w:t>
      </w:r>
    </w:p>
    <w:p>
      <w:pPr>
        <w:spacing w:line="213" w:lineRule="auto" w:before="134"/>
        <w:ind w:left="221" w:right="185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defeasible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consequence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preferential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consequence</w:t>
      </w:r>
      <w:r>
        <w:rPr>
          <w:i/>
          <w:sz w:val="21"/>
        </w:rPr>
        <w:t> relation if and only if it is deﬁned by some preferential model.</w:t>
      </w:r>
    </w:p>
    <w:p>
      <w:pPr>
        <w:pStyle w:val="BodyText"/>
        <w:tabs>
          <w:tab w:pos="7884" w:val="right" w:leader="none"/>
        </w:tabs>
        <w:spacing w:before="136"/>
        <w:ind w:left="221"/>
        <w:jc w:val="left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outlined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Appendix</w:t>
      </w:r>
      <w:r>
        <w:rPr>
          <w:spacing w:val="4"/>
        </w:rPr>
        <w:t> </w:t>
      </w:r>
      <w:hyperlink w:history="true" w:anchor="_bookmark48">
        <w:r>
          <w:rPr>
            <w:color w:val="152C83"/>
            <w:spacing w:val="-5"/>
          </w:rPr>
          <w:t>A</w:t>
        </w:r>
      </w:hyperlink>
      <w:r>
        <w:rPr>
          <w:spacing w:val="-5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52"/>
        <w:ind w:left="221" w:right="187" w:firstLine="317"/>
      </w:pPr>
      <w:r>
        <w:rPr/>
        <w:t>The significance of this is that the representation result is proved with respect to the same set of properties used to characterize propositional preferential conse- quence.</w:t>
      </w:r>
      <w:r>
        <w:rPr>
          <w:spacing w:val="40"/>
        </w:rPr>
        <w:t> </w:t>
      </w:r>
      <w:r>
        <w:rPr/>
        <w:t>We therefore argue that our definition of preferential models provide the foundation for a semantics for preferential (and rational) consequence for a whole </w:t>
      </w:r>
      <w:bookmarkStart w:name="_bookmark8" w:id="13"/>
      <w:bookmarkEnd w:id="13"/>
      <w:r>
        <w:rPr/>
        <w:t>class</w:t>
      </w:r>
      <w:r>
        <w:rPr/>
        <w:t> of multi-modal logics.</w:t>
      </w:r>
      <w:r>
        <w:rPr>
          <w:spacing w:val="33"/>
        </w:rPr>
        <w:t> </w:t>
      </w:r>
      <w:r>
        <w:rPr/>
        <w:t>We do not claim that this is </w:t>
      </w:r>
      <w:r>
        <w:rPr>
          <w:i/>
        </w:rPr>
        <w:t>the </w:t>
      </w:r>
      <w:r>
        <w:rPr/>
        <w:t>appropriate notion of preferential consequence for all modal logics, but rather that it describes the basic framework within which to investigate such notions.</w:t>
      </w:r>
    </w:p>
    <w:p>
      <w:pPr>
        <w:pStyle w:val="BodyText"/>
        <w:spacing w:line="216" w:lineRule="auto" w:before="11"/>
        <w:ind w:left="221" w:right="187" w:firstLine="317"/>
      </w:pP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rational</w:t>
      </w:r>
      <w:r>
        <w:rPr>
          <w:spacing w:val="-7"/>
        </w:rPr>
        <w:t> </w:t>
      </w:r>
      <w:r>
        <w:rPr/>
        <w:t>consequence,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restrict</w:t>
      </w:r>
      <w:r>
        <w:rPr>
          <w:spacing w:val="-7"/>
        </w:rPr>
        <w:t> </w:t>
      </w:r>
      <w:r>
        <w:rPr/>
        <w:t>ourselves to those preferential models in which </w:t>
      </w:r>
      <w:r>
        <w:rPr>
          <w:rFonts w:ascii="DejaVu Sans" w:hAnsi="DejaVu Sans"/>
          <w:i/>
        </w:rPr>
        <w:t>≺ </w:t>
      </w:r>
      <w:r>
        <w:rPr/>
        <w:t>is a modular order on states (cf. Defini- </w:t>
      </w:r>
      <w:bookmarkStart w:name="_bookmark9" w:id="14"/>
      <w:bookmarkEnd w:id="14"/>
      <w:r>
        <w:rPr/>
        <w:t>tion</w:t>
      </w:r>
      <w:r>
        <w:rPr/>
        <w:t> </w:t>
      </w:r>
      <w:hyperlink w:history="true" w:anchor="_bookmark2">
        <w:r>
          <w:rPr>
            <w:color w:val="152C83"/>
          </w:rPr>
          <w:t>2.2</w:t>
        </w:r>
      </w:hyperlink>
      <w:r>
        <w:rPr/>
        <w:t>):</w:t>
      </w:r>
    </w:p>
    <w:p>
      <w:pPr>
        <w:spacing w:line="213" w:lineRule="auto" w:before="139"/>
        <w:ind w:left="221" w:right="0" w:hanging="1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3.6</w:t>
      </w:r>
      <w:r>
        <w:rPr>
          <w:b/>
          <w:b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ranked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 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preferential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model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≺⟩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strict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partial order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≺ </w:t>
      </w:r>
      <w:r>
        <w:rPr>
          <w:w w:val="105"/>
          <w:sz w:val="21"/>
          <w:szCs w:val="21"/>
          <w:vertAlign w:val="baseline"/>
        </w:rPr>
        <w:t>on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modular.</w:t>
      </w:r>
    </w:p>
    <w:p>
      <w:pPr>
        <w:pStyle w:val="BodyText"/>
        <w:spacing w:line="216" w:lineRule="auto" w:before="160"/>
        <w:ind w:left="221" w:right="188" w:firstLine="317"/>
      </w:pPr>
      <w:r>
        <w:rPr/>
        <w:t>Since</w:t>
      </w:r>
      <w:r>
        <w:rPr>
          <w:spacing w:val="-1"/>
        </w:rPr>
        <w:t> </w:t>
      </w:r>
      <w:r>
        <w:rPr/>
        <w:t>ranked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preferential</w:t>
      </w:r>
      <w:r>
        <w:rPr>
          <w:spacing w:val="-1"/>
        </w:rPr>
        <w:t> </w:t>
      </w:r>
      <w:r>
        <w:rPr/>
        <w:t>models, the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rational</w:t>
      </w:r>
      <w:r>
        <w:rPr>
          <w:spacing w:val="-1"/>
        </w:rPr>
        <w:t> </w:t>
      </w:r>
      <w:r>
        <w:rPr/>
        <w:t>consequence is as in Definition </w:t>
      </w:r>
      <w:hyperlink w:history="true" w:anchor="_bookmark6">
        <w:r>
          <w:rPr>
            <w:color w:val="152C83"/>
          </w:rPr>
          <w:t>3.4</w:t>
        </w:r>
      </w:hyperlink>
      <w:r>
        <w:rPr/>
        <w:t>.</w:t>
      </w:r>
      <w:r>
        <w:rPr>
          <w:spacing w:val="40"/>
        </w:rPr>
        <w:t> </w:t>
      </w:r>
      <w:r>
        <w:rPr/>
        <w:t>We can then state the following result:</w:t>
      </w:r>
    </w:p>
    <w:p>
      <w:pPr>
        <w:spacing w:line="213" w:lineRule="auto" w:before="140"/>
        <w:ind w:left="222" w:right="185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3.7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defeasible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consequence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rational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consequence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relation</w:t>
      </w:r>
      <w:r>
        <w:rPr>
          <w:i/>
          <w:sz w:val="21"/>
        </w:rPr>
        <w:t> if and only if it is deﬁned by some ranked model.</w:t>
      </w:r>
    </w:p>
    <w:p>
      <w:pPr>
        <w:pStyle w:val="BodyText"/>
        <w:tabs>
          <w:tab w:pos="7727" w:val="left" w:leader="none"/>
        </w:tabs>
        <w:spacing w:before="136"/>
        <w:ind w:left="222"/>
        <w:jc w:val="left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outlined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Appendix</w:t>
      </w:r>
      <w:r>
        <w:rPr>
          <w:spacing w:val="4"/>
        </w:rPr>
        <w:t> </w:t>
      </w:r>
      <w:hyperlink w:history="true" w:anchor="_bookmark53">
        <w:r>
          <w:rPr>
            <w:color w:val="152C83"/>
            <w:spacing w:val="-5"/>
          </w:rPr>
          <w:t>B</w:t>
        </w:r>
      </w:hyperlink>
      <w:r>
        <w:rPr>
          <w:spacing w:val="-5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52"/>
        <w:ind w:left="222" w:right="186" w:firstLine="317"/>
      </w:pP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reasons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non-monotonic</w:t>
      </w:r>
      <w:r>
        <w:rPr>
          <w:spacing w:val="-4"/>
        </w:rPr>
        <w:t> </w:t>
      </w:r>
      <w:r>
        <w:rPr/>
        <w:t>consequence</w:t>
      </w:r>
      <w:r>
        <w:rPr>
          <w:spacing w:val="-4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of the</w:t>
      </w:r>
      <w:r>
        <w:rPr>
          <w:spacing w:val="-15"/>
        </w:rPr>
        <w:t> </w:t>
      </w:r>
      <w:r>
        <w:rPr/>
        <w:t>kind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above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obtaina</w:t>
      </w:r>
      <w:r>
        <w:rPr>
          <w:spacing w:val="-15"/>
        </w:rPr>
        <w:t> </w:t>
      </w:r>
      <w:r>
        <w:rPr/>
        <w:t>semantic</w:t>
      </w:r>
      <w:r>
        <w:rPr>
          <w:spacing w:val="-14"/>
        </w:rPr>
        <w:t> </w:t>
      </w:r>
      <w:r>
        <w:rPr/>
        <w:t>notion,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>
          <w:spacing w:val="-2"/>
        </w:rPr>
        <w:t>corresponding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right="300"/>
      </w:pPr>
      <w:r>
        <w:rPr/>
        <w:t>proof-theoretic decision procedure, of </w:t>
      </w:r>
      <w:r>
        <w:rPr>
          <w:i/>
        </w:rPr>
        <w:t>defeasible entailment </w:t>
      </w:r>
      <w:r>
        <w:rPr/>
        <w:t>[</w:t>
      </w:r>
      <w:hyperlink w:history="true" w:anchor="_bookmark39">
        <w:r>
          <w:rPr>
            <w:color w:val="152C83"/>
          </w:rPr>
          <w:t>19</w:t>
        </w:r>
      </w:hyperlink>
      <w:r>
        <w:rPr/>
        <w:t>]:</w:t>
      </w:r>
      <w:r>
        <w:rPr>
          <w:spacing w:val="40"/>
        </w:rPr>
        <w:t> </w:t>
      </w:r>
      <w:r>
        <w:rPr/>
        <w:t>Given a set of defeasible</w:t>
      </w:r>
      <w:r>
        <w:rPr>
          <w:spacing w:val="-9"/>
        </w:rPr>
        <w:t> </w:t>
      </w:r>
      <w:r>
        <w:rPr/>
        <w:t>statements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>
          <w:rFonts w:ascii="Georgia" w:hAnsi="Georgia"/>
          <w:i/>
        </w:rPr>
        <w:t>α </w:t>
      </w:r>
      <w:r>
        <w:rPr>
          <w:rFonts w:ascii="DejaVu Sans" w:hAnsi="DejaVu Sans"/>
          <w:i/>
        </w:rPr>
        <w:t>|∼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  <w:i/>
        </w:rPr>
        <w:t>β</w:t>
      </w:r>
      <w:r>
        <w:rPr/>
        <w:t>,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DejaVu Sans" w:hAnsi="DejaVu Sans"/>
          <w:i/>
        </w:rPr>
        <w:t>|∼</w:t>
      </w:r>
      <w:r>
        <w:rPr>
          <w:rFonts w:ascii="DejaVu Sans" w:hAnsi="DejaVu Sans"/>
          <w:i/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viewed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connective</w:t>
      </w:r>
      <w:r>
        <w:rPr>
          <w:spacing w:val="-9"/>
        </w:rPr>
        <w:t> </w:t>
      </w:r>
      <w:r>
        <w:rPr/>
        <w:t>in an enriched modal language, which other defeasible statements should one be able </w:t>
      </w:r>
      <w:bookmarkStart w:name="_bookmark10" w:id="15"/>
      <w:bookmarkEnd w:id="15"/>
      <w:r>
        <w:rPr/>
        <w:t>to</w:t>
      </w:r>
      <w:r>
        <w:rPr/>
        <w:t> derive from this?</w:t>
      </w:r>
    </w:p>
    <w:p>
      <w:pPr>
        <w:spacing w:line="284" w:lineRule="exact" w:before="110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modal</w:t>
      </w:r>
      <w:r>
        <w:rPr>
          <w:spacing w:val="-3"/>
          <w:sz w:val="21"/>
        </w:rPr>
        <w:t> </w:t>
      </w:r>
      <w:r>
        <w:rPr>
          <w:i/>
          <w:sz w:val="21"/>
        </w:rPr>
        <w:t>defeasible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knowledge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base</w:t>
      </w:r>
      <w:r>
        <w:rPr>
          <w:i/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K</w:t>
      </w:r>
      <w:r>
        <w:rPr>
          <w:rFonts w:ascii="Arial" w:hAnsi="Arial"/>
          <w:i/>
          <w:w w:val="110"/>
          <w:sz w:val="21"/>
          <w:vertAlign w:val="superscript"/>
        </w:rPr>
        <w:t>|∼</w:t>
      </w:r>
      <w:r>
        <w:rPr>
          <w:rFonts w:ascii="Arial" w:hAnsi="Arial"/>
          <w:i/>
          <w:spacing w:val="13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statements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where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L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152"/>
        <w:ind w:right="300" w:firstLine="317"/>
      </w:pPr>
      <w:r>
        <w:rPr/>
        <w:t>A</w:t>
      </w:r>
      <w:r>
        <w:rPr>
          <w:spacing w:val="19"/>
        </w:rPr>
        <w:t> </w:t>
      </w:r>
      <w:r>
        <w:rPr/>
        <w:t>preferential</w:t>
      </w:r>
      <w:r>
        <w:rPr>
          <w:spacing w:val="19"/>
        </w:rPr>
        <w:t> </w:t>
      </w:r>
      <w:r>
        <w:rPr/>
        <w:t>model</w:t>
      </w:r>
      <w:r>
        <w:rPr>
          <w:w w:val="125"/>
        </w:rPr>
        <w:t> </w:t>
      </w:r>
      <w:r>
        <w:rPr>
          <w:rFonts w:ascii="Arial" w:hAnsi="Arial"/>
          <w:i/>
          <w:w w:val="125"/>
        </w:rPr>
        <w:t>P</w:t>
      </w:r>
      <w:r>
        <w:rPr>
          <w:rFonts w:ascii="Arial" w:hAnsi="Arial"/>
          <w:i/>
          <w:spacing w:val="32"/>
          <w:w w:val="125"/>
        </w:rPr>
        <w:t> </w:t>
      </w:r>
      <w:r>
        <w:rPr/>
        <w:t>satisfies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defeasible</w:t>
      </w:r>
      <w:r>
        <w:rPr>
          <w:spacing w:val="19"/>
        </w:rPr>
        <w:t> </w:t>
      </w:r>
      <w:r>
        <w:rPr/>
        <w:t>knowledge</w:t>
      </w:r>
      <w:r>
        <w:rPr>
          <w:spacing w:val="19"/>
        </w:rPr>
        <w:t> </w:t>
      </w:r>
      <w:r>
        <w:rPr/>
        <w:t>base</w:t>
      </w:r>
      <w:r>
        <w:rPr>
          <w:w w:val="125"/>
        </w:rPr>
        <w:t> </w:t>
      </w:r>
      <w:r>
        <w:rPr>
          <w:rFonts w:ascii="DejaVu Sans" w:hAnsi="DejaVu Sans"/>
          <w:i/>
          <w:w w:val="125"/>
        </w:rPr>
        <w:t>K</w:t>
      </w:r>
      <w:r>
        <w:rPr>
          <w:rFonts w:ascii="Arial" w:hAnsi="Arial"/>
          <w:i/>
          <w:w w:val="125"/>
          <w:vertAlign w:val="superscript"/>
        </w:rPr>
        <w:t>|∼</w:t>
      </w:r>
      <w:r>
        <w:rPr>
          <w:rFonts w:ascii="Arial" w:hAnsi="Arial"/>
          <w:i/>
          <w:spacing w:val="25"/>
          <w:w w:val="125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only if </w:t>
      </w:r>
      <w:r>
        <w:rPr>
          <w:rFonts w:ascii="Arial" w:hAnsi="Arial"/>
          <w:i/>
          <w:w w:val="125"/>
          <w:vertAlign w:val="baseline"/>
        </w:rPr>
        <w:t>P</w:t>
      </w:r>
      <w:r>
        <w:rPr>
          <w:rFonts w:ascii="Arial" w:hAnsi="Arial"/>
          <w:i/>
          <w:w w:val="125"/>
          <w:vertAlign w:val="baseline"/>
        </w:rPr>
        <w:t> </w:t>
      </w:r>
      <w:r>
        <w:rPr>
          <w:vertAlign w:val="baseline"/>
        </w:rPr>
        <w:t>satisfies every statement in </w:t>
      </w:r>
      <w:r>
        <w:rPr>
          <w:rFonts w:ascii="DejaVu Sans" w:hAnsi="DejaVu Sans"/>
          <w:i/>
          <w:w w:val="125"/>
          <w:vertAlign w:val="baseline"/>
        </w:rPr>
        <w:t>K</w:t>
      </w:r>
      <w:r>
        <w:rPr>
          <w:rFonts w:ascii="Arial" w:hAnsi="Arial"/>
          <w:i/>
          <w:w w:val="125"/>
          <w:vertAlign w:val="superscript"/>
        </w:rPr>
        <w:t>|∼</w:t>
      </w:r>
      <w:r>
        <w:rPr>
          <w:w w:val="125"/>
          <w:vertAlign w:val="baseline"/>
        </w:rPr>
        <w:t>,</w:t>
      </w:r>
      <w:r>
        <w:rPr>
          <w:spacing w:val="-9"/>
          <w:w w:val="125"/>
          <w:vertAlign w:val="baseline"/>
        </w:rPr>
        <w:t> </w:t>
      </w:r>
      <w:r>
        <w:rPr>
          <w:vertAlign w:val="baseline"/>
        </w:rPr>
        <w:t>i.e., for every 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|∼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K</w:t>
      </w:r>
      <w:r>
        <w:rPr>
          <w:rFonts w:ascii="Arial" w:hAnsi="Arial"/>
          <w:i/>
          <w:w w:val="125"/>
          <w:vertAlign w:val="superscript"/>
        </w:rPr>
        <w:t>|∼</w:t>
      </w:r>
      <w:r>
        <w:rPr>
          <w:w w:val="125"/>
          <w:vertAlign w:val="baseline"/>
        </w:rPr>
        <w:t>,</w:t>
      </w:r>
      <w:r>
        <w:rPr>
          <w:spacing w:val="-9"/>
          <w:w w:val="125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|∼</w:t>
      </w:r>
      <w:r>
        <w:rPr>
          <w:rFonts w:ascii="Arial" w:hAnsi="Arial"/>
          <w:i/>
          <w:vertAlign w:val="subscript"/>
        </w:rPr>
        <w:t>P</w:t>
      </w:r>
      <w:r>
        <w:rPr>
          <w:rFonts w:ascii="Arial" w:hAnsi="Arial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.</w:t>
      </w:r>
    </w:p>
    <w:p>
      <w:pPr>
        <w:pStyle w:val="BodyText"/>
        <w:spacing w:line="291" w:lineRule="exact"/>
        <w:ind w:left="426"/>
        <w:jc w:val="left"/>
      </w:pP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5"/>
        </w:rPr>
        <w:t> </w:t>
      </w:r>
      <w:r>
        <w:rPr/>
        <w:t>modal</w:t>
      </w:r>
      <w:r>
        <w:rPr>
          <w:spacing w:val="-5"/>
        </w:rPr>
        <w:t> </w:t>
      </w:r>
      <w:r>
        <w:rPr/>
        <w:t>preferential</w:t>
      </w:r>
      <w:r>
        <w:rPr>
          <w:spacing w:val="-6"/>
        </w:rPr>
        <w:t> </w:t>
      </w:r>
      <w:r>
        <w:rPr/>
        <w:t>entailment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obvious</w:t>
      </w:r>
      <w:r>
        <w:rPr>
          <w:spacing w:val="-5"/>
        </w:rPr>
        <w:t> </w:t>
      </w:r>
      <w:r>
        <w:rPr>
          <w:spacing w:val="-4"/>
        </w:rPr>
        <w:t>way:</w:t>
      </w:r>
    </w:p>
    <w:p>
      <w:pPr>
        <w:spacing w:line="213" w:lineRule="auto" w:before="134"/>
        <w:ind w:left="108" w:right="30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3.9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|∼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preferentially entailed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by </w:t>
      </w:r>
      <w:r>
        <w:rPr>
          <w:rFonts w:ascii="DejaVu Sans" w:hAnsi="DejaVu Sans"/>
          <w:i/>
          <w:w w:val="125"/>
          <w:sz w:val="21"/>
        </w:rPr>
        <w:t>K</w:t>
      </w:r>
      <w:r>
        <w:rPr>
          <w:rFonts w:ascii="Arial" w:hAnsi="Arial"/>
          <w:i/>
          <w:w w:val="125"/>
          <w:sz w:val="21"/>
          <w:vertAlign w:val="superscript"/>
        </w:rPr>
        <w:t>|∼</w:t>
      </w:r>
      <w:r>
        <w:rPr>
          <w:rFonts w:ascii="Arial" w:hAnsi="Arial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and only if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|∼</w:t>
      </w:r>
      <w:r>
        <w:rPr>
          <w:rFonts w:ascii="Arial" w:hAnsi="Arial"/>
          <w:i/>
          <w:w w:val="105"/>
          <w:sz w:val="21"/>
          <w:vertAlign w:val="subscript"/>
        </w:rPr>
        <w:t>P</w:t>
      </w:r>
      <w:r>
        <w:rPr>
          <w:rFonts w:ascii="Arial" w:hAnsi="Arial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6"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preferential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i/>
          <w:w w:val="125"/>
          <w:sz w:val="21"/>
          <w:vertAlign w:val="baseline"/>
        </w:rPr>
        <w:t>P</w:t>
      </w:r>
      <w:r>
        <w:rPr>
          <w:rFonts w:ascii="Arial" w:hAnsi="Arial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K</w:t>
      </w:r>
      <w:r>
        <w:rPr>
          <w:rFonts w:ascii="Arial" w:hAnsi="Arial"/>
          <w:i/>
          <w:w w:val="125"/>
          <w:sz w:val="21"/>
          <w:vertAlign w:val="superscript"/>
        </w:rPr>
        <w:t>|∼</w:t>
      </w:r>
      <w:r>
        <w:rPr>
          <w:w w:val="125"/>
          <w:sz w:val="21"/>
          <w:vertAlign w:val="baseline"/>
        </w:rPr>
        <w:t>.</w:t>
      </w:r>
      <w:r>
        <w:rPr>
          <w:spacing w:val="3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defeasible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statements preferentially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entailed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K</w:t>
      </w:r>
      <w:r>
        <w:rPr>
          <w:rFonts w:ascii="Arial" w:hAnsi="Arial"/>
          <w:i/>
          <w:w w:val="125"/>
          <w:sz w:val="21"/>
          <w:vertAlign w:val="superscript"/>
        </w:rPr>
        <w:t>|∼</w:t>
      </w:r>
      <w:r>
        <w:rPr>
          <w:rFonts w:ascii="Arial" w:hAnsi="Arial"/>
          <w:i/>
          <w:spacing w:val="-3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modal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preferential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closure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K</w:t>
      </w:r>
      <w:r>
        <w:rPr>
          <w:rFonts w:ascii="Arial" w:hAnsi="Arial"/>
          <w:i/>
          <w:w w:val="125"/>
          <w:sz w:val="21"/>
          <w:vertAlign w:val="superscript"/>
        </w:rPr>
        <w:t>|∼</w:t>
      </w:r>
      <w:r>
        <w:rPr>
          <w:w w:val="125"/>
          <w:sz w:val="21"/>
          <w:vertAlign w:val="baseline"/>
        </w:rPr>
        <w:t>.</w:t>
      </w:r>
    </w:p>
    <w:p>
      <w:pPr>
        <w:pStyle w:val="BodyText"/>
        <w:spacing w:line="216" w:lineRule="auto" w:before="161"/>
        <w:ind w:right="300" w:firstLine="317"/>
      </w:pPr>
      <w:r>
        <w:rPr/>
        <w:t>The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/>
        <w:t>preferential</w:t>
      </w:r>
      <w:r>
        <w:rPr>
          <w:spacing w:val="-6"/>
        </w:rPr>
        <w:t> </w:t>
      </w:r>
      <w:r>
        <w:rPr/>
        <w:t>closure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" w:hAnsi="DejaVu Sans"/>
          <w:i/>
          <w:w w:val="115"/>
        </w:rPr>
        <w:t>K</w:t>
      </w:r>
      <w:r>
        <w:rPr>
          <w:rFonts w:ascii="Arial" w:hAnsi="Arial"/>
          <w:i/>
          <w:w w:val="115"/>
          <w:vertAlign w:val="superscript"/>
        </w:rPr>
        <w:t>|∼</w:t>
      </w:r>
      <w:r>
        <w:rPr>
          <w:rFonts w:ascii="Arial" w:hAnsi="Arial"/>
          <w:i/>
          <w:w w:val="115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pref- erential consequence relations containing </w:t>
      </w:r>
      <w:r>
        <w:rPr>
          <w:rFonts w:ascii="DejaVu Sans" w:hAnsi="DejaVu Sans"/>
          <w:i/>
          <w:w w:val="115"/>
          <w:vertAlign w:val="baseline"/>
        </w:rPr>
        <w:t>K</w:t>
      </w:r>
      <w:r>
        <w:rPr>
          <w:rFonts w:ascii="Arial" w:hAnsi="Arial"/>
          <w:i/>
          <w:w w:val="115"/>
          <w:vertAlign w:val="superscript"/>
        </w:rPr>
        <w:t>|∼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</w:t>
      </w:r>
      <w:r>
        <w:rPr>
          <w:vertAlign w:val="baseline"/>
        </w:rPr>
        <w:t>and is a preferential consequence relation.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Modal rational entailment can be defined in a similar way: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spacing w:before="112"/>
        <w:ind w:left="10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4956302</wp:posOffset>
                </wp:positionH>
                <wp:positionV relativeFrom="paragraph">
                  <wp:posOffset>201665</wp:posOffset>
                </wp:positionV>
                <wp:extent cx="43180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26001pt;margin-top:15.879153pt;width:3.4pt;height:5.85pt;mso-position-horizontal-relative:page;mso-position-vertical-relative:paragraph;z-index:15736832" type="#_x0000_t202" id="docshape1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3.10</w:t>
      </w:r>
      <w:r>
        <w:rPr>
          <w:b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|∼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rationally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entailed</w:t>
      </w:r>
      <w:r>
        <w:rPr>
          <w:i/>
          <w:spacing w:val="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K</w:t>
      </w:r>
      <w:r>
        <w:rPr>
          <w:rFonts w:ascii="Arial" w:hAnsi="Arial"/>
          <w:i/>
          <w:w w:val="110"/>
          <w:sz w:val="21"/>
          <w:vertAlign w:val="superscript"/>
        </w:rPr>
        <w:t>|∼</w:t>
      </w:r>
      <w:r>
        <w:rPr>
          <w:rFonts w:ascii="Arial" w:hAnsi="Arial"/>
          <w:i/>
          <w:spacing w:val="1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|∼</w:t>
      </w:r>
      <w:r>
        <w:rPr>
          <w:rFonts w:ascii="Arial" w:hAnsi="Arial"/>
          <w:i/>
          <w:spacing w:val="-23"/>
          <w:w w:val="105"/>
          <w:sz w:val="21"/>
          <w:vertAlign w:val="subscript"/>
        </w:rPr>
        <w:t>P</w:t>
      </w:r>
    </w:p>
    <w:p>
      <w:pPr>
        <w:spacing w:before="113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44"/>
          <w:sz w:val="21"/>
        </w:rPr>
        <w:t> </w:t>
      </w:r>
      <w:r>
        <w:rPr>
          <w:spacing w:val="-5"/>
          <w:sz w:val="21"/>
        </w:rPr>
        <w:t>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7126" w:space="67"/>
            <w:col w:w="887"/>
          </w:cols>
        </w:sectPr>
      </w:pPr>
    </w:p>
    <w:p>
      <w:pPr>
        <w:pStyle w:val="BodyText"/>
        <w:spacing w:line="266" w:lineRule="exact"/>
      </w:pPr>
      <w:r>
        <w:rPr/>
        <w:t>every</w:t>
      </w:r>
      <w:r>
        <w:rPr>
          <w:spacing w:val="15"/>
        </w:rPr>
        <w:t> </w:t>
      </w:r>
      <w:r>
        <w:rPr/>
        <w:t>ranked</w:t>
      </w:r>
      <w:r>
        <w:rPr>
          <w:spacing w:val="15"/>
        </w:rPr>
        <w:t> </w:t>
      </w:r>
      <w:r>
        <w:rPr/>
        <w:t>model</w:t>
      </w:r>
      <w:r>
        <w:rPr>
          <w:spacing w:val="16"/>
        </w:rPr>
        <w:t> </w:t>
      </w:r>
      <w:r>
        <w:rPr>
          <w:rFonts w:ascii="Arial" w:hAnsi="Arial"/>
          <w:i/>
        </w:rPr>
        <w:t>P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K</w:t>
      </w:r>
      <w:r>
        <w:rPr>
          <w:rFonts w:ascii="Arial" w:hAnsi="Arial"/>
          <w:i/>
          <w:spacing w:val="-4"/>
          <w:vertAlign w:val="superscript"/>
        </w:rPr>
        <w:t>|∼</w:t>
      </w:r>
      <w:r>
        <w:rPr>
          <w:spacing w:val="-4"/>
          <w:vertAlign w:val="baseline"/>
        </w:rPr>
        <w:t>.</w:t>
      </w:r>
    </w:p>
    <w:p>
      <w:pPr>
        <w:pStyle w:val="BodyText"/>
        <w:spacing w:line="216" w:lineRule="auto" w:before="152"/>
        <w:ind w:right="301"/>
      </w:pPr>
      <w:r>
        <w:rPr/>
        <w:t>However, as in the propositional case [</w:t>
      </w:r>
      <w:hyperlink w:history="true" w:anchor="_bookmark39">
        <w:r>
          <w:rPr>
            <w:color w:val="152C83"/>
          </w:rPr>
          <w:t>19</w:t>
        </w:r>
      </w:hyperlink>
      <w:r>
        <w:rPr/>
        <w:t>], the obvious definition of modal rational closure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modal</w:t>
      </w:r>
      <w:r>
        <w:rPr>
          <w:spacing w:val="-7"/>
        </w:rPr>
        <w:t> </w:t>
      </w:r>
      <w:r>
        <w:rPr/>
        <w:t>rational</w:t>
      </w:r>
      <w:r>
        <w:rPr>
          <w:spacing w:val="-7"/>
        </w:rPr>
        <w:t> </w:t>
      </w:r>
      <w:r>
        <w:rPr/>
        <w:t>entailment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produce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appropriate</w:t>
      </w:r>
      <w:r>
        <w:rPr>
          <w:spacing w:val="-6"/>
        </w:rPr>
        <w:t> </w:t>
      </w:r>
      <w:r>
        <w:rPr>
          <w:spacing w:val="-2"/>
        </w:rPr>
        <w:t>result.</w:t>
      </w:r>
    </w:p>
    <w:p>
      <w:pPr>
        <w:spacing w:line="213" w:lineRule="auto" w:before="139"/>
        <w:ind w:left="108" w:right="300" w:hanging="1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3.11</w:t>
      </w:r>
      <w:r>
        <w:rPr>
          <w:b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Given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defeasible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knowledge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base</w:t>
      </w:r>
      <w:r>
        <w:rPr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15"/>
          <w:sz w:val="21"/>
        </w:rPr>
        <w:t>K</w:t>
      </w:r>
      <w:r>
        <w:rPr>
          <w:rFonts w:ascii="Arial" w:hAnsi="Arial"/>
          <w:i/>
          <w:spacing w:val="-2"/>
          <w:w w:val="115"/>
          <w:sz w:val="21"/>
          <w:vertAlign w:val="superscript"/>
        </w:rPr>
        <w:t>|∼</w:t>
      </w:r>
      <w:r>
        <w:rPr>
          <w:i/>
          <w:spacing w:val="-2"/>
          <w:w w:val="115"/>
          <w:sz w:val="21"/>
          <w:vertAlign w:val="baseline"/>
        </w:rPr>
        <w:t>,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defeasible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state-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ments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rationally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entailed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K</w:t>
      </w:r>
      <w:r>
        <w:rPr>
          <w:rFonts w:ascii="Arial" w:hAnsi="Arial"/>
          <w:i/>
          <w:w w:val="115"/>
          <w:sz w:val="21"/>
          <w:vertAlign w:val="superscript"/>
        </w:rPr>
        <w:t>|∼</w:t>
      </w:r>
      <w:r>
        <w:rPr>
          <w:rFonts w:ascii="Arial" w:hAnsi="Arial"/>
          <w:i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exactly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preferential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closure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K</w:t>
      </w:r>
      <w:r>
        <w:rPr>
          <w:rFonts w:ascii="Arial" w:hAnsi="Arial"/>
          <w:i/>
          <w:w w:val="115"/>
          <w:sz w:val="21"/>
          <w:vertAlign w:val="superscript"/>
        </w:rPr>
        <w:t>|∼</w:t>
      </w:r>
      <w:r>
        <w:rPr>
          <w:i/>
          <w:w w:val="11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before="134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similar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propositional</w:t>
      </w:r>
      <w:r>
        <w:rPr>
          <w:spacing w:val="1"/>
        </w:rPr>
        <w:t> </w:t>
      </w:r>
      <w:r>
        <w:rPr/>
        <w:t>case</w:t>
      </w:r>
      <w:r>
        <w:rPr>
          <w:spacing w:val="2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19</w:t>
        </w:r>
      </w:hyperlink>
      <w:r>
        <w:rPr/>
        <w:t>,</w:t>
      </w:r>
      <w:r>
        <w:rPr>
          <w:spacing w:val="1"/>
        </w:rPr>
        <w:t> </w:t>
      </w:r>
      <w:r>
        <w:rPr/>
        <w:t>Theorem</w:t>
      </w:r>
      <w:r>
        <w:rPr>
          <w:spacing w:val="2"/>
        </w:rPr>
        <w:t> </w:t>
      </w:r>
      <w:r>
        <w:rPr>
          <w:spacing w:val="-2"/>
        </w:rPr>
        <w:t>4.2].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51"/>
        <w:ind w:right="301" w:firstLine="317"/>
      </w:pP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consequence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modal</w:t>
      </w:r>
      <w:r>
        <w:rPr>
          <w:spacing w:val="-2"/>
        </w:rPr>
        <w:t> </w:t>
      </w:r>
      <w:r>
        <w:rPr/>
        <w:t>rational</w:t>
      </w:r>
      <w:r>
        <w:rPr>
          <w:spacing w:val="-2"/>
        </w:rPr>
        <w:t> </w:t>
      </w:r>
      <w:r>
        <w:rPr/>
        <w:t>entailment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not, in general, produce a consequence relation which is rational.</w:t>
      </w:r>
    </w:p>
    <w:p>
      <w:pPr>
        <w:pStyle w:val="BodyText"/>
        <w:spacing w:line="216" w:lineRule="auto" w:before="17"/>
        <w:ind w:right="300" w:firstLine="317"/>
      </w:pPr>
      <w:r>
        <w:rPr/>
        <w:t>The</w:t>
      </w:r>
      <w:r>
        <w:rPr>
          <w:spacing w:val="-16"/>
        </w:rPr>
        <w:t> </w:t>
      </w:r>
      <w:r>
        <w:rPr/>
        <w:t>argument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construct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viable</w:t>
      </w:r>
      <w:r>
        <w:rPr>
          <w:spacing w:val="-16"/>
        </w:rPr>
        <w:t> </w:t>
      </w:r>
      <w:r>
        <w:rPr/>
        <w:t>notion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rational</w:t>
      </w:r>
      <w:r>
        <w:rPr>
          <w:spacing w:val="-16"/>
        </w:rPr>
        <w:t> </w:t>
      </w:r>
      <w:r>
        <w:rPr/>
        <w:t>closure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analo- gous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Lehmann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Magidor</w:t>
      </w:r>
      <w:r>
        <w:rPr>
          <w:spacing w:val="-15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19</w:t>
        </w:r>
      </w:hyperlink>
      <w:r>
        <w:rPr/>
        <w:t>]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propositional</w:t>
      </w:r>
      <w:r>
        <w:rPr>
          <w:spacing w:val="-15"/>
        </w:rPr>
        <w:t> </w:t>
      </w:r>
      <w:r>
        <w:rPr/>
        <w:t>case.</w:t>
      </w:r>
      <w:r>
        <w:rPr>
          <w:spacing w:val="20"/>
        </w:rPr>
        <w:t> </w:t>
      </w:r>
      <w:r>
        <w:rPr/>
        <w:t>First,</w:t>
      </w:r>
      <w:r>
        <w:rPr>
          <w:spacing w:val="-12"/>
        </w:rPr>
        <w:t> </w:t>
      </w:r>
      <w:r>
        <w:rPr/>
        <w:t>we define a preference ordering on consequence relations, with relations further down in the ordering interpreted as more preferred.</w:t>
      </w:r>
    </w:p>
    <w:p>
      <w:pPr>
        <w:spacing w:line="213" w:lineRule="auto" w:before="136"/>
        <w:ind w:left="108" w:right="300" w:firstLine="0"/>
        <w:jc w:val="both"/>
        <w:rPr>
          <w:sz w:val="21"/>
        </w:rPr>
      </w:pPr>
      <w:r>
        <w:rPr>
          <w:b/>
          <w:sz w:val="21"/>
        </w:rPr>
        <w:t>Definition 3.12 </w:t>
      </w:r>
      <w:r>
        <w:rPr>
          <w:sz w:val="21"/>
        </w:rPr>
        <w:t>Let </w:t>
      </w:r>
      <w:r>
        <w:rPr>
          <w:rFonts w:ascii="DejaVu Sans" w:hAnsi="DejaVu Sans"/>
          <w:i/>
          <w:w w:val="115"/>
          <w:sz w:val="21"/>
        </w:rPr>
        <w:t>K</w:t>
      </w:r>
      <w:r>
        <w:rPr>
          <w:rFonts w:ascii="Arial" w:hAnsi="Arial"/>
          <w:i/>
          <w:w w:val="115"/>
          <w:sz w:val="21"/>
          <w:vertAlign w:val="superscript"/>
        </w:rPr>
        <w:t>|∼</w:t>
      </w:r>
      <w:r>
        <w:rPr>
          <w:rFonts w:ascii="Arial" w:hAnsi="Arial"/>
          <w:i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be a defeasible knowledge base. The preference order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generated by </w:t>
      </w:r>
      <w:r>
        <w:rPr>
          <w:rFonts w:ascii="DejaVu Sans" w:hAnsi="DejaVu Sans"/>
          <w:i/>
          <w:w w:val="115"/>
          <w:sz w:val="21"/>
          <w:vertAlign w:val="baseline"/>
        </w:rPr>
        <w:t>K</w:t>
      </w:r>
      <w:r>
        <w:rPr>
          <w:rFonts w:ascii="Arial" w:hAnsi="Arial"/>
          <w:i/>
          <w:w w:val="115"/>
          <w:sz w:val="21"/>
          <w:vertAlign w:val="superscript"/>
        </w:rPr>
        <w:t>|∼</w:t>
      </w:r>
      <w:r>
        <w:rPr>
          <w:rFonts w:ascii="Arial" w:hAnsi="Arial"/>
          <w:i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is a binary relation on the set of rational consequence </w:t>
      </w:r>
      <w:r>
        <w:rPr>
          <w:sz w:val="21"/>
          <w:vertAlign w:val="baseline"/>
        </w:rPr>
        <w:t>relations containing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K</w:t>
      </w:r>
      <w:r>
        <w:rPr>
          <w:rFonts w:ascii="Arial" w:hAnsi="Arial"/>
          <w:i/>
          <w:w w:val="115"/>
          <w:sz w:val="21"/>
          <w:vertAlign w:val="superscript"/>
        </w:rPr>
        <w:t>|∼</w:t>
      </w:r>
      <w:r>
        <w:rPr>
          <w:w w:val="115"/>
          <w:sz w:val="21"/>
          <w:vertAlign w:val="baseline"/>
        </w:rPr>
        <w:t>,</w:t>
      </w:r>
      <w:r>
        <w:rPr>
          <w:spacing w:val="-2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preferable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(written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pacing w:val="55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 only if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2" w:lineRule="exact" w:before="81" w:after="0"/>
        <w:ind w:left="319" w:right="0" w:hanging="179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sz w:val="21"/>
          <w:vertAlign w:val="subscript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sz w:val="21"/>
          <w:vertAlign w:val="subscript"/>
        </w:rPr>
        <w:t>0</w:t>
      </w:r>
      <w:r>
        <w:rPr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sz w:val="21"/>
          <w:vertAlign w:val="subscript"/>
        </w:rPr>
        <w:t>0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δ</w:t>
      </w:r>
    </w:p>
    <w:p>
      <w:pPr>
        <w:spacing w:line="282" w:lineRule="exact" w:before="0"/>
        <w:ind w:left="320" w:right="0" w:firstLine="0"/>
        <w:jc w:val="both"/>
        <w:rPr>
          <w:sz w:val="21"/>
        </w:rPr>
      </w:pPr>
      <w:r>
        <w:rPr>
          <w:sz w:val="21"/>
        </w:rPr>
        <w:t>such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;</w:t>
      </w:r>
      <w:r>
        <w:rPr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2" w:lineRule="exact" w:before="38" w:after="0"/>
        <w:ind w:left="319" w:right="0" w:hanging="17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sz w:val="21"/>
          <w:vertAlign w:val="subscript"/>
        </w:rPr>
        <w:t>0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assertion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in</w:t>
      </w:r>
    </w:p>
    <w:p>
      <w:pPr>
        <w:spacing w:line="282" w:lineRule="exact" w:before="0"/>
        <w:ind w:left="320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|∼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¬</w:t>
      </w:r>
      <w:r>
        <w:rPr>
          <w:rFonts w:ascii="Georgia" w:hAnsi="Georgia"/>
          <w:i/>
          <w:spacing w:val="-5"/>
          <w:sz w:val="21"/>
          <w:vertAlign w:val="baseline"/>
        </w:rPr>
        <w:t>γ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52"/>
        <w:ind w:right="301" w:firstLine="317"/>
      </w:pPr>
      <w:r>
        <w:rPr>
          <w:w w:val="105"/>
        </w:rPr>
        <w:t>Given a defeasible knowledge base </w:t>
      </w:r>
      <w:r>
        <w:rPr>
          <w:rFonts w:ascii="DejaVu Sans" w:hAnsi="DejaVu Sans"/>
          <w:i/>
          <w:w w:val="105"/>
        </w:rPr>
        <w:t>K</w:t>
      </w:r>
      <w:r>
        <w:rPr>
          <w:rFonts w:ascii="Arial" w:hAnsi="Arial"/>
          <w:i/>
          <w:w w:val="105"/>
          <w:vertAlign w:val="superscript"/>
        </w:rPr>
        <w:t>|∼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 idea is to define modal </w:t>
      </w:r>
      <w:r>
        <w:rPr>
          <w:w w:val="105"/>
          <w:vertAlign w:val="baseline"/>
        </w:rPr>
        <w:t>rational closure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preferred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rFonts w:ascii="DejaVu Sans" w:hAnsi="DejaVu Sans"/>
          <w:i/>
          <w:spacing w:val="48"/>
          <w:w w:val="105"/>
          <w:vertAlign w:val="baseline"/>
        </w:rPr>
        <w:t>  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consequence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221" w:right="188" w:hanging="1"/>
      </w:pPr>
      <w:bookmarkStart w:name="_bookmark11" w:id="16"/>
      <w:bookmarkEnd w:id="16"/>
      <w:r>
        <w:rPr/>
      </w:r>
      <w:r>
        <w:rPr/>
        <w:t>relations containing </w:t>
      </w:r>
      <w:r>
        <w:rPr>
          <w:rFonts w:ascii="DejaVu Sans" w:hAnsi="DejaVu Sans"/>
          <w:i/>
        </w:rPr>
        <w:t>K</w:t>
      </w:r>
      <w:r>
        <w:rPr>
          <w:rFonts w:ascii="Arial" w:hAnsi="Arial"/>
          <w:i/>
          <w:vertAlign w:val="superscript"/>
        </w:rPr>
        <w:t>|∼</w:t>
      </w:r>
      <w:r>
        <w:rPr>
          <w:vertAlign w:val="baseline"/>
        </w:rPr>
        <w:t>. This leads to the following important definition of </w:t>
      </w:r>
      <w:r>
        <w:rPr>
          <w:vertAlign w:val="baseline"/>
        </w:rPr>
        <w:t>modal rational closure for defeasible knowledge bases:</w:t>
      </w:r>
    </w:p>
    <w:p>
      <w:pPr>
        <w:pStyle w:val="BodyText"/>
        <w:spacing w:line="213" w:lineRule="auto" w:before="182"/>
        <w:ind w:left="221" w:right="187"/>
      </w:pPr>
      <w:r>
        <w:rPr>
          <w:b/>
          <w:w w:val="110"/>
        </w:rPr>
        <w:t>Definition</w:t>
      </w:r>
      <w:r>
        <w:rPr>
          <w:b/>
          <w:spacing w:val="-23"/>
          <w:w w:val="110"/>
        </w:rPr>
        <w:t> </w:t>
      </w:r>
      <w:r>
        <w:rPr>
          <w:b/>
          <w:w w:val="110"/>
        </w:rPr>
        <w:t>3.13</w:t>
      </w:r>
      <w:r>
        <w:rPr>
          <w:b/>
          <w:spacing w:val="-22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" w:hAnsi="DejaVu Sans"/>
          <w:i/>
          <w:w w:val="110"/>
        </w:rPr>
        <w:t>K</w:t>
      </w:r>
      <w:r>
        <w:rPr>
          <w:rFonts w:ascii="Arial" w:hAnsi="Arial"/>
          <w:i/>
          <w:w w:val="110"/>
          <w:vertAlign w:val="superscript"/>
        </w:rPr>
        <w:t>|∼</w:t>
      </w:r>
      <w:r>
        <w:rPr>
          <w:rFonts w:ascii="Arial" w:hAnsi="Arial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defeasible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knowledge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base,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perscript"/>
        </w:rPr>
        <w:t>R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19"/>
          <w:w w:val="110"/>
          <w:vertAlign w:val="baseline"/>
        </w:rPr>
        <w:t> </w:t>
      </w:r>
      <w:r>
        <w:rPr>
          <w:spacing w:val="-54"/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Arial" w:hAnsi="Arial"/>
          <w:i/>
          <w:vertAlign w:val="superscript"/>
        </w:rPr>
        <w:t>|∼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let</w:t>
      </w:r>
      <w:r>
        <w:rPr>
          <w:rFonts w:ascii="DejaVu Sans" w:hAnsi="DejaVu Sans"/>
          <w:i/>
          <w:spacing w:val="80"/>
          <w:vertAlign w:val="baseline"/>
        </w:rPr>
        <w:t> 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preference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ordering on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Arial" w:hAnsi="Arial"/>
          <w:i/>
          <w:vertAlign w:val="superscript"/>
        </w:rPr>
        <w:t>|∼</w:t>
      </w:r>
      <w:r>
        <w:rPr>
          <w:vertAlign w:val="baseline"/>
        </w:rPr>
        <w:t>. If</w:t>
      </w:r>
      <w:r>
        <w:rPr>
          <w:rFonts w:ascii="DejaVu Sans" w:hAnsi="DejaVu Sans"/>
          <w:i/>
          <w:spacing w:val="40"/>
          <w:vertAlign w:val="baseline"/>
        </w:rPr>
        <w:t> 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(unique)</w:t>
      </w:r>
      <w:r>
        <w:rPr>
          <w:spacing w:val="-7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7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|∼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modal </w:t>
      </w:r>
      <w:r>
        <w:rPr>
          <w:w w:val="110"/>
          <w:vertAlign w:val="baseline"/>
        </w:rPr>
        <w:t>rational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closure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K</w:t>
      </w:r>
      <w:r>
        <w:rPr>
          <w:rFonts w:ascii="Arial" w:hAnsi="Arial"/>
          <w:i/>
          <w:w w:val="110"/>
          <w:vertAlign w:val="superscript"/>
        </w:rPr>
        <w:t>|∼</w:t>
      </w:r>
      <w:r>
        <w:rPr>
          <w:rFonts w:ascii="Arial" w:hAnsi="Arial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|∼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205"/>
        <w:ind w:left="221" w:right="187" w:firstLine="317"/>
      </w:pPr>
      <w:r>
        <w:rPr/>
        <w:t>Clearly then, if the modal rational closure exists, it is a rational consequence relation.</w:t>
      </w:r>
      <w:r>
        <w:rPr>
          <w:spacing w:val="40"/>
        </w:rPr>
        <w:t> </w:t>
      </w:r>
      <w:r>
        <w:rPr/>
        <w:t>In order to provide the conditions for the existence of modal rational closure, we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ranking </w:t>
      </w:r>
      <w:r>
        <w:rPr/>
        <w:t>of</w:t>
      </w:r>
      <w:r>
        <w:rPr>
          <w:spacing w:val="-1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DejaVu Sans" w:hAnsi="DejaVu Sans"/>
          <w:i/>
          <w:w w:val="110"/>
        </w:rPr>
        <w:t>K</w:t>
      </w:r>
      <w:r>
        <w:rPr>
          <w:rFonts w:ascii="Arial" w:hAnsi="Arial"/>
          <w:i/>
          <w:w w:val="110"/>
          <w:vertAlign w:val="superscript"/>
        </w:rPr>
        <w:t>|∼</w:t>
      </w:r>
      <w:r>
        <w:rPr>
          <w:rFonts w:ascii="Arial" w:hAnsi="Arial"/>
          <w:i/>
          <w:w w:val="110"/>
          <w:vertAlign w:val="baseline"/>
        </w:rPr>
        <w:t> </w:t>
      </w:r>
      <w:r>
        <w:rPr>
          <w:vertAlign w:val="baseline"/>
        </w:rPr>
        <w:t>which, </w:t>
      </w:r>
      <w:r>
        <w:rPr>
          <w:vertAlign w:val="baseline"/>
        </w:rPr>
        <w:t>in turn, is based on a notion of </w:t>
      </w:r>
      <w:r>
        <w:rPr>
          <w:i/>
          <w:vertAlign w:val="baseline"/>
        </w:rPr>
        <w:t>exceptionality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ranking of formulas can also be </w:t>
      </w:r>
      <w:bookmarkStart w:name="_bookmark12" w:id="17"/>
      <w:bookmarkEnd w:id="17"/>
      <w:r>
        <w:rPr>
          <w:vertAlign w:val="baseline"/>
        </w:rPr>
        <w:t>used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1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11"/>
          <w:vertAlign w:val="baseline"/>
        </w:rPr>
        <w:t> </w:t>
      </w:r>
      <w:r>
        <w:rPr>
          <w:vertAlign w:val="baseline"/>
        </w:rPr>
        <w:t>closure,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exists (see below and the discussion in Section </w:t>
      </w:r>
      <w:hyperlink w:history="true" w:anchor="_bookmark19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).</w:t>
      </w:r>
    </w:p>
    <w:p>
      <w:pPr>
        <w:spacing w:line="216" w:lineRule="auto" w:before="12"/>
        <w:ind w:left="221" w:right="186" w:firstLine="317"/>
        <w:jc w:val="both"/>
        <w:rPr>
          <w:sz w:val="21"/>
        </w:rPr>
      </w:pPr>
      <w:r>
        <w:rPr>
          <w:w w:val="105"/>
          <w:sz w:val="21"/>
        </w:rPr>
        <w:t>A formula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 said to be </w:t>
      </w:r>
      <w:r>
        <w:rPr>
          <w:i/>
          <w:w w:val="105"/>
          <w:sz w:val="21"/>
        </w:rPr>
        <w:t>exceptional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for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defeasible knowledge base </w:t>
      </w:r>
      <w:r>
        <w:rPr>
          <w:rFonts w:ascii="DejaVu Sans" w:hAnsi="DejaVu Sans"/>
          <w:i/>
          <w:w w:val="115"/>
          <w:sz w:val="21"/>
        </w:rPr>
        <w:t>K</w:t>
      </w:r>
      <w:r>
        <w:rPr>
          <w:rFonts w:ascii="Arial" w:hAnsi="Arial"/>
          <w:i/>
          <w:w w:val="115"/>
          <w:sz w:val="21"/>
          <w:vertAlign w:val="superscript"/>
        </w:rPr>
        <w:t>|∼</w:t>
      </w:r>
      <w:r>
        <w:rPr>
          <w:rFonts w:ascii="Arial" w:hAnsi="Arial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K</w:t>
      </w:r>
      <w:r>
        <w:rPr>
          <w:rFonts w:ascii="Arial" w:hAnsi="Arial"/>
          <w:i/>
          <w:w w:val="115"/>
          <w:sz w:val="21"/>
          <w:vertAlign w:val="superscript"/>
        </w:rPr>
        <w:t>|∼</w:t>
      </w:r>
      <w:r>
        <w:rPr>
          <w:rFonts w:ascii="Arial" w:hAnsi="Arial"/>
          <w:i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preferentially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entails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T</w:t>
      </w:r>
      <w:r>
        <w:rPr>
          <w:rFonts w:ascii="DejaVu Sans" w:hAnsi="DejaVu Sans"/>
          <w:i/>
          <w:spacing w:val="-1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|∼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defeasible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statement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|∼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exceptional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K</w:t>
      </w:r>
      <w:r>
        <w:rPr>
          <w:rFonts w:ascii="Arial" w:hAnsi="Arial"/>
          <w:i/>
          <w:w w:val="115"/>
          <w:sz w:val="21"/>
          <w:vertAlign w:val="superscript"/>
        </w:rPr>
        <w:t>|∼</w:t>
      </w:r>
      <w:r>
        <w:rPr>
          <w:rFonts w:ascii="Arial" w:hAnsi="Arial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antecedent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exceptional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K</w:t>
      </w:r>
      <w:r>
        <w:rPr>
          <w:rFonts w:ascii="Arial" w:hAnsi="Arial"/>
          <w:i/>
          <w:w w:val="115"/>
          <w:sz w:val="21"/>
          <w:vertAlign w:val="superscript"/>
        </w:rPr>
        <w:t>|∼</w:t>
      </w:r>
      <w:r>
        <w:rPr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16"/>
        <w:ind w:left="221" w:right="188" w:firstLine="317"/>
      </w:pPr>
      <w:r>
        <w:rPr/>
        <w:t>It turns out that checking for exceptionality can be reduced to classical modal entailment checking.</w:t>
      </w:r>
    </w:p>
    <w:p>
      <w:pPr>
        <w:spacing w:line="216" w:lineRule="auto" w:before="179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Lemma 3.14 </w:t>
      </w:r>
      <w:r>
        <w:rPr>
          <w:i/>
          <w:sz w:val="21"/>
        </w:rPr>
        <w:t>Given a defeasible knowledge base </w:t>
      </w:r>
      <w:r>
        <w:rPr>
          <w:rFonts w:ascii="DejaVu Sans" w:hAnsi="DejaVu Sans"/>
          <w:i/>
          <w:sz w:val="21"/>
        </w:rPr>
        <w:t>K</w:t>
      </w:r>
      <w:r>
        <w:rPr>
          <w:rFonts w:ascii="Arial" w:hAnsi="Arial"/>
          <w:i/>
          <w:sz w:val="21"/>
          <w:vertAlign w:val="superscript"/>
        </w:rPr>
        <w:t>|∼</w:t>
      </w:r>
      <w:r>
        <w:rPr>
          <w:i/>
          <w:sz w:val="21"/>
          <w:vertAlign w:val="baseline"/>
        </w:rPr>
        <w:t>, let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Arial" w:hAnsi="Arial"/>
          <w:i/>
          <w:sz w:val="21"/>
          <w:vertAlign w:val="superscript"/>
        </w:rPr>
        <w:t>→</w:t>
      </w:r>
      <w:r>
        <w:rPr>
          <w:rFonts w:ascii="Arial" w:hAnsi="Arial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be its classical </w:t>
      </w:r>
      <w:r>
        <w:rPr>
          <w:i/>
          <w:sz w:val="21"/>
          <w:vertAlign w:val="baseline"/>
        </w:rPr>
        <w:t>coun-</w:t>
      </w:r>
      <w:r>
        <w:rPr>
          <w:i/>
          <w:sz w:val="21"/>
          <w:vertAlign w:val="baseline"/>
        </w:rPr>
        <w:t> terpart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defeasible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statement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form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Arial" w:hAnsi="Arial"/>
          <w:i/>
          <w:sz w:val="21"/>
          <w:vertAlign w:val="superscript"/>
        </w:rPr>
        <w:t>|∼</w:t>
      </w:r>
      <w:r>
        <w:rPr>
          <w:rFonts w:ascii="Arial" w:hAnsi="Arial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replaced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i/>
          <w:spacing w:val="-4"/>
          <w:sz w:val="21"/>
          <w:vertAlign w:val="baseline"/>
        </w:rPr>
        <w:t>.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formula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exceptional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for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K</w:t>
      </w:r>
      <w:r>
        <w:rPr>
          <w:rFonts w:ascii="Arial" w:hAnsi="Arial"/>
          <w:i/>
          <w:spacing w:val="-4"/>
          <w:w w:val="110"/>
          <w:sz w:val="21"/>
          <w:vertAlign w:val="superscript"/>
        </w:rPr>
        <w:t>|∼</w:t>
      </w:r>
      <w:r>
        <w:rPr>
          <w:rFonts w:ascii="Arial" w:hAnsi="Arial"/>
          <w:i/>
          <w:spacing w:val="6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if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and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only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if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¬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globally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entailed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K</w:t>
      </w:r>
      <w:r>
        <w:rPr>
          <w:rFonts w:ascii="Arial" w:hAnsi="Arial"/>
          <w:i/>
          <w:w w:val="110"/>
          <w:sz w:val="21"/>
          <w:vertAlign w:val="superscript"/>
        </w:rPr>
        <w:t>→</w:t>
      </w:r>
      <w:r>
        <w:rPr>
          <w:i/>
          <w:w w:val="110"/>
          <w:sz w:val="21"/>
          <w:vertAlign w:val="baseline"/>
        </w:rPr>
        <w:t>: i.e.,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K</w:t>
      </w:r>
      <w:r>
        <w:rPr>
          <w:rFonts w:ascii="Arial" w:hAnsi="Arial"/>
          <w:i/>
          <w:w w:val="110"/>
          <w:sz w:val="21"/>
          <w:vertAlign w:val="superscript"/>
        </w:rPr>
        <w:t>→</w:t>
      </w:r>
      <w:r>
        <w:rPr>
          <w:rFonts w:ascii="Arial" w:hAnsi="Arial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tabs>
          <w:tab w:pos="7885" w:val="right" w:leader="none"/>
        </w:tabs>
        <w:spacing w:before="173"/>
        <w:ind w:left="22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similar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propositional</w:t>
      </w:r>
      <w:r>
        <w:rPr>
          <w:spacing w:val="1"/>
        </w:rPr>
        <w:t> </w:t>
      </w:r>
      <w:r>
        <w:rPr/>
        <w:t>case</w:t>
      </w:r>
      <w:r>
        <w:rPr>
          <w:spacing w:val="2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19</w:t>
        </w:r>
      </w:hyperlink>
      <w:r>
        <w:rPr/>
        <w:t>,</w:t>
      </w:r>
      <w:r>
        <w:rPr>
          <w:spacing w:val="1"/>
        </w:rPr>
        <w:t> </w:t>
      </w:r>
      <w:r>
        <w:rPr/>
        <w:t>Corollary</w:t>
      </w:r>
      <w:r>
        <w:rPr>
          <w:spacing w:val="2"/>
        </w:rPr>
        <w:t> </w:t>
      </w:r>
      <w:r>
        <w:rPr>
          <w:spacing w:val="-2"/>
        </w:rPr>
        <w:t>5.22].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08" w:lineRule="auto" w:before="201"/>
        <w:ind w:left="221" w:right="187" w:firstLine="318"/>
      </w:pPr>
      <w:r>
        <w:rPr/>
        <w:t>Let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DejaVu Sans" w:hAnsi="DejaVu Sans"/>
          <w:i/>
        </w:rPr>
        <w:t>K</w:t>
      </w:r>
      <w:r>
        <w:rPr>
          <w:rFonts w:ascii="Arial" w:hAnsi="Arial"/>
          <w:i/>
          <w:vertAlign w:val="superscript"/>
        </w:rPr>
        <w:t>|∼</w:t>
      </w:r>
      <w:r>
        <w:rPr>
          <w:vertAlign w:val="baseline"/>
        </w:rPr>
        <w:t>) denote the subset of </w:t>
      </w:r>
      <w:r>
        <w:rPr>
          <w:rFonts w:ascii="DejaVu Sans" w:hAnsi="DejaVu Sans"/>
          <w:i/>
          <w:vertAlign w:val="baseline"/>
        </w:rPr>
        <w:t>K</w:t>
      </w:r>
      <w:r>
        <w:rPr>
          <w:rFonts w:ascii="Arial" w:hAnsi="Arial"/>
          <w:i/>
          <w:vertAlign w:val="superscript"/>
        </w:rPr>
        <w:t>|∼</w:t>
      </w:r>
      <w:r>
        <w:rPr>
          <w:rFonts w:ascii="Arial" w:hAnsi="Arial"/>
          <w:i/>
          <w:spacing w:val="22"/>
          <w:vertAlign w:val="baseline"/>
        </w:rPr>
        <w:t> </w:t>
      </w:r>
      <w:r>
        <w:rPr>
          <w:vertAlign w:val="baseline"/>
        </w:rPr>
        <w:t>containing statements that are </w:t>
      </w:r>
      <w:r>
        <w:rPr>
          <w:vertAlign w:val="baseline"/>
        </w:rPr>
        <w:t>exceptional </w:t>
      </w:r>
      <w:r>
        <w:rPr>
          <w:spacing w:val="-2"/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vertAlign w:val="baseline"/>
        </w:rPr>
        <w:t>K</w:t>
      </w:r>
      <w:r>
        <w:rPr>
          <w:rFonts w:ascii="Arial" w:hAnsi="Arial"/>
          <w:i/>
          <w:spacing w:val="-2"/>
          <w:w w:val="110"/>
          <w:vertAlign w:val="superscript"/>
        </w:rPr>
        <w:t>|∼</w:t>
      </w:r>
      <w:r>
        <w:rPr>
          <w:spacing w:val="-2"/>
          <w:w w:val="110"/>
          <w:vertAlign w:val="baseline"/>
        </w:rPr>
        <w:t>.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non-increasing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subsets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vertAlign w:val="baseline"/>
        </w:rPr>
        <w:t>K</w:t>
      </w:r>
      <w:r>
        <w:rPr>
          <w:rFonts w:ascii="Arial" w:hAnsi="Arial"/>
          <w:i/>
          <w:spacing w:val="-2"/>
          <w:w w:val="115"/>
          <w:vertAlign w:val="superscript"/>
        </w:rPr>
        <w:t>|∼</w:t>
      </w:r>
      <w:r>
        <w:rPr>
          <w:rFonts w:ascii="Arial" w:hAnsi="Arial"/>
          <w:i/>
          <w:spacing w:val="-2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  <w:r>
        <w:rPr>
          <w:spacing w:val="6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vertAlign w:val="baseline"/>
        </w:rPr>
        <w:t>E</w:t>
      </w:r>
      <w:r>
        <w:rPr>
          <w:rFonts w:ascii="LM Roman 8" w:hAnsi="LM Roman 8"/>
          <w:spacing w:val="-2"/>
          <w:w w:val="110"/>
          <w:vertAlign w:val="subscript"/>
        </w:rPr>
        <w:t>0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 </w:t>
      </w:r>
      <w:r>
        <w:rPr>
          <w:rFonts w:ascii="DejaVu Sans" w:hAnsi="DejaVu Sans"/>
          <w:i/>
          <w:spacing w:val="-84"/>
          <w:w w:val="110"/>
          <w:vertAlign w:val="baseline"/>
        </w:rPr>
        <w:t>K</w:t>
      </w:r>
      <w:r>
        <w:rPr>
          <w:rFonts w:ascii="Arial" w:hAnsi="Arial"/>
          <w:i/>
          <w:spacing w:val="-84"/>
          <w:w w:val="110"/>
          <w:vertAlign w:val="superscript"/>
        </w:rPr>
        <w:t>|∼</w:t>
      </w:r>
      <w:r>
        <w:rPr>
          <w:spacing w:val="-84"/>
          <w:w w:val="110"/>
          <w:vertAlign w:val="baseline"/>
        </w:rPr>
        <w:t>,</w:t>
      </w:r>
      <w:r>
        <w:rPr>
          <w:spacing w:val="64"/>
          <w:w w:val="110"/>
          <w:vertAlign w:val="baseline"/>
        </w:rPr>
        <w:t> </w:t>
      </w:r>
      <w:bookmarkStart w:name="_bookmark13" w:id="18"/>
      <w:bookmarkEnd w:id="18"/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41"/>
          <w:w w:val="110"/>
          <w:vertAlign w:val="baseline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DejaVu Sans" w:hAnsi="DejaVu Sans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Arial" w:hAnsi="Arial"/>
          <w:i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Clearly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smallest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integer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 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all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≥</w:t>
      </w:r>
      <w:r>
        <w:rPr>
          <w:rFonts w:ascii="DejaVu Sans" w:hAnsi="DejaVu Sans"/>
          <w:i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From this we define the </w:t>
      </w:r>
      <w:r>
        <w:rPr>
          <w:i/>
          <w:w w:val="110"/>
          <w:vertAlign w:val="baseline"/>
        </w:rPr>
        <w:t>rank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of a formula with respect</w:t>
      </w:r>
      <w:r>
        <w:rPr>
          <w:spacing w:val="-20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to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rFonts w:ascii="DejaVu Sans" w:hAnsi="DejaVu Sans"/>
          <w:i/>
          <w:w w:val="115"/>
          <w:position w:val="1"/>
          <w:vertAlign w:val="baseline"/>
        </w:rPr>
        <w:t>K</w:t>
      </w:r>
      <w:r>
        <w:rPr>
          <w:rFonts w:ascii="Arial" w:hAnsi="Arial"/>
          <w:i/>
          <w:w w:val="115"/>
          <w:position w:val="1"/>
          <w:vertAlign w:val="superscript"/>
        </w:rPr>
        <w:t>|∼</w:t>
      </w:r>
      <w:r>
        <w:rPr>
          <w:rFonts w:ascii="Arial" w:hAnsi="Arial"/>
          <w:i/>
          <w:spacing w:val="-11"/>
          <w:w w:val="115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as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follows:</w:t>
      </w:r>
      <w:r>
        <w:rPr>
          <w:spacing w:val="10"/>
          <w:w w:val="110"/>
          <w:position w:val="1"/>
          <w:vertAlign w:val="baseline"/>
        </w:rPr>
        <w:t> </w:t>
      </w:r>
      <w:r>
        <w:rPr>
          <w:rFonts w:ascii="Georgia" w:hAnsi="Georgia"/>
          <w:i/>
          <w:w w:val="110"/>
          <w:position w:val="1"/>
          <w:vertAlign w:val="baseline"/>
        </w:rPr>
        <w:t>r</w:t>
      </w:r>
      <w:r>
        <w:rPr>
          <w:rFonts w:ascii="Arial" w:hAnsi="Arial"/>
          <w:i/>
          <w:w w:val="110"/>
          <w:position w:val="-4"/>
          <w:sz w:val="15"/>
          <w:vertAlign w:val="baseline"/>
        </w:rPr>
        <w:t>K</w:t>
      </w:r>
      <w:r>
        <w:rPr>
          <w:rFonts w:ascii="DejaVu Sans" w:hAnsi="DejaVu Sans"/>
          <w:i/>
          <w:w w:val="110"/>
          <w:sz w:val="11"/>
          <w:vertAlign w:val="baseline"/>
        </w:rPr>
        <w:t>|∼</w:t>
      </w:r>
      <w:r>
        <w:rPr>
          <w:rFonts w:ascii="DejaVu Sans" w:hAnsi="DejaVu Sans"/>
          <w:i/>
          <w:spacing w:val="-10"/>
          <w:w w:val="110"/>
          <w:sz w:val="11"/>
          <w:vertAlign w:val="baseline"/>
        </w:rPr>
        <w:t> </w:t>
      </w:r>
      <w:r>
        <w:rPr>
          <w:spacing w:val="14"/>
          <w:w w:val="110"/>
          <w:position w:val="1"/>
          <w:vertAlign w:val="baseline"/>
        </w:rPr>
        <w:t>(</w:t>
      </w:r>
      <w:r>
        <w:rPr>
          <w:rFonts w:ascii="Georgia" w:hAnsi="Georgia"/>
          <w:i/>
          <w:spacing w:val="14"/>
          <w:w w:val="110"/>
          <w:position w:val="1"/>
          <w:vertAlign w:val="baseline"/>
        </w:rPr>
        <w:t>α</w:t>
      </w:r>
      <w:r>
        <w:rPr>
          <w:spacing w:val="14"/>
          <w:w w:val="110"/>
          <w:position w:val="1"/>
          <w:vertAlign w:val="baseline"/>
        </w:rPr>
        <w:t>)=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rFonts w:ascii="Georgia" w:hAnsi="Georgia"/>
          <w:i/>
          <w:w w:val="110"/>
          <w:position w:val="1"/>
          <w:vertAlign w:val="baseline"/>
        </w:rPr>
        <w:t>k</w:t>
      </w:r>
      <w:r>
        <w:rPr>
          <w:rFonts w:ascii="Georgia" w:hAnsi="Georgia"/>
          <w:i/>
          <w:spacing w:val="-13"/>
          <w:w w:val="110"/>
          <w:position w:val="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vertAlign w:val="baseline"/>
        </w:rPr>
        <w:t>−</w:t>
      </w:r>
      <w:r>
        <w:rPr>
          <w:rFonts w:ascii="DejaVu Sans" w:hAnsi="DejaVu Sans"/>
          <w:i/>
          <w:spacing w:val="-19"/>
          <w:w w:val="110"/>
          <w:position w:val="1"/>
          <w:vertAlign w:val="baseline"/>
        </w:rPr>
        <w:t> </w:t>
      </w:r>
      <w:r>
        <w:rPr>
          <w:rFonts w:ascii="Georgia" w:hAnsi="Georgia"/>
          <w:i/>
          <w:w w:val="110"/>
          <w:position w:val="1"/>
          <w:vertAlign w:val="baseline"/>
        </w:rPr>
        <w:t>i</w:t>
      </w:r>
      <w:r>
        <w:rPr>
          <w:w w:val="110"/>
          <w:position w:val="1"/>
          <w:vertAlign w:val="baseline"/>
        </w:rPr>
        <w:t>,</w:t>
      </w:r>
      <w:r>
        <w:rPr>
          <w:spacing w:val="-13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where</w:t>
      </w:r>
      <w:r>
        <w:rPr>
          <w:spacing w:val="-14"/>
          <w:w w:val="110"/>
          <w:position w:val="1"/>
          <w:vertAlign w:val="baseline"/>
        </w:rPr>
        <w:t> </w:t>
      </w:r>
      <w:r>
        <w:rPr>
          <w:rFonts w:ascii="Georgia" w:hAnsi="Georgia"/>
          <w:i/>
          <w:w w:val="110"/>
          <w:position w:val="1"/>
          <w:vertAlign w:val="baseline"/>
        </w:rPr>
        <w:t>i</w:t>
      </w:r>
      <w:r>
        <w:rPr>
          <w:rFonts w:ascii="Georgia" w:hAnsi="Georgia"/>
          <w:i/>
          <w:spacing w:val="7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is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the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smallest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integer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such that </w:t>
      </w:r>
      <w:r>
        <w:rPr>
          <w:rFonts w:ascii="Georgia" w:hAnsi="Georgia"/>
          <w:i/>
          <w:w w:val="110"/>
          <w:position w:val="1"/>
          <w:vertAlign w:val="baseline"/>
        </w:rPr>
        <w:t>α </w:t>
      </w:r>
      <w:r>
        <w:rPr>
          <w:w w:val="110"/>
          <w:position w:val="1"/>
          <w:vertAlign w:val="baseline"/>
        </w:rPr>
        <w:t>is not </w:t>
      </w:r>
      <w:r>
        <w:rPr>
          <w:w w:val="110"/>
          <w:vertAlign w:val="baseline"/>
        </w:rPr>
        <w:t>exceptional for </w:t>
      </w:r>
      <w:r>
        <w:rPr>
          <w:rFonts w:ascii="DejaVu Sans" w:hAnsi="DejaVu Sans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If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exceptional for </w:t>
      </w:r>
      <w:r>
        <w:rPr>
          <w:rFonts w:ascii="DejaVu Sans" w:hAnsi="DejaVu Sans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(and therefore exceptional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all </w:t>
      </w:r>
      <w:r>
        <w:rPr>
          <w:rFonts w:ascii="DejaVu Sans" w:hAnsi="DejaVu Sans"/>
          <w:i/>
          <w:w w:val="105"/>
          <w:vertAlign w:val="baseline"/>
        </w:rPr>
        <w:t>E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10"/>
          <w:vertAlign w:val="baseline"/>
        </w:rPr>
        <w:t>s),</w:t>
      </w:r>
      <w:r>
        <w:rPr>
          <w:spacing w:val="-3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then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rFonts w:ascii="Georgia" w:hAnsi="Georgia"/>
          <w:i/>
          <w:w w:val="110"/>
          <w:position w:val="1"/>
          <w:vertAlign w:val="baseline"/>
        </w:rPr>
        <w:t>r</w:t>
      </w:r>
      <w:r>
        <w:rPr>
          <w:rFonts w:ascii="Arial" w:hAnsi="Arial"/>
          <w:i/>
          <w:w w:val="110"/>
          <w:position w:val="-4"/>
          <w:sz w:val="15"/>
          <w:vertAlign w:val="baseline"/>
        </w:rPr>
        <w:t>K</w:t>
      </w:r>
      <w:r>
        <w:rPr>
          <w:rFonts w:ascii="DejaVu Sans" w:hAnsi="DejaVu Sans"/>
          <w:i/>
          <w:w w:val="110"/>
          <w:sz w:val="11"/>
          <w:vertAlign w:val="baseline"/>
        </w:rPr>
        <w:t>|∼</w:t>
      </w:r>
      <w:r>
        <w:rPr>
          <w:rFonts w:ascii="DejaVu Sans" w:hAnsi="DejaVu Sans"/>
          <w:i/>
          <w:spacing w:val="-10"/>
          <w:w w:val="110"/>
          <w:sz w:val="11"/>
          <w:vertAlign w:val="baseline"/>
        </w:rPr>
        <w:t> </w:t>
      </w:r>
      <w:r>
        <w:rPr>
          <w:w w:val="110"/>
          <w:position w:val="1"/>
          <w:vertAlign w:val="baseline"/>
        </w:rPr>
        <w:t>(</w:t>
      </w:r>
      <w:r>
        <w:rPr>
          <w:rFonts w:ascii="Georgia" w:hAnsi="Georgia"/>
          <w:i/>
          <w:w w:val="110"/>
          <w:position w:val="1"/>
          <w:vertAlign w:val="baseline"/>
        </w:rPr>
        <w:t>α</w:t>
      </w:r>
      <w:r>
        <w:rPr>
          <w:w w:val="110"/>
          <w:position w:val="1"/>
          <w:vertAlign w:val="baseline"/>
        </w:rPr>
        <w:t>)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=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0.</w:t>
      </w:r>
      <w:r>
        <w:rPr>
          <w:spacing w:val="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Intuitively,</w:t>
      </w:r>
      <w:r>
        <w:rPr>
          <w:spacing w:val="-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the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lower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the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rank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of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a </w:t>
      </w:r>
      <w:r>
        <w:rPr>
          <w:position w:val="1"/>
          <w:vertAlign w:val="baseline"/>
        </w:rPr>
        <w:t>formula, the more exceptional </w:t>
      </w:r>
      <w:r>
        <w:rPr>
          <w:vertAlign w:val="baseline"/>
        </w:rPr>
        <w:t>it is with respect to the defeasible knowledge base </w:t>
      </w:r>
      <w:r>
        <w:rPr>
          <w:rFonts w:ascii="DejaVu Sans" w:hAnsi="DejaVu Sans"/>
          <w:i/>
          <w:spacing w:val="-4"/>
          <w:w w:val="110"/>
          <w:vertAlign w:val="baseline"/>
        </w:rPr>
        <w:t>K</w:t>
      </w:r>
      <w:r>
        <w:rPr>
          <w:rFonts w:ascii="Arial" w:hAnsi="Arial"/>
          <w:i/>
          <w:spacing w:val="-4"/>
          <w:w w:val="110"/>
          <w:vertAlign w:val="superscript"/>
        </w:rPr>
        <w:t>|∼</w:t>
      </w:r>
      <w:r>
        <w:rPr>
          <w:spacing w:val="-4"/>
          <w:w w:val="110"/>
          <w:vertAlign w:val="baseline"/>
        </w:rPr>
        <w:t>.</w:t>
      </w:r>
    </w:p>
    <w:p>
      <w:pPr>
        <w:spacing w:line="216" w:lineRule="auto" w:before="173"/>
        <w:ind w:left="221" w:right="187" w:firstLine="0"/>
        <w:jc w:val="both"/>
        <w:rPr>
          <w:i/>
          <w:sz w:val="21"/>
        </w:rPr>
      </w:pPr>
      <w:r>
        <w:rPr>
          <w:b/>
          <w:spacing w:val="-4"/>
          <w:w w:val="105"/>
          <w:sz w:val="21"/>
        </w:rPr>
        <w:t>Theorem</w:t>
      </w:r>
      <w:r>
        <w:rPr>
          <w:b/>
          <w:spacing w:val="-17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3.15</w:t>
      </w:r>
      <w:r>
        <w:rPr>
          <w:b/>
          <w:spacing w:val="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20"/>
          <w:sz w:val="21"/>
        </w:rPr>
        <w:t>K</w:t>
      </w:r>
      <w:r>
        <w:rPr>
          <w:rFonts w:ascii="Arial" w:hAnsi="Arial"/>
          <w:i/>
          <w:spacing w:val="-4"/>
          <w:w w:val="120"/>
          <w:sz w:val="21"/>
          <w:vertAlign w:val="superscript"/>
        </w:rPr>
        <w:t>|∼</w:t>
      </w:r>
      <w:r>
        <w:rPr>
          <w:rFonts w:ascii="Arial" w:hAnsi="Arial"/>
          <w:i/>
          <w:spacing w:val="2"/>
          <w:w w:val="120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be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ﬁnite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defeasible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knowledge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base.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rational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closure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K</w:t>
      </w:r>
      <w:r>
        <w:rPr>
          <w:rFonts w:ascii="Arial" w:hAnsi="Arial"/>
          <w:i/>
          <w:w w:val="120"/>
          <w:sz w:val="21"/>
          <w:vertAlign w:val="superscript"/>
        </w:rPr>
        <w:t>|∼</w:t>
      </w:r>
      <w:r>
        <w:rPr>
          <w:rFonts w:ascii="Arial" w:hAnsi="Arial"/>
          <w:i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R</w:t>
      </w:r>
      <w:r>
        <w:rPr>
          <w:rFonts w:ascii="Arial" w:hAnsi="Arial"/>
          <w:i/>
          <w:w w:val="120"/>
          <w:sz w:val="21"/>
          <w:vertAlign w:val="superscript"/>
        </w:rPr>
        <w:t>|∼</w:t>
      </w:r>
      <w:r>
        <w:rPr>
          <w:rFonts w:ascii="Arial" w:hAnsi="Arial"/>
          <w:i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defeasible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statements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|∼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either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r</w:t>
      </w:r>
      <w:r>
        <w:rPr>
          <w:rFonts w:ascii="Arial" w:hAnsi="Arial"/>
          <w:i/>
          <w:w w:val="105"/>
          <w:position w:val="-4"/>
          <w:sz w:val="15"/>
          <w:vertAlign w:val="baseline"/>
        </w:rPr>
        <w:t>K</w:t>
      </w:r>
      <w:r>
        <w:rPr>
          <w:rFonts w:ascii="DejaVu Sans" w:hAnsi="DejaVu Sans"/>
          <w:i/>
          <w:w w:val="105"/>
          <w:sz w:val="11"/>
          <w:vertAlign w:val="baseline"/>
        </w:rPr>
        <w:t>|∼</w:t>
      </w:r>
      <w:r>
        <w:rPr>
          <w:rFonts w:ascii="DejaVu Sans" w:hAnsi="DejaVu Sans"/>
          <w:i/>
          <w:spacing w:val="-15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α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&gt; r</w:t>
      </w:r>
      <w:r>
        <w:rPr>
          <w:rFonts w:ascii="Arial" w:hAnsi="Arial"/>
          <w:i/>
          <w:w w:val="105"/>
          <w:position w:val="-4"/>
          <w:sz w:val="15"/>
          <w:vertAlign w:val="baseline"/>
        </w:rPr>
        <w:t>K</w:t>
      </w:r>
      <w:r>
        <w:rPr>
          <w:rFonts w:ascii="DejaVu Sans" w:hAnsi="DejaVu Sans"/>
          <w:i/>
          <w:w w:val="105"/>
          <w:sz w:val="11"/>
          <w:vertAlign w:val="baseline"/>
        </w:rPr>
        <w:t>|∼</w:t>
      </w:r>
      <w:r>
        <w:rPr>
          <w:rFonts w:ascii="DejaVu Sans" w:hAnsi="DejaVu Sans"/>
          <w:i/>
          <w:spacing w:val="-15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α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¬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β</w:t>
      </w:r>
      <w:r>
        <w:rPr>
          <w:w w:val="105"/>
          <w:position w:val="1"/>
          <w:sz w:val="21"/>
          <w:vertAlign w:val="baseline"/>
        </w:rPr>
        <w:t>)</w:t>
      </w:r>
      <w:r>
        <w:rPr>
          <w:i/>
          <w:w w:val="105"/>
          <w:position w:val="1"/>
          <w:sz w:val="21"/>
          <w:vertAlign w:val="baseline"/>
        </w:rPr>
        <w:t>, or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r</w:t>
      </w:r>
      <w:r>
        <w:rPr>
          <w:rFonts w:ascii="Arial" w:hAnsi="Arial"/>
          <w:i/>
          <w:w w:val="105"/>
          <w:position w:val="-4"/>
          <w:sz w:val="15"/>
          <w:vertAlign w:val="baseline"/>
        </w:rPr>
        <w:t>K</w:t>
      </w:r>
      <w:r>
        <w:rPr>
          <w:rFonts w:ascii="DejaVu Sans" w:hAnsi="DejaVu Sans"/>
          <w:i/>
          <w:w w:val="105"/>
          <w:sz w:val="11"/>
          <w:vertAlign w:val="baseline"/>
        </w:rPr>
        <w:t>|∼</w:t>
      </w:r>
      <w:r>
        <w:rPr>
          <w:rFonts w:ascii="DejaVu Sans" w:hAnsi="DejaVu Sans"/>
          <w:i/>
          <w:spacing w:val="-15"/>
          <w:w w:val="105"/>
          <w:sz w:val="11"/>
          <w:vertAlign w:val="baseline"/>
        </w:rPr>
        <w:t> </w:t>
      </w:r>
      <w:r>
        <w:rPr>
          <w:spacing w:val="23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23"/>
          <w:w w:val="105"/>
          <w:position w:val="1"/>
          <w:sz w:val="21"/>
          <w:vertAlign w:val="baseline"/>
        </w:rPr>
        <w:t>α</w:t>
      </w:r>
      <w:r>
        <w:rPr>
          <w:spacing w:val="23"/>
          <w:w w:val="105"/>
          <w:position w:val="1"/>
          <w:sz w:val="21"/>
          <w:vertAlign w:val="baseline"/>
        </w:rPr>
        <w:t>)=0</w:t>
      </w:r>
      <w:r>
        <w:rPr>
          <w:spacing w:val="13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(in which case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r</w:t>
      </w:r>
      <w:r>
        <w:rPr>
          <w:rFonts w:ascii="Arial" w:hAnsi="Arial"/>
          <w:i/>
          <w:w w:val="105"/>
          <w:position w:val="-4"/>
          <w:sz w:val="15"/>
          <w:vertAlign w:val="baseline"/>
        </w:rPr>
        <w:t>K</w:t>
      </w:r>
      <w:r>
        <w:rPr>
          <w:rFonts w:ascii="DejaVu Sans" w:hAnsi="DejaVu Sans"/>
          <w:i/>
          <w:w w:val="105"/>
          <w:sz w:val="11"/>
          <w:vertAlign w:val="baseline"/>
        </w:rPr>
        <w:t>|∼</w:t>
      </w:r>
      <w:r>
        <w:rPr>
          <w:rFonts w:ascii="DejaVu Sans" w:hAnsi="DejaVu Sans"/>
          <w:i/>
          <w:spacing w:val="-15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α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w w:val="105"/>
          <w:position w:val="1"/>
          <w:sz w:val="21"/>
          <w:vertAlign w:val="baseline"/>
        </w:rPr>
        <w:t>¬</w:t>
      </w:r>
      <w:r>
        <w:rPr>
          <w:rFonts w:ascii="Georgia" w:hAnsi="Georgia"/>
          <w:i/>
          <w:spacing w:val="17"/>
          <w:w w:val="105"/>
          <w:position w:val="1"/>
          <w:sz w:val="21"/>
          <w:vertAlign w:val="baseline"/>
        </w:rPr>
        <w:t>β</w:t>
      </w:r>
      <w:r>
        <w:rPr>
          <w:spacing w:val="17"/>
          <w:w w:val="105"/>
          <w:position w:val="1"/>
          <w:sz w:val="21"/>
          <w:vertAlign w:val="baseline"/>
        </w:rPr>
        <w:t>)=</w:t>
      </w:r>
      <w:r>
        <w:rPr>
          <w:spacing w:val="-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0</w:t>
      </w:r>
      <w:r>
        <w:rPr>
          <w:i/>
          <w:w w:val="105"/>
          <w:position w:val="1"/>
          <w:sz w:val="21"/>
          <w:vertAlign w:val="baseline"/>
        </w:rPr>
        <w:t>).</w:t>
      </w:r>
    </w:p>
    <w:p>
      <w:pPr>
        <w:pStyle w:val="BodyText"/>
        <w:tabs>
          <w:tab w:pos="7884" w:val="right" w:leader="none"/>
        </w:tabs>
        <w:spacing w:before="142"/>
        <w:ind w:left="22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outlined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Appendix</w:t>
      </w:r>
      <w:r>
        <w:rPr>
          <w:spacing w:val="4"/>
        </w:rPr>
        <w:t> </w:t>
      </w:r>
      <w:hyperlink w:history="true" w:anchor="_bookmark58">
        <w:r>
          <w:rPr>
            <w:color w:val="152C83"/>
            <w:spacing w:val="-5"/>
          </w:rPr>
          <w:t>C</w:t>
        </w:r>
      </w:hyperlink>
      <w:r>
        <w:rPr>
          <w:spacing w:val="-5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94"/>
        <w:ind w:left="221" w:right="187"/>
      </w:pPr>
      <w:r>
        <w:rPr/>
        <w:t>Observe from Lemma </w:t>
      </w:r>
      <w:hyperlink w:history="true" w:anchor="_bookmark12">
        <w:r>
          <w:rPr>
            <w:color w:val="152C83"/>
          </w:rPr>
          <w:t>3.14</w:t>
        </w:r>
      </w:hyperlink>
      <w:r>
        <w:rPr>
          <w:color w:val="152C83"/>
        </w:rPr>
        <w:t> </w:t>
      </w:r>
      <w:r>
        <w:rPr/>
        <w:t>that the determination of the rank of a formula can be reduced to classical (global) entailment checking for the modal logic under consid- eration.</w:t>
      </w:r>
      <w:r>
        <w:rPr>
          <w:spacing w:val="11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therefore</w:t>
      </w:r>
      <w:r>
        <w:rPr>
          <w:spacing w:val="-15"/>
        </w:rPr>
        <w:t> </w:t>
      </w:r>
      <w:r>
        <w:rPr/>
        <w:t>easy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construct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(na¨ıve)</w:t>
      </w:r>
      <w:r>
        <w:rPr>
          <w:spacing w:val="-15"/>
        </w:rPr>
        <w:t> </w:t>
      </w:r>
      <w:r>
        <w:rPr/>
        <w:t>decidable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determine whether a given defeasible statement is in the modal rational closure of a finite defeasible knowledge base </w:t>
      </w:r>
      <w:r>
        <w:rPr>
          <w:rFonts w:ascii="DejaVu Sans" w:hAnsi="DejaVu Sans"/>
          <w:i/>
        </w:rPr>
        <w:t>K</w:t>
      </w:r>
      <w:r>
        <w:rPr>
          <w:rFonts w:ascii="Arial" w:hAnsi="Arial"/>
          <w:i/>
          <w:vertAlign w:val="superscript"/>
        </w:rPr>
        <w:t>|∼</w:t>
      </w:r>
      <w:r>
        <w:rPr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right="300" w:firstLine="317"/>
      </w:pPr>
      <w:r>
        <w:rPr/>
        <w:t>Recent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Casini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Straccia</w:t>
      </w:r>
      <w:r>
        <w:rPr>
          <w:spacing w:val="-13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5</w:t>
        </w:r>
      </w:hyperlink>
      <w:r>
        <w:rPr/>
        <w:t>]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description</w:t>
      </w:r>
      <w:r>
        <w:rPr>
          <w:spacing w:val="-13"/>
        </w:rPr>
        <w:t> </w:t>
      </w:r>
      <w:r>
        <w:rPr/>
        <w:t>logics</w:t>
      </w:r>
      <w:r>
        <w:rPr>
          <w:spacing w:val="-13"/>
        </w:rPr>
        <w:t> </w:t>
      </w:r>
      <w:r>
        <w:rPr/>
        <w:t>makes it possible to improve on this algorithm, from an implementation point of view. Casini and Straccia proposed a syntactic operational characterization of rational closure for the description logic </w:t>
      </w:r>
      <w:r>
        <w:rPr>
          <w:rFonts w:ascii="DejaVu Sans"/>
          <w:i/>
        </w:rPr>
        <w:t>ALC</w:t>
      </w:r>
      <w:r>
        <w:rPr/>
        <w:t>, but without providing a semantic counter- part.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draws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Lehmann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Magidor</w:t>
      </w:r>
      <w:r>
        <w:rPr>
          <w:spacing w:val="-9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19</w:t>
        </w:r>
      </w:hyperlink>
      <w:r>
        <w:rPr/>
        <w:t>],</w:t>
      </w:r>
      <w:r>
        <w:rPr>
          <w:spacing w:val="-8"/>
        </w:rPr>
        <w:t> </w:t>
      </w:r>
      <w:r>
        <w:rPr/>
        <w:t>Freund</w:t>
      </w:r>
      <w:r>
        <w:rPr>
          <w:spacing w:val="-9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11</w:t>
        </w:r>
      </w:hyperlink>
      <w:r>
        <w:rPr/>
        <w:t>]</w:t>
      </w:r>
      <w:r>
        <w:rPr>
          <w:spacing w:val="-9"/>
        </w:rPr>
        <w:t> </w:t>
      </w:r>
      <w:r>
        <w:rPr/>
        <w:t>and Poole</w:t>
      </w:r>
      <w:r>
        <w:rPr>
          <w:spacing w:val="-17"/>
        </w:rPr>
        <w:t> </w:t>
      </w:r>
      <w:r>
        <w:rPr/>
        <w:t>[</w:t>
      </w:r>
      <w:hyperlink w:history="true" w:anchor="_bookmark43">
        <w:r>
          <w:rPr>
            <w:color w:val="152C83"/>
          </w:rPr>
          <w:t>23</w:t>
        </w:r>
      </w:hyperlink>
      <w:r>
        <w:rPr/>
        <w:t>],</w:t>
      </w:r>
      <w:r>
        <w:rPr>
          <w:spacing w:val="-12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performing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classical</w:t>
      </w:r>
      <w:r>
        <w:rPr>
          <w:spacing w:val="-17"/>
        </w:rPr>
        <w:t> </w:t>
      </w:r>
      <w:r>
        <w:rPr/>
        <w:t>entailment</w:t>
      </w:r>
      <w:r>
        <w:rPr>
          <w:spacing w:val="-17"/>
        </w:rPr>
        <w:t> </w:t>
      </w:r>
      <w:r>
        <w:rPr/>
        <w:t>checks</w:t>
      </w:r>
      <w:r>
        <w:rPr>
          <w:spacing w:val="-17"/>
        </w:rPr>
        <w:t> </w:t>
      </w:r>
      <w:r>
        <w:rPr/>
        <w:t>(for</w:t>
      </w:r>
      <w:r>
        <w:rPr>
          <w:spacing w:val="-17"/>
        </w:rPr>
        <w:t> </w:t>
      </w:r>
      <w:r>
        <w:rPr>
          <w:rFonts w:ascii="DejaVu Sans"/>
          <w:i/>
        </w:rPr>
        <w:t>ALC</w:t>
      </w:r>
      <w:r>
        <w:rPr/>
        <w:t>), and is easily amenable to implementation.</w:t>
      </w:r>
      <w:r>
        <w:rPr>
          <w:spacing w:val="40"/>
        </w:rPr>
        <w:t> </w:t>
      </w:r>
      <w:r>
        <w:rPr/>
        <w:t>From their description it is clear that the number of classical entailment checks needed is quadratic in the size of the knowledge base under consideration.</w:t>
      </w:r>
    </w:p>
    <w:p>
      <w:pPr>
        <w:pStyle w:val="BodyText"/>
        <w:spacing w:line="216" w:lineRule="auto" w:before="8"/>
        <w:ind w:right="300" w:firstLine="317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significance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readily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ad- </w:t>
      </w:r>
      <w:r>
        <w:rPr>
          <w:spacing w:val="-2"/>
          <w:w w:val="105"/>
        </w:rPr>
        <w:t>justed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determine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rational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closure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defeasible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knowledge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base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K</w:t>
      </w:r>
      <w:r>
        <w:rPr>
          <w:rFonts w:ascii="Arial" w:hAnsi="Arial"/>
          <w:i/>
          <w:spacing w:val="-2"/>
          <w:w w:val="105"/>
          <w:vertAlign w:val="superscript"/>
        </w:rPr>
        <w:t>|∼</w:t>
      </w:r>
      <w:r>
        <w:rPr>
          <w:spacing w:val="-2"/>
          <w:w w:val="105"/>
          <w:vertAlign w:val="baseline"/>
        </w:rPr>
        <w:t>,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membership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modal </w:t>
      </w:r>
      <w:bookmarkStart w:name="Preferential Reasoning about Actions" w:id="19"/>
      <w:bookmarkEnd w:id="19"/>
      <w:r>
        <w:rPr>
          <w:vertAlign w:val="baseline"/>
        </w:rPr>
      </w:r>
      <w:bookmarkStart w:name="_bookmark14" w:id="20"/>
      <w:bookmarkEnd w:id="20"/>
      <w:r>
        <w:rPr>
          <w:w w:val="105"/>
          <w:vertAlign w:val="baseline"/>
        </w:rPr>
        <w:t>global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entailment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quadratic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K</w:t>
      </w:r>
      <w:r>
        <w:rPr>
          <w:rFonts w:ascii="Arial" w:hAnsi="Arial"/>
          <w:i/>
          <w:w w:val="105"/>
          <w:vertAlign w:val="superscript"/>
        </w:rPr>
        <w:t>|∼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logics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0"/>
          <w:vertAlign w:val="baseline"/>
        </w:rPr>
        <w:t> </w:t>
      </w:r>
      <w:r>
        <w:rPr>
          <w:vertAlign w:val="baseline"/>
        </w:rPr>
        <w:t>here,</w:t>
      </w:r>
      <w:r>
        <w:rPr>
          <w:spacing w:val="-7"/>
          <w:vertAlign w:val="baseline"/>
        </w:rPr>
        <w:t> </w:t>
      </w:r>
      <w:r>
        <w:rPr>
          <w:vertAlign w:val="baseline"/>
        </w:rPr>
        <w:t>determining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membership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0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therefore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harder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entailment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checking.</w:t>
      </w:r>
    </w:p>
    <w:p>
      <w:pPr>
        <w:pStyle w:val="BodyText"/>
        <w:spacing w:line="216" w:lineRule="auto" w:before="12"/>
        <w:ind w:right="301" w:firstLine="317"/>
      </w:pPr>
      <w:r>
        <w:rPr/>
        <w:t>In what follows we analyze applications of our constructions to some classes of modal</w:t>
      </w:r>
      <w:r>
        <w:rPr>
          <w:spacing w:val="-7"/>
        </w:rPr>
        <w:t> </w:t>
      </w:r>
      <w:r>
        <w:rPr/>
        <w:t>logics</w:t>
      </w:r>
      <w:r>
        <w:rPr>
          <w:spacing w:val="-7"/>
        </w:rPr>
        <w:t> </w:t>
      </w:r>
      <w:r>
        <w:rPr/>
        <w:t>commonly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AI.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area,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description logic </w:t>
      </w:r>
      <w:r>
        <w:rPr>
          <w:rFonts w:ascii="DejaVu Sans"/>
          <w:i/>
        </w:rPr>
        <w:t>ALC</w:t>
      </w:r>
      <w:r>
        <w:rPr/>
        <w:t>, was recently explored by the present authors [</w:t>
      </w:r>
      <w:hyperlink w:history="true" w:anchor="_bookmark24">
        <w:r>
          <w:rPr>
            <w:color w:val="152C83"/>
          </w:rPr>
          <w:t>4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5" w:after="0"/>
        <w:ind w:left="578" w:right="0" w:hanging="470"/>
        <w:jc w:val="left"/>
      </w:pPr>
      <w:r>
        <w:rPr/>
        <w:t>Preferential</w:t>
      </w:r>
      <w:r>
        <w:rPr>
          <w:spacing w:val="-15"/>
        </w:rPr>
        <w:t> </w:t>
      </w:r>
      <w:r>
        <w:rPr/>
        <w:t>Reasoning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>
          <w:spacing w:val="-2"/>
        </w:rPr>
        <w:t>Actions</w:t>
      </w:r>
    </w:p>
    <w:p>
      <w:pPr>
        <w:pStyle w:val="BodyText"/>
        <w:spacing w:line="213" w:lineRule="auto" w:before="177"/>
        <w:ind w:right="300"/>
      </w:pP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literature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modal-based</w:t>
      </w:r>
      <w:r>
        <w:rPr>
          <w:spacing w:val="-4"/>
        </w:rPr>
        <w:t> </w:t>
      </w:r>
      <w:r>
        <w:rPr/>
        <w:t>formalisms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reasoning about actions and change [</w:t>
      </w:r>
      <w:hyperlink w:history="true" w:anchor="_bookmark29">
        <w:r>
          <w:rPr>
            <w:color w:val="152C83"/>
          </w:rPr>
          <w:t>8</w:t>
        </w:r>
      </w:hyperlink>
      <w:r>
        <w:rPr/>
        <w:t>,</w:t>
      </w:r>
      <w:hyperlink w:history="true" w:anchor="_bookmark30">
        <w:r>
          <w:rPr>
            <w:color w:val="152C83"/>
          </w:rPr>
          <w:t>7</w:t>
        </w:r>
      </w:hyperlink>
      <w:r>
        <w:rPr/>
        <w:t>,</w:t>
      </w:r>
      <w:hyperlink w:history="true" w:anchor="_bookmark46">
        <w:r>
          <w:rPr>
            <w:color w:val="152C83"/>
          </w:rPr>
          <w:t>26</w:t>
        </w:r>
      </w:hyperlink>
      <w:r>
        <w:rPr/>
        <w:t>,</w:t>
      </w:r>
      <w:hyperlink w:history="true" w:anchor="_bookmark31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These are essentially variants of the multi- modal logic </w:t>
      </w:r>
      <w:r>
        <w:rPr>
          <w:rFonts w:ascii="LM Sans 10" w:hAnsi="LM Sans 10" w:cs="LM Sans 10" w:eastAsia="LM Sans 10"/>
        </w:rPr>
        <w:t>K</w:t>
      </w:r>
      <w:r>
        <w:rPr/>
        <w:t>, in which the modal operators are determined by a (finite) set of </w:t>
      </w:r>
      <w:r>
        <w:rPr>
          <w:i/>
          <w:iCs/>
        </w:rPr>
        <w:t>actions </w:t>
      </w:r>
      <w:r>
        <w:rPr>
          <w:rFonts w:ascii="DejaVu Sans" w:hAnsi="DejaVu Sans" w:cs="DejaVu Sans" w:eastAsia="DejaVu Sans"/>
          <w:i/>
          <w:iCs/>
        </w:rPr>
        <w:t>A </w:t>
      </w:r>
      <w:r>
        <w:rPr/>
        <w:t>= </w:t>
      </w:r>
      <w:r>
        <w:rPr>
          <w:rFonts w:ascii="DejaVu Sans" w:hAnsi="DejaVu Sans" w:cs="DejaVu Sans" w:eastAsia="DejaVu Sans"/>
          <w:i/>
          <w:iCs/>
          <w:spacing w:val="18"/>
        </w:rPr>
        <w:t>{</w:t>
      </w:r>
      <w:r>
        <w:rPr>
          <w:rFonts w:ascii="Georgia" w:hAnsi="Georgia" w:cs="Georgia" w:eastAsia="Georgia"/>
          <w:i/>
          <w:iCs/>
          <w:spacing w:val="18"/>
        </w:rPr>
        <w:t>a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A</w:t>
      </w:r>
      <w:r>
        <w:rPr>
          <w:vertAlign w:val="baseline"/>
        </w:rPr>
        <w:t>, there is associated a modal operator [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Formulas of the form [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are used to specify the </w:t>
      </w:r>
      <w:r>
        <w:rPr>
          <w:i/>
          <w:iCs/>
          <w:vertAlign w:val="baseline"/>
        </w:rPr>
        <w:t>effects </w:t>
      </w:r>
      <w:r>
        <w:rPr>
          <w:vertAlign w:val="baseline"/>
        </w:rPr>
        <w:t>of actions and they read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“after</w:t>
      </w:r>
      <w:r>
        <w:rPr>
          <w:spacing w:val="-10"/>
          <w:vertAlign w:val="baseline"/>
        </w:rPr>
        <w:t> </w:t>
      </w:r>
      <w:r>
        <w:rPr>
          <w:i/>
          <w:iCs/>
          <w:vertAlign w:val="baseline"/>
        </w:rPr>
        <w:t>every</w:t>
      </w:r>
      <w:r>
        <w:rPr>
          <w:i/>
          <w:iCs/>
          <w:spacing w:val="-15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 </w:t>
      </w:r>
      <w:r>
        <w:rPr>
          <w:vertAlign w:val="baseline"/>
        </w:rPr>
        <w:t>holds”.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vertAlign w:val="baseline"/>
        </w:rPr>
        <w:t>is mostly</w:t>
      </w:r>
      <w:r>
        <w:rPr>
          <w:spacing w:val="-8"/>
          <w:vertAlign w:val="baseline"/>
        </w:rPr>
        <w:t> </w:t>
      </w:r>
      <w:r>
        <w:rPr>
          <w:vertAlign w:val="baseline"/>
        </w:rPr>
        <w:t>used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i/>
          <w:iCs/>
          <w:vertAlign w:val="baseline"/>
        </w:rPr>
        <w:t>executability</w:t>
      </w:r>
      <w:r>
        <w:rPr>
          <w:i/>
          <w:iCs/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actions:</w:t>
      </w:r>
      <w:r>
        <w:rPr>
          <w:spacing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⟩T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vertAlign w:val="baseline"/>
        </w:rPr>
        <w:t>reads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“there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possible execution of action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”.</w:t>
      </w:r>
    </w:p>
    <w:p>
      <w:pPr>
        <w:pStyle w:val="BodyText"/>
        <w:spacing w:line="208" w:lineRule="auto" w:before="24"/>
        <w:ind w:left="109" w:right="299" w:firstLine="317"/>
      </w:pPr>
      <w:r>
        <w:rPr/>
        <w:t>In our nuclear power plant example, </w:t>
      </w:r>
      <w:r>
        <w:rPr>
          <w:rFonts w:ascii="DejaVu Sans" w:hAnsi="DejaVu Sans"/>
          <w:i/>
        </w:rPr>
        <w:t>P </w:t>
      </w:r>
      <w:r>
        <w:rPr/>
        <w:t>= </w:t>
      </w:r>
      <w:r>
        <w:rPr>
          <w:rFonts w:ascii="DejaVu Sans" w:hAnsi="DejaVu Sans"/>
          <w:i/>
        </w:rPr>
        <w:t>{</w:t>
      </w:r>
      <w:r>
        <w:rPr>
          <w:rFonts w:ascii="LM Sans 10" w:hAnsi="LM Sans 10"/>
        </w:rPr>
        <w:t>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h</w:t>
      </w:r>
      <w:r>
        <w:rPr>
          <w:rFonts w:ascii="DejaVu Sans" w:hAnsi="DejaVu Sans"/>
          <w:i/>
        </w:rPr>
        <w:t>}</w:t>
      </w:r>
      <w:r>
        <w:rPr/>
        <w:t>, where </w:t>
      </w:r>
      <w:r>
        <w:rPr>
          <w:rFonts w:ascii="LM Sans 10" w:hAnsi="LM Sans 10"/>
        </w:rPr>
        <w:t>p </w:t>
      </w:r>
      <w:r>
        <w:rPr/>
        <w:t>stands for “the atomic</w:t>
      </w:r>
      <w:r>
        <w:rPr>
          <w:spacing w:val="-7"/>
        </w:rPr>
        <w:t> </w:t>
      </w:r>
      <w:r>
        <w:rPr/>
        <w:t>pile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on”,</w:t>
      </w:r>
      <w:r>
        <w:rPr>
          <w:spacing w:val="-5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“the</w:t>
      </w:r>
      <w:r>
        <w:rPr>
          <w:spacing w:val="-7"/>
        </w:rPr>
        <w:t> </w:t>
      </w:r>
      <w:r>
        <w:rPr/>
        <w:t>cooling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on”,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0" w:hAnsi="LM Sans 10"/>
        </w:rPr>
        <w:t>h</w:t>
      </w:r>
      <w:r>
        <w:rPr>
          <w:rFonts w:ascii="LM Sans 10" w:hAnsi="LM Sans 10"/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“hazardous</w:t>
      </w:r>
      <w:r>
        <w:rPr>
          <w:spacing w:val="-7"/>
        </w:rPr>
        <w:t> </w:t>
      </w:r>
      <w:r>
        <w:rPr/>
        <w:t>situation”. As</w:t>
      </w:r>
      <w:r>
        <w:rPr>
          <w:spacing w:val="-17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actions,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DejaVu Sans" w:hAnsi="DejaVu Sans"/>
          <w:i/>
        </w:rPr>
        <w:t>{</w:t>
      </w:r>
      <w:r>
        <w:rPr>
          <w:rFonts w:ascii="LM Sans 10" w:hAnsi="LM Sans 10"/>
        </w:rPr>
        <w:t>f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m</w:t>
      </w:r>
      <w:r>
        <w:rPr>
          <w:rFonts w:ascii="DejaVu Sans" w:hAnsi="DejaVu Sans"/>
          <w:i/>
        </w:rPr>
        <w:t>}</w:t>
      </w:r>
      <w:r>
        <w:rPr/>
        <w:t>,</w:t>
      </w:r>
      <w:r>
        <w:rPr>
          <w:spacing w:val="-11"/>
        </w:rPr>
        <w:t> </w:t>
      </w:r>
      <w:r>
        <w:rPr/>
        <w:t>where</w:t>
      </w:r>
      <w:r>
        <w:rPr>
          <w:spacing w:val="-13"/>
        </w:rPr>
        <w:t> </w:t>
      </w:r>
      <w:r>
        <w:rPr>
          <w:rFonts w:ascii="LM Sans 10" w:hAnsi="LM Sans 10"/>
        </w:rPr>
        <w:t>f </w:t>
      </w:r>
      <w:r>
        <w:rPr/>
        <w:t>stands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“flipping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pile</w:t>
      </w:r>
      <w:r>
        <w:rPr>
          <w:spacing w:val="-14"/>
        </w:rPr>
        <w:t> </w:t>
      </w:r>
      <w:r>
        <w:rPr/>
        <w:t>switch”, and </w:t>
      </w:r>
      <w:r>
        <w:rPr>
          <w:rFonts w:ascii="LM Sans 10" w:hAnsi="LM Sans 10"/>
        </w:rPr>
        <w:t>m </w:t>
      </w:r>
      <w:r>
        <w:rPr/>
        <w:t>for “malfunction”.</w:t>
      </w:r>
      <w:r>
        <w:rPr>
          <w:spacing w:val="40"/>
        </w:rPr>
        <w:t> </w:t>
      </w:r>
      <w:r>
        <w:rPr/>
        <w:t>One possible specification of such a scenario is given by the following knowledge base:</w:t>
      </w:r>
    </w:p>
    <w:p>
      <w:pPr>
        <w:spacing w:before="199"/>
        <w:ind w:left="0" w:right="189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K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{</w:t>
      </w:r>
      <w:r>
        <w:rPr>
          <w:w w:val="110"/>
          <w:sz w:val="21"/>
          <w:szCs w:val="21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</w:rPr>
        <w:t>p</w:t>
      </w:r>
      <w:r>
        <w:rPr>
          <w:rFonts w:ascii="LM Sans 10" w:hAnsi="LM Sans 10" w:cs="LM Sans 10" w:eastAsia="LM Sans 10"/>
          <w:spacing w:val="-3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л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ч</w:t>
      </w:r>
      <w:r>
        <w:rPr>
          <w:rFonts w:ascii="LM Sans 10" w:hAnsi="LM Sans 10" w:cs="LM Sans 10" w:eastAsia="LM Sans 10"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35"/>
          <w:w w:val="14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h</w:t>
      </w:r>
      <w:r>
        <w:rPr>
          <w:rFonts w:ascii="LM Sans 10" w:hAnsi="LM Sans 10" w:cs="LM Sans 10" w:eastAsia="LM Sans 10"/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⟩T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1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p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M Sans 10" w:hAnsi="LM Sans 10" w:cs="LM Sans 10" w:eastAsia="LM Sans 10"/>
          <w:w w:val="110"/>
          <w:sz w:val="21"/>
          <w:szCs w:val="21"/>
        </w:rPr>
        <w:t>f</w:t>
      </w:r>
      <w:r>
        <w:rPr>
          <w:w w:val="110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ч</w:t>
      </w:r>
      <w:r>
        <w:rPr>
          <w:rFonts w:ascii="LM Sans 10" w:hAnsi="LM Sans 10" w:cs="LM Sans 10" w:eastAsia="LM Sans 10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⟩T}</w:t>
      </w:r>
    </w:p>
    <w:p>
      <w:pPr>
        <w:pStyle w:val="BodyText"/>
        <w:spacing w:line="213" w:lineRule="auto" w:before="217"/>
        <w:ind w:left="109" w:right="298"/>
      </w:pPr>
      <w:r>
        <w:rPr/>
        <w:t>(We</w:t>
      </w:r>
      <w:r>
        <w:rPr>
          <w:spacing w:val="-11"/>
        </w:rPr>
        <w:t> </w:t>
      </w: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specifying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frame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beyond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scope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 paper.</w:t>
      </w:r>
      <w:r>
        <w:rPr>
          <w:spacing w:val="-7"/>
        </w:rPr>
        <w:t> </w:t>
      </w:r>
      <w:r>
        <w:rPr/>
        <w:t>Instead,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refer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solutions</w:t>
      </w:r>
      <w:r>
        <w:rPr>
          <w:spacing w:val="-18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above-mentioned frameworks which can, in principle, be integrated into the present formalism in a straightforward way.)</w:t>
      </w:r>
      <w:r>
        <w:rPr>
          <w:spacing w:val="31"/>
        </w:rPr>
        <w:t> </w:t>
      </w:r>
      <w:r>
        <w:rPr>
          <w:rFonts w:ascii="DejaVu Sans" w:hAnsi="DejaVu Sans" w:cs="DejaVu Sans" w:eastAsia="DejaVu Sans"/>
          <w:i/>
          <w:iCs/>
        </w:rPr>
        <w:t>K </w:t>
      </w:r>
      <w:r>
        <w:rPr/>
        <w:t>basically says that “a hazardous situation is one in which the</w:t>
      </w:r>
      <w:r>
        <w:rPr>
          <w:spacing w:val="-13"/>
        </w:rPr>
        <w:t> </w:t>
      </w:r>
      <w:r>
        <w:rPr/>
        <w:t>pile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cooler</w:t>
      </w:r>
      <w:r>
        <w:rPr>
          <w:spacing w:val="-13"/>
        </w:rPr>
        <w:t> </w:t>
      </w:r>
      <w:r>
        <w:rPr/>
        <w:t>off”,</w:t>
      </w:r>
      <w:r>
        <w:rPr>
          <w:spacing w:val="-10"/>
        </w:rPr>
        <w:t> </w:t>
      </w:r>
      <w:r>
        <w:rPr/>
        <w:t>“a</w:t>
      </w:r>
      <w:r>
        <w:rPr>
          <w:spacing w:val="-13"/>
        </w:rPr>
        <w:t> </w:t>
      </w:r>
      <w:r>
        <w:rPr/>
        <w:t>hazardous</w:t>
      </w:r>
      <w:r>
        <w:rPr>
          <w:spacing w:val="-13"/>
        </w:rPr>
        <w:t> </w:t>
      </w:r>
      <w:r>
        <w:rPr/>
        <w:t>situation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lead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malfunction”, “if the pile is on, then flipping switches it off”, and “one can always flip the pile switch”.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then</w:t>
      </w:r>
      <w:r>
        <w:rPr>
          <w:spacing w:val="35"/>
        </w:rPr>
        <w:t> </w:t>
      </w:r>
      <w:r>
        <w:rPr/>
        <w:t>conclude</w:t>
      </w:r>
      <w:r>
        <w:rPr>
          <w:spacing w:val="35"/>
        </w:rPr>
        <w:t> </w:t>
      </w:r>
      <w:r>
        <w:rPr>
          <w:rFonts w:ascii="DejaVu Sans" w:hAnsi="DejaVu Sans" w:cs="DejaVu Sans" w:eastAsia="DejaVu Sans"/>
          <w:i/>
          <w:iCs/>
        </w:rPr>
        <w:t>K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</w:t>
      </w:r>
      <w:r>
        <w:rPr>
          <w:spacing w:val="40"/>
        </w:rPr>
        <w:t> </w:t>
      </w:r>
      <w:r>
        <w:rPr>
          <w:rFonts w:ascii="LM Sans 10" w:hAnsi="LM Sans 10" w:cs="LM Sans 10" w:eastAsia="LM Sans 10"/>
        </w:rPr>
        <w:t>p</w:t>
      </w:r>
      <w:r>
        <w:rPr>
          <w:rFonts w:ascii="LM Sans 10" w:hAnsi="LM Sans 10" w:cs="LM Sans 10" w:eastAsia="LM Sans 10"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[</w:t>
      </w:r>
      <w:r>
        <w:rPr>
          <w:rFonts w:ascii="LM Sans 10" w:hAnsi="LM Sans 10" w:cs="LM Sans 10" w:eastAsia="LM Sans 10"/>
        </w:rPr>
        <w:t>f</w:t>
      </w:r>
      <w:r>
        <w:rPr/>
        <w:t>]</w:t>
      </w:r>
      <w:r>
        <w:rPr>
          <w:rFonts w:ascii="DejaVu Sans" w:hAnsi="DejaVu Sans" w:cs="DejaVu Sans" w:eastAsia="DejaVu Sans"/>
          <w:i/>
          <w:iCs/>
        </w:rPr>
        <w:t>ч</w:t>
      </w:r>
      <w:r>
        <w:rPr>
          <w:rFonts w:ascii="LM Sans 10" w:hAnsi="LM Sans 10" w:cs="LM Sans 10" w:eastAsia="LM Sans 10"/>
        </w:rPr>
        <w:t>h</w:t>
      </w:r>
      <w:r>
        <w:rPr/>
        <w:t>,</w:t>
      </w:r>
      <w:r>
        <w:rPr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K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</w:t>
      </w:r>
      <w:r>
        <w:rPr>
          <w:spacing w:val="40"/>
        </w:rPr>
        <w:t> </w:t>
      </w:r>
      <w:r>
        <w:rPr/>
        <w:t>[</w:t>
      </w:r>
      <w:r>
        <w:rPr>
          <w:rFonts w:ascii="LM Sans 10" w:hAnsi="LM Sans 10" w:cs="LM Sans 10" w:eastAsia="LM Sans 10"/>
        </w:rPr>
        <w:t>m</w:t>
      </w:r>
      <w:r>
        <w:rPr/>
        <w:t>]</w:t>
      </w:r>
      <w:r>
        <w:rPr>
          <w:rFonts w:ascii="DejaVu Sans" w:hAnsi="DejaVu Sans" w:cs="DejaVu Sans" w:eastAsia="DejaVu Sans"/>
          <w:i/>
          <w:iCs/>
        </w:rPr>
        <w:t>⊥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ч</w:t>
      </w:r>
      <w:r>
        <w:rPr>
          <w:rFonts w:ascii="LM Sans 10" w:hAnsi="LM Sans 10" w:cs="LM Sans 10" w:eastAsia="LM Sans 10"/>
        </w:rPr>
        <w:t>p </w:t>
      </w:r>
      <w:r>
        <w:rPr>
          <w:rFonts w:ascii="DejaVu Sans" w:hAnsi="DejaVu Sans" w:cs="DejaVu Sans" w:eastAsia="DejaVu Sans"/>
          <w:i/>
          <w:iCs/>
        </w:rPr>
        <w:t>V </w:t>
      </w:r>
      <w:r>
        <w:rPr>
          <w:rFonts w:ascii="LM Sans 10" w:hAnsi="LM Sans 10" w:cs="LM Sans 10" w:eastAsia="LM Sans 10"/>
        </w:rPr>
        <w:t>c</w:t>
      </w:r>
      <w:r>
        <w:rPr/>
        <w:t>),</w:t>
      </w:r>
      <w:r>
        <w:rPr>
          <w:spacing w:val="40"/>
        </w:rPr>
        <w:t> </w:t>
      </w:r>
      <w:r>
        <w:rPr/>
        <w:t>and </w:t>
      </w:r>
      <w:r>
        <w:rPr>
          <w:rFonts w:ascii="DejaVu Sans" w:hAnsi="DejaVu Sans" w:cs="DejaVu Sans" w:eastAsia="DejaVu Sans"/>
          <w:i/>
          <w:iCs/>
        </w:rPr>
        <w:t>K |</w:t>
      </w:r>
      <w:r>
        <w:rPr/>
        <w:t>= [</w:t>
      </w:r>
      <w:r>
        <w:rPr>
          <w:rFonts w:ascii="LM Sans 10" w:hAnsi="LM Sans 10" w:cs="LM Sans 10" w:eastAsia="LM Sans 10"/>
        </w:rPr>
        <w:t>m</w:t>
      </w:r>
      <w:r>
        <w:rPr/>
        <w:t>]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</w:rPr>
        <w:t>f</w:t>
      </w:r>
      <w:r>
        <w:rPr>
          <w:rFonts w:ascii="DejaVu Sans" w:hAnsi="DejaVu Sans" w:cs="DejaVu Sans" w:eastAsia="DejaVu Sans"/>
          <w:i/>
          <w:iCs/>
        </w:rPr>
        <w:t>⟩ч</w:t>
      </w:r>
      <w:r>
        <w:rPr>
          <w:rFonts w:ascii="LM Sans 10" w:hAnsi="LM Sans 10" w:cs="LM Sans 10" w:eastAsia="LM Sans 10"/>
        </w:rPr>
        <w:t>p </w:t>
      </w:r>
      <w:r>
        <w:rPr>
          <w:rFonts w:ascii="DejaVu Sans" w:hAnsi="DejaVu Sans" w:cs="DejaVu Sans" w:eastAsia="DejaVu Sans"/>
          <w:i/>
          <w:iCs/>
        </w:rPr>
        <w:t>V </w:t>
      </w:r>
      <w:r>
        <w:rPr/>
        <w:t>[</w:t>
      </w:r>
      <w:r>
        <w:rPr>
          <w:rFonts w:ascii="LM Sans 10" w:hAnsi="LM Sans 10" w:cs="LM Sans 10" w:eastAsia="LM Sans 10"/>
        </w:rPr>
        <w:t>f</w:t>
      </w:r>
      <w:r>
        <w:rPr/>
        <w:t>]</w:t>
      </w:r>
      <w:r>
        <w:rPr>
          <w:rFonts w:ascii="LM Sans 10" w:hAnsi="LM Sans 10" w:cs="LM Sans 10" w:eastAsia="LM Sans 10"/>
        </w:rPr>
        <w:t>h</w:t>
      </w:r>
      <w:r>
        <w:rPr/>
        <w:t>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7" w:firstLine="317"/>
      </w:pPr>
      <w:r>
        <w:rPr/>
        <w:t>Recalling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discussion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Introduction,</w:t>
      </w:r>
      <w:r>
        <w:rPr>
          <w:spacing w:val="-12"/>
        </w:rPr>
        <w:t> </w:t>
      </w:r>
      <w:r>
        <w:rPr/>
        <w:t>with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cannot reason with </w:t>
      </w:r>
      <w:r>
        <w:rPr>
          <w:i/>
        </w:rPr>
        <w:t>exceptionalities </w:t>
      </w:r>
      <w:r>
        <w:rPr/>
        <w:t>given by statements of the form “a situation in which the</w:t>
      </w:r>
      <w:r>
        <w:rPr>
          <w:spacing w:val="-2"/>
        </w:rPr>
        <w:t> </w:t>
      </w:r>
      <w:r>
        <w:rPr/>
        <w:t>pile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usually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hazardous”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“a</w:t>
      </w:r>
      <w:r>
        <w:rPr>
          <w:spacing w:val="-3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pile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and the cooling system is off is usually hazardous”.</w:t>
      </w:r>
      <w:r>
        <w:rPr>
          <w:spacing w:val="40"/>
        </w:rPr>
        <w:t> </w:t>
      </w:r>
      <w:r>
        <w:rPr/>
        <w:t>Thanks to our constructions from the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section,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move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defeasible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modal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actions in which one can capture defeasible consequences.</w:t>
      </w:r>
    </w:p>
    <w:p>
      <w:pPr>
        <w:pStyle w:val="BodyText"/>
        <w:spacing w:line="213" w:lineRule="auto" w:before="14"/>
        <w:ind w:left="221" w:right="187" w:firstLine="317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rFonts w:ascii="DejaVu Sans"/>
          <w:i/>
          <w:w w:val="115"/>
        </w:rPr>
        <w:t>M</w:t>
      </w:r>
      <w:r>
        <w:rPr>
          <w:rFonts w:ascii="DejaVu Sans"/>
          <w:i/>
          <w:spacing w:val="-20"/>
          <w:w w:val="11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DejaVu Sans"/>
          <w:i/>
          <w:w w:val="105"/>
        </w:rPr>
        <w:t>{</w:t>
      </w:r>
      <w:r>
        <w:rPr>
          <w:rFonts w:ascii="Arial"/>
          <w:i/>
          <w:w w:val="105"/>
        </w:rPr>
        <w:t>M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Arial"/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2</w:t>
      </w:r>
      <w:r>
        <w:rPr>
          <w:rFonts w:asci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rFonts w:ascii="Arial"/>
          <w:i/>
          <w:w w:val="115"/>
          <w:vertAlign w:val="baseline"/>
        </w:rPr>
        <w:t>M</w:t>
      </w:r>
      <w:r>
        <w:rPr>
          <w:rFonts w:ascii="LM Roman 8"/>
          <w:w w:val="115"/>
          <w:vertAlign w:val="subscript"/>
        </w:rPr>
        <w:t>1</w:t>
      </w:r>
      <w:r>
        <w:rPr>
          <w:rFonts w:ascii="LM Roman 8"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Arial"/>
          <w:i/>
          <w:w w:val="115"/>
          <w:vertAlign w:val="baseline"/>
        </w:rPr>
        <w:t>M</w:t>
      </w:r>
      <w:r>
        <w:rPr>
          <w:rFonts w:ascii="LM Roman 8"/>
          <w:w w:val="115"/>
          <w:vertAlign w:val="subscript"/>
        </w:rPr>
        <w:t>2</w:t>
      </w:r>
      <w:r>
        <w:rPr>
          <w:rFonts w:ascii="LM Roman 8"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 depicted in Figure </w:t>
      </w:r>
      <w:hyperlink w:history="true" w:anchor="_bookmark15">
        <w:r>
          <w:rPr>
            <w:color w:val="152C83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8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20"/>
        <w:ind w:left="1426" w:right="0" w:firstLine="0"/>
        <w:jc w:val="center"/>
        <w:rPr>
          <w:rFonts w:ascii="LM Roman 12"/>
          <w:sz w:val="22"/>
        </w:rPr>
      </w:pPr>
      <w:bookmarkStart w:name="_bookmark15" w:id="21"/>
      <w:bookmarkEnd w:id="21"/>
      <w:r>
        <w:rPr/>
      </w:r>
      <w:r>
        <w:rPr>
          <w:rFonts w:ascii="Arial"/>
          <w:i/>
          <w:w w:val="120"/>
          <w:sz w:val="22"/>
        </w:rPr>
        <w:t>M</w:t>
      </w:r>
      <w:r>
        <w:rPr>
          <w:w w:val="120"/>
          <w:sz w:val="22"/>
          <w:vertAlign w:val="subscript"/>
        </w:rPr>
        <w:t>1</w:t>
      </w:r>
      <w:r>
        <w:rPr>
          <w:spacing w:val="2"/>
          <w:w w:val="120"/>
          <w:sz w:val="22"/>
          <w:vertAlign w:val="baseline"/>
        </w:rPr>
        <w:t> </w:t>
      </w:r>
      <w:r>
        <w:rPr>
          <w:rFonts w:ascii="LM Roman 12"/>
          <w:spacing w:val="-10"/>
          <w:w w:val="120"/>
          <w:sz w:val="22"/>
          <w:vertAlign w:val="baseline"/>
        </w:rPr>
        <w:t>:</w:t>
      </w:r>
    </w:p>
    <w:p>
      <w:pPr>
        <w:tabs>
          <w:tab w:pos="3433" w:val="left" w:leader="none"/>
        </w:tabs>
        <w:spacing w:before="5"/>
        <w:ind w:left="1467" w:right="0" w:firstLine="0"/>
        <w:jc w:val="center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1487703</wp:posOffset>
                </wp:positionH>
                <wp:positionV relativeFrom="paragraph">
                  <wp:posOffset>45917</wp:posOffset>
                </wp:positionV>
                <wp:extent cx="1120775" cy="85280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120775" cy="852805"/>
                          <a:chExt cx="1120775" cy="85280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48" y="0"/>
                            <a:ext cx="203013" cy="1274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067" y="3848"/>
                            <a:ext cx="208478" cy="119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9049" y="692757"/>
                            <a:ext cx="26479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140970">
                                <a:moveTo>
                                  <a:pt x="193960" y="0"/>
                                </a:moveTo>
                                <a:lnTo>
                                  <a:pt x="221388" y="5494"/>
                                </a:lnTo>
                                <a:lnTo>
                                  <a:pt x="243716" y="20507"/>
                                </a:lnTo>
                                <a:lnTo>
                                  <a:pt x="258733" y="42831"/>
                                </a:lnTo>
                                <a:lnTo>
                                  <a:pt x="264230" y="70257"/>
                                </a:lnTo>
                                <a:lnTo>
                                  <a:pt x="258733" y="97690"/>
                                </a:lnTo>
                                <a:lnTo>
                                  <a:pt x="243716" y="120017"/>
                                </a:lnTo>
                                <a:lnTo>
                                  <a:pt x="221388" y="135032"/>
                                </a:lnTo>
                                <a:lnTo>
                                  <a:pt x="193960" y="140527"/>
                                </a:lnTo>
                                <a:lnTo>
                                  <a:pt x="70269" y="140527"/>
                                </a:lnTo>
                                <a:lnTo>
                                  <a:pt x="42836" y="135032"/>
                                </a:lnTo>
                                <a:lnTo>
                                  <a:pt x="20509" y="120017"/>
                                </a:lnTo>
                                <a:lnTo>
                                  <a:pt x="5495" y="97690"/>
                                </a:lnTo>
                                <a:lnTo>
                                  <a:pt x="0" y="70257"/>
                                </a:lnTo>
                                <a:lnTo>
                                  <a:pt x="5495" y="42831"/>
                                </a:lnTo>
                                <a:lnTo>
                                  <a:pt x="20509" y="20507"/>
                                </a:lnTo>
                                <a:lnTo>
                                  <a:pt x="42836" y="5494"/>
                                </a:lnTo>
                                <a:lnTo>
                                  <a:pt x="70269" y="0"/>
                                </a:lnTo>
                                <a:lnTo>
                                  <a:pt x="193960" y="0"/>
                                </a:lnTo>
                                <a:close/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36874" y="681225"/>
                            <a:ext cx="28003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67640">
                                <a:moveTo>
                                  <a:pt x="196155" y="0"/>
                                </a:moveTo>
                                <a:lnTo>
                                  <a:pt x="228840" y="6548"/>
                                </a:lnTo>
                                <a:lnTo>
                                  <a:pt x="255443" y="24439"/>
                                </a:lnTo>
                                <a:lnTo>
                                  <a:pt x="273334" y="51042"/>
                                </a:lnTo>
                                <a:lnTo>
                                  <a:pt x="279882" y="83726"/>
                                </a:lnTo>
                                <a:lnTo>
                                  <a:pt x="273334" y="116403"/>
                                </a:lnTo>
                                <a:lnTo>
                                  <a:pt x="255443" y="143003"/>
                                </a:lnTo>
                                <a:lnTo>
                                  <a:pt x="228840" y="160893"/>
                                </a:lnTo>
                                <a:lnTo>
                                  <a:pt x="196155" y="167441"/>
                                </a:lnTo>
                                <a:lnTo>
                                  <a:pt x="83726" y="167441"/>
                                </a:lnTo>
                                <a:lnTo>
                                  <a:pt x="51042" y="160893"/>
                                </a:lnTo>
                                <a:lnTo>
                                  <a:pt x="24439" y="143003"/>
                                </a:lnTo>
                                <a:lnTo>
                                  <a:pt x="6548" y="116403"/>
                                </a:lnTo>
                                <a:lnTo>
                                  <a:pt x="0" y="83726"/>
                                </a:lnTo>
                                <a:lnTo>
                                  <a:pt x="6548" y="51042"/>
                                </a:lnTo>
                                <a:lnTo>
                                  <a:pt x="24439" y="24439"/>
                                </a:lnTo>
                                <a:lnTo>
                                  <a:pt x="51042" y="6548"/>
                                </a:lnTo>
                                <a:lnTo>
                                  <a:pt x="83726" y="0"/>
                                </a:lnTo>
                                <a:lnTo>
                                  <a:pt x="196155" y="0"/>
                                </a:lnTo>
                                <a:close/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77264" y="157561"/>
                            <a:ext cx="3175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20065">
                                <a:moveTo>
                                  <a:pt x="0" y="519714"/>
                                </a:moveTo>
                                <a:lnTo>
                                  <a:pt x="305" y="457608"/>
                                </a:lnTo>
                                <a:lnTo>
                                  <a:pt x="588" y="400221"/>
                                </a:lnTo>
                                <a:lnTo>
                                  <a:pt x="854" y="346627"/>
                                </a:lnTo>
                                <a:lnTo>
                                  <a:pt x="1106" y="295903"/>
                                </a:lnTo>
                                <a:lnTo>
                                  <a:pt x="1349" y="247123"/>
                                </a:lnTo>
                                <a:lnTo>
                                  <a:pt x="1587" y="199362"/>
                                </a:lnTo>
                                <a:lnTo>
                                  <a:pt x="1824" y="151694"/>
                                </a:lnTo>
                                <a:lnTo>
                                  <a:pt x="2065" y="103194"/>
                                </a:lnTo>
                                <a:lnTo>
                                  <a:pt x="2315" y="52938"/>
                                </a:lnTo>
                                <a:lnTo>
                                  <a:pt x="2577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59322" y="132001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647" y="0"/>
                                </a:moveTo>
                                <a:lnTo>
                                  <a:pt x="0" y="40790"/>
                                </a:lnTo>
                                <a:lnTo>
                                  <a:pt x="20524" y="25557"/>
                                </a:lnTo>
                                <a:lnTo>
                                  <a:pt x="40888" y="40999"/>
                                </a:lnTo>
                                <a:lnTo>
                                  <a:pt x="20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9195" y="160236"/>
                            <a:ext cx="4254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28955">
                                <a:moveTo>
                                  <a:pt x="42076" y="528583"/>
                                </a:moveTo>
                                <a:lnTo>
                                  <a:pt x="28301" y="472569"/>
                                </a:lnTo>
                                <a:lnTo>
                                  <a:pt x="17281" y="419678"/>
                                </a:lnTo>
                                <a:lnTo>
                                  <a:pt x="8977" y="369401"/>
                                </a:lnTo>
                                <a:lnTo>
                                  <a:pt x="3354" y="321226"/>
                                </a:lnTo>
                                <a:lnTo>
                                  <a:pt x="374" y="274643"/>
                                </a:lnTo>
                                <a:lnTo>
                                  <a:pt x="0" y="229141"/>
                                </a:lnTo>
                                <a:lnTo>
                                  <a:pt x="2194" y="184212"/>
                                </a:lnTo>
                                <a:lnTo>
                                  <a:pt x="6921" y="139343"/>
                                </a:lnTo>
                                <a:lnTo>
                                  <a:pt x="14143" y="94025"/>
                                </a:lnTo>
                                <a:lnTo>
                                  <a:pt x="23822" y="47747"/>
                                </a:lnTo>
                                <a:lnTo>
                                  <a:pt x="35922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1341" y="135557"/>
                            <a:ext cx="4000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5085">
                                <a:moveTo>
                                  <a:pt x="30527" y="0"/>
                                </a:moveTo>
                                <a:lnTo>
                                  <a:pt x="0" y="34092"/>
                                </a:lnTo>
                                <a:lnTo>
                                  <a:pt x="23780" y="24681"/>
                                </a:lnTo>
                                <a:lnTo>
                                  <a:pt x="39470" y="44885"/>
                                </a:lnTo>
                                <a:lnTo>
                                  <a:pt x="30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8229" y="127467"/>
                            <a:ext cx="4508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528955">
                                <a:moveTo>
                                  <a:pt x="0" y="0"/>
                                </a:moveTo>
                                <a:lnTo>
                                  <a:pt x="14333" y="55873"/>
                                </a:lnTo>
                                <a:lnTo>
                                  <a:pt x="25882" y="108650"/>
                                </a:lnTo>
                                <a:lnTo>
                                  <a:pt x="34687" y="158842"/>
                                </a:lnTo>
                                <a:lnTo>
                                  <a:pt x="40792" y="206959"/>
                                </a:lnTo>
                                <a:lnTo>
                                  <a:pt x="44238" y="253510"/>
                                </a:lnTo>
                                <a:lnTo>
                                  <a:pt x="45067" y="299005"/>
                                </a:lnTo>
                                <a:lnTo>
                                  <a:pt x="43322" y="343955"/>
                                </a:lnTo>
                                <a:lnTo>
                                  <a:pt x="39044" y="388869"/>
                                </a:lnTo>
                                <a:lnTo>
                                  <a:pt x="32275" y="434257"/>
                                </a:lnTo>
                                <a:lnTo>
                                  <a:pt x="23058" y="480630"/>
                                </a:lnTo>
                                <a:lnTo>
                                  <a:pt x="11434" y="528497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3783" y="635930"/>
                            <a:ext cx="4000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5085">
                                <a:moveTo>
                                  <a:pt x="0" y="0"/>
                                </a:moveTo>
                                <a:lnTo>
                                  <a:pt x="9386" y="44774"/>
                                </a:lnTo>
                                <a:lnTo>
                                  <a:pt x="39569" y="10385"/>
                                </a:lnTo>
                                <a:lnTo>
                                  <a:pt x="15886" y="20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2135" y="119250"/>
                            <a:ext cx="66167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551815">
                                <a:moveTo>
                                  <a:pt x="661413" y="0"/>
                                </a:moveTo>
                                <a:lnTo>
                                  <a:pt x="615117" y="38598"/>
                                </a:lnTo>
                                <a:lnTo>
                                  <a:pt x="571050" y="75339"/>
                                </a:lnTo>
                                <a:lnTo>
                                  <a:pt x="528950" y="110440"/>
                                </a:lnTo>
                                <a:lnTo>
                                  <a:pt x="488557" y="144117"/>
                                </a:lnTo>
                                <a:lnTo>
                                  <a:pt x="449610" y="176590"/>
                                </a:lnTo>
                                <a:lnTo>
                                  <a:pt x="411847" y="208075"/>
                                </a:lnTo>
                                <a:lnTo>
                                  <a:pt x="375008" y="238790"/>
                                </a:lnTo>
                                <a:lnTo>
                                  <a:pt x="338831" y="268952"/>
                                </a:lnTo>
                                <a:lnTo>
                                  <a:pt x="303056" y="298779"/>
                                </a:lnTo>
                                <a:lnTo>
                                  <a:pt x="267422" y="328489"/>
                                </a:lnTo>
                                <a:lnTo>
                                  <a:pt x="231668" y="358300"/>
                                </a:lnTo>
                                <a:lnTo>
                                  <a:pt x="195532" y="388428"/>
                                </a:lnTo>
                                <a:lnTo>
                                  <a:pt x="158754" y="419091"/>
                                </a:lnTo>
                                <a:lnTo>
                                  <a:pt x="121073" y="450508"/>
                                </a:lnTo>
                                <a:lnTo>
                                  <a:pt x="82227" y="482895"/>
                                </a:lnTo>
                                <a:lnTo>
                                  <a:pt x="41957" y="516470"/>
                                </a:lnTo>
                                <a:lnTo>
                                  <a:pt x="0" y="551451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32460" y="645118"/>
                            <a:ext cx="4508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2545">
                                <a:moveTo>
                                  <a:pt x="18353" y="0"/>
                                </a:moveTo>
                                <a:lnTo>
                                  <a:pt x="0" y="41974"/>
                                </a:lnTo>
                                <a:lnTo>
                                  <a:pt x="44589" y="31465"/>
                                </a:lnTo>
                                <a:lnTo>
                                  <a:pt x="19673" y="25569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34756" y="141891"/>
                            <a:ext cx="647700" cy="54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544830">
                                <a:moveTo>
                                  <a:pt x="647525" y="544223"/>
                                </a:moveTo>
                                <a:lnTo>
                                  <a:pt x="602166" y="506101"/>
                                </a:lnTo>
                                <a:lnTo>
                                  <a:pt x="558993" y="469816"/>
                                </a:lnTo>
                                <a:lnTo>
                                  <a:pt x="517750" y="435153"/>
                                </a:lnTo>
                                <a:lnTo>
                                  <a:pt x="478183" y="401899"/>
                                </a:lnTo>
                                <a:lnTo>
                                  <a:pt x="440036" y="369838"/>
                                </a:lnTo>
                                <a:lnTo>
                                  <a:pt x="403053" y="338755"/>
                                </a:lnTo>
                                <a:lnTo>
                                  <a:pt x="366979" y="308436"/>
                                </a:lnTo>
                                <a:lnTo>
                                  <a:pt x="331557" y="278666"/>
                                </a:lnTo>
                                <a:lnTo>
                                  <a:pt x="296534" y="249230"/>
                                </a:lnTo>
                                <a:lnTo>
                                  <a:pt x="261652" y="219913"/>
                                </a:lnTo>
                                <a:lnTo>
                                  <a:pt x="226657" y="190501"/>
                                </a:lnTo>
                                <a:lnTo>
                                  <a:pt x="191294" y="160779"/>
                                </a:lnTo>
                                <a:lnTo>
                                  <a:pt x="155306" y="130532"/>
                                </a:lnTo>
                                <a:lnTo>
                                  <a:pt x="118438" y="99545"/>
                                </a:lnTo>
                                <a:lnTo>
                                  <a:pt x="80434" y="67604"/>
                                </a:lnTo>
                                <a:lnTo>
                                  <a:pt x="41040" y="344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5176" y="125448"/>
                            <a:ext cx="4508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2545">
                                <a:moveTo>
                                  <a:pt x="0" y="0"/>
                                </a:moveTo>
                                <a:lnTo>
                                  <a:pt x="18156" y="41974"/>
                                </a:lnTo>
                                <a:lnTo>
                                  <a:pt x="19574" y="16441"/>
                                </a:lnTo>
                                <a:lnTo>
                                  <a:pt x="44478" y="10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17233" y="5949"/>
                            <a:ext cx="609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50227" y="150411"/>
                            <a:ext cx="457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363594"/>
                            <a:ext cx="2876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0" w:val="left" w:leader="none"/>
                                </w:tabs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LM Sans 1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018425" y="342651"/>
                            <a:ext cx="9842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22668" y="568178"/>
                            <a:ext cx="457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65493" y="694759"/>
                            <a:ext cx="16446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897267" y="710139"/>
                            <a:ext cx="17208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141998pt;margin-top:3.61555pt;width:88.25pt;height:67.150pt;mso-position-horizontal-relative:page;mso-position-vertical-relative:paragraph;z-index:-16140288" id="docshapegroup18" coordorigin="2343,72" coordsize="1765,1343">
                <v:shape style="position:absolute;left:2405;top:72;width:320;height:201" type="#_x0000_t75" id="docshape19" stroked="false">
                  <v:imagedata r:id="rId17" o:title=""/>
                </v:shape>
                <v:shape style="position:absolute;left:3722;top:78;width:329;height:189" type="#_x0000_t75" id="docshape20" stroked="false">
                  <v:imagedata r:id="rId18" o:title=""/>
                </v:shape>
                <v:shape style="position:absolute;left:2357;top:1163;width:417;height:222" id="docshape21" coordorigin="2357,1163" coordsize="417,222" path="m2663,1163l2706,1172,2741,1196,2765,1231,2773,1274,2765,1317,2741,1352,2706,1376,2663,1385,2468,1385,2425,1376,2389,1352,2366,1317,2357,1274,2366,1231,2389,1196,2425,1172,2468,1163,2663,1163xe" filled="false" stroked="true" strokeweight=".61964pt" strokecolor="#000000">
                  <v:path arrowok="t"/>
                  <v:stroke dashstyle="solid"/>
                </v:shape>
                <v:shape style="position:absolute;left:3660;top:1145;width:441;height:264" id="docshape22" coordorigin="3661,1145" coordsize="441,264" path="m3970,1145l4021,1155,4063,1184,4091,1225,4102,1277,4091,1328,4063,1370,4021,1398,3970,1409,3793,1409,3741,1398,3699,1370,3671,1328,3661,1277,3671,1225,3699,1184,3741,1155,3793,1145,3970,1145xe" filled="false" stroked="true" strokeweight=".61964pt" strokecolor="#000000">
                  <v:path arrowok="t"/>
                  <v:stroke dashstyle="solid"/>
                </v:shape>
                <v:shape style="position:absolute;left:3881;top:320;width:5;height:819" id="docshape23" coordorigin="3882,320" coordsize="5,819" path="m3882,1139l3882,1041,3883,951,3883,866,3884,786,3884,710,3884,634,3885,559,3885,483,3885,404,3886,320e" filled="false" stroked="true" strokeweight=".61964pt" strokecolor="#000000">
                  <v:path arrowok="t"/>
                  <v:stroke dashstyle="solid"/>
                </v:shape>
                <v:shape style="position:absolute;left:3853;top:280;width:65;height:65" id="docshape24" coordorigin="3854,280" coordsize="65,65" path="m3886,280l3854,344,3886,320,3918,345,3886,280xe" filled="true" fillcolor="#000000" stroked="false">
                  <v:path arrowok="t"/>
                  <v:fill type="solid"/>
                </v:shape>
                <v:shape style="position:absolute;left:2467;top:324;width:67;height:833" id="docshape25" coordorigin="2468,325" coordsize="67,833" path="m2534,1157l2512,1069,2495,986,2482,906,2473,831,2468,757,2468,686,2471,615,2478,544,2490,473,2505,400,2524,325e" filled="false" stroked="true" strokeweight=".61964pt" strokecolor="#000000">
                  <v:path arrowok="t"/>
                  <v:stroke dashstyle="solid"/>
                </v:shape>
                <v:shape style="position:absolute;left:2486;top:285;width:63;height:71" id="docshape26" coordorigin="2487,286" coordsize="63,71" path="m2535,286l2487,339,2524,325,2549,356,2535,286xe" filled="true" fillcolor="#000000" stroked="false">
                  <v:path arrowok="t"/>
                  <v:fill type="solid"/>
                </v:shape>
                <v:shape style="position:absolute;left:2592;top:273;width:71;height:833" id="docshape27" coordorigin="2592,273" coordsize="71,833" path="m2592,273l2615,361,2633,444,2647,523,2656,599,2662,672,2663,744,2660,815,2654,885,2643,957,2628,1030,2610,1105e" filled="false" stroked="true" strokeweight=".61964pt" strokecolor="#000000">
                  <v:path arrowok="t"/>
                  <v:stroke dashstyle="solid"/>
                </v:shape>
                <v:shape style="position:absolute;left:2585;top:1073;width:63;height:71" id="docshape28" coordorigin="2585,1074" coordsize="63,71" path="m2585,1074l2600,1144,2647,1090,2610,1105,2585,1074xe" filled="true" fillcolor="#000000" stroked="false">
                  <v:path arrowok="t"/>
                  <v:fill type="solid"/>
                </v:shape>
                <v:shape style="position:absolute;left:2739;top:260;width:1042;height:869" id="docshape29" coordorigin="2740,260" coordsize="1042,869" path="m3781,260l3709,321,3639,379,3573,434,3509,487,3448,538,3388,588,3330,636,3273,684,3217,731,3161,777,3105,824,3048,872,2990,920,2931,970,2869,1021,2806,1073,2740,1129e" filled="false" stroked="true" strokeweight=".61964pt" strokecolor="#000000">
                  <v:path arrowok="t"/>
                  <v:stroke dashstyle="solid"/>
                </v:shape>
                <v:shape style="position:absolute;left:2708;top:1088;width:71;height:67" id="docshape30" coordorigin="2709,1088" coordsize="71,67" path="m2738,1088l2709,1154,2779,1138,2740,1129,2738,1088xe" filled="true" fillcolor="#000000" stroked="false">
                  <v:path arrowok="t"/>
                  <v:fill type="solid"/>
                </v:shape>
                <v:shape style="position:absolute;left:2712;top:295;width:1020;height:858" id="docshape31" coordorigin="2713,296" coordsize="1020,858" path="m3732,1153l3661,1093,3593,1036,3528,981,3466,929,3406,878,3347,829,3290,781,3235,735,3180,688,3125,642,3069,596,3014,549,2957,501,2899,453,2839,402,2777,350,2713,296e" filled="false" stroked="true" strokeweight=".61964pt" strokecolor="#000000">
                  <v:path arrowok="t"/>
                  <v:stroke dashstyle="solid"/>
                </v:shape>
                <v:shape style="position:absolute;left:2681;top:269;width:71;height:67" id="docshape32" coordorigin="2682,270" coordsize="71,67" path="m2682,270l2710,336,2713,296,2752,287,2682,270xe" filled="true" fillcolor="#000000" stroked="false">
                  <v:path arrowok="t"/>
                  <v:fill type="solid"/>
                </v:shape>
                <v:shape style="position:absolute;left:2527;top:81;width:96;height:172" type="#_x0000_t202" id="docshape3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366;top:309;width:72;height:172" type="#_x0000_t202" id="docshape3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342;top:644;width:453;height:172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380" w:val="left" w:leader="none"/>
                          </w:tabs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f</w:t>
                        </w:r>
                        <w:r>
                          <w:rPr>
                            <w:rFonts w:ascii="LM Sans 10"/>
                            <w:sz w:val="17"/>
                          </w:rPr>
                          <w:tab/>
                        </w: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946;top:611;width:155;height:172" type="#_x0000_t202" id="docshape36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323;top:967;width:72;height:172" type="#_x0000_t202" id="docshape3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445;top:1166;width:259;height:172" type="#_x0000_t202" id="docshape38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z w:val="17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17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755;top:1190;width:271;height:172" type="#_x0000_t202" id="docshape3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z w:val="17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17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05"/>
          <w:sz w:val="17"/>
        </w:rPr>
        <w:t>w</w:t>
      </w:r>
      <w:r>
        <w:rPr>
          <w:rFonts w:ascii="LM Roman 8"/>
          <w:spacing w:val="-5"/>
          <w:w w:val="105"/>
          <w:sz w:val="17"/>
          <w:vertAlign w:val="subscript"/>
        </w:rPr>
        <w:t>2</w:t>
      </w:r>
      <w:r>
        <w:rPr>
          <w:rFonts w:ascii="LM Roman 8"/>
          <w:sz w:val="17"/>
          <w:vertAlign w:val="baseline"/>
        </w:rPr>
        <w:tab/>
      </w:r>
      <w:r>
        <w:rPr>
          <w:rFonts w:ascii="Georgia"/>
          <w:i/>
          <w:spacing w:val="-14"/>
          <w:w w:val="105"/>
          <w:sz w:val="17"/>
          <w:vertAlign w:val="baseline"/>
        </w:rPr>
        <w:t>w</w:t>
      </w:r>
      <w:r>
        <w:rPr>
          <w:rFonts w:ascii="LM Roman 8"/>
          <w:spacing w:val="-14"/>
          <w:w w:val="105"/>
          <w:sz w:val="17"/>
          <w:vertAlign w:val="subscript"/>
        </w:rPr>
        <w:t>3</w:t>
      </w:r>
    </w:p>
    <w:p>
      <w:pPr>
        <w:spacing w:before="20"/>
        <w:ind w:left="1392" w:right="0" w:firstLine="0"/>
        <w:jc w:val="left"/>
        <w:rPr>
          <w:rFonts w:ascii="LM Roman 12"/>
          <w:sz w:val="22"/>
        </w:rPr>
      </w:pPr>
      <w:r>
        <w:rPr/>
        <w:br w:type="column"/>
      </w:r>
      <w:r>
        <w:rPr>
          <w:rFonts w:ascii="Arial"/>
          <w:i/>
          <w:w w:val="120"/>
          <w:sz w:val="22"/>
        </w:rPr>
        <w:t>M</w:t>
      </w:r>
      <w:r>
        <w:rPr>
          <w:w w:val="120"/>
          <w:sz w:val="22"/>
          <w:vertAlign w:val="subscript"/>
        </w:rPr>
        <w:t>2</w:t>
      </w:r>
      <w:r>
        <w:rPr>
          <w:spacing w:val="2"/>
          <w:w w:val="120"/>
          <w:sz w:val="22"/>
          <w:vertAlign w:val="baseline"/>
        </w:rPr>
        <w:t> </w:t>
      </w:r>
      <w:r>
        <w:rPr>
          <w:rFonts w:ascii="LM Roman 12"/>
          <w:spacing w:val="-10"/>
          <w:w w:val="120"/>
          <w:sz w:val="22"/>
          <w:vertAlign w:val="baseline"/>
        </w:rPr>
        <w:t>:</w:t>
      </w:r>
    </w:p>
    <w:p>
      <w:pPr>
        <w:spacing w:after="0"/>
        <w:jc w:val="left"/>
        <w:rPr>
          <w:rFonts w:ascii="LM Roman 12"/>
          <w:sz w:val="22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621" w:space="40"/>
            <w:col w:w="4419"/>
          </w:cols>
        </w:sectPr>
      </w:pPr>
    </w:p>
    <w:p>
      <w:pPr>
        <w:pStyle w:val="BodyText"/>
        <w:spacing w:before="228"/>
        <w:ind w:left="0"/>
        <w:jc w:val="left"/>
        <w:rPr>
          <w:rFonts w:ascii="LM Roman 12"/>
          <w:sz w:val="17"/>
        </w:rPr>
      </w:pPr>
    </w:p>
    <w:p>
      <w:pPr>
        <w:spacing w:before="0"/>
        <w:ind w:left="0" w:right="1542" w:firstLine="0"/>
        <w:jc w:val="right"/>
        <w:rPr>
          <w:rFonts w:ascii="LM Sans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3077390</wp:posOffset>
                </wp:positionH>
                <wp:positionV relativeFrom="paragraph">
                  <wp:posOffset>-408885</wp:posOffset>
                </wp:positionV>
                <wp:extent cx="1450975" cy="85471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450975" cy="854710"/>
                          <a:chExt cx="1450975" cy="854710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154" y="1997"/>
                            <a:ext cx="203013" cy="1274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573" y="5845"/>
                            <a:ext cx="208478" cy="119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67554" y="694754"/>
                            <a:ext cx="26479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140970">
                                <a:moveTo>
                                  <a:pt x="193960" y="0"/>
                                </a:moveTo>
                                <a:lnTo>
                                  <a:pt x="221388" y="5494"/>
                                </a:lnTo>
                                <a:lnTo>
                                  <a:pt x="243716" y="20507"/>
                                </a:lnTo>
                                <a:lnTo>
                                  <a:pt x="258733" y="42831"/>
                                </a:lnTo>
                                <a:lnTo>
                                  <a:pt x="264230" y="70257"/>
                                </a:lnTo>
                                <a:lnTo>
                                  <a:pt x="258733" y="97690"/>
                                </a:lnTo>
                                <a:lnTo>
                                  <a:pt x="243716" y="120017"/>
                                </a:lnTo>
                                <a:lnTo>
                                  <a:pt x="221388" y="135032"/>
                                </a:lnTo>
                                <a:lnTo>
                                  <a:pt x="193960" y="140527"/>
                                </a:lnTo>
                                <a:lnTo>
                                  <a:pt x="70269" y="140527"/>
                                </a:lnTo>
                                <a:lnTo>
                                  <a:pt x="42836" y="135032"/>
                                </a:lnTo>
                                <a:lnTo>
                                  <a:pt x="20509" y="120017"/>
                                </a:lnTo>
                                <a:lnTo>
                                  <a:pt x="5495" y="97690"/>
                                </a:lnTo>
                                <a:lnTo>
                                  <a:pt x="0" y="70257"/>
                                </a:lnTo>
                                <a:lnTo>
                                  <a:pt x="5495" y="42831"/>
                                </a:lnTo>
                                <a:lnTo>
                                  <a:pt x="20509" y="20507"/>
                                </a:lnTo>
                                <a:lnTo>
                                  <a:pt x="42836" y="5494"/>
                                </a:lnTo>
                                <a:lnTo>
                                  <a:pt x="70269" y="0"/>
                                </a:lnTo>
                                <a:lnTo>
                                  <a:pt x="193960" y="0"/>
                                </a:lnTo>
                                <a:close/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95380" y="683222"/>
                            <a:ext cx="28003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67640">
                                <a:moveTo>
                                  <a:pt x="196155" y="0"/>
                                </a:moveTo>
                                <a:lnTo>
                                  <a:pt x="228840" y="6548"/>
                                </a:lnTo>
                                <a:lnTo>
                                  <a:pt x="255443" y="24439"/>
                                </a:lnTo>
                                <a:lnTo>
                                  <a:pt x="273334" y="51042"/>
                                </a:lnTo>
                                <a:lnTo>
                                  <a:pt x="279882" y="83726"/>
                                </a:lnTo>
                                <a:lnTo>
                                  <a:pt x="273334" y="116403"/>
                                </a:lnTo>
                                <a:lnTo>
                                  <a:pt x="255443" y="143003"/>
                                </a:lnTo>
                                <a:lnTo>
                                  <a:pt x="228840" y="160893"/>
                                </a:lnTo>
                                <a:lnTo>
                                  <a:pt x="196155" y="167441"/>
                                </a:lnTo>
                                <a:lnTo>
                                  <a:pt x="83726" y="167441"/>
                                </a:lnTo>
                                <a:lnTo>
                                  <a:pt x="51042" y="160893"/>
                                </a:lnTo>
                                <a:lnTo>
                                  <a:pt x="24439" y="143003"/>
                                </a:lnTo>
                                <a:lnTo>
                                  <a:pt x="6548" y="116403"/>
                                </a:lnTo>
                                <a:lnTo>
                                  <a:pt x="0" y="83726"/>
                                </a:lnTo>
                                <a:lnTo>
                                  <a:pt x="6548" y="51042"/>
                                </a:lnTo>
                                <a:lnTo>
                                  <a:pt x="24439" y="24439"/>
                                </a:lnTo>
                                <a:lnTo>
                                  <a:pt x="51042" y="6548"/>
                                </a:lnTo>
                                <a:lnTo>
                                  <a:pt x="83726" y="0"/>
                                </a:lnTo>
                                <a:lnTo>
                                  <a:pt x="196155" y="0"/>
                                </a:lnTo>
                                <a:close/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35770" y="159558"/>
                            <a:ext cx="3175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20065">
                                <a:moveTo>
                                  <a:pt x="0" y="519714"/>
                                </a:moveTo>
                                <a:lnTo>
                                  <a:pt x="305" y="457608"/>
                                </a:lnTo>
                                <a:lnTo>
                                  <a:pt x="588" y="400221"/>
                                </a:lnTo>
                                <a:lnTo>
                                  <a:pt x="854" y="346627"/>
                                </a:lnTo>
                                <a:lnTo>
                                  <a:pt x="1106" y="295903"/>
                                </a:lnTo>
                                <a:lnTo>
                                  <a:pt x="1349" y="247123"/>
                                </a:lnTo>
                                <a:lnTo>
                                  <a:pt x="1587" y="199362"/>
                                </a:lnTo>
                                <a:lnTo>
                                  <a:pt x="1824" y="151694"/>
                                </a:lnTo>
                                <a:lnTo>
                                  <a:pt x="2065" y="103194"/>
                                </a:lnTo>
                                <a:lnTo>
                                  <a:pt x="2315" y="52938"/>
                                </a:lnTo>
                                <a:lnTo>
                                  <a:pt x="2577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17827" y="13399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647" y="0"/>
                                </a:moveTo>
                                <a:lnTo>
                                  <a:pt x="0" y="40790"/>
                                </a:lnTo>
                                <a:lnTo>
                                  <a:pt x="20524" y="25557"/>
                                </a:lnTo>
                                <a:lnTo>
                                  <a:pt x="40888" y="40999"/>
                                </a:lnTo>
                                <a:lnTo>
                                  <a:pt x="20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99666" y="163417"/>
                            <a:ext cx="1270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27685">
                                <a:moveTo>
                                  <a:pt x="12" y="527387"/>
                                </a:moveTo>
                                <a:lnTo>
                                  <a:pt x="11" y="464418"/>
                                </a:lnTo>
                                <a:lnTo>
                                  <a:pt x="11" y="406231"/>
                                </a:lnTo>
                                <a:lnTo>
                                  <a:pt x="9" y="351887"/>
                                </a:lnTo>
                                <a:lnTo>
                                  <a:pt x="7" y="300443"/>
                                </a:lnTo>
                                <a:lnTo>
                                  <a:pt x="6" y="250959"/>
                                </a:lnTo>
                                <a:lnTo>
                                  <a:pt x="4" y="202494"/>
                                </a:lnTo>
                                <a:lnTo>
                                  <a:pt x="2" y="154106"/>
                                </a:lnTo>
                                <a:lnTo>
                                  <a:pt x="1" y="104855"/>
                                </a:lnTo>
                                <a:lnTo>
                                  <a:pt x="0" y="53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79215" y="137859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50" y="0"/>
                                </a:moveTo>
                                <a:lnTo>
                                  <a:pt x="0" y="40888"/>
                                </a:lnTo>
                                <a:lnTo>
                                  <a:pt x="20450" y="25557"/>
                                </a:lnTo>
                                <a:lnTo>
                                  <a:pt x="40901" y="40888"/>
                                </a:lnTo>
                                <a:lnTo>
                                  <a:pt x="20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10640" y="121247"/>
                            <a:ext cx="66167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551815">
                                <a:moveTo>
                                  <a:pt x="661413" y="0"/>
                                </a:moveTo>
                                <a:lnTo>
                                  <a:pt x="615117" y="38598"/>
                                </a:lnTo>
                                <a:lnTo>
                                  <a:pt x="571050" y="75339"/>
                                </a:lnTo>
                                <a:lnTo>
                                  <a:pt x="528950" y="110440"/>
                                </a:lnTo>
                                <a:lnTo>
                                  <a:pt x="488557" y="144117"/>
                                </a:lnTo>
                                <a:lnTo>
                                  <a:pt x="449610" y="176590"/>
                                </a:lnTo>
                                <a:lnTo>
                                  <a:pt x="411847" y="208075"/>
                                </a:lnTo>
                                <a:lnTo>
                                  <a:pt x="375008" y="238790"/>
                                </a:lnTo>
                                <a:lnTo>
                                  <a:pt x="338831" y="268952"/>
                                </a:lnTo>
                                <a:lnTo>
                                  <a:pt x="303056" y="298779"/>
                                </a:lnTo>
                                <a:lnTo>
                                  <a:pt x="267422" y="328489"/>
                                </a:lnTo>
                                <a:lnTo>
                                  <a:pt x="231668" y="358300"/>
                                </a:lnTo>
                                <a:lnTo>
                                  <a:pt x="195532" y="388428"/>
                                </a:lnTo>
                                <a:lnTo>
                                  <a:pt x="158754" y="419091"/>
                                </a:lnTo>
                                <a:lnTo>
                                  <a:pt x="121073" y="450508"/>
                                </a:lnTo>
                                <a:lnTo>
                                  <a:pt x="82227" y="482895"/>
                                </a:lnTo>
                                <a:lnTo>
                                  <a:pt x="41957" y="516470"/>
                                </a:lnTo>
                                <a:lnTo>
                                  <a:pt x="0" y="551451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90966" y="647115"/>
                            <a:ext cx="4508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2545">
                                <a:moveTo>
                                  <a:pt x="18353" y="0"/>
                                </a:moveTo>
                                <a:lnTo>
                                  <a:pt x="0" y="41974"/>
                                </a:lnTo>
                                <a:lnTo>
                                  <a:pt x="44589" y="31465"/>
                                </a:lnTo>
                                <a:lnTo>
                                  <a:pt x="19673" y="25569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001" y="556589"/>
                            <a:ext cx="223456" cy="1649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44078" y="129109"/>
                            <a:ext cx="638175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566420">
                                <a:moveTo>
                                  <a:pt x="0" y="0"/>
                                </a:moveTo>
                                <a:lnTo>
                                  <a:pt x="33939" y="49250"/>
                                </a:lnTo>
                                <a:lnTo>
                                  <a:pt x="67411" y="95638"/>
                                </a:lnTo>
                                <a:lnTo>
                                  <a:pt x="100597" y="139339"/>
                                </a:lnTo>
                                <a:lnTo>
                                  <a:pt x="133682" y="180525"/>
                                </a:lnTo>
                                <a:lnTo>
                                  <a:pt x="166847" y="219370"/>
                                </a:lnTo>
                                <a:lnTo>
                                  <a:pt x="200277" y="256047"/>
                                </a:lnTo>
                                <a:lnTo>
                                  <a:pt x="234154" y="290728"/>
                                </a:lnTo>
                                <a:lnTo>
                                  <a:pt x="268661" y="323589"/>
                                </a:lnTo>
                                <a:lnTo>
                                  <a:pt x="303981" y="354801"/>
                                </a:lnTo>
                                <a:lnTo>
                                  <a:pt x="340298" y="384538"/>
                                </a:lnTo>
                                <a:lnTo>
                                  <a:pt x="377795" y="412974"/>
                                </a:lnTo>
                                <a:lnTo>
                                  <a:pt x="416653" y="440281"/>
                                </a:lnTo>
                                <a:lnTo>
                                  <a:pt x="457058" y="466633"/>
                                </a:lnTo>
                                <a:lnTo>
                                  <a:pt x="499191" y="492203"/>
                                </a:lnTo>
                                <a:lnTo>
                                  <a:pt x="543236" y="517165"/>
                                </a:lnTo>
                                <a:lnTo>
                                  <a:pt x="589375" y="541692"/>
                                </a:lnTo>
                                <a:lnTo>
                                  <a:pt x="637793" y="565957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59062" y="669899"/>
                            <a:ext cx="4635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7465">
                                <a:moveTo>
                                  <a:pt x="17971" y="0"/>
                                </a:moveTo>
                                <a:lnTo>
                                  <a:pt x="22806" y="25174"/>
                                </a:lnTo>
                                <a:lnTo>
                                  <a:pt x="0" y="36867"/>
                                </a:lnTo>
                                <a:lnTo>
                                  <a:pt x="45847" y="36411"/>
                                </a:lnTo>
                                <a:lnTo>
                                  <a:pt x="17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17604" y="120351"/>
                            <a:ext cx="65659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559435">
                                <a:moveTo>
                                  <a:pt x="656393" y="559086"/>
                                </a:moveTo>
                                <a:lnTo>
                                  <a:pt x="621109" y="510032"/>
                                </a:lnTo>
                                <a:lnTo>
                                  <a:pt x="586349" y="463852"/>
                                </a:lnTo>
                                <a:lnTo>
                                  <a:pt x="551925" y="420377"/>
                                </a:lnTo>
                                <a:lnTo>
                                  <a:pt x="517649" y="379435"/>
                                </a:lnTo>
                                <a:lnTo>
                                  <a:pt x="483332" y="340855"/>
                                </a:lnTo>
                                <a:lnTo>
                                  <a:pt x="448787" y="304467"/>
                                </a:lnTo>
                                <a:lnTo>
                                  <a:pt x="413827" y="270100"/>
                                </a:lnTo>
                                <a:lnTo>
                                  <a:pt x="378263" y="237583"/>
                                </a:lnTo>
                                <a:lnTo>
                                  <a:pt x="341906" y="206746"/>
                                </a:lnTo>
                                <a:lnTo>
                                  <a:pt x="304570" y="177417"/>
                                </a:lnTo>
                                <a:lnTo>
                                  <a:pt x="266067" y="149425"/>
                                </a:lnTo>
                                <a:lnTo>
                                  <a:pt x="226208" y="122600"/>
                                </a:lnTo>
                                <a:lnTo>
                                  <a:pt x="184805" y="96771"/>
                                </a:lnTo>
                                <a:lnTo>
                                  <a:pt x="141670" y="71768"/>
                                </a:lnTo>
                                <a:lnTo>
                                  <a:pt x="96617" y="47418"/>
                                </a:lnTo>
                                <a:lnTo>
                                  <a:pt x="49456" y="235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94382" y="108232"/>
                            <a:ext cx="4635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7465">
                                <a:moveTo>
                                  <a:pt x="45748" y="0"/>
                                </a:moveTo>
                                <a:lnTo>
                                  <a:pt x="0" y="1369"/>
                                </a:lnTo>
                                <a:lnTo>
                                  <a:pt x="28554" y="37151"/>
                                </a:lnTo>
                                <a:lnTo>
                                  <a:pt x="23225" y="12124"/>
                                </a:lnTo>
                                <a:lnTo>
                                  <a:pt x="45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4624" y="196"/>
                            <a:ext cx="30162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3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LM Roman 8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44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LM Sans 10"/>
                                  <w:spacing w:val="-12"/>
                                  <w:position w:val="1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282836" y="0"/>
                            <a:ext cx="13208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7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808733" y="152409"/>
                            <a:ext cx="457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19491" y="352649"/>
                            <a:ext cx="23241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4" w:val="left" w:leader="none"/>
                                </w:tabs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position w:val="-1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LM Sans 10"/>
                                  <w:position w:val="-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966009" y="368182"/>
                            <a:ext cx="457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176944" y="344648"/>
                            <a:ext cx="9842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696756"/>
                            <a:ext cx="38798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LM Roman 8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69"/>
                                  <w:w w:val="15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7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055773" y="701156"/>
                            <a:ext cx="3949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position w:val="1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position w:val="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position w:val="1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LM Sans 10"/>
                                  <w:spacing w:val="77"/>
                                  <w:w w:val="150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3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31424pt;margin-top:-32.195705pt;width:114.25pt;height:67.3pt;mso-position-horizontal-relative:page;mso-position-vertical-relative:paragraph;z-index:-16139776" id="docshapegroup40" coordorigin="4846,-644" coordsize="2285,1346">
                <v:shape style="position:absolute;left:5158;top:-641;width:320;height:201" type="#_x0000_t75" id="docshape41" stroked="false">
                  <v:imagedata r:id="rId17" o:title=""/>
                </v:shape>
                <v:shape style="position:absolute;left:6475;top:-635;width:329;height:189" type="#_x0000_t75" id="docshape42" stroked="false">
                  <v:imagedata r:id="rId18" o:title=""/>
                </v:shape>
                <v:shape style="position:absolute;left:5110;top:450;width:417;height:222" id="docshape43" coordorigin="5110,450" coordsize="417,222" path="m5416,450l5459,459,5494,482,5518,518,5526,561,5518,604,5494,639,5459,663,5416,671,5221,671,5178,663,5142,639,5119,604,5110,561,5119,518,5142,482,5178,459,5221,450,5416,450xe" filled="false" stroked="true" strokeweight=".61964pt" strokecolor="#000000">
                  <v:path arrowok="t"/>
                  <v:stroke dashstyle="solid"/>
                </v:shape>
                <v:shape style="position:absolute;left:6413;top:432;width:441;height:264" id="docshape44" coordorigin="6414,432" coordsize="441,264" path="m6723,432l6774,442,6816,471,6844,512,6855,564,6844,615,6816,657,6774,685,6723,696,6546,696,6494,685,6452,657,6424,615,6414,564,6424,512,6452,471,6494,442,6546,432,6723,432xe" filled="false" stroked="true" strokeweight=".61964pt" strokecolor="#000000">
                  <v:path arrowok="t"/>
                  <v:stroke dashstyle="solid"/>
                </v:shape>
                <v:shape style="position:absolute;left:6634;top:-393;width:5;height:819" id="docshape45" coordorigin="6635,-393" coordsize="5,819" path="m6635,426l6635,328,6636,238,6636,153,6637,73,6637,-3,6637,-79,6638,-154,6638,-230,6639,-309,6639,-393e" filled="false" stroked="true" strokeweight=".61964pt" strokecolor="#000000">
                  <v:path arrowok="t"/>
                  <v:stroke dashstyle="solid"/>
                </v:shape>
                <v:shape style="position:absolute;left:6606;top:-433;width:65;height:65" id="docshape46" coordorigin="6607,-433" coordsize="65,65" path="m6639,-433l6607,-369,6639,-393,6671,-368,6639,-433xe" filled="true" fillcolor="#000000" stroked="false">
                  <v:path arrowok="t"/>
                  <v:fill type="solid"/>
                </v:shape>
                <v:shape style="position:absolute;left:5318;top:-387;width:2;height:831" id="docshape47" coordorigin="5318,-387" coordsize="1,831" path="m5318,444l5318,345,5318,253,5318,168,5318,87,5318,9,5318,-68,5318,-144,5318,-221,5318,-302,5318,-387e" filled="false" stroked="true" strokeweight=".61964pt" strokecolor="#000000">
                  <v:path arrowok="t"/>
                  <v:stroke dashstyle="solid"/>
                </v:shape>
                <v:shape style="position:absolute;left:5286;top:-427;width:65;height:65" id="docshape48" coordorigin="5286,-427" coordsize="65,65" path="m5318,-427l5286,-362,5318,-387,5350,-362,5318,-427xe" filled="true" fillcolor="#000000" stroked="false">
                  <v:path arrowok="t"/>
                  <v:fill type="solid"/>
                </v:shape>
                <v:shape style="position:absolute;left:5492;top:-453;width:1042;height:869" id="docshape49" coordorigin="5493,-453" coordsize="1042,869" path="m6535,-453l6462,-392,6392,-334,6326,-279,6262,-226,6201,-175,6142,-125,6084,-77,6027,-29,5970,18,5914,64,5858,111,5801,159,5743,207,5684,256,5622,307,5559,360,5493,415e" filled="false" stroked="true" strokeweight=".61964pt" strokecolor="#000000">
                  <v:path arrowok="t"/>
                  <v:stroke dashstyle="solid"/>
                </v:shape>
                <v:shape style="position:absolute;left:5461;top:375;width:71;height:67" id="docshape50" coordorigin="5462,375" coordsize="71,67" path="m5491,375l5462,441,5532,425,5493,415,5491,375xe" filled="true" fillcolor="#000000" stroked="false">
                  <v:path arrowok="t"/>
                  <v:fill type="solid"/>
                </v:shape>
                <v:shape style="position:absolute;left:6707;top:232;width:352;height:260" type="#_x0000_t75" id="docshape51" stroked="false">
                  <v:imagedata r:id="rId19" o:title=""/>
                </v:shape>
                <v:shape style="position:absolute;left:5388;top:-441;width:1005;height:892" id="docshape52" coordorigin="5388,-441" coordsize="1005,892" path="m5388,-441l5442,-363,5494,-290,5547,-221,5599,-156,5651,-95,5704,-37,5757,17,5811,69,5867,118,5924,165,5983,210,6044,253,6108,294,6174,335,6244,374,6316,412,6393,451e" filled="false" stroked="true" strokeweight=".61964pt" strokecolor="#000000">
                  <v:path arrowok="t"/>
                  <v:stroke dashstyle="solid"/>
                </v:shape>
                <v:shape style="position:absolute;left:6356;top:411;width:73;height:59" id="docshape53" coordorigin="6357,411" coordsize="73,59" path="m6385,411l6393,451,6357,469,6429,468,6385,411xe" filled="true" fillcolor="#000000" stroked="false">
                  <v:path arrowok="t"/>
                  <v:fill type="solid"/>
                </v:shape>
                <v:shape style="position:absolute;left:5503;top:-455;width:1034;height:881" id="docshape54" coordorigin="5504,-454" coordsize="1034,881" path="m6538,426l6482,349,6427,276,6373,208,6319,143,6265,82,6211,25,6156,-29,6100,-80,6042,-129,5984,-175,5923,-219,5860,-261,5795,-302,5727,-341,5656,-380,5582,-417,5504,-454e" filled="false" stroked="true" strokeweight=".61964pt" strokecolor="#000000">
                  <v:path arrowok="t"/>
                  <v:stroke dashstyle="solid"/>
                </v:shape>
                <v:shape style="position:absolute;left:5467;top:-474;width:73;height:59" id="docshape55" coordorigin="5467,-473" coordsize="73,59" path="m5539,-473l5467,-471,5512,-415,5504,-454,5539,-473xe" filled="true" fillcolor="#000000" stroked="false">
                  <v:path arrowok="t"/>
                  <v:fill type="solid"/>
                </v:shape>
                <v:shape style="position:absolute;left:4900;top:-644;width:475;height:184" type="#_x0000_t202" id="docshape56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position w:val="3"/>
                            <w:sz w:val="17"/>
                          </w:rPr>
                          <w:t>w</w:t>
                        </w:r>
                        <w:r>
                          <w:rPr>
                            <w:rFonts w:ascii="LM Roman 8"/>
                            <w:sz w:val="12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44"/>
                            <w:sz w:val="12"/>
                          </w:rPr>
                          <w:t>  </w:t>
                        </w:r>
                        <w:r>
                          <w:rPr>
                            <w:rFonts w:ascii="LM Sans 10"/>
                            <w:spacing w:val="-12"/>
                            <w:position w:val="1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866;top:-644;width:208;height:184" type="#_x0000_t202" id="docshape5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7"/>
                          </w:rPr>
                          <w:t>w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7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119;top:-404;width:72;height:172" type="#_x0000_t202" id="docshape58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191;top:-89;width:366;height:192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294" w:val="left" w:leader="none"/>
                          </w:tabs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position w:val="-1"/>
                            <w:sz w:val="17"/>
                          </w:rPr>
                          <w:t>f</w:t>
                        </w:r>
                        <w:r>
                          <w:rPr>
                            <w:rFonts w:ascii="LM Sans 10"/>
                            <w:position w:val="-1"/>
                            <w:sz w:val="17"/>
                          </w:rPr>
                          <w:tab/>
                        </w: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367;top:-65;width:72;height:172" type="#_x0000_t202" id="docshape60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699;top:-102;width:155;height:172" type="#_x0000_t202" id="docshape6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846;top:453;width:611;height:188" type="#_x0000_t202" id="docshape62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z w:val="17"/>
                          </w:rPr>
                          <w:t>w</w:t>
                        </w:r>
                        <w:r>
                          <w:rPr>
                            <w:rFonts w:ascii="LM Roman 8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69"/>
                            <w:w w:val="15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sz w:val="17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z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10"/>
                            <w:sz w:val="17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508;top:460;width:622;height:189" type="#_x0000_t202" id="docshape63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2"/>
                          </w:rPr>
                        </w:pPr>
                        <w:r>
                          <w:rPr>
                            <w:rFonts w:ascii="LM Sans 10"/>
                            <w:position w:val="1"/>
                            <w:sz w:val="17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position w:val="1"/>
                            <w:sz w:val="17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rFonts w:ascii="LM Sans 10"/>
                            <w:position w:val="1"/>
                            <w:sz w:val="17"/>
                          </w:rPr>
                          <w:t>h</w:t>
                        </w:r>
                        <w:r>
                          <w:rPr>
                            <w:rFonts w:ascii="LM Sans 10"/>
                            <w:spacing w:val="77"/>
                            <w:w w:val="150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3"/>
                            <w:sz w:val="17"/>
                          </w:rPr>
                          <w:t>w</w:t>
                        </w:r>
                        <w:r>
                          <w:rPr>
                            <w:rFonts w:ascii="LM Roman 8"/>
                            <w:spacing w:val="-5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/>
          <w:spacing w:val="-10"/>
          <w:sz w:val="17"/>
        </w:rPr>
        <w:t>m</w:t>
      </w:r>
    </w:p>
    <w:p>
      <w:pPr>
        <w:tabs>
          <w:tab w:pos="3490" w:val="left" w:leader="none"/>
        </w:tabs>
        <w:spacing w:before="147"/>
        <w:ind w:left="1413" w:right="0" w:firstLine="0"/>
        <w:jc w:val="left"/>
        <w:rPr>
          <w:rFonts w:ascii="LM Roman 8"/>
          <w:sz w:val="17"/>
        </w:rPr>
      </w:pPr>
      <w:r>
        <w:rPr>
          <w:rFonts w:ascii="Georgia"/>
          <w:i/>
          <w:spacing w:val="-5"/>
          <w:w w:val="105"/>
          <w:sz w:val="17"/>
        </w:rPr>
        <w:t>w</w:t>
      </w:r>
      <w:r>
        <w:rPr>
          <w:rFonts w:ascii="LM Roman 8"/>
          <w:spacing w:val="-5"/>
          <w:w w:val="105"/>
          <w:sz w:val="17"/>
          <w:vertAlign w:val="subscript"/>
        </w:rPr>
        <w:t>1</w:t>
      </w:r>
      <w:r>
        <w:rPr>
          <w:rFonts w:ascii="LM Roman 8"/>
          <w:sz w:val="17"/>
          <w:vertAlign w:val="baseline"/>
        </w:rPr>
        <w:tab/>
      </w:r>
      <w:r>
        <w:rPr>
          <w:rFonts w:ascii="Georgia"/>
          <w:i/>
          <w:spacing w:val="-5"/>
          <w:w w:val="105"/>
          <w:sz w:val="17"/>
          <w:vertAlign w:val="baseline"/>
        </w:rPr>
        <w:t>w</w:t>
      </w:r>
      <w:r>
        <w:rPr>
          <w:rFonts w:ascii="LM Roman 8"/>
          <w:spacing w:val="-5"/>
          <w:w w:val="105"/>
          <w:sz w:val="17"/>
          <w:vertAlign w:val="subscript"/>
        </w:rPr>
        <w:t>4</w:t>
      </w:r>
    </w:p>
    <w:p>
      <w:pPr>
        <w:pStyle w:val="BodyText"/>
        <w:spacing w:before="46"/>
        <w:ind w:left="0"/>
        <w:jc w:val="left"/>
        <w:rPr>
          <w:rFonts w:ascii="LM Roman 8"/>
          <w:sz w:val="15"/>
        </w:rPr>
      </w:pPr>
    </w:p>
    <w:p>
      <w:pPr>
        <w:spacing w:before="1"/>
        <w:ind w:left="88" w:right="5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depicting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actions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nuclear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scenario.</w:t>
      </w:r>
    </w:p>
    <w:p>
      <w:pPr>
        <w:pStyle w:val="BodyText"/>
        <w:spacing w:before="20"/>
        <w:ind w:left="0"/>
        <w:jc w:val="left"/>
        <w:rPr>
          <w:rFonts w:ascii="LM Roman 8"/>
          <w:sz w:val="15"/>
        </w:rPr>
      </w:pPr>
    </w:p>
    <w:p>
      <w:pPr>
        <w:spacing w:line="216" w:lineRule="auto" w:before="0"/>
        <w:ind w:left="221" w:right="105" w:firstLine="0"/>
        <w:jc w:val="both"/>
        <w:rPr>
          <w:sz w:val="21"/>
        </w:rPr>
      </w:pPr>
      <w:r>
        <w:rPr>
          <w:w w:val="105"/>
          <w:sz w:val="21"/>
        </w:rPr>
        <w:t>Hence</w:t>
      </w:r>
      <w:r>
        <w:rPr>
          <w:spacing w:val="-19"/>
          <w:w w:val="105"/>
          <w:sz w:val="21"/>
        </w:rPr>
        <w:t> </w:t>
      </w:r>
      <w:r>
        <w:rPr>
          <w:rFonts w:ascii="Arial" w:hAnsi="Arial"/>
          <w:i/>
          <w:w w:val="155"/>
          <w:sz w:val="21"/>
        </w:rPr>
        <w:t>U</w:t>
      </w:r>
      <w:r>
        <w:rPr>
          <w:rFonts w:ascii="Arial" w:hAnsi="Arial"/>
          <w:i/>
          <w:w w:val="155"/>
          <w:sz w:val="21"/>
          <w:vertAlign w:val="subscript"/>
        </w:rPr>
        <w:t>n</w:t>
      </w:r>
      <w:r>
        <w:rPr>
          <w:rFonts w:ascii="Arial" w:hAnsi="Arial"/>
          <w:i/>
          <w:spacing w:val="-22"/>
          <w:w w:val="15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rFonts w:ascii="DejaVu Sans" w:hAnsi="DejaVu Sans"/>
          <w:i/>
          <w:w w:val="105"/>
          <w:sz w:val="21"/>
          <w:vertAlign w:val="baseline"/>
        </w:rPr>
        <w:t>}}</w:t>
      </w:r>
      <w:r>
        <w:rPr>
          <w:w w:val="105"/>
          <w:sz w:val="21"/>
          <w:vertAlign w:val="baseline"/>
        </w:rPr>
        <w:t>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8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and let a labeling function </w:t>
      </w:r>
      <w:r>
        <w:rPr>
          <w:rFonts w:ascii="Georgia" w:hAnsi="Georgia"/>
          <w:i/>
          <w:w w:val="155"/>
          <w:sz w:val="21"/>
          <w:vertAlign w:val="baseline"/>
        </w:rPr>
        <w:t>l</w:t>
      </w:r>
      <w:r>
        <w:rPr>
          <w:rFonts w:ascii="Georgia" w:hAnsi="Georgia"/>
          <w:i/>
          <w:w w:val="15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such that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),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),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spacing w:line="213" w:lineRule="auto" w:before="0"/>
        <w:ind w:left="221" w:right="18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2249786</wp:posOffset>
                </wp:positionH>
                <wp:positionV relativeFrom="paragraph">
                  <wp:posOffset>666718</wp:posOffset>
                </wp:positionV>
                <wp:extent cx="1510665" cy="10414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510665" cy="104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52"/>
                            </w:tblGrid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22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LM Roman 8"/>
                                      <w:spacing w:val="-7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),</w:t>
                                  </w:r>
                                  <w:r>
                                    <w:rPr>
                                      <w:spacing w:val="61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LM Roman 8"/>
                                      <w:spacing w:val="-6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7"/>
                                      <w:vertAlign w:val="baseline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0"/>
                                      <w:sz w:val="17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7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22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LM Roman 8"/>
                                      <w:spacing w:val="2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7"/>
                                      <w:vertAlign w:val="baseline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0"/>
                                      <w:sz w:val="17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7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22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8"/>
                                      <w:spacing w:val="-7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),</w:t>
                                  </w:r>
                                  <w:r>
                                    <w:rPr>
                                      <w:spacing w:val="61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M Roman 8"/>
                                      <w:spacing w:val="-6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7"/>
                                      <w:vertAlign w:val="baseline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0"/>
                                      <w:sz w:val="17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7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22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8"/>
                                      <w:spacing w:val="2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7"/>
                                      <w:vertAlign w:val="baseline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0"/>
                                      <w:sz w:val="17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7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22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spacing w:val="-7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),</w:t>
                                  </w:r>
                                  <w:r>
                                    <w:rPr>
                                      <w:spacing w:val="61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spacing w:val="-6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7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Roman 8"/>
                                      <w:w w:val="110"/>
                                      <w:sz w:val="17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7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w w:val="110"/>
                                      <w:sz w:val="17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7"/>
                                      <w:vertAlign w:val="baseline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0"/>
                                      <w:sz w:val="17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7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48575pt;margin-top:52.497498pt;width:118.95pt;height:82pt;mso-position-horizontal-relative:page;mso-position-vertical-relative:paragraph;z-index:15739392" type="#_x0000_t202" id="docshape6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52"/>
                      </w:tblGrid>
                      <w:tr>
                        <w:trPr>
                          <w:trHeight w:val="316" w:hRule="atLeast"/>
                        </w:trPr>
                        <w:tc>
                          <w:tcPr>
                            <w:tcW w:w="2252" w:type="dxa"/>
                          </w:tcPr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61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7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pacing w:val="-5"/>
                                <w:w w:val="110"/>
                                <w:sz w:val="17"/>
                                <w:vertAlign w:val="baseline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2252" w:type="dxa"/>
                          </w:tcPr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LM Roman 8"/>
                                <w:spacing w:val="2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10"/>
                                <w:sz w:val="17"/>
                                <w:vertAlign w:val="baseline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2252" w:type="dxa"/>
                          </w:tcPr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61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7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w w:val="110"/>
                                <w:sz w:val="17"/>
                                <w:vertAlign w:val="baseline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2252" w:type="dxa"/>
                          </w:tcPr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pacing w:val="2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10"/>
                                <w:sz w:val="17"/>
                                <w:vertAlign w:val="baseline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2252" w:type="dxa"/>
                          </w:tcPr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61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w w:val="110"/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10"/>
                                <w:sz w:val="17"/>
                                <w:vertAlign w:val="baseline"/>
                              </w:rPr>
                              <w:t>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l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8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order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≺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by: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≺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≺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≺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≺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5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≺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6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5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≺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6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6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≺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7</w:t>
      </w:r>
      <w:r>
        <w:rPr>
          <w:w w:val="105"/>
          <w:sz w:val="21"/>
          <w:szCs w:val="21"/>
          <w:vertAlign w:val="baseline"/>
        </w:rPr>
        <w:t>, and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6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≺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8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Figure </w:t>
      </w:r>
      <w:hyperlink w:history="true" w:anchor="_bookmark16">
        <w:r>
          <w:rPr>
            <w:color w:val="152C83"/>
            <w:w w:val="105"/>
            <w:sz w:val="21"/>
            <w:szCs w:val="21"/>
            <w:vertAlign w:val="baseline"/>
          </w:rPr>
          <w:t>3</w:t>
        </w:r>
      </w:hyperlink>
      <w:r>
        <w:rPr>
          <w:color w:val="152C8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below depicts the preferential model </w:t>
      </w:r>
      <w:r>
        <w:rPr>
          <w:rFonts w:ascii="Arial" w:hAnsi="Arial" w:cs="Arial" w:eastAsia="Arial"/>
          <w:i/>
          <w:iCs/>
          <w:w w:val="125"/>
          <w:sz w:val="21"/>
          <w:szCs w:val="21"/>
          <w:vertAlign w:val="baseline"/>
        </w:rPr>
        <w:t>P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≺⟩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7"/>
        <w:ind w:left="0"/>
        <w:jc w:val="left"/>
      </w:pPr>
    </w:p>
    <w:p>
      <w:pPr>
        <w:spacing w:before="0"/>
        <w:ind w:left="24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3807150</wp:posOffset>
                </wp:positionH>
                <wp:positionV relativeFrom="paragraph">
                  <wp:posOffset>-287069</wp:posOffset>
                </wp:positionV>
                <wp:extent cx="160020" cy="86614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60020" cy="866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most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preferred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75604pt;margin-top:-22.603868pt;width:12.6pt;height:68.2pt;mso-position-horizontal-relative:page;mso-position-vertical-relative:paragraph;z-index:15738368" type="#_x0000_t202" id="docshape65" filled="false" stroked="false">
                <v:textbox inset="0,0,0,0" style="layout-flow:vertical;mso-layout-flow-alt:bottom-to-top">
                  <w:txbxContent>
                    <w:p>
                      <w:pPr>
                        <w:spacing w:line="240" w:lineRule="exact" w:before="0"/>
                        <w:ind w:left="2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most 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preferred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3899592</wp:posOffset>
                </wp:positionH>
                <wp:positionV relativeFrom="paragraph">
                  <wp:posOffset>-286961</wp:posOffset>
                </wp:positionV>
                <wp:extent cx="160020" cy="86614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60020" cy="866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2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8"/>
                                <w:sz w:val="21"/>
                              </w:rPr>
                              <w:t>→−−−−−−−−−−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54504pt;margin-top:-22.59539pt;width:12.6pt;height:68.2pt;mso-position-horizontal-relative:page;mso-position-vertical-relative:paragraph;z-index:15738880" type="#_x0000_t202" id="docshape66" filled="false" stroked="false">
                <v:textbox inset="0,0,0,0" style="layout-flow:vertical;mso-layout-flow-alt:bottom-to-top">
                  <w:txbxContent>
                    <w:p>
                      <w:pPr>
                        <w:spacing w:line="228" w:lineRule="exact" w:before="0"/>
                        <w:ind w:left="2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8"/>
                          <w:sz w:val="21"/>
                        </w:rPr>
                        <w:t>→−−−−−−−−−−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2"/>
      <w:bookmarkEnd w:id="22"/>
      <w:r>
        <w:rPr/>
      </w:r>
      <w:r>
        <w:rPr>
          <w:rFonts w:ascii="Arial"/>
          <w:i/>
          <w:w w:val="135"/>
          <w:sz w:val="21"/>
        </w:rPr>
        <w:t>P</w:t>
      </w:r>
      <w:r>
        <w:rPr>
          <w:rFonts w:ascii="Arial"/>
          <w:i/>
          <w:spacing w:val="21"/>
          <w:w w:val="135"/>
          <w:sz w:val="21"/>
        </w:rPr>
        <w:t> </w:t>
      </w:r>
      <w:r>
        <w:rPr>
          <w:spacing w:val="-10"/>
          <w:w w:val="120"/>
          <w:sz w:val="21"/>
        </w:rPr>
        <w:t>:</w:t>
      </w:r>
    </w:p>
    <w:p>
      <w:pPr>
        <w:pStyle w:val="BodyText"/>
        <w:ind w:left="0"/>
        <w:jc w:val="left"/>
      </w:pPr>
    </w:p>
    <w:p>
      <w:pPr>
        <w:pStyle w:val="BodyText"/>
        <w:spacing w:before="283"/>
        <w:ind w:left="0"/>
        <w:jc w:val="left"/>
      </w:pPr>
    </w:p>
    <w:p>
      <w:pPr>
        <w:spacing w:before="0"/>
        <w:ind w:left="88" w:right="5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Preferential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nuclear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plant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scenario.</w:t>
      </w:r>
    </w:p>
    <w:p>
      <w:pPr>
        <w:pStyle w:val="BodyText"/>
        <w:spacing w:before="8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87" w:firstLine="317"/>
        <w:jc w:val="right"/>
      </w:pPr>
      <w:r>
        <w:rPr/>
        <w:t>The</w:t>
      </w:r>
      <w:r>
        <w:rPr>
          <w:spacing w:val="-1"/>
        </w:rPr>
        <w:t> </w:t>
      </w:r>
      <w:r>
        <w:rPr/>
        <w:t>rationale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partial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utility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selling</w:t>
      </w:r>
      <w:r>
        <w:rPr>
          <w:spacing w:val="-1"/>
        </w:rPr>
        <w:t> </w:t>
      </w:r>
      <w:r>
        <w:rPr/>
        <w:t>the electricity</w:t>
      </w:r>
      <w:r>
        <w:rPr>
          <w:spacing w:val="-9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power</w:t>
      </w:r>
      <w:r>
        <w:rPr>
          <w:spacing w:val="-9"/>
        </w:rPr>
        <w:t> </w:t>
      </w:r>
      <w:r>
        <w:rPr/>
        <w:t>plant</w:t>
      </w:r>
      <w:r>
        <w:rPr>
          <w:spacing w:val="-9"/>
        </w:rPr>
        <w:t> </w:t>
      </w:r>
      <w:r>
        <w:rPr/>
        <w:t>tries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far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keep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pile 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cooling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on,</w:t>
      </w:r>
      <w:r>
        <w:rPr>
          <w:spacing w:val="-10"/>
        </w:rPr>
        <w:t> </w:t>
      </w:r>
      <w:r>
        <w:rPr/>
        <w:t>ensuring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pile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easily</w:t>
      </w:r>
      <w:r>
        <w:rPr>
          <w:spacing w:val="-14"/>
        </w:rPr>
        <w:t> </w:t>
      </w:r>
      <w:r>
        <w:rPr/>
        <w:t>switched</w:t>
      </w:r>
      <w:r>
        <w:rPr>
          <w:spacing w:val="-14"/>
        </w:rPr>
        <w:t> </w:t>
      </w:r>
      <w:r>
        <w:rPr/>
        <w:t>off</w:t>
      </w:r>
      <w:r>
        <w:rPr>
          <w:spacing w:val="-14"/>
        </w:rPr>
        <w:t> </w:t>
      </w:r>
      <w:r>
        <w:rPr/>
        <w:t>(states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);</w:t>
      </w:r>
      <w:r>
        <w:rPr>
          <w:spacing w:val="-4"/>
          <w:vertAlign w:val="baseline"/>
        </w:rPr>
        <w:t> </w:t>
      </w:r>
      <w:r>
        <w:rPr>
          <w:vertAlign w:val="baseline"/>
        </w:rPr>
        <w:t>sometimes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company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switch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pile</w:t>
      </w:r>
      <w:r>
        <w:rPr>
          <w:spacing w:val="-8"/>
          <w:vertAlign w:val="baseline"/>
        </w:rPr>
        <w:t> </w:t>
      </w:r>
      <w:r>
        <w:rPr>
          <w:vertAlign w:val="baseline"/>
        </w:rPr>
        <w:t>off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maintenance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then tries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keep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cooler</w:t>
      </w:r>
      <w:r>
        <w:rPr>
          <w:spacing w:val="-19"/>
          <w:vertAlign w:val="baseline"/>
        </w:rPr>
        <w:t> </w:t>
      </w:r>
      <w:r>
        <w:rPr>
          <w:vertAlign w:val="baseline"/>
        </w:rPr>
        <w:t>running,</w:t>
      </w:r>
      <w:r>
        <w:rPr>
          <w:spacing w:val="-13"/>
          <w:vertAlign w:val="baseline"/>
        </w:rPr>
        <w:t> </w:t>
      </w:r>
      <w:r>
        <w:rPr>
          <w:vertAlign w:val="baseline"/>
        </w:rPr>
        <w:t>preferably</w:t>
      </w:r>
      <w:r>
        <w:rPr>
          <w:spacing w:val="-19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vertAlign w:val="baseline"/>
        </w:rPr>
        <w:t>turning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pile</w:t>
      </w:r>
      <w:r>
        <w:rPr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vertAlign w:val="baseline"/>
        </w:rPr>
        <w:t>again</w:t>
      </w:r>
      <w:r>
        <w:rPr>
          <w:spacing w:val="-17"/>
          <w:vertAlign w:val="baseline"/>
        </w:rPr>
        <w:t> </w:t>
      </w:r>
      <w:r>
        <w:rPr>
          <w:vertAlign w:val="baseline"/>
        </w:rPr>
        <w:t>does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cause a fault in the cooling system (state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); more rarely the company needs to switch off both the pile and the cooler, e.g. when the latter needs maintenance (states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5</w:t>
      </w:r>
      <w:r>
        <w:rPr>
          <w:vertAlign w:val="baseline"/>
        </w:rPr>
        <w:t>);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exceptional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situation,</w:t>
      </w:r>
      <w:r>
        <w:rPr>
          <w:spacing w:val="-11"/>
          <w:vertAlign w:val="baseline"/>
        </w:rPr>
        <w:t> </w:t>
      </w:r>
      <w:r>
        <w:rPr>
          <w:vertAlign w:val="baseline"/>
        </w:rPr>
        <w:t>turning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pile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may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interfere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cooler switching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off</w:t>
      </w:r>
      <w:r>
        <w:rPr>
          <w:spacing w:val="-8"/>
          <w:vertAlign w:val="baseline"/>
        </w:rPr>
        <w:t> </w:t>
      </w:r>
      <w:r>
        <w:rPr>
          <w:vertAlign w:val="baseline"/>
        </w:rPr>
        <w:t>(state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6</w:t>
      </w:r>
      <w:r>
        <w:rPr>
          <w:vertAlign w:val="baseline"/>
        </w:rPr>
        <w:t>);</w:t>
      </w:r>
      <w:r>
        <w:rPr>
          <w:spacing w:val="-5"/>
          <w:vertAlign w:val="baseline"/>
        </w:rPr>
        <w:t> </w:t>
      </w:r>
      <w:r>
        <w:rPr>
          <w:vertAlign w:val="baseline"/>
        </w:rPr>
        <w:t>and,</w:t>
      </w:r>
      <w:r>
        <w:rPr>
          <w:spacing w:val="-6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very</w:t>
      </w:r>
      <w:r>
        <w:rPr>
          <w:spacing w:val="-8"/>
          <w:vertAlign w:val="baseline"/>
        </w:rPr>
        <w:t> </w:t>
      </w:r>
      <w:r>
        <w:rPr>
          <w:vertAlign w:val="baseline"/>
        </w:rPr>
        <w:t>exceptional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situations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would</w:t>
      </w:r>
      <w:r>
        <w:rPr>
          <w:spacing w:val="-8"/>
          <w:vertAlign w:val="baseline"/>
        </w:rPr>
        <w:t> </w:t>
      </w:r>
      <w:r>
        <w:rPr>
          <w:vertAlign w:val="baseline"/>
        </w:rPr>
        <w:t>the pile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while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cooler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off,</w:t>
      </w:r>
      <w:r>
        <w:rPr>
          <w:spacing w:val="-6"/>
          <w:vertAlign w:val="baseline"/>
        </w:rPr>
        <w:t> </w:t>
      </w:r>
      <w:r>
        <w:rPr>
          <w:vertAlign w:val="baseline"/>
        </w:rPr>
        <w:t>e.g.</w:t>
      </w:r>
      <w:r>
        <w:rPr>
          <w:spacing w:val="-9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serious</w:t>
      </w:r>
      <w:r>
        <w:rPr>
          <w:spacing w:val="-9"/>
          <w:vertAlign w:val="baseline"/>
        </w:rPr>
        <w:t> </w:t>
      </w:r>
      <w:r>
        <w:rPr>
          <w:vertAlign w:val="baseline"/>
        </w:rPr>
        <w:t>malfunction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(states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7</w:t>
      </w:r>
      <w:r>
        <w:rPr>
          <w:rFonts w:ascii="LM Roman 8" w:hAnsi="LM Roman 8" w:cs="LM Roman 8" w:eastAsia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8</w:t>
      </w:r>
      <w:r>
        <w:rPr>
          <w:vertAlign w:val="baseline"/>
        </w:rPr>
        <w:t>). Let</w:t>
      </w:r>
      <w:r>
        <w:rPr>
          <w:spacing w:val="2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|∼</w:t>
      </w:r>
      <w:r>
        <w:rPr>
          <w:rFonts w:ascii="Arial" w:hAnsi="Arial" w:cs="Arial" w:eastAsia="Arial"/>
          <w:i/>
          <w:iCs/>
          <w:vertAlign w:val="subscript"/>
        </w:rPr>
        <w:t>P</w:t>
      </w:r>
      <w:r>
        <w:rPr>
          <w:rFonts w:ascii="Arial" w:hAnsi="Arial" w:cs="Arial" w:eastAsia="Arial"/>
          <w:i/>
          <w:iCs/>
          <w:spacing w:val="66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defeasible</w:t>
      </w:r>
      <w:r>
        <w:rPr>
          <w:spacing w:val="27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2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model</w:t>
      </w:r>
      <w:r>
        <w:rPr>
          <w:w w:val="125"/>
          <w:vertAlign w:val="baseline"/>
        </w:rPr>
        <w:t> </w:t>
      </w:r>
      <w:r>
        <w:rPr>
          <w:rFonts w:ascii="Arial" w:hAnsi="Arial" w:cs="Arial" w:eastAsia="Arial"/>
          <w:i/>
          <w:iCs/>
          <w:w w:val="125"/>
          <w:vertAlign w:val="baseline"/>
        </w:rPr>
        <w:t>P</w:t>
      </w:r>
      <w:r>
        <w:rPr>
          <w:rFonts w:ascii="Arial" w:hAnsi="Arial" w:cs="Arial" w:eastAsia="Arial"/>
          <w:i/>
          <w:iCs/>
          <w:spacing w:val="40"/>
          <w:w w:val="125"/>
          <w:vertAlign w:val="baseline"/>
        </w:rPr>
        <w:t> </w:t>
      </w:r>
      <w:r>
        <w:rPr>
          <w:vertAlign w:val="baseline"/>
        </w:rPr>
        <w:t>above (cf.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6"/>
          <w:vertAlign w:val="baseline"/>
        </w:rPr>
        <w:t> </w:t>
      </w:r>
      <w:hyperlink w:history="true" w:anchor="_bookmark6">
        <w:r>
          <w:rPr>
            <w:color w:val="152C83"/>
            <w:vertAlign w:val="baseline"/>
          </w:rPr>
          <w:t>3.4</w:t>
        </w:r>
      </w:hyperlink>
      <w:r>
        <w:rPr>
          <w:vertAlign w:val="baseline"/>
        </w:rPr>
        <w:t>).</w:t>
      </w:r>
      <w:r>
        <w:rPr>
          <w:spacing w:val="61"/>
          <w:w w:val="150"/>
          <w:vertAlign w:val="baseline"/>
        </w:rPr>
        <w:t> </w:t>
      </w:r>
      <w:r>
        <w:rPr>
          <w:vertAlign w:val="baseline"/>
        </w:rPr>
        <w:t>Then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check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c</w:t>
      </w:r>
      <w:r>
        <w:rPr>
          <w:rFonts w:ascii="LM Sans 10" w:hAnsi="LM Sans 10" w:cs="LM Sans 10" w:eastAsia="LM Sans 10"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vertAlign w:val="baseline"/>
        </w:rPr>
        <w:t>⟩T</w:t>
      </w:r>
      <w:r>
        <w:rPr>
          <w:rFonts w:ascii="DejaVu Sans" w:hAnsi="DejaVu Sans" w:cs="DejaVu Sans" w:eastAsia="DejaVu Sans"/>
          <w:i/>
          <w:iCs/>
          <w:spacing w:val="3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|∼</w:t>
      </w:r>
      <w:r>
        <w:rPr>
          <w:rFonts w:ascii="Arial" w:hAnsi="Arial" w:cs="Arial" w:eastAsia="Arial"/>
          <w:i/>
          <w:iCs/>
          <w:vertAlign w:val="subscript"/>
        </w:rPr>
        <w:t>P</w:t>
      </w:r>
      <w:r>
        <w:rPr>
          <w:rFonts w:ascii="Arial" w:hAnsi="Arial" w:cs="Arial" w:eastAsia="Arial"/>
          <w:i/>
          <w:iCs/>
          <w:spacing w:val="63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0" w:hAnsi="LM Sans 10" w:cs="LM Sans 10" w:eastAsia="LM Sans 10"/>
          <w:vertAlign w:val="baseline"/>
        </w:rPr>
        <w:t>f</w:t>
      </w:r>
      <w:r>
        <w:rPr>
          <w:vertAlign w:val="baseline"/>
        </w:rPr>
        <w:t>]</w:t>
      </w:r>
      <w:r>
        <w:rPr>
          <w:rFonts w:ascii="LM Sans 10" w:hAnsi="LM Sans 10" w:cs="LM Sans 10" w:eastAsia="LM Sans 10"/>
          <w:vertAlign w:val="baseline"/>
        </w:rPr>
        <w:t>c</w:t>
      </w:r>
      <w:r>
        <w:rPr>
          <w:rFonts w:ascii="LM Sans 10" w:hAnsi="LM Sans 10" w:cs="LM Sans 10" w:eastAsia="LM Sans 10"/>
          <w:spacing w:val="26"/>
          <w:vertAlign w:val="baseline"/>
        </w:rPr>
        <w:t> </w:t>
      </w:r>
      <w:r>
        <w:rPr>
          <w:vertAlign w:val="baseline"/>
        </w:rPr>
        <w:t>(usually,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flipping</w:t>
      </w:r>
    </w:p>
    <w:p>
      <w:pPr>
        <w:spacing w:after="0" w:line="216" w:lineRule="auto"/>
        <w:jc w:val="righ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1" w:lineRule="auto" w:before="135"/>
        <w:ind w:right="300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switch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shut</w:t>
      </w:r>
      <w:r>
        <w:rPr>
          <w:spacing w:val="-9"/>
          <w:w w:val="105"/>
        </w:rPr>
        <w:t> </w:t>
      </w:r>
      <w:r>
        <w:rPr>
          <w:w w:val="105"/>
        </w:rPr>
        <w:t>down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cooler);</w:t>
      </w:r>
      <w:r>
        <w:rPr>
          <w:spacing w:val="-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ч</w:t>
      </w:r>
      <w:r>
        <w:rPr>
          <w:rFonts w:ascii="LM Sans 10" w:hAnsi="LM Sans 10" w:cs="LM Sans 10" w:eastAsia="LM Sans 10"/>
          <w:w w:val="105"/>
        </w:rPr>
        <w:t>p</w:t>
      </w:r>
      <w:r>
        <w:rPr>
          <w:rFonts w:ascii="LM Sans 10" w:hAnsi="LM Sans 10" w:cs="LM Sans 10" w:eastAsia="LM Sans 10"/>
          <w:spacing w:val="-19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л</w:t>
      </w:r>
      <w:r>
        <w:rPr>
          <w:rFonts w:ascii="DejaVu Sans" w:hAnsi="DejaVu Sans" w:cs="DejaVu Sans" w:eastAsia="DejaVu Sans"/>
          <w:i/>
          <w:iCs/>
          <w:spacing w:val="-17"/>
          <w:w w:val="105"/>
        </w:rPr>
        <w:t> </w:t>
      </w:r>
      <w:r>
        <w:rPr>
          <w:rFonts w:ascii="LM Sans 10" w:hAnsi="LM Sans 10" w:cs="LM Sans 10" w:eastAsia="LM Sans 10"/>
          <w:w w:val="105"/>
        </w:rPr>
        <w:t>c</w:t>
      </w:r>
      <w:r>
        <w:rPr>
          <w:rFonts w:ascii="LM Sans 10" w:hAnsi="LM Sans 10" w:cs="LM Sans 10" w:eastAsia="LM Sans 10"/>
          <w:spacing w:val="-13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|∼</w:t>
      </w:r>
      <w:r>
        <w:rPr>
          <w:rFonts w:ascii="Arial" w:hAnsi="Arial" w:cs="Arial" w:eastAsia="Arial"/>
          <w:i/>
          <w:iCs/>
          <w:w w:val="105"/>
          <w:vertAlign w:val="subscript"/>
        </w:rPr>
        <w:t>P</w:t>
      </w:r>
      <w:r>
        <w:rPr>
          <w:rFonts w:ascii="Arial" w:hAnsi="Arial" w:cs="Arial" w:eastAsia="Arial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w w:val="105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ч</w:t>
      </w:r>
      <w:r>
        <w:rPr>
          <w:rFonts w:ascii="LM Sans 10" w:hAnsi="LM Sans 10" w:cs="LM Sans 10" w:eastAsia="LM Sans 10"/>
          <w:w w:val="105"/>
          <w:vertAlign w:val="baseline"/>
        </w:rPr>
        <w:t>h</w:t>
      </w:r>
      <w:r>
        <w:rPr>
          <w:rFonts w:ascii="LM Sans 10" w:hAnsi="LM Sans 10" w:cs="LM Sans 10" w:eastAsia="LM Sans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(turning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pile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on, </w:t>
      </w:r>
      <w:r>
        <w:rPr>
          <w:vertAlign w:val="baseline"/>
        </w:rPr>
        <w:t>when the cooler is on, usually does not lead to a hazardous situation); </w:t>
      </w:r>
      <w:r>
        <w:rPr>
          <w:rFonts w:ascii="DejaVu Sans" w:hAnsi="DejaVu Sans" w:cs="DejaVu Sans" w:eastAsia="DejaVu Sans"/>
          <w:i/>
          <w:iCs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|∼</w:t>
      </w:r>
      <w:r>
        <w:rPr>
          <w:rFonts w:ascii="Arial" w:hAnsi="Arial" w:cs="Arial" w:eastAsia="Arial"/>
          <w:i/>
          <w:iCs/>
          <w:vertAlign w:val="subscript"/>
        </w:rPr>
        <w:t>P</w:t>
      </w:r>
      <w:r>
        <w:rPr>
          <w:rFonts w:ascii="Arial" w:hAnsi="Arial" w:cs="Arial" w:eastAsia="Arial"/>
          <w:i/>
          <w:iCs/>
          <w:spacing w:val="26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0" w:hAnsi="LM Sans 10" w:cs="LM Sans 10" w:eastAsia="LM Sans 10"/>
          <w:vertAlign w:val="baseline"/>
        </w:rPr>
        <w:t>m</w:t>
      </w:r>
      <w:r>
        <w:rPr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vertAlign w:val="baseline"/>
        </w:rPr>
        <w:t>⊥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(meltdowns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unlikely);</w:t>
      </w:r>
      <w:r>
        <w:rPr>
          <w:spacing w:val="-1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vertAlign w:val="baseline"/>
        </w:rPr>
        <w:t>лч</w:t>
      </w:r>
      <w:r>
        <w:rPr>
          <w:rFonts w:ascii="LM Sans 10" w:hAnsi="LM Sans 10" w:cs="LM Sans 10" w:eastAsia="LM Sans 10"/>
          <w:vertAlign w:val="baseline"/>
        </w:rPr>
        <w:t>c</w:t>
      </w:r>
      <w:r>
        <w:rPr>
          <w:rFonts w:ascii="LM Sans 10" w:hAnsi="LM Sans 10" w:cs="LM Sans 10" w:eastAsia="LM Sans 10"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/|∼</w:t>
      </w:r>
      <w:r>
        <w:rPr>
          <w:rFonts w:ascii="Arial" w:hAnsi="Arial" w:cs="Arial" w:eastAsia="Arial"/>
          <w:i/>
          <w:iCs/>
          <w:vertAlign w:val="subscript"/>
        </w:rPr>
        <w:t>P</w:t>
      </w:r>
      <w:r>
        <w:rPr>
          <w:rFonts w:ascii="Arial" w:hAnsi="Arial" w:cs="Arial" w:eastAsia="Arial"/>
          <w:i/>
          <w:iCs/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0" w:hAnsi="LM Sans 10" w:cs="LM Sans 10" w:eastAsia="LM Sans 10"/>
          <w:vertAlign w:val="baseline"/>
        </w:rPr>
        <w:t>m</w:t>
      </w:r>
      <w:r>
        <w:rPr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vertAlign w:val="baseline"/>
        </w:rPr>
        <w:t>ч</w:t>
      </w:r>
      <w:r>
        <w:rPr>
          <w:rFonts w:ascii="LM Sans 10" w:hAnsi="LM Sans 10" w:cs="LM Sans 10" w:eastAsia="LM Sans 10"/>
          <w:vertAlign w:val="baseline"/>
        </w:rPr>
        <w:t>h</w:t>
      </w:r>
      <w:r>
        <w:rPr>
          <w:rFonts w:ascii="LM Sans 10" w:hAnsi="LM Sans 10" w:cs="LM Sans 10" w:eastAsia="LM Sans 10"/>
          <w:spacing w:val="-17"/>
          <w:vertAlign w:val="baseline"/>
        </w:rPr>
        <w:t> </w:t>
      </w:r>
      <w:r>
        <w:rPr>
          <w:vertAlign w:val="baseline"/>
        </w:rPr>
        <w:t>(it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case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once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malfunction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hazardous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situation,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usually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safe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situation); and 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ч</w:t>
      </w:r>
      <w:r>
        <w:rPr>
          <w:rFonts w:ascii="LM Sans 10" w:hAnsi="LM Sans 10" w:cs="LM Sans 10" w:eastAsia="LM Sans 10"/>
          <w:spacing w:val="-2"/>
          <w:w w:val="105"/>
          <w:vertAlign w:val="baseline"/>
        </w:rPr>
        <w:t>p</w:t>
      </w:r>
      <w:r>
        <w:rPr>
          <w:rFonts w:ascii="LM Sans 10" w:hAnsi="LM Sans 10" w:cs="LM Sans 10" w:eastAsia="LM Sans 10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л</w:t>
      </w:r>
      <w:r>
        <w:rPr>
          <w:rFonts w:ascii="DejaVu Sans" w:hAnsi="DejaVu Sans" w:cs="DejaVu Sans" w:eastAsia="DejaVu Sans"/>
          <w:i/>
          <w:iCs/>
          <w:spacing w:val="-15"/>
          <w:w w:val="105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vertAlign w:val="baseline"/>
        </w:rPr>
        <w:t>c</w:t>
      </w:r>
      <w:r>
        <w:rPr>
          <w:rFonts w:ascii="LM Sans 10" w:hAnsi="LM Sans 10" w:cs="LM Sans 10" w:eastAsia="LM Sans 10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/|∼</w:t>
      </w:r>
      <w:r>
        <w:rPr>
          <w:rFonts w:ascii="Arial" w:hAnsi="Arial" w:cs="Arial" w:eastAsia="Arial"/>
          <w:i/>
          <w:iCs/>
          <w:spacing w:val="-2"/>
          <w:w w:val="105"/>
          <w:vertAlign w:val="subscript"/>
        </w:rPr>
        <w:t>P</w:t>
      </w:r>
      <w:r>
        <w:rPr>
          <w:rFonts w:ascii="Arial" w:hAnsi="Arial" w:cs="Arial" w:eastAsia="Arial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w w:val="105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⟩⟨</w:t>
      </w:r>
      <w:r>
        <w:rPr>
          <w:rFonts w:ascii="LM Sans 10" w:hAnsi="LM Sans 10" w:cs="LM Sans 10" w:eastAsia="LM Sans 10"/>
          <w:spacing w:val="-2"/>
          <w:w w:val="10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⟩T</w:t>
      </w:r>
      <w:r>
        <w:rPr>
          <w:rFonts w:ascii="DejaVu Sans" w:hAnsi="DejaVu Sans" w:cs="DejaVu Sans" w:eastAsia="DejaVu Sans"/>
          <w:i/>
          <w:iCs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usually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turning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pile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malfunction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possible).</w:t>
      </w:r>
    </w:p>
    <w:p>
      <w:pPr>
        <w:pStyle w:val="BodyText"/>
        <w:spacing w:line="216" w:lineRule="auto" w:before="14"/>
        <w:ind w:right="300" w:firstLine="317"/>
      </w:pPr>
      <w:r>
        <w:rPr/>
        <w:t>Moreover,</w:t>
      </w:r>
      <w:r>
        <w:rPr>
          <w:spacing w:val="-5"/>
        </w:rPr>
        <w:t> </w:t>
      </w:r>
      <w:r>
        <w:rPr/>
        <w:t>thanks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(Theorem</w:t>
      </w:r>
      <w:r>
        <w:rPr>
          <w:spacing w:val="-6"/>
        </w:rPr>
        <w:t> </w:t>
      </w:r>
      <w:hyperlink w:history="true" w:anchor="_bookmark7">
        <w:r>
          <w:rPr>
            <w:color w:val="152C83"/>
          </w:rPr>
          <w:t>3.5</w:t>
        </w:r>
      </w:hyperlink>
      <w:r>
        <w:rPr/>
        <w:t>),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DejaVu Sans" w:hAnsi="DejaVu Sans"/>
          <w:i/>
        </w:rPr>
        <w:t>|∼</w:t>
      </w:r>
      <w:r>
        <w:rPr>
          <w:rFonts w:ascii="Arial" w:hAnsi="Arial"/>
          <w:i/>
          <w:vertAlign w:val="subscript"/>
        </w:rPr>
        <w:t>P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is a preferential consequence relation (actually it turns out to be a </w:t>
      </w:r>
      <w:r>
        <w:rPr>
          <w:i/>
          <w:vertAlign w:val="baseline"/>
        </w:rPr>
        <w:t>rational </w:t>
      </w:r>
      <w:r>
        <w:rPr>
          <w:vertAlign w:val="baseline"/>
        </w:rPr>
        <w:t>conse- </w:t>
      </w:r>
      <w:bookmarkStart w:name="Epistemic Preferential Reasoning" w:id="23"/>
      <w:bookmarkEnd w:id="23"/>
      <w:r>
        <w:rPr>
          <w:vertAlign w:val="baseline"/>
        </w:rPr>
      </w:r>
      <w:bookmarkStart w:name="_bookmark17" w:id="24"/>
      <w:bookmarkEnd w:id="24"/>
      <w:r>
        <w:rPr>
          <w:vertAlign w:val="baseline"/>
        </w:rPr>
        <w:t>quence</w:t>
      </w:r>
      <w:r>
        <w:rPr>
          <w:vertAlign w:val="baseline"/>
        </w:rPr>
        <w:t> relation, since </w:t>
      </w:r>
      <w:r>
        <w:rPr>
          <w:rFonts w:ascii="DejaVu Sans" w:hAnsi="DejaVu Sans"/>
          <w:i/>
          <w:vertAlign w:val="baseline"/>
        </w:rPr>
        <w:t>≺ </w:t>
      </w:r>
      <w:r>
        <w:rPr>
          <w:vertAlign w:val="baseline"/>
        </w:rPr>
        <w:t>here is a modular partial order).</w:t>
      </w:r>
    </w:p>
    <w:p>
      <w:pPr>
        <w:pStyle w:val="BodyText"/>
        <w:spacing w:line="216" w:lineRule="auto" w:before="16"/>
        <w:ind w:right="300" w:firstLine="317"/>
      </w:pPr>
      <w:r>
        <w:rPr/>
        <w:t>We</w:t>
      </w:r>
      <w:r>
        <w:rPr>
          <w:spacing w:val="-10"/>
        </w:rPr>
        <w:t> </w:t>
      </w:r>
      <w:r>
        <w:rPr/>
        <w:t>started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classical</w:t>
      </w:r>
      <w:r>
        <w:rPr>
          <w:spacing w:val="-10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base,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constructed</w:t>
      </w:r>
      <w:r>
        <w:rPr>
          <w:spacing w:val="-10"/>
        </w:rPr>
        <w:t> </w:t>
      </w:r>
      <w:r>
        <w:rPr/>
        <w:t>a semantic rational consequence relation.</w:t>
      </w:r>
      <w:r>
        <w:rPr>
          <w:spacing w:val="40"/>
        </w:rPr>
        <w:t> </w:t>
      </w:r>
      <w:r>
        <w:rPr/>
        <w:t>This illustrated the semantics well, but in </w:t>
      </w:r>
      <w:r>
        <w:rPr>
          <w:w w:val="105"/>
        </w:rPr>
        <w:t>practice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defeasible</w:t>
      </w:r>
      <w:r>
        <w:rPr>
          <w:spacing w:val="-18"/>
          <w:w w:val="105"/>
        </w:rPr>
        <w:t> </w:t>
      </w:r>
      <w:r>
        <w:rPr>
          <w:w w:val="105"/>
        </w:rPr>
        <w:t>knowledge</w:t>
      </w:r>
      <w:r>
        <w:rPr>
          <w:spacing w:val="-18"/>
          <w:w w:val="105"/>
        </w:rPr>
        <w:t> </w:t>
      </w:r>
      <w:r>
        <w:rPr>
          <w:w w:val="105"/>
        </w:rPr>
        <w:t>base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K</w:t>
      </w:r>
      <w:r>
        <w:rPr>
          <w:rFonts w:ascii="Arial" w:hAnsi="Arial"/>
          <w:i/>
          <w:w w:val="105"/>
          <w:vertAlign w:val="superscript"/>
        </w:rPr>
        <w:t>|∼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spacing w:val="-53"/>
          <w:w w:val="105"/>
          <w:vertAlign w:val="baseline"/>
        </w:rPr>
        <w:t>we</w:t>
      </w:r>
      <w:r>
        <w:rPr>
          <w:w w:val="105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draw</w:t>
      </w:r>
      <w:r>
        <w:rPr>
          <w:spacing w:val="-2"/>
          <w:vertAlign w:val="baseline"/>
        </w:rPr>
        <w:t> </w:t>
      </w:r>
      <w:r>
        <w:rPr>
          <w:vertAlign w:val="baseline"/>
        </w:rPr>
        <w:t>defeasible</w:t>
      </w:r>
      <w:r>
        <w:rPr>
          <w:spacing w:val="-2"/>
          <w:vertAlign w:val="baseline"/>
        </w:rPr>
        <w:t> </w:t>
      </w:r>
      <w:r>
        <w:rPr>
          <w:vertAlign w:val="baseline"/>
        </w:rPr>
        <w:t>conclusions.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hidden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user,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it </w:t>
      </w:r>
      <w:r>
        <w:rPr>
          <w:w w:val="105"/>
          <w:vertAlign w:val="baseline"/>
        </w:rPr>
        <w:t>forms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working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reasoner.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analyze 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defeasible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base.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9" w:after="0"/>
        <w:ind w:left="578" w:right="0" w:hanging="470"/>
        <w:jc w:val="left"/>
      </w:pPr>
      <w:r>
        <w:rPr/>
        <w:t>Epistemic</w:t>
      </w:r>
      <w:r>
        <w:rPr>
          <w:spacing w:val="-21"/>
        </w:rPr>
        <w:t> </w:t>
      </w:r>
      <w:r>
        <w:rPr/>
        <w:t>Preferential</w:t>
      </w:r>
      <w:r>
        <w:rPr>
          <w:spacing w:val="-20"/>
        </w:rPr>
        <w:t> </w:t>
      </w:r>
      <w:r>
        <w:rPr>
          <w:spacing w:val="-2"/>
        </w:rPr>
        <w:t>Reasoning</w:t>
      </w:r>
    </w:p>
    <w:p>
      <w:pPr>
        <w:pStyle w:val="BodyText"/>
        <w:spacing w:line="216" w:lineRule="auto" w:before="175"/>
        <w:ind w:right="301"/>
      </w:pPr>
      <w:r>
        <w:rPr/>
        <w:t>Another family of modal logics that is of great interest from the standpoint of AI</w:t>
      </w:r>
      <w:r>
        <w:rPr>
          <w:spacing w:val="40"/>
        </w:rPr>
        <w:t> </w:t>
      </w:r>
      <w:r>
        <w:rPr/>
        <w:t>is that of epistemic logics, which allow for reasoning about knowledge [</w:t>
      </w:r>
      <w:hyperlink w:history="true" w:anchor="_bookmark27">
        <w:r>
          <w:rPr>
            <w:color w:val="152C83"/>
          </w:rPr>
          <w:t>10</w:t>
        </w:r>
      </w:hyperlink>
      <w:r>
        <w:rPr/>
        <w:t>].</w:t>
      </w:r>
    </w:p>
    <w:p>
      <w:pPr>
        <w:pStyle w:val="BodyText"/>
        <w:spacing w:line="275" w:lineRule="exact"/>
        <w:ind w:left="0" w:right="300"/>
        <w:jc w:val="right"/>
      </w:pPr>
      <w:r>
        <w:rPr/>
        <w:t>The</w:t>
      </w:r>
      <w:r>
        <w:rPr>
          <w:spacing w:val="36"/>
        </w:rPr>
        <w:t> </w:t>
      </w:r>
      <w:r>
        <w:rPr/>
        <w:t>language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basic</w:t>
      </w:r>
      <w:r>
        <w:rPr>
          <w:spacing w:val="37"/>
        </w:rPr>
        <w:t> </w:t>
      </w:r>
      <w:r>
        <w:rPr/>
        <w:t>epistemic</w:t>
      </w:r>
      <w:r>
        <w:rPr>
          <w:spacing w:val="37"/>
        </w:rPr>
        <w:t> </w:t>
      </w:r>
      <w:r>
        <w:rPr/>
        <w:t>logic</w:t>
      </w:r>
      <w:r>
        <w:rPr>
          <w:spacing w:val="37"/>
        </w:rPr>
        <w:t> </w:t>
      </w:r>
      <w:r>
        <w:rPr/>
        <w:t>contains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(finite)</w:t>
      </w:r>
      <w:r>
        <w:rPr>
          <w:spacing w:val="37"/>
        </w:rPr>
        <w:t> </w:t>
      </w:r>
      <w:r>
        <w:rPr/>
        <w:t>set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>
          <w:i/>
        </w:rPr>
        <w:t>agents</w:t>
      </w:r>
      <w:r>
        <w:rPr>
          <w:i/>
          <w:spacing w:val="33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53"/>
        </w:rPr>
        <w:t> </w:t>
      </w:r>
      <w:r>
        <w:rPr>
          <w:spacing w:val="-10"/>
        </w:rPr>
        <w:t>=</w:t>
      </w:r>
    </w:p>
    <w:p>
      <w:pPr>
        <w:pStyle w:val="BodyText"/>
        <w:spacing w:line="208" w:lineRule="auto" w:before="15"/>
        <w:ind w:left="135" w:right="300"/>
        <w:jc w:val="right"/>
      </w:pPr>
      <w:r>
        <w:rPr>
          <w:rFonts w:ascii="DejaVu Sans" w:hAnsi="DejaVu Sans"/>
          <w:i/>
          <w:spacing w:val="18"/>
        </w:rPr>
        <w:t>{</w:t>
      </w:r>
      <w:r>
        <w:rPr>
          <w:rFonts w:ascii="Georgia" w:hAnsi="Georgia"/>
          <w:i/>
          <w:spacing w:val="18"/>
        </w:rPr>
        <w:t>A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agent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A </w:t>
      </w:r>
      <w:r>
        <w:rPr>
          <w:vertAlign w:val="baseline"/>
        </w:rPr>
        <w:t>there is a </w:t>
      </w:r>
      <w:r>
        <w:rPr>
          <w:i/>
          <w:vertAlign w:val="baseline"/>
        </w:rPr>
        <w:t>knowledge operator K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Formulas are recursively defined in the usual way with </w:t>
      </w:r>
      <w:r>
        <w:rPr>
          <w:rFonts w:ascii="DejaVu Sans" w:hAnsi="DejaVu Sans"/>
          <w:i/>
          <w:vertAlign w:val="baseline"/>
        </w:rPr>
        <w:t>{</w:t>
      </w:r>
      <w:r>
        <w:rPr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8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as modal </w:t>
      </w:r>
      <w:r>
        <w:rPr>
          <w:vertAlign w:val="baseline"/>
        </w:rPr>
        <w:t>operators.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A formula of the form </w:t>
      </w:r>
      <w:r>
        <w:rPr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 used to specify agent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’s </w:t>
      </w:r>
      <w:r>
        <w:rPr>
          <w:i/>
          <w:vertAlign w:val="baseline"/>
        </w:rPr>
        <w:t>knowledge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about the world and it is read as “agent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i/>
          <w:vertAlign w:val="baseline"/>
        </w:rPr>
        <w:t>knows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the case”.</w:t>
      </w:r>
      <w:r>
        <w:rPr>
          <w:spacing w:val="34"/>
          <w:vertAlign w:val="baseline"/>
        </w:rPr>
        <w:t> </w:t>
      </w:r>
      <w:r>
        <w:rPr>
          <w:vertAlign w:val="baseline"/>
        </w:rPr>
        <w:t>For instance, </w:t>
      </w:r>
      <w:r>
        <w:rPr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1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л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1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formalizes the fact that “agent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knows both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 that agent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also knows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”. 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core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epistemic</w:t>
      </w:r>
      <w:r>
        <w:rPr>
          <w:spacing w:val="40"/>
          <w:vertAlign w:val="baseline"/>
        </w:rPr>
        <w:t> </w:t>
      </w:r>
      <w:r>
        <w:rPr>
          <w:vertAlign w:val="baseline"/>
        </w:rPr>
        <w:t>logic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normal</w:t>
      </w:r>
      <w:r>
        <w:rPr>
          <w:spacing w:val="40"/>
          <w:vertAlign w:val="baseline"/>
        </w:rPr>
        <w:t> </w:t>
      </w:r>
      <w:r>
        <w:rPr>
          <w:vertAlign w:val="baseline"/>
        </w:rPr>
        <w:t>multi-modal</w:t>
      </w:r>
      <w:r>
        <w:rPr>
          <w:spacing w:val="40"/>
          <w:vertAlign w:val="baseline"/>
        </w:rPr>
        <w:t> </w:t>
      </w:r>
      <w:r>
        <w:rPr>
          <w:vertAlign w:val="baseline"/>
        </w:rPr>
        <w:t>logic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K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</w:t>
      </w:r>
      <w:r>
        <w:rPr>
          <w:spacing w:val="24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axiom</w:t>
      </w:r>
      <w:r>
        <w:rPr>
          <w:spacing w:val="24"/>
          <w:vertAlign w:val="baseline"/>
        </w:rPr>
        <w:t> </w:t>
      </w:r>
      <w:r>
        <w:rPr>
          <w:vertAlign w:val="baseline"/>
        </w:rPr>
        <w:t>schema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valid:</w:t>
      </w:r>
      <w:r>
        <w:rPr>
          <w:spacing w:val="59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л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i.e.,</w:t>
      </w:r>
      <w:r>
        <w:rPr>
          <w:spacing w:val="25"/>
          <w:vertAlign w:val="baseline"/>
        </w:rPr>
        <w:t> </w:t>
      </w:r>
      <w:r>
        <w:rPr>
          <w:vertAlign w:val="baseline"/>
        </w:rPr>
        <w:t>“if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knows both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, then she also knows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”.</w:t>
      </w:r>
      <w:r>
        <w:rPr>
          <w:spacing w:val="34"/>
          <w:vertAlign w:val="baseline"/>
        </w:rPr>
        <w:t> </w:t>
      </w:r>
      <w:r>
        <w:rPr>
          <w:vertAlign w:val="baseline"/>
        </w:rPr>
        <w:t>Stronger epistemic logics are obtained by adding additional schemata, expressing specific desired properties of knowledge,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basic</w:t>
      </w:r>
      <w:r>
        <w:rPr>
          <w:spacing w:val="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6"/>
          <w:vertAlign w:val="baseline"/>
        </w:rPr>
        <w:t> </w:t>
      </w:r>
      <w:r>
        <w:rPr>
          <w:rFonts w:ascii="LM Sans 10" w:hAnsi="LM Sans 10"/>
          <w:vertAlign w:val="baseline"/>
        </w:rPr>
        <w:t>K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Since</w:t>
      </w:r>
      <w:r>
        <w:rPr>
          <w:spacing w:val="6"/>
          <w:vertAlign w:val="baseline"/>
        </w:rPr>
        <w:t> </w:t>
      </w:r>
      <w:r>
        <w:rPr>
          <w:rFonts w:ascii="LM Sans 10" w:hAnsi="LM Sans 10"/>
          <w:vertAlign w:val="baseline"/>
        </w:rPr>
        <w:t>K</w:t>
      </w:r>
      <w:r>
        <w:rPr>
          <w:rFonts w:ascii="LM Sans 10" w:hAnsi="LM Sans 10"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at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heart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these</w:t>
      </w:r>
      <w:r>
        <w:rPr>
          <w:spacing w:val="5"/>
          <w:vertAlign w:val="baseline"/>
        </w:rPr>
        <w:t> </w:t>
      </w:r>
      <w:r>
        <w:rPr>
          <w:vertAlign w:val="baseline"/>
        </w:rPr>
        <w:t>logics,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shall</w:t>
      </w:r>
    </w:p>
    <w:p>
      <w:pPr>
        <w:pStyle w:val="BodyText"/>
        <w:spacing w:line="261" w:lineRule="exact"/>
        <w:ind w:left="107"/>
      </w:pPr>
      <w:r>
        <w:rPr/>
        <w:t>suffice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exposition</w:t>
      </w:r>
      <w:r>
        <w:rPr>
          <w:spacing w:val="-1"/>
        </w:rPr>
        <w:t> </w:t>
      </w:r>
      <w:r>
        <w:rPr>
          <w:spacing w:val="-2"/>
        </w:rPr>
        <w:t>below.</w:t>
      </w:r>
    </w:p>
    <w:p>
      <w:pPr>
        <w:pStyle w:val="BodyText"/>
        <w:spacing w:line="211" w:lineRule="auto" w:before="20"/>
        <w:ind w:left="107" w:right="301" w:firstLine="318"/>
      </w:pP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agents,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Sans 10" w:hAnsi="LM Sans 10"/>
        </w:rPr>
        <w:t>B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</w:rPr>
        <w:t>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propositions</w:t>
      </w:r>
      <w:r>
        <w:rPr>
          <w:spacing w:val="-6"/>
        </w:rPr>
        <w:t> </w:t>
      </w:r>
      <w:r>
        <w:rPr>
          <w:rFonts w:ascii="LM Sans 10" w:hAnsi="LM Sans 10"/>
        </w:rPr>
        <w:t>p</w:t>
      </w:r>
      <w:r>
        <w:rPr/>
        <w:t>,</w:t>
      </w:r>
      <w:r>
        <w:rPr>
          <w:spacing w:val="-4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M Sans 10" w:hAnsi="LM Sans 10"/>
        </w:rPr>
        <w:t>h</w:t>
      </w:r>
      <w:r>
        <w:rPr>
          <w:rFonts w:ascii="LM Sans 10" w:hAnsi="LM Sans 10"/>
          <w:spacing w:val="-6"/>
        </w:rPr>
        <w:t> </w:t>
      </w:r>
      <w:r>
        <w:rPr/>
        <w:t>keeping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previous </w:t>
      </w:r>
      <w:r>
        <w:rPr>
          <w:w w:val="105"/>
        </w:rPr>
        <w:t>intuition. 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defeasible</w:t>
      </w:r>
      <w:r>
        <w:rPr>
          <w:spacing w:val="-6"/>
          <w:w w:val="105"/>
        </w:rPr>
        <w:t> </w:t>
      </w:r>
      <w:r>
        <w:rPr>
          <w:w w:val="105"/>
        </w:rPr>
        <w:t>knowledge</w:t>
      </w:r>
      <w:r>
        <w:rPr>
          <w:spacing w:val="-6"/>
          <w:w w:val="105"/>
        </w:rPr>
        <w:t> </w:t>
      </w:r>
      <w:r>
        <w:rPr>
          <w:w w:val="105"/>
        </w:rPr>
        <w:t>base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K</w:t>
      </w:r>
      <w:r>
        <w:rPr>
          <w:rFonts w:ascii="Arial" w:hAnsi="Arial"/>
          <w:i/>
          <w:w w:val="105"/>
          <w:vertAlign w:val="superscript"/>
        </w:rPr>
        <w:t>|∼</w:t>
      </w:r>
      <w:r>
        <w:rPr>
          <w:w w:val="105"/>
          <w:vertAlign w:val="baseline"/>
        </w:rPr>
        <w:t>:</w:t>
      </w:r>
    </w:p>
    <w:p>
      <w:pPr>
        <w:spacing w:line="62" w:lineRule="auto" w:before="82"/>
        <w:ind w:left="432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89"/>
          <w:position w:val="26"/>
          <w:sz w:val="21"/>
        </w:rPr>
        <w:t>⎧</w:t>
      </w:r>
      <w:r>
        <w:rPr>
          <w:rFonts w:ascii="Latin Modern Math" w:hAnsi="Latin Modern Math"/>
          <w:position w:val="7"/>
          <w:sz w:val="21"/>
        </w:rPr>
        <w:t>⎨</w:t>
      </w:r>
      <w:r>
        <w:rPr>
          <w:rFonts w:ascii="Latin Modern Math" w:hAnsi="Latin Modern Math"/>
          <w:spacing w:val="-31"/>
          <w:position w:val="7"/>
          <w:sz w:val="21"/>
        </w:rPr>
        <w:t> </w:t>
      </w:r>
      <w:r>
        <w:rPr>
          <w:rFonts w:ascii="LM Sans 10" w:hAnsi="LM Sans 10"/>
          <w:sz w:val="21"/>
        </w:rPr>
        <w:t>h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p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л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rFonts w:ascii="LM Sans 10" w:hAnsi="LM Sans 10"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Sans 10" w:hAnsi="LM Sans 10"/>
          <w:sz w:val="21"/>
        </w:rPr>
        <w:t>p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л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rFonts w:ascii="LM Sans 10" w:hAnsi="LM Sans 10"/>
          <w:sz w:val="21"/>
        </w:rPr>
        <w:t>c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л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rFonts w:ascii="LM Sans 10" w:hAnsi="LM Sans 10"/>
          <w:sz w:val="21"/>
        </w:rPr>
        <w:t>h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LM Sans 10" w:hAnsi="LM Sans 10"/>
          <w:sz w:val="21"/>
        </w:rPr>
        <w:t>h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i/>
          <w:sz w:val="21"/>
        </w:rPr>
        <w:t>K</w:t>
      </w:r>
      <w:r>
        <w:rPr>
          <w:rFonts w:ascii="Verana Sans Medium" w:hAnsi="Verana Sans Medium"/>
          <w:b w:val="0"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л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LM Sans 10" w:hAnsi="LM Sans 10"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h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л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л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LM Sans 10" w:hAnsi="LM Sans 10"/>
          <w:sz w:val="21"/>
          <w:vertAlign w:val="baseline"/>
        </w:rPr>
        <w:t>c</w:t>
      </w:r>
      <w:r>
        <w:rPr>
          <w:rFonts w:ascii="LM Sans 10" w:hAnsi="LM Sans 1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rFonts w:ascii="Verana Sans Medium" w:hAnsi="Verana Sans Medium"/>
          <w:b w:val="0"/>
          <w:sz w:val="21"/>
          <w:vertAlign w:val="subscript"/>
        </w:rPr>
        <w:t>B</w:t>
      </w:r>
      <w:r>
        <w:rPr>
          <w:i/>
          <w:sz w:val="21"/>
          <w:vertAlign w:val="baseline"/>
        </w:rPr>
        <w:t>K</w:t>
      </w:r>
      <w:r>
        <w:rPr>
          <w:rFonts w:ascii="Verana Sans Medium" w:hAnsi="Verana Sans Medium"/>
          <w:b w:val="0"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LM Sans 10" w:hAnsi="LM Sans 1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atin Modern Math" w:hAnsi="Latin Modern Math"/>
          <w:spacing w:val="-200"/>
          <w:position w:val="26"/>
          <w:sz w:val="21"/>
          <w:vertAlign w:val="baseline"/>
        </w:rPr>
        <w:t>⎫</w:t>
      </w:r>
      <w:r>
        <w:rPr>
          <w:rFonts w:ascii="Latin Modern Math" w:hAnsi="Latin Modern Math"/>
          <w:spacing w:val="-11"/>
          <w:position w:val="7"/>
          <w:sz w:val="21"/>
          <w:vertAlign w:val="baseline"/>
        </w:rPr>
        <w:t>⎬</w:t>
      </w:r>
    </w:p>
    <w:p>
      <w:pPr>
        <w:tabs>
          <w:tab w:pos="1332" w:val="left" w:leader="none"/>
          <w:tab w:pos="7259" w:val="left" w:leader="none"/>
        </w:tabs>
        <w:spacing w:line="610" w:lineRule="exact" w:before="0"/>
        <w:ind w:left="432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position w:val="9"/>
          <w:sz w:val="21"/>
        </w:rPr>
        <w:t>⎩</w:t>
      </w:r>
      <w:r>
        <w:rPr>
          <w:rFonts w:ascii="Latin Modern Math" w:hAnsi="Latin Modern Math"/>
          <w:position w:val="9"/>
          <w:sz w:val="21"/>
        </w:rPr>
        <w:tab/>
      </w:r>
      <w:r>
        <w:rPr>
          <w:i/>
          <w:sz w:val="21"/>
        </w:rPr>
        <w:t>K</w:t>
      </w:r>
      <w:r>
        <w:rPr>
          <w:rFonts w:ascii="Verana Sans Medium" w:hAnsi="Verana Sans Medium"/>
          <w:b w:val="0"/>
          <w:sz w:val="21"/>
          <w:vertAlign w:val="subscript"/>
        </w:rPr>
        <w:t>B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LM Sans 10" w:hAnsi="LM Sans 10"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л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rFonts w:ascii="Verana Sans Medium" w:hAnsi="Verana Sans Medium"/>
          <w:b w:val="0"/>
          <w:sz w:val="21"/>
          <w:vertAlign w:val="subscript"/>
        </w:rPr>
        <w:t>B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LM Sans 10" w:hAnsi="LM Sans 10"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л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rFonts w:ascii="Verana Sans Medium" w:hAnsi="Verana Sans Medium"/>
          <w:b w:val="0"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rFonts w:ascii="Verana Sans Medium" w:hAnsi="Verana Sans Medium"/>
          <w:b w:val="0"/>
          <w:sz w:val="21"/>
          <w:vertAlign w:val="subscript"/>
        </w:rPr>
        <w:t>B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LM Sans 10" w:hAnsi="LM Sans 10"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л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rFonts w:ascii="Verana Sans Medium" w:hAnsi="Verana Sans Medium"/>
          <w:b w:val="0"/>
          <w:sz w:val="21"/>
          <w:vertAlign w:val="subscript"/>
        </w:rPr>
        <w:t>B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LM Sans 10" w:hAnsi="LM Sans 10"/>
          <w:sz w:val="21"/>
          <w:vertAlign w:val="baseline"/>
        </w:rPr>
        <w:t>c</w:t>
      </w:r>
      <w:r>
        <w:rPr>
          <w:rFonts w:ascii="LM Sans 10" w:hAnsi="LM Sans 1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|∼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LM Sans 10" w:hAnsi="LM Sans 10"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л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ч</w:t>
      </w:r>
      <w:r>
        <w:rPr>
          <w:rFonts w:ascii="LM Sans 10" w:hAnsi="LM Sans 10"/>
          <w:spacing w:val="-5"/>
          <w:sz w:val="21"/>
          <w:vertAlign w:val="baseline"/>
        </w:rPr>
        <w:t>c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Latin Modern Math" w:hAnsi="Latin Modern Math"/>
          <w:spacing w:val="-10"/>
          <w:position w:val="9"/>
          <w:sz w:val="21"/>
          <w:vertAlign w:val="baseline"/>
        </w:rPr>
        <w:t>⎭</w:t>
      </w:r>
    </w:p>
    <w:p>
      <w:pPr>
        <w:pStyle w:val="BodyText"/>
        <w:spacing w:line="236" w:lineRule="exact"/>
        <w:ind w:left="426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intuition</w:t>
      </w:r>
      <w:r>
        <w:rPr>
          <w:spacing w:val="-9"/>
          <w:w w:val="105"/>
        </w:rPr>
        <w:t> </w:t>
      </w:r>
      <w:r>
        <w:rPr>
          <w:w w:val="105"/>
        </w:rPr>
        <w:t>conveyed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  <w:w w:val="110"/>
        </w:rPr>
        <w:t>K</w:t>
      </w:r>
      <w:r>
        <w:rPr>
          <w:rFonts w:ascii="Arial" w:hAnsi="Arial"/>
          <w:i/>
          <w:w w:val="110"/>
          <w:vertAlign w:val="superscript"/>
        </w:rPr>
        <w:t>|∼</w:t>
      </w:r>
      <w:r>
        <w:rPr>
          <w:rFonts w:ascii="Arial" w:hAnsi="Arial"/>
          <w:i/>
          <w:spacing w:val="7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Hazardous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situations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usually</w:t>
      </w:r>
    </w:p>
    <w:p>
      <w:pPr>
        <w:pStyle w:val="BodyText"/>
        <w:spacing w:line="208" w:lineRule="auto" w:before="13"/>
        <w:ind w:right="300"/>
      </w:pPr>
      <w:r>
        <w:rPr/>
        <w:t>ones</w:t>
      </w:r>
      <w:r>
        <w:rPr>
          <w:spacing w:val="-2"/>
        </w:rPr>
        <w:t> </w:t>
      </w:r>
      <w:r>
        <w:rPr/>
        <w:t>in which the pile is on and the cooler is off.</w:t>
      </w:r>
      <w:r>
        <w:rPr>
          <w:spacing w:val="37"/>
        </w:rPr>
        <w:t> </w:t>
      </w:r>
      <w:r>
        <w:rPr/>
        <w:t>The statement </w:t>
      </w:r>
      <w:r>
        <w:rPr>
          <w:rFonts w:ascii="LM Sans 10" w:hAnsi="LM Sans 10"/>
        </w:rPr>
        <w:t>p</w:t>
      </w:r>
      <w:r>
        <w:rPr>
          <w:rFonts w:ascii="LM Sans 10" w:hAnsi="LM Sans 10"/>
          <w:spacing w:val="-18"/>
        </w:rPr>
        <w:t> </w:t>
      </w:r>
      <w:r>
        <w:rPr>
          <w:rFonts w:ascii="DejaVu Sans" w:hAnsi="DejaVu Sans"/>
          <w:i/>
        </w:rPr>
        <w:t>л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ч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17"/>
        </w:rPr>
        <w:t> </w:t>
      </w:r>
      <w:r>
        <w:rPr>
          <w:rFonts w:ascii="DejaVu Sans" w:hAnsi="DejaVu Sans"/>
          <w:i/>
        </w:rPr>
        <w:t>л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ч</w:t>
      </w:r>
      <w:r>
        <w:rPr>
          <w:rFonts w:ascii="LM Sans 10" w:hAnsi="LM Sans 10"/>
        </w:rPr>
        <w:t>h</w:t>
      </w:r>
      <w:r>
        <w:rPr>
          <w:rFonts w:ascii="LM Sans 10" w:hAnsi="LM Sans 10"/>
          <w:spacing w:val="-4"/>
        </w:rPr>
        <w:t> </w:t>
      </w:r>
      <w:r>
        <w:rPr>
          <w:rFonts w:ascii="DejaVu Sans" w:hAnsi="DejaVu Sans"/>
          <w:i/>
        </w:rPr>
        <w:t>|∼ ⊥</w:t>
      </w:r>
      <w:r>
        <w:rPr>
          <w:rFonts w:ascii="DejaVu Sans" w:hAnsi="DejaVu Sans"/>
          <w:i/>
        </w:rPr>
        <w:t> </w:t>
      </w:r>
      <w:r>
        <w:rPr/>
        <w:t>encodes</w:t>
      </w:r>
      <w:r>
        <w:rPr>
          <w:spacing w:val="-18"/>
        </w:rPr>
        <w:t> </w:t>
      </w:r>
      <w:r>
        <w:rPr/>
        <w:t>the</w:t>
      </w:r>
      <w:r>
        <w:rPr>
          <w:spacing w:val="-12"/>
        </w:rPr>
        <w:t> </w:t>
      </w:r>
      <w:r>
        <w:rPr/>
        <w:t>‘hard’</w:t>
      </w:r>
      <w:r>
        <w:rPr>
          <w:spacing w:val="-4"/>
        </w:rPr>
        <w:t> </w:t>
      </w:r>
      <w:r>
        <w:rPr/>
        <w:t>constraint</w:t>
      </w:r>
      <w:r>
        <w:rPr>
          <w:spacing w:val="-4"/>
        </w:rPr>
        <w:t> </w:t>
      </w:r>
      <w:r>
        <w:rPr>
          <w:rFonts w:ascii="LM Sans 10" w:hAnsi="LM Sans 10"/>
        </w:rPr>
        <w:t>p</w:t>
      </w:r>
      <w:r>
        <w:rPr>
          <w:rFonts w:ascii="LM Sans 10" w:hAnsi="LM Sans 10"/>
          <w:spacing w:val="-18"/>
        </w:rPr>
        <w:t> </w:t>
      </w:r>
      <w:r>
        <w:rPr>
          <w:rFonts w:ascii="DejaVu Sans" w:hAnsi="DejaVu Sans"/>
          <w:i/>
          <w:spacing w:val="9"/>
        </w:rPr>
        <w:t>лч</w:t>
      </w:r>
      <w:r>
        <w:rPr>
          <w:rFonts w:ascii="LM Sans 10" w:hAnsi="LM Sans 10"/>
          <w:spacing w:val="9"/>
        </w:rPr>
        <w:t>c</w:t>
      </w:r>
      <w:r>
        <w:rPr>
          <w:rFonts w:ascii="LM Sans 10" w:hAnsi="LM Sans 10"/>
          <w:spacing w:val="-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4"/>
        </w:rPr>
        <w:t> </w:t>
      </w:r>
      <w:r>
        <w:rPr>
          <w:rFonts w:ascii="LM Sans 10" w:hAnsi="LM Sans 10"/>
        </w:rPr>
        <w:t>h</w:t>
      </w:r>
      <w:r>
        <w:rPr>
          <w:rFonts w:ascii="LM Sans 10" w:hAnsi="LM Sans 10"/>
          <w:spacing w:val="-5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19</w:t>
        </w:r>
      </w:hyperlink>
      <w:r>
        <w:rPr/>
        <w:t>,</w:t>
      </w:r>
      <w:r>
        <w:rPr>
          <w:spacing w:val="-3"/>
        </w:rPr>
        <w:t> </w:t>
      </w:r>
      <w:r>
        <w:rPr/>
        <w:t>p.</w:t>
      </w:r>
      <w:r>
        <w:rPr>
          <w:spacing w:val="-4"/>
        </w:rPr>
        <w:t> </w:t>
      </w:r>
      <w:r>
        <w:rPr/>
        <w:t>6].</w:t>
      </w:r>
      <w:r>
        <w:rPr>
          <w:spacing w:val="27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hazardous situations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pile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indeed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cooler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off.</w:t>
      </w:r>
      <w:r>
        <w:rPr>
          <w:spacing w:val="24"/>
        </w:rPr>
        <w:t> </w:t>
      </w:r>
      <w:r>
        <w:rPr/>
        <w:t>In hazardous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where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pile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cooler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off,</w:t>
      </w:r>
      <w:r>
        <w:rPr>
          <w:spacing w:val="2"/>
        </w:rPr>
        <w:t> </w:t>
      </w:r>
      <w:r>
        <w:rPr/>
        <w:t>agent</w:t>
      </w:r>
      <w:r>
        <w:rPr>
          <w:spacing w:val="2"/>
        </w:rPr>
        <w:t> </w:t>
      </w:r>
      <w:r>
        <w:rPr>
          <w:rFonts w:ascii="LM Sans 10" w:hAnsi="LM Sans 10"/>
        </w:rPr>
        <w:t>B</w:t>
      </w:r>
      <w:r>
        <w:rPr>
          <w:rFonts w:ascii="LM Sans 10" w:hAnsi="LM Sans 10"/>
          <w:spacing w:val="1"/>
        </w:rPr>
        <w:t> </w:t>
      </w:r>
      <w:r>
        <w:rPr/>
        <w:t>knows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spacing w:after="0" w:line="208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1" w:lineRule="auto" w:before="135"/>
        <w:ind w:left="221" w:right="187" w:hanging="1"/>
      </w:pPr>
      <w:r>
        <w:rPr/>
        <w:t>agent</w:t>
      </w:r>
      <w:r>
        <w:rPr>
          <w:spacing w:val="-9"/>
        </w:rPr>
        <w:t> </w:t>
      </w:r>
      <w:r>
        <w:rPr>
          <w:rFonts w:ascii="LM Sans 10"/>
        </w:rPr>
        <w:t>A</w:t>
      </w:r>
      <w:r>
        <w:rPr>
          <w:rFonts w:ascii="LM Sans 10"/>
          <w:spacing w:val="-9"/>
        </w:rPr>
        <w:t> </w:t>
      </w:r>
      <w:r>
        <w:rPr/>
        <w:t>knows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cooler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down.</w:t>
      </w:r>
      <w:r>
        <w:rPr>
          <w:spacing w:val="22"/>
        </w:rPr>
        <w:t> </w:t>
      </w:r>
      <w:r>
        <w:rPr/>
        <w:t>Then</w:t>
      </w:r>
      <w:r>
        <w:rPr>
          <w:spacing w:val="-9"/>
        </w:rPr>
        <w:t> </w:t>
      </w:r>
      <w:r>
        <w:rPr>
          <w:rFonts w:ascii="LM Sans 10"/>
        </w:rPr>
        <w:t>B</w:t>
      </w:r>
      <w:r>
        <w:rPr>
          <w:rFonts w:ascii="LM Sans 10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usually</w:t>
      </w:r>
      <w:r>
        <w:rPr>
          <w:spacing w:val="-9"/>
        </w:rPr>
        <w:t> </w:t>
      </w:r>
      <w:r>
        <w:rPr/>
        <w:t>right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belief</w:t>
      </w:r>
      <w:r>
        <w:rPr>
          <w:spacing w:val="-9"/>
        </w:rPr>
        <w:t> </w:t>
      </w:r>
      <w:r>
        <w:rPr/>
        <w:t>that the pile is on (unless </w:t>
      </w:r>
      <w:r>
        <w:rPr>
          <w:rFonts w:ascii="LM Sans 10"/>
        </w:rPr>
        <w:t>A </w:t>
      </w:r>
      <w:r>
        <w:rPr/>
        <w:t>believes the opposite, in which case it is off); moreover the cooler is also on (unless he knows otherwise, in which case it is off).</w:t>
      </w:r>
    </w:p>
    <w:p>
      <w:pPr>
        <w:pStyle w:val="BodyText"/>
        <w:spacing w:line="211" w:lineRule="auto" w:before="22"/>
        <w:ind w:left="221" w:right="185" w:firstLine="318"/>
      </w:pP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defeasible</w:t>
      </w:r>
      <w:r>
        <w:rPr>
          <w:spacing w:val="-14"/>
        </w:rPr>
        <w:t> </w:t>
      </w:r>
      <w:r>
        <w:rPr/>
        <w:t>knowledge</w:t>
      </w:r>
      <w:r>
        <w:rPr>
          <w:spacing w:val="-14"/>
        </w:rPr>
        <w:t> </w:t>
      </w:r>
      <w:r>
        <w:rPr/>
        <w:t>base</w:t>
      </w:r>
      <w:r>
        <w:rPr>
          <w:spacing w:val="-14"/>
        </w:rPr>
        <w:t> </w:t>
      </w:r>
      <w:r>
        <w:rPr>
          <w:rFonts w:ascii="DejaVu Sans" w:hAnsi="DejaVu Sans"/>
          <w:i/>
          <w:w w:val="115"/>
        </w:rPr>
        <w:t>K</w:t>
      </w:r>
      <w:r>
        <w:rPr>
          <w:rFonts w:ascii="Arial" w:hAnsi="Arial"/>
          <w:i/>
          <w:w w:val="115"/>
          <w:vertAlign w:val="superscript"/>
        </w:rPr>
        <w:t>|∼</w:t>
      </w:r>
      <w:r>
        <w:rPr>
          <w:rFonts w:ascii="Arial" w:hAnsi="Arial"/>
          <w:i/>
          <w:spacing w:val="-3"/>
          <w:w w:val="115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preferentially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defeasi- ble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h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л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p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DejaVu Sans" w:hAnsi="DejaVu Sans"/>
          <w:i/>
          <w:spacing w:val="10"/>
          <w:vertAlign w:val="baseline"/>
        </w:rPr>
        <w:t>лч</w:t>
      </w:r>
      <w:r>
        <w:rPr>
          <w:rFonts w:ascii="LM Sans 10" w:hAnsi="LM Sans 10"/>
          <w:spacing w:val="10"/>
          <w:vertAlign w:val="baseline"/>
        </w:rPr>
        <w:t>c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|∼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Verana Sans Medium" w:hAnsi="Verana Sans Medium"/>
          <w:b w:val="0"/>
          <w:vertAlign w:val="subscript"/>
        </w:rPr>
        <w:t>A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LM Sans 10" w:hAnsi="LM Sans 10"/>
          <w:vertAlign w:val="baseline"/>
        </w:rPr>
        <w:t>c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л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Verana Sans Medium" w:hAnsi="Verana Sans Medium"/>
          <w:b w:val="0"/>
          <w:vertAlign w:val="subscript"/>
        </w:rPr>
        <w:t>B</w:t>
      </w:r>
      <w:r>
        <w:rPr>
          <w:i/>
          <w:vertAlign w:val="baseline"/>
        </w:rPr>
        <w:t>K</w:t>
      </w:r>
      <w:r>
        <w:rPr>
          <w:rFonts w:ascii="Verana Sans Medium" w:hAnsi="Verana Sans Medium"/>
          <w:b w:val="0"/>
          <w:vertAlign w:val="subscript"/>
        </w:rPr>
        <w:t>A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LM Sans 10" w:hAnsi="LM Sans 10"/>
          <w:vertAlign w:val="baseline"/>
        </w:rPr>
        <w:t>c</w:t>
      </w:r>
      <w:r>
        <w:rPr>
          <w:vertAlign w:val="baseline"/>
        </w:rPr>
        <w:t>:</w:t>
      </w:r>
      <w:r>
        <w:rPr>
          <w:spacing w:val="9"/>
          <w:vertAlign w:val="baseline"/>
        </w:rPr>
        <w:t> </w:t>
      </w:r>
      <w:r>
        <w:rPr>
          <w:vertAlign w:val="baseline"/>
        </w:rPr>
        <w:t>in hazardous situations due to the pile being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while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cooler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off,</w:t>
      </w:r>
      <w:r>
        <w:rPr>
          <w:spacing w:val="-5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6"/>
          <w:vertAlign w:val="baseline"/>
        </w:rPr>
        <w:t> </w:t>
      </w:r>
      <w:r>
        <w:rPr>
          <w:vertAlign w:val="baseline"/>
        </w:rPr>
        <w:t>agent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A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vertAlign w:val="baseline"/>
        </w:rPr>
        <w:t>knows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cooling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down</w:t>
      </w:r>
      <w:r>
        <w:rPr>
          <w:spacing w:val="-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B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vertAlign w:val="baseline"/>
        </w:rPr>
        <w:t>knows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A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vertAlign w:val="baseline"/>
        </w:rPr>
        <w:t>knows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case.</w:t>
      </w:r>
      <w:r>
        <w:rPr>
          <w:spacing w:val="2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know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preferential</w:t>
      </w:r>
      <w:r>
        <w:rPr>
          <w:spacing w:val="-1"/>
          <w:vertAlign w:val="baseline"/>
        </w:rPr>
        <w:t> </w:t>
      </w:r>
      <w:r>
        <w:rPr>
          <w:vertAlign w:val="baseline"/>
        </w:rPr>
        <w:t>closure 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preferential</w:t>
      </w:r>
      <w:r>
        <w:rPr>
          <w:spacing w:val="-6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(cf.</w:t>
      </w:r>
      <w:r>
        <w:rPr>
          <w:spacing w:val="-6"/>
          <w:vertAlign w:val="baseline"/>
        </w:rPr>
        <w:t> </w:t>
      </w:r>
      <w:r>
        <w:rPr>
          <w:vertAlign w:val="baseline"/>
        </w:rPr>
        <w:t>comment</w:t>
      </w:r>
      <w:r>
        <w:rPr>
          <w:spacing w:val="-6"/>
          <w:vertAlign w:val="baseline"/>
        </w:rPr>
        <w:t> </w:t>
      </w:r>
      <w:r>
        <w:rPr>
          <w:vertAlign w:val="baseline"/>
        </w:rPr>
        <w:t>after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6"/>
          <w:vertAlign w:val="baseline"/>
        </w:rPr>
        <w:t> </w:t>
      </w:r>
      <w:hyperlink w:history="true" w:anchor="_bookmark10">
        <w:r>
          <w:rPr>
            <w:color w:val="152C83"/>
            <w:vertAlign w:val="baseline"/>
          </w:rPr>
          <w:t>3.9</w:t>
        </w:r>
      </w:hyperlink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 derived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8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8"/>
          <w:vertAlign w:val="baseline"/>
        </w:rPr>
        <w:t> </w:t>
      </w:r>
      <w:r>
        <w:rPr>
          <w:vertAlign w:val="baseline"/>
        </w:rPr>
        <w:t>(RW),</w:t>
      </w:r>
      <w:r>
        <w:rPr>
          <w:spacing w:val="-8"/>
          <w:vertAlign w:val="baseline"/>
        </w:rPr>
        <w:t> </w:t>
      </w:r>
      <w:r>
        <w:rPr>
          <w:vertAlign w:val="baseline"/>
        </w:rPr>
        <w:t>(CM)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(And)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defeasible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statements in </w:t>
      </w:r>
      <w:r>
        <w:rPr>
          <w:rFonts w:ascii="DejaVu Sans" w:hAnsi="DejaVu Sans"/>
          <w:i/>
          <w:w w:val="115"/>
          <w:vertAlign w:val="baseline"/>
        </w:rPr>
        <w:t>K</w:t>
      </w:r>
      <w:r>
        <w:rPr>
          <w:rFonts w:ascii="Arial" w:hAnsi="Arial"/>
          <w:i/>
          <w:w w:val="115"/>
          <w:vertAlign w:val="superscript"/>
        </w:rPr>
        <w:t>|∼</w:t>
      </w:r>
      <w:r>
        <w:rPr>
          <w:w w:val="115"/>
          <w:vertAlign w:val="baseline"/>
        </w:rPr>
        <w:t>.</w:t>
      </w:r>
    </w:p>
    <w:p>
      <w:pPr>
        <w:pStyle w:val="BodyText"/>
        <w:spacing w:line="213" w:lineRule="auto" w:before="19"/>
        <w:ind w:left="221" w:right="187" w:firstLine="317"/>
      </w:pPr>
      <w:r>
        <w:rPr>
          <w:rFonts w:ascii="DejaVu Sans" w:hAnsi="DejaVu Sans"/>
          <w:i/>
          <w:w w:val="110"/>
        </w:rPr>
        <w:t>K</w:t>
      </w:r>
      <w:r>
        <w:rPr>
          <w:rFonts w:ascii="Arial" w:hAnsi="Arial"/>
          <w:i/>
          <w:w w:val="110"/>
          <w:vertAlign w:val="superscript"/>
        </w:rPr>
        <w:t>|∼</w:t>
      </w:r>
      <w:r>
        <w:rPr>
          <w:rFonts w:ascii="Arial" w:hAnsi="Arial"/>
          <w:i/>
          <w:spacing w:val="-17"/>
          <w:w w:val="110"/>
          <w:vertAlign w:val="baseline"/>
        </w:rPr>
        <w:t> </w:t>
      </w:r>
      <w:r>
        <w:rPr>
          <w:vertAlign w:val="baseline"/>
        </w:rPr>
        <w:t>does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not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entail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Verana Sans Medium" w:hAnsi="Verana Sans Medium"/>
          <w:b w:val="0"/>
          <w:vertAlign w:val="subscript"/>
        </w:rPr>
        <w:t>B</w:t>
      </w:r>
      <w:r>
        <w:rPr>
          <w:rFonts w:ascii="LM Sans 10" w:hAnsi="LM Sans 10"/>
          <w:vertAlign w:val="baseline"/>
        </w:rPr>
        <w:t>p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л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Verana Sans Medium" w:hAnsi="Verana Sans Medium"/>
          <w:b w:val="0"/>
          <w:vertAlign w:val="subscript"/>
        </w:rPr>
        <w:t>B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LM Sans 10" w:hAnsi="LM Sans 10"/>
          <w:vertAlign w:val="baseline"/>
        </w:rPr>
        <w:t>c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лч</w:t>
      </w:r>
      <w:r>
        <w:rPr>
          <w:i/>
          <w:vertAlign w:val="baseline"/>
        </w:rPr>
        <w:t>K</w:t>
      </w:r>
      <w:r>
        <w:rPr>
          <w:rFonts w:ascii="Verana Sans Medium" w:hAnsi="Verana Sans Medium"/>
          <w:b w:val="0"/>
          <w:vertAlign w:val="subscript"/>
        </w:rPr>
        <w:t>A</w:t>
      </w:r>
      <w:r>
        <w:rPr>
          <w:rFonts w:ascii="LM Sans 10" w:hAnsi="LM Sans 10"/>
          <w:vertAlign w:val="baseline"/>
        </w:rPr>
        <w:t>h </w:t>
      </w:r>
      <w:r>
        <w:rPr>
          <w:rFonts w:ascii="DejaVu Sans" w:hAnsi="DejaVu Sans"/>
          <w:i/>
          <w:vertAlign w:val="baseline"/>
        </w:rPr>
        <w:t>|∼ </w:t>
      </w:r>
      <w:r>
        <w:rPr>
          <w:rFonts w:ascii="LM Sans 10" w:hAnsi="LM Sans 10"/>
          <w:vertAlign w:val="baseline"/>
        </w:rPr>
        <w:t>h </w:t>
      </w:r>
      <w:r>
        <w:rPr>
          <w:vertAlign w:val="baseline"/>
        </w:rPr>
        <w:t>preferentially:</w:t>
      </w:r>
      <w:r>
        <w:rPr>
          <w:spacing w:val="38"/>
          <w:vertAlign w:val="baseline"/>
        </w:rPr>
        <w:t> </w:t>
      </w:r>
      <w:r>
        <w:rPr>
          <w:vertAlign w:val="baseline"/>
        </w:rPr>
        <w:t>situations in which </w:t>
      </w:r>
      <w:r>
        <w:rPr>
          <w:rFonts w:ascii="LM Sans 10" w:hAnsi="LM Sans 10"/>
          <w:spacing w:val="-105"/>
          <w:vertAlign w:val="baseline"/>
        </w:rPr>
        <w:t>B</w:t>
      </w:r>
      <w:r>
        <w:rPr>
          <w:rFonts w:ascii="LM Sans 10" w:hAnsi="LM Sans 10"/>
          <w:vertAlign w:val="baseline"/>
        </w:rPr>
        <w:t> </w:t>
      </w:r>
      <w:r>
        <w:rPr>
          <w:vertAlign w:val="baseline"/>
        </w:rPr>
        <w:t>knows both that the pile is on and the cooler is off, and in which </w:t>
      </w:r>
      <w:r>
        <w:rPr>
          <w:rFonts w:ascii="LM Sans 10" w:hAnsi="LM Sans 10"/>
          <w:vertAlign w:val="baseline"/>
        </w:rPr>
        <w:t>A </w:t>
      </w:r>
      <w:r>
        <w:rPr>
          <w:vertAlign w:val="baseline"/>
        </w:rPr>
        <w:t>does not know 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hazard,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5"/>
          <w:vertAlign w:val="baseline"/>
        </w:rPr>
        <w:t> </w:t>
      </w:r>
      <w:r>
        <w:rPr>
          <w:vertAlign w:val="baseline"/>
        </w:rPr>
        <w:t>hazardous.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6"/>
          <w:vertAlign w:val="baseline"/>
        </w:rPr>
        <w:t> </w:t>
      </w:r>
      <w:r>
        <w:rPr>
          <w:vertAlign w:val="baseline"/>
        </w:rPr>
        <w:t>reasoner)</w:t>
      </w:r>
      <w:r>
        <w:rPr>
          <w:spacing w:val="-5"/>
          <w:vertAlign w:val="baseline"/>
        </w:rPr>
        <w:t> </w:t>
      </w:r>
      <w:r>
        <w:rPr>
          <w:vertAlign w:val="baseline"/>
        </w:rPr>
        <w:t>can easily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modal</w:t>
      </w:r>
      <w:r>
        <w:rPr>
          <w:spacing w:val="-2"/>
          <w:vertAlign w:val="baseline"/>
        </w:rPr>
        <w:t> </w:t>
      </w:r>
      <w:r>
        <w:rPr>
          <w:vertAlign w:val="baseline"/>
        </w:rPr>
        <w:t>preferential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K</w:t>
      </w:r>
      <w:r>
        <w:rPr>
          <w:rFonts w:ascii="Arial" w:hAnsi="Arial"/>
          <w:i/>
          <w:w w:val="110"/>
          <w:vertAlign w:val="superscript"/>
        </w:rPr>
        <w:t>|∼</w:t>
      </w:r>
      <w:r>
        <w:rPr>
          <w:rFonts w:ascii="Arial" w:hAnsi="Arial"/>
          <w:i/>
          <w:w w:val="1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statement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Arial" w:hAnsi="Arial"/>
          <w:i/>
          <w:w w:val="110"/>
          <w:vertAlign w:val="baseline"/>
        </w:rPr>
        <w:t>M</w:t>
      </w:r>
      <w:r>
        <w:rPr>
          <w:rFonts w:ascii="Arial" w:hAnsi="Arial"/>
          <w:i/>
          <w:spacing w:val="40"/>
          <w:w w:val="110"/>
          <w:vertAlign w:val="baseline"/>
        </w:rPr>
        <w:t> </w:t>
      </w:r>
      <w:r>
        <w:rPr>
          <w:vertAlign w:val="baseline"/>
        </w:rPr>
        <w:t>be the Kripke model in Figure </w:t>
      </w:r>
      <w:hyperlink w:history="true" w:anchor="_bookmark18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.</w:t>
      </w:r>
    </w:p>
    <w:p>
      <w:pPr>
        <w:tabs>
          <w:tab w:pos="5285" w:val="left" w:leader="none"/>
        </w:tabs>
        <w:spacing w:before="145"/>
        <w:ind w:left="3184" w:right="0" w:firstLine="0"/>
        <w:jc w:val="left"/>
        <w:rPr>
          <w:rFonts w:ascii="LM Sans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2437342</wp:posOffset>
                </wp:positionH>
                <wp:positionV relativeFrom="paragraph">
                  <wp:posOffset>243201</wp:posOffset>
                </wp:positionV>
                <wp:extent cx="1450975" cy="95313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450975" cy="953135"/>
                          <a:chExt cx="1450975" cy="953135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059" y="100081"/>
                            <a:ext cx="203013" cy="1274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465" y="103929"/>
                            <a:ext cx="208465" cy="119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167446" y="792838"/>
                            <a:ext cx="26479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140970">
                                <a:moveTo>
                                  <a:pt x="193947" y="0"/>
                                </a:moveTo>
                                <a:lnTo>
                                  <a:pt x="221381" y="5494"/>
                                </a:lnTo>
                                <a:lnTo>
                                  <a:pt x="243708" y="20507"/>
                                </a:lnTo>
                                <a:lnTo>
                                  <a:pt x="258722" y="42831"/>
                                </a:lnTo>
                                <a:lnTo>
                                  <a:pt x="264217" y="70257"/>
                                </a:lnTo>
                                <a:lnTo>
                                  <a:pt x="258722" y="97690"/>
                                </a:lnTo>
                                <a:lnTo>
                                  <a:pt x="243708" y="120017"/>
                                </a:lnTo>
                                <a:lnTo>
                                  <a:pt x="221381" y="135032"/>
                                </a:lnTo>
                                <a:lnTo>
                                  <a:pt x="193947" y="140527"/>
                                </a:lnTo>
                                <a:lnTo>
                                  <a:pt x="70257" y="140527"/>
                                </a:lnTo>
                                <a:lnTo>
                                  <a:pt x="42831" y="135032"/>
                                </a:lnTo>
                                <a:lnTo>
                                  <a:pt x="20507" y="120017"/>
                                </a:lnTo>
                                <a:lnTo>
                                  <a:pt x="5494" y="97690"/>
                                </a:lnTo>
                                <a:lnTo>
                                  <a:pt x="0" y="70257"/>
                                </a:lnTo>
                                <a:lnTo>
                                  <a:pt x="5494" y="42831"/>
                                </a:lnTo>
                                <a:lnTo>
                                  <a:pt x="20507" y="20507"/>
                                </a:lnTo>
                                <a:lnTo>
                                  <a:pt x="42831" y="5494"/>
                                </a:lnTo>
                                <a:lnTo>
                                  <a:pt x="70257" y="0"/>
                                </a:lnTo>
                                <a:lnTo>
                                  <a:pt x="193947" y="0"/>
                                </a:lnTo>
                                <a:close/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95285" y="781307"/>
                            <a:ext cx="28003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67640">
                                <a:moveTo>
                                  <a:pt x="196155" y="0"/>
                                </a:moveTo>
                                <a:lnTo>
                                  <a:pt x="228838" y="6548"/>
                                </a:lnTo>
                                <a:lnTo>
                                  <a:pt x="255437" y="24437"/>
                                </a:lnTo>
                                <a:lnTo>
                                  <a:pt x="273323" y="51037"/>
                                </a:lnTo>
                                <a:lnTo>
                                  <a:pt x="279870" y="83714"/>
                                </a:lnTo>
                                <a:lnTo>
                                  <a:pt x="273323" y="116398"/>
                                </a:lnTo>
                                <a:lnTo>
                                  <a:pt x="255437" y="143001"/>
                                </a:lnTo>
                                <a:lnTo>
                                  <a:pt x="228838" y="160892"/>
                                </a:lnTo>
                                <a:lnTo>
                                  <a:pt x="196155" y="167441"/>
                                </a:lnTo>
                                <a:lnTo>
                                  <a:pt x="83714" y="167441"/>
                                </a:lnTo>
                                <a:lnTo>
                                  <a:pt x="51031" y="160892"/>
                                </a:lnTo>
                                <a:lnTo>
                                  <a:pt x="24433" y="143001"/>
                                </a:lnTo>
                                <a:lnTo>
                                  <a:pt x="6546" y="116398"/>
                                </a:lnTo>
                                <a:lnTo>
                                  <a:pt x="0" y="83714"/>
                                </a:lnTo>
                                <a:lnTo>
                                  <a:pt x="6546" y="51037"/>
                                </a:lnTo>
                                <a:lnTo>
                                  <a:pt x="24433" y="24437"/>
                                </a:lnTo>
                                <a:lnTo>
                                  <a:pt x="51031" y="6548"/>
                                </a:lnTo>
                                <a:lnTo>
                                  <a:pt x="83714" y="0"/>
                                </a:lnTo>
                                <a:lnTo>
                                  <a:pt x="196155" y="0"/>
                                </a:lnTo>
                                <a:close/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35841" y="223700"/>
                            <a:ext cx="3175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20065">
                                <a:moveTo>
                                  <a:pt x="2577" y="0"/>
                                </a:moveTo>
                                <a:lnTo>
                                  <a:pt x="2269" y="62103"/>
                                </a:lnTo>
                                <a:lnTo>
                                  <a:pt x="1984" y="119487"/>
                                </a:lnTo>
                                <a:lnTo>
                                  <a:pt x="1718" y="173078"/>
                                </a:lnTo>
                                <a:lnTo>
                                  <a:pt x="1466" y="223801"/>
                                </a:lnTo>
                                <a:lnTo>
                                  <a:pt x="1224" y="272580"/>
                                </a:lnTo>
                                <a:lnTo>
                                  <a:pt x="987" y="320341"/>
                                </a:lnTo>
                                <a:lnTo>
                                  <a:pt x="751" y="368008"/>
                                </a:lnTo>
                                <a:lnTo>
                                  <a:pt x="510" y="416508"/>
                                </a:lnTo>
                                <a:lnTo>
                                  <a:pt x="262" y="466764"/>
                                </a:lnTo>
                                <a:lnTo>
                                  <a:pt x="0" y="519702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15460" y="72797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0" y="0"/>
                                </a:moveTo>
                                <a:lnTo>
                                  <a:pt x="20253" y="40987"/>
                                </a:lnTo>
                                <a:lnTo>
                                  <a:pt x="40901" y="197"/>
                                </a:lnTo>
                                <a:lnTo>
                                  <a:pt x="20376" y="15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35600" y="863437"/>
                            <a:ext cx="521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1270">
                                <a:moveTo>
                                  <a:pt x="0" y="0"/>
                                </a:moveTo>
                                <a:lnTo>
                                  <a:pt x="62337" y="131"/>
                                </a:lnTo>
                                <a:lnTo>
                                  <a:pt x="119939" y="253"/>
                                </a:lnTo>
                                <a:lnTo>
                                  <a:pt x="173734" y="368"/>
                                </a:lnTo>
                                <a:lnTo>
                                  <a:pt x="224653" y="477"/>
                                </a:lnTo>
                                <a:lnTo>
                                  <a:pt x="273624" y="582"/>
                                </a:lnTo>
                                <a:lnTo>
                                  <a:pt x="321577" y="685"/>
                                </a:lnTo>
                                <a:lnTo>
                                  <a:pt x="369442" y="787"/>
                                </a:lnTo>
                                <a:lnTo>
                                  <a:pt x="418147" y="891"/>
                                </a:lnTo>
                                <a:lnTo>
                                  <a:pt x="468623" y="998"/>
                                </a:lnTo>
                                <a:lnTo>
                                  <a:pt x="521799" y="111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942020" y="844069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86" y="0"/>
                                </a:moveTo>
                                <a:lnTo>
                                  <a:pt x="15381" y="20475"/>
                                </a:lnTo>
                                <a:lnTo>
                                  <a:pt x="0" y="40888"/>
                                </a:lnTo>
                                <a:lnTo>
                                  <a:pt x="40938" y="20524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7600" y="260318"/>
                            <a:ext cx="4254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28955">
                                <a:moveTo>
                                  <a:pt x="42069" y="528583"/>
                                </a:moveTo>
                                <a:lnTo>
                                  <a:pt x="28295" y="472569"/>
                                </a:lnTo>
                                <a:lnTo>
                                  <a:pt x="17275" y="419678"/>
                                </a:lnTo>
                                <a:lnTo>
                                  <a:pt x="8972" y="369401"/>
                                </a:lnTo>
                                <a:lnTo>
                                  <a:pt x="3350" y="321226"/>
                                </a:lnTo>
                                <a:lnTo>
                                  <a:pt x="372" y="274643"/>
                                </a:lnTo>
                                <a:lnTo>
                                  <a:pt x="0" y="229141"/>
                                </a:lnTo>
                                <a:lnTo>
                                  <a:pt x="2196" y="184212"/>
                                </a:lnTo>
                                <a:lnTo>
                                  <a:pt x="6924" y="139343"/>
                                </a:lnTo>
                                <a:lnTo>
                                  <a:pt x="14147" y="94025"/>
                                </a:lnTo>
                                <a:lnTo>
                                  <a:pt x="23827" y="47747"/>
                                </a:lnTo>
                                <a:lnTo>
                                  <a:pt x="35927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9739" y="235638"/>
                            <a:ext cx="4000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5085">
                                <a:moveTo>
                                  <a:pt x="30527" y="0"/>
                                </a:moveTo>
                                <a:lnTo>
                                  <a:pt x="0" y="34092"/>
                                </a:lnTo>
                                <a:lnTo>
                                  <a:pt x="23793" y="24681"/>
                                </a:lnTo>
                                <a:lnTo>
                                  <a:pt x="39482" y="44885"/>
                                </a:lnTo>
                                <a:lnTo>
                                  <a:pt x="30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16640" y="227548"/>
                            <a:ext cx="4508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528955">
                                <a:moveTo>
                                  <a:pt x="0" y="0"/>
                                </a:moveTo>
                                <a:lnTo>
                                  <a:pt x="14330" y="55873"/>
                                </a:lnTo>
                                <a:lnTo>
                                  <a:pt x="25876" y="108650"/>
                                </a:lnTo>
                                <a:lnTo>
                                  <a:pt x="34680" y="158842"/>
                                </a:lnTo>
                                <a:lnTo>
                                  <a:pt x="40784" y="206959"/>
                                </a:lnTo>
                                <a:lnTo>
                                  <a:pt x="44229" y="253510"/>
                                </a:lnTo>
                                <a:lnTo>
                                  <a:pt x="45058" y="299005"/>
                                </a:lnTo>
                                <a:lnTo>
                                  <a:pt x="43313" y="343955"/>
                                </a:lnTo>
                                <a:lnTo>
                                  <a:pt x="39037" y="388869"/>
                                </a:lnTo>
                                <a:lnTo>
                                  <a:pt x="32270" y="434257"/>
                                </a:lnTo>
                                <a:lnTo>
                                  <a:pt x="23055" y="480630"/>
                                </a:lnTo>
                                <a:lnTo>
                                  <a:pt x="11434" y="528497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12168" y="735999"/>
                            <a:ext cx="4000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5085">
                                <a:moveTo>
                                  <a:pt x="0" y="0"/>
                                </a:moveTo>
                                <a:lnTo>
                                  <a:pt x="9398" y="44786"/>
                                </a:lnTo>
                                <a:lnTo>
                                  <a:pt x="39581" y="10397"/>
                                </a:lnTo>
                                <a:lnTo>
                                  <a:pt x="15899" y="200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1893" y="654673"/>
                            <a:ext cx="223462" cy="164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9333" y="13102"/>
                            <a:ext cx="166824" cy="118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26" y="654191"/>
                            <a:ext cx="228859" cy="1665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250" y="0"/>
                            <a:ext cx="174524" cy="132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Textbox 94"/>
                        <wps:cNvSpPr txBox="1"/>
                        <wps:spPr>
                          <a:xfrm>
                            <a:off x="34490" y="98292"/>
                            <a:ext cx="30162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3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LM Roman 8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44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LM Sans 10"/>
                                  <w:spacing w:val="-12"/>
                                  <w:position w:val="1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282729" y="98084"/>
                            <a:ext cx="13208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7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27003" y="463675"/>
                            <a:ext cx="35814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0" w:val="left" w:leader="none"/>
                                </w:tabs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Sans 1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176836" y="456207"/>
                            <a:ext cx="844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794853"/>
                            <a:ext cx="38798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LM Roman 8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69"/>
                                  <w:w w:val="15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17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77586" y="742516"/>
                            <a:ext cx="844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055665" y="799253"/>
                            <a:ext cx="3949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position w:val="1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position w:val="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position w:val="1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LM Sans 10"/>
                                  <w:spacing w:val="77"/>
                                  <w:w w:val="150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3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916718pt;margin-top:19.149693pt;width:114.25pt;height:75.05pt;mso-position-horizontal-relative:page;mso-position-vertical-relative:paragraph;z-index:-16137728" id="docshapegroup67" coordorigin="3838,383" coordsize="2285,1501">
                <v:shape style="position:absolute;left:4150;top:540;width:320;height:201" type="#_x0000_t75" id="docshape68" stroked="false">
                  <v:imagedata r:id="rId20" o:title=""/>
                </v:shape>
                <v:shape style="position:absolute;left:5467;top:546;width:329;height:189" type="#_x0000_t75" id="docshape69" stroked="false">
                  <v:imagedata r:id="rId21" o:title=""/>
                </v:shape>
                <v:shape style="position:absolute;left:4102;top:1631;width:417;height:222" id="docshape70" coordorigin="4102,1632" coordsize="417,222" path="m4407,1632l4451,1640,4486,1664,4509,1699,4518,1742,4509,1785,4486,1821,4451,1844,4407,1853,4213,1853,4169,1844,4134,1821,4111,1785,4102,1742,4111,1699,4134,1664,4169,1640,4213,1632,4407,1632xe" filled="false" stroked="true" strokeweight=".61964pt" strokecolor="#000000">
                  <v:path arrowok="t"/>
                  <v:stroke dashstyle="solid"/>
                </v:shape>
                <v:shape style="position:absolute;left:5405;top:1613;width:441;height:264" id="docshape71" coordorigin="5406,1613" coordsize="441,264" path="m5715,1613l5766,1624,5808,1652,5836,1694,5846,1745,5836,1797,5808,1839,5766,1867,5715,1877,5538,1877,5486,1867,5444,1839,5416,1797,5406,1745,5416,1694,5444,1652,5486,1624,5538,1613,5715,1613xe" filled="false" stroked="true" strokeweight=".61964pt" strokecolor="#000000">
                  <v:path arrowok="t"/>
                  <v:stroke dashstyle="solid"/>
                </v:shape>
                <v:shape style="position:absolute;left:5627;top:735;width:5;height:819" id="docshape72" coordorigin="5627,735" coordsize="5,819" path="m5631,735l5631,833,5630,923,5630,1008,5629,1088,5629,1165,5629,1240,5628,1315,5628,1391,5627,1470,5627,1554e" filled="false" stroked="true" strokeweight=".61964pt" strokecolor="#000000">
                  <v:path arrowok="t"/>
                  <v:stroke dashstyle="solid"/>
                </v:shape>
                <v:shape style="position:absolute;left:5594;top:1529;width:65;height:65" id="docshape73" coordorigin="5595,1529" coordsize="65,65" path="m5595,1529l5627,1594,5659,1530,5627,1554,5595,1529xe" filled="true" fillcolor="#000000" stroked="false">
                  <v:path arrowok="t"/>
                  <v:fill type="solid"/>
                </v:shape>
                <v:shape style="position:absolute;left:4524;top:1742;width:822;height:2" id="docshape74" coordorigin="4524,1743" coordsize="822,2" path="m4524,1743l4622,1743,4713,1743,4798,1743,4878,1743,4955,1744,5031,1744,5106,1744,5183,1744,5262,1744,5346,1744e" filled="false" stroked="true" strokeweight=".61964pt" strokecolor="#000000">
                  <v:path arrowok="t"/>
                  <v:stroke dashstyle="solid"/>
                </v:shape>
                <v:shape style="position:absolute;left:5321;top:1712;width:65;height:65" id="docshape75" coordorigin="5322,1712" coordsize="65,65" path="m5322,1712l5346,1744,5322,1777,5386,1745,5322,1712xe" filled="true" fillcolor="#000000" stroked="false">
                  <v:path arrowok="t"/>
                  <v:fill type="solid"/>
                </v:shape>
                <v:shape style="position:absolute;left:4212;top:792;width:67;height:833" id="docshape76" coordorigin="4213,793" coordsize="67,833" path="m4279,1625l4257,1537,4240,1454,4227,1375,4218,1299,4213,1225,4213,1154,4216,1083,4223,1012,4235,941,4250,868,4269,793e" filled="false" stroked="true" strokeweight=".61964pt" strokecolor="#000000">
                  <v:path arrowok="t"/>
                  <v:stroke dashstyle="solid"/>
                </v:shape>
                <v:shape style="position:absolute;left:4231;top:754;width:63;height:71" id="docshape77" coordorigin="4232,754" coordsize="63,71" path="m4280,754l4232,808,4269,793,4294,825,4280,754xe" filled="true" fillcolor="#000000" stroked="false">
                  <v:path arrowok="t"/>
                  <v:fill type="solid"/>
                </v:shape>
                <v:shape style="position:absolute;left:4336;top:741;width:71;height:833" id="docshape78" coordorigin="4337,741" coordsize="71,833" path="m4337,741l4360,829,4378,912,4392,991,4401,1067,4407,1141,4408,1212,4405,1283,4398,1354,4388,1425,4373,1498,4355,1574e" filled="false" stroked="true" strokeweight=".61964pt" strokecolor="#000000">
                  <v:path arrowok="t"/>
                  <v:stroke dashstyle="solid"/>
                </v:shape>
                <v:shape style="position:absolute;left:4329;top:1542;width:63;height:71" id="docshape79" coordorigin="4330,1542" coordsize="63,71" path="m4330,1542l4345,1613,4392,1558,4355,1574,4330,1542xe" filled="true" fillcolor="#000000" stroked="false">
                  <v:path arrowok="t"/>
                  <v:fill type="solid"/>
                </v:shape>
                <v:shape style="position:absolute;left:5699;top:1413;width:352;height:260" type="#_x0000_t75" id="docshape80" stroked="false">
                  <v:imagedata r:id="rId22" o:title=""/>
                </v:shape>
                <v:shape style="position:absolute;left:5679;top:403;width:263;height:187" type="#_x0000_t75" id="docshape81" stroked="false">
                  <v:imagedata r:id="rId23" o:title=""/>
                </v:shape>
                <v:shape style="position:absolute;left:3901;top:1413;width:361;height:263" type="#_x0000_t75" id="docshape82" stroked="false">
                  <v:imagedata r:id="rId24" o:title=""/>
                </v:shape>
                <v:shape style="position:absolute;left:3994;top:383;width:275;height:209" type="#_x0000_t75" id="docshape83" stroked="false">
                  <v:imagedata r:id="rId25" o:title=""/>
                </v:shape>
                <v:shape style="position:absolute;left:3892;top:537;width:475;height:184" type="#_x0000_t202" id="docshape8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position w:val="3"/>
                            <w:sz w:val="17"/>
                          </w:rPr>
                          <w:t>w</w:t>
                        </w:r>
                        <w:r>
                          <w:rPr>
                            <w:rFonts w:ascii="LM Roman 8"/>
                            <w:sz w:val="12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44"/>
                            <w:sz w:val="12"/>
                          </w:rPr>
                          <w:t>  </w:t>
                        </w:r>
                        <w:r>
                          <w:rPr>
                            <w:rFonts w:ascii="LM Sans 10"/>
                            <w:spacing w:val="-12"/>
                            <w:position w:val="1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858;top:537;width:208;height:184" type="#_x0000_t202" id="docshape85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7"/>
                          </w:rPr>
                          <w:t>w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7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038;top:1113;width:564;height:172" type="#_x0000_t202" id="docshape86" filled="false" stroked="false">
                  <v:textbox inset="0,0,0,0">
                    <w:txbxContent>
                      <w:p>
                        <w:pPr>
                          <w:tabs>
                            <w:tab w:pos="430" w:val="left" w:leader="none"/>
                          </w:tabs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A</w:t>
                        </w:r>
                        <w:r>
                          <w:rPr>
                            <w:rFonts w:ascii="LM Sans 10"/>
                            <w:sz w:val="17"/>
                          </w:rPr>
                          <w:tab/>
                        </w: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91;top:1101;width:133;height:172" type="#_x0000_t202" id="docshape8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838;top:1634;width:611;height:188" type="#_x0000_t202" id="docshape88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z w:val="17"/>
                          </w:rPr>
                          <w:t>w</w:t>
                        </w:r>
                        <w:r>
                          <w:rPr>
                            <w:rFonts w:ascii="LM Roman 8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69"/>
                            <w:w w:val="15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sz w:val="17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z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10"/>
                            <w:sz w:val="17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905;top:1552;width:133;height:172" type="#_x0000_t202" id="docshape8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00;top:1641;width:622;height:189" type="#_x0000_t202" id="docshape90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2"/>
                          </w:rPr>
                        </w:pPr>
                        <w:r>
                          <w:rPr>
                            <w:rFonts w:ascii="LM Sans 10"/>
                            <w:position w:val="1"/>
                            <w:sz w:val="17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position w:val="1"/>
                            <w:sz w:val="17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rFonts w:ascii="LM Sans 10"/>
                            <w:position w:val="1"/>
                            <w:sz w:val="17"/>
                          </w:rPr>
                          <w:t>h</w:t>
                        </w:r>
                        <w:r>
                          <w:rPr>
                            <w:rFonts w:ascii="LM Sans 10"/>
                            <w:spacing w:val="77"/>
                            <w:w w:val="150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3"/>
                            <w:sz w:val="17"/>
                          </w:rPr>
                          <w:t>w</w:t>
                        </w:r>
                        <w:r>
                          <w:rPr>
                            <w:rFonts w:ascii="LM Roman 8"/>
                            <w:spacing w:val="-5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8" w:id="25"/>
      <w:bookmarkEnd w:id="25"/>
      <w:r>
        <w:rPr/>
      </w:r>
      <w:r>
        <w:rPr>
          <w:rFonts w:ascii="LM Sans 10"/>
          <w:spacing w:val="-10"/>
          <w:position w:val="2"/>
          <w:sz w:val="17"/>
        </w:rPr>
        <w:t>A</w:t>
      </w:r>
      <w:r>
        <w:rPr>
          <w:rFonts w:ascii="LM Sans 10"/>
          <w:position w:val="2"/>
          <w:sz w:val="17"/>
        </w:rPr>
        <w:tab/>
      </w:r>
      <w:r>
        <w:rPr>
          <w:rFonts w:ascii="LM Sans 10"/>
          <w:spacing w:val="-10"/>
          <w:sz w:val="17"/>
        </w:rPr>
        <w:t>A</w:t>
      </w:r>
    </w:p>
    <w:p>
      <w:pPr>
        <w:pStyle w:val="BodyText"/>
        <w:ind w:left="0"/>
        <w:jc w:val="left"/>
        <w:rPr>
          <w:rFonts w:ascii="LM Sans 10"/>
          <w:sz w:val="17"/>
        </w:rPr>
      </w:pPr>
    </w:p>
    <w:p>
      <w:pPr>
        <w:pStyle w:val="BodyText"/>
        <w:ind w:left="0"/>
        <w:jc w:val="left"/>
        <w:rPr>
          <w:rFonts w:ascii="LM Sans 10"/>
          <w:sz w:val="17"/>
        </w:rPr>
      </w:pPr>
    </w:p>
    <w:p>
      <w:pPr>
        <w:pStyle w:val="BodyText"/>
        <w:spacing w:before="21"/>
        <w:ind w:left="0"/>
        <w:jc w:val="left"/>
        <w:rPr>
          <w:rFonts w:ascii="LM Sans 10"/>
          <w:sz w:val="17"/>
        </w:rPr>
      </w:pPr>
    </w:p>
    <w:p>
      <w:pPr>
        <w:tabs>
          <w:tab w:pos="5387" w:val="left" w:leader="none"/>
        </w:tabs>
        <w:spacing w:before="1"/>
        <w:ind w:left="3101" w:right="0" w:firstLine="0"/>
        <w:jc w:val="left"/>
        <w:rPr>
          <w:rFonts w:ascii="LM Sans 10"/>
          <w:sz w:val="17"/>
        </w:rPr>
      </w:pPr>
      <w:r>
        <w:rPr>
          <w:rFonts w:ascii="LM Sans 10"/>
          <w:spacing w:val="-10"/>
          <w:sz w:val="17"/>
        </w:rPr>
        <w:t>B</w:t>
      </w:r>
      <w:r>
        <w:rPr>
          <w:rFonts w:ascii="LM Sans 10"/>
          <w:sz w:val="17"/>
        </w:rPr>
        <w:tab/>
      </w:r>
      <w:r>
        <w:rPr>
          <w:rFonts w:ascii="LM Sans 10"/>
          <w:spacing w:val="-10"/>
          <w:sz w:val="17"/>
        </w:rPr>
        <w:t>A</w:t>
      </w:r>
    </w:p>
    <w:p>
      <w:pPr>
        <w:pStyle w:val="BodyText"/>
        <w:ind w:left="0"/>
        <w:jc w:val="left"/>
        <w:rPr>
          <w:rFonts w:ascii="LM Sans 10"/>
          <w:sz w:val="15"/>
        </w:rPr>
      </w:pPr>
    </w:p>
    <w:p>
      <w:pPr>
        <w:pStyle w:val="BodyText"/>
        <w:spacing w:before="126"/>
        <w:ind w:left="0"/>
        <w:jc w:val="left"/>
        <w:rPr>
          <w:rFonts w:ascii="LM Sans 10"/>
          <w:sz w:val="15"/>
        </w:rPr>
      </w:pPr>
    </w:p>
    <w:p>
      <w:pPr>
        <w:spacing w:before="0"/>
        <w:ind w:left="57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Kripke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depicting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knowledge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agents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nuclear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scenario.</w:t>
      </w:r>
    </w:p>
    <w:p>
      <w:pPr>
        <w:pStyle w:val="BodyText"/>
        <w:spacing w:before="49"/>
        <w:ind w:left="0"/>
        <w:jc w:val="left"/>
        <w:rPr>
          <w:rFonts w:ascii="LM Roman 8"/>
          <w:sz w:val="15"/>
        </w:rPr>
      </w:pPr>
    </w:p>
    <w:p>
      <w:pPr>
        <w:spacing w:line="282" w:lineRule="exact" w:before="0"/>
        <w:ind w:left="539" w:right="0" w:firstLine="0"/>
        <w:jc w:val="left"/>
        <w:rPr>
          <w:sz w:val="21"/>
          <w:szCs w:val="21"/>
        </w:rPr>
      </w:pPr>
      <w:bookmarkStart w:name="Related Work" w:id="26"/>
      <w:bookmarkEnd w:id="26"/>
      <w:r>
        <w:rPr/>
      </w:r>
      <w:bookmarkStart w:name="_bookmark19" w:id="27"/>
      <w:bookmarkEnd w:id="27"/>
      <w:r>
        <w:rPr/>
      </w:r>
      <w:r>
        <w:rPr>
          <w:spacing w:val="-2"/>
          <w:w w:val="110"/>
          <w:sz w:val="21"/>
          <w:szCs w:val="21"/>
        </w:rPr>
        <w:t>From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2"/>
          <w:w w:val="110"/>
          <w:sz w:val="21"/>
          <w:szCs w:val="21"/>
        </w:rPr>
        <w:t>M</w:t>
      </w:r>
      <w:r>
        <w:rPr>
          <w:rFonts w:ascii="Arial" w:hAnsi="Arial" w:cs="Arial" w:eastAsia="Arial"/>
          <w:i/>
          <w:iCs/>
          <w:spacing w:val="18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we</w:t>
      </w:r>
      <w:r>
        <w:rPr>
          <w:spacing w:val="-10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construct</w:t>
      </w:r>
      <w:r>
        <w:rPr>
          <w:spacing w:val="-10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a</w:t>
      </w:r>
      <w:r>
        <w:rPr>
          <w:spacing w:val="-9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modal</w:t>
      </w:r>
      <w:r>
        <w:rPr>
          <w:spacing w:val="-10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preferential</w:t>
      </w:r>
      <w:r>
        <w:rPr>
          <w:spacing w:val="-10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model</w:t>
      </w:r>
      <w:r>
        <w:rPr>
          <w:spacing w:val="-9"/>
          <w:w w:val="110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2"/>
          <w:w w:val="115"/>
          <w:sz w:val="21"/>
          <w:szCs w:val="21"/>
        </w:rPr>
        <w:t>P</w:t>
      </w:r>
      <w:r>
        <w:rPr>
          <w:rFonts w:ascii="Arial" w:hAnsi="Arial" w:cs="Arial" w:eastAsia="Arial"/>
          <w:i/>
          <w:iCs/>
          <w:spacing w:val="15"/>
          <w:w w:val="115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=</w:t>
      </w:r>
      <w:r>
        <w:rPr>
          <w:spacing w:val="-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⟨</w:t>
      </w:r>
      <w:r>
        <w:rPr>
          <w:i/>
          <w:iCs/>
          <w:spacing w:val="-2"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≺⟩</w:t>
      </w:r>
      <w:r>
        <w:rPr>
          <w:spacing w:val="-2"/>
          <w:w w:val="110"/>
          <w:sz w:val="21"/>
          <w:szCs w:val="21"/>
        </w:rPr>
        <w:t>,</w:t>
      </w:r>
      <w:r>
        <w:rPr>
          <w:spacing w:val="-5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where</w:t>
      </w:r>
      <w:r>
        <w:rPr>
          <w:spacing w:val="-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S</w:t>
      </w:r>
      <w:r>
        <w:rPr>
          <w:i/>
          <w:iCs/>
          <w:spacing w:val="-14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=</w:t>
      </w:r>
    </w:p>
    <w:p>
      <w:pPr>
        <w:spacing w:line="211" w:lineRule="auto" w:before="13"/>
        <w:ind w:left="221" w:right="185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pacing w:val="11"/>
          <w:sz w:val="21"/>
          <w:vertAlign w:val="baseline"/>
        </w:rPr>
        <w:t>l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s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Arial" w:hAnsi="Arial"/>
          <w:i/>
          <w:spacing w:val="11"/>
          <w:sz w:val="21"/>
          <w:vertAlign w:val="baseline"/>
        </w:rPr>
        <w:t>M</w:t>
      </w:r>
      <w:r>
        <w:rPr>
          <w:rFonts w:ascii="Georgia" w:hAnsi="Georgia"/>
          <w:i/>
          <w:spacing w:val="11"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 1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sz w:val="21"/>
          <w:vertAlign w:val="baseline"/>
        </w:rPr>
        <w:t>4, 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</w:t>
      </w:r>
      <w:r>
        <w:rPr>
          <w:sz w:val="21"/>
          <w:vertAlign w:val="baseline"/>
        </w:rPr>
        <w:t>can </w:t>
      </w:r>
      <w:r>
        <w:rPr>
          <w:w w:val="110"/>
          <w:sz w:val="21"/>
          <w:vertAlign w:val="baseline"/>
        </w:rPr>
        <w:t>be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checked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i/>
          <w:w w:val="125"/>
          <w:sz w:val="21"/>
          <w:vertAlign w:val="baseline"/>
        </w:rPr>
        <w:t>P</w:t>
      </w:r>
      <w:r>
        <w:rPr>
          <w:rFonts w:ascii="Arial" w:hAnsi="Arial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K</w:t>
      </w:r>
      <w:r>
        <w:rPr>
          <w:rFonts w:ascii="Arial" w:hAnsi="Arial"/>
          <w:i/>
          <w:w w:val="110"/>
          <w:sz w:val="21"/>
          <w:vertAlign w:val="superscript"/>
        </w:rPr>
        <w:t>|∼</w:t>
      </w:r>
      <w:r>
        <w:rPr>
          <w:w w:val="110"/>
          <w:sz w:val="21"/>
          <w:vertAlign w:val="baseline"/>
        </w:rPr>
        <w:t>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However,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K</w:t>
      </w:r>
      <w:r>
        <w:rPr>
          <w:rFonts w:ascii="Verana Sans Medium" w:hAnsi="Verana Sans Medium"/>
          <w:b w:val="0"/>
          <w:w w:val="110"/>
          <w:sz w:val="21"/>
          <w:vertAlign w:val="subscript"/>
        </w:rPr>
        <w:t>B</w:t>
      </w:r>
      <w:r>
        <w:rPr>
          <w:rFonts w:ascii="LM Sans 10" w:hAnsi="LM Sans 10"/>
          <w:w w:val="110"/>
          <w:sz w:val="21"/>
          <w:vertAlign w:val="baseline"/>
        </w:rPr>
        <w:t>p</w:t>
      </w:r>
      <w:r>
        <w:rPr>
          <w:rFonts w:ascii="LM Sans 10" w:hAnsi="LM Sans 10"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л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K</w:t>
      </w:r>
      <w:r>
        <w:rPr>
          <w:rFonts w:ascii="Verana Sans Medium" w:hAnsi="Verana Sans Medium"/>
          <w:b w:val="0"/>
          <w:w w:val="110"/>
          <w:sz w:val="21"/>
          <w:vertAlign w:val="subscript"/>
        </w:rPr>
        <w:t>B</w:t>
      </w:r>
      <w:r>
        <w:rPr>
          <w:rFonts w:ascii="DejaVu Sans" w:hAnsi="DejaVu Sans"/>
          <w:i/>
          <w:w w:val="110"/>
          <w:sz w:val="21"/>
          <w:vertAlign w:val="baseline"/>
        </w:rPr>
        <w:t>ч</w:t>
      </w:r>
      <w:r>
        <w:rPr>
          <w:rFonts w:ascii="LM Sans 10" w:hAnsi="LM Sans 10"/>
          <w:w w:val="110"/>
          <w:sz w:val="21"/>
          <w:vertAlign w:val="baseline"/>
        </w:rPr>
        <w:t>c</w:t>
      </w:r>
      <w:r>
        <w:rPr>
          <w:rFonts w:ascii="LM Sans 10" w:hAnsi="LM Sans 10"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л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ч</w:t>
      </w:r>
      <w:r>
        <w:rPr>
          <w:i/>
          <w:w w:val="110"/>
          <w:sz w:val="21"/>
          <w:vertAlign w:val="baseline"/>
        </w:rPr>
        <w:t>K</w:t>
      </w:r>
      <w:r>
        <w:rPr>
          <w:rFonts w:ascii="Verana Sans Medium" w:hAnsi="Verana Sans Medium"/>
          <w:b w:val="0"/>
          <w:w w:val="110"/>
          <w:sz w:val="21"/>
          <w:vertAlign w:val="subscript"/>
        </w:rPr>
        <w:t>A</w:t>
      </w:r>
      <w:r>
        <w:rPr>
          <w:rFonts w:ascii="LM Sans 10" w:hAnsi="LM Sans 10"/>
          <w:w w:val="110"/>
          <w:sz w:val="21"/>
          <w:vertAlign w:val="baseline"/>
        </w:rPr>
        <w:t>h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/|∼</w:t>
      </w:r>
      <w:r>
        <w:rPr>
          <w:rFonts w:ascii="Arial" w:hAnsi="Arial"/>
          <w:i/>
          <w:w w:val="110"/>
          <w:sz w:val="21"/>
          <w:vertAlign w:val="subscript"/>
        </w:rPr>
        <w:t>P</w:t>
      </w:r>
      <w:r>
        <w:rPr>
          <w:rFonts w:ascii="Arial" w:hAnsi="Arial"/>
          <w:i/>
          <w:spacing w:val="-1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5"/>
        <w:ind w:left="221" w:right="185" w:firstLine="318"/>
        <w:jc w:val="left"/>
      </w:pP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checked</w:t>
      </w:r>
      <w:r>
        <w:rPr>
          <w:spacing w:val="-1"/>
        </w:rPr>
        <w:t> </w:t>
      </w:r>
      <w:r>
        <w:rPr/>
        <w:t>that </w:t>
      </w:r>
      <w:r>
        <w:rPr>
          <w:i/>
        </w:rPr>
        <w:t>K</w:t>
      </w:r>
      <w:r>
        <w:rPr>
          <w:rFonts w:ascii="Verana Sans Medium" w:hAnsi="Verana Sans Medium"/>
          <w:b w:val="0"/>
          <w:vertAlign w:val="subscript"/>
        </w:rPr>
        <w:t>B</w:t>
      </w:r>
      <w:r>
        <w:rPr>
          <w:rFonts w:ascii="LM Sans 10" w:hAnsi="LM Sans 10"/>
          <w:vertAlign w:val="baseline"/>
        </w:rPr>
        <w:t>p</w:t>
      </w:r>
      <w:r>
        <w:rPr>
          <w:rFonts w:ascii="LM Sans 10" w:hAnsi="LM Sans 10"/>
          <w:spacing w:val="-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л</w:t>
      </w:r>
      <w:r>
        <w:rPr>
          <w:rFonts w:ascii="DejaVu Sans" w:hAnsi="DejaVu Sans"/>
          <w:i/>
          <w:spacing w:val="-29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Verana Sans Medium" w:hAnsi="Verana Sans Medium"/>
          <w:b w:val="0"/>
          <w:vertAlign w:val="subscript"/>
        </w:rPr>
        <w:t>B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LM Sans 10" w:hAnsi="LM Sans 10"/>
          <w:vertAlign w:val="baseline"/>
        </w:rPr>
        <w:t>c</w:t>
      </w:r>
      <w:r>
        <w:rPr>
          <w:rFonts w:ascii="LM Sans 10" w:hAnsi="LM Sans 10"/>
          <w:spacing w:val="-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л</w:t>
      </w:r>
      <w:r>
        <w:rPr>
          <w:rFonts w:ascii="DejaVu Sans" w:hAnsi="DejaVu Sans"/>
          <w:i/>
          <w:spacing w:val="-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ч</w:t>
      </w:r>
      <w:r>
        <w:rPr>
          <w:i/>
          <w:vertAlign w:val="baseline"/>
        </w:rPr>
        <w:t>K</w:t>
      </w:r>
      <w:r>
        <w:rPr>
          <w:rFonts w:ascii="Verana Sans Medium" w:hAnsi="Verana Sans Medium"/>
          <w:b w:val="0"/>
          <w:vertAlign w:val="subscript"/>
        </w:rPr>
        <w:t>A</w:t>
      </w:r>
      <w:r>
        <w:rPr>
          <w:rFonts w:ascii="LM Sans 10" w:hAnsi="LM Sans 10"/>
          <w:vertAlign w:val="baseline"/>
        </w:rPr>
        <w:t>h</w:t>
      </w:r>
      <w:r>
        <w:rPr>
          <w:rFonts w:ascii="LM Sans 10" w:hAnsi="LM Sans 10"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|∼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h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i/>
          <w:vertAlign w:val="baseline"/>
        </w:rPr>
        <w:t>is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closure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defeasible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knowledge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base</w:t>
      </w:r>
      <w:r>
        <w:rPr>
          <w:spacing w:val="-13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K</w:t>
      </w:r>
      <w:r>
        <w:rPr>
          <w:rFonts w:ascii="Arial" w:hAnsi="Arial"/>
          <w:i/>
          <w:w w:val="110"/>
          <w:vertAlign w:val="superscript"/>
        </w:rPr>
        <w:t>|∼</w:t>
      </w:r>
      <w:r>
        <w:rPr>
          <w:w w:val="110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2"/>
        <w:ind w:left="221" w:right="187"/>
      </w:pP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builds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DejaVu Sans"/>
          <w:i/>
        </w:rPr>
        <w:t>ALC </w:t>
      </w:r>
      <w:r>
        <w:rPr/>
        <w:t>[</w:t>
      </w:r>
      <w:hyperlink w:history="true" w:anchor="_bookmark24">
        <w:r>
          <w:rPr>
            <w:color w:val="152C83"/>
          </w:rPr>
          <w:t>4</w:t>
        </w:r>
      </w:hyperlink>
      <w:r>
        <w:rPr/>
        <w:t>],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rational</w:t>
      </w:r>
      <w:r>
        <w:rPr>
          <w:spacing w:val="-2"/>
        </w:rPr>
        <w:t> </w:t>
      </w:r>
      <w:r>
        <w:rPr/>
        <w:t>closure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DejaVu Sans"/>
          <w:i/>
        </w:rPr>
        <w:t>ALC </w:t>
      </w:r>
      <w:r>
        <w:rPr/>
        <w:t>is studied in more detail.</w:t>
      </w:r>
    </w:p>
    <w:p>
      <w:pPr>
        <w:pStyle w:val="BodyText"/>
        <w:spacing w:line="216" w:lineRule="auto" w:before="16"/>
        <w:ind w:left="221" w:right="187" w:firstLine="318"/>
      </w:pPr>
      <w:r>
        <w:rPr/>
        <w:t>Also in a DL setting, Britz et al. [</w:t>
      </w:r>
      <w:hyperlink w:history="true" w:anchor="_bookmark21">
        <w:r>
          <w:rPr>
            <w:color w:val="152C83"/>
          </w:rPr>
          <w:t>3</w:t>
        </w:r>
      </w:hyperlink>
      <w:r>
        <w:rPr/>
        <w:t>] and Giordano et al. [</w:t>
      </w:r>
      <w:hyperlink w:history="true" w:anchor="_bookmark32">
        <w:r>
          <w:rPr>
            <w:color w:val="152C83"/>
          </w:rPr>
          <w:t>12</w:t>
        </w:r>
      </w:hyperlink>
      <w:r>
        <w:rPr/>
        <w:t>] use typicality orderings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i/>
        </w:rPr>
        <w:t>objects</w:t>
      </w:r>
      <w:r>
        <w:rPr>
          <w:i/>
          <w:spacing w:val="-15"/>
        </w:rPr>
        <w:t> </w:t>
      </w:r>
      <w:r>
        <w:rPr/>
        <w:t>in</w:t>
      </w:r>
      <w:r>
        <w:rPr>
          <w:spacing w:val="-9"/>
        </w:rPr>
        <w:t> </w:t>
      </w:r>
      <w:r>
        <w:rPr/>
        <w:t>first-order</w:t>
      </w:r>
      <w:r>
        <w:rPr>
          <w:spacing w:val="-9"/>
        </w:rPr>
        <w:t> </w:t>
      </w:r>
      <w:r>
        <w:rPr/>
        <w:t>domains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defeasible</w:t>
      </w:r>
      <w:r>
        <w:rPr>
          <w:spacing w:val="-9"/>
        </w:rPr>
        <w:t> </w:t>
      </w:r>
      <w:r>
        <w:rPr/>
        <w:t>subsumption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DejaVu Sans"/>
          <w:i/>
        </w:rPr>
        <w:t>ALC</w:t>
      </w:r>
      <w:r>
        <w:rPr/>
        <w:t>. Both approaches define rational consequence relations, but without representation results.</w:t>
      </w:r>
      <w:r>
        <w:rPr>
          <w:spacing w:val="40"/>
        </w:rPr>
        <w:t> </w:t>
      </w:r>
      <w:r>
        <w:rPr/>
        <w:t>In contrast, we provide a general semantic framework which, unlike these proposals,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logics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worlds</w:t>
      </w:r>
      <w:r>
        <w:rPr>
          <w:spacing w:val="-3"/>
        </w:rPr>
        <w:t> </w:t>
      </w:r>
      <w:r>
        <w:rPr/>
        <w:t>semantics.</w:t>
      </w:r>
      <w:r>
        <w:rPr>
          <w:spacing w:val="2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because our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defeasible</w:t>
      </w:r>
      <w:r>
        <w:rPr>
          <w:spacing w:val="-17"/>
        </w:rPr>
        <w:t> </w:t>
      </w:r>
      <w:r>
        <w:rPr/>
        <w:t>consequence</w:t>
      </w:r>
      <w:r>
        <w:rPr>
          <w:spacing w:val="-18"/>
        </w:rPr>
        <w:t> </w:t>
      </w:r>
      <w:r>
        <w:rPr/>
        <w:t>yields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relational</w:t>
      </w:r>
      <w:r>
        <w:rPr>
          <w:spacing w:val="-18"/>
        </w:rPr>
        <w:t> </w:t>
      </w:r>
      <w:r>
        <w:rPr/>
        <w:t>structures at the meta level, rather than ad hoc relativized orders at the object level.</w:t>
      </w:r>
    </w:p>
    <w:p>
      <w:pPr>
        <w:pStyle w:val="BodyText"/>
        <w:spacing w:line="216" w:lineRule="auto" w:before="11"/>
        <w:ind w:left="221" w:right="187" w:firstLine="317"/>
      </w:pPr>
      <w:r>
        <w:rPr/>
        <w:t>The notion of defeasibility in action theories has been dealt with in non-modal frameworks for reasoning about actions [</w:t>
      </w:r>
      <w:hyperlink w:history="true" w:anchor="_bookmark23">
        <w:r>
          <w:rPr>
            <w:color w:val="152C83"/>
          </w:rPr>
          <w:t>1</w:t>
        </w:r>
      </w:hyperlink>
      <w:r>
        <w:rPr/>
        <w:t>,</w:t>
      </w:r>
      <w:hyperlink w:history="true" w:anchor="_bookmark47">
        <w:r>
          <w:rPr>
            <w:color w:val="152C83"/>
          </w:rPr>
          <w:t>27</w:t>
        </w:r>
      </w:hyperlink>
      <w:r>
        <w:rPr/>
        <w:t>].</w:t>
      </w:r>
      <w:r>
        <w:rPr>
          <w:spacing w:val="39"/>
        </w:rPr>
        <w:t> </w:t>
      </w:r>
      <w:r>
        <w:rPr/>
        <w:t>Contrary to ours, their work is not concerned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extending</w:t>
      </w:r>
      <w:r>
        <w:rPr>
          <w:spacing w:val="-17"/>
        </w:rPr>
        <w:t> </w:t>
      </w:r>
      <w:r>
        <w:rPr/>
        <w:t>preferential</w:t>
      </w:r>
      <w:r>
        <w:rPr>
          <w:spacing w:val="-17"/>
        </w:rPr>
        <w:t> </w:t>
      </w:r>
      <w:r>
        <w:rPr/>
        <w:t>reasoning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expressive</w:t>
      </w:r>
      <w:r>
        <w:rPr>
          <w:spacing w:val="-17"/>
        </w:rPr>
        <w:t> </w:t>
      </w:r>
      <w:r>
        <w:rPr/>
        <w:t>logics.</w:t>
      </w:r>
      <w:r>
        <w:rPr>
          <w:spacing w:val="16"/>
        </w:rPr>
        <w:t> </w:t>
      </w:r>
      <w:r>
        <w:rPr>
          <w:spacing w:val="-2"/>
        </w:rPr>
        <w:t>However,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right="300"/>
      </w:pPr>
      <w:r>
        <w:rPr/>
        <w:t>defeasible statements of the kind we studied here can be used in reasoning about the </w:t>
      </w:r>
      <w:r>
        <w:rPr>
          <w:i/>
        </w:rPr>
        <w:t>qualiﬁcations </w:t>
      </w:r>
      <w:r>
        <w:rPr/>
        <w:t>of actions:</w:t>
      </w:r>
      <w:r>
        <w:rPr>
          <w:spacing w:val="40"/>
        </w:rPr>
        <w:t> </w:t>
      </w:r>
      <w:r>
        <w:rPr/>
        <w:t>In situations where </w:t>
      </w:r>
      <w:r>
        <w:rPr>
          <w:rFonts w:ascii="Georgia" w:hAnsi="Georgia"/>
          <w:i/>
        </w:rPr>
        <w:t>α </w:t>
      </w:r>
      <w:r>
        <w:rPr/>
        <w:t>holds, the action </w:t>
      </w:r>
      <w:r>
        <w:rPr>
          <w:rFonts w:ascii="Georgia" w:hAnsi="Georgia"/>
          <w:i/>
        </w:rPr>
        <w:t>a </w:t>
      </w:r>
      <w:r>
        <w:rPr/>
        <w:t>is usually executable; but in the more specific context </w:t>
      </w:r>
      <w:r>
        <w:rPr>
          <w:rFonts w:ascii="Georgia" w:hAnsi="Georgia"/>
          <w:i/>
        </w:rPr>
        <w:t>α</w:t>
      </w:r>
      <w:r>
        <w:rPr>
          <w:rFonts w:ascii="Arial" w:hAnsi="Arial"/>
          <w:i/>
          <w:smallCaps/>
          <w:vertAlign w:val="superscript"/>
        </w:rPr>
        <w:t>j</w:t>
      </w:r>
      <w:r>
        <w:rPr>
          <w:smallCaps w:val="0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’s execution fails.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that sense, our framework also stands as an approach to the qualification problem [</w:t>
      </w:r>
      <w:hyperlink w:history="true" w:anchor="_bookmark40">
        <w:r>
          <w:rPr>
            <w:smallCaps w:val="0"/>
            <w:color w:val="152C83"/>
            <w:vertAlign w:val="baseline"/>
          </w:rPr>
          <w:t>20</w:t>
        </w:r>
      </w:hyperlink>
      <w:r>
        <w:rPr>
          <w:smallCaps w:val="0"/>
          <w:vertAlign w:val="baseline"/>
        </w:rPr>
        <w:t>] and to the more general problem of </w:t>
      </w:r>
      <w:r>
        <w:rPr>
          <w:i/>
          <w:smallCaps w:val="0"/>
          <w:vertAlign w:val="baseline"/>
        </w:rPr>
        <w:t>revising </w:t>
      </w:r>
      <w:r>
        <w:rPr>
          <w:smallCaps w:val="0"/>
          <w:vertAlign w:val="baseline"/>
        </w:rPr>
        <w:t>action domain descriptions [</w:t>
      </w:r>
      <w:hyperlink w:history="true" w:anchor="_bookmark44">
        <w:r>
          <w:rPr>
            <w:smallCaps w:val="0"/>
            <w:color w:val="152C83"/>
            <w:vertAlign w:val="baseline"/>
          </w:rPr>
          <w:t>24</w:t>
        </w:r>
      </w:hyperlink>
      <w:r>
        <w:rPr>
          <w:smallCaps w:val="0"/>
          <w:vertAlign w:val="baseline"/>
        </w:rPr>
        <w:t>,</w:t>
      </w:r>
      <w:hyperlink w:history="true" w:anchor="_bookmark45">
        <w:r>
          <w:rPr>
            <w:smallCaps w:val="0"/>
            <w:color w:val="152C83"/>
            <w:vertAlign w:val="baseline"/>
          </w:rPr>
          <w:t>25</w:t>
        </w:r>
      </w:hyperlink>
      <w:r>
        <w:rPr>
          <w:smallCaps w:val="0"/>
          <w:vertAlign w:val="baseline"/>
        </w:rPr>
        <w:t>].</w:t>
      </w:r>
    </w:p>
    <w:p>
      <w:pPr>
        <w:pStyle w:val="BodyText"/>
        <w:spacing w:line="216" w:lineRule="auto" w:before="13"/>
        <w:ind w:right="300" w:firstLine="317"/>
      </w:pPr>
      <w:r>
        <w:rPr/>
        <w:t>As mentioned in Section </w:t>
      </w:r>
      <w:hyperlink w:history="true" w:anchor="_bookmark3">
        <w:r>
          <w:rPr>
            <w:color w:val="152C83"/>
          </w:rPr>
          <w:t>3</w:t>
        </w:r>
      </w:hyperlink>
      <w:r>
        <w:rPr/>
        <w:t>, Casini and Straccia [</w:t>
      </w:r>
      <w:hyperlink w:history="true" w:anchor="_bookmark25">
        <w:r>
          <w:rPr>
            <w:color w:val="152C83"/>
          </w:rPr>
          <w:t>5</w:t>
        </w:r>
      </w:hyperlink>
      <w:r>
        <w:rPr/>
        <w:t>] recently proposed an algo- rithm for determining rational closure in the context of description logics.</w:t>
      </w:r>
      <w:r>
        <w:rPr>
          <w:spacing w:val="40"/>
        </w:rPr>
        <w:t> </w:t>
      </w:r>
      <w:r>
        <w:rPr/>
        <w:t>Their algorithm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adjusted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determine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modal</w:t>
      </w:r>
      <w:r>
        <w:rPr>
          <w:spacing w:val="-14"/>
        </w:rPr>
        <w:t> </w:t>
      </w:r>
      <w:r>
        <w:rPr/>
        <w:t>rational</w:t>
      </w:r>
      <w:r>
        <w:rPr>
          <w:spacing w:val="-14"/>
        </w:rPr>
        <w:t> </w:t>
      </w:r>
      <w:r>
        <w:rPr/>
        <w:t>closure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Def- </w:t>
      </w:r>
      <w:bookmarkStart w:name="Concluding Remarks" w:id="28"/>
      <w:bookmarkEnd w:id="28"/>
      <w:r>
        <w:rPr/>
      </w:r>
      <w:bookmarkStart w:name="_bookmark20" w:id="29"/>
      <w:bookmarkEnd w:id="29"/>
      <w:r>
        <w:rPr/>
        <w:t>inition</w:t>
      </w:r>
      <w:r>
        <w:rPr/>
        <w:t> </w:t>
      </w:r>
      <w:hyperlink w:history="true" w:anchor="_bookmark11">
        <w:r>
          <w:rPr>
            <w:color w:val="152C83"/>
          </w:rPr>
          <w:t>3.13</w:t>
        </w:r>
      </w:hyperlink>
      <w:r>
        <w:rPr/>
        <w:t>.</w:t>
      </w:r>
      <w:r>
        <w:rPr>
          <w:spacing w:val="40"/>
        </w:rPr>
        <w:t> </w:t>
      </w:r>
      <w:r>
        <w:rPr/>
        <w:t>From the description of this algorithm it follows that, for the modal logics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consideration</w:t>
      </w:r>
      <w:r>
        <w:rPr>
          <w:spacing w:val="-3"/>
        </w:rPr>
        <w:t> </w:t>
      </w:r>
      <w:r>
        <w:rPr/>
        <w:t>here,</w:t>
      </w:r>
      <w:r>
        <w:rPr>
          <w:spacing w:val="-1"/>
        </w:rPr>
        <w:t> </w:t>
      </w:r>
      <w:r>
        <w:rPr/>
        <w:t>determining</w:t>
      </w:r>
      <w:r>
        <w:rPr>
          <w:spacing w:val="-3"/>
        </w:rPr>
        <w:t> </w:t>
      </w:r>
      <w:r>
        <w:rPr/>
        <w:t>membership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modal</w:t>
      </w:r>
      <w:r>
        <w:rPr>
          <w:spacing w:val="-3"/>
        </w:rPr>
        <w:t> </w:t>
      </w:r>
      <w:r>
        <w:rPr/>
        <w:t>rational</w:t>
      </w:r>
      <w:r>
        <w:rPr>
          <w:spacing w:val="-3"/>
        </w:rPr>
        <w:t> </w:t>
      </w:r>
      <w:r>
        <w:rPr/>
        <w:t>clo- sure is no harder than global entailment checking.</w:t>
      </w:r>
      <w:r>
        <w:rPr>
          <w:spacing w:val="80"/>
        </w:rPr>
        <w:t> </w:t>
      </w:r>
      <w:r>
        <w:rPr/>
        <w:t>Furthermore,</w:t>
      </w:r>
      <w:r>
        <w:rPr>
          <w:spacing w:val="37"/>
        </w:rPr>
        <w:t> </w:t>
      </w:r>
      <w:r>
        <w:rPr/>
        <w:t>the algorithm can readily be extended to implement refinements presented by </w:t>
      </w:r>
      <w:r>
        <w:rPr>
          <w:i/>
        </w:rPr>
        <w:t>presumptive </w:t>
      </w:r>
      <w:r>
        <w:rPr/>
        <w:t>rea- soning [</w:t>
      </w:r>
      <w:hyperlink w:history="true" w:anchor="_bookmark37">
        <w:r>
          <w:rPr>
            <w:color w:val="152C83"/>
          </w:rPr>
          <w:t>17</w:t>
        </w:r>
      </w:hyperlink>
      <w:r>
        <w:rPr/>
        <w:t>], and inheritance networks [</w:t>
      </w:r>
      <w:hyperlink w:history="true" w:anchor="_bookmark26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We are currently investigating further optimizations of the algorithm via suitable definitions of modularity for defeasible knowledge bases [</w:t>
      </w:r>
      <w:hyperlink w:history="true" w:anchor="_bookmark34">
        <w:r>
          <w:rPr>
            <w:color w:val="152C83"/>
          </w:rPr>
          <w:t>14</w:t>
        </w:r>
      </w:hyperlink>
      <w:r>
        <w:rPr/>
        <w:t>,</w:t>
      </w:r>
      <w:hyperlink w:history="true" w:anchor="_bookmark35">
        <w:r>
          <w:rPr>
            <w:color w:val="152C83"/>
          </w:rPr>
          <w:t>15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4" w:after="0"/>
        <w:ind w:left="578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4"/>
        <w:ind w:right="300"/>
      </w:pPr>
      <w:r>
        <w:rPr/>
        <w:t>The</w:t>
      </w:r>
      <w:r>
        <w:rPr>
          <w:spacing w:val="-16"/>
        </w:rPr>
        <w:t> </w:t>
      </w:r>
      <w:r>
        <w:rPr/>
        <w:t>contributions of this paper are as follows:</w:t>
      </w:r>
      <w:r>
        <w:rPr>
          <w:spacing w:val="40"/>
        </w:rPr>
        <w:t> </w:t>
      </w:r>
      <w:r>
        <w:rPr/>
        <w:t>(</w:t>
      </w:r>
      <w:r>
        <w:rPr>
          <w:i/>
        </w:rPr>
        <w:t>i</w:t>
      </w:r>
      <w:r>
        <w:rPr>
          <w:i/>
          <w:spacing w:val="-19"/>
        </w:rPr>
        <w:t> </w:t>
      </w:r>
      <w:r>
        <w:rPr/>
        <w:t>) we filled an important gap in the non-monotonic reasoning community by providing a natural and intuitive se- mantics</w:t>
      </w:r>
      <w:r>
        <w:rPr>
          <w:spacing w:val="-14"/>
        </w:rPr>
        <w:t> </w:t>
      </w:r>
      <w:r>
        <w:rPr/>
        <w:t>for</w:t>
      </w:r>
      <w:r>
        <w:rPr>
          <w:spacing w:val="21"/>
        </w:rPr>
        <w:t> </w:t>
      </w:r>
      <w:r>
        <w:rPr/>
        <w:t>preferential</w:t>
      </w:r>
      <w:r>
        <w:rPr>
          <w:spacing w:val="21"/>
        </w:rPr>
        <w:t> </w:t>
      </w:r>
      <w:r>
        <w:rPr/>
        <w:t>reasoning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modal</w:t>
      </w:r>
      <w:r>
        <w:rPr>
          <w:spacing w:val="21"/>
        </w:rPr>
        <w:t> </w:t>
      </w:r>
      <w:r>
        <w:rPr/>
        <w:t>logics;</w:t>
      </w:r>
      <w:r>
        <w:rPr>
          <w:spacing w:val="32"/>
        </w:rPr>
        <w:t> </w:t>
      </w:r>
      <w:r>
        <w:rPr/>
        <w:t>(</w:t>
      </w:r>
      <w:r>
        <w:rPr>
          <w:i/>
        </w:rPr>
        <w:t>ii</w:t>
      </w:r>
      <w:r>
        <w:rPr>
          <w:i/>
          <w:spacing w:val="-19"/>
        </w:rPr>
        <w:t> </w:t>
      </w:r>
      <w:r>
        <w:rPr/>
        <w:t>)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gave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our</w:t>
      </w:r>
      <w:r>
        <w:rPr>
          <w:spacing w:val="21"/>
        </w:rPr>
        <w:t> </w:t>
      </w:r>
      <w:r>
        <w:rPr/>
        <w:t>semantics a</w:t>
      </w:r>
      <w:r>
        <w:rPr>
          <w:spacing w:val="-18"/>
        </w:rPr>
        <w:t> </w:t>
      </w:r>
      <w:r>
        <w:rPr/>
        <w:t>corresponding syntactic characterization via our representation results; (</w:t>
      </w:r>
      <w:r>
        <w:rPr>
          <w:i/>
        </w:rPr>
        <w:t>iii</w:t>
      </w:r>
      <w:r>
        <w:rPr>
          <w:i/>
          <w:spacing w:val="-19"/>
        </w:rPr>
        <w:t> </w:t>
      </w:r>
      <w:r>
        <w:rPr/>
        <w:t>) we established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basis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‘lift’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propositional</w:t>
      </w:r>
      <w:r>
        <w:rPr>
          <w:spacing w:val="-4"/>
        </w:rPr>
        <w:t> </w:t>
      </w:r>
      <w:r>
        <w:rPr/>
        <w:t>notions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defeasible</w:t>
      </w:r>
      <w:r>
        <w:rPr>
          <w:spacing w:val="-5"/>
        </w:rPr>
        <w:t> </w:t>
      </w:r>
      <w:r>
        <w:rPr/>
        <w:t>con- sequence</w:t>
      </w:r>
      <w:r>
        <w:rPr>
          <w:spacing w:val="-13"/>
        </w:rPr>
        <w:t> </w:t>
      </w:r>
      <w:r>
        <w:rPr/>
        <w:t>and closure to modal logics in general, and (</w:t>
      </w:r>
      <w:r>
        <w:rPr>
          <w:i/>
        </w:rPr>
        <w:t>iv</w:t>
      </w:r>
      <w:r>
        <w:rPr>
          <w:i/>
          <w:spacing w:val="-19"/>
        </w:rPr>
        <w:t> </w:t>
      </w:r>
      <w:r>
        <w:rPr/>
        <w:t>) we illustrated how our constructions can be applied in two important families of modal logic.</w:t>
      </w:r>
    </w:p>
    <w:p>
      <w:pPr>
        <w:pStyle w:val="BodyText"/>
        <w:spacing w:line="216" w:lineRule="auto" w:before="11"/>
        <w:ind w:right="300" w:firstLine="317"/>
      </w:pPr>
      <w:r>
        <w:rPr/>
        <w:t>The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modal</w:t>
      </w:r>
      <w:r>
        <w:rPr>
          <w:spacing w:val="-5"/>
        </w:rPr>
        <w:t> </w:t>
      </w:r>
      <w:r>
        <w:rPr/>
        <w:t>logics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assessed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backbone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es- </w:t>
      </w:r>
      <w:bookmarkStart w:name="References" w:id="30"/>
      <w:bookmarkEnd w:id="30"/>
      <w:r>
        <w:rPr/>
        <w:t>tablished</w:t>
      </w:r>
      <w:r>
        <w:rPr>
          <w:spacing w:val="-1"/>
        </w:rPr>
        <w:t> </w:t>
      </w:r>
      <w:r>
        <w:rPr/>
        <w:t>formalisms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actions, knowledge, obligations, and</w:t>
      </w:r>
      <w:r>
        <w:rPr>
          <w:spacing w:val="-1"/>
        </w:rPr>
        <w:t> </w:t>
      </w:r>
      <w:r>
        <w:rPr/>
        <w:t>com- binations</w:t>
      </w:r>
      <w:r>
        <w:rPr>
          <w:spacing w:val="-5"/>
        </w:rPr>
        <w:t> </w:t>
      </w:r>
      <w:r>
        <w:rPr/>
        <w:t>thereof.</w:t>
      </w:r>
      <w:r>
        <w:rPr>
          <w:spacing w:val="26"/>
        </w:rPr>
        <w:t> </w:t>
      </w:r>
      <w:r>
        <w:rPr/>
        <w:t>A</w:t>
      </w:r>
      <w:r>
        <w:rPr>
          <w:spacing w:val="-5"/>
        </w:rPr>
        <w:t> </w:t>
      </w:r>
      <w:r>
        <w:rPr/>
        <w:t>proper</w:t>
      </w:r>
      <w:r>
        <w:rPr>
          <w:spacing w:val="-5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preferential</w:t>
      </w:r>
      <w:r>
        <w:rPr>
          <w:spacing w:val="-5"/>
        </w:rPr>
        <w:t> </w:t>
      </w:r>
      <w:r>
        <w:rPr/>
        <w:t>reasoning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modal </w:t>
      </w:r>
      <w:bookmarkStart w:name="_bookmark23" w:id="31"/>
      <w:bookmarkEnd w:id="31"/>
      <w:r>
        <w:rPr/>
        <w:t>logic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finding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defeasible</w:t>
      </w:r>
      <w:r>
        <w:rPr>
          <w:spacing w:val="-3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in these</w:t>
      </w:r>
      <w:r>
        <w:rPr>
          <w:spacing w:val="-10"/>
        </w:rPr>
        <w:t> </w:t>
      </w:r>
      <w:r>
        <w:rPr/>
        <w:t>logics.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sense,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believe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here</w:t>
      </w:r>
      <w:r>
        <w:rPr>
          <w:spacing w:val="-10"/>
        </w:rPr>
        <w:t> </w:t>
      </w:r>
      <w:r>
        <w:rPr/>
        <w:t>pave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way </w:t>
      </w:r>
      <w:bookmarkStart w:name="_bookmark22" w:id="32"/>
      <w:bookmarkEnd w:id="32"/>
      <w:r>
        <w:rPr/>
        <w:t>for</w:t>
      </w:r>
      <w:r>
        <w:rPr>
          <w:spacing w:val="-9"/>
        </w:rPr>
        <w:t> </w:t>
      </w:r>
      <w:r>
        <w:rPr/>
        <w:t>extending</w:t>
      </w:r>
      <w:r>
        <w:rPr>
          <w:spacing w:val="-9"/>
        </w:rPr>
        <w:t> </w:t>
      </w:r>
      <w:r>
        <w:rPr/>
        <w:t>preferential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rational</w:t>
      </w:r>
      <w:r>
        <w:rPr>
          <w:spacing w:val="-9"/>
        </w:rPr>
        <w:t> </w:t>
      </w:r>
      <w:r>
        <w:rPr/>
        <w:t>consequence,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hence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rational</w:t>
      </w:r>
      <w:r>
        <w:rPr>
          <w:spacing w:val="-9"/>
        </w:rPr>
        <w:t> </w:t>
      </w:r>
      <w:r>
        <w:rPr/>
        <w:t>closure, </w:t>
      </w:r>
      <w:bookmarkStart w:name="_bookmark21" w:id="33"/>
      <w:bookmarkEnd w:id="33"/>
      <w:r>
        <w:rPr/>
        <w:t>to</w:t>
      </w:r>
      <w:r>
        <w:rPr/>
        <w:t> a whole class of logics for knowledge representation and reasoning.</w:t>
      </w:r>
    </w:p>
    <w:p>
      <w:pPr>
        <w:pStyle w:val="BodyText"/>
        <w:spacing w:before="34"/>
        <w:ind w:left="0"/>
        <w:jc w:val="left"/>
      </w:pPr>
    </w:p>
    <w:p>
      <w:pPr>
        <w:pStyle w:val="Heading1"/>
        <w:ind w:left="108" w:firstLine="0"/>
      </w:pPr>
      <w:bookmarkStart w:name="_bookmark24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84" w:after="0"/>
        <w:ind w:left="421" w:right="0" w:hanging="231"/>
        <w:jc w:val="left"/>
        <w:rPr>
          <w:sz w:val="15"/>
        </w:rPr>
      </w:pPr>
      <w:bookmarkStart w:name="_bookmark25" w:id="35"/>
      <w:bookmarkEnd w:id="35"/>
      <w:r>
        <w:rPr/>
      </w:r>
      <w:r>
        <w:rPr>
          <w:sz w:val="15"/>
        </w:rPr>
        <w:t>Baral,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Lobo,</w:t>
      </w:r>
      <w:r>
        <w:rPr>
          <w:spacing w:val="-6"/>
          <w:sz w:val="15"/>
        </w:rPr>
        <w:t> </w:t>
      </w:r>
      <w:r>
        <w:rPr>
          <w:i/>
          <w:sz w:val="15"/>
        </w:rPr>
        <w:t>Defeasible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specifications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action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theories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IJCAI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1997,</w:t>
      </w:r>
      <w:r>
        <w:rPr>
          <w:spacing w:val="-6"/>
          <w:sz w:val="15"/>
        </w:rPr>
        <w:t> </w:t>
      </w:r>
      <w:r>
        <w:rPr>
          <w:sz w:val="15"/>
        </w:rPr>
        <w:t>pp.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1441–1446.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6" w:after="0"/>
        <w:ind w:left="422" w:right="301" w:hanging="232"/>
        <w:jc w:val="left"/>
        <w:rPr>
          <w:sz w:val="15"/>
        </w:rPr>
      </w:pPr>
      <w:bookmarkStart w:name="_bookmark26" w:id="36"/>
      <w:bookmarkEnd w:id="36"/>
      <w:r>
        <w:rPr/>
      </w:r>
      <w:r>
        <w:rPr>
          <w:w w:val="105"/>
          <w:sz w:val="15"/>
        </w:rPr>
        <w:t>Blackburn,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Benthem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Wolter,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“Handbook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North-Holland,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54" w:after="0"/>
        <w:ind w:left="422" w:right="300" w:hanging="232"/>
        <w:jc w:val="left"/>
        <w:rPr>
          <w:sz w:val="15"/>
        </w:rPr>
      </w:pPr>
      <w:r>
        <w:rPr>
          <w:w w:val="105"/>
          <w:sz w:val="15"/>
        </w:rPr>
        <w:t>Britz,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Heidema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Meyer,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preferential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subsumption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KR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2008,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476– </w:t>
      </w:r>
      <w:r>
        <w:rPr>
          <w:spacing w:val="-4"/>
          <w:w w:val="105"/>
          <w:sz w:val="15"/>
        </w:rPr>
        <w:t>484.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53" w:after="0"/>
        <w:ind w:left="422" w:right="300" w:hanging="232"/>
        <w:jc w:val="left"/>
        <w:rPr>
          <w:sz w:val="15"/>
        </w:rPr>
      </w:pPr>
      <w:r>
        <w:rPr>
          <w:sz w:val="15"/>
        </w:rPr>
        <w:t>Britz, K., T. Meyer and I. Varzinczak, </w:t>
      </w:r>
      <w:r>
        <w:rPr>
          <w:i/>
          <w:sz w:val="15"/>
        </w:rPr>
        <w:t>Semantic foundation for preferential description logics</w:t>
      </w:r>
      <w:r>
        <w:rPr>
          <w:sz w:val="15"/>
        </w:rPr>
        <w:t>, in: </w:t>
      </w:r>
      <w:r>
        <w:rPr>
          <w:i/>
          <w:sz w:val="15"/>
        </w:rPr>
        <w:t>Proc.</w:t>
      </w:r>
      <w:r>
        <w:rPr>
          <w:i/>
          <w:sz w:val="15"/>
        </w:rPr>
        <w:t> </w:t>
      </w:r>
      <w:r>
        <w:rPr>
          <w:i/>
          <w:w w:val="105"/>
          <w:sz w:val="15"/>
        </w:rPr>
        <w:t>24th Australasian Conference on AI</w:t>
      </w:r>
      <w:r>
        <w:rPr>
          <w:w w:val="105"/>
          <w:sz w:val="15"/>
        </w:rPr>
        <w:t>, 2011.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0" w:lineRule="exact" w:before="101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Casini,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Straccia,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Rational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closure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defeasible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description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JELIA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2010,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77–90.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39" w:after="0"/>
        <w:ind w:left="422" w:right="300" w:hanging="232"/>
        <w:jc w:val="left"/>
        <w:rPr>
          <w:sz w:val="15"/>
        </w:rPr>
      </w:pPr>
      <w:r>
        <w:rPr>
          <w:w w:val="105"/>
          <w:sz w:val="15"/>
        </w:rPr>
        <w:t>Casini,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Straccia,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Defeasible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inheritance-based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description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IJCAI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2011,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813–818.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" w:after="0"/>
        <w:ind w:left="535" w:right="187" w:hanging="232"/>
        <w:jc w:val="both"/>
        <w:rPr>
          <w:sz w:val="15"/>
        </w:rPr>
      </w:pPr>
      <w:bookmarkStart w:name="_bookmark27" w:id="37"/>
      <w:bookmarkEnd w:id="37"/>
      <w:r>
        <w:rPr/>
      </w:r>
      <w:bookmarkStart w:name="_bookmark28" w:id="38"/>
      <w:bookmarkEnd w:id="38"/>
      <w:r>
        <w:rPr/>
      </w:r>
      <w:bookmarkStart w:name="_bookmark29" w:id="39"/>
      <w:bookmarkEnd w:id="39"/>
      <w:r>
        <w:rPr/>
      </w:r>
      <w:bookmarkStart w:name="_bookmark30" w:id="40"/>
      <w:bookmarkEnd w:id="40"/>
      <w:r>
        <w:rPr/>
      </w:r>
      <w:bookmarkStart w:name="_bookmark31" w:id="41"/>
      <w:bookmarkEnd w:id="41"/>
      <w:r>
        <w:rPr/>
      </w:r>
      <w:r>
        <w:rPr>
          <w:w w:val="105"/>
          <w:sz w:val="15"/>
        </w:rPr>
        <w:t>Castilho, M., A. Herzig and I. Varzinczak, </w:t>
      </w:r>
      <w:r>
        <w:rPr>
          <w:i/>
          <w:w w:val="105"/>
          <w:sz w:val="15"/>
        </w:rPr>
        <w:t>It depends on the context! A decidable logic of actions</w:t>
      </w:r>
      <w:r>
        <w:rPr>
          <w:i/>
          <w:w w:val="105"/>
          <w:sz w:val="15"/>
        </w:rPr>
        <w:t> 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plans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ternary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dependence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relation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Nonmonotonic</w:t>
      </w:r>
      <w:r>
        <w:rPr>
          <w:i/>
          <w:w w:val="105"/>
          <w:sz w:val="15"/>
        </w:rPr>
        <w:t> Reasoning (NMR)</w:t>
      </w:r>
      <w:r>
        <w:rPr>
          <w:w w:val="105"/>
          <w:sz w:val="15"/>
        </w:rPr>
        <w:t>, 2002.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51" w:after="0"/>
        <w:ind w:left="534" w:right="0" w:hanging="231"/>
        <w:jc w:val="left"/>
        <w:rPr>
          <w:sz w:val="15"/>
        </w:rPr>
      </w:pPr>
      <w:bookmarkStart w:name="_bookmark32" w:id="42"/>
      <w:bookmarkEnd w:id="42"/>
      <w:r>
        <w:rPr/>
      </w:r>
      <w:r>
        <w:rPr>
          <w:sz w:val="15"/>
        </w:rPr>
        <w:t>De</w:t>
      </w:r>
      <w:r>
        <w:rPr>
          <w:spacing w:val="4"/>
          <w:sz w:val="15"/>
        </w:rPr>
        <w:t> </w:t>
      </w:r>
      <w:r>
        <w:rPr>
          <w:sz w:val="15"/>
        </w:rPr>
        <w:t>Giacomo,</w:t>
      </w:r>
      <w:r>
        <w:rPr>
          <w:spacing w:val="5"/>
          <w:sz w:val="15"/>
        </w:rPr>
        <w:t> </w:t>
      </w:r>
      <w:r>
        <w:rPr>
          <w:sz w:val="15"/>
        </w:rPr>
        <w:t>G.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M.</w:t>
      </w:r>
      <w:r>
        <w:rPr>
          <w:spacing w:val="5"/>
          <w:sz w:val="15"/>
        </w:rPr>
        <w:t> </w:t>
      </w:r>
      <w:r>
        <w:rPr>
          <w:sz w:val="15"/>
        </w:rPr>
        <w:t>Lenzerini,</w:t>
      </w:r>
      <w:r>
        <w:rPr>
          <w:spacing w:val="4"/>
          <w:sz w:val="15"/>
        </w:rPr>
        <w:t> </w:t>
      </w:r>
      <w:r>
        <w:rPr>
          <w:i/>
          <w:sz w:val="15"/>
        </w:rPr>
        <w:t>PDL-based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framework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reasoning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about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actions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in:</w:t>
      </w:r>
      <w:r>
        <w:rPr>
          <w:spacing w:val="4"/>
          <w:sz w:val="15"/>
        </w:rPr>
        <w:t> </w:t>
      </w:r>
      <w:r>
        <w:rPr>
          <w:i/>
          <w:sz w:val="15"/>
        </w:rPr>
        <w:t>IA*AI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1995,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103–114.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43" w:after="0"/>
        <w:ind w:left="535" w:right="187" w:hanging="232"/>
        <w:jc w:val="both"/>
        <w:rPr>
          <w:sz w:val="15"/>
        </w:rPr>
      </w:pPr>
      <w:bookmarkStart w:name="_bookmark33" w:id="43"/>
      <w:bookmarkEnd w:id="43"/>
      <w:r>
        <w:rPr/>
      </w:r>
      <w:r>
        <w:rPr>
          <w:w w:val="105"/>
          <w:sz w:val="15"/>
        </w:rPr>
        <w:t>Demolombe,</w:t>
      </w:r>
      <w:r>
        <w:rPr>
          <w:w w:val="105"/>
          <w:sz w:val="15"/>
        </w:rPr>
        <w:t> R.,</w:t>
      </w:r>
      <w:r>
        <w:rPr>
          <w:w w:val="105"/>
          <w:sz w:val="15"/>
        </w:rPr>
        <w:t> A.</w:t>
      </w:r>
      <w:r>
        <w:rPr>
          <w:w w:val="105"/>
          <w:sz w:val="15"/>
        </w:rPr>
        <w:t> Herzig</w:t>
      </w:r>
      <w:r>
        <w:rPr>
          <w:w w:val="105"/>
          <w:sz w:val="15"/>
        </w:rPr>
        <w:t> and</w:t>
      </w:r>
      <w:r>
        <w:rPr>
          <w:w w:val="105"/>
          <w:sz w:val="15"/>
        </w:rPr>
        <w:t> I.</w:t>
      </w:r>
      <w:r>
        <w:rPr>
          <w:w w:val="105"/>
          <w:sz w:val="15"/>
        </w:rPr>
        <w:t> Varzinczak,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Regression in modal logic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Applied</w:t>
      </w:r>
      <w:r>
        <w:rPr>
          <w:w w:val="105"/>
          <w:sz w:val="15"/>
        </w:rPr>
        <w:t> Non- </w:t>
      </w:r>
      <w:bookmarkStart w:name="_bookmark34" w:id="44"/>
      <w:bookmarkEnd w:id="44"/>
      <w:r>
        <w:rPr>
          <w:w w:val="105"/>
          <w:sz w:val="15"/>
        </w:rPr>
        <w:t>Classical</w:t>
      </w:r>
      <w:r>
        <w:rPr>
          <w:w w:val="105"/>
          <w:sz w:val="15"/>
        </w:rPr>
        <w:t> Logics </w:t>
      </w:r>
      <w:r>
        <w:rPr>
          <w:b/>
          <w:w w:val="105"/>
          <w:sz w:val="15"/>
        </w:rPr>
        <w:t>13 </w:t>
      </w:r>
      <w:r>
        <w:rPr>
          <w:w w:val="105"/>
          <w:sz w:val="15"/>
        </w:rPr>
        <w:t>(2003), pp. 165–185.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44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Fagin,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Halpern,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Moses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“Reasoning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Knowledge,”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6" w:lineRule="exact" w:before="136" w:after="0"/>
        <w:ind w:left="534" w:right="0" w:hanging="313"/>
        <w:jc w:val="left"/>
        <w:rPr>
          <w:b/>
          <w:sz w:val="15"/>
        </w:rPr>
      </w:pPr>
      <w:bookmarkStart w:name="_bookmark35" w:id="45"/>
      <w:bookmarkEnd w:id="45"/>
      <w:r>
        <w:rPr/>
      </w:r>
      <w:r>
        <w:rPr>
          <w:w w:val="105"/>
          <w:sz w:val="15"/>
        </w:rPr>
        <w:t>Freund,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Preferential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perspective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Poole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default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Artificial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Intelligence</w:t>
      </w:r>
      <w:r>
        <w:rPr>
          <w:spacing w:val="-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98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209–235.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69" w:after="0"/>
        <w:ind w:left="535" w:right="187" w:hanging="314"/>
        <w:jc w:val="both"/>
        <w:rPr>
          <w:sz w:val="15"/>
        </w:rPr>
      </w:pPr>
      <w:bookmarkStart w:name="_bookmark36" w:id="46"/>
      <w:bookmarkEnd w:id="46"/>
      <w:r>
        <w:rPr/>
      </w:r>
      <w:r>
        <w:rPr>
          <w:w w:val="105"/>
          <w:sz w:val="15"/>
        </w:rPr>
        <w:t>Giordano,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Olivetti,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Gliozzi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Pozzato,</w:t>
      </w:r>
      <w:r>
        <w:rPr>
          <w:spacing w:val="-14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ALC</w:t>
      </w:r>
      <w:r>
        <w:rPr>
          <w:rFonts w:ascii="Arial" w:hAnsi="Arial"/>
          <w:i/>
          <w:spacing w:val="-11"/>
          <w:w w:val="105"/>
          <w:sz w:val="15"/>
        </w:rPr>
        <w:t> </w:t>
      </w:r>
      <w:r>
        <w:rPr>
          <w:w w:val="105"/>
          <w:sz w:val="15"/>
        </w:rPr>
        <w:t>+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preferential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extension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description</w:t>
      </w:r>
      <w:r>
        <w:rPr>
          <w:i/>
          <w:w w:val="105"/>
          <w:sz w:val="15"/>
        </w:rPr>
        <w:t> logics</w:t>
      </w:r>
      <w:r>
        <w:rPr>
          <w:w w:val="105"/>
          <w:sz w:val="15"/>
        </w:rPr>
        <w:t>, Fundamenta Informatica </w:t>
      </w:r>
      <w:r>
        <w:rPr>
          <w:b/>
          <w:w w:val="105"/>
          <w:sz w:val="15"/>
        </w:rPr>
        <w:t>96 </w:t>
      </w:r>
      <w:r>
        <w:rPr>
          <w:w w:val="105"/>
          <w:sz w:val="15"/>
        </w:rPr>
        <w:t>(2009), pp. 341–372.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45" w:after="0"/>
        <w:ind w:left="534" w:right="0" w:hanging="313"/>
        <w:jc w:val="left"/>
        <w:rPr>
          <w:sz w:val="15"/>
        </w:rPr>
      </w:pPr>
      <w:bookmarkStart w:name="_bookmark37" w:id="47"/>
      <w:bookmarkEnd w:id="47"/>
      <w:r>
        <w:rPr/>
      </w:r>
      <w:r>
        <w:rPr>
          <w:w w:val="105"/>
          <w:sz w:val="15"/>
        </w:rPr>
        <w:t>Harel,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Tiuryn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Kozen,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“Dynamic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9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Herzig,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Varzinczak,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modularity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38" w:id="48"/>
      <w:bookmarkEnd w:id="48"/>
      <w:r>
        <w:rPr>
          <w:spacing w:val="-2"/>
          <w:w w:val="105"/>
          <w:sz w:val="15"/>
        </w:rPr>
        <w:t>93–109.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7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Herzig, A. and I. Varzinczak, </w:t>
      </w:r>
      <w:r>
        <w:rPr>
          <w:i/>
          <w:w w:val="105"/>
          <w:sz w:val="15"/>
        </w:rPr>
        <w:t>A modularity approach for a fragment of </w:t>
      </w:r>
      <w:r>
        <w:rPr>
          <w:rFonts w:ascii="Arial" w:hAnsi="Arial"/>
          <w:i/>
          <w:w w:val="105"/>
          <w:sz w:val="15"/>
        </w:rPr>
        <w:t>ALC</w:t>
      </w:r>
      <w:r>
        <w:rPr>
          <w:w w:val="105"/>
          <w:sz w:val="15"/>
        </w:rPr>
        <w:t>, in: M. Fisher, W. van </w:t>
      </w:r>
      <w:bookmarkStart w:name="_bookmark39" w:id="49"/>
      <w:bookmarkEnd w:id="49"/>
      <w:r>
        <w:rPr>
          <w:spacing w:val="-2"/>
          <w:w w:val="105"/>
          <w:sz w:val="15"/>
        </w:rPr>
        <w:t>der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Hoek,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Konev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Lisitsa,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10th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Artificial Intelligence (JELIA)</w:t>
      </w:r>
      <w:r>
        <w:rPr>
          <w:w w:val="105"/>
          <w:sz w:val="15"/>
        </w:rPr>
        <w:t>, number 4160 in LNAI (2006), pp. 216–228.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84" w:after="0"/>
        <w:ind w:left="535" w:right="188" w:hanging="314"/>
        <w:jc w:val="both"/>
        <w:rPr>
          <w:sz w:val="15"/>
        </w:rPr>
      </w:pPr>
      <w:bookmarkStart w:name="_bookmark40" w:id="50"/>
      <w:bookmarkEnd w:id="50"/>
      <w:r>
        <w:rPr/>
      </w:r>
      <w:r>
        <w:rPr>
          <w:sz w:val="15"/>
        </w:rPr>
        <w:t>Kraus, S., D. Lehmann and M. Magidor, </w:t>
      </w:r>
      <w:r>
        <w:rPr>
          <w:i/>
          <w:sz w:val="15"/>
        </w:rPr>
        <w:t>Nonmonotonic reasoning, preferential models and cumulative</w:t>
      </w:r>
      <w:r>
        <w:rPr>
          <w:i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 Artificial Intelligence </w:t>
      </w:r>
      <w:r>
        <w:rPr>
          <w:b/>
          <w:w w:val="105"/>
          <w:sz w:val="15"/>
        </w:rPr>
        <w:t>44 </w:t>
      </w:r>
      <w:r>
        <w:rPr>
          <w:w w:val="105"/>
          <w:sz w:val="15"/>
        </w:rPr>
        <w:t>(1990), pp. 167–207.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76" w:after="0"/>
        <w:ind w:left="535" w:right="188" w:hanging="314"/>
        <w:jc w:val="both"/>
        <w:rPr>
          <w:sz w:val="15"/>
        </w:rPr>
      </w:pPr>
      <w:bookmarkStart w:name="_bookmark41" w:id="51"/>
      <w:bookmarkEnd w:id="51"/>
      <w:r>
        <w:rPr/>
      </w:r>
      <w:r>
        <w:rPr>
          <w:w w:val="105"/>
          <w:sz w:val="15"/>
        </w:rPr>
        <w:t>Lehmann,</w:t>
      </w:r>
      <w:r>
        <w:rPr>
          <w:w w:val="105"/>
          <w:sz w:val="15"/>
        </w:rPr>
        <w:t> D.,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Another</w:t>
      </w:r>
      <w:r>
        <w:rPr>
          <w:i/>
          <w:w w:val="105"/>
          <w:sz w:val="15"/>
        </w:rPr>
        <w:t> perspective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default</w:t>
      </w:r>
      <w:r>
        <w:rPr>
          <w:i/>
          <w:w w:val="105"/>
          <w:sz w:val="15"/>
        </w:rPr>
        <w:t> reasoning</w:t>
      </w:r>
      <w:r>
        <w:rPr>
          <w:w w:val="105"/>
          <w:sz w:val="15"/>
        </w:rPr>
        <w:t>,</w:t>
      </w:r>
      <w:r>
        <w:rPr>
          <w:w w:val="105"/>
          <w:sz w:val="15"/>
        </w:rPr>
        <w:t> Annals</w:t>
      </w:r>
      <w:r>
        <w:rPr>
          <w:w w:val="105"/>
          <w:sz w:val="15"/>
        </w:rPr>
        <w:t> of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and</w:t>
      </w:r>
      <w:r>
        <w:rPr>
          <w:w w:val="105"/>
          <w:sz w:val="15"/>
        </w:rPr>
        <w:t> Artificial Intelligence </w:t>
      </w:r>
      <w:r>
        <w:rPr>
          <w:b/>
          <w:w w:val="105"/>
          <w:sz w:val="15"/>
        </w:rPr>
        <w:t>15 </w:t>
      </w:r>
      <w:r>
        <w:rPr>
          <w:w w:val="105"/>
          <w:sz w:val="15"/>
        </w:rPr>
        <w:t>(1995), pp. 61–82.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45" w:after="0"/>
        <w:ind w:left="534" w:right="0" w:hanging="313"/>
        <w:jc w:val="left"/>
        <w:rPr>
          <w:sz w:val="15"/>
        </w:rPr>
      </w:pPr>
      <w:bookmarkStart w:name="_bookmark42" w:id="52"/>
      <w:bookmarkEnd w:id="52"/>
      <w:r>
        <w:rPr/>
      </w:r>
      <w:r>
        <w:rPr>
          <w:w w:val="105"/>
          <w:sz w:val="15"/>
        </w:rPr>
        <w:t>Lehmann,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Magidor,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Preferential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logics: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predicate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case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TARK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1990,</w:t>
      </w:r>
    </w:p>
    <w:p>
      <w:pPr>
        <w:spacing w:line="180" w:lineRule="exact" w:before="0"/>
        <w:ind w:left="534" w:right="0" w:firstLine="0"/>
        <w:jc w:val="left"/>
        <w:rPr>
          <w:rFonts w:ascii="LM Roman 8" w:hAnsi="LM Roman 8"/>
          <w:sz w:val="15"/>
        </w:rPr>
      </w:pPr>
      <w:bookmarkStart w:name="_bookmark43" w:id="53"/>
      <w:bookmarkEnd w:id="53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57–72.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10" w:after="0"/>
        <w:ind w:left="533" w:right="0" w:hanging="313"/>
        <w:jc w:val="left"/>
        <w:rPr>
          <w:sz w:val="15"/>
        </w:rPr>
      </w:pPr>
      <w:r>
        <w:rPr>
          <w:w w:val="105"/>
          <w:sz w:val="15"/>
        </w:rPr>
        <w:t>Lehmann,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Magidor,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What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does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conditional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base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entail?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Artificial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Intelligence</w:t>
      </w:r>
    </w:p>
    <w:p>
      <w:pPr>
        <w:spacing w:line="196" w:lineRule="exact" w:before="0"/>
        <w:ind w:left="534" w:right="0" w:firstLine="0"/>
        <w:jc w:val="left"/>
        <w:rPr>
          <w:rFonts w:ascii="LM Roman 8" w:hAnsi="LM Roman 8"/>
          <w:sz w:val="15"/>
        </w:rPr>
      </w:pPr>
      <w:bookmarkStart w:name="_bookmark44" w:id="54"/>
      <w:bookmarkEnd w:id="54"/>
      <w:r>
        <w:rPr/>
      </w:r>
      <w:r>
        <w:rPr>
          <w:rFonts w:ascii="LM Roman 8" w:hAnsi="LM Roman 8"/>
          <w:b/>
          <w:w w:val="105"/>
          <w:sz w:val="15"/>
        </w:rPr>
        <w:t>55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1–60.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5" w:after="0"/>
        <w:ind w:left="533" w:right="0" w:hanging="313"/>
        <w:jc w:val="left"/>
        <w:rPr>
          <w:sz w:val="15"/>
        </w:rPr>
      </w:pPr>
      <w:bookmarkStart w:name="_bookmark45" w:id="55"/>
      <w:bookmarkEnd w:id="55"/>
      <w:r>
        <w:rPr/>
      </w:r>
      <w:r>
        <w:rPr>
          <w:sz w:val="15"/>
        </w:rPr>
        <w:t>McCarthy,</w:t>
      </w:r>
      <w:r>
        <w:rPr>
          <w:spacing w:val="3"/>
          <w:sz w:val="15"/>
        </w:rPr>
        <w:t> </w:t>
      </w:r>
      <w:r>
        <w:rPr>
          <w:sz w:val="15"/>
        </w:rPr>
        <w:t>J.,</w:t>
      </w:r>
      <w:r>
        <w:rPr>
          <w:spacing w:val="4"/>
          <w:sz w:val="15"/>
        </w:rPr>
        <w:t> </w:t>
      </w:r>
      <w:r>
        <w:rPr>
          <w:i/>
          <w:sz w:val="15"/>
        </w:rPr>
        <w:t>Epistemological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problems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artificial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intelligence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in:</w:t>
      </w:r>
      <w:r>
        <w:rPr>
          <w:spacing w:val="4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IJCAI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1977,</w:t>
      </w:r>
      <w:r>
        <w:rPr>
          <w:spacing w:val="4"/>
          <w:sz w:val="15"/>
        </w:rPr>
        <w:t> </w:t>
      </w:r>
      <w:r>
        <w:rPr>
          <w:sz w:val="15"/>
        </w:rPr>
        <w:t>pp.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1038–1044.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37" w:after="0"/>
        <w:ind w:left="534" w:right="0" w:hanging="313"/>
        <w:jc w:val="left"/>
        <w:rPr>
          <w:sz w:val="15"/>
        </w:rPr>
      </w:pPr>
      <w:bookmarkStart w:name="_bookmark46" w:id="56"/>
      <w:bookmarkEnd w:id="56"/>
      <w:r>
        <w:rPr/>
      </w:r>
      <w:r>
        <w:rPr>
          <w:w w:val="105"/>
          <w:sz w:val="15"/>
        </w:rPr>
        <w:t>McNamara,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Deontic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History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Vol.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7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N-Holland,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2006</w:t>
      </w:r>
    </w:p>
    <w:p>
      <w:pPr>
        <w:spacing w:line="180" w:lineRule="exact" w:before="0"/>
        <w:ind w:left="53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197–288.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09" w:after="0"/>
        <w:ind w:left="532" w:right="0" w:hanging="312"/>
        <w:jc w:val="left"/>
        <w:rPr>
          <w:sz w:val="15"/>
        </w:rPr>
      </w:pPr>
      <w:bookmarkStart w:name="_bookmark47" w:id="57"/>
      <w:bookmarkEnd w:id="57"/>
      <w:r>
        <w:rPr/>
      </w:r>
      <w:r>
        <w:rPr>
          <w:sz w:val="15"/>
        </w:rPr>
        <w:t>Nute,</w:t>
      </w:r>
      <w:r>
        <w:rPr>
          <w:spacing w:val="4"/>
          <w:sz w:val="15"/>
        </w:rPr>
        <w:t> </w:t>
      </w:r>
      <w:r>
        <w:rPr>
          <w:sz w:val="15"/>
        </w:rPr>
        <w:t>D.,</w:t>
      </w:r>
      <w:r>
        <w:rPr>
          <w:spacing w:val="4"/>
          <w:sz w:val="15"/>
        </w:rPr>
        <w:t> </w:t>
      </w:r>
      <w:r>
        <w:rPr>
          <w:sz w:val="15"/>
        </w:rPr>
        <w:t>editor,</w:t>
      </w:r>
      <w:r>
        <w:rPr>
          <w:spacing w:val="4"/>
          <w:sz w:val="15"/>
        </w:rPr>
        <w:t> </w:t>
      </w:r>
      <w:r>
        <w:rPr>
          <w:sz w:val="15"/>
        </w:rPr>
        <w:t>“Defeasible</w:t>
      </w:r>
      <w:r>
        <w:rPr>
          <w:spacing w:val="5"/>
          <w:sz w:val="15"/>
        </w:rPr>
        <w:t> </w:t>
      </w:r>
      <w:r>
        <w:rPr>
          <w:sz w:val="15"/>
        </w:rPr>
        <w:t>Deontic</w:t>
      </w:r>
      <w:r>
        <w:rPr>
          <w:spacing w:val="4"/>
          <w:sz w:val="15"/>
        </w:rPr>
        <w:t> </w:t>
      </w:r>
      <w:r>
        <w:rPr>
          <w:sz w:val="15"/>
        </w:rPr>
        <w:t>Logic,”</w:t>
      </w:r>
      <w:r>
        <w:rPr>
          <w:spacing w:val="4"/>
          <w:sz w:val="15"/>
        </w:rPr>
        <w:t> </w:t>
      </w:r>
      <w:r>
        <w:rPr>
          <w:sz w:val="15"/>
        </w:rPr>
        <w:t>Synthese</w:t>
      </w:r>
      <w:r>
        <w:rPr>
          <w:spacing w:val="5"/>
          <w:sz w:val="15"/>
        </w:rPr>
        <w:t> </w:t>
      </w:r>
      <w:r>
        <w:rPr>
          <w:sz w:val="15"/>
        </w:rPr>
        <w:t>Library</w:t>
      </w:r>
      <w:r>
        <w:rPr>
          <w:spacing w:val="8"/>
          <w:sz w:val="15"/>
        </w:rPr>
        <w:t> </w:t>
      </w:r>
      <w:r>
        <w:rPr>
          <w:b/>
          <w:sz w:val="15"/>
        </w:rPr>
        <w:t>263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Kluwer</w:t>
      </w:r>
      <w:r>
        <w:rPr>
          <w:spacing w:val="5"/>
          <w:sz w:val="15"/>
        </w:rPr>
        <w:t> </w:t>
      </w:r>
      <w:r>
        <w:rPr>
          <w:sz w:val="15"/>
        </w:rPr>
        <w:t>Academic</w:t>
      </w:r>
      <w:r>
        <w:rPr>
          <w:spacing w:val="4"/>
          <w:sz w:val="15"/>
        </w:rPr>
        <w:t> </w:t>
      </w:r>
      <w:r>
        <w:rPr>
          <w:sz w:val="15"/>
        </w:rPr>
        <w:t>Publishers,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3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Poole,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D.,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 framework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default reasoning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Artificial Intelligence </w:t>
      </w:r>
      <w:r>
        <w:rPr>
          <w:b/>
          <w:spacing w:val="-2"/>
          <w:w w:val="105"/>
          <w:sz w:val="15"/>
        </w:rPr>
        <w:t>36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(1988), 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27–47.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6" w:after="0"/>
        <w:ind w:left="532" w:right="0" w:hanging="312"/>
        <w:jc w:val="left"/>
        <w:rPr>
          <w:sz w:val="15"/>
        </w:rPr>
      </w:pPr>
      <w:bookmarkStart w:name="Proof Sketch for Theorem 3.5" w:id="58"/>
      <w:bookmarkEnd w:id="58"/>
      <w:r>
        <w:rPr/>
      </w:r>
      <w:bookmarkStart w:name="_bookmark48" w:id="59"/>
      <w:bookmarkEnd w:id="59"/>
      <w:r>
        <w:rPr/>
      </w:r>
      <w:r>
        <w:rPr>
          <w:spacing w:val="-2"/>
          <w:w w:val="105"/>
          <w:sz w:val="15"/>
        </w:rPr>
        <w:t>Varzinczak,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contraction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minimal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change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KR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2008,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651–661.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4" w:val="left" w:leader="none"/>
        </w:tabs>
        <w:spacing w:line="163" w:lineRule="auto" w:before="190" w:after="0"/>
        <w:ind w:left="534" w:right="187" w:hanging="315"/>
        <w:jc w:val="both"/>
        <w:rPr>
          <w:sz w:val="15"/>
        </w:rPr>
      </w:pPr>
      <w:r>
        <w:rPr>
          <w:spacing w:val="-2"/>
          <w:w w:val="105"/>
          <w:sz w:val="15"/>
        </w:rPr>
        <w:t>Varzinczak,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change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Artificial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Intelligence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Research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37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(2010),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189– </w:t>
      </w:r>
      <w:r>
        <w:rPr>
          <w:spacing w:val="-4"/>
          <w:w w:val="105"/>
          <w:sz w:val="15"/>
        </w:rPr>
        <w:t>246.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5" w:after="0"/>
        <w:ind w:left="533" w:right="0" w:hanging="313"/>
        <w:jc w:val="left"/>
        <w:rPr>
          <w:sz w:val="15"/>
        </w:rPr>
      </w:pPr>
      <w:bookmarkStart w:name="_bookmark49" w:id="60"/>
      <w:bookmarkEnd w:id="60"/>
      <w:r>
        <w:rPr/>
      </w:r>
      <w:r>
        <w:rPr>
          <w:w w:val="105"/>
          <w:sz w:val="15"/>
        </w:rPr>
        <w:t>Zhang,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Foo,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EPDL: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causal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IJCAI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2001,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131–138.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6" w:lineRule="exact" w:before="136" w:after="0"/>
        <w:ind w:left="533" w:right="0" w:hanging="313"/>
        <w:jc w:val="left"/>
        <w:rPr>
          <w:b/>
          <w:sz w:val="15"/>
        </w:rPr>
      </w:pPr>
      <w:r>
        <w:rPr>
          <w:w w:val="105"/>
          <w:sz w:val="15"/>
        </w:rPr>
        <w:t>Zhang,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Handling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defeasibilities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action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Practice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3</w:t>
      </w:r>
    </w:p>
    <w:p>
      <w:pPr>
        <w:spacing w:line="192" w:lineRule="exact" w:before="0"/>
        <w:ind w:left="53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329–376.</w:t>
      </w:r>
    </w:p>
    <w:p>
      <w:pPr>
        <w:pStyle w:val="BodyText"/>
        <w:spacing w:before="60"/>
        <w:ind w:left="0"/>
        <w:jc w:val="left"/>
        <w:rPr>
          <w:rFonts w:ascii="LM Roman 8"/>
          <w:sz w:val="15"/>
        </w:rPr>
      </w:pPr>
    </w:p>
    <w:p>
      <w:pPr>
        <w:pStyle w:val="Heading1"/>
        <w:tabs>
          <w:tab w:pos="771" w:val="left" w:leader="none"/>
        </w:tabs>
        <w:ind w:left="221" w:firstLine="0"/>
      </w:pPr>
      <w:r>
        <w:rPr>
          <w:spacing w:val="-10"/>
        </w:rPr>
        <w:t>A</w:t>
      </w:r>
      <w:r>
        <w:rPr/>
        <w:tab/>
        <w:t>Proof</w:t>
      </w:r>
      <w:r>
        <w:rPr>
          <w:spacing w:val="-12"/>
        </w:rPr>
        <w:t> </w:t>
      </w:r>
      <w:r>
        <w:rPr/>
        <w:t>Sketch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7">
        <w:r>
          <w:rPr>
            <w:color w:val="152C83"/>
            <w:spacing w:val="-5"/>
          </w:rPr>
          <w:t>3.5</w:t>
        </w:r>
      </w:hyperlink>
    </w:p>
    <w:p>
      <w:pPr>
        <w:spacing w:line="213" w:lineRule="auto" w:before="324"/>
        <w:ind w:left="221" w:right="185" w:firstLine="0"/>
        <w:jc w:val="left"/>
        <w:rPr>
          <w:i/>
          <w:sz w:val="21"/>
        </w:rPr>
      </w:pPr>
      <w:r>
        <w:rPr>
          <w:b/>
          <w:sz w:val="21"/>
        </w:rPr>
        <w:t>Lemma A.1 (Soundness) </w:t>
      </w:r>
      <w:r>
        <w:rPr>
          <w:i/>
          <w:sz w:val="21"/>
        </w:rPr>
        <w:t>For any preferential model </w:t>
      </w:r>
      <w:r>
        <w:rPr>
          <w:rFonts w:ascii="Arial" w:hAnsi="Arial"/>
          <w:i/>
          <w:sz w:val="21"/>
        </w:rPr>
        <w:t>P</w:t>
      </w:r>
      <w:r>
        <w:rPr>
          <w:i/>
          <w:sz w:val="21"/>
        </w:rPr>
        <w:t>, the consequence rela-</w:t>
      </w:r>
      <w:r>
        <w:rPr>
          <w:i/>
          <w:sz w:val="21"/>
        </w:rPr>
        <w:t> tion it deﬁnes is a preferential relation.</w:t>
      </w:r>
    </w:p>
    <w:p>
      <w:pPr>
        <w:pStyle w:val="BodyText"/>
        <w:spacing w:line="216" w:lineRule="auto" w:before="232"/>
        <w:ind w:left="221" w:firstLine="317"/>
        <w:jc w:val="left"/>
      </w:pPr>
      <w:r>
        <w:rPr/>
        <w:t>Let</w:t>
      </w:r>
      <w:r>
        <w:rPr>
          <w:spacing w:val="-13"/>
        </w:rPr>
        <w:t> </w:t>
      </w:r>
      <w:r>
        <w:rPr>
          <w:rFonts w:ascii="DejaVu Sans" w:hAnsi="DejaVu Sans"/>
          <w:i/>
        </w:rPr>
        <w:t>|∼</w:t>
      </w:r>
      <w:r>
        <w:rPr>
          <w:rFonts w:ascii="DejaVu Sans" w:hAnsi="DejaVu Sans"/>
          <w:i/>
          <w:spacing w:val="-10"/>
        </w:rPr>
        <w:t> </w:t>
      </w:r>
      <w:r>
        <w:rPr/>
        <w:t>denote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preferential</w:t>
      </w:r>
      <w:r>
        <w:rPr>
          <w:spacing w:val="-13"/>
        </w:rPr>
        <w:t> </w:t>
      </w:r>
      <w:r>
        <w:rPr/>
        <w:t>relation,</w:t>
      </w:r>
      <w:r>
        <w:rPr>
          <w:spacing w:val="-12"/>
        </w:rPr>
        <w:t> </w:t>
      </w:r>
      <w:r>
        <w:rPr/>
        <w:t>i.e.,</w:t>
      </w:r>
      <w:r>
        <w:rPr>
          <w:spacing w:val="-13"/>
        </w:rPr>
        <w:t> </w:t>
      </w:r>
      <w:r>
        <w:rPr>
          <w:rFonts w:ascii="DejaVu Sans" w:hAnsi="DejaVu Sans"/>
          <w:i/>
        </w:rPr>
        <w:t>|∼</w:t>
      </w:r>
      <w:r>
        <w:rPr>
          <w:rFonts w:ascii="DejaVu Sans" w:hAnsi="DejaVu Sans"/>
          <w:i/>
          <w:spacing w:val="-10"/>
        </w:rPr>
        <w:t> </w:t>
      </w:r>
      <w:r>
        <w:rPr/>
        <w:t>satisfies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preferen- tial reasoning from Section </w:t>
      </w:r>
      <w:hyperlink w:history="true" w:anchor="_bookmark1">
        <w:r>
          <w:rPr>
            <w:color w:val="152C83"/>
          </w:rPr>
          <w:t>2</w:t>
        </w:r>
      </w:hyperlink>
      <w:r>
        <w:rPr/>
        <w:t>.</w:t>
      </w:r>
    </w:p>
    <w:p>
      <w:pPr>
        <w:spacing w:after="0" w:line="216" w:lineRule="auto"/>
        <w:jc w:val="left"/>
        <w:sectPr>
          <w:pgSz w:w="9360" w:h="13610"/>
          <w:pgMar w:header="855" w:footer="0" w:top="1040" w:bottom="280" w:left="680" w:right="600"/>
        </w:sectPr>
      </w:pPr>
    </w:p>
    <w:p>
      <w:pPr>
        <w:spacing w:line="284" w:lineRule="exact" w:before="111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A.2</w:t>
      </w:r>
      <w:r>
        <w:rPr>
          <w:b/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pair</w:t>
      </w:r>
      <w:r>
        <w:rPr>
          <w:spacing w:val="10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Arial" w:hAnsi="Arial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Arial" w:hAnsi="Arial"/>
          <w:i/>
          <w:sz w:val="21"/>
        </w:rPr>
        <w:t>U</w:t>
      </w:r>
      <w:r>
        <w:rPr>
          <w:rFonts w:ascii="Arial" w:hAnsi="Arial"/>
          <w:i/>
          <w:spacing w:val="75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27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sz w:val="21"/>
        </w:rPr>
        <w:t>iff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every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spacing w:val="-4"/>
          <w:sz w:val="21"/>
        </w:rPr>
        <w:t>s.t.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|∼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i/>
          <w:spacing w:val="22"/>
          <w:w w:val="105"/>
          <w:sz w:val="21"/>
        </w:rPr>
        <w:t>M</w:t>
      </w:r>
      <w:r>
        <w:rPr>
          <w:rFonts w:ascii="Georgia" w:hAnsi="Georgia"/>
          <w:i/>
          <w:spacing w:val="22"/>
          <w:w w:val="105"/>
          <w:sz w:val="21"/>
        </w:rPr>
        <w:t>,w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β</w:t>
      </w:r>
      <w:r>
        <w:rPr>
          <w:spacing w:val="-5"/>
          <w:w w:val="105"/>
          <w:sz w:val="21"/>
        </w:rPr>
        <w:t>.</w:t>
      </w:r>
    </w:p>
    <w:p>
      <w:pPr>
        <w:spacing w:line="284" w:lineRule="exact" w:before="9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A.3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i/>
          <w:sz w:val="21"/>
        </w:rPr>
        <w:t>satisfy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(Ref),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(RW),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(And),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normal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spacing w:val="11"/>
          <w:sz w:val="21"/>
        </w:rPr>
        <w:t>(</w:t>
      </w:r>
      <w:r>
        <w:rPr>
          <w:rFonts w:ascii="Arial" w:hAnsi="Arial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for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satisfy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β</w:t>
      </w:r>
      <w:r>
        <w:rPr>
          <w:i/>
          <w:spacing w:val="-5"/>
          <w:sz w:val="21"/>
        </w:rPr>
        <w:t>.</w:t>
      </w:r>
    </w:p>
    <w:p>
      <w:pPr>
        <w:spacing w:before="100"/>
        <w:ind w:left="108" w:right="0" w:firstLine="0"/>
        <w:jc w:val="left"/>
        <w:rPr>
          <w:sz w:val="21"/>
        </w:rPr>
      </w:pPr>
      <w:bookmarkStart w:name="_bookmark50" w:id="61"/>
      <w:bookmarkEnd w:id="61"/>
      <w:r>
        <w:rPr/>
      </w: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A.4</w:t>
      </w:r>
      <w:r>
        <w:rPr>
          <w:b/>
          <w:spacing w:val="23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0"/>
          <w:w w:val="115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iff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α</w:t>
      </w:r>
      <w:r>
        <w:rPr>
          <w:spacing w:val="-7"/>
          <w:sz w:val="21"/>
        </w:rPr>
        <w:t>.</w:t>
      </w:r>
    </w:p>
    <w:p>
      <w:pPr>
        <w:pStyle w:val="BodyText"/>
        <w:spacing w:before="120"/>
        <w:ind w:left="425"/>
        <w:jc w:val="left"/>
      </w:pPr>
      <w:bookmarkStart w:name="_bookmark51" w:id="62"/>
      <w:bookmarkEnd w:id="62"/>
      <w:r>
        <w:rPr/>
      </w:r>
      <w:r>
        <w:rPr/>
        <w:t>We</w:t>
      </w:r>
      <w:r>
        <w:rPr>
          <w:spacing w:val="-10"/>
        </w:rPr>
        <w:t> </w:t>
      </w:r>
      <w:r>
        <w:rPr/>
        <w:t>construct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preferential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Definition</w:t>
      </w:r>
      <w:r>
        <w:rPr>
          <w:spacing w:val="-8"/>
        </w:rPr>
        <w:t> </w:t>
      </w:r>
      <w:hyperlink w:history="true" w:anchor="_bookmark5">
        <w:r>
          <w:rPr>
            <w:color w:val="152C83"/>
          </w:rPr>
          <w:t>3.3</w:t>
        </w:r>
      </w:hyperlink>
      <w:r>
        <w:rPr/>
        <w:t>.</w:t>
      </w:r>
      <w:r>
        <w:rPr>
          <w:spacing w:val="27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Arial" w:hAnsi="Arial" w:cs="Arial" w:eastAsia="Arial"/>
          <w:i/>
          <w:iCs/>
        </w:rPr>
        <w:t>P</w:t>
      </w:r>
      <w:r>
        <w:rPr>
          <w:rFonts w:ascii="Arial" w:hAnsi="Arial" w:cs="Arial" w:eastAsia="Arial"/>
          <w:i/>
          <w:iCs/>
          <w:spacing w:val="24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i/>
          <w:iCs/>
        </w:rPr>
        <w:t>S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l,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≺⟩</w:t>
      </w:r>
      <w:r>
        <w:rPr/>
        <w:t>,</w:t>
      </w:r>
      <w:r>
        <w:rPr>
          <w:spacing w:val="-6"/>
        </w:rPr>
        <w:t> </w:t>
      </w:r>
      <w:r>
        <w:rPr>
          <w:spacing w:val="-2"/>
        </w:rPr>
        <w:t>where: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69" w:after="0"/>
        <w:ind w:left="319" w:right="0" w:hanging="179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_bookmark52" w:id="63"/>
      <w:bookmarkEnd w:id="63"/>
      <w:r>
        <w:rPr/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Arial" w:hAnsi="Arial" w:cs="Arial" w:eastAsia="Arial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⟩|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(</w:t>
      </w:r>
      <w:r>
        <w:rPr>
          <w:rFonts w:ascii="Arial" w:hAnsi="Arial" w:cs="Arial" w:eastAsia="Arial"/>
          <w:i/>
          <w:iCs/>
          <w:spacing w:val="11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Arial" w:hAnsi="Arial" w:cs="Arial" w:eastAsia="Arial"/>
          <w:i/>
          <w:iCs/>
          <w:sz w:val="21"/>
          <w:szCs w:val="21"/>
        </w:rPr>
        <w:t>U</w:t>
      </w:r>
      <w:r>
        <w:rPr>
          <w:rFonts w:ascii="Arial" w:hAnsi="Arial" w:cs="Arial" w:eastAsia="Arial"/>
          <w:i/>
          <w:iCs/>
          <w:spacing w:val="6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normal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L}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39" w:after="0"/>
        <w:ind w:left="319" w:right="0" w:hanging="17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14"/>
          <w:w w:val="105"/>
          <w:sz w:val="21"/>
          <w:szCs w:val="21"/>
        </w:rPr>
        <w:t>⟩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11"/>
          <w:w w:val="105"/>
          <w:sz w:val="21"/>
          <w:szCs w:val="21"/>
        </w:rPr>
        <w:t>(</w:t>
      </w:r>
      <w:r>
        <w:rPr>
          <w:rFonts w:ascii="Arial" w:hAnsi="Arial" w:cs="Arial" w:eastAsia="Arial"/>
          <w:i/>
          <w:iCs/>
          <w:spacing w:val="11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w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);</w:t>
      </w:r>
    </w:p>
    <w:p>
      <w:pPr>
        <w:tabs>
          <w:tab w:pos="2163" w:val="left" w:leader="none"/>
        </w:tabs>
        <w:spacing w:line="50" w:lineRule="exact" w:before="58"/>
        <w:ind w:left="1857" w:right="0" w:firstLine="0"/>
        <w:jc w:val="left"/>
        <w:rPr>
          <w:rFonts w:ascii="Arial"/>
          <w:i/>
          <w:sz w:val="15"/>
        </w:rPr>
      </w:pPr>
      <w:r>
        <w:rPr>
          <w:rFonts w:ascii="Arial"/>
          <w:i/>
          <w:smallCaps/>
          <w:spacing w:val="-10"/>
          <w:w w:val="85"/>
          <w:sz w:val="15"/>
        </w:rPr>
        <w:t>j</w:t>
      </w:r>
      <w:r>
        <w:rPr>
          <w:rFonts w:ascii="Arial"/>
          <w:i/>
          <w:smallCaps w:val="0"/>
          <w:sz w:val="15"/>
        </w:rPr>
        <w:tab/>
      </w:r>
      <w:r>
        <w:rPr>
          <w:rFonts w:ascii="Arial"/>
          <w:i/>
          <w:smallCaps/>
          <w:spacing w:val="-10"/>
          <w:w w:val="85"/>
          <w:sz w:val="15"/>
        </w:rPr>
        <w:t>j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28" w:lineRule="exact" w:before="0" w:after="0"/>
        <w:ind w:left="319" w:right="0" w:hanging="17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⟨</w:t>
      </w:r>
      <w:r>
        <w:rPr>
          <w:rFonts w:ascii="Arial" w:hAnsi="Arial" w:cs="Arial" w:eastAsia="Arial"/>
          <w:i/>
          <w:iCs/>
          <w:spacing w:val="11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</w:rPr>
        <w:t>⟩≺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M</w:t>
      </w:r>
      <w:r>
        <w:rPr>
          <w:rFonts w:ascii="Arial" w:hAnsi="Arial" w:cs="Arial" w:eastAsia="Arial"/>
          <w:i/>
          <w:iCs/>
          <w:spacing w:val="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,w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</w:rPr>
        <w:t> </w:t>
      </w:r>
      <w:r>
        <w:rPr>
          <w:rFonts w:ascii="Arial" w:hAnsi="Arial" w:cs="Arial" w:eastAsia="Arial"/>
          <w:w w:val="115"/>
          <w:sz w:val="21"/>
          <w:szCs w:val="21"/>
        </w:rPr>
        <w:t>≤</w:t>
      </w:r>
      <w:r>
        <w:rPr>
          <w:rFonts w:ascii="Arial" w:hAnsi="Arial" w:cs="Arial" w:eastAsia="Arial"/>
          <w:spacing w:val="-13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22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,w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/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β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.</w:t>
      </w:r>
    </w:p>
    <w:p>
      <w:pPr>
        <w:spacing w:line="319" w:lineRule="auto" w:before="99"/>
        <w:ind w:left="108" w:right="2989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2305811</wp:posOffset>
                </wp:positionH>
                <wp:positionV relativeFrom="paragraph">
                  <wp:posOffset>366620</wp:posOffset>
                </wp:positionV>
                <wp:extent cx="74930" cy="34480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59982pt;margin-top:28.867752pt;width:5.9pt;height:27.15pt;mso-position-horizontal-relative:page;mso-position-vertical-relative:paragraph;z-index:-16132096" type="#_x0000_t202" id="docshape91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A.5 </w:t>
      </w:r>
      <w:r>
        <w:rPr>
          <w:rFonts w:ascii="DejaVu Sans" w:hAnsi="DejaVu Sans"/>
          <w:i/>
          <w:sz w:val="21"/>
        </w:rPr>
        <w:t>≺ </w:t>
      </w:r>
      <w:r>
        <w:rPr>
          <w:i/>
          <w:sz w:val="21"/>
        </w:rPr>
        <w:t>is a strict partial order on S.</w:t>
      </w:r>
      <w:r>
        <w:rPr>
          <w:i/>
          <w:sz w:val="21"/>
        </w:rPr>
        <w:t> </w:t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A.6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α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α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smooth.</w:t>
      </w:r>
      <w:r>
        <w:rPr>
          <w:i/>
          <w:sz w:val="21"/>
        </w:rPr>
        <w:t> </w:t>
      </w:r>
      <w:bookmarkStart w:name="Proof Sketch for Theorem 3.7" w:id="64"/>
      <w:bookmarkEnd w:id="64"/>
      <w:r>
        <w:rPr>
          <w:i/>
          <w:sz w:val="21"/>
        </w:rPr>
      </w:r>
      <w:bookmarkStart w:name="_bookmark53" w:id="65"/>
      <w:bookmarkEnd w:id="65"/>
      <w:r>
        <w:rPr>
          <w:i/>
          <w:sz w:val="21"/>
        </w:rPr>
      </w:r>
      <w:r>
        <w:rPr>
          <w:b/>
          <w:sz w:val="21"/>
        </w:rPr>
        <w:t>Lemma A.7 </w:t>
      </w:r>
      <w:r>
        <w:rPr>
          <w:rFonts w:ascii="Georgia" w:hAnsi="Georgia"/>
          <w:i/>
          <w:sz w:val="21"/>
        </w:rPr>
        <w:t>α </w:t>
      </w:r>
      <w:r>
        <w:rPr>
          <w:rFonts w:ascii="DejaVu Sans" w:hAnsi="DejaVu Sans"/>
          <w:i/>
          <w:sz w:val="21"/>
        </w:rPr>
        <w:t>|∼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iff </w:t>
      </w:r>
      <w:r>
        <w:rPr>
          <w:rFonts w:ascii="Georgia" w:hAnsi="Georgia"/>
          <w:i/>
          <w:sz w:val="21"/>
        </w:rPr>
        <w:t>α </w:t>
      </w:r>
      <w:r>
        <w:rPr>
          <w:rFonts w:ascii="DejaVu Sans" w:hAnsi="DejaVu Sans"/>
          <w:i/>
          <w:sz w:val="21"/>
        </w:rPr>
        <w:t>|∼</w:t>
      </w:r>
      <w:r>
        <w:rPr>
          <w:rFonts w:ascii="Arial" w:hAnsi="Arial"/>
          <w:i/>
          <w:sz w:val="21"/>
          <w:vertAlign w:val="subscript"/>
        </w:rPr>
        <w:t>P</w:t>
      </w:r>
      <w:r>
        <w:rPr>
          <w:rFonts w:ascii="Arial" w:hAnsi="Arial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12"/>
        <w:ind w:right="300"/>
        <w:rPr>
          <w:rFonts w:ascii="Arial" w:hAnsi="Arial"/>
          <w:i/>
        </w:rPr>
      </w:pPr>
      <w:bookmarkStart w:name="_bookmark54" w:id="66"/>
      <w:bookmarkEnd w:id="66"/>
      <w:r>
        <w:rPr/>
      </w:r>
      <w:r>
        <w:rPr>
          <w:b/>
          <w:w w:val="105"/>
        </w:rPr>
        <w:t>Proof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Sketch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for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Theorem</w:t>
      </w:r>
      <w:r>
        <w:rPr>
          <w:b/>
          <w:spacing w:val="-7"/>
          <w:w w:val="105"/>
        </w:rPr>
        <w:t> </w:t>
      </w:r>
      <w:hyperlink w:history="true" w:anchor="_bookmark7">
        <w:r>
          <w:rPr>
            <w:b/>
            <w:color w:val="152C83"/>
            <w:w w:val="105"/>
          </w:rPr>
          <w:t>3.5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Soundness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Lemma</w:t>
      </w:r>
      <w:r>
        <w:rPr>
          <w:spacing w:val="-6"/>
          <w:w w:val="105"/>
        </w:rPr>
        <w:t> </w:t>
      </w:r>
      <w:hyperlink w:history="true" w:anchor="_bookmark49">
        <w:r>
          <w:rPr>
            <w:color w:val="152C83"/>
            <w:w w:val="105"/>
          </w:rPr>
          <w:t>A.1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 only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part,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|∼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preferential</w:t>
      </w:r>
      <w:r>
        <w:rPr>
          <w:spacing w:val="-19"/>
          <w:w w:val="105"/>
        </w:rPr>
        <w:t> </w:t>
      </w:r>
      <w:r>
        <w:rPr>
          <w:w w:val="105"/>
        </w:rPr>
        <w:t>consequence</w:t>
      </w:r>
      <w:r>
        <w:rPr>
          <w:spacing w:val="-18"/>
          <w:w w:val="105"/>
        </w:rPr>
        <w:t> </w:t>
      </w:r>
      <w:r>
        <w:rPr>
          <w:w w:val="105"/>
        </w:rPr>
        <w:t>relation,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Arial" w:hAnsi="Arial"/>
          <w:i/>
          <w:w w:val="125"/>
        </w:rPr>
        <w:t>P</w:t>
      </w:r>
      <w:r>
        <w:rPr>
          <w:rFonts w:ascii="Arial" w:hAnsi="Arial"/>
          <w:i/>
          <w:spacing w:val="-6"/>
          <w:w w:val="12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 above.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Lemmas</w:t>
      </w:r>
      <w:r>
        <w:rPr>
          <w:spacing w:val="-18"/>
          <w:w w:val="105"/>
        </w:rPr>
        <w:t> </w:t>
      </w:r>
      <w:hyperlink w:history="true" w:anchor="_bookmark50">
        <w:r>
          <w:rPr>
            <w:color w:val="152C83"/>
            <w:w w:val="105"/>
          </w:rPr>
          <w:t>A.5</w:t>
        </w:r>
      </w:hyperlink>
      <w:r>
        <w:rPr>
          <w:color w:val="152C83"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hyperlink w:history="true" w:anchor="_bookmark51">
        <w:r>
          <w:rPr>
            <w:color w:val="152C83"/>
            <w:w w:val="105"/>
          </w:rPr>
          <w:t>A.6</w:t>
        </w:r>
      </w:hyperlink>
      <w:r>
        <w:rPr>
          <w:color w:val="152C83"/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Arial" w:hAnsi="Arial"/>
          <w:i/>
          <w:w w:val="125"/>
        </w:rPr>
        <w:t>P</w:t>
      </w:r>
      <w:r>
        <w:rPr>
          <w:rFonts w:ascii="Arial" w:hAnsi="Arial"/>
          <w:i/>
          <w:spacing w:val="-11"/>
          <w:w w:val="12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indeed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preferential</w:t>
      </w:r>
      <w:r>
        <w:rPr>
          <w:spacing w:val="-18"/>
          <w:w w:val="105"/>
        </w:rPr>
        <w:t> </w:t>
      </w:r>
      <w:r>
        <w:rPr>
          <w:w w:val="105"/>
        </w:rPr>
        <w:t>model. Lemma</w:t>
      </w:r>
      <w:r>
        <w:rPr>
          <w:spacing w:val="-19"/>
          <w:w w:val="105"/>
        </w:rPr>
        <w:t> </w:t>
      </w:r>
      <w:hyperlink w:history="true" w:anchor="_bookmark52">
        <w:r>
          <w:rPr>
            <w:color w:val="152C83"/>
            <w:w w:val="105"/>
          </w:rPr>
          <w:t>A.7</w:t>
        </w:r>
      </w:hyperlink>
      <w:r>
        <w:rPr>
          <w:color w:val="152C83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Arial" w:hAnsi="Arial"/>
          <w:i/>
          <w:w w:val="125"/>
        </w:rPr>
        <w:t>P</w:t>
      </w:r>
      <w:r>
        <w:rPr>
          <w:rFonts w:ascii="Arial" w:hAnsi="Arial"/>
          <w:i/>
          <w:spacing w:val="-16"/>
          <w:w w:val="12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consequence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|∼</w:t>
      </w:r>
      <w:r>
        <w:rPr>
          <w:w w:val="105"/>
        </w:rPr>
        <w:t>.</w:t>
      </w:r>
      <w:r>
        <w:rPr>
          <w:rFonts w:ascii="Times New Roman" w:hAnsi="Times New Roman"/>
          <w:spacing w:val="62"/>
          <w:w w:val="105"/>
        </w:rPr>
        <w:t>   </w:t>
      </w:r>
      <w:r>
        <w:rPr>
          <w:rFonts w:ascii="Arial" w:hAnsi="Arial"/>
          <w:i/>
          <w:spacing w:val="-10"/>
          <w:w w:val="105"/>
        </w:rPr>
        <w:t>2</w:t>
      </w:r>
    </w:p>
    <w:p>
      <w:pPr>
        <w:pStyle w:val="BodyText"/>
        <w:spacing w:before="8"/>
        <w:ind w:left="0"/>
        <w:jc w:val="left"/>
        <w:rPr>
          <w:rFonts w:ascii="Arial"/>
          <w:i/>
        </w:rPr>
      </w:pPr>
    </w:p>
    <w:p>
      <w:pPr>
        <w:pStyle w:val="Heading1"/>
        <w:ind w:left="108" w:firstLine="0"/>
        <w:jc w:val="both"/>
      </w:pPr>
      <w:r>
        <w:rPr/>
        <w:t>B</w:t>
      </w:r>
      <w:r>
        <w:rPr>
          <w:spacing w:val="41"/>
        </w:rPr>
        <w:t>  </w:t>
      </w:r>
      <w:r>
        <w:rPr/>
        <w:t>Proof</w:t>
      </w:r>
      <w:r>
        <w:rPr>
          <w:spacing w:val="-6"/>
        </w:rPr>
        <w:t> </w:t>
      </w:r>
      <w:r>
        <w:rPr/>
        <w:t>Sketch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Theorem</w:t>
      </w:r>
      <w:r>
        <w:rPr>
          <w:spacing w:val="-8"/>
        </w:rPr>
        <w:t> </w:t>
      </w:r>
      <w:hyperlink w:history="true" w:anchor="_bookmark9">
        <w:r>
          <w:rPr>
            <w:color w:val="152C83"/>
            <w:spacing w:val="-5"/>
          </w:rPr>
          <w:t>3.7</w:t>
        </w:r>
      </w:hyperlink>
    </w:p>
    <w:p>
      <w:pPr>
        <w:spacing w:line="284" w:lineRule="exact" w:before="28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B.1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(Soundness)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rFonts w:ascii="Arial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ranked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model,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consequence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relation</w:t>
      </w:r>
    </w:p>
    <w:p>
      <w:pPr>
        <w:spacing w:line="295" w:lineRule="exact" w:before="0"/>
        <w:ind w:left="108" w:right="0" w:firstLine="0"/>
        <w:jc w:val="left"/>
        <w:rPr>
          <w:i/>
          <w:sz w:val="21"/>
        </w:rPr>
      </w:pPr>
      <w:r>
        <w:rPr>
          <w:rFonts w:ascii="DejaVu Sans" w:hAnsi="DejaVu Sans"/>
          <w:i/>
          <w:w w:val="105"/>
          <w:sz w:val="21"/>
        </w:rPr>
        <w:t>|∼</w:t>
      </w:r>
      <w:r>
        <w:rPr>
          <w:rFonts w:ascii="Arial" w:hAnsi="Arial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56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rational.</w:t>
      </w:r>
    </w:p>
    <w:p>
      <w:pPr>
        <w:pStyle w:val="BodyText"/>
        <w:spacing w:line="216" w:lineRule="auto" w:before="131"/>
        <w:ind w:firstLine="317"/>
        <w:jc w:val="left"/>
      </w:pPr>
      <w:r>
        <w:rPr/>
        <w:t>Let</w:t>
      </w:r>
      <w:r>
        <w:rPr>
          <w:spacing w:val="-4"/>
        </w:rPr>
        <w:t> </w:t>
      </w:r>
      <w:r>
        <w:rPr>
          <w:rFonts w:ascii="DejaVu Sans" w:hAnsi="DejaVu Sans"/>
          <w:i/>
        </w:rPr>
        <w:t>|∼</w:t>
      </w:r>
      <w:r>
        <w:rPr>
          <w:rFonts w:ascii="DejaVu Sans" w:hAnsi="DejaVu Sans"/>
          <w:i/>
          <w:spacing w:val="-1"/>
        </w:rPr>
        <w:t> </w:t>
      </w:r>
      <w:r>
        <w:rPr/>
        <w:t>denote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rational</w:t>
      </w:r>
      <w:r>
        <w:rPr>
          <w:spacing w:val="-4"/>
        </w:rPr>
        <w:t> </w:t>
      </w:r>
      <w:r>
        <w:rPr/>
        <w:t>relation,</w:t>
      </w:r>
      <w:r>
        <w:rPr>
          <w:spacing w:val="-3"/>
        </w:rPr>
        <w:t> </w:t>
      </w:r>
      <w:r>
        <w:rPr/>
        <w:t>i.e.,</w:t>
      </w:r>
      <w:r>
        <w:rPr>
          <w:spacing w:val="-3"/>
        </w:rPr>
        <w:t> </w:t>
      </w:r>
      <w:r>
        <w:rPr>
          <w:rFonts w:ascii="DejaVu Sans" w:hAnsi="DejaVu Sans"/>
          <w:i/>
        </w:rPr>
        <w:t>|∼</w:t>
      </w:r>
      <w:r>
        <w:rPr>
          <w:rFonts w:ascii="DejaVu Sans" w:hAnsi="DejaVu Sans"/>
          <w:i/>
          <w:spacing w:val="-1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preferential reasoning from Section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plus (RM).</w:t>
      </w:r>
    </w:p>
    <w:p>
      <w:pPr>
        <w:spacing w:line="284" w:lineRule="exact" w:before="104"/>
        <w:ind w:left="108" w:right="0" w:firstLine="0"/>
        <w:jc w:val="left"/>
        <w:rPr>
          <w:sz w:val="21"/>
          <w:szCs w:val="21"/>
        </w:rPr>
      </w:pPr>
      <w:r>
        <w:rPr>
          <w:b/>
          <w:bCs/>
          <w:spacing w:val="-3"/>
          <w:w w:val="105"/>
          <w:sz w:val="21"/>
          <w:szCs w:val="21"/>
        </w:rPr>
        <w:t>Definition</w:t>
      </w:r>
      <w:r>
        <w:rPr>
          <w:b/>
          <w:bCs/>
          <w:spacing w:val="-19"/>
          <w:w w:val="105"/>
          <w:sz w:val="21"/>
          <w:szCs w:val="21"/>
        </w:rPr>
        <w:t> </w:t>
      </w:r>
      <w:r>
        <w:rPr>
          <w:b/>
          <w:bCs/>
          <w:spacing w:val="-3"/>
          <w:w w:val="105"/>
          <w:sz w:val="21"/>
          <w:szCs w:val="21"/>
        </w:rPr>
        <w:t>B.2</w:t>
      </w:r>
      <w:r>
        <w:rPr>
          <w:b/>
          <w:b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</w:rPr>
        <w:t>∈L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spacing w:val="-3"/>
          <w:w w:val="105"/>
          <w:sz w:val="21"/>
          <w:szCs w:val="21"/>
        </w:rPr>
        <w:t>is</w:t>
      </w:r>
      <w:r>
        <w:rPr>
          <w:spacing w:val="-15"/>
          <w:w w:val="105"/>
          <w:sz w:val="21"/>
          <w:szCs w:val="21"/>
        </w:rPr>
        <w:t> </w:t>
      </w:r>
      <w:r>
        <w:rPr>
          <w:i/>
          <w:iCs/>
          <w:spacing w:val="-3"/>
          <w:w w:val="105"/>
          <w:sz w:val="21"/>
          <w:szCs w:val="21"/>
        </w:rPr>
        <w:t>consistent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spacing w:val="-3"/>
          <w:w w:val="105"/>
          <w:sz w:val="21"/>
          <w:szCs w:val="21"/>
        </w:rPr>
        <w:t>w.r.t.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</w:rPr>
        <w:t>|∼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spacing w:val="-3"/>
          <w:w w:val="105"/>
          <w:sz w:val="21"/>
          <w:szCs w:val="21"/>
        </w:rPr>
        <w:t>iff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</w:rPr>
        <w:t>/|∼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</w:rPr>
        <w:t>⊥</w:t>
      </w:r>
      <w:r>
        <w:rPr>
          <w:spacing w:val="-3"/>
          <w:w w:val="105"/>
          <w:sz w:val="21"/>
          <w:szCs w:val="21"/>
        </w:rPr>
        <w:t>.</w:t>
      </w:r>
      <w:r>
        <w:rPr>
          <w:spacing w:val="7"/>
          <w:w w:val="105"/>
          <w:sz w:val="21"/>
          <w:szCs w:val="21"/>
        </w:rPr>
        <w:t> </w:t>
      </w:r>
      <w:r>
        <w:rPr>
          <w:spacing w:val="-3"/>
          <w:w w:val="105"/>
          <w:sz w:val="21"/>
          <w:szCs w:val="21"/>
        </w:rPr>
        <w:t>Given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3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spacing w:val="-3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3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≺⟩</w:t>
      </w:r>
      <w:r>
        <w:rPr>
          <w:spacing w:val="-3"/>
          <w:w w:val="105"/>
          <w:sz w:val="21"/>
          <w:szCs w:val="21"/>
          <w:vertAlign w:val="baseline"/>
        </w:rPr>
        <w:t>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is</w:t>
      </w:r>
    </w:p>
    <w:p>
      <w:pPr>
        <w:spacing w:line="325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4231756</wp:posOffset>
                </wp:positionH>
                <wp:positionV relativeFrom="paragraph">
                  <wp:posOffset>39529</wp:posOffset>
                </wp:positionV>
                <wp:extent cx="74930" cy="34480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09137pt;margin-top:3.112596pt;width:5.9pt;height:27.15pt;mso-position-horizontal-relative:page;mso-position-vertical-relative:paragraph;z-index:-16131584" type="#_x0000_t202" id="docshape92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consistent</w:t>
      </w:r>
      <w:r>
        <w:rPr>
          <w:i/>
          <w:spacing w:val="3"/>
          <w:sz w:val="21"/>
        </w:rPr>
        <w:t> </w:t>
      </w:r>
      <w:r>
        <w:rPr>
          <w:sz w:val="21"/>
        </w:rPr>
        <w:t>w.r.t.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Arial" w:hAnsi="Arial"/>
          <w:i/>
          <w:sz w:val="21"/>
          <w:vertAlign w:val="subscript"/>
        </w:rPr>
        <w:t>P</w:t>
      </w:r>
      <w:r>
        <w:rPr>
          <w:rFonts w:ascii="Georgia" w:hAnsi="Georgia"/>
          <w:i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54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baseline"/>
        </w:rPr>
        <w:t>/|∼</w:t>
      </w:r>
      <w:r>
        <w:rPr>
          <w:rFonts w:ascii="Arial" w:hAnsi="Arial"/>
          <w:i/>
          <w:position w:val="-5"/>
          <w:sz w:val="15"/>
          <w:vertAlign w:val="baseline"/>
        </w:rPr>
        <w:t>P</w:t>
      </w:r>
      <w:r>
        <w:rPr>
          <w:rFonts w:ascii="Georgia" w:hAnsi="Georgia"/>
          <w:i/>
          <w:position w:val="-7"/>
          <w:sz w:val="11"/>
          <w:vertAlign w:val="baseline"/>
        </w:rPr>
        <w:t>r</w:t>
      </w:r>
      <w:r>
        <w:rPr>
          <w:rFonts w:ascii="Georgia" w:hAnsi="Georgia"/>
          <w:i/>
          <w:spacing w:val="-7"/>
          <w:position w:val="-7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s.t.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.</w:t>
      </w:r>
    </w:p>
    <w:p>
      <w:pPr>
        <w:spacing w:before="77"/>
        <w:ind w:left="425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Arial" w:hAnsi="Arial"/>
          <w:i/>
          <w:sz w:val="21"/>
        </w:rPr>
        <w:t>C</w:t>
      </w:r>
      <w:r>
        <w:rPr>
          <w:rFonts w:ascii="Arial" w:hAnsi="Arial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pacing w:val="39"/>
          <w:sz w:val="21"/>
        </w:rPr>
        <w:t>∈L|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consistent</w:t>
      </w:r>
      <w:r>
        <w:rPr>
          <w:spacing w:val="-6"/>
          <w:sz w:val="21"/>
        </w:rPr>
        <w:t> </w:t>
      </w:r>
      <w:r>
        <w:rPr>
          <w:sz w:val="21"/>
        </w:rPr>
        <w:t>w.r.t.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|∼}</w:t>
      </w:r>
      <w:r>
        <w:rPr>
          <w:spacing w:val="-4"/>
          <w:sz w:val="21"/>
        </w:rPr>
        <w:t>.</w:t>
      </w:r>
    </w:p>
    <w:p>
      <w:pPr>
        <w:spacing w:line="213" w:lineRule="auto" w:before="126"/>
        <w:ind w:left="107" w:right="301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B.3</w:t>
      </w:r>
      <w:r>
        <w:rPr>
          <w:b/>
          <w:spacing w:val="27"/>
          <w:sz w:val="21"/>
        </w:rPr>
        <w:t> </w:t>
      </w:r>
      <w:r>
        <w:rPr>
          <w:sz w:val="21"/>
        </w:rPr>
        <w:t>Given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Arial" w:hAnsi="Arial"/>
          <w:i/>
          <w:sz w:val="21"/>
        </w:rPr>
        <w:t>C</w:t>
      </w:r>
      <w:r>
        <w:rPr>
          <w:rFonts w:ascii="Arial" w:hAnsi="Arial"/>
          <w:i/>
          <w:spacing w:val="-15"/>
          <w:sz w:val="21"/>
        </w:rPr>
        <w:t>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not more exceptional</w:t>
      </w:r>
      <w:r>
        <w:rPr>
          <w:i/>
          <w:spacing w:val="25"/>
          <w:sz w:val="21"/>
        </w:rPr>
        <w:t> </w:t>
      </w:r>
      <w:r>
        <w:rPr>
          <w:sz w:val="21"/>
        </w:rPr>
        <w:t>than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, written 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, iff </w:t>
      </w:r>
      <w:r>
        <w:rPr>
          <w:rFonts w:ascii="Georgia" w:hAnsi="Georgia"/>
          <w:i/>
          <w:sz w:val="21"/>
        </w:rPr>
        <w:t>α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/|∼ ч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as exceptional as</w:t>
      </w:r>
      <w:r>
        <w:rPr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, written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∼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, iff 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β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.</w:t>
      </w:r>
    </w:p>
    <w:p>
      <w:pPr>
        <w:pStyle w:val="BodyText"/>
        <w:spacing w:line="216" w:lineRule="auto" w:before="152"/>
        <w:ind w:left="107" w:right="30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1547774</wp:posOffset>
                </wp:positionH>
                <wp:positionV relativeFrom="paragraph">
                  <wp:posOffset>324349</wp:posOffset>
                </wp:positionV>
                <wp:extent cx="8699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121.872002pt,25.539312pt" to="128.689009pt,25.5393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3368954</wp:posOffset>
                </wp:positionH>
                <wp:positionV relativeFrom="paragraph">
                  <wp:posOffset>457369</wp:posOffset>
                </wp:positionV>
                <wp:extent cx="11239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3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265.272003pt,36.013313pt" to="274.119835pt,36.0133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4186732</wp:posOffset>
                </wp:positionH>
                <wp:positionV relativeFrom="paragraph">
                  <wp:posOffset>493627</wp:posOffset>
                </wp:positionV>
                <wp:extent cx="8699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329.664001pt,38.868313pt" to="336.481009pt,38.8683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4474209</wp:posOffset>
                </wp:positionH>
                <wp:positionV relativeFrom="paragraph">
                  <wp:posOffset>458105</wp:posOffset>
                </wp:positionV>
                <wp:extent cx="8382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352.299988pt,36.071312pt" to="358.851851pt,36.0713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500571</wp:posOffset>
                </wp:positionH>
                <wp:positionV relativeFrom="paragraph">
                  <wp:posOffset>662900</wp:posOffset>
                </wp:positionV>
                <wp:extent cx="8699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39.4151pt,52.196911pt" to="46.232107pt,52.1969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766552</wp:posOffset>
                </wp:positionH>
                <wp:positionV relativeFrom="paragraph">
                  <wp:posOffset>627390</wp:posOffset>
                </wp:positionV>
                <wp:extent cx="8382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656" from="60.358501pt,49.40081pt" to="66.910365pt,49.400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1055340</wp:posOffset>
                </wp:positionH>
                <wp:positionV relativeFrom="paragraph">
                  <wp:posOffset>662900</wp:posOffset>
                </wp:positionV>
                <wp:extent cx="8699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83.097702pt,52.196911pt" to="89.914709pt,52.1969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1321320</wp:posOffset>
                </wp:positionH>
                <wp:positionV relativeFrom="paragraph">
                  <wp:posOffset>627390</wp:posOffset>
                </wp:positionV>
                <wp:extent cx="8382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104.041pt,49.40081pt" to="110.592864pt,49.400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That </w:t>
      </w:r>
      <w:r>
        <w:rPr>
          <w:rFonts w:ascii="DejaVu Sans" w:hAnsi="DejaVu Sans"/>
          <w:i/>
        </w:rPr>
        <w:t>∼ </w:t>
      </w:r>
      <w:r>
        <w:rPr/>
        <w:t>is an equivalence relation follows from the fact that </w:t>
      </w:r>
      <w:r>
        <w:rPr>
          <w:rFonts w:ascii="DejaVu Sans" w:hAnsi="DejaVu Sans"/>
          <w:i/>
        </w:rPr>
        <w:t>R </w:t>
      </w:r>
      <w:r>
        <w:rPr/>
        <w:t>is reflexive and transitive.</w:t>
      </w:r>
      <w:r>
        <w:rPr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α </w:t>
      </w:r>
      <w:r>
        <w:rPr/>
        <w:t>we denote the equivalence class of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The set of equivalence classes</w:t>
      </w:r>
      <w:r>
        <w:rPr>
          <w:spacing w:val="2"/>
        </w:rPr>
        <w:t> </w:t>
      </w:r>
      <w:r>
        <w:rPr/>
        <w:t>of</w:t>
      </w:r>
      <w:r>
        <w:rPr>
          <w:spacing w:val="11"/>
        </w:rPr>
        <w:t> </w:t>
      </w:r>
      <w:r>
        <w:rPr/>
        <w:t>elements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Arial" w:hAnsi="Arial"/>
          <w:i/>
        </w:rPr>
        <w:t>C</w:t>
      </w:r>
      <w:r>
        <w:rPr>
          <w:rFonts w:ascii="Arial" w:hAnsi="Arial"/>
          <w:i/>
          <w:spacing w:val="58"/>
        </w:rPr>
        <w:t> </w:t>
      </w:r>
      <w:r>
        <w:rPr/>
        <w:t>under</w:t>
      </w:r>
      <w:r>
        <w:rPr>
          <w:spacing w:val="10"/>
        </w:rPr>
        <w:t> </w:t>
      </w:r>
      <w:r>
        <w:rPr>
          <w:rFonts w:ascii="DejaVu Sans" w:hAnsi="DejaVu Sans"/>
          <w:i/>
        </w:rPr>
        <w:t>∼</w:t>
      </w:r>
      <w:r>
        <w:rPr>
          <w:rFonts w:ascii="DejaVu Sans" w:hAnsi="DejaVu Sans"/>
          <w:i/>
          <w:spacing w:val="14"/>
        </w:rPr>
        <w:t> </w:t>
      </w:r>
      <w:r>
        <w:rPr/>
        <w:t>is</w:t>
      </w:r>
      <w:r>
        <w:rPr>
          <w:spacing w:val="10"/>
        </w:rPr>
        <w:t> </w:t>
      </w:r>
      <w:r>
        <w:rPr/>
        <w:t>denoted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>
          <w:rFonts w:ascii="Arial" w:hAnsi="Arial"/>
          <w:i/>
        </w:rPr>
        <w:t>C</w:t>
      </w:r>
      <w:r>
        <w:rPr>
          <w:rFonts w:ascii="Arial" w:hAnsi="Arial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10"/>
        </w:rPr>
        <w:t> </w:t>
      </w:r>
      <w:r>
        <w:rPr/>
        <w:t>write</w:t>
      </w:r>
      <w:r>
        <w:rPr>
          <w:spacing w:val="10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5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9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iff</w:t>
      </w:r>
      <w:r>
        <w:rPr>
          <w:spacing w:val="10"/>
        </w:rPr>
        <w:t> </w:t>
      </w:r>
      <w:r>
        <w:rPr>
          <w:rFonts w:ascii="Georgia" w:hAnsi="Georgia"/>
          <w:i/>
        </w:rPr>
        <w:t>α</w:t>
      </w:r>
      <w:r>
        <w:rPr>
          <w:rFonts w:ascii="DejaVu Sans" w:hAnsi="DejaVu Sans"/>
          <w:i/>
        </w:rPr>
        <w:t>R</w:t>
      </w:r>
      <w:r>
        <w:rPr>
          <w:rFonts w:ascii="Georgia" w:hAnsi="Georgia"/>
          <w:i/>
        </w:rPr>
        <w:t>β</w:t>
      </w:r>
      <w:r>
        <w:rPr/>
        <w:t>,</w:t>
      </w:r>
      <w:r>
        <w:rPr>
          <w:spacing w:val="13"/>
        </w:rPr>
        <w:t> </w:t>
      </w:r>
      <w:r>
        <w:rPr/>
        <w:t>and </w:t>
      </w:r>
      <w:r>
        <w:rPr>
          <w:rFonts w:ascii="Georgia" w:hAnsi="Georgia"/>
          <w:i/>
        </w:rPr>
        <w:t>α &lt; β</w:t>
      </w:r>
      <w:r>
        <w:rPr>
          <w:rFonts w:ascii="Georgia" w:hAnsi="Georgia"/>
          <w:i/>
          <w:spacing w:val="40"/>
        </w:rPr>
        <w:t> </w:t>
      </w:r>
      <w:r>
        <w:rPr/>
        <w:t>iff </w:t>
      </w:r>
      <w:r>
        <w:rPr>
          <w:rFonts w:ascii="Georgia" w:hAnsi="Georgia"/>
          <w:i/>
        </w:rPr>
        <w:t>α </w:t>
      </w:r>
      <w:r>
        <w:rPr>
          <w:rFonts w:ascii="DejaVu Sans" w:hAnsi="DejaVu Sans"/>
          <w:i/>
        </w:rPr>
        <w:t>≤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α </w:t>
      </w:r>
      <w:r>
        <w:rPr>
          <w:rFonts w:ascii="DejaVu Sans" w:hAnsi="DejaVu Sans"/>
          <w:i/>
        </w:rPr>
        <w:t>/∼ </w:t>
      </w:r>
      <w:r>
        <w:rPr>
          <w:rFonts w:ascii="Georgia" w:hAnsi="Georgia"/>
          <w:i/>
        </w:rPr>
        <w:t>β</w:t>
      </w:r>
      <w:r>
        <w:rPr/>
        <w:t>.</w:t>
      </w:r>
    </w:p>
    <w:p>
      <w:pPr>
        <w:pStyle w:val="BodyText"/>
        <w:spacing w:line="288" w:lineRule="exact"/>
        <w:ind w:left="426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ranked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152C83"/>
            <w:w w:val="105"/>
          </w:rPr>
          <w:t>3.6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Arial" w:hAnsi="Arial" w:cs="Arial" w:eastAsia="Arial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≺⟩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69" w:after="0"/>
        <w:ind w:left="319" w:right="0" w:hanging="17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S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Arial" w:hAnsi="Arial" w:cs="Arial" w:eastAsia="Arial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⟩|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(</w:t>
      </w:r>
      <w:r>
        <w:rPr>
          <w:rFonts w:ascii="Arial" w:hAnsi="Arial" w:cs="Arial" w:eastAsia="Arial"/>
          <w:i/>
          <w:iCs/>
          <w:spacing w:val="11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normal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L}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39" w:after="0"/>
        <w:ind w:left="319" w:right="0" w:hanging="17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14"/>
          <w:w w:val="105"/>
          <w:sz w:val="21"/>
          <w:szCs w:val="21"/>
        </w:rPr>
        <w:t>⟩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11"/>
          <w:w w:val="105"/>
          <w:sz w:val="21"/>
          <w:szCs w:val="21"/>
        </w:rPr>
        <w:t>(</w:t>
      </w:r>
      <w:r>
        <w:rPr>
          <w:rFonts w:ascii="Arial" w:hAnsi="Arial" w:cs="Arial" w:eastAsia="Arial"/>
          <w:i/>
          <w:iCs/>
          <w:spacing w:val="11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w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);</w:t>
      </w:r>
    </w:p>
    <w:p>
      <w:pPr>
        <w:tabs>
          <w:tab w:pos="2163" w:val="left" w:leader="none"/>
        </w:tabs>
        <w:spacing w:line="59" w:lineRule="exact" w:before="58"/>
        <w:ind w:left="1857" w:right="0" w:firstLine="0"/>
        <w:jc w:val="left"/>
        <w:rPr>
          <w:rFonts w:asci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2507005</wp:posOffset>
                </wp:positionH>
                <wp:positionV relativeFrom="paragraph">
                  <wp:posOffset>62801</wp:posOffset>
                </wp:positionV>
                <wp:extent cx="8382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97.401993pt,4.945039pt" to="203.953856pt,4.9450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mallCaps/>
          <w:spacing w:val="-10"/>
          <w:w w:val="85"/>
          <w:sz w:val="15"/>
        </w:rPr>
        <w:t>j</w:t>
      </w:r>
      <w:r>
        <w:rPr>
          <w:rFonts w:ascii="Arial"/>
          <w:i/>
          <w:smallCaps w:val="0"/>
          <w:sz w:val="15"/>
        </w:rPr>
        <w:tab/>
      </w:r>
      <w:r>
        <w:rPr>
          <w:rFonts w:ascii="Arial"/>
          <w:i/>
          <w:smallCaps/>
          <w:spacing w:val="-10"/>
          <w:w w:val="85"/>
          <w:sz w:val="15"/>
        </w:rPr>
        <w:t>j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20" w:lineRule="exact" w:before="0" w:after="0"/>
        <w:ind w:left="319" w:right="0" w:hanging="179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2241016</wp:posOffset>
                </wp:positionH>
                <wp:positionV relativeFrom="paragraph">
                  <wp:posOffset>24225</wp:posOffset>
                </wp:positionV>
                <wp:extent cx="8699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76.457993pt,1.907526pt" to="183.275pt,1.9075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⟨</w:t>
      </w:r>
      <w:r>
        <w:rPr>
          <w:rFonts w:ascii="Arial" w:hAnsi="Arial" w:cs="Arial" w:eastAsia="Arial"/>
          <w:i/>
          <w:iCs/>
          <w:spacing w:val="11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</w:rPr>
        <w:t>⟩≺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Arial" w:hAnsi="Arial" w:cs="Arial" w:eastAsia="Arial"/>
          <w:i/>
          <w:iCs/>
          <w:w w:val="105"/>
          <w:sz w:val="21"/>
          <w:szCs w:val="21"/>
        </w:rPr>
        <w:t>M</w:t>
      </w:r>
      <w:r>
        <w:rPr>
          <w:rFonts w:ascii="Arial" w:hAnsi="Arial" w:cs="Arial" w:eastAsia="Arial"/>
          <w:i/>
          <w:iCs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,w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&lt;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β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.</w:t>
      </w:r>
    </w:p>
    <w:p>
      <w:pPr>
        <w:spacing w:after="0" w:line="220" w:lineRule="exact"/>
        <w:jc w:val="left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11"/>
        <w:ind w:left="221" w:right="0" w:firstLine="0"/>
        <w:jc w:val="left"/>
        <w:rPr>
          <w:i/>
          <w:sz w:val="21"/>
        </w:rPr>
      </w:pPr>
      <w:bookmarkStart w:name="_bookmark55" w:id="67"/>
      <w:bookmarkEnd w:id="67"/>
      <w:r>
        <w:rPr/>
      </w:r>
      <w:bookmarkStart w:name="_bookmark56" w:id="68"/>
      <w:bookmarkEnd w:id="68"/>
      <w:r>
        <w:rPr/>
      </w:r>
      <w:bookmarkStart w:name="_bookmark57" w:id="69"/>
      <w:bookmarkEnd w:id="69"/>
      <w:r>
        <w:rPr/>
      </w: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B.4</w:t>
      </w:r>
      <w:r>
        <w:rPr>
          <w:b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modular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order.</w:t>
      </w:r>
    </w:p>
    <w:p>
      <w:pPr>
        <w:spacing w:before="106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2898693</wp:posOffset>
                </wp:positionH>
                <wp:positionV relativeFrom="paragraph">
                  <wp:posOffset>117576</wp:posOffset>
                </wp:positionV>
                <wp:extent cx="74930" cy="34480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43622pt;margin-top:9.258003pt;width:5.9pt;height:27.15pt;mso-position-horizontal-relative:page;mso-position-vertical-relative:paragraph;z-index:-16131072" type="#_x0000_t202" id="docshape93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B.5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∈L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consistent.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smooth.</w:t>
      </w:r>
    </w:p>
    <w:p>
      <w:pPr>
        <w:spacing w:before="106"/>
        <w:ind w:left="221" w:right="0" w:firstLine="0"/>
        <w:jc w:val="left"/>
        <w:rPr>
          <w:i/>
          <w:sz w:val="21"/>
        </w:rPr>
      </w:pPr>
      <w:bookmarkStart w:name="Proof Sketch for Theorem 3.15" w:id="70"/>
      <w:bookmarkEnd w:id="70"/>
      <w:r>
        <w:rPr/>
      </w:r>
      <w:bookmarkStart w:name="_bookmark58" w:id="71"/>
      <w:bookmarkEnd w:id="71"/>
      <w:r>
        <w:rPr/>
      </w: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B.6</w:t>
      </w:r>
      <w:r>
        <w:rPr>
          <w:b/>
          <w:spacing w:val="2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|∼</w:t>
      </w:r>
      <w:r>
        <w:rPr>
          <w:rFonts w:ascii="Arial" w:hAnsi="Arial"/>
          <w:i/>
          <w:sz w:val="21"/>
          <w:vertAlign w:val="subscript"/>
        </w:rPr>
        <w:t>P</w:t>
      </w:r>
      <w:r>
        <w:rPr>
          <w:rFonts w:ascii="Georgia" w:hAnsi="Georgia"/>
          <w:i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52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β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206"/>
        <w:ind w:left="221" w:right="187"/>
        <w:rPr>
          <w:rFonts w:ascii="Arial" w:hAnsi="Arial"/>
          <w:i/>
        </w:rPr>
      </w:pPr>
      <w:r>
        <w:rPr>
          <w:b/>
        </w:rPr>
        <w:t>Proof</w:t>
      </w:r>
      <w:r>
        <w:rPr>
          <w:b/>
          <w:spacing w:val="-12"/>
        </w:rPr>
        <w:t> </w:t>
      </w:r>
      <w:r>
        <w:rPr>
          <w:b/>
        </w:rPr>
        <w:t>Sketch</w:t>
      </w:r>
      <w:r>
        <w:rPr>
          <w:b/>
          <w:spacing w:val="-12"/>
        </w:rPr>
        <w:t> </w:t>
      </w:r>
      <w:r>
        <w:rPr>
          <w:b/>
        </w:rPr>
        <w:t>for</w:t>
      </w:r>
      <w:r>
        <w:rPr>
          <w:b/>
          <w:spacing w:val="-12"/>
        </w:rPr>
        <w:t> </w:t>
      </w:r>
      <w:r>
        <w:rPr>
          <w:b/>
        </w:rPr>
        <w:t>Theorem</w:t>
      </w:r>
      <w:r>
        <w:rPr>
          <w:b/>
          <w:spacing w:val="-12"/>
        </w:rPr>
        <w:t> </w:t>
      </w:r>
      <w:hyperlink w:history="true" w:anchor="_bookmark9">
        <w:r>
          <w:rPr>
            <w:b/>
            <w:color w:val="152C83"/>
          </w:rPr>
          <w:t>3.7</w:t>
        </w:r>
      </w:hyperlink>
      <w:r>
        <w:rPr/>
        <w:t>.</w:t>
      </w:r>
      <w:r>
        <w:rPr>
          <w:spacing w:val="20"/>
        </w:rPr>
        <w:t> </w:t>
      </w:r>
      <w:r>
        <w:rPr/>
        <w:t>Soundness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Lemma</w:t>
      </w:r>
      <w:r>
        <w:rPr>
          <w:spacing w:val="-10"/>
        </w:rPr>
        <w:t> </w:t>
      </w:r>
      <w:hyperlink w:history="true" w:anchor="_bookmark54">
        <w:r>
          <w:rPr>
            <w:color w:val="152C83"/>
          </w:rPr>
          <w:t>B.1</w:t>
        </w:r>
      </w:hyperlink>
      <w:r>
        <w:rPr/>
        <w:t>.</w:t>
      </w:r>
      <w:r>
        <w:rPr>
          <w:spacing w:val="2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only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part,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DejaVu Sans" w:hAnsi="DejaVu Sans"/>
          <w:i/>
          <w:w w:val="105"/>
        </w:rPr>
        <w:t>|∼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rational</w:t>
      </w:r>
      <w:r>
        <w:rPr>
          <w:spacing w:val="-16"/>
          <w:w w:val="105"/>
        </w:rPr>
        <w:t> </w:t>
      </w:r>
      <w:r>
        <w:rPr>
          <w:w w:val="105"/>
        </w:rPr>
        <w:t>consequence</w:t>
      </w:r>
      <w:r>
        <w:rPr>
          <w:spacing w:val="-15"/>
          <w:w w:val="105"/>
        </w:rPr>
        <w:t> </w:t>
      </w:r>
      <w:r>
        <w:rPr>
          <w:w w:val="105"/>
        </w:rPr>
        <w:t>relation,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Arial" w:hAnsi="Arial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above.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 Lemmas</w:t>
      </w:r>
      <w:r>
        <w:rPr>
          <w:spacing w:val="-10"/>
          <w:w w:val="105"/>
          <w:vertAlign w:val="baseline"/>
        </w:rPr>
        <w:t> </w:t>
      </w:r>
      <w:hyperlink w:history="true" w:anchor="_bookmark55">
        <w:r>
          <w:rPr>
            <w:color w:val="152C83"/>
            <w:w w:val="105"/>
            <w:vertAlign w:val="baseline"/>
          </w:rPr>
          <w:t>B.4</w:t>
        </w:r>
      </w:hyperlink>
      <w:r>
        <w:rPr>
          <w:color w:val="152C83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hyperlink w:history="true" w:anchor="_bookmark56">
        <w:r>
          <w:rPr>
            <w:color w:val="152C83"/>
            <w:w w:val="105"/>
            <w:vertAlign w:val="baseline"/>
          </w:rPr>
          <w:t>B.5</w:t>
        </w:r>
      </w:hyperlink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ranked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model. Lemma</w:t>
      </w:r>
      <w:r>
        <w:rPr>
          <w:spacing w:val="-10"/>
          <w:w w:val="105"/>
          <w:vertAlign w:val="baseline"/>
        </w:rPr>
        <w:t> </w:t>
      </w:r>
      <w:hyperlink w:history="true" w:anchor="_bookmark57">
        <w:r>
          <w:rPr>
            <w:color w:val="152C83"/>
            <w:w w:val="105"/>
            <w:vertAlign w:val="baseline"/>
          </w:rPr>
          <w:t>B.6</w:t>
        </w:r>
      </w:hyperlink>
      <w:r>
        <w:rPr>
          <w:color w:val="152C83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consequence relation that is exactly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|∼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Heading1"/>
        <w:spacing w:before="255"/>
        <w:ind w:left="221" w:firstLine="0"/>
        <w:jc w:val="both"/>
      </w:pPr>
      <w:r>
        <w:rPr/>
        <w:t>C</w:t>
      </w:r>
      <w:r>
        <w:rPr>
          <w:spacing w:val="41"/>
        </w:rPr>
        <w:t>  </w:t>
      </w:r>
      <w:r>
        <w:rPr/>
        <w:t>Proof</w:t>
      </w:r>
      <w:r>
        <w:rPr>
          <w:spacing w:val="-6"/>
        </w:rPr>
        <w:t> </w:t>
      </w:r>
      <w:r>
        <w:rPr/>
        <w:t>Sketch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Theorem</w:t>
      </w:r>
      <w:r>
        <w:rPr>
          <w:spacing w:val="-8"/>
        </w:rPr>
        <w:t> </w:t>
      </w:r>
      <w:hyperlink w:history="true" w:anchor="_bookmark13">
        <w:r>
          <w:rPr>
            <w:color w:val="152C83"/>
            <w:spacing w:val="-4"/>
          </w:rPr>
          <w:t>3.15</w:t>
        </w:r>
      </w:hyperlink>
    </w:p>
    <w:p>
      <w:pPr>
        <w:pStyle w:val="BodyText"/>
        <w:spacing w:line="297" w:lineRule="exact" w:before="151"/>
        <w:ind w:left="221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DejaVu Sans"/>
          <w:i/>
          <w:w w:val="115"/>
        </w:rPr>
        <w:t>R</w:t>
      </w:r>
      <w:r>
        <w:rPr>
          <w:rFonts w:ascii="Arial"/>
          <w:i/>
          <w:w w:val="115"/>
          <w:vertAlign w:val="superscript"/>
        </w:rPr>
        <w:t>|~</w:t>
      </w:r>
      <w:r>
        <w:rPr>
          <w:rFonts w:ascii="Arial"/>
          <w:i/>
          <w:spacing w:val="11"/>
          <w:w w:val="11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2"/>
          <w:w w:val="105"/>
          <w:vertAlign w:val="baseline"/>
        </w:rPr>
        <w:t> </w:t>
      </w:r>
      <w:r>
        <w:rPr>
          <w:rFonts w:ascii="DejaVu Sans"/>
          <w:i/>
          <w:w w:val="115"/>
          <w:vertAlign w:val="baseline"/>
        </w:rPr>
        <w:t>K</w:t>
      </w:r>
      <w:r>
        <w:rPr>
          <w:rFonts w:ascii="Arial"/>
          <w:i/>
          <w:w w:val="115"/>
          <w:vertAlign w:val="superscript"/>
        </w:rPr>
        <w:t>|~</w:t>
      </w:r>
      <w:r>
        <w:rPr>
          <w:rFonts w:ascii="Arial"/>
          <w:i/>
          <w:spacing w:val="11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DejaVu Sans"/>
          <w:i/>
          <w:w w:val="115"/>
          <w:vertAlign w:val="baseline"/>
        </w:rPr>
        <w:t>R</w:t>
      </w:r>
      <w:r>
        <w:rPr>
          <w:rFonts w:ascii="Arial"/>
          <w:i/>
          <w:w w:val="115"/>
          <w:vertAlign w:val="superscript"/>
        </w:rPr>
        <w:t>|~</w:t>
      </w:r>
      <w:r>
        <w:rPr>
          <w:rFonts w:ascii="Arial"/>
          <w:i/>
          <w:spacing w:val="11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consequence</w:t>
      </w:r>
    </w:p>
    <w:p>
      <w:pPr>
        <w:spacing w:after="0" w:line="297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89" w:lineRule="exact"/>
        <w:ind w:left="221"/>
        <w:jc w:val="left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5065814</wp:posOffset>
                </wp:positionH>
                <wp:positionV relativeFrom="paragraph">
                  <wp:posOffset>109783</wp:posOffset>
                </wp:positionV>
                <wp:extent cx="5270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882996pt;margin-top:8.644336pt;width:4.150pt;height:7.75pt;mso-position-horizontal-relative:page;mso-position-vertical-relative:paragraph;z-index:-16130560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relation.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remainder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concerned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showing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DejaVu Sans"/>
          <w:i/>
          <w:spacing w:val="-5"/>
          <w:w w:val="115"/>
        </w:rPr>
        <w:t>R</w:t>
      </w:r>
      <w:r>
        <w:rPr>
          <w:rFonts w:ascii="Arial"/>
          <w:i/>
          <w:spacing w:val="-5"/>
          <w:w w:val="115"/>
          <w:vertAlign w:val="superscript"/>
        </w:rPr>
        <w:t>|~</w:t>
      </w:r>
    </w:p>
    <w:p>
      <w:pPr>
        <w:pStyle w:val="BodyText"/>
        <w:spacing w:line="289" w:lineRule="exact"/>
        <w:ind w:left="88"/>
        <w:jc w:val="left"/>
      </w:pPr>
      <w:r>
        <w:rPr/>
        <w:br w:type="column"/>
      </w:r>
      <w:r>
        <w:rPr/>
        <w:t>is</w:t>
      </w:r>
      <w:r>
        <w:rPr>
          <w:spacing w:val="21"/>
        </w:rPr>
        <w:t> </w:t>
      </w:r>
      <w:r>
        <w:rPr>
          <w:spacing w:val="-10"/>
        </w:rPr>
        <w:t>a</w:t>
      </w:r>
    </w:p>
    <w:p>
      <w:pPr>
        <w:spacing w:after="0" w:line="289" w:lineRule="exact"/>
        <w:jc w:val="left"/>
        <w:sectPr>
          <w:type w:val="continuous"/>
          <w:pgSz w:w="9360" w:h="13610"/>
          <w:pgMar w:header="855" w:footer="0" w:top="800" w:bottom="280" w:left="680" w:right="600"/>
          <w:cols w:num="2" w:equalWidth="0">
            <w:col w:w="7417" w:space="40"/>
            <w:col w:w="623"/>
          </w:cols>
        </w:sectPr>
      </w:pPr>
    </w:p>
    <w:p>
      <w:pPr>
        <w:pStyle w:val="BodyText"/>
        <w:spacing w:line="216" w:lineRule="auto" w:before="34"/>
        <w:ind w:left="221"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4894872</wp:posOffset>
                </wp:positionH>
                <wp:positionV relativeFrom="paragraph">
                  <wp:posOffset>121536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423004pt;margin-top:9.569798pt;width:4.150pt;height:7.75pt;mso-position-horizontal-relative:page;mso-position-vertical-relative:paragraph;z-index:-16130048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different rational consequence relation containing </w:t>
      </w:r>
      <w:r>
        <w:rPr>
          <w:rFonts w:ascii="DejaVu Sans"/>
          <w:i/>
          <w:w w:val="120"/>
        </w:rPr>
        <w:t>K</w:t>
      </w:r>
      <w:r>
        <w:rPr>
          <w:rFonts w:ascii="Arial"/>
          <w:i/>
          <w:w w:val="120"/>
          <w:vertAlign w:val="superscript"/>
        </w:rPr>
        <w:t>|~</w:t>
      </w:r>
      <w:r>
        <w:rPr>
          <w:rFonts w:ascii="Arial"/>
          <w:i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 </w:t>
      </w:r>
      <w:r>
        <w:rPr>
          <w:rFonts w:ascii="DejaVu Sans"/>
          <w:i/>
          <w:w w:val="120"/>
          <w:vertAlign w:val="baseline"/>
        </w:rPr>
        <w:t>R</w:t>
      </w:r>
      <w:r>
        <w:rPr>
          <w:rFonts w:ascii="Arial"/>
          <w:i/>
          <w:w w:val="120"/>
          <w:vertAlign w:val="superscript"/>
        </w:rPr>
        <w:t>|~</w:t>
      </w:r>
      <w:r>
        <w:rPr>
          <w:rFonts w:ascii="DejaVu Sans"/>
          <w:i/>
          <w:spacing w:val="80"/>
          <w:w w:val="150"/>
          <w:vertAlign w:val="baseline"/>
        </w:rPr>
        <w:t> </w:t>
      </w:r>
      <w:r>
        <w:rPr>
          <w:rFonts w:ascii="DejaVu Sans"/>
          <w:i/>
          <w:w w:val="120"/>
          <w:vertAlign w:val="baseline"/>
        </w:rPr>
        <w:t>R</w:t>
      </w:r>
      <w:r>
        <w:rPr>
          <w:rFonts w:ascii="Arial"/>
          <w:i/>
          <w:w w:val="120"/>
          <w:vertAlign w:val="superscript"/>
        </w:rPr>
        <w:t>|~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which proves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"/>
          <w:i/>
          <w:w w:val="120"/>
          <w:vertAlign w:val="baseline"/>
        </w:rPr>
        <w:t>R</w:t>
      </w:r>
      <w:r>
        <w:rPr>
          <w:rFonts w:ascii="Arial"/>
          <w:i/>
          <w:w w:val="120"/>
          <w:vertAlign w:val="superscript"/>
        </w:rPr>
        <w:t>|~</w:t>
      </w:r>
      <w:r>
        <w:rPr>
          <w:rFonts w:ascii="Arial"/>
          <w:i/>
          <w:spacing w:val="-7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/>
          <w:i/>
          <w:w w:val="120"/>
          <w:vertAlign w:val="baseline"/>
        </w:rPr>
        <w:t>K</w:t>
      </w:r>
      <w:r>
        <w:rPr>
          <w:rFonts w:ascii="Arial"/>
          <w:i/>
          <w:w w:val="120"/>
          <w:vertAlign w:val="superscript"/>
        </w:rPr>
        <w:t>|~</w:t>
      </w:r>
      <w:r>
        <w:rPr>
          <w:w w:val="120"/>
          <w:vertAlign w:val="baseline"/>
        </w:rPr>
        <w:t>.</w:t>
      </w:r>
      <w:r>
        <w:rPr>
          <w:spacing w:val="-7"/>
          <w:w w:val="12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makes </w:t>
      </w:r>
      <w:r>
        <w:rPr>
          <w:vertAlign w:val="baseline"/>
        </w:rPr>
        <w:t>use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ranks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formulas,</w:t>
      </w:r>
      <w:r>
        <w:rPr>
          <w:spacing w:val="-11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-13"/>
          <w:vertAlign w:val="baseline"/>
        </w:rPr>
        <w:t> </w:t>
      </w:r>
      <w:r>
        <w:rPr>
          <w:vertAlign w:val="baseline"/>
        </w:rPr>
        <w:t>aspect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use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2"/>
          <w:vertAlign w:val="baseline"/>
        </w:rPr>
        <w:t> </w:t>
      </w:r>
      <w:r>
        <w:rPr>
          <w:vertAlign w:val="baseline"/>
        </w:rPr>
        <w:t>ranked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models</w:t>
      </w:r>
    </w:p>
    <w:p>
      <w:pPr>
        <w:spacing w:line="167" w:lineRule="exact" w:before="0"/>
        <w:ind w:left="221" w:right="0" w:firstLine="0"/>
        <w:jc w:val="both"/>
        <w:rPr>
          <w:sz w:val="21"/>
        </w:rPr>
      </w:pPr>
      <w:r>
        <w:rPr>
          <w:rFonts w:ascii="Arial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rFonts w:ascii="Arial"/>
          <w:i/>
          <w:sz w:val="21"/>
          <w:vertAlign w:val="baseline"/>
        </w:rPr>
        <w:t>P</w:t>
      </w:r>
      <w:r>
        <w:rPr>
          <w:rFonts w:ascii="Arial"/>
          <w:i/>
          <w:smallCaps/>
          <w:sz w:val="21"/>
          <w:vertAlign w:val="superscript"/>
        </w:rPr>
        <w:t>j</w:t>
      </w:r>
      <w:r>
        <w:rPr>
          <w:rFonts w:ascii="Arial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Arial"/>
          <w:i/>
          <w:smallCaps w:val="0"/>
          <w:sz w:val="21"/>
          <w:vertAlign w:val="baseline"/>
        </w:rPr>
        <w:t>P</w:t>
      </w:r>
      <w:r>
        <w:rPr>
          <w:rFonts w:ascii="Arial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69"/>
          <w:sz w:val="21"/>
          <w:vertAlign w:val="baseline"/>
        </w:rPr>
        <w:t> </w:t>
      </w:r>
      <w:r>
        <w:rPr>
          <w:rFonts w:ascii="Arial"/>
          <w:i/>
          <w:smallCaps w:val="0"/>
          <w:sz w:val="21"/>
          <w:vertAlign w:val="baseline"/>
        </w:rPr>
        <w:t>P</w:t>
      </w:r>
      <w:r>
        <w:rPr>
          <w:rFonts w:ascii="Georgia"/>
          <w:i/>
          <w:smallCaps w:val="0"/>
          <w:sz w:val="21"/>
          <w:vertAlign w:val="subscript"/>
        </w:rPr>
        <w:t>r</w:t>
      </w:r>
      <w:r>
        <w:rPr>
          <w:rFonts w:ascii="Georgia"/>
          <w:i/>
          <w:smallCaps w:val="0"/>
          <w:spacing w:val="5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ranked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model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characterizing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R</w:t>
      </w:r>
      <w:r>
        <w:rPr>
          <w:rFonts w:ascii="Arial"/>
          <w:i/>
          <w:smallCaps w:val="0"/>
          <w:sz w:val="21"/>
          <w:vertAlign w:val="superscript"/>
        </w:rPr>
        <w:t>|~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while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Arial"/>
          <w:i/>
          <w:smallCaps w:val="0"/>
          <w:sz w:val="21"/>
          <w:vertAlign w:val="baseline"/>
        </w:rPr>
        <w:t>P</w:t>
      </w:r>
      <w:r>
        <w:rPr>
          <w:rFonts w:ascii="Arial"/>
          <w:i/>
          <w:smallCaps/>
          <w:sz w:val="21"/>
          <w:vertAlign w:val="superscript"/>
        </w:rPr>
        <w:t>jj</w:t>
      </w:r>
      <w:r>
        <w:rPr>
          <w:rFonts w:ascii="Arial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constructed</w:t>
      </w:r>
    </w:p>
    <w:p>
      <w:pPr>
        <w:tabs>
          <w:tab w:pos="1661" w:val="left" w:leader="none"/>
          <w:tab w:pos="5434" w:val="left" w:leader="none"/>
          <w:tab w:pos="6451" w:val="left" w:leader="none"/>
        </w:tabs>
        <w:spacing w:line="137" w:lineRule="exact" w:before="0"/>
        <w:ind w:left="8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position w:val="1"/>
          <w:sz w:val="15"/>
        </w:rPr>
        <w:t>r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</w:p>
    <w:p>
      <w:pPr>
        <w:spacing w:after="0" w:line="13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129" w:lineRule="exact" w:before="0"/>
        <w:ind w:left="221" w:right="0" w:firstLine="0"/>
        <w:jc w:val="left"/>
        <w:rPr>
          <w:rFonts w:ascii="Arial"/>
          <w:i/>
          <w:sz w:val="21"/>
        </w:rPr>
      </w:pPr>
      <w:r>
        <w:rPr>
          <w:w w:val="105"/>
          <w:sz w:val="21"/>
        </w:rPr>
        <w:t>from</w:t>
      </w:r>
      <w:r>
        <w:rPr>
          <w:spacing w:val="18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Arial"/>
          <w:i/>
          <w:w w:val="105"/>
          <w:sz w:val="21"/>
          <w:vertAlign w:val="baseline"/>
        </w:rPr>
        <w:t>P</w:t>
      </w:r>
      <w:r>
        <w:rPr>
          <w:rFonts w:ascii="Arial"/>
          <w:i/>
          <w:smallCaps/>
          <w:w w:val="105"/>
          <w:sz w:val="21"/>
          <w:vertAlign w:val="superscript"/>
        </w:rPr>
        <w:t>j</w:t>
      </w:r>
      <w:r>
        <w:rPr>
          <w:rFonts w:ascii="Arial"/>
          <w:i/>
          <w:smallCaps w:val="0"/>
          <w:spacing w:val="5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constructed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from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Arial"/>
          <w:i/>
          <w:smallCaps w:val="0"/>
          <w:w w:val="105"/>
          <w:sz w:val="21"/>
          <w:vertAlign w:val="baseline"/>
        </w:rPr>
        <w:t>P</w:t>
      </w:r>
      <w:r>
        <w:rPr>
          <w:rFonts w:ascii="Arial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7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models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Arial"/>
          <w:i/>
          <w:smallCaps w:val="0"/>
          <w:w w:val="105"/>
          <w:sz w:val="21"/>
          <w:vertAlign w:val="baseline"/>
        </w:rPr>
        <w:t>P</w:t>
      </w:r>
      <w:r>
        <w:rPr>
          <w:rFonts w:ascii="Arial"/>
          <w:i/>
          <w:smallCaps/>
          <w:w w:val="105"/>
          <w:sz w:val="21"/>
          <w:vertAlign w:val="superscript"/>
        </w:rPr>
        <w:t>jj</w:t>
      </w:r>
      <w:r>
        <w:rPr>
          <w:rFonts w:ascii="Arial"/>
          <w:i/>
          <w:smallCaps w:val="0"/>
          <w:spacing w:val="4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Arial"/>
          <w:i/>
          <w:smallCaps w:val="0"/>
          <w:spacing w:val="-5"/>
          <w:w w:val="105"/>
          <w:sz w:val="21"/>
          <w:vertAlign w:val="baseline"/>
        </w:rPr>
        <w:t>P</w:t>
      </w:r>
      <w:r>
        <w:rPr>
          <w:rFonts w:ascii="Arial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line="129" w:lineRule="exact"/>
        <w:ind w:left="71"/>
        <w:jc w:val="left"/>
      </w:pPr>
      <w:r>
        <w:rPr/>
        <w:br w:type="column"/>
      </w:r>
      <w:r>
        <w:rPr/>
        <w:t>are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>
          <w:spacing w:val="-5"/>
        </w:rPr>
        <w:t>to</w:t>
      </w:r>
    </w:p>
    <w:p>
      <w:pPr>
        <w:spacing w:after="0" w:line="129" w:lineRule="exact"/>
        <w:jc w:val="left"/>
        <w:sectPr>
          <w:type w:val="continuous"/>
          <w:pgSz w:w="9360" w:h="13610"/>
          <w:pgMar w:header="855" w:footer="0" w:top="800" w:bottom="280" w:left="680" w:right="600"/>
          <w:cols w:num="2" w:equalWidth="0">
            <w:col w:w="6720" w:space="40"/>
            <w:col w:w="1320"/>
          </w:cols>
        </w:sectPr>
      </w:pPr>
    </w:p>
    <w:p>
      <w:pPr>
        <w:tabs>
          <w:tab w:pos="4114" w:val="left" w:leader="none"/>
          <w:tab w:pos="5816" w:val="left" w:leader="none"/>
          <w:tab w:pos="6657" w:val="left" w:leader="none"/>
        </w:tabs>
        <w:spacing w:line="135" w:lineRule="exact" w:before="0"/>
        <w:ind w:left="182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tabs>
          <w:tab w:pos="7884" w:val="right" w:leader="none"/>
        </w:tabs>
        <w:spacing w:line="289" w:lineRule="exact" w:before="0"/>
        <w:ind w:left="221" w:right="0" w:firstLine="0"/>
        <w:jc w:val="left"/>
        <w:rPr>
          <w:rFonts w:asci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1733905</wp:posOffset>
                </wp:positionH>
                <wp:positionV relativeFrom="paragraph">
                  <wp:posOffset>109415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28pt;margin-top:8.615399pt;width:4.150pt;height:7.75pt;mso-position-horizontal-relative:page;mso-position-vertical-relative:paragraph;z-index:-16129536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20"/>
          <w:sz w:val="21"/>
        </w:rPr>
        <w:t>show</w:t>
      </w:r>
      <w:r>
        <w:rPr>
          <w:spacing w:val="-17"/>
          <w:w w:val="120"/>
          <w:sz w:val="21"/>
        </w:rPr>
        <w:t> </w:t>
      </w:r>
      <w:r>
        <w:rPr>
          <w:spacing w:val="-4"/>
          <w:w w:val="120"/>
          <w:sz w:val="21"/>
        </w:rPr>
        <w:t>that</w:t>
      </w:r>
      <w:r>
        <w:rPr>
          <w:spacing w:val="-17"/>
          <w:w w:val="120"/>
          <w:sz w:val="21"/>
        </w:rPr>
        <w:t> </w:t>
      </w:r>
      <w:r>
        <w:rPr>
          <w:rFonts w:ascii="DejaVu Sans"/>
          <w:i/>
          <w:spacing w:val="-4"/>
          <w:w w:val="120"/>
          <w:sz w:val="21"/>
        </w:rPr>
        <w:t>R</w:t>
      </w:r>
      <w:r>
        <w:rPr>
          <w:rFonts w:ascii="Arial"/>
          <w:i/>
          <w:spacing w:val="-4"/>
          <w:w w:val="120"/>
          <w:sz w:val="21"/>
          <w:vertAlign w:val="superscript"/>
        </w:rPr>
        <w:t>|~</w:t>
      </w:r>
      <w:r>
        <w:rPr>
          <w:rFonts w:ascii="DejaVu Sans"/>
          <w:i/>
          <w:spacing w:val="33"/>
          <w:w w:val="120"/>
          <w:sz w:val="21"/>
          <w:vertAlign w:val="baseline"/>
        </w:rPr>
        <w:t>  </w:t>
      </w:r>
      <w:r>
        <w:rPr>
          <w:rFonts w:ascii="DejaVu Sans"/>
          <w:i/>
          <w:spacing w:val="-4"/>
          <w:w w:val="115"/>
          <w:sz w:val="21"/>
          <w:vertAlign w:val="baseline"/>
        </w:rPr>
        <w:t>R</w:t>
      </w:r>
      <w:r>
        <w:rPr>
          <w:rFonts w:ascii="Arial"/>
          <w:i/>
          <w:spacing w:val="-4"/>
          <w:w w:val="115"/>
          <w:sz w:val="21"/>
          <w:vertAlign w:val="superscript"/>
        </w:rPr>
        <w:t>|~</w:t>
      </w:r>
      <w:r>
        <w:rPr>
          <w:spacing w:val="-4"/>
          <w:w w:val="115"/>
          <w:sz w:val="21"/>
          <w:vertAlign w:val="baseline"/>
        </w:rPr>
        <w:t>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20"/>
          <w:sz w:val="21"/>
          <w:vertAlign w:val="baseline"/>
        </w:rPr>
        <w:t>2</w:t>
      </w:r>
    </w:p>
    <w:sectPr>
      <w:type w:val="continuous"/>
      <w:pgSz w:w="9360" w:h="13610"/>
      <w:pgMar w:header="855" w:footer="0" w:top="80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Verana Sans Medium">
    <w:altName w:val="Verana Sans Medium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14899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1217446</wp:posOffset>
              </wp:positionH>
              <wp:positionV relativeFrom="page">
                <wp:posOffset>545927</wp:posOffset>
              </wp:positionV>
              <wp:extent cx="3433445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433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Britz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8619pt;margin-top:42.986404pt;width:270.350pt;height:10.8pt;mso-position-horizontal-relative:page;mso-position-vertical-relative:page;z-index:-16148480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Britz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8512">
              <wp:simplePos x="0" y="0"/>
              <wp:positionH relativeFrom="page">
                <wp:posOffset>1289443</wp:posOffset>
              </wp:positionH>
              <wp:positionV relativeFrom="page">
                <wp:posOffset>545927</wp:posOffset>
              </wp:positionV>
              <wp:extent cx="3433445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433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Britz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530998pt;margin-top:42.986404pt;width:270.350pt;height:10.8pt;mso-position-horizontal-relative:page;mso-position-vertical-relative:page;z-index:-16147968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Britz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47456" type="#_x0000_t202" id="docshape1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8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114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8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114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47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313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  <w:ind w:left="5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0.006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Katarina Britz</dc:creator>
  <cp:keywords>non-monotonic reasoning; preference order; rational closure; actions; beliefs</cp:keywords>
  <dc:subject>Electronic Notes in Theoretical Computer Science, 278 (2011) 55–69. 10.1016/j.entcs.2011.10.006</dc:subject>
  <dc:title>Preferential Reasoning for Modal Logics</dc:title>
  <dcterms:created xsi:type="dcterms:W3CDTF">2023-12-12T00:02:00Z</dcterms:created>
  <dcterms:modified xsi:type="dcterms:W3CDTF">2023-12-12T00:02:00Z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10.1016/j.entcs.2011.10.006</vt:lpwstr>
  </property>
  <property fmtid="{D5CDD505-2E9C-101B-9397-08002B2CF9AE}" pid="12" name="robots">
    <vt:lpwstr>noindex</vt:lpwstr>
  </property>
</Properties>
</file>