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340 (2018) </w:t>
        </w:r>
        <w:r>
          <w:rPr>
            <w:rFonts w:ascii="Times New Roman" w:hAnsi="Times New Roman"/>
            <w:color w:val="0080AC"/>
            <w:spacing w:val="-2"/>
            <w:sz w:val="16"/>
          </w:rPr>
          <w:t>137–150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Risk Assessment Methodology For EMV Financial Transaction Systems</w:t>
      </w:r>
    </w:p>
    <w:p>
      <w:pPr>
        <w:spacing w:before="347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Mohammed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Alqahtani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Aad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van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Moorsel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17"/>
        <w:ind w:left="2984" w:right="297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Newcastle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Newcastle, UK</w:t>
      </w:r>
    </w:p>
    <w:p>
      <w:pPr>
        <w:pStyle w:val="BodyText"/>
        <w:spacing w:before="24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348572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446674pt;width:383.2pt;height:.1pt;mso-position-horizontal-relative:page;mso-position-vertical-relative:paragraph;z-index:-15728128;mso-wrap-distance-left:0;mso-wrap-distance-right:0" id="docshape2" coordorigin="902,549" coordsize="7664,0" path="m902,549l8565,5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5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Banks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financial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transfers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accounts,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internationally.</w:t>
      </w:r>
      <w:r>
        <w:rPr>
          <w:rFonts w:ascii="LM Roman 8"/>
          <w:w w:val="105"/>
          <w:sz w:val="15"/>
        </w:rPr>
        <w:t> EMV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(named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inventors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Europay,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MasterCard,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Visa)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one of the most widely spread financial transaction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aim of introducing EMV was to eliminate fraud.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EMV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vulnerabilities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suffered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attacks.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risk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assessment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purpose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 methodology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enhance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making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risks that might occur during EMV payment transactions.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Risk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Assessment,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Risk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EMV,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Financial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5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89"/>
        <w:ind w:left="221" w:right="207"/>
        <w:jc w:val="both"/>
      </w:pPr>
      <w:r>
        <w:rPr/>
        <w:t>Banks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manage,</w:t>
      </w:r>
      <w:r>
        <w:rPr>
          <w:spacing w:val="-1"/>
        </w:rPr>
        <w:t> </w:t>
      </w:r>
      <w:r>
        <w:rPr/>
        <w:t>track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settle</w:t>
      </w:r>
      <w:r>
        <w:rPr>
          <w:spacing w:val="-2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trans- fers between accounts.</w:t>
      </w:r>
      <w:r>
        <w:rPr>
          <w:spacing w:val="40"/>
        </w:rPr>
        <w:t> </w:t>
      </w:r>
      <w:r>
        <w:rPr/>
        <w:t>These systems are both online and offline, varying from networks of cash machines to the processing of credit cards, and bookkeeping sys- tems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10"/>
        </w:rPr>
        <w:t> </w:t>
      </w:r>
      <w:r>
        <w:rPr/>
        <w:t>Market</w:t>
      </w:r>
      <w:r>
        <w:rPr>
          <w:spacing w:val="-17"/>
        </w:rPr>
        <w:t> </w:t>
      </w:r>
      <w:r>
        <w:rPr/>
        <w:t>economies</w:t>
      </w:r>
      <w:r>
        <w:rPr>
          <w:spacing w:val="-18"/>
        </w:rPr>
        <w:t> </w:t>
      </w:r>
      <w:r>
        <w:rPr/>
        <w:t>benefit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financial</w:t>
      </w:r>
      <w:r>
        <w:rPr>
          <w:spacing w:val="-17"/>
        </w:rPr>
        <w:t> </w:t>
      </w:r>
      <w:r>
        <w:rPr/>
        <w:t>transaction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ease</w:t>
      </w:r>
      <w:r>
        <w:rPr>
          <w:spacing w:val="-17"/>
        </w:rPr>
        <w:t> </w:t>
      </w:r>
      <w:r>
        <w:rPr/>
        <w:t>money exchange between different parties in both domestic and international transactions </w:t>
      </w:r>
      <w:r>
        <w:rPr>
          <w:color w:val="0080AC"/>
          <w:spacing w:val="-2"/>
        </w:rPr>
        <w:t>[</w:t>
      </w:r>
      <w:hyperlink w:history="true" w:anchor="_bookmark15">
        <w:r>
          <w:rPr>
            <w:color w:val="0080AC"/>
            <w:spacing w:val="-2"/>
          </w:rPr>
          <w:t>15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6" w:lineRule="auto" w:before="12"/>
        <w:ind w:left="221" w:right="206" w:firstLine="317"/>
        <w:jc w:val="both"/>
      </w:pP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acceleration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sys- tems have been introduced. Nevertheless, financial transaction systems suffer from different</w:t>
      </w:r>
      <w:r>
        <w:rPr>
          <w:spacing w:val="-7"/>
        </w:rPr>
        <w:t> </w:t>
      </w:r>
      <w:r>
        <w:rPr/>
        <w:t>vulnerabilities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flaws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Fi- nancial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fulfil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requirements,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security, acceptability, usability, and cost, and in these respects they each have a variety of strengths and weaknesses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175627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828927pt;width:34.85pt;height:.1pt;mso-position-horizontal-relative:page;mso-position-vertical-relative:paragraph;z-index:-15727104;mso-wrap-distance-left:0;mso-wrap-distance-right:0" id="docshape4" coordorigin="902,277" coordsize="697,0" path="m902,277l1598,2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m.s.a.alqahtani2@newcastle.ac.uk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aad.vanmoorsel@newcastle.ac.uk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https://doi.org/10.1016/j.entcs.2018.09.010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137"/>
        </w:sectPr>
      </w:pPr>
    </w:p>
    <w:p>
      <w:pPr>
        <w:pStyle w:val="BodyText"/>
        <w:spacing w:line="216" w:lineRule="auto" w:before="131"/>
        <w:ind w:left="108" w:right="320" w:firstLine="317"/>
        <w:jc w:val="both"/>
      </w:pPr>
      <w:r>
        <w:rPr/>
        <w:t>EMV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transaction;</w:t>
      </w:r>
      <w:r>
        <w:rPr>
          <w:spacing w:val="-4"/>
        </w:rPr>
        <w:t> </w:t>
      </w:r>
      <w:r>
        <w:rPr/>
        <w:t>however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reality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quite a bit more difficult than the hypothesis </w:t>
      </w:r>
      <w:r>
        <w:rPr>
          <w:color w:val="0080AC"/>
        </w:rPr>
        <w:t>[</w:t>
      </w:r>
      <w:hyperlink w:history="true" w:anchor="_bookmark4">
        <w:r>
          <w:rPr>
            <w:color w:val="0080AC"/>
          </w:rPr>
          <w:t>3,</w:t>
        </w:r>
      </w:hyperlink>
      <w:hyperlink w:history="true" w:anchor="_bookmark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In fact,</w:t>
      </w:r>
      <w:r>
        <w:rPr>
          <w:spacing w:val="32"/>
        </w:rPr>
        <w:t> </w:t>
      </w:r>
      <w:r>
        <w:rPr/>
        <w:t>EMV also presents some new</w:t>
      </w:r>
      <w:r>
        <w:rPr>
          <w:spacing w:val="-7"/>
        </w:rPr>
        <w:t> </w:t>
      </w:r>
      <w:r>
        <w:rPr/>
        <w:t>vulnerabilities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attacks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These</w:t>
      </w:r>
      <w:r>
        <w:rPr>
          <w:spacing w:val="-7"/>
        </w:rPr>
        <w:t> </w:t>
      </w:r>
      <w:r>
        <w:rPr/>
        <w:t>attacks include</w:t>
      </w:r>
      <w:r>
        <w:rPr>
          <w:spacing w:val="-14"/>
        </w:rPr>
        <w:t> </w:t>
      </w:r>
      <w:r>
        <w:rPr/>
        <w:t>card-not-present,</w:t>
      </w:r>
      <w:r>
        <w:rPr>
          <w:spacing w:val="-11"/>
        </w:rPr>
        <w:t> </w:t>
      </w:r>
      <w:r>
        <w:rPr/>
        <w:t>counterfeit,</w:t>
      </w:r>
      <w:r>
        <w:rPr>
          <w:spacing w:val="-10"/>
        </w:rPr>
        <w:t> </w:t>
      </w:r>
      <w:r>
        <w:rPr/>
        <w:t>lost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stolen</w:t>
      </w:r>
      <w:r>
        <w:rPr>
          <w:spacing w:val="-14"/>
        </w:rPr>
        <w:t> </w:t>
      </w:r>
      <w:r>
        <w:rPr/>
        <w:t>cards,</w:t>
      </w:r>
      <w:r>
        <w:rPr>
          <w:spacing w:val="-11"/>
        </w:rPr>
        <w:t> </w:t>
      </w:r>
      <w:r>
        <w:rPr/>
        <w:t>mail</w:t>
      </w:r>
      <w:r>
        <w:rPr>
          <w:spacing w:val="-14"/>
        </w:rPr>
        <w:t> </w:t>
      </w:r>
      <w:r>
        <w:rPr/>
        <w:t>non-receipt,</w:t>
      </w:r>
      <w:r>
        <w:rPr>
          <w:spacing w:val="-11"/>
        </w:rPr>
        <w:t> </w:t>
      </w:r>
      <w:r>
        <w:rPr/>
        <w:t>cheque fraud,</w:t>
      </w:r>
      <w:r>
        <w:rPr>
          <w:spacing w:val="-18"/>
        </w:rPr>
        <w:t> </w:t>
      </w:r>
      <w:r>
        <w:rPr/>
        <w:t>ID</w:t>
      </w:r>
      <w:r>
        <w:rPr>
          <w:spacing w:val="-17"/>
        </w:rPr>
        <w:t> </w:t>
      </w:r>
      <w:r>
        <w:rPr/>
        <w:t>theft,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online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phone</w:t>
      </w:r>
      <w:r>
        <w:rPr>
          <w:spacing w:val="-18"/>
        </w:rPr>
        <w:t> </w:t>
      </w:r>
      <w:r>
        <w:rPr/>
        <w:t>banking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3,</w:t>
        </w:r>
      </w:hyperlink>
      <w:hyperlink w:history="true" w:anchor="_bookmark8">
        <w:r>
          <w:rPr>
            <w:color w:val="0080AC"/>
          </w:rPr>
          <w:t>8,</w:t>
        </w:r>
      </w:hyperlink>
      <w:hyperlink w:history="true" w:anchor="_bookmark20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end,</w:t>
      </w:r>
      <w:r>
        <w:rPr>
          <w:spacing w:val="-16"/>
        </w:rPr>
        <w:t> </w:t>
      </w:r>
      <w:r>
        <w:rPr/>
        <w:t>customers are the stakeholders with the most to lose in EMV transactions </w:t>
      </w:r>
      <w:r>
        <w:rPr>
          <w:color w:val="0080AC"/>
        </w:rPr>
        <w:t>[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9"/>
        <w:gridCol w:w="2159"/>
        <w:gridCol w:w="1608"/>
        <w:gridCol w:w="1057"/>
      </w:tblGrid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Fraud</w:t>
            </w:r>
            <w:r>
              <w:rPr>
                <w:b/>
                <w:spacing w:val="-11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159" w:type="dxa"/>
          </w:tcPr>
          <w:p>
            <w:pPr>
              <w:pStyle w:val="TableParagraph"/>
              <w:spacing w:before="41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Amount(</w:t>
            </w:r>
            <w:r>
              <w:rPr>
                <w:rFonts w:ascii="Century Catalogue" w:hAnsi="Century Catalogue"/>
                <w:spacing w:val="-2"/>
                <w:sz w:val="21"/>
              </w:rPr>
              <w:t>£</w:t>
            </w:r>
            <w:r>
              <w:rPr>
                <w:b/>
                <w:spacing w:val="-2"/>
                <w:sz w:val="21"/>
              </w:rPr>
              <w:t>million)</w:t>
            </w:r>
          </w:p>
        </w:tc>
        <w:tc>
          <w:tcPr>
            <w:tcW w:w="1608" w:type="dxa"/>
          </w:tcPr>
          <w:p>
            <w:pPr>
              <w:pStyle w:val="TableParagraph"/>
              <w:spacing w:before="41"/>
              <w:ind w:left="115"/>
              <w:rPr>
                <w:b/>
                <w:sz w:val="21"/>
              </w:rPr>
            </w:pPr>
            <w:r>
              <w:rPr>
                <w:b/>
                <w:sz w:val="21"/>
              </w:rPr>
              <w:t>#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of </w:t>
            </w:r>
            <w:r>
              <w:rPr>
                <w:b/>
                <w:spacing w:val="-2"/>
                <w:sz w:val="21"/>
              </w:rPr>
              <w:t>cases</w:t>
            </w:r>
          </w:p>
        </w:tc>
        <w:tc>
          <w:tcPr>
            <w:tcW w:w="1057" w:type="dxa"/>
          </w:tcPr>
          <w:p>
            <w:pPr>
              <w:pStyle w:val="TableParagraph"/>
              <w:spacing w:before="41"/>
              <w:ind w:left="197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%</w:t>
            </w:r>
          </w:p>
        </w:tc>
      </w:tr>
      <w:tr>
        <w:trPr>
          <w:trHeight w:val="930" w:hRule="atLeast"/>
        </w:trPr>
        <w:tc>
          <w:tcPr>
            <w:tcW w:w="2159" w:type="dxa"/>
          </w:tcPr>
          <w:p>
            <w:pPr>
              <w:pStyle w:val="TableParagraph"/>
              <w:spacing w:line="216" w:lineRule="auto" w:before="65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>Remote </w:t>
            </w:r>
            <w:r>
              <w:rPr>
                <w:sz w:val="21"/>
              </w:rPr>
              <w:t>Purchase (CNP)/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e-commerce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432.3 / </w:t>
            </w:r>
            <w:r>
              <w:rPr>
                <w:spacing w:val="-2"/>
                <w:sz w:val="21"/>
              </w:rPr>
              <w:t>308.8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1,437,832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70 </w:t>
            </w:r>
            <w:r>
              <w:rPr>
                <w:spacing w:val="-12"/>
                <w:sz w:val="21"/>
              </w:rPr>
              <w:t>%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Counterfeit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36.9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108,597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6 </w:t>
            </w:r>
            <w:r>
              <w:rPr>
                <w:spacing w:val="-12"/>
                <w:sz w:val="21"/>
              </w:rPr>
              <w:t>% 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Lost &amp; </w:t>
            </w:r>
            <w:r>
              <w:rPr>
                <w:spacing w:val="-2"/>
                <w:sz w:val="21"/>
              </w:rPr>
              <w:t>Stolen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96.3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231,164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16 </w:t>
            </w:r>
            <w:r>
              <w:rPr>
                <w:spacing w:val="-12"/>
                <w:sz w:val="21"/>
              </w:rPr>
              <w:t>%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Card ID </w:t>
            </w:r>
            <w:r>
              <w:rPr>
                <w:spacing w:val="-2"/>
                <w:sz w:val="21"/>
              </w:rPr>
              <w:t>Theft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31,756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6%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Card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non-</w:t>
            </w:r>
            <w:r>
              <w:rPr>
                <w:spacing w:val="-2"/>
                <w:sz w:val="21"/>
              </w:rPr>
              <w:t>receipt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12.5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11,377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2%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Total</w:t>
            </w:r>
          </w:p>
        </w:tc>
        <w:tc>
          <w:tcPr>
            <w:tcW w:w="2159" w:type="dxa"/>
          </w:tcPr>
          <w:p>
            <w:pPr>
              <w:pStyle w:val="TableParagraph"/>
              <w:spacing w:before="41"/>
              <w:ind w:left="11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618</w:t>
            </w:r>
          </w:p>
        </w:tc>
        <w:tc>
          <w:tcPr>
            <w:tcW w:w="1608" w:type="dxa"/>
          </w:tcPr>
          <w:p>
            <w:pPr>
              <w:pStyle w:val="TableParagraph"/>
              <w:spacing w:before="41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1,820,726</w:t>
            </w:r>
          </w:p>
        </w:tc>
        <w:tc>
          <w:tcPr>
            <w:tcW w:w="1057" w:type="dxa"/>
          </w:tcPr>
          <w:p>
            <w:pPr>
              <w:pStyle w:val="TableParagraph"/>
              <w:spacing w:before="41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UK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418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Fraud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Abroad</w:t>
            </w:r>
          </w:p>
        </w:tc>
        <w:tc>
          <w:tcPr>
            <w:tcW w:w="215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200.1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397" w:hRule="atLeast"/>
        </w:trPr>
        <w:tc>
          <w:tcPr>
            <w:tcW w:w="2159" w:type="dxa"/>
          </w:tcPr>
          <w:p>
            <w:pPr>
              <w:pStyle w:val="TableParagraph"/>
              <w:spacing w:before="4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Total</w:t>
            </w:r>
          </w:p>
        </w:tc>
        <w:tc>
          <w:tcPr>
            <w:tcW w:w="2159" w:type="dxa"/>
          </w:tcPr>
          <w:p>
            <w:pPr>
              <w:pStyle w:val="TableParagraph"/>
              <w:spacing w:before="41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618.1</w:t>
            </w:r>
          </w:p>
        </w:tc>
        <w:tc>
          <w:tcPr>
            <w:tcW w:w="1608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57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spacing w:line="180" w:lineRule="exact" w:before="43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7" w:lineRule="exact" w:before="0"/>
        <w:ind w:left="186" w:right="13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Annual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fraud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Volumes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UK-issued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cards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2016.</w:t>
      </w:r>
    </w:p>
    <w:p>
      <w:pPr>
        <w:spacing w:line="180" w:lineRule="exact"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figures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millions.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(source: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Financial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Fraud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(FFA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UK)).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5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20" w:firstLine="317"/>
        <w:jc w:val="both"/>
      </w:pPr>
      <w:r>
        <w:rPr/>
        <w:t>Despite the fact that financial transaction systems have raised vulnerabilities 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attacks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registered,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has to be made regarding which payment system to use, in order to mitigate or ignore some vulnerabilities and to maintain usability.</w:t>
      </w:r>
    </w:p>
    <w:p>
      <w:pPr>
        <w:pStyle w:val="BodyText"/>
        <w:spacing w:line="216" w:lineRule="auto" w:before="15"/>
        <w:ind w:left="108" w:right="321" w:firstLine="317"/>
        <w:jc w:val="both"/>
      </w:pPr>
      <w:r>
        <w:rPr/>
        <w:t>This paper is part of an ongoing research project designed to develop a risk management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setting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method- ology to model the risks, thereby providing managers with results to enhance their decisions.</w:t>
      </w:r>
      <w:r>
        <w:rPr>
          <w:spacing w:val="40"/>
        </w:rPr>
        <w:t> </w:t>
      </w:r>
      <w:r>
        <w:rPr/>
        <w:t>The project will apply the proposed methodology to three case studies, starting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EMV</w:t>
      </w:r>
      <w:r>
        <w:rPr>
          <w:spacing w:val="-8"/>
        </w:rPr>
        <w:t> </w:t>
      </w:r>
      <w:r>
        <w:rPr/>
        <w:t>system.</w:t>
      </w:r>
      <w:r>
        <w:rPr>
          <w:spacing w:val="25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proposes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methodology for</w:t>
      </w:r>
      <w:r>
        <w:rPr>
          <w:spacing w:val="-6"/>
        </w:rPr>
        <w:t> </w:t>
      </w:r>
      <w:r>
        <w:rPr/>
        <w:t>EMV</w:t>
      </w:r>
      <w:r>
        <w:rPr>
          <w:spacing w:val="-6"/>
        </w:rPr>
        <w:t> </w:t>
      </w:r>
      <w:r>
        <w:rPr/>
        <w:t>systems.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EMV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pro- </w:t>
      </w:r>
      <w:bookmarkStart w:name="Background" w:id="3"/>
      <w:bookmarkEnd w:id="3"/>
      <w:r>
        <w:rPr/>
        <w:t>cess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stakeholders.</w:t>
      </w:r>
      <w:r>
        <w:rPr>
          <w:spacing w:val="2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take place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risks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happen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transactions. Finally, we will model EMV transaction systems.</w:t>
      </w:r>
    </w:p>
    <w:p>
      <w:pPr>
        <w:pStyle w:val="BodyText"/>
        <w:spacing w:line="216" w:lineRule="auto" w:before="8"/>
        <w:ind w:left="108" w:right="321" w:firstLine="317"/>
        <w:jc w:val="both"/>
      </w:pPr>
      <w:r>
        <w:rPr/>
        <w:t>The rest of the paper is organised as follows.</w:t>
      </w:r>
      <w:r>
        <w:rPr>
          <w:spacing w:val="40"/>
        </w:rPr>
        <w:t> </w:t>
      </w:r>
      <w:r>
        <w:rPr/>
        <w:t>Section 2 presents a background review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risk</w:t>
      </w:r>
      <w:r>
        <w:rPr>
          <w:spacing w:val="-15"/>
        </w:rPr>
        <w:t> </w:t>
      </w:r>
      <w:r>
        <w:rPr/>
        <w:t>assessment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risk</w:t>
      </w:r>
      <w:r>
        <w:rPr>
          <w:spacing w:val="-15"/>
        </w:rPr>
        <w:t> </w:t>
      </w:r>
      <w:r>
        <w:rPr/>
        <w:t>management,</w:t>
      </w:r>
      <w:r>
        <w:rPr>
          <w:spacing w:val="-12"/>
        </w:rPr>
        <w:t> </w:t>
      </w:r>
      <w:r>
        <w:rPr/>
        <w:t>EMV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work. Section 3 shows the proposed methodology.</w:t>
      </w:r>
      <w:r>
        <w:rPr>
          <w:spacing w:val="40"/>
        </w:rPr>
        <w:t> </w:t>
      </w:r>
      <w:r>
        <w:rPr/>
        <w:t>Section 4 concludes the paper.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138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63" w:after="0"/>
        <w:ind w:left="690" w:right="0" w:hanging="469"/>
        <w:jc w:val="both"/>
      </w:pPr>
      <w:bookmarkStart w:name="Risk assessment and Risk Management" w:id="4"/>
      <w:bookmarkEnd w:id="4"/>
      <w:r>
        <w:rPr>
          <w:b w:val="0"/>
        </w:rPr>
      </w:r>
      <w:r>
        <w:rPr>
          <w:spacing w:val="-2"/>
        </w:rPr>
        <w:t>Background</w:t>
      </w:r>
    </w:p>
    <w:p>
      <w:pPr>
        <w:pStyle w:val="BodyText"/>
        <w:spacing w:line="216" w:lineRule="auto" w:before="98"/>
        <w:ind w:left="221" w:right="206"/>
        <w:jc w:val="both"/>
      </w:pPr>
      <w:r>
        <w:rPr/>
        <w:t>This section will be divided into three sub-sections.</w:t>
      </w:r>
      <w:r>
        <w:rPr>
          <w:spacing w:val="40"/>
        </w:rPr>
        <w:t> </w:t>
      </w:r>
      <w:r>
        <w:rPr/>
        <w:t>The first presents general background information about risk assessment and risk management processes in general.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review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EMV</w:t>
      </w:r>
      <w:r>
        <w:rPr>
          <w:spacing w:val="-13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The third section provides a background investigation of risk assessments for financial transaction systems and related work.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Risk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assessment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Risk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Management</w:t>
      </w:r>
    </w:p>
    <w:p>
      <w:pPr>
        <w:pStyle w:val="BodyText"/>
        <w:spacing w:line="216" w:lineRule="auto" w:before="117"/>
        <w:ind w:left="221" w:right="207"/>
        <w:jc w:val="both"/>
      </w:pPr>
      <w:r>
        <w:rPr/>
        <w:t>Firstly,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clarify</w:t>
      </w:r>
      <w:r>
        <w:rPr>
          <w:spacing w:val="-13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meant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risk.</w:t>
      </w:r>
      <w:r>
        <w:rPr>
          <w:spacing w:val="-13"/>
        </w:rPr>
        <w:t> </w:t>
      </w:r>
      <w:r>
        <w:rPr/>
        <w:t>Widely varying definitions of risk have emerged and these may have differing points of fo- cus, such as how certain or uncertain outcomes are, the probability of something occurring, or other elements of risk, for example the subset of uncertainty [</w:t>
      </w:r>
      <w:hyperlink w:history="true" w:anchor="_bookmark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34"/>
        </w:rPr>
        <w:t> </w:t>
      </w:r>
      <w:r>
        <w:rPr/>
        <w:t>Ac- cording to ISO 31000, risk is the effect of uncertainty on objectives[</w:t>
      </w:r>
      <w:hyperlink w:history="true" w:anchor="_bookmark2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ISO 31000 definition of risk focuses on the probability of an effect instead of the prob- ability of an event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</w:t>
      </w:r>
      <w:r>
        <w:rPr>
          <w:spacing w:val="34"/>
        </w:rPr>
        <w:t> </w:t>
      </w:r>
      <w:r>
        <w:rPr/>
        <w:t>A risk situation has been defined by Haimes as one where the potential outcomes or consequences of an action can be depicted in moderately well-known probability distributions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However, this study examines financial transaction systems and the probability of attacks that could happen during pay- ment transactions.</w:t>
      </w:r>
      <w:r>
        <w:rPr>
          <w:spacing w:val="36"/>
        </w:rPr>
        <w:t> </w:t>
      </w:r>
      <w:r>
        <w:rPr/>
        <w:t>Moreover, the study will examine who has liability for the lost money to answer the question who should pay? Thus, the associated cost of each attack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addressed.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study,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 that</w:t>
      </w:r>
      <w:r>
        <w:rPr>
          <w:spacing w:val="-6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wrong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associated with this.</w:t>
      </w:r>
    </w:p>
    <w:p>
      <w:pPr>
        <w:pStyle w:val="BodyText"/>
        <w:spacing w:line="216" w:lineRule="auto" w:before="1"/>
        <w:ind w:left="221" w:right="207" w:firstLine="317"/>
        <w:jc w:val="both"/>
      </w:pPr>
      <w:r>
        <w:rPr/>
        <w:t>Risk management constitutes a set of processes, starting with identifying the risks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ending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plan.</w:t>
      </w:r>
      <w:r>
        <w:rPr>
          <w:spacing w:val="21"/>
        </w:rPr>
        <w:t> </w:t>
      </w:r>
      <w:r>
        <w:rPr/>
        <w:t>Risk</w:t>
      </w:r>
      <w:r>
        <w:rPr>
          <w:spacing w:val="-11"/>
        </w:rPr>
        <w:t> </w:t>
      </w:r>
      <w:r>
        <w:rPr/>
        <w:t>assessment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risk management process and it aims to identify, model and evaluate the risk.</w:t>
      </w:r>
      <w:r>
        <w:rPr>
          <w:spacing w:val="40"/>
        </w:rPr>
        <w:t> </w:t>
      </w:r>
      <w:r>
        <w:rPr/>
        <w:t>Haimes defines the risk assessment process as a set of logical, systemic, and well-defined activities that provide the decision makers</w:t>
      </w:r>
      <w:r>
        <w:rPr>
          <w:spacing w:val="-1"/>
        </w:rPr>
        <w:t> </w:t>
      </w:r>
      <w:r>
        <w:rPr/>
        <w:t>with a sound of identification, measure- ment,</w:t>
      </w:r>
      <w:r>
        <w:rPr>
          <w:spacing w:val="-7"/>
        </w:rPr>
        <w:t> </w:t>
      </w:r>
      <w:r>
        <w:rPr/>
        <w:t>quantification,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phe- nomena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man-made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Haimes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assessment and management processes include the following:</w:t>
      </w:r>
    </w:p>
    <w:p>
      <w:pPr>
        <w:pStyle w:val="Heading2"/>
      </w:pPr>
      <w:r>
        <w:rPr/>
        <w:t>Risk</w:t>
      </w:r>
      <w:r>
        <w:rPr>
          <w:spacing w:val="-4"/>
        </w:rPr>
        <w:t> </w:t>
      </w:r>
      <w:r>
        <w:rPr/>
        <w:t>Assessment</w:t>
      </w:r>
      <w:r>
        <w:rPr>
          <w:spacing w:val="-3"/>
        </w:rPr>
        <w:t> </w:t>
      </w:r>
      <w:r>
        <w:rPr>
          <w:spacing w:val="-2"/>
        </w:rPr>
        <w:t>Process: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9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Risk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identification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(what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wrong?).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Risk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modelling, quantification (What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the likelihood 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 would go </w:t>
      </w:r>
      <w:r>
        <w:rPr>
          <w:rFonts w:ascii="LM Roman 10" w:hAnsi="LM Roman 10"/>
          <w:spacing w:val="-2"/>
          <w:sz w:val="21"/>
        </w:rPr>
        <w:t>wrong?).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Risk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evaluation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(What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consequences?).</w:t>
      </w:r>
    </w:p>
    <w:p>
      <w:pPr>
        <w:pStyle w:val="Heading2"/>
        <w:spacing w:before="122"/>
      </w:pPr>
      <w:r>
        <w:rPr/>
        <w:t>Risk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Process: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9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Risk acceptance and </w:t>
      </w:r>
      <w:r>
        <w:rPr>
          <w:rFonts w:ascii="LM Roman 10" w:hAnsi="LM Roman 10"/>
          <w:spacing w:val="-2"/>
          <w:sz w:val="21"/>
        </w:rPr>
        <w:t>avoidance.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Risk </w:t>
      </w:r>
      <w:r>
        <w:rPr>
          <w:rFonts w:ascii="LM Roman 10" w:hAnsi="LM Roman 10"/>
          <w:spacing w:val="-2"/>
          <w:sz w:val="21"/>
        </w:rPr>
        <w:t>management.</w:t>
      </w:r>
    </w:p>
    <w:p>
      <w:pPr>
        <w:pStyle w:val="BodyText"/>
        <w:spacing w:line="216" w:lineRule="auto" w:before="94"/>
        <w:ind w:left="221" w:firstLine="317"/>
      </w:pPr>
      <w:r>
        <w:rPr/>
        <w:t>Moreover, according to Hessami[</w:t>
      </w:r>
      <w:hyperlink w:history="true" w:anchor="_bookmark1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the risk assessment process includes the</w:t>
      </w:r>
      <w:r>
        <w:rPr>
          <w:spacing w:val="80"/>
        </w:rPr>
        <w:t> </w:t>
      </w:r>
      <w:r>
        <w:rPr/>
        <w:t>following:</w:t>
      </w:r>
      <w:r>
        <w:rPr>
          <w:spacing w:val="14"/>
        </w:rPr>
        <w:t> </w:t>
      </w:r>
      <w:r>
        <w:rPr/>
        <w:t>(a)</w:t>
      </w:r>
      <w:r>
        <w:rPr>
          <w:spacing w:val="-18"/>
        </w:rPr>
        <w:t> </w:t>
      </w:r>
      <w:r>
        <w:rPr/>
        <w:t>Hazard</w:t>
      </w:r>
      <w:r>
        <w:rPr>
          <w:spacing w:val="-17"/>
        </w:rPr>
        <w:t> </w:t>
      </w:r>
      <w:r>
        <w:rPr/>
        <w:t>Identification;</w:t>
      </w:r>
      <w:r>
        <w:rPr>
          <w:spacing w:val="-12"/>
        </w:rPr>
        <w:t> </w:t>
      </w:r>
      <w:r>
        <w:rPr/>
        <w:t>(b)</w:t>
      </w:r>
      <w:r>
        <w:rPr>
          <w:spacing w:val="-17"/>
        </w:rPr>
        <w:t> </w:t>
      </w:r>
      <w:r>
        <w:rPr/>
        <w:t>Causal</w:t>
      </w:r>
      <w:r>
        <w:rPr>
          <w:spacing w:val="-18"/>
        </w:rPr>
        <w:t> </w:t>
      </w:r>
      <w:r>
        <w:rPr/>
        <w:t>Analysis;</w:t>
      </w:r>
      <w:r>
        <w:rPr>
          <w:spacing w:val="-11"/>
        </w:rPr>
        <w:t> </w:t>
      </w:r>
      <w:r>
        <w:rPr/>
        <w:t>(c)</w:t>
      </w:r>
      <w:r>
        <w:rPr>
          <w:spacing w:val="-17"/>
        </w:rPr>
        <w:t> </w:t>
      </w:r>
      <w:r>
        <w:rPr/>
        <w:t>Consequence</w:t>
      </w:r>
      <w:r>
        <w:rPr>
          <w:spacing w:val="-17"/>
        </w:rPr>
        <w:t> </w:t>
      </w:r>
      <w:r>
        <w:rPr>
          <w:spacing w:val="-2"/>
        </w:rPr>
        <w:t>Analysis;</w:t>
      </w:r>
    </w:p>
    <w:p>
      <w:pPr>
        <w:pStyle w:val="BodyText"/>
        <w:spacing w:line="271" w:lineRule="exact"/>
        <w:ind w:left="221"/>
      </w:pPr>
      <w:r>
        <w:rPr/>
        <w:t>(d)</w:t>
      </w:r>
      <w:r>
        <w:rPr>
          <w:spacing w:val="-20"/>
        </w:rPr>
        <w:t> </w:t>
      </w:r>
      <w:r>
        <w:rPr/>
        <w:t>Loss</w:t>
      </w:r>
      <w:r>
        <w:rPr>
          <w:spacing w:val="-18"/>
        </w:rPr>
        <w:t> </w:t>
      </w:r>
      <w:r>
        <w:rPr/>
        <w:t>Analysis;</w:t>
      </w:r>
      <w:r>
        <w:rPr>
          <w:spacing w:val="-11"/>
        </w:rPr>
        <w:t> </w:t>
      </w:r>
      <w:r>
        <w:rPr/>
        <w:t>(e)</w:t>
      </w:r>
      <w:r>
        <w:rPr>
          <w:spacing w:val="-18"/>
        </w:rPr>
        <w:t> </w:t>
      </w:r>
      <w:r>
        <w:rPr/>
        <w:t>Options</w:t>
      </w:r>
      <w:r>
        <w:rPr>
          <w:spacing w:val="-18"/>
        </w:rPr>
        <w:t> </w:t>
      </w:r>
      <w:r>
        <w:rPr/>
        <w:t>Analysis;</w:t>
      </w:r>
      <w:r>
        <w:rPr>
          <w:spacing w:val="-11"/>
        </w:rPr>
        <w:t> </w:t>
      </w:r>
      <w:r>
        <w:rPr/>
        <w:t>(f)</w:t>
      </w:r>
      <w:r>
        <w:rPr>
          <w:spacing w:val="-18"/>
        </w:rPr>
        <w:t> </w:t>
      </w:r>
      <w:r>
        <w:rPr/>
        <w:t>Impact</w:t>
      </w:r>
      <w:r>
        <w:rPr>
          <w:spacing w:val="-18"/>
        </w:rPr>
        <w:t> </w:t>
      </w:r>
      <w:r>
        <w:rPr/>
        <w:t>Analysis;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/>
        <w:t>(g)</w:t>
      </w:r>
      <w:r>
        <w:rPr>
          <w:spacing w:val="-17"/>
        </w:rPr>
        <w:t> </w:t>
      </w:r>
      <w:r>
        <w:rPr>
          <w:spacing w:val="-2"/>
        </w:rPr>
        <w:t>Demonstration</w:t>
      </w:r>
    </w:p>
    <w:p>
      <w:pPr>
        <w:spacing w:after="0" w:line="271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92" w:lineRule="exact" w:before="107"/>
        <w:ind w:left="108"/>
        <w:jc w:val="both"/>
      </w:pPr>
      <w:r>
        <w:rPr/>
        <w:t>of </w:t>
      </w:r>
      <w:r>
        <w:rPr>
          <w:spacing w:val="-2"/>
        </w:rPr>
        <w:t>Compliance.</w:t>
      </w:r>
    </w:p>
    <w:p>
      <w:pPr>
        <w:pStyle w:val="BodyText"/>
        <w:spacing w:line="216" w:lineRule="auto" w:before="18"/>
        <w:ind w:left="108" w:right="321" w:firstLine="317"/>
        <w:jc w:val="both"/>
      </w:pPr>
      <w:bookmarkStart w:name="EMV" w:id="5"/>
      <w:bookmarkEnd w:id="5"/>
      <w:r>
        <w:rPr/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ISO</w:t>
      </w:r>
      <w:r>
        <w:rPr>
          <w:spacing w:val="-5"/>
        </w:rPr>
        <w:t> </w:t>
      </w:r>
      <w:r>
        <w:rPr/>
        <w:t>31000:2009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risk management process and it consists of the following processes: (a) Risk identifica- tion; (b) Risk analysis; and (c) Risk evaluation.</w:t>
      </w:r>
    </w:p>
    <w:p>
      <w:pPr>
        <w:pStyle w:val="BodyText"/>
        <w:spacing w:line="216" w:lineRule="auto" w:before="15"/>
        <w:ind w:left="108" w:right="320" w:firstLine="317"/>
        <w:jc w:val="both"/>
      </w:pPr>
      <w:r>
        <w:rPr/>
        <w:t>This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adopt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assess and model the risks associated with financial transaction systems.</w:t>
      </w:r>
      <w:r>
        <w:rPr>
          <w:spacing w:val="40"/>
        </w:rPr>
        <w:t> </w:t>
      </w:r>
      <w:r>
        <w:rPr/>
        <w:t>The proposed methodology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combine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3"/>
        </w:rPr>
        <w:t> </w:t>
      </w:r>
      <w:r>
        <w:rPr/>
        <w:t>mentioned</w:t>
      </w:r>
      <w:r>
        <w:rPr>
          <w:spacing w:val="-14"/>
        </w:rPr>
        <w:t> </w:t>
      </w:r>
      <w:r>
        <w:rPr/>
        <w:t>risk</w:t>
      </w:r>
      <w:r>
        <w:rPr>
          <w:spacing w:val="-14"/>
        </w:rPr>
        <w:t> </w:t>
      </w:r>
      <w:r>
        <w:rPr/>
        <w:t>assessment</w:t>
      </w:r>
      <w:r>
        <w:rPr>
          <w:spacing w:val="-13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some additional steps as will be mentioned in Section 3.</w:t>
      </w:r>
    </w:p>
    <w:p>
      <w:pPr>
        <w:pStyle w:val="BodyText"/>
        <w:spacing w:before="17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EMV</w:t>
      </w:r>
    </w:p>
    <w:p>
      <w:pPr>
        <w:pStyle w:val="BodyText"/>
        <w:spacing w:line="216" w:lineRule="auto" w:before="232"/>
        <w:ind w:left="108" w:right="320"/>
        <w:jc w:val="both"/>
      </w:pPr>
      <w:r>
        <w:rPr/>
        <w:t>The</w:t>
      </w:r>
      <w:r>
        <w:rPr>
          <w:spacing w:val="-9"/>
        </w:rPr>
        <w:t> </w:t>
      </w:r>
      <w:r>
        <w:rPr/>
        <w:t>EMV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magnetic</w:t>
      </w:r>
      <w:r>
        <w:rPr>
          <w:spacing w:val="-9"/>
        </w:rPr>
        <w:t> </w:t>
      </w:r>
      <w:r>
        <w:rPr/>
        <w:t>strip</w:t>
      </w:r>
      <w:r>
        <w:rPr>
          <w:spacing w:val="-9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chip,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harder to tamper with since it authenticates transactions using cryptography.</w:t>
      </w:r>
      <w:r>
        <w:rPr>
          <w:spacing w:val="40"/>
        </w:rPr>
        <w:t> </w:t>
      </w:r>
      <w:r>
        <w:rPr/>
        <w:t>The card holder is identified by a signature or by a PIN and the PIN is verified by the chip locally.</w:t>
      </w:r>
      <w:r>
        <w:rPr>
          <w:spacing w:val="40"/>
        </w:rPr>
        <w:t> </w:t>
      </w:r>
      <w:r>
        <w:rPr/>
        <w:t>This is branded as chip and PIN in some countries (e.g.</w:t>
      </w:r>
      <w:r>
        <w:rPr>
          <w:spacing w:val="40"/>
        </w:rPr>
        <w:t> </w:t>
      </w:r>
      <w:r>
        <w:rPr/>
        <w:t>the UK and Canada)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utilised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point-of-sale</w:t>
      </w:r>
      <w:r>
        <w:rPr>
          <w:spacing w:val="-2"/>
        </w:rPr>
        <w:t> </w:t>
      </w:r>
      <w:r>
        <w:rPr/>
        <w:t>transactions,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 chip and signature in other countries (e.g.</w:t>
      </w:r>
      <w:r>
        <w:rPr>
          <w:spacing w:val="39"/>
        </w:rPr>
        <w:t> </w:t>
      </w:r>
      <w:r>
        <w:rPr/>
        <w:t>Singapore) where signature verification is still used to authenticate customers </w:t>
      </w:r>
      <w:r>
        <w:rPr>
          <w:color w:val="0080AC"/>
        </w:rPr>
        <w:t>[</w:t>
      </w:r>
      <w:hyperlink w:history="true" w:anchor="_bookmark4">
        <w:r>
          <w:rPr>
            <w:color w:val="0080AC"/>
          </w:rPr>
          <w:t>3,</w:t>
        </w:r>
      </w:hyperlink>
      <w:hyperlink w:history="true" w:anchor="_bookmark21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320" w:firstLine="317"/>
        <w:jc w:val="both"/>
      </w:pPr>
      <w:r>
        <w:rPr/>
        <w:t>EMV payment transactions consist of three processes (Figure 1), namely card authentication, cardholder verification and transaction authorisation. Firstly, card authentication is where a chip in the card validates the authenticity of the card to the</w:t>
      </w:r>
      <w:r>
        <w:rPr>
          <w:spacing w:val="-1"/>
        </w:rPr>
        <w:t> </w:t>
      </w:r>
      <w:r>
        <w:rPr/>
        <w:t>terminal. Next,</w:t>
      </w:r>
      <w:r>
        <w:rPr>
          <w:spacing w:val="-1"/>
        </w:rPr>
        <w:t> </w:t>
      </w:r>
      <w:r>
        <w:rPr/>
        <w:t>cardholder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assures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customers entered PIN or signature matches the one that is embedded on the card.</w:t>
      </w:r>
      <w:r>
        <w:rPr>
          <w:spacing w:val="40"/>
        </w:rPr>
        <w:t> </w:t>
      </w:r>
      <w:r>
        <w:rPr/>
        <w:t>Finally, transaction authorisation is where the issuing bank (card issuer) is involved in the approval of the transaction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21,</w:t>
        </w:r>
      </w:hyperlink>
      <w:hyperlink w:history="true" w:anchor="_bookmark21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1260440</wp:posOffset>
            </wp:positionH>
            <wp:positionV relativeFrom="paragraph">
              <wp:posOffset>164549</wp:posOffset>
            </wp:positionV>
            <wp:extent cx="2595696" cy="174193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696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93"/>
        <w:ind w:left="1012" w:hanging="674"/>
      </w:pPr>
      <w:r>
        <w:rPr/>
        <w:t>Figure 1: EMV payment transactions processes, namely card authentica-tion, </w:t>
      </w:r>
      <w:bookmarkStart w:name="Risk Assessment Methodology for Financia" w:id="6"/>
      <w:bookmarkEnd w:id="6"/>
      <w:r>
        <w:rPr/>
        <w:t>cardholder</w:t>
      </w:r>
      <w:r>
        <w:rPr/>
        <w:t> verification and transaction authorisation.</w:t>
      </w:r>
    </w:p>
    <w:p>
      <w:pPr>
        <w:pStyle w:val="BodyText"/>
        <w:spacing w:before="67"/>
      </w:pPr>
    </w:p>
    <w:p>
      <w:pPr>
        <w:pStyle w:val="BodyText"/>
        <w:spacing w:line="216" w:lineRule="auto"/>
        <w:ind w:left="108" w:right="321" w:firstLine="317"/>
        <w:jc w:val="both"/>
      </w:pPr>
      <w:r>
        <w:rPr/>
        <w:t>According to Financial Fraud Action UK (FFA UK), during 2016 the total</w:t>
      </w:r>
      <w:r>
        <w:rPr>
          <w:spacing w:val="40"/>
        </w:rPr>
        <w:t> </w:t>
      </w:r>
      <w:r>
        <w:rPr/>
        <w:t>sum spent on both debit and credit cards totalled </w:t>
      </w:r>
      <w:r>
        <w:rPr>
          <w:rFonts w:ascii="Century Catalogue" w:hAnsi="Century Catalogue"/>
        </w:rPr>
        <w:t>£</w:t>
      </w:r>
      <w:r>
        <w:rPr/>
        <w:t>904 billion, with 19.1 billion transactions.</w:t>
      </w:r>
      <w:r>
        <w:rPr>
          <w:spacing w:val="34"/>
        </w:rPr>
        <w:t> </w:t>
      </w:r>
      <w:r>
        <w:rPr/>
        <w:t>Moreover, overall card fraud losses from the money we spend on our cards reached 8.3p per </w:t>
      </w:r>
      <w:r>
        <w:rPr>
          <w:rFonts w:ascii="Century Catalogue" w:hAnsi="Century Catalogue"/>
        </w:rPr>
        <w:t>£</w:t>
      </w:r>
      <w:r>
        <w:rPr/>
        <w:t>100 in 2016</w:t>
      </w:r>
      <w:r>
        <w:rPr>
          <w:color w:val="0080AC"/>
        </w:rPr>
        <w:t>[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Risk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Assessment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Methodology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Financial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Transaction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24"/>
        <w:ind w:left="221" w:right="207"/>
        <w:jc w:val="both"/>
      </w:pPr>
      <w:r>
        <w:rPr/>
        <w:t>This section will present the findings of the background investigation on risk as- sessment</w:t>
      </w:r>
      <w:r>
        <w:rPr>
          <w:spacing w:val="-3"/>
        </w:rPr>
        <w:t> </w:t>
      </w:r>
      <w:r>
        <w:rPr/>
        <w:t>methodology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investigation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to identify existing research studies on risk assessment/modelling of EMV and other financial transaction systems.</w:t>
      </w:r>
    </w:p>
    <w:p>
      <w:pPr>
        <w:pStyle w:val="BodyText"/>
        <w:spacing w:line="216" w:lineRule="auto" w:before="14"/>
        <w:ind w:left="221" w:right="20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risk</w:t>
      </w:r>
      <w:r>
        <w:rPr>
          <w:spacing w:val="-18"/>
        </w:rPr>
        <w:t> </w:t>
      </w:r>
      <w:r>
        <w:rPr/>
        <w:t>assessment</w:t>
      </w:r>
      <w:r>
        <w:rPr>
          <w:spacing w:val="-17"/>
        </w:rPr>
        <w:t> </w:t>
      </w:r>
      <w:r>
        <w:rPr/>
        <w:t>methodology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EMV</w:t>
      </w:r>
      <w:r>
        <w:rPr>
          <w:spacing w:val="-18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literature</w:t>
      </w:r>
      <w:r>
        <w:rPr>
          <w:spacing w:val="-17"/>
        </w:rPr>
        <w:t> </w:t>
      </w:r>
      <w:r>
        <w:rPr/>
        <w:t>shows that no papers have proposed a risk assessment methodology for EMV systems. However,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EMV</w:t>
      </w:r>
      <w:r>
        <w:rPr>
          <w:spacing w:val="-3"/>
        </w:rPr>
        <w:t> </w:t>
      </w:r>
      <w:r>
        <w:rPr/>
        <w:t>systems 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areas:</w:t>
      </w:r>
      <w:r>
        <w:rPr>
          <w:spacing w:val="24"/>
        </w:rPr>
        <w:t> </w:t>
      </w:r>
      <w:r>
        <w:rPr/>
        <w:t>testing</w:t>
      </w:r>
      <w:r>
        <w:rPr>
          <w:spacing w:val="-8"/>
        </w:rPr>
        <w:t> </w:t>
      </w:r>
      <w:r>
        <w:rPr/>
        <w:t>EMV</w:t>
      </w:r>
      <w:r>
        <w:rPr>
          <w:spacing w:val="-7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model-based testing to generate vulnerability test cases [</w:t>
      </w:r>
      <w:hyperlink w:history="true" w:anchor="_bookmark22">
        <w:r>
          <w:rPr>
            <w:color w:val="0080AC"/>
          </w:rPr>
          <w:t>22,</w:t>
        </w:r>
      </w:hyperlink>
      <w:hyperlink w:history="true" w:anchor="_bookmark1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or attacks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4"/>
        <w:ind w:left="221" w:right="207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papers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of other financial transaction systems.</w:t>
      </w:r>
      <w:r>
        <w:rPr>
          <w:spacing w:val="31"/>
        </w:rPr>
        <w:t> </w:t>
      </w:r>
      <w:r>
        <w:rPr/>
        <w:t>To address these papers we will adopt a high- level systematic mapping approach.</w:t>
      </w:r>
      <w:r>
        <w:rPr>
          <w:spacing w:val="40"/>
        </w:rPr>
        <w:t> </w:t>
      </w:r>
      <w:r>
        <w:rPr/>
        <w:t>It will investigate the processes and method- ologies currently in use.</w:t>
      </w:r>
    </w:p>
    <w:p>
      <w:pPr>
        <w:pStyle w:val="BodyText"/>
        <w:spacing w:line="216" w:lineRule="auto" w:before="14"/>
        <w:ind w:left="221" w:right="207" w:firstLine="317"/>
        <w:jc w:val="both"/>
      </w:pPr>
      <w:r>
        <w:rPr/>
        <w:t>There are various scientific databases available, through which a search of the literature could be conducted, such as ACM Digital Library, IEEE Explore, Sci- enceDirect, and Scopus.</w:t>
      </w:r>
      <w:r>
        <w:rPr>
          <w:spacing w:val="40"/>
        </w:rPr>
        <w:t> </w:t>
      </w:r>
      <w:r>
        <w:rPr/>
        <w:t>However, at this point, the search focuses on Scopus databases.</w:t>
      </w:r>
      <w:r>
        <w:rPr>
          <w:spacing w:val="80"/>
        </w:rPr>
        <w:t> </w:t>
      </w:r>
      <w:r>
        <w:rPr/>
        <w:t>Moreover, terms have been selected as main keywords for the search for papers are shown in Table 2.</w:t>
      </w:r>
    </w:p>
    <w:p>
      <w:pPr>
        <w:pStyle w:val="BodyText"/>
        <w:spacing w:line="216" w:lineRule="auto" w:before="13"/>
        <w:ind w:left="221" w:right="207" w:firstLine="317"/>
        <w:jc w:val="both"/>
      </w:pPr>
      <w:r>
        <w:rPr/>
        <w:t>The search was conducted for documents with publication dates ranging </w:t>
      </w:r>
      <w:r>
        <w:rPr/>
        <w:t>from 2000 to 2017, and for all document types (articles, books, etc.). After these results were</w:t>
      </w:r>
      <w:r>
        <w:rPr>
          <w:spacing w:val="-2"/>
        </w:rPr>
        <w:t> </w:t>
      </w:r>
      <w:r>
        <w:rPr/>
        <w:t>obtained,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screened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papers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had clear risk assessment/modelling processes or methodologies, excluding all others. The relevant papers either introduced a methodology or simply performed the risk assessment, modelling or analysis.</w:t>
      </w:r>
      <w:r>
        <w:rPr>
          <w:spacing w:val="40"/>
        </w:rPr>
        <w:t> </w:t>
      </w:r>
      <w:r>
        <w:rPr/>
        <w:t>The above-mentioned criteria (keywords, time range limit and screening step) were employed in order to narrow down the focus of our research.</w:t>
      </w:r>
    </w:p>
    <w:p>
      <w:pPr>
        <w:pStyle w:val="BodyText"/>
        <w:spacing w:line="216" w:lineRule="auto" w:before="9"/>
        <w:ind w:left="221" w:right="206" w:firstLine="317"/>
        <w:jc w:val="both"/>
      </w:pPr>
      <w:r>
        <w:rPr/>
        <w:t>After applying the above-mentioned search criteria, the result shows that there are papers performing risk assessment/modelling for single financial transaction systems.</w:t>
      </w:r>
      <w:r>
        <w:rPr>
          <w:spacing w:val="23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papers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mobile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22,</w:t>
        </w:r>
      </w:hyperlink>
      <w:hyperlink w:history="true" w:anchor="_bookmark11">
        <w:r>
          <w:rPr>
            <w:color w:val="0080AC"/>
          </w:rPr>
          <w:t>11,</w:t>
        </w:r>
      </w:hyperlink>
      <w:hyperlink w:history="true" w:anchor="_bookmark7">
        <w:r>
          <w:rPr>
            <w:color w:val="0080AC"/>
          </w:rPr>
          <w:t>7,</w:t>
        </w:r>
      </w:hyperlink>
      <w:hyperlink w:history="true" w:anchor="_bookmark1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four</w:t>
      </w:r>
      <w:r>
        <w:rPr>
          <w:spacing w:val="-11"/>
        </w:rPr>
        <w:t> </w:t>
      </w:r>
      <w:r>
        <w:rPr/>
        <w:t>papers on online payment and E-business [</w:t>
      </w:r>
      <w:hyperlink w:history="true" w:anchor="_bookmark18">
        <w:r>
          <w:rPr>
            <w:color w:val="0080AC"/>
          </w:rPr>
          <w:t>18,</w:t>
        </w:r>
      </w:hyperlink>
      <w:hyperlink w:history="true" w:anchor="_bookmark25">
        <w:r>
          <w:rPr>
            <w:color w:val="0080AC"/>
          </w:rPr>
          <w:t>25,</w:t>
        </w:r>
      </w:hyperlink>
      <w:hyperlink w:history="true" w:anchor="_bookmark13">
        <w:r>
          <w:rPr>
            <w:color w:val="0080AC"/>
          </w:rPr>
          <w:t>13,</w:t>
        </w:r>
      </w:hyperlink>
      <w:hyperlink w:history="true" w:anchor="_bookmark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two papers on smart cards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19,</w:t>
        </w:r>
      </w:hyperlink>
      <w:hyperlink w:history="true" w:anchor="_bookmark23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 and one paper on virtual currencies and crypto currencies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222" w:right="207" w:firstLine="317"/>
        <w:jc w:val="both"/>
      </w:pPr>
      <w:r>
        <w:rPr/>
        <w:t>Some papers assess/model the risks of financial transaction systems in general and</w:t>
      </w:r>
      <w:r>
        <w:rPr>
          <w:spacing w:val="-21"/>
        </w:rPr>
        <w:t> </w:t>
      </w:r>
      <w:r>
        <w:rPr/>
        <w:t>some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/>
        <w:t>so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aspect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financial</w:t>
      </w:r>
      <w:r>
        <w:rPr>
          <w:spacing w:val="-19"/>
        </w:rPr>
        <w:t> </w:t>
      </w:r>
      <w:r>
        <w:rPr/>
        <w:t>transaction</w:t>
      </w:r>
      <w:r>
        <w:rPr>
          <w:spacing w:val="-19"/>
        </w:rPr>
        <w:t> </w:t>
      </w:r>
      <w:r>
        <w:rPr/>
        <w:t>systems.</w:t>
      </w:r>
      <w:r>
        <w:rPr>
          <w:spacing w:val="5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2"/>
        </w:rPr>
        <w:t>instance,</w:t>
      </w:r>
    </w:p>
    <w:p>
      <w:pPr>
        <w:pStyle w:val="BodyText"/>
        <w:spacing w:line="216" w:lineRule="auto"/>
        <w:ind w:left="222" w:right="206" w:hanging="1"/>
        <w:jc w:val="both"/>
      </w:pP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the risks to third parties of online payment.</w:t>
      </w:r>
    </w:p>
    <w:p>
      <w:pPr>
        <w:pStyle w:val="BodyText"/>
        <w:spacing w:line="216" w:lineRule="auto" w:before="15"/>
        <w:ind w:left="222" w:right="206" w:firstLine="317"/>
        <w:jc w:val="both"/>
      </w:pPr>
      <w:r>
        <w:rPr/>
        <w:t>From a methodological point of view, different methodologies were utilised to assess, model, or analyse the risk of several financial transaction systems.</w:t>
      </w:r>
      <w:r>
        <w:rPr>
          <w:spacing w:val="40"/>
        </w:rPr>
        <w:t> </w:t>
      </w:r>
      <w:r>
        <w:rPr/>
        <w:t>Most papers start by analysing the business processes of the discussed financial transac- tion systems.</w:t>
      </w:r>
      <w:r>
        <w:rPr>
          <w:spacing w:val="40"/>
        </w:rPr>
        <w:t> </w:t>
      </w:r>
      <w:r>
        <w:rPr/>
        <w:t>For instance,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carries out a risk assessment approach for mobile payments</w:t>
      </w:r>
      <w:r>
        <w:rPr>
          <w:spacing w:val="-16"/>
        </w:rPr>
        <w:t> </w:t>
      </w:r>
      <w:r>
        <w:rPr/>
        <w:t>starting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analysing</w:t>
      </w:r>
      <w:r>
        <w:rPr>
          <w:spacing w:val="-16"/>
        </w:rPr>
        <w:t> </w:t>
      </w:r>
      <w:r>
        <w:rPr/>
        <w:t>mobile</w:t>
      </w:r>
      <w:r>
        <w:rPr>
          <w:spacing w:val="-16"/>
        </w:rPr>
        <w:t> </w:t>
      </w:r>
      <w:r>
        <w:rPr/>
        <w:t>payment</w:t>
      </w:r>
      <w:r>
        <w:rPr>
          <w:spacing w:val="-16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iden- tifying</w:t>
      </w:r>
      <w:r>
        <w:rPr>
          <w:spacing w:val="-16"/>
        </w:rPr>
        <w:t> </w:t>
      </w:r>
      <w:r>
        <w:rPr/>
        <w:t>roles,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linking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roles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mobile</w:t>
      </w:r>
      <w:r>
        <w:rPr>
          <w:spacing w:val="-16"/>
        </w:rPr>
        <w:t> </w:t>
      </w:r>
      <w:r>
        <w:rPr/>
        <w:t>payment</w:t>
      </w:r>
      <w:r>
        <w:rPr>
          <w:spacing w:val="-16"/>
        </w:rPr>
        <w:t> </w:t>
      </w:r>
      <w:r>
        <w:rPr/>
        <w:t>flow.</w:t>
      </w:r>
      <w:r>
        <w:rPr>
          <w:spacing w:val="19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some</w:t>
      </w:r>
      <w:r>
        <w:rPr>
          <w:spacing w:val="-16"/>
        </w:rPr>
        <w:t> </w:t>
      </w:r>
      <w:r>
        <w:rPr/>
        <w:t>papers utilise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process.</w:t>
      </w:r>
      <w:r>
        <w:rPr>
          <w:spacing w:val="24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9]</w:t>
        </w:r>
      </w:hyperlink>
      <w:r>
        <w:rPr>
          <w:color w:val="0080AC"/>
        </w:rPr>
        <w:t> </w:t>
      </w:r>
      <w:r>
        <w:rPr/>
        <w:t>used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UML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pay-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6"/>
        <w:gridCol w:w="3536"/>
      </w:tblGrid>
      <w:tr>
        <w:trPr>
          <w:trHeight w:val="664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Risk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Assessment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system(s)</w:t>
            </w:r>
          </w:p>
        </w:tc>
        <w:tc>
          <w:tcPr>
            <w:tcW w:w="3536" w:type="dxa"/>
          </w:tcPr>
          <w:p>
            <w:pPr>
              <w:pStyle w:val="TableParagraph"/>
              <w:spacing w:line="216" w:lineRule="auto" w:before="65"/>
              <w:rPr>
                <w:sz w:val="21"/>
              </w:rPr>
            </w:pPr>
            <w:r>
              <w:rPr>
                <w:sz w:val="21"/>
              </w:rPr>
              <w:t>Risk Assessment Mobile payment / </w:t>
            </w:r>
            <w:r>
              <w:rPr>
                <w:spacing w:val="-2"/>
                <w:sz w:val="21"/>
              </w:rPr>
              <w:t>Mpayment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Credit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card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Smart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card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-2"/>
                <w:sz w:val="21"/>
              </w:rPr>
              <w:t> banking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-2"/>
                <w:sz w:val="21"/>
              </w:rPr>
              <w:t> payment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Bitcoins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EMV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Blockchain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Payment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system(s)</w:t>
            </w:r>
          </w:p>
        </w:tc>
      </w:tr>
      <w:tr>
        <w:trPr>
          <w:trHeight w:val="664" w:hRule="atLeast"/>
        </w:trPr>
        <w:tc>
          <w:tcPr>
            <w:tcW w:w="3536" w:type="dxa"/>
          </w:tcPr>
          <w:p>
            <w:pPr>
              <w:pStyle w:val="TableParagraph"/>
              <w:spacing w:line="216" w:lineRule="auto" w:before="65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36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36"/>
                <w:sz w:val="21"/>
              </w:rPr>
              <w:t> </w:t>
            </w:r>
            <w:r>
              <w:rPr>
                <w:sz w:val="21"/>
              </w:rPr>
              <w:t>Mobile</w:t>
            </w:r>
            <w:r>
              <w:rPr>
                <w:spacing w:val="36"/>
                <w:sz w:val="21"/>
              </w:rPr>
              <w:t> </w:t>
            </w:r>
            <w:r>
              <w:rPr>
                <w:sz w:val="21"/>
              </w:rPr>
              <w:t>payment</w:t>
            </w:r>
            <w:r>
              <w:rPr>
                <w:spacing w:val="36"/>
                <w:sz w:val="21"/>
              </w:rPr>
              <w:t> </w:t>
            </w:r>
            <w:r>
              <w:rPr>
                <w:sz w:val="21"/>
              </w:rPr>
              <w:t>/ </w:t>
            </w:r>
            <w:r>
              <w:rPr>
                <w:spacing w:val="-2"/>
                <w:sz w:val="21"/>
              </w:rPr>
              <w:t>Mpayment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Credit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card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Smart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card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banking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Bitcoins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5"/>
                <w:sz w:val="21"/>
              </w:rPr>
              <w:t>EMV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Risk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Blockchain</w:t>
            </w:r>
          </w:p>
        </w:tc>
      </w:tr>
      <w:tr>
        <w:trPr>
          <w:trHeight w:val="664" w:hRule="atLeast"/>
        </w:trPr>
        <w:tc>
          <w:tcPr>
            <w:tcW w:w="3536" w:type="dxa"/>
          </w:tcPr>
          <w:p>
            <w:pPr>
              <w:pStyle w:val="TableParagraph"/>
              <w:spacing w:line="216" w:lineRule="auto" w:before="65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Payment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sys- </w:t>
            </w:r>
            <w:r>
              <w:rPr>
                <w:spacing w:val="-2"/>
                <w:sz w:val="21"/>
              </w:rPr>
              <w:t>tem(s)</w:t>
            </w:r>
          </w:p>
        </w:tc>
        <w:tc>
          <w:tcPr>
            <w:tcW w:w="3536" w:type="dxa"/>
          </w:tcPr>
          <w:p>
            <w:pPr>
              <w:pStyle w:val="TableParagraph"/>
              <w:spacing w:line="216" w:lineRule="auto" w:before="65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Mobile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pay- ment / Mpayment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Credit</w:t>
            </w:r>
            <w:r>
              <w:rPr>
                <w:spacing w:val="-4"/>
                <w:sz w:val="21"/>
              </w:rPr>
              <w:t> card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Smart</w:t>
            </w:r>
            <w:r>
              <w:rPr>
                <w:spacing w:val="-4"/>
                <w:sz w:val="21"/>
              </w:rPr>
              <w:t> card</w:t>
            </w:r>
          </w:p>
        </w:tc>
      </w:tr>
      <w:tr>
        <w:trPr>
          <w:trHeight w:val="664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Security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Assessment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Online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banking</w:t>
            </w:r>
          </w:p>
        </w:tc>
        <w:tc>
          <w:tcPr>
            <w:tcW w:w="3536" w:type="dxa"/>
          </w:tcPr>
          <w:p>
            <w:pPr>
              <w:pStyle w:val="TableParagraph"/>
              <w:spacing w:line="216" w:lineRule="auto" w:before="65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pay- </w:t>
            </w:r>
            <w:r>
              <w:rPr>
                <w:spacing w:val="-4"/>
                <w:sz w:val="21"/>
              </w:rPr>
              <w:t>ment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Bitcoins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EMV</w:t>
            </w:r>
          </w:p>
        </w:tc>
      </w:tr>
      <w:tr>
        <w:trPr>
          <w:trHeight w:val="664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Assessment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Blockchain</w:t>
            </w:r>
          </w:p>
        </w:tc>
        <w:tc>
          <w:tcPr>
            <w:tcW w:w="3536" w:type="dxa"/>
          </w:tcPr>
          <w:p>
            <w:pPr>
              <w:pStyle w:val="TableParagraph"/>
              <w:spacing w:line="216" w:lineRule="auto" w:before="65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Payment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sys- </w:t>
            </w:r>
            <w:r>
              <w:rPr>
                <w:spacing w:val="-2"/>
                <w:sz w:val="21"/>
              </w:rPr>
              <w:t>tem(s)</w:t>
            </w:r>
          </w:p>
        </w:tc>
      </w:tr>
      <w:tr>
        <w:trPr>
          <w:trHeight w:val="664" w:hRule="atLeast"/>
        </w:trPr>
        <w:tc>
          <w:tcPr>
            <w:tcW w:w="3536" w:type="dxa"/>
          </w:tcPr>
          <w:p>
            <w:pPr>
              <w:pStyle w:val="TableParagraph"/>
              <w:spacing w:line="282" w:lineRule="exact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Modelling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Mobile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</w:p>
          <w:p>
            <w:pPr>
              <w:pStyle w:val="TableParagraph"/>
              <w:spacing w:line="282" w:lineRule="exact" w:before="0"/>
              <w:rPr>
                <w:sz w:val="21"/>
              </w:rPr>
            </w:pPr>
            <w:r>
              <w:rPr>
                <w:sz w:val="21"/>
              </w:rPr>
              <w:t>/ </w:t>
            </w:r>
            <w:r>
              <w:rPr>
                <w:spacing w:val="-2"/>
                <w:sz w:val="21"/>
              </w:rPr>
              <w:t>Mpayment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Modelling Credit </w:t>
            </w:r>
            <w:r>
              <w:rPr>
                <w:spacing w:val="-4"/>
                <w:sz w:val="21"/>
              </w:rPr>
              <w:t>card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 Smart </w:t>
            </w:r>
            <w:r>
              <w:rPr>
                <w:spacing w:val="-4"/>
                <w:sz w:val="21"/>
              </w:rPr>
              <w:t>card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 Online </w:t>
            </w:r>
            <w:r>
              <w:rPr>
                <w:spacing w:val="-2"/>
                <w:sz w:val="21"/>
              </w:rPr>
              <w:t>banking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Modelling Online </w:t>
            </w:r>
            <w:r>
              <w:rPr>
                <w:spacing w:val="-2"/>
                <w:sz w:val="21"/>
              </w:rPr>
              <w:t>payment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Modelling </w:t>
            </w:r>
            <w:r>
              <w:rPr>
                <w:spacing w:val="-2"/>
                <w:sz w:val="21"/>
              </w:rPr>
              <w:t>Bitcoins</w:t>
            </w:r>
          </w:p>
        </w:tc>
      </w:tr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Modelling </w:t>
            </w:r>
            <w:r>
              <w:rPr>
                <w:spacing w:val="-5"/>
                <w:sz w:val="21"/>
              </w:rPr>
              <w:t>EMV</w:t>
            </w:r>
          </w:p>
        </w:tc>
        <w:tc>
          <w:tcPr>
            <w:tcW w:w="3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Security Modelling </w:t>
            </w:r>
            <w:r>
              <w:rPr>
                <w:spacing w:val="-2"/>
                <w:sz w:val="21"/>
              </w:rPr>
              <w:t>Blockchain</w:t>
            </w:r>
          </w:p>
        </w:tc>
      </w:tr>
    </w:tbl>
    <w:p>
      <w:pPr>
        <w:spacing w:line="180" w:lineRule="exact" w:before="45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keywords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21" w:hanging="1"/>
        <w:jc w:val="both"/>
      </w:pPr>
      <w:r>
        <w:rPr/>
        <w:t>ment system.</w:t>
      </w:r>
      <w:r>
        <w:rPr>
          <w:spacing w:val="40"/>
        </w:rPr>
        <w:t> </w:t>
      </w:r>
      <w:r>
        <w:rPr/>
        <w:t>Also,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proposed a framework for a mobile payment system that </w:t>
      </w:r>
      <w:bookmarkStart w:name="Methodology" w:id="7"/>
      <w:bookmarkEnd w:id="7"/>
      <w:r>
        <w:rPr/>
        <w:t>builds</w:t>
      </w:r>
      <w:r>
        <w:rPr/>
        <w:t> a transaction process model to show the business processes.</w:t>
      </w:r>
      <w:r>
        <w:rPr>
          <w:spacing w:val="40"/>
        </w:rPr>
        <w:t> </w:t>
      </w:r>
      <w:r>
        <w:rPr/>
        <w:t>In addition, some papers involved risk identification in their work [</w:t>
      </w:r>
      <w:hyperlink w:history="true" w:anchor="_bookmark19">
        <w:r>
          <w:rPr>
            <w:color w:val="0080AC"/>
          </w:rPr>
          <w:t>19,</w:t>
        </w:r>
      </w:hyperlink>
      <w:hyperlink w:history="true" w:anchor="_bookmark10">
        <w:r>
          <w:rPr>
            <w:color w:val="0080AC"/>
          </w:rPr>
          <w:t>10,</w:t>
        </w:r>
      </w:hyperlink>
      <w:hyperlink w:history="true" w:anchor="_bookmark23">
        <w:r>
          <w:rPr>
            <w:color w:val="0080AC"/>
          </w:rPr>
          <w:t>23,</w:t>
        </w:r>
      </w:hyperlink>
      <w:hyperlink w:history="true" w:anchor="_bookmark27">
        <w:r>
          <w:rPr>
            <w:color w:val="0080AC"/>
          </w:rPr>
          <w:t>27,</w:t>
        </w:r>
      </w:hyperlink>
      <w:hyperlink w:history="true" w:anchor="_bookmark1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108" w:right="320" w:firstLine="317"/>
        <w:jc w:val="both"/>
      </w:pPr>
      <w:r>
        <w:rPr/>
        <w:t>To conclude, the literature clearly shows that to date no research has proposed or</w:t>
      </w:r>
      <w:r>
        <w:rPr>
          <w:spacing w:val="-10"/>
        </w:rPr>
        <w:t> </w:t>
      </w:r>
      <w:r>
        <w:rPr/>
        <w:t>modelled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methodology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EMV</w:t>
      </w:r>
      <w:r>
        <w:rPr>
          <w:spacing w:val="-10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most</w:t>
      </w:r>
      <w:r>
        <w:rPr>
          <w:spacing w:val="-10"/>
        </w:rPr>
        <w:t> </w:t>
      </w:r>
      <w:r>
        <w:rPr/>
        <w:t>pa- pers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analysing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transaction systems and some involve conceptual models for business processes.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63" w:after="0"/>
        <w:ind w:left="691" w:right="0" w:hanging="470"/>
        <w:jc w:val="left"/>
      </w:pPr>
      <w:r>
        <w:rPr>
          <w:spacing w:val="-2"/>
        </w:rPr>
        <w:t>Methodology</w:t>
      </w:r>
    </w:p>
    <w:p>
      <w:pPr>
        <w:pStyle w:val="BodyText"/>
        <w:spacing w:line="216" w:lineRule="auto" w:before="84"/>
        <w:ind w:left="221" w:right="207"/>
        <w:jc w:val="both"/>
      </w:pPr>
      <w:r>
        <w:rPr/>
        <w:t>This paper focuses on security and risks in EMV systems.</w:t>
      </w:r>
      <w:r>
        <w:rPr>
          <w:spacing w:val="40"/>
        </w:rPr>
        <w:t> </w:t>
      </w:r>
      <w:r>
        <w:rPr/>
        <w:t>Figure 2 shows the methodology steps undertaken in this paper to assist and model the risk.</w:t>
      </w:r>
      <w:r>
        <w:rPr>
          <w:spacing w:val="80"/>
        </w:rPr>
        <w:t> </w:t>
      </w:r>
      <w:r>
        <w:rPr/>
        <w:t>The steps</w:t>
      </w:r>
      <w:r>
        <w:rPr>
          <w:spacing w:val="-6"/>
        </w:rPr>
        <w:t> </w:t>
      </w:r>
      <w:r>
        <w:rPr/>
        <w:t>undertaken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adapt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The proposed methodology in this paper will include risk identification and risk evaluation</w:t>
      </w:r>
      <w:r>
        <w:rPr>
          <w:spacing w:val="-17"/>
        </w:rPr>
        <w:t> </w:t>
      </w:r>
      <w:r>
        <w:rPr/>
        <w:t>steps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risk</w:t>
      </w:r>
      <w:r>
        <w:rPr>
          <w:spacing w:val="-17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steps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combined</w:t>
      </w:r>
      <w:r>
        <w:rPr>
          <w:spacing w:val="-17"/>
        </w:rPr>
        <w:t> </w:t>
      </w:r>
      <w:r>
        <w:rPr/>
        <w:t>with additional steps.</w:t>
      </w:r>
      <w:r>
        <w:rPr>
          <w:spacing w:val="40"/>
        </w:rPr>
        <w:t> </w:t>
      </w:r>
      <w:r>
        <w:rPr/>
        <w:t>Despite the fact that both references have a different definition</w:t>
      </w:r>
      <w:r>
        <w:rPr>
          <w:spacing w:val="40"/>
        </w:rPr>
        <w:t> </w:t>
      </w:r>
      <w:r>
        <w:rPr/>
        <w:t>of term risk, the process that both references still applicable and can be applied to any system.</w:t>
      </w:r>
    </w:p>
    <w:p>
      <w:pPr>
        <w:pStyle w:val="BodyText"/>
        <w:spacing w:line="216" w:lineRule="auto" w:before="9"/>
        <w:ind w:left="221" w:right="208" w:firstLine="317"/>
        <w:jc w:val="both"/>
      </w:pPr>
      <w:r>
        <w:rPr/>
        <w:t>The proposed risk assessment methodology will start with studying the EMV payment system.</w:t>
      </w:r>
      <w:r>
        <w:rPr>
          <w:spacing w:val="40"/>
        </w:rPr>
        <w:t> </w:t>
      </w:r>
      <w:r>
        <w:rPr/>
        <w:t>We will first identify the stakeholders and study the payment transaction process.</w:t>
      </w:r>
      <w:r>
        <w:rPr>
          <w:spacing w:val="40"/>
        </w:rPr>
        <w:t> </w:t>
      </w:r>
      <w:r>
        <w:rPr/>
        <w:t>After that, we will build a conceptual model to represent the payment</w:t>
      </w:r>
      <w:r>
        <w:rPr>
          <w:spacing w:val="-18"/>
        </w:rPr>
        <w:t> </w:t>
      </w:r>
      <w:r>
        <w:rPr/>
        <w:t>transaction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Business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Management</w:t>
      </w:r>
      <w:r>
        <w:rPr>
          <w:spacing w:val="-18"/>
        </w:rPr>
        <w:t> </w:t>
      </w:r>
      <w:r>
        <w:rPr/>
        <w:t>Nation</w:t>
      </w:r>
      <w:r>
        <w:rPr>
          <w:spacing w:val="-17"/>
        </w:rPr>
        <w:t> </w:t>
      </w:r>
      <w:r>
        <w:rPr/>
        <w:t>(BPMN) to link each process to a particular stakeholder.</w:t>
      </w:r>
      <w:r>
        <w:rPr>
          <w:spacing w:val="40"/>
        </w:rPr>
        <w:t> </w:t>
      </w:r>
      <w:r>
        <w:rPr/>
        <w:t>Then, all the potential risks that might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identified.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conceptual</w:t>
      </w:r>
      <w:r>
        <w:rPr>
          <w:spacing w:val="-7"/>
        </w:rPr>
        <w:t> </w:t>
      </w:r>
      <w:r>
        <w:rPr/>
        <w:t>model and the identified risks will then be translated into an executable model using Performance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(PEPA).</w:t>
      </w:r>
      <w:r>
        <w:rPr>
          <w:spacing w:val="-18"/>
        </w:rPr>
        <w:t> </w:t>
      </w:r>
      <w:r>
        <w:rPr/>
        <w:t>Finally,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risk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evaluated and linked to each stakeholder by applying the risk expression.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282" w:lineRule="exact"/>
        <w:ind w:left="681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973423</wp:posOffset>
            </wp:positionH>
            <wp:positionV relativeFrom="paragraph">
              <wp:posOffset>-3209466</wp:posOffset>
            </wp:positionV>
            <wp:extent cx="3636956" cy="333141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956" cy="33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dentify Stakeholders" w:id="8"/>
      <w:bookmarkEnd w:id="8"/>
      <w:r>
        <w:rPr/>
      </w:r>
      <w:r>
        <w:rPr/>
        <w:t>Figure</w:t>
      </w:r>
      <w:r>
        <w:rPr>
          <w:spacing w:val="-2"/>
        </w:rPr>
        <w:t> </w:t>
      </w:r>
      <w:r>
        <w:rPr>
          <w:spacing w:val="-5"/>
        </w:rPr>
        <w:t>2:</w:t>
      </w:r>
    </w:p>
    <w:p>
      <w:pPr>
        <w:pStyle w:val="BodyText"/>
        <w:spacing w:line="282" w:lineRule="exact"/>
        <w:ind w:left="961"/>
      </w:pPr>
      <w:r>
        <w:rPr/>
        <w:t>Risk</w:t>
      </w:r>
      <w:r>
        <w:rPr>
          <w:spacing w:val="-1"/>
        </w:rPr>
        <w:t> </w:t>
      </w:r>
      <w:r>
        <w:rPr/>
        <w:t>assessment methodology for</w:t>
      </w:r>
      <w:r>
        <w:rPr>
          <w:spacing w:val="-1"/>
        </w:rPr>
        <w:t> </w:t>
      </w:r>
      <w:r>
        <w:rPr/>
        <w:t>EMV transaction </w:t>
      </w:r>
      <w:r>
        <w:rPr>
          <w:spacing w:val="-2"/>
        </w:rPr>
        <w:t>system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Identify </w:t>
      </w:r>
      <w:r>
        <w:rPr>
          <w:rFonts w:ascii="LM Roman 10"/>
          <w:i/>
          <w:spacing w:val="-2"/>
          <w:sz w:val="21"/>
        </w:rPr>
        <w:t>Stakeholders</w:t>
      </w:r>
    </w:p>
    <w:p>
      <w:pPr>
        <w:pStyle w:val="BodyText"/>
        <w:spacing w:line="216" w:lineRule="auto" w:before="103"/>
        <w:ind w:left="221" w:right="51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methodology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stakeholder</w:t>
      </w:r>
      <w:r>
        <w:rPr>
          <w:spacing w:val="-9"/>
        </w:rPr>
        <w:t> </w:t>
      </w:r>
      <w:r>
        <w:rPr/>
        <w:t>identification.</w:t>
      </w:r>
      <w:r>
        <w:rPr>
          <w:spacing w:val="22"/>
        </w:rPr>
        <w:t> </w:t>
      </w:r>
      <w:r>
        <w:rPr/>
        <w:t>Stakehold- ers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key</w:t>
      </w:r>
      <w:r>
        <w:rPr>
          <w:spacing w:val="18"/>
        </w:rPr>
        <w:t> </w:t>
      </w:r>
      <w:r>
        <w:rPr/>
        <w:t>element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risk</w:t>
      </w:r>
      <w:r>
        <w:rPr>
          <w:spacing w:val="18"/>
        </w:rPr>
        <w:t> </w:t>
      </w:r>
      <w:r>
        <w:rPr/>
        <w:t>assessment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process.</w:t>
      </w:r>
      <w:r>
        <w:rPr>
          <w:spacing w:val="78"/>
        </w:rPr>
        <w:t> </w:t>
      </w:r>
      <w:r>
        <w:rPr>
          <w:spacing w:val="-2"/>
        </w:rPr>
        <w:t>Different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1"/>
        <w:jc w:val="both"/>
      </w:pPr>
      <w:r>
        <w:rPr/>
        <w:t>stakeholders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transactions.</w:t>
      </w:r>
      <w:r>
        <w:rPr>
          <w:spacing w:val="19"/>
        </w:rPr>
        <w:t> </w:t>
      </w:r>
      <w:r>
        <w:rPr/>
        <w:t>Thus, this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inform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ques- tion who should pay? There are four main stakeholders involved in EMV payment systems:</w:t>
      </w:r>
      <w:r>
        <w:rPr>
          <w:spacing w:val="24"/>
        </w:rPr>
        <w:t> </w:t>
      </w:r>
      <w:r>
        <w:rPr/>
        <w:t>issuer</w:t>
      </w:r>
      <w:r>
        <w:rPr>
          <w:spacing w:val="-3"/>
        </w:rPr>
        <w:t> </w:t>
      </w:r>
      <w:r>
        <w:rPr/>
        <w:t>banks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cardholders</w:t>
      </w:r>
      <w:r>
        <w:rPr>
          <w:spacing w:val="-3"/>
        </w:rPr>
        <w:t> </w:t>
      </w:r>
      <w:r>
        <w:rPr/>
        <w:t>bank),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merchants,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acquiring banks (the merchants bank)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108" w:right="320" w:firstLine="317"/>
        <w:jc w:val="both"/>
      </w:pPr>
      <w:r>
        <w:rPr/>
        <w:t>Additionally,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cover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we add card payment networks as a stakeholder [</w:t>
      </w:r>
      <w:hyperlink w:history="true" w:anchor="_bookmark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33"/>
        </w:rPr>
        <w:t> </w:t>
      </w:r>
      <w:r>
        <w:rPr/>
        <w:t>Moreover, there are two physical entities</w:t>
      </w:r>
      <w:r>
        <w:rPr>
          <w:spacing w:val="-5"/>
        </w:rPr>
        <w:t> </w:t>
      </w:r>
      <w:r>
        <w:rPr/>
        <w:t>playing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EMV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transactions;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and POS (point-of-sale) terminals.</w:t>
      </w:r>
    </w:p>
    <w:p>
      <w:pPr>
        <w:pStyle w:val="BodyText"/>
        <w:spacing w:before="18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949228</wp:posOffset>
            </wp:positionH>
            <wp:positionV relativeFrom="paragraph">
              <wp:posOffset>314974</wp:posOffset>
            </wp:positionV>
            <wp:extent cx="3903467" cy="491032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467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ind w:left="885"/>
      </w:pPr>
      <w:bookmarkStart w:name="BPMN" w:id="9"/>
      <w:bookmarkEnd w:id="9"/>
      <w:r>
        <w:rPr/>
      </w:r>
      <w:r>
        <w:rPr/>
        <w:t>Figure</w:t>
      </w:r>
      <w:r>
        <w:rPr>
          <w:spacing w:val="-4"/>
        </w:rPr>
        <w:t> </w:t>
      </w:r>
      <w:r>
        <w:rPr/>
        <w:t>3:</w:t>
      </w:r>
      <w:r>
        <w:rPr>
          <w:spacing w:val="2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EMV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>
          <w:spacing w:val="-2"/>
        </w:rPr>
        <w:t>system.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BPMN</w:t>
      </w:r>
    </w:p>
    <w:p>
      <w:pPr>
        <w:pStyle w:val="BodyText"/>
        <w:spacing w:line="216" w:lineRule="auto" w:before="155"/>
        <w:ind w:left="221" w:right="207"/>
        <w:jc w:val="both"/>
      </w:pPr>
      <w:r>
        <w:rPr/>
        <w:t>BPMN (Business Process Model and Notation) is a standard notation for business </w:t>
      </w:r>
      <w:bookmarkStart w:name="Risk Identification" w:id="10"/>
      <w:bookmarkEnd w:id="10"/>
      <w:r>
        <w:rPr/>
        <w:t>pr</w:t>
      </w:r>
      <w:r>
        <w:rPr/>
        <w:t>ocess</w:t>
      </w:r>
      <w:r>
        <w:rPr>
          <w:spacing w:val="-8"/>
        </w:rPr>
        <w:t> </w:t>
      </w:r>
      <w:r>
        <w:rPr/>
        <w:t>modelling.</w:t>
      </w:r>
      <w:r>
        <w:rPr>
          <w:spacing w:val="2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 business processes and how these processes should be executed.</w:t>
      </w:r>
      <w:r>
        <w:rPr>
          <w:spacing w:val="40"/>
        </w:rPr>
        <w:t> </w:t>
      </w:r>
      <w:r>
        <w:rPr/>
        <w:t>BPMN has the advantage of using swim-lanes, which show who is performing each process.</w:t>
      </w:r>
    </w:p>
    <w:p>
      <w:pPr>
        <w:pStyle w:val="BodyText"/>
        <w:spacing w:line="216" w:lineRule="auto" w:before="15"/>
        <w:ind w:left="221" w:right="207" w:firstLine="317"/>
        <w:jc w:val="both"/>
      </w:pPr>
      <w:r>
        <w:rPr/>
        <w:t>Thus,</w:t>
      </w:r>
      <w:r>
        <w:rPr>
          <w:spacing w:val="30"/>
        </w:rPr>
        <w:t> </w:t>
      </w:r>
      <w:r>
        <w:rPr/>
        <w:t>BPMN will play a significant role in our proposed approach to gain a</w:t>
      </w:r>
      <w:r>
        <w:rPr>
          <w:spacing w:val="40"/>
        </w:rPr>
        <w:t> </w:t>
      </w:r>
      <w:r>
        <w:rPr/>
        <w:t>full understanding of financial transaction systems and link each process to partic- ular stakeholders.</w:t>
      </w:r>
      <w:r>
        <w:rPr>
          <w:spacing w:val="40"/>
        </w:rPr>
        <w:t> </w:t>
      </w:r>
      <w:r>
        <w:rPr/>
        <w:t>Figure 3 shows the BPMN for EMV systems for contact-based </w:t>
      </w:r>
      <w:r>
        <w:rPr>
          <w:spacing w:val="-2"/>
        </w:rPr>
        <w:t>transactions.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7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Risk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Identiﬁcation</w:t>
      </w:r>
    </w:p>
    <w:p>
      <w:pPr>
        <w:pStyle w:val="BodyText"/>
        <w:spacing w:line="216" w:lineRule="auto" w:before="155"/>
        <w:ind w:left="221" w:right="207"/>
        <w:jc w:val="both"/>
      </w:pPr>
      <w:r>
        <w:rPr/>
        <w:t>According to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risk identification is a major step in the risk assessment process. Moreover, this</w:t>
      </w:r>
      <w:r>
        <w:rPr>
          <w:spacing w:val="-1"/>
        </w:rPr>
        <w:t> </w:t>
      </w:r>
      <w:r>
        <w:rPr/>
        <w:t>step will</w:t>
      </w:r>
      <w:r>
        <w:rPr>
          <w:spacing w:val="-1"/>
        </w:rPr>
        <w:t> </w:t>
      </w:r>
      <w:r>
        <w:rPr/>
        <w:t>examine the sources of</w:t>
      </w:r>
      <w:r>
        <w:rPr>
          <w:spacing w:val="-1"/>
        </w:rPr>
        <w:t> </w:t>
      </w:r>
      <w:r>
        <w:rPr/>
        <w:t>failure</w:t>
      </w:r>
      <w:r>
        <w:rPr>
          <w:spacing w:val="-1"/>
        </w:rPr>
        <w:t> </w:t>
      </w:r>
      <w:r>
        <w:rPr/>
        <w:t>and their</w:t>
      </w:r>
      <w:r>
        <w:rPr>
          <w:spacing w:val="-1"/>
        </w:rPr>
        <w:t> </w:t>
      </w:r>
      <w:r>
        <w:rPr/>
        <w:t>causes and</w:t>
      </w:r>
      <w:r>
        <w:rPr>
          <w:spacing w:val="-1"/>
        </w:rPr>
        <w:t> </w:t>
      </w:r>
      <w:r>
        <w:rPr/>
        <w:t>answer the question what can go wrong? . Table 3 presents the registered attacks, known vulnerabilities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wrong.</w:t>
      </w:r>
      <w:r>
        <w:rPr>
          <w:spacing w:val="26"/>
        </w:rPr>
        <w:t> </w:t>
      </w:r>
      <w:r>
        <w:rPr/>
        <w:t>The attacks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future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BPMN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executable</w:t>
      </w:r>
      <w:r>
        <w:rPr>
          <w:spacing w:val="-4"/>
        </w:rPr>
        <w:t> </w:t>
      </w:r>
      <w:r>
        <w:rPr/>
        <w:t>model.</w:t>
      </w:r>
      <w:r>
        <w:rPr>
          <w:spacing w:val="26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 go wrong will be used in the risk expression.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0"/>
        <w:gridCol w:w="2820"/>
        <w:gridCol w:w="1884"/>
      </w:tblGrid>
      <w:tr>
        <w:trPr>
          <w:trHeight w:val="397" w:hRule="atLeast"/>
        </w:trPr>
        <w:tc>
          <w:tcPr>
            <w:tcW w:w="2820" w:type="dxa"/>
          </w:tcPr>
          <w:p>
            <w:pPr>
              <w:pStyle w:val="TableParagraph"/>
              <w:spacing w:before="51"/>
              <w:rPr>
                <w:b/>
                <w:sz w:val="21"/>
              </w:rPr>
            </w:pPr>
            <w:r>
              <w:rPr>
                <w:b/>
                <w:sz w:val="21"/>
              </w:rPr>
              <w:t>What can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go </w:t>
            </w:r>
            <w:r>
              <w:rPr>
                <w:b/>
                <w:spacing w:val="-2"/>
                <w:sz w:val="21"/>
              </w:rPr>
              <w:t>wrong?</w:t>
            </w:r>
          </w:p>
        </w:tc>
        <w:tc>
          <w:tcPr>
            <w:tcW w:w="2820" w:type="dxa"/>
          </w:tcPr>
          <w:p>
            <w:pPr>
              <w:pStyle w:val="TableParagraph"/>
              <w:spacing w:before="51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Vulnerabilities</w:t>
            </w:r>
          </w:p>
        </w:tc>
        <w:tc>
          <w:tcPr>
            <w:tcW w:w="1884" w:type="dxa"/>
          </w:tcPr>
          <w:p>
            <w:pPr>
              <w:pStyle w:val="TableParagraph"/>
              <w:spacing w:before="51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Attacks</w:t>
            </w:r>
          </w:p>
        </w:tc>
      </w:tr>
      <w:tr>
        <w:trPr>
          <w:trHeight w:val="930" w:hRule="atLeast"/>
        </w:trPr>
        <w:tc>
          <w:tcPr>
            <w:tcW w:w="2820" w:type="dxa"/>
          </w:tcPr>
          <w:p>
            <w:pPr>
              <w:pStyle w:val="TableParagraph"/>
              <w:spacing w:line="216" w:lineRule="auto" w:before="76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>Customers whose </w:t>
            </w:r>
            <w:r>
              <w:rPr>
                <w:sz w:val="21"/>
              </w:rPr>
              <w:t>accounts were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debited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cus- tomers transactions</w:t>
            </w:r>
          </w:p>
        </w:tc>
        <w:tc>
          <w:tcPr>
            <w:tcW w:w="2820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Authentication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methods</w:t>
            </w:r>
          </w:p>
        </w:tc>
        <w:tc>
          <w:tcPr>
            <w:tcW w:w="1884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Cardnotpresent</w:t>
            </w:r>
          </w:p>
        </w:tc>
      </w:tr>
      <w:tr>
        <w:trPr>
          <w:trHeight w:val="397" w:hRule="atLeast"/>
        </w:trPr>
        <w:tc>
          <w:tcPr>
            <w:tcW w:w="2820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Wrong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person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gets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money</w:t>
            </w:r>
          </w:p>
        </w:tc>
        <w:tc>
          <w:tcPr>
            <w:tcW w:w="2820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Wrong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person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gets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money</w:t>
            </w:r>
          </w:p>
        </w:tc>
        <w:tc>
          <w:tcPr>
            <w:tcW w:w="1884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Counterfeit</w:t>
            </w:r>
          </w:p>
        </w:tc>
      </w:tr>
      <w:tr>
        <w:trPr>
          <w:trHeight w:val="1463" w:hRule="atLeast"/>
        </w:trPr>
        <w:tc>
          <w:tcPr>
            <w:tcW w:w="2820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Illegitimate</w:t>
            </w:r>
            <w:r>
              <w:rPr>
                <w:spacing w:val="-2"/>
                <w:sz w:val="21"/>
              </w:rPr>
              <w:t> payments</w:t>
            </w:r>
          </w:p>
        </w:tc>
        <w:tc>
          <w:tcPr>
            <w:tcW w:w="2820" w:type="dxa"/>
          </w:tcPr>
          <w:p>
            <w:pPr>
              <w:pStyle w:val="TableParagraph"/>
              <w:spacing w:line="216" w:lineRule="auto" w:before="76"/>
              <w:ind w:left="115" w:right="104"/>
              <w:jc w:val="both"/>
              <w:rPr>
                <w:sz w:val="21"/>
              </w:rPr>
            </w:pPr>
            <w:r>
              <w:rPr>
                <w:sz w:val="21"/>
              </w:rPr>
              <w:t>EMV terminals </w:t>
            </w:r>
            <w:r>
              <w:rPr>
                <w:sz w:val="21"/>
              </w:rPr>
              <w:t>(Compati- bility with magnetic strip cards)Card reader and the PIN pad are separate de- </w:t>
            </w:r>
            <w:r>
              <w:rPr>
                <w:spacing w:val="-4"/>
                <w:sz w:val="21"/>
              </w:rPr>
              <w:t>vices</w:t>
            </w:r>
          </w:p>
        </w:tc>
        <w:tc>
          <w:tcPr>
            <w:tcW w:w="1884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Lost and </w:t>
            </w:r>
            <w:r>
              <w:rPr>
                <w:spacing w:val="-2"/>
                <w:sz w:val="21"/>
              </w:rPr>
              <w:t>stolen</w:t>
            </w:r>
          </w:p>
        </w:tc>
      </w:tr>
      <w:tr>
        <w:trPr>
          <w:trHeight w:val="1197" w:hRule="atLeast"/>
        </w:trPr>
        <w:tc>
          <w:tcPr>
            <w:tcW w:w="2820" w:type="dxa"/>
          </w:tcPr>
          <w:p>
            <w:pPr>
              <w:pStyle w:val="TableParagraph"/>
              <w:spacing w:line="216" w:lineRule="auto" w:before="76"/>
              <w:ind w:right="104"/>
              <w:jc w:val="both"/>
              <w:rPr>
                <w:sz w:val="21"/>
              </w:rPr>
            </w:pPr>
            <w:r>
              <w:rPr>
                <w:sz w:val="21"/>
              </w:rPr>
              <w:t>Customers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who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were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did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not debited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card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trans- </w:t>
            </w:r>
            <w:r>
              <w:rPr>
                <w:spacing w:val="-2"/>
                <w:sz w:val="21"/>
              </w:rPr>
              <w:t>actions</w:t>
            </w:r>
          </w:p>
        </w:tc>
        <w:tc>
          <w:tcPr>
            <w:tcW w:w="2820" w:type="dxa"/>
          </w:tcPr>
          <w:p>
            <w:pPr>
              <w:pStyle w:val="TableParagraph"/>
              <w:spacing w:line="216" w:lineRule="auto" w:before="76"/>
              <w:ind w:left="115" w:right="104"/>
              <w:jc w:val="both"/>
              <w:rPr>
                <w:sz w:val="21"/>
              </w:rPr>
            </w:pPr>
            <w:r>
              <w:rPr>
                <w:sz w:val="21"/>
              </w:rPr>
              <w:t>EMV terminals </w:t>
            </w:r>
            <w:r>
              <w:rPr>
                <w:sz w:val="21"/>
              </w:rPr>
              <w:t>(Compati- bility with magnetic strip cards) PIN pads were re- placed with tampered ones</w:t>
            </w:r>
          </w:p>
        </w:tc>
        <w:tc>
          <w:tcPr>
            <w:tcW w:w="1884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Mail </w:t>
            </w:r>
            <w:r>
              <w:rPr>
                <w:spacing w:val="-2"/>
                <w:sz w:val="21"/>
              </w:rPr>
              <w:t>nonreceipt</w:t>
            </w:r>
          </w:p>
        </w:tc>
      </w:tr>
      <w:tr>
        <w:trPr>
          <w:trHeight w:val="397" w:hRule="atLeast"/>
        </w:trPr>
        <w:tc>
          <w:tcPr>
            <w:tcW w:w="2820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Expired cards still </w:t>
            </w:r>
            <w:r>
              <w:rPr>
                <w:spacing w:val="-4"/>
                <w:sz w:val="21"/>
              </w:rPr>
              <w:t>work</w:t>
            </w:r>
          </w:p>
        </w:tc>
        <w:tc>
          <w:tcPr>
            <w:tcW w:w="2820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User </w:t>
            </w:r>
            <w:r>
              <w:rPr>
                <w:spacing w:val="-2"/>
                <w:sz w:val="21"/>
              </w:rPr>
              <w:t>interface</w:t>
            </w:r>
          </w:p>
        </w:tc>
        <w:tc>
          <w:tcPr>
            <w:tcW w:w="1884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Cheque </w:t>
            </w:r>
            <w:r>
              <w:rPr>
                <w:spacing w:val="-2"/>
                <w:sz w:val="21"/>
              </w:rPr>
              <w:t>fraud</w:t>
            </w:r>
          </w:p>
        </w:tc>
      </w:tr>
      <w:tr>
        <w:trPr>
          <w:trHeight w:val="397" w:hRule="atLeast"/>
        </w:trPr>
        <w:tc>
          <w:tcPr>
            <w:tcW w:w="2820" w:type="dxa"/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Cross-border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fraud</w:t>
            </w:r>
          </w:p>
        </w:tc>
        <w:tc>
          <w:tcPr>
            <w:tcW w:w="2820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Stolen </w:t>
            </w:r>
            <w:r>
              <w:rPr>
                <w:spacing w:val="-2"/>
                <w:sz w:val="21"/>
              </w:rPr>
              <w:t>cards</w:t>
            </w:r>
          </w:p>
        </w:tc>
        <w:tc>
          <w:tcPr>
            <w:tcW w:w="1884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ID </w:t>
            </w:r>
            <w:r>
              <w:rPr>
                <w:spacing w:val="-2"/>
                <w:sz w:val="21"/>
              </w:rPr>
              <w:t>theft</w:t>
            </w:r>
          </w:p>
        </w:tc>
      </w:tr>
      <w:tr>
        <w:trPr>
          <w:trHeight w:val="664" w:hRule="atLeast"/>
        </w:trPr>
        <w:tc>
          <w:tcPr>
            <w:tcW w:w="2820" w:type="dxa"/>
          </w:tcPr>
          <w:p>
            <w:pPr>
              <w:pStyle w:val="TableParagraph"/>
              <w:spacing w:before="53"/>
              <w:rPr>
                <w:sz w:val="21"/>
              </w:rPr>
            </w:pPr>
            <w:bookmarkStart w:name="Risk Modelling, Quantification, and Meas" w:id="11"/>
            <w:bookmarkEnd w:id="11"/>
            <w:r>
              <w:rPr/>
            </w:r>
            <w:r>
              <w:rPr>
                <w:sz w:val="21"/>
              </w:rPr>
              <w:t>Money</w:t>
            </w:r>
            <w:r>
              <w:rPr>
                <w:spacing w:val="-2"/>
                <w:sz w:val="21"/>
              </w:rPr>
              <w:t> laundering</w:t>
            </w:r>
          </w:p>
        </w:tc>
        <w:tc>
          <w:tcPr>
            <w:tcW w:w="2820" w:type="dxa"/>
          </w:tcPr>
          <w:p>
            <w:pPr>
              <w:pStyle w:val="TableParagraph"/>
              <w:spacing w:before="53"/>
              <w:ind w:left="115"/>
              <w:rPr>
                <w:sz w:val="21"/>
              </w:rPr>
            </w:pPr>
            <w:r>
              <w:rPr>
                <w:sz w:val="21"/>
              </w:rPr>
              <w:t>Purchase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methods</w:t>
            </w:r>
          </w:p>
        </w:tc>
        <w:tc>
          <w:tcPr>
            <w:tcW w:w="1884" w:type="dxa"/>
          </w:tcPr>
          <w:p>
            <w:pPr>
              <w:pStyle w:val="TableParagraph"/>
              <w:spacing w:line="216" w:lineRule="auto" w:before="76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Online/Phone banking</w:t>
            </w:r>
          </w:p>
        </w:tc>
      </w:tr>
    </w:tbl>
    <w:p>
      <w:pPr>
        <w:spacing w:line="151" w:lineRule="exact" w:before="0"/>
        <w:ind w:left="224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65" w:lineRule="auto" w:before="19"/>
        <w:ind w:left="225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might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wrong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EMV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payment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vulnerabilities and registered attacks</w:t>
      </w:r>
    </w:p>
    <w:p>
      <w:pPr>
        <w:spacing w:after="0" w:line="165" w:lineRule="auto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Risk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Modelling,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Quantiﬁcation,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Measurement</w:t>
      </w:r>
    </w:p>
    <w:p>
      <w:pPr>
        <w:pStyle w:val="BodyText"/>
        <w:spacing w:line="216" w:lineRule="auto" w:before="254"/>
        <w:ind w:left="108" w:right="320"/>
        <w:jc w:val="both"/>
      </w:pPr>
      <w:r>
        <w:rPr/>
        <w:t>The maxim to manage risk, one must measure it points risk analysts in the right direction, while modelling provides the guideline for which road of risk assessment to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benefit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incorporates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from a variety of systems into one framework, which then constitutes a useful tool for stakeholders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carry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analyses,</w:t>
      </w:r>
      <w:r>
        <w:rPr>
          <w:spacing w:val="-8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 It is widely believed that models will effectively enhance decision-making processes and managers will take advantage of such models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 Thus, the risk modelling of payment systems will help to enhance banks decision-making processes.</w:t>
      </w:r>
      <w:r>
        <w:rPr>
          <w:spacing w:val="40"/>
        </w:rPr>
        <w:t> </w:t>
      </w:r>
      <w:r>
        <w:rPr/>
        <w:t>This step will</w:t>
      </w:r>
      <w:r>
        <w:rPr>
          <w:spacing w:val="-10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executable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likelihood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risks occurring.</w:t>
      </w:r>
      <w:r>
        <w:rPr>
          <w:spacing w:val="40"/>
        </w:rPr>
        <w:t> </w:t>
      </w:r>
      <w:r>
        <w:rPr/>
        <w:t>It will also establish probabilities, and model the sources of risks and their impacts.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4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Tool</w:t>
      </w:r>
    </w:p>
    <w:p>
      <w:pPr>
        <w:pStyle w:val="BodyText"/>
        <w:spacing w:line="216" w:lineRule="auto" w:before="93"/>
        <w:ind w:left="108" w:right="321" w:firstLine="317"/>
        <w:jc w:val="both"/>
      </w:pP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modelling</w:t>
      </w:r>
      <w:r>
        <w:rPr>
          <w:spacing w:val="-15"/>
        </w:rPr>
        <w:t> </w:t>
      </w:r>
      <w:r>
        <w:rPr/>
        <w:t>tools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selecting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tool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play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sig- nificant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process.</w:t>
      </w:r>
      <w:r>
        <w:rPr>
          <w:spacing w:val="21"/>
        </w:rPr>
        <w:t> </w:t>
      </w:r>
      <w:r>
        <w:rPr/>
        <w:t>To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with,</w:t>
      </w:r>
      <w:r>
        <w:rPr>
          <w:spacing w:val="-6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Evaluation Process Algebra (PEPA) will be used in this paper.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Solve</w:t>
      </w:r>
    </w:p>
    <w:p>
      <w:pPr>
        <w:pStyle w:val="BodyText"/>
        <w:spacing w:line="216" w:lineRule="auto" w:before="93"/>
        <w:ind w:left="108" w:right="321" w:firstLine="317"/>
        <w:jc w:val="both"/>
      </w:pPr>
      <w:r>
        <w:rPr/>
        <w:t>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stage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EMV</w:t>
      </w:r>
      <w:r>
        <w:rPr>
          <w:spacing w:val="-18"/>
        </w:rPr>
        <w:t> </w:t>
      </w:r>
      <w:r>
        <w:rPr/>
        <w:t>contact-based</w:t>
      </w:r>
      <w:r>
        <w:rPr>
          <w:spacing w:val="-17"/>
        </w:rPr>
        <w:t> </w:t>
      </w:r>
      <w:r>
        <w:rPr/>
        <w:t>transactions.</w:t>
      </w:r>
      <w:r>
        <w:rPr>
          <w:spacing w:val="-2"/>
        </w:rPr>
        <w:t> </w:t>
      </w:r>
      <w:r>
        <w:rPr/>
        <w:t>Contin- uous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(CTMC)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approach. Firstly, EMV processes (card authentication, cardholder verification and transac- tion authorisation) will be modelled on PEPA and the flow of the transaction will be</w:t>
      </w:r>
      <w:r>
        <w:rPr>
          <w:spacing w:val="-15"/>
        </w:rPr>
        <w:t> </w:t>
      </w:r>
      <w:r>
        <w:rPr/>
        <w:t>taken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BPMN.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add</w:t>
      </w:r>
      <w:r>
        <w:rPr>
          <w:spacing w:val="-15"/>
        </w:rPr>
        <w:t> </w:t>
      </w:r>
      <w:r>
        <w:rPr/>
        <w:t>attacks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attacks will be added to the process where they could happen, as presented in the BPMN. After that, the modelling results will be used in the following steps.</w:t>
      </w:r>
      <w:r>
        <w:rPr>
          <w:spacing w:val="31"/>
        </w:rPr>
        <w:t> </w:t>
      </w:r>
      <w:r>
        <w:rPr/>
        <w:t>At this point, we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modelling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EMV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model.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115"/>
        <w:jc w:val="both"/>
      </w:pPr>
      <w:r>
        <w:rPr/>
        <w:t>Payment</w:t>
      </w:r>
      <w:r>
        <w:rPr>
          <w:spacing w:val="51"/>
        </w:rPr>
        <w:t> </w:t>
      </w:r>
      <w:r>
        <w:rPr/>
        <w:t>=</w:t>
      </w:r>
      <w:r>
        <w:rPr>
          <w:spacing w:val="69"/>
        </w:rPr>
        <w:t> </w:t>
      </w:r>
      <w:r>
        <w:rPr/>
        <w:t>(</w:t>
      </w:r>
      <w:r>
        <w:rPr>
          <w:spacing w:val="-18"/>
        </w:rPr>
        <w:t> </w:t>
      </w:r>
      <w:r>
        <w:rPr>
          <w:spacing w:val="25"/>
        </w:rPr>
        <w:t>startTransaction</w:t>
      </w:r>
      <w:r>
        <w:rPr>
          <w:spacing w:val="24"/>
        </w:rPr>
        <w:t> </w:t>
      </w:r>
      <w:r>
        <w:rPr/>
        <w:t>,</w:t>
      </w:r>
      <w:r>
        <w:rPr>
          <w:spacing w:val="79"/>
          <w:w w:val="150"/>
        </w:rPr>
        <w:t> </w:t>
      </w:r>
      <w:r>
        <w:rPr>
          <w:spacing w:val="11"/>
        </w:rPr>
        <w:t>paymentRate</w:t>
      </w:r>
      <w:r>
        <w:rPr>
          <w:spacing w:val="-16"/>
        </w:rPr>
        <w:t> </w:t>
      </w:r>
      <w:r>
        <w:rPr/>
        <w:t>)</w:t>
      </w:r>
      <w:r>
        <w:rPr>
          <w:spacing w:val="-31"/>
        </w:rPr>
        <w:t> </w:t>
      </w:r>
      <w:r>
        <w:rPr/>
        <w:t>.</w:t>
      </w:r>
      <w:r>
        <w:rPr>
          <w:spacing w:val="-6"/>
        </w:rPr>
        <w:t> </w:t>
      </w:r>
      <w:r>
        <w:rPr>
          <w:spacing w:val="16"/>
        </w:rPr>
        <w:t>Card</w:t>
      </w:r>
      <w:r>
        <w:rPr>
          <w:spacing w:val="-45"/>
        </w:rPr>
        <w:t> </w:t>
      </w:r>
      <w:r>
        <w:rPr>
          <w:spacing w:val="21"/>
        </w:rPr>
        <w:t>Authentication</w:t>
      </w:r>
      <w:r>
        <w:rPr>
          <w:spacing w:val="-9"/>
        </w:rPr>
        <w:t> </w:t>
      </w:r>
      <w:r>
        <w:rPr>
          <w:spacing w:val="-10"/>
        </w:rPr>
        <w:t>;</w:t>
      </w:r>
    </w:p>
    <w:p>
      <w:pPr>
        <w:spacing w:before="236"/>
        <w:ind w:left="121" w:right="0" w:firstLine="0"/>
        <w:jc w:val="both"/>
        <w:rPr>
          <w:i/>
          <w:sz w:val="21"/>
        </w:rPr>
      </w:pPr>
      <w:r>
        <w:rPr>
          <w:i/>
          <w:sz w:val="21"/>
        </w:rPr>
        <w:t>//</w:t>
      </w:r>
      <w:r>
        <w:rPr>
          <w:i/>
          <w:spacing w:val="49"/>
          <w:w w:val="150"/>
          <w:sz w:val="21"/>
        </w:rPr>
        <w:t> </w:t>
      </w:r>
      <w:r>
        <w:rPr>
          <w:i/>
          <w:sz w:val="21"/>
        </w:rPr>
        <w:t>Card</w:t>
      </w:r>
      <w:r>
        <w:rPr>
          <w:i/>
          <w:spacing w:val="66"/>
          <w:w w:val="150"/>
          <w:sz w:val="21"/>
        </w:rPr>
        <w:t> </w:t>
      </w:r>
      <w:r>
        <w:rPr>
          <w:i/>
          <w:spacing w:val="25"/>
          <w:sz w:val="21"/>
        </w:rPr>
        <w:t>Authentication</w:t>
      </w:r>
      <w:r>
        <w:rPr>
          <w:i/>
          <w:spacing w:val="22"/>
          <w:sz w:val="21"/>
        </w:rPr>
        <w:t>  </w:t>
      </w:r>
      <w:r>
        <w:rPr>
          <w:i/>
          <w:spacing w:val="21"/>
          <w:sz w:val="21"/>
        </w:rPr>
        <w:t>process </w:t>
      </w:r>
    </w:p>
    <w:p>
      <w:pPr>
        <w:pStyle w:val="BodyText"/>
        <w:spacing w:line="216" w:lineRule="auto" w:before="259"/>
        <w:ind w:left="129" w:firstLine="2"/>
      </w:pPr>
      <w:r>
        <w:rPr>
          <w:spacing w:val="16"/>
        </w:rPr>
        <w:t>Card</w:t>
      </w:r>
      <w:r>
        <w:rPr>
          <w:spacing w:val="-46"/>
        </w:rPr>
        <w:t> </w:t>
      </w:r>
      <w:r>
        <w:rPr>
          <w:spacing w:val="19"/>
        </w:rPr>
        <w:t>Authentication=</w:t>
      </w:r>
      <w:r>
        <w:rPr>
          <w:spacing w:val="40"/>
        </w:rPr>
        <w:t> </w:t>
      </w:r>
      <w:r>
        <w:rPr/>
        <w:t>(</w:t>
      </w:r>
      <w:r>
        <w:rPr>
          <w:spacing w:val="-20"/>
        </w:rPr>
        <w:t> </w:t>
      </w:r>
      <w:r>
        <w:rPr>
          <w:spacing w:val="20"/>
        </w:rPr>
        <w:t>request</w:t>
      </w:r>
      <w:r>
        <w:rPr>
          <w:spacing w:val="19"/>
        </w:rPr>
        <w:t> </w:t>
      </w:r>
      <w:r>
        <w:rPr/>
        <w:t>,</w:t>
      </w:r>
      <w:r>
        <w:rPr>
          <w:spacing w:val="80"/>
        </w:rPr>
        <w:t> </w:t>
      </w:r>
      <w:r>
        <w:rPr>
          <w:spacing w:val="10"/>
        </w:rPr>
        <w:t>rq</w:t>
      </w:r>
      <w:r>
        <w:rPr>
          <w:spacing w:val="-9"/>
        </w:rPr>
        <w:t> </w:t>
      </w:r>
      <w:r>
        <w:rPr/>
        <w:t>)</w:t>
      </w:r>
      <w:r>
        <w:rPr>
          <w:spacing w:val="-31"/>
        </w:rPr>
        <w:t> </w:t>
      </w:r>
      <w:r>
        <w:rPr/>
        <w:t>.</w:t>
      </w:r>
      <w:r>
        <w:rPr>
          <w:spacing w:val="80"/>
        </w:rPr>
        <w:t> </w:t>
      </w:r>
      <w:r>
        <w:rPr>
          <w:spacing w:val="19"/>
        </w:rPr>
        <w:t>AuthenticationMethod</w:t>
      </w:r>
      <w:r>
        <w:rPr>
          <w:spacing w:val="-11"/>
        </w:rPr>
        <w:t> </w:t>
      </w:r>
      <w:r>
        <w:rPr/>
        <w:t>; </w:t>
      </w:r>
      <w:r>
        <w:rPr>
          <w:spacing w:val="18"/>
        </w:rPr>
        <w:t>Authentication</w:t>
      </w:r>
      <w:r>
        <w:rPr>
          <w:spacing w:val="-44"/>
        </w:rPr>
        <w:t> </w:t>
      </w:r>
      <w:r>
        <w:rPr>
          <w:spacing w:val="16"/>
        </w:rPr>
        <w:t>Method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12"/>
        </w:rPr>
        <w:t> </w:t>
      </w:r>
      <w:r>
        <w:rPr>
          <w:spacing w:val="20"/>
        </w:rPr>
        <w:t>response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34"/>
        </w:rPr>
        <w:t> </w:t>
      </w:r>
      <w:r>
        <w:rPr/>
        <w:t>s )</w:t>
      </w:r>
      <w:r>
        <w:rPr>
          <w:spacing w:val="-24"/>
        </w:rPr>
        <w:t> </w:t>
      </w:r>
      <w:r>
        <w:rPr/>
        <w:t>. </w:t>
      </w:r>
      <w:r>
        <w:rPr>
          <w:spacing w:val="17"/>
        </w:rPr>
        <w:t>SendPublicKeys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16" w:lineRule="auto"/>
        <w:ind w:left="130" w:right="976" w:hanging="4"/>
      </w:pPr>
      <w:r>
        <w:rPr>
          <w:spacing w:val="17"/>
        </w:rPr>
        <w:t>SendPublicKeys</w:t>
      </w:r>
      <w:r>
        <w:rPr>
          <w:spacing w:val="60"/>
        </w:rPr>
        <w:t> </w:t>
      </w:r>
      <w:r>
        <w:rPr/>
        <w:t>=</w:t>
      </w:r>
      <w:r>
        <w:rPr>
          <w:spacing w:val="63"/>
        </w:rPr>
        <w:t> </w:t>
      </w:r>
      <w:r>
        <w:rPr/>
        <w:t>(</w:t>
      </w:r>
      <w:r>
        <w:rPr>
          <w:spacing w:val="-26"/>
        </w:rPr>
        <w:t> </w:t>
      </w:r>
      <w:r>
        <w:rPr>
          <w:spacing w:val="17"/>
        </w:rPr>
        <w:t>confirm</w:t>
      </w:r>
      <w:r>
        <w:rPr>
          <w:spacing w:val="8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>
          <w:spacing w:val="12"/>
        </w:rPr>
        <w:t>rc</w:t>
      </w:r>
      <w:r>
        <w:rPr>
          <w:spacing w:val="-5"/>
        </w:rPr>
        <w:t> </w:t>
      </w:r>
      <w:r>
        <w:rPr/>
        <w:t>)</w:t>
      </w:r>
      <w:r>
        <w:rPr>
          <w:spacing w:val="-32"/>
        </w:rPr>
        <w:t> </w:t>
      </w:r>
      <w:r>
        <w:rPr/>
        <w:t>.</w:t>
      </w:r>
      <w:r>
        <w:rPr>
          <w:spacing w:val="-3"/>
        </w:rPr>
        <w:t> </w:t>
      </w:r>
      <w:r>
        <w:rPr/>
        <w:t>C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r</w:t>
      </w:r>
      <w:r>
        <w:rPr>
          <w:spacing w:val="-42"/>
        </w:rPr>
        <w:t> </w:t>
      </w:r>
      <w:r>
        <w:rPr/>
        <w:t>d</w:t>
      </w:r>
      <w:r>
        <w:rPr>
          <w:spacing w:val="-42"/>
        </w:rPr>
        <w:t> </w:t>
      </w:r>
      <w:r>
        <w:rPr/>
        <w:t>H</w:t>
      </w:r>
      <w:r>
        <w:rPr>
          <w:spacing w:val="-42"/>
        </w:rPr>
        <w:t> </w:t>
      </w:r>
      <w:r>
        <w:rPr/>
        <w:t>o</w:t>
      </w:r>
      <w:r>
        <w:rPr>
          <w:spacing w:val="-42"/>
        </w:rPr>
        <w:t> </w:t>
      </w:r>
      <w:r>
        <w:rPr/>
        <w:t>l</w:t>
      </w:r>
      <w:r>
        <w:rPr>
          <w:spacing w:val="-42"/>
        </w:rPr>
        <w:t> </w:t>
      </w:r>
      <w:r>
        <w:rPr/>
        <w:t>d</w:t>
      </w:r>
      <w:r>
        <w:rPr>
          <w:spacing w:val="-41"/>
        </w:rPr>
        <w:t> </w:t>
      </w:r>
      <w:r>
        <w:rPr/>
        <w:t>e</w:t>
      </w:r>
      <w:r>
        <w:rPr>
          <w:spacing w:val="-42"/>
        </w:rPr>
        <w:t> </w:t>
      </w:r>
      <w:r>
        <w:rPr/>
        <w:t>r</w:t>
      </w:r>
      <w:r>
        <w:rPr>
          <w:spacing w:val="-42"/>
        </w:rPr>
        <w:t> </w:t>
      </w:r>
      <w:r>
        <w:rPr/>
        <w:t>V</w:t>
      </w:r>
      <w:r>
        <w:rPr>
          <w:spacing w:val="-42"/>
        </w:rPr>
        <w:t> </w:t>
      </w:r>
      <w:r>
        <w:rPr/>
        <w:t>e</w:t>
      </w:r>
      <w:r>
        <w:rPr>
          <w:spacing w:val="-42"/>
        </w:rPr>
        <w:t> </w:t>
      </w:r>
      <w:r>
        <w:rPr/>
        <w:t>r</w:t>
      </w:r>
      <w:r>
        <w:rPr>
          <w:spacing w:val="-42"/>
        </w:rPr>
        <w:t> </w:t>
      </w:r>
      <w:r>
        <w:rPr/>
        <w:t>i</w:t>
      </w:r>
      <w:r>
        <w:rPr>
          <w:spacing w:val="-41"/>
        </w:rPr>
        <w:t> </w:t>
      </w:r>
      <w:r>
        <w:rPr/>
        <w:t>f</w:t>
      </w:r>
      <w:r>
        <w:rPr>
          <w:spacing w:val="-42"/>
        </w:rPr>
        <w:t> </w:t>
      </w:r>
      <w:r>
        <w:rPr/>
        <w:t>i</w:t>
      </w:r>
      <w:r>
        <w:rPr>
          <w:spacing w:val="-42"/>
        </w:rPr>
        <w:t> </w:t>
      </w:r>
      <w:r>
        <w:rPr/>
        <w:t>c</w:t>
      </w:r>
      <w:r>
        <w:rPr>
          <w:spacing w:val="-41"/>
        </w:rPr>
        <w:t> </w:t>
      </w:r>
      <w:r>
        <w:rPr/>
        <w:t>a</w:t>
      </w:r>
      <w:r>
        <w:rPr>
          <w:spacing w:val="-42"/>
        </w:rPr>
        <w:t> </w:t>
      </w:r>
      <w:r>
        <w:rPr/>
        <w:t>t</w:t>
      </w:r>
      <w:r>
        <w:rPr>
          <w:spacing w:val="-42"/>
        </w:rPr>
        <w:t> </w:t>
      </w:r>
      <w:r>
        <w:rPr/>
        <w:t>i</w:t>
      </w:r>
      <w:r>
        <w:rPr>
          <w:spacing w:val="-42"/>
        </w:rPr>
        <w:t> </w:t>
      </w:r>
      <w:r>
        <w:rPr/>
        <w:t>o</w:t>
      </w:r>
      <w:r>
        <w:rPr>
          <w:spacing w:val="-42"/>
        </w:rPr>
        <w:t> </w:t>
      </w:r>
      <w:r>
        <w:rPr/>
        <w:t>n</w:t>
      </w:r>
      <w:r>
        <w:rPr>
          <w:spacing w:val="70"/>
        </w:rPr>
        <w:t> </w:t>
      </w:r>
      <w:r>
        <w:rPr/>
        <w:t>+ (</w:t>
      </w:r>
      <w:r>
        <w:rPr>
          <w:spacing w:val="-10"/>
        </w:rPr>
        <w:t> </w:t>
      </w:r>
      <w:r>
        <w:rPr>
          <w:spacing w:val="20"/>
        </w:rPr>
        <w:t>cancel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26"/>
        </w:rPr>
        <w:t> </w:t>
      </w:r>
      <w:r>
        <w:rPr/>
        <w:t>j )</w:t>
      </w:r>
      <w:r>
        <w:rPr>
          <w:spacing w:val="80"/>
        </w:rPr>
        <w:t> </w:t>
      </w:r>
      <w:r>
        <w:rPr/>
        <w:t>. </w:t>
      </w:r>
      <w:r>
        <w:rPr>
          <w:spacing w:val="21"/>
        </w:rPr>
        <w:t>TransactionCanceled</w:t>
      </w:r>
      <w:r>
        <w:rPr>
          <w:spacing w:val="4"/>
        </w:rPr>
        <w:t> </w:t>
      </w:r>
      <w:r>
        <w:rPr/>
        <w:t>;</w:t>
      </w:r>
    </w:p>
    <w:p>
      <w:pPr>
        <w:pStyle w:val="BodyText"/>
        <w:spacing w:before="207"/>
      </w:pPr>
    </w:p>
    <w:p>
      <w:pPr>
        <w:spacing w:line="282" w:lineRule="exact" w:before="1"/>
        <w:ind w:left="121" w:right="0" w:firstLine="0"/>
        <w:jc w:val="left"/>
        <w:rPr>
          <w:i/>
          <w:sz w:val="21"/>
        </w:rPr>
      </w:pPr>
      <w:r>
        <w:rPr>
          <w:i/>
          <w:sz w:val="21"/>
        </w:rPr>
        <w:t>//</w:t>
      </w:r>
      <w:r>
        <w:rPr>
          <w:i/>
          <w:spacing w:val="53"/>
          <w:w w:val="150"/>
          <w:sz w:val="21"/>
        </w:rPr>
        <w:t> </w:t>
      </w:r>
      <w:r>
        <w:rPr>
          <w:i/>
          <w:spacing w:val="19"/>
          <w:sz w:val="21"/>
        </w:rPr>
        <w:t>Cardholder</w:t>
      </w:r>
      <w:r>
        <w:rPr>
          <w:i/>
          <w:spacing w:val="72"/>
          <w:w w:val="150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4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4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o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78"/>
          <w:w w:val="150"/>
          <w:sz w:val="21"/>
        </w:rPr>
        <w:t> </w:t>
      </w:r>
      <w:r>
        <w:rPr>
          <w:i/>
          <w:spacing w:val="21"/>
          <w:sz w:val="21"/>
        </w:rPr>
        <w:t>process</w:t>
      </w:r>
    </w:p>
    <w:p>
      <w:pPr>
        <w:pStyle w:val="BodyText"/>
        <w:spacing w:line="216" w:lineRule="auto" w:before="8"/>
        <w:ind w:left="130" w:right="1862" w:firstLine="5"/>
      </w:pPr>
      <w:r>
        <w:rPr>
          <w:spacing w:val="25"/>
        </w:rPr>
        <w:t>CardHolderVerification</w:t>
      </w:r>
      <w:r>
        <w:rPr>
          <w:spacing w:val="76"/>
        </w:rPr>
        <w:t> </w:t>
      </w:r>
      <w:r>
        <w:rPr/>
        <w:t>=</w:t>
      </w:r>
      <w:r>
        <w:rPr>
          <w:spacing w:val="70"/>
        </w:rPr>
        <w:t> </w:t>
      </w:r>
      <w:r>
        <w:rPr/>
        <w:t>(</w:t>
      </w:r>
      <w:r>
        <w:rPr>
          <w:spacing w:val="-14"/>
        </w:rPr>
        <w:t> </w:t>
      </w:r>
      <w:r>
        <w:rPr/>
        <w:t>v</w:t>
      </w:r>
      <w:r>
        <w:rPr>
          <w:spacing w:val="-39"/>
        </w:rPr>
        <w:t> </w:t>
      </w:r>
      <w:r>
        <w:rPr/>
        <w:t>e</w:t>
      </w:r>
      <w:r>
        <w:rPr>
          <w:spacing w:val="-38"/>
        </w:rPr>
        <w:t> </w:t>
      </w:r>
      <w:r>
        <w:rPr/>
        <w:t>r</w:t>
      </w:r>
      <w:r>
        <w:rPr>
          <w:spacing w:val="-38"/>
        </w:rPr>
        <w:t> </w:t>
      </w:r>
      <w:r>
        <w:rPr/>
        <w:t>i</w:t>
      </w:r>
      <w:r>
        <w:rPr>
          <w:spacing w:val="-39"/>
        </w:rPr>
        <w:t> </w:t>
      </w:r>
      <w:r>
        <w:rPr/>
        <w:t>f</w:t>
      </w:r>
      <w:r>
        <w:rPr>
          <w:spacing w:val="-38"/>
        </w:rPr>
        <w:t> </w:t>
      </w:r>
      <w:r>
        <w:rPr/>
        <w:t>y</w:t>
      </w:r>
      <w:r>
        <w:rPr>
          <w:spacing w:val="30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>
          <w:spacing w:val="9"/>
        </w:rPr>
        <w:t>rv</w:t>
      </w:r>
      <w:r>
        <w:rPr>
          <w:spacing w:val="-9"/>
        </w:rPr>
        <w:t> </w:t>
      </w:r>
      <w:r>
        <w:rPr/>
        <w:t>)</w:t>
      </w:r>
      <w:r>
        <w:rPr>
          <w:spacing w:val="-30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ChipPIN</w:t>
      </w:r>
      <w:r>
        <w:rPr>
          <w:spacing w:val="40"/>
        </w:rPr>
        <w:t> </w:t>
      </w:r>
      <w:r>
        <w:rPr/>
        <w:t>+ (</w:t>
      </w:r>
      <w:r>
        <w:rPr>
          <w:spacing w:val="-5"/>
        </w:rPr>
        <w:t> </w:t>
      </w:r>
      <w:r>
        <w:rPr/>
        <w:t>v</w:t>
      </w:r>
      <w:r>
        <w:rPr>
          <w:spacing w:val="-33"/>
        </w:rPr>
        <w:t> </w:t>
      </w:r>
      <w:r>
        <w:rPr/>
        <w:t>e</w:t>
      </w:r>
      <w:r>
        <w:rPr>
          <w:spacing w:val="-34"/>
        </w:rPr>
        <w:t> </w:t>
      </w:r>
      <w:r>
        <w:rPr/>
        <w:t>r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f</w:t>
      </w:r>
      <w:r>
        <w:rPr>
          <w:spacing w:val="-34"/>
        </w:rPr>
        <w:t> </w:t>
      </w:r>
      <w:r>
        <w:rPr/>
        <w:t>y</w:t>
      </w:r>
      <w:r>
        <w:rPr>
          <w:spacing w:val="40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>
          <w:spacing w:val="10"/>
        </w:rPr>
        <w:t>rv</w:t>
      </w:r>
      <w:r>
        <w:rPr>
          <w:spacing w:val="2"/>
        </w:rPr>
        <w:t> </w:t>
      </w:r>
      <w:r>
        <w:rPr/>
        <w:t>)</w:t>
      </w:r>
      <w:r>
        <w:rPr>
          <w:spacing w:val="-22"/>
        </w:rPr>
        <w:t> </w:t>
      </w:r>
      <w:r>
        <w:rPr/>
        <w:t>. </w:t>
      </w:r>
      <w:r>
        <w:rPr>
          <w:spacing w:val="21"/>
        </w:rPr>
        <w:t>ChipSignature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line="271" w:lineRule="exact"/>
        <w:ind w:left="116"/>
      </w:pPr>
      <w:r>
        <w:rPr/>
        <w:t>ChipPIN</w:t>
      </w:r>
      <w:r>
        <w:rPr>
          <w:spacing w:val="51"/>
        </w:rPr>
        <w:t> </w:t>
      </w:r>
      <w:r>
        <w:rPr/>
        <w:t>=</w:t>
      </w:r>
      <w:r>
        <w:rPr>
          <w:spacing w:val="67"/>
        </w:rPr>
        <w:t> </w:t>
      </w:r>
      <w:r>
        <w:rPr/>
        <w:t>(</w:t>
      </w:r>
      <w:r>
        <w:rPr>
          <w:spacing w:val="-22"/>
        </w:rPr>
        <w:t> </w:t>
      </w:r>
      <w:r>
        <w:rPr>
          <w:spacing w:val="20"/>
        </w:rPr>
        <w:t>response</w:t>
      </w:r>
      <w:r>
        <w:rPr>
          <w:spacing w:val="16"/>
        </w:rPr>
        <w:t> </w:t>
      </w:r>
      <w:r>
        <w:rPr/>
        <w:t>,</w:t>
      </w:r>
      <w:r>
        <w:rPr>
          <w:spacing w:val="29"/>
        </w:rPr>
        <w:t>  </w:t>
      </w:r>
      <w:r>
        <w:rPr/>
        <w:t>r</w:t>
      </w:r>
      <w:r>
        <w:rPr>
          <w:spacing w:val="-38"/>
        </w:rPr>
        <w:t> </w:t>
      </w:r>
      <w:r>
        <w:rPr/>
        <w:t>s )</w:t>
      </w:r>
      <w:r>
        <w:rPr>
          <w:spacing w:val="-31"/>
        </w:rPr>
        <w:t> </w:t>
      </w:r>
      <w:r>
        <w:rPr/>
        <w:t>.</w:t>
      </w:r>
      <w:r>
        <w:rPr>
          <w:spacing w:val="3"/>
        </w:rPr>
        <w:t> </w:t>
      </w:r>
      <w:r>
        <w:rPr>
          <w:spacing w:val="29"/>
        </w:rPr>
        <w:t>OnlineVerification</w:t>
      </w:r>
      <w:r>
        <w:rPr>
          <w:spacing w:val="76"/>
        </w:rPr>
        <w:t> </w:t>
      </w:r>
      <w:r>
        <w:rPr>
          <w:spacing w:val="-10"/>
        </w:rPr>
        <w:t>+</w:t>
      </w:r>
    </w:p>
    <w:p>
      <w:pPr>
        <w:spacing w:after="0" w:line="271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44"/>
      </w:pPr>
      <w:r>
        <w:rPr/>
        <w:t>(</w:t>
      </w:r>
      <w:r>
        <w:rPr>
          <w:spacing w:val="-24"/>
        </w:rPr>
        <w:t> </w:t>
      </w:r>
      <w:r>
        <w:rPr>
          <w:spacing w:val="20"/>
        </w:rPr>
        <w:t>response</w:t>
      </w:r>
      <w:r>
        <w:rPr>
          <w:spacing w:val="11"/>
        </w:rPr>
        <w:t> </w:t>
      </w:r>
      <w:r>
        <w:rPr/>
        <w:t>,</w:t>
      </w:r>
      <w:r>
        <w:rPr>
          <w:spacing w:val="25"/>
        </w:rPr>
        <w:t>  </w:t>
      </w:r>
      <w:r>
        <w:rPr/>
        <w:t>r</w:t>
      </w:r>
      <w:r>
        <w:rPr>
          <w:spacing w:val="-40"/>
        </w:rPr>
        <w:t> </w:t>
      </w:r>
      <w:r>
        <w:rPr/>
        <w:t>s</w:t>
      </w:r>
      <w:r>
        <w:rPr>
          <w:spacing w:val="-3"/>
        </w:rPr>
        <w:t> </w:t>
      </w:r>
      <w:r>
        <w:rPr/>
        <w:t>)</w:t>
      </w:r>
      <w:r>
        <w:rPr>
          <w:spacing w:val="-32"/>
        </w:rPr>
        <w:t> </w:t>
      </w:r>
      <w:r>
        <w:rPr/>
        <w:t>.</w:t>
      </w:r>
      <w:r>
        <w:rPr>
          <w:spacing w:val="3"/>
        </w:rPr>
        <w:t> </w:t>
      </w:r>
      <w:r>
        <w:rPr>
          <w:spacing w:val="33"/>
        </w:rPr>
        <w:t>OfflineVerification</w:t>
      </w:r>
      <w:r>
        <w:rPr/>
        <w:t> </w:t>
      </w:r>
      <w:r>
        <w:rPr>
          <w:spacing w:val="-10"/>
        </w:rPr>
        <w:t>;</w:t>
      </w:r>
    </w:p>
    <w:p>
      <w:pPr>
        <w:pStyle w:val="BodyText"/>
        <w:tabs>
          <w:tab w:pos="4834" w:val="left" w:leader="none"/>
        </w:tabs>
        <w:spacing w:line="216" w:lineRule="auto" w:before="259"/>
        <w:ind w:left="256" w:right="911" w:hanging="4"/>
      </w:pPr>
      <w:r>
        <w:rPr/>
        <w:t>O</w:t>
      </w:r>
      <w:r>
        <w:rPr>
          <w:spacing w:val="-34"/>
        </w:rPr>
        <w:t> </w:t>
      </w:r>
      <w:r>
        <w:rPr/>
        <w:t>n</w:t>
      </w:r>
      <w:r>
        <w:rPr>
          <w:spacing w:val="-34"/>
        </w:rPr>
        <w:t> </w:t>
      </w:r>
      <w:r>
        <w:rPr/>
        <w:t>l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n</w:t>
      </w:r>
      <w:r>
        <w:rPr>
          <w:spacing w:val="-34"/>
        </w:rPr>
        <w:t> </w:t>
      </w:r>
      <w:r>
        <w:rPr/>
        <w:t>e</w:t>
      </w:r>
      <w:r>
        <w:rPr>
          <w:spacing w:val="-34"/>
        </w:rPr>
        <w:t> </w:t>
      </w:r>
      <w:r>
        <w:rPr/>
        <w:t>V</w:t>
      </w:r>
      <w:r>
        <w:rPr>
          <w:spacing w:val="-34"/>
        </w:rPr>
        <w:t> </w:t>
      </w:r>
      <w:r>
        <w:rPr/>
        <w:t>e</w:t>
      </w:r>
      <w:r>
        <w:rPr>
          <w:spacing w:val="-34"/>
        </w:rPr>
        <w:t> </w:t>
      </w:r>
      <w:r>
        <w:rPr/>
        <w:t>r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f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c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t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o</w:t>
      </w:r>
      <w:r>
        <w:rPr>
          <w:spacing w:val="-34"/>
        </w:rPr>
        <w:t> </w:t>
      </w:r>
      <w:r>
        <w:rPr/>
        <w:t>n</w:t>
      </w:r>
      <w:r>
        <w:rPr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16"/>
        </w:rPr>
        <w:t> </w:t>
      </w:r>
      <w:r>
        <w:rPr>
          <w:spacing w:val="21"/>
        </w:rPr>
        <w:t>request </w:t>
      </w:r>
      <w:r>
        <w:rPr/>
        <w:t>,</w:t>
      </w:r>
      <w:r>
        <w:rPr>
          <w:spacing w:val="80"/>
          <w:w w:val="150"/>
        </w:rPr>
        <w:t> </w:t>
      </w:r>
      <w:r>
        <w:rPr>
          <w:spacing w:val="9"/>
        </w:rPr>
        <w:t>rq</w:t>
      </w:r>
      <w:r>
        <w:rPr>
          <w:spacing w:val="-4"/>
        </w:rPr>
        <w:t> </w:t>
      </w:r>
      <w:r>
        <w:rPr/>
        <w:t>)</w:t>
      </w:r>
      <w:r>
        <w:rPr>
          <w:spacing w:val="-27"/>
        </w:rPr>
        <w:t> </w:t>
      </w:r>
      <w:r>
        <w:rPr/>
        <w:t>.</w:t>
        <w:tab/>
        <w:t>I</w:t>
      </w:r>
      <w:r>
        <w:rPr>
          <w:spacing w:val="-35"/>
        </w:rPr>
        <w:t> </w:t>
      </w:r>
      <w:r>
        <w:rPr>
          <w:spacing w:val="32"/>
        </w:rPr>
        <w:t>ssuerVerification</w:t>
      </w:r>
      <w:r>
        <w:rPr>
          <w:spacing w:val="-1"/>
        </w:rPr>
        <w:t> </w:t>
      </w:r>
      <w:r>
        <w:rPr/>
        <w:t>; </w:t>
      </w:r>
      <w:r>
        <w:rPr>
          <w:spacing w:val="32"/>
        </w:rPr>
        <w:t>IssuerVerification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(</w:t>
      </w:r>
      <w:r>
        <w:rPr>
          <w:spacing w:val="-17"/>
        </w:rPr>
        <w:t> </w:t>
      </w:r>
      <w:r>
        <w:rPr>
          <w:spacing w:val="20"/>
        </w:rPr>
        <w:t>response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37"/>
        </w:rPr>
        <w:t> </w:t>
      </w:r>
      <w:r>
        <w:rPr/>
        <w:t>s )</w:t>
      </w:r>
      <w:r>
        <w:rPr>
          <w:spacing w:val="-27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V</w:t>
      </w:r>
      <w:r>
        <w:rPr>
          <w:spacing w:val="-32"/>
        </w:rPr>
        <w:t> </w:t>
      </w:r>
      <w:r>
        <w:rPr>
          <w:spacing w:val="17"/>
        </w:rPr>
        <w:t>er</w:t>
      </w:r>
      <w:r>
        <w:rPr>
          <w:spacing w:val="-31"/>
        </w:rPr>
        <w:t> </w:t>
      </w:r>
      <w:r>
        <w:rPr>
          <w:spacing w:val="17"/>
        </w:rPr>
        <w:t>if</w:t>
      </w:r>
      <w:r>
        <w:rPr>
          <w:spacing w:val="-31"/>
        </w:rPr>
        <w:t> </w:t>
      </w:r>
      <w:r>
        <w:rPr>
          <w:spacing w:val="17"/>
        </w:rPr>
        <w:t>ic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>
          <w:spacing w:val="17"/>
        </w:rPr>
        <w:t>io</w:t>
      </w:r>
      <w:r>
        <w:rPr>
          <w:spacing w:val="-32"/>
        </w:rPr>
        <w:t> </w:t>
      </w:r>
      <w:r>
        <w:rPr/>
        <w:t>n ;</w:t>
      </w:r>
    </w:p>
    <w:p>
      <w:pPr>
        <w:pStyle w:val="BodyText"/>
        <w:spacing w:line="216" w:lineRule="auto" w:before="264"/>
        <w:ind w:left="250" w:right="976" w:firstLine="6"/>
      </w:pPr>
      <w:r>
        <w:rPr>
          <w:spacing w:val="33"/>
        </w:rPr>
        <w:t>OfflineVerification</w:t>
      </w:r>
      <w:r>
        <w:rPr>
          <w:spacing w:val="76"/>
        </w:rPr>
        <w:t> </w:t>
      </w:r>
      <w:r>
        <w:rPr/>
        <w:t>=</w:t>
      </w:r>
      <w:r>
        <w:rPr>
          <w:spacing w:val="62"/>
        </w:rPr>
        <w:t> </w:t>
      </w:r>
      <w:r>
        <w:rPr/>
        <w:t>(</w:t>
      </w:r>
      <w:r>
        <w:rPr>
          <w:spacing w:val="-22"/>
        </w:rPr>
        <w:t> </w:t>
      </w:r>
      <w:r>
        <w:rPr>
          <w:spacing w:val="20"/>
        </w:rPr>
        <w:t>request</w:t>
      </w:r>
      <w:r>
        <w:rPr>
          <w:spacing w:val="15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>
          <w:spacing w:val="10"/>
        </w:rPr>
        <w:t>rq</w:t>
      </w:r>
      <w:r>
        <w:rPr>
          <w:spacing w:val="-12"/>
        </w:rPr>
        <w:t> </w:t>
      </w:r>
      <w:r>
        <w:rPr/>
        <w:t>)</w:t>
      </w:r>
      <w:r>
        <w:rPr>
          <w:spacing w:val="-32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C</w:t>
      </w:r>
      <w:r>
        <w:rPr>
          <w:spacing w:val="-41"/>
        </w:rPr>
        <w:t> </w:t>
      </w:r>
      <w:r>
        <w:rPr/>
        <w:t>a</w:t>
      </w:r>
      <w:r>
        <w:rPr>
          <w:spacing w:val="-42"/>
        </w:rPr>
        <w:t> </w:t>
      </w:r>
      <w:r>
        <w:rPr/>
        <w:t>r</w:t>
      </w:r>
      <w:r>
        <w:rPr>
          <w:spacing w:val="-41"/>
        </w:rPr>
        <w:t> </w:t>
      </w:r>
      <w:r>
        <w:rPr/>
        <w:t>d</w:t>
      </w:r>
      <w:r>
        <w:rPr>
          <w:spacing w:val="-41"/>
        </w:rPr>
        <w:t> </w:t>
      </w:r>
      <w:r>
        <w:rPr/>
        <w:t>V</w:t>
      </w:r>
      <w:r>
        <w:rPr>
          <w:spacing w:val="-42"/>
        </w:rPr>
        <w:t> </w:t>
      </w:r>
      <w:r>
        <w:rPr/>
        <w:t>e</w:t>
      </w:r>
      <w:r>
        <w:rPr>
          <w:spacing w:val="-41"/>
        </w:rPr>
        <w:t> </w:t>
      </w:r>
      <w:r>
        <w:rPr/>
        <w:t>r</w:t>
      </w:r>
      <w:r>
        <w:rPr>
          <w:spacing w:val="-41"/>
        </w:rPr>
        <w:t> </w:t>
      </w:r>
      <w:r>
        <w:rPr/>
        <w:t>i</w:t>
      </w:r>
      <w:r>
        <w:rPr>
          <w:spacing w:val="-41"/>
        </w:rPr>
        <w:t> </w:t>
      </w:r>
      <w:r>
        <w:rPr/>
        <w:t>f</w:t>
      </w:r>
      <w:r>
        <w:rPr>
          <w:spacing w:val="-41"/>
        </w:rPr>
        <w:t> </w:t>
      </w:r>
      <w:r>
        <w:rPr/>
        <w:t>i</w:t>
      </w:r>
      <w:r>
        <w:rPr>
          <w:spacing w:val="-41"/>
        </w:rPr>
        <w:t> </w:t>
      </w:r>
      <w:r>
        <w:rPr/>
        <w:t>c</w:t>
      </w:r>
      <w:r>
        <w:rPr>
          <w:spacing w:val="-41"/>
        </w:rPr>
        <w:t> </w:t>
      </w:r>
      <w:r>
        <w:rPr/>
        <w:t>a</w:t>
      </w:r>
      <w:r>
        <w:rPr>
          <w:spacing w:val="-42"/>
        </w:rPr>
        <w:t> </w:t>
      </w:r>
      <w:r>
        <w:rPr/>
        <w:t>t</w:t>
      </w:r>
      <w:r>
        <w:rPr>
          <w:spacing w:val="-41"/>
        </w:rPr>
        <w:t> </w:t>
      </w:r>
      <w:r>
        <w:rPr/>
        <w:t>i</w:t>
      </w:r>
      <w:r>
        <w:rPr>
          <w:spacing w:val="-41"/>
        </w:rPr>
        <w:t> </w:t>
      </w:r>
      <w:r>
        <w:rPr/>
        <w:t>o</w:t>
      </w:r>
      <w:r>
        <w:rPr>
          <w:spacing w:val="-42"/>
        </w:rPr>
        <w:t> </w:t>
      </w:r>
      <w:r>
        <w:rPr/>
        <w:t>n</w:t>
      </w:r>
      <w:r>
        <w:rPr>
          <w:spacing w:val="-6"/>
        </w:rPr>
        <w:t> </w:t>
      </w:r>
      <w:r>
        <w:rPr/>
        <w:t>; C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r</w:t>
      </w:r>
      <w:r>
        <w:rPr>
          <w:spacing w:val="-39"/>
        </w:rPr>
        <w:t> </w:t>
      </w:r>
      <w:r>
        <w:rPr/>
        <w:t>d</w:t>
      </w:r>
      <w:r>
        <w:rPr>
          <w:spacing w:val="-39"/>
        </w:rPr>
        <w:t> </w:t>
      </w:r>
      <w:r>
        <w:rPr/>
        <w:t>V</w:t>
      </w:r>
      <w:r>
        <w:rPr>
          <w:spacing w:val="-39"/>
        </w:rPr>
        <w:t> </w:t>
      </w:r>
      <w:r>
        <w:rPr/>
        <w:t>e</w:t>
      </w:r>
      <w:r>
        <w:rPr>
          <w:spacing w:val="-38"/>
        </w:rPr>
        <w:t> </w:t>
      </w:r>
      <w:r>
        <w:rPr/>
        <w:t>r</w:t>
      </w:r>
      <w:r>
        <w:rPr>
          <w:spacing w:val="-39"/>
        </w:rPr>
        <w:t> </w:t>
      </w:r>
      <w:r>
        <w:rPr/>
        <w:t>i</w:t>
      </w:r>
      <w:r>
        <w:rPr>
          <w:spacing w:val="-39"/>
        </w:rPr>
        <w:t> </w:t>
      </w:r>
      <w:r>
        <w:rPr/>
        <w:t>f</w:t>
      </w:r>
      <w:r>
        <w:rPr>
          <w:spacing w:val="-39"/>
        </w:rPr>
        <w:t> </w:t>
      </w:r>
      <w:r>
        <w:rPr/>
        <w:t>i</w:t>
      </w:r>
      <w:r>
        <w:rPr>
          <w:spacing w:val="-38"/>
        </w:rPr>
        <w:t> </w:t>
      </w:r>
      <w:r>
        <w:rPr/>
        <w:t>c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t</w:t>
      </w:r>
      <w:r>
        <w:rPr>
          <w:spacing w:val="-38"/>
        </w:rPr>
        <w:t> </w:t>
      </w:r>
      <w:r>
        <w:rPr/>
        <w:t>i</w:t>
      </w:r>
      <w:r>
        <w:rPr>
          <w:spacing w:val="-39"/>
        </w:rPr>
        <w:t> </w:t>
      </w:r>
      <w:r>
        <w:rPr/>
        <w:t>o</w:t>
      </w:r>
      <w:r>
        <w:rPr>
          <w:spacing w:val="-39"/>
        </w:rPr>
        <w:t> </w:t>
      </w:r>
      <w:r>
        <w:rPr/>
        <w:t>n</w:t>
      </w:r>
      <w:r>
        <w:rPr>
          <w:spacing w:val="80"/>
        </w:rPr>
        <w:t> </w:t>
      </w:r>
      <w:r>
        <w:rPr/>
        <w:t>=</w:t>
      </w:r>
      <w:r>
        <w:rPr>
          <w:spacing w:val="73"/>
        </w:rPr>
        <w:t> </w:t>
      </w:r>
      <w:r>
        <w:rPr/>
        <w:t>(</w:t>
      </w:r>
      <w:r>
        <w:rPr>
          <w:spacing w:val="-19"/>
        </w:rPr>
        <w:t> </w:t>
      </w:r>
      <w:r>
        <w:rPr>
          <w:spacing w:val="20"/>
        </w:rPr>
        <w:t>response</w:t>
      </w:r>
      <w:r>
        <w:rPr>
          <w:spacing w:val="19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38"/>
        </w:rPr>
        <w:t> </w:t>
      </w:r>
      <w:r>
        <w:rPr/>
        <w:t>s )</w:t>
      </w:r>
      <w:r>
        <w:rPr>
          <w:spacing w:val="-28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V</w:t>
      </w:r>
      <w:r>
        <w:rPr>
          <w:spacing w:val="-33"/>
        </w:rPr>
        <w:t> </w:t>
      </w:r>
      <w:r>
        <w:rPr/>
        <w:t>e</w:t>
      </w:r>
      <w:r>
        <w:rPr>
          <w:spacing w:val="-33"/>
        </w:rPr>
        <w:t> </w:t>
      </w:r>
      <w:r>
        <w:rPr/>
        <w:t>r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f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c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t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n ;</w:t>
      </w:r>
    </w:p>
    <w:p>
      <w:pPr>
        <w:pStyle w:val="BodyText"/>
        <w:spacing w:line="216" w:lineRule="auto" w:before="264"/>
        <w:ind w:left="253" w:hanging="9"/>
      </w:pPr>
      <w:r>
        <w:rPr>
          <w:spacing w:val="17"/>
        </w:rPr>
        <w:t>Chip</w:t>
      </w:r>
      <w:r>
        <w:rPr>
          <w:spacing w:val="-47"/>
        </w:rPr>
        <w:t> </w:t>
      </w:r>
      <w:r>
        <w:rPr>
          <w:spacing w:val="20"/>
        </w:rPr>
        <w:t>Signature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22"/>
        </w:rPr>
        <w:t> </w:t>
      </w:r>
      <w:r>
        <w:rPr>
          <w:spacing w:val="20"/>
        </w:rPr>
        <w:t>request</w:t>
      </w:r>
      <w:r>
        <w:rPr>
          <w:spacing w:val="15"/>
        </w:rPr>
        <w:t> </w:t>
      </w:r>
      <w:r>
        <w:rPr/>
        <w:t>,</w:t>
      </w:r>
      <w:r>
        <w:rPr>
          <w:spacing w:val="79"/>
          <w:w w:val="150"/>
        </w:rPr>
        <w:t> </w:t>
      </w:r>
      <w:r>
        <w:rPr>
          <w:spacing w:val="9"/>
        </w:rPr>
        <w:t>rq</w:t>
      </w:r>
      <w:r>
        <w:rPr>
          <w:spacing w:val="-12"/>
        </w:rPr>
        <w:t> </w:t>
      </w:r>
      <w:r>
        <w:rPr/>
        <w:t>)</w:t>
      </w:r>
      <w:r>
        <w:rPr>
          <w:spacing w:val="-33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S</w:t>
      </w:r>
      <w:r>
        <w:rPr>
          <w:spacing w:val="-39"/>
        </w:rPr>
        <w:t> </w:t>
      </w:r>
      <w:r>
        <w:rPr/>
        <w:t>i</w:t>
      </w:r>
      <w:r>
        <w:rPr>
          <w:spacing w:val="-38"/>
        </w:rPr>
        <w:t> </w:t>
      </w:r>
      <w:r>
        <w:rPr/>
        <w:t>g</w:t>
      </w:r>
      <w:r>
        <w:rPr>
          <w:spacing w:val="-39"/>
        </w:rPr>
        <w:t> </w:t>
      </w:r>
      <w:r>
        <w:rPr/>
        <w:t>n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t</w:t>
      </w:r>
      <w:r>
        <w:rPr>
          <w:spacing w:val="-38"/>
        </w:rPr>
        <w:t> </w:t>
      </w:r>
      <w:r>
        <w:rPr/>
        <w:t>u</w:t>
      </w:r>
      <w:r>
        <w:rPr>
          <w:spacing w:val="-38"/>
        </w:rPr>
        <w:t> </w:t>
      </w:r>
      <w:r>
        <w:rPr/>
        <w:t>r</w:t>
      </w:r>
      <w:r>
        <w:rPr>
          <w:spacing w:val="-38"/>
        </w:rPr>
        <w:t> </w:t>
      </w:r>
      <w:r>
        <w:rPr/>
        <w:t>e</w:t>
      </w:r>
      <w:r>
        <w:rPr>
          <w:spacing w:val="-39"/>
        </w:rPr>
        <w:t> </w:t>
      </w:r>
      <w:r>
        <w:rPr/>
        <w:t>V</w:t>
      </w:r>
      <w:r>
        <w:rPr>
          <w:spacing w:val="-39"/>
        </w:rPr>
        <w:t> </w:t>
      </w:r>
      <w:r>
        <w:rPr/>
        <w:t>e</w:t>
      </w:r>
      <w:r>
        <w:rPr>
          <w:spacing w:val="-38"/>
        </w:rPr>
        <w:t> </w:t>
      </w:r>
      <w:r>
        <w:rPr/>
        <w:t>r</w:t>
      </w:r>
      <w:r>
        <w:rPr>
          <w:spacing w:val="-38"/>
        </w:rPr>
        <w:t> </w:t>
      </w:r>
      <w:r>
        <w:rPr/>
        <w:t>i</w:t>
      </w:r>
      <w:r>
        <w:rPr>
          <w:spacing w:val="-39"/>
        </w:rPr>
        <w:t> </w:t>
      </w:r>
      <w:r>
        <w:rPr/>
        <w:t>f</w:t>
      </w:r>
      <w:r>
        <w:rPr>
          <w:spacing w:val="-38"/>
        </w:rPr>
        <w:t> </w:t>
      </w:r>
      <w:r>
        <w:rPr/>
        <w:t>i</w:t>
      </w:r>
      <w:r>
        <w:rPr>
          <w:spacing w:val="-38"/>
        </w:rPr>
        <w:t> </w:t>
      </w:r>
      <w:r>
        <w:rPr/>
        <w:t>c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t</w:t>
      </w:r>
      <w:r>
        <w:rPr>
          <w:spacing w:val="-39"/>
        </w:rPr>
        <w:t> </w:t>
      </w:r>
      <w:r>
        <w:rPr/>
        <w:t>i</w:t>
      </w:r>
      <w:r>
        <w:rPr>
          <w:spacing w:val="-38"/>
        </w:rPr>
        <w:t> </w:t>
      </w:r>
      <w:r>
        <w:rPr/>
        <w:t>o</w:t>
      </w:r>
      <w:r>
        <w:rPr>
          <w:spacing w:val="-39"/>
        </w:rPr>
        <w:t> </w:t>
      </w:r>
      <w:r>
        <w:rPr/>
        <w:t>n</w:t>
      </w:r>
      <w:r>
        <w:rPr>
          <w:spacing w:val="-3"/>
        </w:rPr>
        <w:t> </w:t>
      </w:r>
      <w:r>
        <w:rPr/>
        <w:t>; </w:t>
      </w:r>
      <w:r>
        <w:rPr>
          <w:spacing w:val="30"/>
        </w:rPr>
        <w:t>SignatureVerification</w:t>
      </w:r>
      <w:r>
        <w:rPr>
          <w:spacing w:val="71"/>
        </w:rPr>
        <w:t> </w:t>
      </w:r>
      <w:r>
        <w:rPr/>
        <w:t>=</w:t>
      </w:r>
      <w:r>
        <w:rPr>
          <w:spacing w:val="60"/>
        </w:rPr>
        <w:t> </w:t>
      </w:r>
      <w:r>
        <w:rPr/>
        <w:t>(</w:t>
      </w:r>
      <w:r>
        <w:rPr>
          <w:spacing w:val="-24"/>
        </w:rPr>
        <w:t> </w:t>
      </w:r>
      <w:r>
        <w:rPr>
          <w:spacing w:val="20"/>
        </w:rPr>
        <w:t>response</w:t>
      </w:r>
      <w:r>
        <w:rPr>
          <w:spacing w:val="12"/>
        </w:rPr>
        <w:t> </w:t>
      </w:r>
      <w:r>
        <w:rPr/>
        <w:t>,</w:t>
      </w:r>
      <w:r>
        <w:rPr>
          <w:spacing w:val="25"/>
        </w:rPr>
        <w:t>  </w:t>
      </w:r>
      <w:r>
        <w:rPr/>
        <w:t>r</w:t>
      </w:r>
      <w:r>
        <w:rPr>
          <w:spacing w:val="-41"/>
        </w:rPr>
        <w:t> </w:t>
      </w:r>
      <w:r>
        <w:rPr/>
        <w:t>s</w:t>
      </w:r>
      <w:r>
        <w:rPr>
          <w:spacing w:val="-2"/>
        </w:rPr>
        <w:t> </w:t>
      </w:r>
      <w:r>
        <w:rPr/>
        <w:t>)</w:t>
      </w:r>
      <w:r>
        <w:rPr>
          <w:spacing w:val="-33"/>
        </w:rPr>
        <w:t> </w:t>
      </w:r>
      <w:r>
        <w:rPr/>
        <w:t>.</w:t>
      </w:r>
      <w:r>
        <w:rPr>
          <w:spacing w:val="30"/>
        </w:rPr>
        <w:t>  </w:t>
      </w:r>
      <w:r>
        <w:rPr/>
        <w:t>V</w:t>
      </w:r>
      <w:r>
        <w:rPr>
          <w:spacing w:val="-36"/>
        </w:rPr>
        <w:t> </w:t>
      </w:r>
      <w:r>
        <w:rPr/>
        <w:t>e</w:t>
      </w:r>
      <w:r>
        <w:rPr>
          <w:spacing w:val="-35"/>
        </w:rPr>
        <w:t> </w:t>
      </w:r>
      <w:r>
        <w:rPr/>
        <w:t>r</w:t>
      </w:r>
      <w:r>
        <w:rPr>
          <w:spacing w:val="-36"/>
        </w:rPr>
        <w:t> </w:t>
      </w:r>
      <w:r>
        <w:rPr/>
        <w:t>i</w:t>
      </w:r>
      <w:r>
        <w:rPr>
          <w:spacing w:val="-36"/>
        </w:rPr>
        <w:t> </w:t>
      </w:r>
      <w:r>
        <w:rPr/>
        <w:t>f</w:t>
      </w:r>
      <w:r>
        <w:rPr>
          <w:spacing w:val="-36"/>
        </w:rPr>
        <w:t> </w:t>
      </w:r>
      <w:r>
        <w:rPr/>
        <w:t>i</w:t>
      </w:r>
      <w:r>
        <w:rPr>
          <w:spacing w:val="-35"/>
        </w:rPr>
        <w:t> </w:t>
      </w:r>
      <w:r>
        <w:rPr/>
        <w:t>c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t</w:t>
      </w:r>
      <w:r>
        <w:rPr>
          <w:spacing w:val="-36"/>
        </w:rPr>
        <w:t> </w:t>
      </w:r>
      <w:r>
        <w:rPr/>
        <w:t>i</w:t>
      </w:r>
      <w:r>
        <w:rPr>
          <w:spacing w:val="-35"/>
        </w:rPr>
        <w:t> </w:t>
      </w:r>
      <w:r>
        <w:rPr/>
        <w:t>o</w:t>
      </w:r>
      <w:r>
        <w:rPr>
          <w:spacing w:val="-36"/>
        </w:rPr>
        <w:t> </w:t>
      </w:r>
      <w:r>
        <w:rPr/>
        <w:t>n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line="216" w:lineRule="auto" w:before="264"/>
        <w:ind w:left="244" w:right="985" w:firstLine="11"/>
      </w:pPr>
      <w:r>
        <w:rPr/>
        <w:t>V</w:t>
      </w:r>
      <w:r>
        <w:rPr>
          <w:spacing w:val="-34"/>
        </w:rPr>
        <w:t> </w:t>
      </w:r>
      <w:r>
        <w:rPr/>
        <w:t>e</w:t>
      </w:r>
      <w:r>
        <w:rPr>
          <w:spacing w:val="-34"/>
        </w:rPr>
        <w:t> </w:t>
      </w:r>
      <w:r>
        <w:rPr/>
        <w:t>r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f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c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t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o</w:t>
      </w:r>
      <w:r>
        <w:rPr>
          <w:spacing w:val="-35"/>
        </w:rPr>
        <w:t> </w:t>
      </w:r>
      <w:r>
        <w:rPr/>
        <w:t>n=</w:t>
      </w:r>
      <w:r>
        <w:rPr>
          <w:spacing w:val="68"/>
        </w:rPr>
        <w:t> </w:t>
      </w:r>
      <w:r>
        <w:rPr/>
        <w:t>(</w:t>
      </w:r>
      <w:r>
        <w:rPr>
          <w:spacing w:val="-24"/>
        </w:rPr>
        <w:t> </w:t>
      </w:r>
      <w:r>
        <w:rPr>
          <w:spacing w:val="17"/>
        </w:rPr>
        <w:t>confirm</w:t>
      </w:r>
      <w:r>
        <w:rPr>
          <w:spacing w:val="11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>
          <w:spacing w:val="12"/>
        </w:rPr>
        <w:t>rc</w:t>
      </w:r>
      <w:r>
        <w:rPr>
          <w:spacing w:val="-3"/>
        </w:rPr>
        <w:t> </w:t>
      </w:r>
      <w:r>
        <w:rPr/>
        <w:t>)</w:t>
      </w:r>
      <w:r>
        <w:rPr>
          <w:spacing w:val="-31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24"/>
        </w:rPr>
        <w:t>TransactionAuthorisation</w:t>
      </w:r>
      <w:r>
        <w:rPr>
          <w:spacing w:val="73"/>
        </w:rPr>
        <w:t> </w:t>
      </w:r>
      <w:r>
        <w:rPr/>
        <w:t>+ (</w:t>
      </w:r>
      <w:r>
        <w:rPr>
          <w:spacing w:val="-4"/>
        </w:rPr>
        <w:t> </w:t>
      </w:r>
      <w:r>
        <w:rPr/>
        <w:t>r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j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t</w:t>
      </w:r>
      <w:r>
        <w:rPr>
          <w:spacing w:val="40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27"/>
        </w:rPr>
        <w:t> </w:t>
      </w:r>
      <w:r>
        <w:rPr/>
        <w:t>j )</w:t>
      </w:r>
      <w:r>
        <w:rPr>
          <w:spacing w:val="-24"/>
        </w:rPr>
        <w:t> </w:t>
      </w:r>
      <w:r>
        <w:rPr/>
        <w:t>. </w:t>
      </w:r>
      <w:r>
        <w:rPr>
          <w:spacing w:val="23"/>
        </w:rPr>
        <w:t>TransactionRejected</w:t>
      </w:r>
      <w:r>
        <w:rPr>
          <w:spacing w:val="4"/>
        </w:rPr>
        <w:t> </w:t>
      </w:r>
      <w:r>
        <w:rPr/>
        <w:t>;</w:t>
      </w:r>
    </w:p>
    <w:p>
      <w:pPr>
        <w:pStyle w:val="BodyText"/>
        <w:spacing w:before="210"/>
      </w:pPr>
    </w:p>
    <w:p>
      <w:pPr>
        <w:spacing w:line="282" w:lineRule="exact" w:before="0"/>
        <w:ind w:left="234" w:right="0" w:firstLine="0"/>
        <w:jc w:val="left"/>
        <w:rPr>
          <w:i/>
          <w:sz w:val="21"/>
        </w:rPr>
      </w:pPr>
      <w:r>
        <w:rPr>
          <w:i/>
          <w:sz w:val="21"/>
        </w:rPr>
        <w:t>//</w:t>
      </w:r>
      <w:r>
        <w:rPr>
          <w:i/>
          <w:spacing w:val="59"/>
          <w:w w:val="150"/>
          <w:sz w:val="21"/>
        </w:rPr>
        <w:t> </w:t>
      </w:r>
      <w:r>
        <w:rPr>
          <w:i/>
          <w:spacing w:val="21"/>
          <w:sz w:val="21"/>
        </w:rPr>
        <w:t>Transactio</w:t>
      </w:r>
      <w:r>
        <w:rPr>
          <w:i/>
          <w:spacing w:val="76"/>
          <w:w w:val="150"/>
          <w:sz w:val="21"/>
        </w:rPr>
        <w:t> </w:t>
      </w:r>
      <w:r>
        <w:rPr>
          <w:i/>
          <w:spacing w:val="24"/>
          <w:sz w:val="21"/>
        </w:rPr>
        <w:t>Authorisation</w:t>
      </w:r>
      <w:r>
        <w:rPr>
          <w:i/>
          <w:spacing w:val="78"/>
          <w:w w:val="150"/>
          <w:sz w:val="21"/>
        </w:rPr>
        <w:t> </w:t>
      </w:r>
      <w:r>
        <w:rPr>
          <w:i/>
          <w:spacing w:val="21"/>
          <w:sz w:val="21"/>
        </w:rPr>
        <w:t>process </w:t>
      </w:r>
    </w:p>
    <w:p>
      <w:pPr>
        <w:pStyle w:val="BodyText"/>
        <w:spacing w:line="267" w:lineRule="exact"/>
        <w:ind w:left="248"/>
      </w:pPr>
      <w:r>
        <w:rPr>
          <w:spacing w:val="24"/>
        </w:rPr>
        <w:t>TransactionAuthorisation=</w:t>
      </w:r>
      <w:r>
        <w:rPr>
          <w:spacing w:val="60"/>
        </w:rPr>
        <w:t> </w:t>
      </w:r>
      <w:r>
        <w:rPr/>
        <w:t>(</w:t>
      </w:r>
      <w:r>
        <w:rPr>
          <w:spacing w:val="-20"/>
        </w:rPr>
        <w:t> </w:t>
      </w:r>
      <w:r>
        <w:rPr>
          <w:spacing w:val="23"/>
        </w:rPr>
        <w:t>authorise</w:t>
      </w:r>
      <w:r>
        <w:rPr>
          <w:spacing w:val="18"/>
        </w:rPr>
        <w:t> </w:t>
      </w:r>
      <w:r>
        <w:rPr/>
        <w:t>,</w:t>
      </w:r>
      <w:r>
        <w:rPr>
          <w:spacing w:val="79"/>
          <w:w w:val="150"/>
        </w:rPr>
        <w:t> </w:t>
      </w:r>
      <w:r>
        <w:rPr>
          <w:spacing w:val="10"/>
        </w:rPr>
        <w:t>ra</w:t>
      </w:r>
      <w:r>
        <w:rPr>
          <w:spacing w:val="-11"/>
        </w:rPr>
        <w:t> </w:t>
      </w:r>
      <w:r>
        <w:rPr/>
        <w:t>)</w:t>
      </w:r>
      <w:r>
        <w:rPr>
          <w:spacing w:val="-32"/>
        </w:rPr>
        <w:t> </w:t>
      </w:r>
      <w:r>
        <w:rPr/>
        <w:t>.</w:t>
      </w:r>
      <w:r>
        <w:rPr>
          <w:spacing w:val="-5"/>
        </w:rPr>
        <w:t> </w:t>
      </w:r>
      <w:r>
        <w:rPr>
          <w:spacing w:val="22"/>
        </w:rPr>
        <w:t>OnlineAuthorisation </w:t>
      </w:r>
    </w:p>
    <w:p>
      <w:pPr>
        <w:pStyle w:val="BodyText"/>
        <w:spacing w:line="282" w:lineRule="exact"/>
        <w:ind w:left="202"/>
      </w:pPr>
      <w:r>
        <w:rPr/>
        <w:t>+</w:t>
      </w:r>
      <w:r>
        <w:rPr>
          <w:spacing w:val="60"/>
        </w:rPr>
        <w:t> </w:t>
      </w:r>
      <w:r>
        <w:rPr/>
        <w:t>(</w:t>
      </w:r>
      <w:r>
        <w:rPr>
          <w:spacing w:val="-20"/>
        </w:rPr>
        <w:t> </w:t>
      </w:r>
      <w:r>
        <w:rPr/>
        <w:t>a</w:t>
      </w:r>
      <w:r>
        <w:rPr>
          <w:spacing w:val="-44"/>
        </w:rPr>
        <w:t> </w:t>
      </w:r>
      <w:r>
        <w:rPr/>
        <w:t>u</w:t>
      </w:r>
      <w:r>
        <w:rPr>
          <w:spacing w:val="-43"/>
        </w:rPr>
        <w:t> </w:t>
      </w:r>
      <w:r>
        <w:rPr/>
        <w:t>t</w:t>
      </w:r>
      <w:r>
        <w:rPr>
          <w:spacing w:val="-42"/>
        </w:rPr>
        <w:t> </w:t>
      </w:r>
      <w:r>
        <w:rPr/>
        <w:t>h</w:t>
      </w:r>
      <w:r>
        <w:rPr>
          <w:spacing w:val="-43"/>
        </w:rPr>
        <w:t> </w:t>
      </w:r>
      <w:r>
        <w:rPr/>
        <w:t>o</w:t>
      </w:r>
      <w:r>
        <w:rPr>
          <w:spacing w:val="-44"/>
        </w:rPr>
        <w:t> </w:t>
      </w:r>
      <w:r>
        <w:rPr/>
        <w:t>r</w:t>
      </w:r>
      <w:r>
        <w:rPr>
          <w:spacing w:val="-42"/>
        </w:rPr>
        <w:t> </w:t>
      </w:r>
      <w:r>
        <w:rPr/>
        <w:t>i</w:t>
      </w:r>
      <w:r>
        <w:rPr>
          <w:spacing w:val="-44"/>
        </w:rPr>
        <w:t> </w:t>
      </w:r>
      <w:r>
        <w:rPr/>
        <w:t>s</w:t>
      </w:r>
      <w:r>
        <w:rPr>
          <w:spacing w:val="-43"/>
        </w:rPr>
        <w:t> </w:t>
      </w:r>
      <w:r>
        <w:rPr/>
        <w:t>e</w:t>
      </w:r>
      <w:r>
        <w:rPr>
          <w:spacing w:val="18"/>
        </w:rPr>
        <w:t> </w:t>
      </w:r>
      <w:r>
        <w:rPr/>
        <w:t>,</w:t>
      </w:r>
      <w:r>
        <w:rPr>
          <w:spacing w:val="22"/>
        </w:rPr>
        <w:t>  </w:t>
      </w:r>
      <w:r>
        <w:rPr>
          <w:spacing w:val="10"/>
        </w:rPr>
        <w:t>ra</w:t>
      </w:r>
      <w:r>
        <w:rPr>
          <w:spacing w:val="-10"/>
        </w:rPr>
        <w:t> </w:t>
      </w:r>
      <w:r>
        <w:rPr/>
        <w:t>)</w:t>
      </w:r>
      <w:r>
        <w:rPr>
          <w:spacing w:val="-31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28"/>
        </w:rPr>
        <w:t>OfflineAuthorisation</w:t>
      </w:r>
      <w:r>
        <w:rPr>
          <w:spacing w:val="-5"/>
        </w:rPr>
        <w:t> </w:t>
      </w:r>
      <w:r>
        <w:rPr>
          <w:spacing w:val="-12"/>
        </w:rPr>
        <w:t>;</w:t>
      </w:r>
    </w:p>
    <w:p>
      <w:pPr>
        <w:pStyle w:val="BodyText"/>
        <w:spacing w:line="216" w:lineRule="auto" w:before="260"/>
        <w:ind w:left="245" w:right="51" w:firstLine="2"/>
      </w:pPr>
      <w:r>
        <w:rPr>
          <w:spacing w:val="24"/>
        </w:rPr>
        <w:t>OnlineAuthorisation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21"/>
        </w:rPr>
        <w:t> </w:t>
      </w:r>
      <w:r>
        <w:rPr>
          <w:spacing w:val="20"/>
        </w:rPr>
        <w:t>request</w:t>
      </w:r>
      <w:r>
        <w:rPr>
          <w:spacing w:val="18"/>
        </w:rPr>
        <w:t> </w:t>
      </w:r>
      <w:r>
        <w:rPr/>
        <w:t>,</w:t>
      </w:r>
      <w:r>
        <w:rPr>
          <w:spacing w:val="80"/>
        </w:rPr>
        <w:t> </w:t>
      </w:r>
      <w:r>
        <w:rPr>
          <w:spacing w:val="9"/>
        </w:rPr>
        <w:t>rq</w:t>
      </w:r>
      <w:r>
        <w:rPr>
          <w:spacing w:val="-10"/>
        </w:rPr>
        <w:t> </w:t>
      </w:r>
      <w:r>
        <w:rPr/>
        <w:t>)</w:t>
      </w:r>
      <w:r>
        <w:rPr>
          <w:spacing w:val="-30"/>
        </w:rPr>
        <w:t> </w:t>
      </w:r>
      <w:r>
        <w:rPr/>
        <w:t>.</w:t>
      </w:r>
      <w:r>
        <w:rPr>
          <w:spacing w:val="80"/>
        </w:rPr>
        <w:t> </w:t>
      </w:r>
      <w:r>
        <w:rPr>
          <w:spacing w:val="17"/>
        </w:rPr>
        <w:t>Card</w:t>
      </w:r>
      <w:r>
        <w:rPr>
          <w:spacing w:val="-45"/>
        </w:rPr>
        <w:t> </w:t>
      </w:r>
      <w:r>
        <w:rPr>
          <w:spacing w:val="20"/>
        </w:rPr>
        <w:t>Decisions</w:t>
      </w:r>
      <w:r>
        <w:rPr>
          <w:spacing w:val="-9"/>
        </w:rPr>
        <w:t> </w:t>
      </w:r>
      <w:r>
        <w:rPr/>
        <w:t>; </w:t>
      </w:r>
      <w:r>
        <w:rPr>
          <w:spacing w:val="21"/>
        </w:rPr>
        <w:t>CardDecisions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17"/>
        </w:rPr>
        <w:t> </w:t>
      </w:r>
      <w:r>
        <w:rPr>
          <w:spacing w:val="20"/>
        </w:rPr>
        <w:t>response </w:t>
      </w:r>
      <w:r>
        <w:rPr/>
        <w:t>,</w:t>
      </w:r>
      <w:r>
        <w:rPr>
          <w:spacing w:val="80"/>
        </w:rPr>
        <w:t> </w:t>
      </w:r>
      <w:r>
        <w:rPr/>
        <w:t>r</w:t>
      </w:r>
      <w:r>
        <w:rPr>
          <w:spacing w:val="-36"/>
        </w:rPr>
        <w:t> </w:t>
      </w:r>
      <w:r>
        <w:rPr/>
        <w:t>s )</w:t>
      </w:r>
      <w:r>
        <w:rPr>
          <w:spacing w:val="-27"/>
        </w:rPr>
        <w:t> </w:t>
      </w:r>
      <w:r>
        <w:rPr/>
        <w:t>.</w:t>
      </w:r>
      <w:r>
        <w:rPr>
          <w:spacing w:val="-35"/>
        </w:rPr>
        <w:t> </w:t>
      </w:r>
      <w:r>
        <w:rPr/>
        <w:t>SendARQC</w:t>
      </w:r>
      <w:r>
        <w:rPr>
          <w:spacing w:val="40"/>
        </w:rPr>
        <w:t> </w:t>
      </w:r>
      <w:r>
        <w:rPr/>
        <w:t>+</w:t>
      </w:r>
    </w:p>
    <w:p>
      <w:pPr>
        <w:pStyle w:val="BodyText"/>
        <w:spacing w:line="216" w:lineRule="auto"/>
        <w:ind w:left="214" w:right="2521" w:firstLine="29"/>
      </w:pPr>
      <w:r>
        <w:rPr/>
        <w:t>(</w:t>
      </w:r>
      <w:r>
        <w:rPr>
          <w:spacing w:val="-11"/>
        </w:rPr>
        <w:t> </w:t>
      </w:r>
      <w:r>
        <w:rPr/>
        <w:t>d</w:t>
      </w:r>
      <w:r>
        <w:rPr>
          <w:spacing w:val="-37"/>
        </w:rPr>
        <w:t> </w:t>
      </w:r>
      <w:r>
        <w:rPr/>
        <w:t>e</w:t>
      </w:r>
      <w:r>
        <w:rPr>
          <w:spacing w:val="-37"/>
        </w:rPr>
        <w:t> </w:t>
      </w:r>
      <w:r>
        <w:rPr/>
        <w:t>c</w:t>
      </w:r>
      <w:r>
        <w:rPr>
          <w:spacing w:val="-37"/>
        </w:rPr>
        <w:t> </w:t>
      </w:r>
      <w:r>
        <w:rPr/>
        <w:t>l</w:t>
      </w:r>
      <w:r>
        <w:rPr>
          <w:spacing w:val="-37"/>
        </w:rPr>
        <w:t> </w:t>
      </w:r>
      <w:r>
        <w:rPr/>
        <w:t>i</w:t>
      </w:r>
      <w:r>
        <w:rPr>
          <w:spacing w:val="-37"/>
        </w:rPr>
        <w:t> </w:t>
      </w:r>
      <w:r>
        <w:rPr/>
        <w:t>n</w:t>
      </w:r>
      <w:r>
        <w:rPr>
          <w:spacing w:val="-37"/>
        </w:rPr>
        <w:t> </w:t>
      </w:r>
      <w:r>
        <w:rPr/>
        <w:t>e</w:t>
      </w:r>
      <w:r>
        <w:rPr>
          <w:spacing w:val="37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29"/>
        </w:rPr>
        <w:t> </w:t>
      </w:r>
      <w:r>
        <w:rPr/>
        <w:t>j )</w:t>
      </w:r>
      <w:r>
        <w:rPr>
          <w:spacing w:val="-26"/>
        </w:rPr>
        <w:t> </w:t>
      </w:r>
      <w:r>
        <w:rPr/>
        <w:t>. </w:t>
      </w:r>
      <w:r>
        <w:rPr>
          <w:spacing w:val="23"/>
        </w:rPr>
        <w:t>TransactionDeclined</w:t>
      </w:r>
      <w:r>
        <w:rPr>
          <w:spacing w:val="1"/>
        </w:rPr>
        <w:t> </w:t>
      </w:r>
      <w:r>
        <w:rPr/>
        <w:t>; SendARQC</w:t>
      </w:r>
      <w:r>
        <w:rPr>
          <w:spacing w:val="13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23"/>
        </w:rPr>
        <w:t> </w:t>
      </w:r>
      <w:r>
        <w:rPr>
          <w:spacing w:val="20"/>
        </w:rPr>
        <w:t>request</w:t>
      </w:r>
      <w:r>
        <w:rPr>
          <w:spacing w:val="6"/>
        </w:rPr>
        <w:t> </w:t>
      </w:r>
      <w:r>
        <w:rPr/>
        <w:t>,</w:t>
      </w:r>
      <w:r>
        <w:rPr>
          <w:spacing w:val="80"/>
        </w:rPr>
        <w:t> </w:t>
      </w:r>
      <w:r>
        <w:rPr>
          <w:spacing w:val="9"/>
        </w:rPr>
        <w:t>rq</w:t>
      </w:r>
      <w:r>
        <w:rPr>
          <w:spacing w:val="-18"/>
        </w:rPr>
        <w:t> </w:t>
      </w:r>
      <w:r>
        <w:rPr/>
        <w:t>)</w:t>
      </w:r>
      <w:r>
        <w:rPr>
          <w:spacing w:val="-33"/>
        </w:rPr>
        <w:t> </w:t>
      </w:r>
      <w:r>
        <w:rPr/>
        <w:t>.</w:t>
      </w:r>
      <w:r>
        <w:rPr>
          <w:spacing w:val="76"/>
        </w:rPr>
        <w:t> </w:t>
      </w:r>
      <w:r>
        <w:rPr/>
        <w:t>SendARPC</w:t>
      </w:r>
      <w:r>
        <w:rPr>
          <w:spacing w:val="-41"/>
        </w:rPr>
        <w:t> </w:t>
      </w:r>
      <w:r>
        <w:rPr/>
        <w:t>;</w:t>
      </w:r>
    </w:p>
    <w:p>
      <w:pPr>
        <w:pStyle w:val="BodyText"/>
        <w:spacing w:line="216" w:lineRule="auto"/>
        <w:ind w:left="244" w:right="1908" w:hanging="28"/>
      </w:pPr>
      <w:r>
        <w:rPr/>
        <w:t>SendARPC</w:t>
      </w:r>
      <w:r>
        <w:rPr>
          <w:spacing w:val="33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31"/>
        </w:rPr>
        <w:t> </w:t>
      </w:r>
      <w:r>
        <w:rPr>
          <w:spacing w:val="14"/>
        </w:rPr>
        <w:t>approve</w:t>
      </w:r>
      <w:r>
        <w:rPr>
          <w:spacing w:val="-2"/>
        </w:rPr>
        <w:t> </w:t>
      </w:r>
      <w:r>
        <w:rPr/>
        <w:t>,</w:t>
      </w:r>
      <w:r>
        <w:rPr>
          <w:spacing w:val="80"/>
        </w:rPr>
        <w:t> </w:t>
      </w:r>
      <w:r>
        <w:rPr>
          <w:spacing w:val="12"/>
        </w:rPr>
        <w:t>rap</w:t>
      </w:r>
      <w:r>
        <w:rPr>
          <w:spacing w:val="-14"/>
        </w:rPr>
        <w:t> </w:t>
      </w:r>
      <w:r>
        <w:rPr/>
        <w:t>)</w:t>
      </w:r>
      <w:r>
        <w:rPr>
          <w:spacing w:val="-33"/>
        </w:rPr>
        <w:t> </w:t>
      </w:r>
      <w:r>
        <w:rPr/>
        <w:t>.</w:t>
      </w:r>
      <w:r>
        <w:rPr>
          <w:spacing w:val="-13"/>
        </w:rPr>
        <w:t> </w:t>
      </w:r>
      <w:r>
        <w:rPr>
          <w:spacing w:val="18"/>
        </w:rPr>
        <w:t>TransactionApproved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(</w:t>
      </w:r>
      <w:r>
        <w:rPr>
          <w:spacing w:val="-8"/>
        </w:rPr>
        <w:t> </w:t>
      </w:r>
      <w:r>
        <w:rPr/>
        <w:t>d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/>
        <w:t>c</w:t>
      </w:r>
      <w:r>
        <w:rPr>
          <w:spacing w:val="-35"/>
        </w:rPr>
        <w:t> </w:t>
      </w:r>
      <w:r>
        <w:rPr/>
        <w:t>l</w:t>
      </w:r>
      <w:r>
        <w:rPr>
          <w:spacing w:val="-35"/>
        </w:rPr>
        <w:t> </w:t>
      </w:r>
      <w:r>
        <w:rPr/>
        <w:t>i</w:t>
      </w:r>
      <w:r>
        <w:rPr>
          <w:spacing w:val="-35"/>
        </w:rPr>
        <w:t> </w:t>
      </w:r>
      <w:r>
        <w:rPr/>
        <w:t>n</w:t>
      </w:r>
      <w:r>
        <w:rPr>
          <w:spacing w:val="-35"/>
        </w:rPr>
        <w:t> </w:t>
      </w:r>
      <w:r>
        <w:rPr/>
        <w:t>e</w:t>
      </w:r>
      <w:r>
        <w:rPr>
          <w:spacing w:val="40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27"/>
        </w:rPr>
        <w:t> </w:t>
      </w:r>
      <w:r>
        <w:rPr/>
        <w:t>j )</w:t>
      </w:r>
      <w:r>
        <w:rPr>
          <w:spacing w:val="-24"/>
        </w:rPr>
        <w:t> </w:t>
      </w:r>
      <w:r>
        <w:rPr/>
        <w:t>. </w:t>
      </w:r>
      <w:r>
        <w:rPr>
          <w:spacing w:val="23"/>
        </w:rPr>
        <w:t>TransactionDeclined</w:t>
      </w:r>
      <w:r>
        <w:rPr>
          <w:spacing w:val="5"/>
        </w:rPr>
        <w:t> </w:t>
      </w:r>
      <w:r>
        <w:rPr/>
        <w:t>;</w:t>
      </w:r>
    </w:p>
    <w:p>
      <w:pPr>
        <w:pStyle w:val="BodyText"/>
        <w:spacing w:line="216" w:lineRule="auto" w:before="259"/>
        <w:ind w:left="244" w:right="1114" w:firstLine="8"/>
        <w:jc w:val="both"/>
      </w:pPr>
      <w:r>
        <w:rPr/>
        <w:t>O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f</w:t>
      </w:r>
      <w:r>
        <w:rPr>
          <w:spacing w:val="-18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u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h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r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spacing w:val="-17"/>
        </w:rPr>
        <w:t> </w:t>
      </w:r>
      <w:r>
        <w:rPr>
          <w:spacing w:val="20"/>
        </w:rPr>
        <w:t>request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>
          <w:spacing w:val="10"/>
        </w:rPr>
        <w:t>rq</w:t>
      </w:r>
      <w:r>
        <w:rPr>
          <w:spacing w:val="-18"/>
        </w:rPr>
        <w:t> </w:t>
      </w:r>
      <w:r>
        <w:rPr/>
        <w:t>)</w:t>
      </w:r>
      <w:r>
        <w:rPr>
          <w:spacing w:val="-17"/>
        </w:rPr>
        <w:t> </w:t>
      </w:r>
      <w:r>
        <w:rPr/>
        <w:t>.</w:t>
      </w:r>
      <w:r>
        <w:rPr>
          <w:spacing w:val="77"/>
        </w:rPr>
        <w:t> </w:t>
      </w:r>
      <w:r>
        <w:rPr>
          <w:spacing w:val="22"/>
        </w:rPr>
        <w:t>CardDecisions1</w:t>
      </w:r>
      <w:r>
        <w:rPr>
          <w:spacing w:val="-9"/>
        </w:rPr>
        <w:t> </w:t>
      </w:r>
      <w:r>
        <w:rPr/>
        <w:t>; </w:t>
      </w:r>
      <w:r>
        <w:rPr>
          <w:spacing w:val="21"/>
        </w:rPr>
        <w:t>CardDecisions1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(</w:t>
      </w:r>
      <w:r>
        <w:rPr>
          <w:spacing w:val="-18"/>
        </w:rPr>
        <w:t> </w:t>
      </w:r>
      <w:r>
        <w:rPr>
          <w:spacing w:val="20"/>
        </w:rPr>
        <w:t>response</w:t>
      </w:r>
      <w:r>
        <w:rPr>
          <w:spacing w:val="-17"/>
        </w:rPr>
        <w:t> </w:t>
      </w:r>
      <w:r>
        <w:rPr/>
        <w:t>,</w:t>
      </w:r>
      <w:r>
        <w:rPr>
          <w:spacing w:val="-18"/>
        </w:rPr>
        <w:t> </w:t>
      </w:r>
      <w:r>
        <w:rPr/>
        <w:t>r</w:t>
      </w:r>
      <w:r>
        <w:rPr>
          <w:spacing w:val="-17"/>
        </w:rPr>
        <w:t> </w:t>
      </w:r>
      <w:r>
        <w:rPr/>
        <w:t>s</w:t>
      </w:r>
      <w:r>
        <w:rPr>
          <w:spacing w:val="-8"/>
        </w:rPr>
        <w:t> </w:t>
      </w:r>
      <w:r>
        <w:rPr/>
        <w:t>)</w:t>
      </w:r>
      <w:r>
        <w:rPr>
          <w:spacing w:val="-17"/>
        </w:rPr>
        <w:t> </w:t>
      </w:r>
      <w:r>
        <w:rPr/>
        <w:t>.</w:t>
      </w:r>
      <w:r>
        <w:rPr>
          <w:spacing w:val="-5"/>
        </w:rPr>
        <w:t> </w:t>
      </w:r>
      <w:r>
        <w:rPr/>
        <w:t>O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l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n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>
          <w:spacing w:val="13"/>
        </w:rPr>
        <w:t>Au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>
          <w:spacing w:val="17"/>
        </w:rPr>
        <w:t>hor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17"/>
        </w:rPr>
        <w:t>sat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13"/>
        </w:rPr>
        <w:t>on</w:t>
      </w:r>
      <w:r>
        <w:rPr>
          <w:spacing w:val="68"/>
        </w:rPr>
        <w:t> </w:t>
      </w:r>
      <w:r>
        <w:rPr/>
        <w:t>+ (</w:t>
      </w:r>
      <w:r>
        <w:rPr>
          <w:spacing w:val="-17"/>
        </w:rPr>
        <w:t> </w:t>
      </w:r>
      <w:r>
        <w:rPr>
          <w:spacing w:val="14"/>
        </w:rPr>
        <w:t>approve </w:t>
      </w:r>
      <w:r>
        <w:rPr/>
        <w:t>,</w:t>
      </w:r>
      <w:r>
        <w:rPr>
          <w:spacing w:val="80"/>
        </w:rPr>
        <w:t> </w:t>
      </w:r>
      <w:r>
        <w:rPr>
          <w:spacing w:val="12"/>
        </w:rPr>
        <w:t>rap</w:t>
      </w:r>
      <w:r>
        <w:rPr>
          <w:spacing w:val="6"/>
        </w:rPr>
        <w:t> </w:t>
      </w:r>
      <w:r>
        <w:rPr/>
        <w:t>)</w:t>
      </w:r>
      <w:r>
        <w:rPr>
          <w:spacing w:val="-20"/>
        </w:rPr>
        <w:t> </w:t>
      </w:r>
      <w:r>
        <w:rPr/>
        <w:t>. </w:t>
      </w:r>
      <w:r>
        <w:rPr>
          <w:spacing w:val="18"/>
        </w:rPr>
        <w:t>TransactionApproved</w:t>
      </w:r>
      <w:r>
        <w:rPr>
          <w:spacing w:val="40"/>
        </w:rPr>
        <w:t> </w:t>
      </w:r>
      <w:r>
        <w:rPr/>
        <w:t>+</w:t>
      </w:r>
    </w:p>
    <w:p>
      <w:pPr>
        <w:pStyle w:val="BodyText"/>
        <w:spacing w:line="270" w:lineRule="exact"/>
        <w:ind w:left="244"/>
        <w:jc w:val="both"/>
      </w:pPr>
      <w:r>
        <w:rPr/>
        <w:t>(</w:t>
      </w:r>
      <w:r>
        <w:rPr>
          <w:spacing w:val="-20"/>
        </w:rPr>
        <w:t> </w:t>
      </w:r>
      <w:r>
        <w:rPr/>
        <w:t>d</w:t>
      </w:r>
      <w:r>
        <w:rPr>
          <w:spacing w:val="-41"/>
        </w:rPr>
        <w:t> </w:t>
      </w:r>
      <w:r>
        <w:rPr/>
        <w:t>e</w:t>
      </w:r>
      <w:r>
        <w:rPr>
          <w:spacing w:val="-42"/>
        </w:rPr>
        <w:t> </w:t>
      </w:r>
      <w:r>
        <w:rPr/>
        <w:t>c</w:t>
      </w:r>
      <w:r>
        <w:rPr>
          <w:spacing w:val="-41"/>
        </w:rPr>
        <w:t> </w:t>
      </w:r>
      <w:r>
        <w:rPr/>
        <w:t>l</w:t>
      </w:r>
      <w:r>
        <w:rPr>
          <w:spacing w:val="-42"/>
        </w:rPr>
        <w:t> </w:t>
      </w:r>
      <w:r>
        <w:rPr/>
        <w:t>i</w:t>
      </w:r>
      <w:r>
        <w:rPr>
          <w:spacing w:val="-41"/>
        </w:rPr>
        <w:t> </w:t>
      </w:r>
      <w:r>
        <w:rPr/>
        <w:t>n</w:t>
      </w:r>
      <w:r>
        <w:rPr>
          <w:spacing w:val="-42"/>
        </w:rPr>
        <w:t> </w:t>
      </w:r>
      <w:r>
        <w:rPr/>
        <w:t>e</w:t>
      </w:r>
      <w:r>
        <w:rPr>
          <w:spacing w:val="22"/>
        </w:rPr>
        <w:t> </w:t>
      </w:r>
      <w:r>
        <w:rPr/>
        <w:t>,</w:t>
      </w:r>
      <w:r>
        <w:rPr>
          <w:spacing w:val="29"/>
        </w:rPr>
        <w:t>  </w:t>
      </w:r>
      <w:r>
        <w:rPr/>
        <w:t>r</w:t>
      </w:r>
      <w:r>
        <w:rPr>
          <w:spacing w:val="-33"/>
        </w:rPr>
        <w:t> </w:t>
      </w:r>
      <w:r>
        <w:rPr/>
        <w:t>j</w:t>
      </w:r>
      <w:r>
        <w:rPr>
          <w:spacing w:val="4"/>
        </w:rPr>
        <w:t> </w:t>
      </w:r>
      <w:r>
        <w:rPr/>
        <w:t>)</w:t>
      </w:r>
      <w:r>
        <w:rPr>
          <w:spacing w:val="-32"/>
        </w:rPr>
        <w:t> </w:t>
      </w:r>
      <w:r>
        <w:rPr/>
        <w:t>.</w:t>
      </w:r>
      <w:r>
        <w:rPr>
          <w:spacing w:val="-6"/>
        </w:rPr>
        <w:t> </w:t>
      </w:r>
      <w:r>
        <w:rPr>
          <w:spacing w:val="23"/>
        </w:rPr>
        <w:t>TransactionDeclined</w:t>
      </w:r>
      <w:r>
        <w:rPr>
          <w:spacing w:val="-9"/>
        </w:rPr>
        <w:t> </w:t>
      </w:r>
      <w:r>
        <w:rPr>
          <w:spacing w:val="-10"/>
        </w:rPr>
        <w:t>;</w:t>
      </w:r>
    </w:p>
    <w:p>
      <w:pPr>
        <w:pStyle w:val="BodyText"/>
        <w:spacing w:line="216" w:lineRule="auto" w:before="259"/>
        <w:ind w:left="245" w:right="2309" w:firstLine="1"/>
        <w:jc w:val="both"/>
      </w:pPr>
      <w:bookmarkStart w:name="Risk Evaluation" w:id="12"/>
      <w:bookmarkEnd w:id="12"/>
      <w:r>
        <w:rPr/>
      </w:r>
      <w:r>
        <w:rPr>
          <w:spacing w:val="23"/>
        </w:rPr>
        <w:t>TransactionRejected</w:t>
      </w:r>
      <w:r>
        <w:rPr>
          <w:spacing w:val="-7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7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j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c</w:t>
      </w:r>
      <w:r>
        <w:rPr>
          <w:spacing w:val="-18"/>
        </w:rPr>
        <w:t> </w:t>
      </w:r>
      <w:r>
        <w:rPr/>
        <w:t>t</w:t>
      </w:r>
      <w:r>
        <w:rPr>
          <w:spacing w:val="40"/>
        </w:rPr>
        <w:t> </w:t>
      </w:r>
      <w:r>
        <w:rPr/>
        <w:t>,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-18"/>
        </w:rPr>
        <w:t> </w:t>
      </w:r>
      <w:r>
        <w:rPr/>
        <w:t>j )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Payment</w:t>
      </w:r>
      <w:r>
        <w:rPr>
          <w:spacing w:val="-18"/>
        </w:rPr>
        <w:t> </w:t>
      </w:r>
      <w:r>
        <w:rPr/>
        <w:t>; </w:t>
      </w:r>
      <w:r>
        <w:rPr>
          <w:spacing w:val="21"/>
        </w:rPr>
        <w:t>TransactionCanceled</w:t>
      </w:r>
      <w:r>
        <w:rPr>
          <w:spacing w:val="21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spacing w:val="-11"/>
        </w:rPr>
        <w:t> </w:t>
      </w:r>
      <w:r>
        <w:rPr>
          <w:spacing w:val="19"/>
        </w:rPr>
        <w:t>cancel </w:t>
      </w:r>
      <w:r>
        <w:rPr/>
        <w:t>,</w:t>
      </w:r>
      <w:r>
        <w:rPr>
          <w:spacing w:val="80"/>
        </w:rPr>
        <w:t> </w:t>
      </w:r>
      <w:r>
        <w:rPr/>
        <w:t>r</w:t>
      </w:r>
      <w:r>
        <w:rPr>
          <w:spacing w:val="-18"/>
        </w:rPr>
        <w:t> </w:t>
      </w:r>
      <w:r>
        <w:rPr/>
        <w:t>j )</w:t>
      </w:r>
      <w:r>
        <w:rPr>
          <w:spacing w:val="-18"/>
        </w:rPr>
        <w:t> </w:t>
      </w:r>
      <w:r>
        <w:rPr/>
        <w:t>.</w:t>
      </w:r>
      <w:r>
        <w:rPr>
          <w:spacing w:val="-13"/>
        </w:rPr>
        <w:t> </w:t>
      </w:r>
      <w:r>
        <w:rPr/>
        <w:t>Payment</w:t>
      </w:r>
      <w:r>
        <w:rPr>
          <w:spacing w:val="-18"/>
        </w:rPr>
        <w:t> </w:t>
      </w:r>
      <w:r>
        <w:rPr/>
        <w:t>; </w:t>
      </w:r>
      <w:r>
        <w:rPr>
          <w:spacing w:val="23"/>
        </w:rPr>
        <w:t>TransactionDeclined</w:t>
      </w:r>
      <w:r>
        <w:rPr>
          <w:spacing w:val="70"/>
        </w:rPr>
        <w:t> </w:t>
      </w:r>
      <w:r>
        <w:rPr/>
        <w:t>=</w:t>
      </w:r>
      <w:r>
        <w:rPr>
          <w:spacing w:val="67"/>
        </w:rPr>
        <w:t> </w:t>
      </w:r>
      <w:r>
        <w:rPr/>
        <w:t>(</w:t>
      </w:r>
      <w:r>
        <w:rPr>
          <w:spacing w:val="-18"/>
        </w:rPr>
        <w:t> </w:t>
      </w:r>
      <w:r>
        <w:rPr/>
        <w:t>d</w:t>
      </w:r>
      <w:r>
        <w:rPr>
          <w:spacing w:val="-40"/>
        </w:rPr>
        <w:t> </w:t>
      </w:r>
      <w:r>
        <w:rPr/>
        <w:t>e</w:t>
      </w:r>
      <w:r>
        <w:rPr>
          <w:spacing w:val="-41"/>
        </w:rPr>
        <w:t> </w:t>
      </w:r>
      <w:r>
        <w:rPr/>
        <w:t>c</w:t>
      </w:r>
      <w:r>
        <w:rPr>
          <w:spacing w:val="-40"/>
        </w:rPr>
        <w:t> </w:t>
      </w:r>
      <w:r>
        <w:rPr/>
        <w:t>l</w:t>
      </w:r>
      <w:r>
        <w:rPr>
          <w:spacing w:val="-40"/>
        </w:rPr>
        <w:t> </w:t>
      </w:r>
      <w:r>
        <w:rPr/>
        <w:t>i</w:t>
      </w:r>
      <w:r>
        <w:rPr>
          <w:spacing w:val="-41"/>
        </w:rPr>
        <w:t> </w:t>
      </w:r>
      <w:r>
        <w:rPr/>
        <w:t>n</w:t>
      </w:r>
      <w:r>
        <w:rPr>
          <w:spacing w:val="-40"/>
        </w:rPr>
        <w:t> </w:t>
      </w:r>
      <w:r>
        <w:rPr/>
        <w:t>e</w:t>
      </w:r>
      <w:r>
        <w:rPr>
          <w:spacing w:val="24"/>
        </w:rPr>
        <w:t> </w:t>
      </w:r>
      <w:r>
        <w:rPr/>
        <w:t>,</w:t>
      </w:r>
      <w:r>
        <w:rPr>
          <w:spacing w:val="33"/>
        </w:rPr>
        <w:t>  </w:t>
      </w:r>
      <w:r>
        <w:rPr/>
        <w:t>r</w:t>
      </w:r>
      <w:r>
        <w:rPr>
          <w:spacing w:val="-32"/>
        </w:rPr>
        <w:t> </w:t>
      </w:r>
      <w:r>
        <w:rPr/>
        <w:t>j</w:t>
      </w:r>
      <w:r>
        <w:rPr>
          <w:spacing w:val="7"/>
        </w:rPr>
        <w:t> </w:t>
      </w:r>
      <w:r>
        <w:rPr/>
        <w:t>)</w:t>
      </w:r>
      <w:r>
        <w:rPr>
          <w:spacing w:val="-31"/>
        </w:rPr>
        <w:t> </w:t>
      </w:r>
      <w:r>
        <w:rPr/>
        <w:t>.</w:t>
      </w:r>
      <w:r>
        <w:rPr>
          <w:spacing w:val="-23"/>
        </w:rPr>
        <w:t> </w:t>
      </w:r>
      <w:r>
        <w:rPr/>
        <w:t>Payment</w:t>
      </w:r>
      <w:r>
        <w:rPr>
          <w:spacing w:val="-26"/>
        </w:rPr>
        <w:t> </w:t>
      </w:r>
      <w:r>
        <w:rPr>
          <w:spacing w:val="-10"/>
        </w:rPr>
        <w:t>;</w:t>
      </w:r>
    </w:p>
    <w:p>
      <w:pPr>
        <w:pStyle w:val="BodyText"/>
        <w:spacing w:line="270" w:lineRule="exact"/>
        <w:ind w:left="241"/>
        <w:jc w:val="both"/>
      </w:pPr>
      <w:r>
        <w:rPr>
          <w:spacing w:val="18"/>
        </w:rPr>
        <w:t>TransactionApproved</w:t>
      </w:r>
      <w:r>
        <w:rPr>
          <w:spacing w:val="68"/>
        </w:rPr>
        <w:t> </w:t>
      </w:r>
      <w:r>
        <w:rPr/>
        <w:t>=</w:t>
      </w:r>
      <w:r>
        <w:rPr>
          <w:spacing w:val="71"/>
        </w:rPr>
        <w:t> </w:t>
      </w:r>
      <w:r>
        <w:rPr/>
        <w:t>(</w:t>
      </w:r>
      <w:r>
        <w:rPr>
          <w:spacing w:val="-28"/>
        </w:rPr>
        <w:t> </w:t>
      </w:r>
      <w:r>
        <w:rPr>
          <w:spacing w:val="14"/>
        </w:rPr>
        <w:t>approve</w:t>
      </w:r>
      <w:r>
        <w:rPr>
          <w:spacing w:val="4"/>
        </w:rPr>
        <w:t> </w:t>
      </w:r>
      <w:r>
        <w:rPr/>
        <w:t>,</w:t>
      </w:r>
      <w:r>
        <w:rPr>
          <w:spacing w:val="27"/>
        </w:rPr>
        <w:t>  </w:t>
      </w:r>
      <w:r>
        <w:rPr>
          <w:spacing w:val="12"/>
        </w:rPr>
        <w:t>rap</w:t>
      </w:r>
      <w:r>
        <w:rPr>
          <w:spacing w:val="-8"/>
        </w:rPr>
        <w:t> </w:t>
      </w:r>
      <w:r>
        <w:rPr/>
        <w:t>)</w:t>
      </w:r>
      <w:r>
        <w:rPr>
          <w:spacing w:val="-30"/>
        </w:rPr>
        <w:t> </w:t>
      </w:r>
      <w:r>
        <w:rPr/>
        <w:t>.</w:t>
      </w:r>
      <w:r>
        <w:rPr>
          <w:spacing w:val="-21"/>
        </w:rPr>
        <w:t> </w:t>
      </w:r>
      <w:r>
        <w:rPr/>
        <w:t>Payment</w:t>
      </w:r>
      <w:r>
        <w:rPr>
          <w:spacing w:val="-25"/>
        </w:rPr>
        <w:t> </w:t>
      </w:r>
      <w:r>
        <w:rPr>
          <w:spacing w:val="-10"/>
        </w:rPr>
        <w:t>;</w:t>
      </w:r>
    </w:p>
    <w:p>
      <w:pPr>
        <w:pStyle w:val="BodyText"/>
        <w:spacing w:before="235"/>
        <w:ind w:left="229"/>
        <w:jc w:val="both"/>
      </w:pPr>
      <w:r>
        <w:rPr/>
        <w:t>Payment</w:t>
      </w:r>
      <w:r>
        <w:rPr>
          <w:spacing w:val="47"/>
        </w:rPr>
        <w:t> </w:t>
      </w:r>
      <w:r>
        <w:rPr>
          <w:i/>
        </w:rPr>
        <w:t>&lt;</w:t>
      </w:r>
      <w:r>
        <w:rPr>
          <w:i/>
          <w:spacing w:val="43"/>
          <w:w w:val="150"/>
        </w:rPr>
        <w:t> </w:t>
      </w:r>
      <w:r>
        <w:rPr>
          <w:spacing w:val="26"/>
        </w:rPr>
        <w:t>startTransaction</w:t>
      </w:r>
      <w:r>
        <w:rPr>
          <w:spacing w:val="72"/>
        </w:rPr>
        <w:t> </w:t>
      </w:r>
      <w:r>
        <w:rPr>
          <w:i/>
        </w:rPr>
        <w:t>&gt;</w:t>
      </w:r>
      <w:r>
        <w:rPr>
          <w:i/>
          <w:spacing w:val="74"/>
        </w:rPr>
        <w:t> </w:t>
      </w:r>
      <w:r>
        <w:rPr>
          <w:spacing w:val="18"/>
        </w:rPr>
        <w:t>CardAuthentication 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Risk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48"/>
        <w:ind w:left="221" w:right="207"/>
        <w:jc w:val="both"/>
      </w:pPr>
      <w:r>
        <w:rPr/>
        <w:t>Risk evaluation is the bridge between the risk assessment process and risk man- agement.</w:t>
      </w:r>
      <w:r>
        <w:rPr>
          <w:spacing w:val="40"/>
        </w:rPr>
        <w:t> </w:t>
      </w:r>
      <w:r>
        <w:rPr/>
        <w:t>After we identify what can go wrong and the likelihood of these events occurring, we will need to determine the consequences.</w:t>
      </w:r>
      <w:r>
        <w:rPr>
          <w:spacing w:val="40"/>
        </w:rPr>
        <w:t> </w:t>
      </w:r>
      <w:r>
        <w:rPr/>
        <w:t>The aim of this step is to 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attacks.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help to</w:t>
      </w:r>
      <w:r>
        <w:rPr>
          <w:spacing w:val="19"/>
        </w:rPr>
        <w:t> </w:t>
      </w:r>
      <w:r>
        <w:rPr/>
        <w:t>apply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risk</w:t>
      </w:r>
      <w:r>
        <w:rPr>
          <w:spacing w:val="21"/>
        </w:rPr>
        <w:t> </w:t>
      </w:r>
      <w:r>
        <w:rPr/>
        <w:t>expressions</w:t>
      </w:r>
      <w:r>
        <w:rPr>
          <w:spacing w:val="19"/>
        </w:rPr>
        <w:t> </w:t>
      </w:r>
      <w:r>
        <w:rPr/>
        <w:t>based</w:t>
      </w:r>
      <w:r>
        <w:rPr>
          <w:spacing w:val="21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particular</w:t>
      </w:r>
      <w:r>
        <w:rPr>
          <w:spacing w:val="19"/>
        </w:rPr>
        <w:t> </w:t>
      </w:r>
      <w:r>
        <w:rPr/>
        <w:t>stakeholder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determine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108"/>
        <w:jc w:val="both"/>
      </w:pPr>
      <w:bookmarkStart w:name="Risk Expressions" w:id="13"/>
      <w:bookmarkEnd w:id="13"/>
      <w:r>
        <w:rPr/>
      </w:r>
      <w:r>
        <w:rPr/>
        <w:t>liability.</w:t>
      </w:r>
      <w:r>
        <w:rPr>
          <w:spacing w:val="1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stage.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Risk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16" w:lineRule="auto" w:before="133"/>
        <w:ind w:left="108" w:right="320"/>
        <w:jc w:val="both"/>
      </w:pPr>
      <w:r>
        <w:rPr/>
        <w:t>Risk expression identification will be based on particular stakeholders and for each stakeholder we will list events X cost</w:t>
      </w:r>
      <w:r>
        <w:rPr>
          <w:spacing w:val="40"/>
        </w:rPr>
        <w:t> </w:t>
      </w:r>
      <w:r>
        <w:rPr/>
        <w:t>for instance, what can go wrong? vs.</w:t>
      </w:r>
      <w:r>
        <w:rPr>
          <w:spacing w:val="40"/>
        </w:rPr>
        <w:t> </w:t>
      </w:r>
      <w:r>
        <w:rPr/>
        <w:t>cost. Different</w:t>
      </w:r>
      <w:r>
        <w:rPr>
          <w:spacing w:val="-17"/>
        </w:rPr>
        <w:t> </w:t>
      </w:r>
      <w:r>
        <w:rPr/>
        <w:t>stakeholders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same. Actually what can go wrong? is for the whole system and who pays? is a means risk expression for that particular stakeholder.</w:t>
      </w:r>
      <w:r>
        <w:rPr>
          <w:spacing w:val="40"/>
        </w:rPr>
        <w:t> </w:t>
      </w:r>
      <w:r>
        <w:rPr/>
        <w:t>The aim of this step is to link risk expression with the findings from the risk assessment processes so that we know what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wrong?,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pay?,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much?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 part of future work at this stage.</w:t>
      </w:r>
    </w:p>
    <w:p>
      <w:pPr>
        <w:pStyle w:val="BodyText"/>
        <w:spacing w:before="4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1267912</wp:posOffset>
            </wp:positionH>
            <wp:positionV relativeFrom="paragraph">
              <wp:posOffset>81212</wp:posOffset>
            </wp:positionV>
            <wp:extent cx="2586248" cy="396306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248" cy="396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76"/>
        <w:ind w:left="1849" w:hanging="1249"/>
      </w:pPr>
      <w:bookmarkStart w:name="Conclusion" w:id="14"/>
      <w:bookmarkEnd w:id="14"/>
      <w:r>
        <w:rPr/>
      </w:r>
      <w:r>
        <w:rPr/>
        <w:t>Figure 4: Risk expression will be links to each stakeholder, and for each stakeholder their will be list of risks and cost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56" w:after="0"/>
        <w:ind w:left="577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16" w:lineRule="auto" w:before="112"/>
        <w:ind w:left="108" w:right="321"/>
        <w:jc w:val="both"/>
      </w:pPr>
      <w:r>
        <w:rPr/>
        <w:t>This paper is part of ongoing research to implement a risk methodology that will be</w:t>
      </w:r>
      <w:r>
        <w:rPr>
          <w:spacing w:val="26"/>
        </w:rPr>
        <w:t> </w:t>
      </w:r>
      <w:r>
        <w:rPr/>
        <w:t>applied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financial</w:t>
      </w:r>
      <w:r>
        <w:rPr>
          <w:spacing w:val="26"/>
        </w:rPr>
        <w:t> </w:t>
      </w:r>
      <w:r>
        <w:rPr/>
        <w:t>transaction</w:t>
      </w:r>
      <w:r>
        <w:rPr>
          <w:spacing w:val="26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proposed a risk assessment methodology for EMV payment systems.</w:t>
      </w:r>
      <w:r>
        <w:rPr>
          <w:spacing w:val="40"/>
        </w:rPr>
        <w:t> </w:t>
      </w:r>
      <w:r>
        <w:rPr/>
        <w:t>We adopted a high- level systematic review to examine the existing risk assessment methodology for financial</w:t>
      </w:r>
      <w:r>
        <w:rPr>
          <w:spacing w:val="26"/>
        </w:rPr>
        <w:t> </w:t>
      </w:r>
      <w:r>
        <w:rPr/>
        <w:t>transaction</w:t>
      </w:r>
      <w:r>
        <w:rPr>
          <w:spacing w:val="26"/>
        </w:rPr>
        <w:t> </w:t>
      </w:r>
      <w:r>
        <w:rPr/>
        <w:t>systems.</w:t>
      </w:r>
      <w:r>
        <w:rPr>
          <w:spacing w:val="68"/>
          <w:w w:val="150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started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risk</w:t>
      </w:r>
      <w:r>
        <w:rPr>
          <w:spacing w:val="26"/>
        </w:rPr>
        <w:t> </w:t>
      </w:r>
      <w:r>
        <w:rPr/>
        <w:t>assessment</w:t>
      </w:r>
      <w:r>
        <w:rPr>
          <w:spacing w:val="27"/>
        </w:rPr>
        <w:t> </w:t>
      </w:r>
      <w:r>
        <w:rPr/>
        <w:t>process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hope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>
          <w:spacing w:val="-2"/>
        </w:rPr>
        <w:t>work.</w:t>
      </w:r>
    </w:p>
    <w:p>
      <w:pPr>
        <w:pStyle w:val="BodyText"/>
        <w:spacing w:line="216" w:lineRule="auto" w:before="18"/>
        <w:ind w:left="221" w:right="207" w:firstLine="317"/>
        <w:jc w:val="both"/>
      </w:pPr>
      <w:r>
        <w:rPr/>
        <w:t>Many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methodology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future. </w:t>
      </w:r>
      <w:bookmarkStart w:name="References" w:id="15"/>
      <w:bookmarkEnd w:id="15"/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follow-up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add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attacks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conceptual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BPMN. After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BPMN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executable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PEPA </w:t>
      </w:r>
      <w:bookmarkStart w:name="_bookmark2" w:id="16"/>
      <w:bookmarkEnd w:id="16"/>
      <w:r>
        <w:rPr/>
        <w:t>to</w:t>
      </w:r>
      <w:r>
        <w:rPr/>
        <w:t> model both the payment transaction processes and the potential attacks.</w:t>
      </w:r>
      <w:r>
        <w:rPr>
          <w:spacing w:val="34"/>
        </w:rPr>
        <w:t> </w:t>
      </w:r>
      <w:r>
        <w:rPr/>
        <w:t>Next, we will update both models to include contactless, online payment.</w:t>
      </w:r>
      <w:r>
        <w:rPr>
          <w:spacing w:val="32"/>
        </w:rPr>
        <w:t> </w:t>
      </w:r>
      <w:r>
        <w:rPr/>
        <w:t>Then, the risk </w:t>
      </w:r>
      <w:bookmarkStart w:name="_bookmark1" w:id="17"/>
      <w:bookmarkEnd w:id="17"/>
      <w:r>
        <w:rPr/>
        <w:t>e</w:t>
      </w:r>
      <w:r>
        <w:rPr/>
        <w:t>valuation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determine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consequences.</w:t>
      </w:r>
      <w:r>
        <w:rPr>
          <w:spacing w:val="-18"/>
        </w:rPr>
        <w:t> </w:t>
      </w:r>
      <w:r>
        <w:rPr/>
        <w:t>Finally, we will apply risk expression, which is the last step in our proposed methodology.</w:t>
      </w:r>
    </w:p>
    <w:p>
      <w:pPr>
        <w:pStyle w:val="BodyText"/>
        <w:spacing w:before="65"/>
      </w:pPr>
    </w:p>
    <w:p>
      <w:pPr>
        <w:pStyle w:val="Heading1"/>
        <w:spacing w:before="1"/>
        <w:ind w:left="221" w:firstLine="0"/>
      </w:pPr>
      <w:bookmarkStart w:name="_bookmark3" w:id="18"/>
      <w:bookmarkEnd w:id="18"/>
      <w:r>
        <w:rPr>
          <w:b w:val="0"/>
        </w:rPr>
      </w:r>
      <w:bookmarkStart w:name="_bookmark4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83" w:after="0"/>
        <w:ind w:left="534" w:right="0" w:hanging="231"/>
        <w:jc w:val="left"/>
        <w:rPr>
          <w:rFonts w:ascii="MathJax_Typewriter"/>
          <w:sz w:val="15"/>
        </w:rPr>
      </w:pPr>
      <w:r>
        <w:rPr>
          <w:i/>
          <w:spacing w:val="-2"/>
          <w:w w:val="105"/>
          <w:sz w:val="15"/>
        </w:rPr>
        <w:t>Fraud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facts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2016</w:t>
      </w:r>
      <w:r>
        <w:rPr>
          <w:i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online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at:</w:t>
      </w:r>
      <w:r>
        <w:rPr>
          <w:spacing w:val="-7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https://www.financialfraudaction.org.uk/fraudfacts17/</w:t>
        </w:r>
      </w:hyperlink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5" w:id="20"/>
      <w:bookmarkEnd w:id="20"/>
      <w:r>
        <w:rPr/>
      </w:r>
      <w:r>
        <w:rPr>
          <w:rFonts w:ascii="LM Roman 8"/>
          <w:sz w:val="15"/>
        </w:rPr>
        <w:t>[Accessed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pacing w:val="-2"/>
          <w:sz w:val="15"/>
        </w:rPr>
        <w:t>08/06/2017].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30" w:after="0"/>
        <w:ind w:left="534" w:right="0" w:hanging="231"/>
        <w:jc w:val="left"/>
        <w:rPr>
          <w:sz w:val="15"/>
        </w:rPr>
      </w:pPr>
      <w:bookmarkStart w:name="_bookmark6" w:id="21"/>
      <w:bookmarkEnd w:id="21"/>
      <w:r>
        <w:rPr/>
      </w:r>
      <w:r>
        <w:rPr>
          <w:w w:val="105"/>
          <w:sz w:val="15"/>
        </w:rPr>
        <w:t>Anderson,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Bond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Murdoch,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Chip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spin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1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exact" w:before="103" w:after="0"/>
        <w:ind w:left="534" w:right="0" w:hanging="231"/>
        <w:jc w:val="left"/>
        <w:rPr>
          <w:b/>
          <w:sz w:val="15"/>
        </w:rPr>
      </w:pPr>
      <w:bookmarkStart w:name="_bookmark7" w:id="22"/>
      <w:bookmarkEnd w:id="22"/>
      <w:r>
        <w:rPr/>
      </w:r>
      <w:r>
        <w:rPr>
          <w:w w:val="105"/>
          <w:sz w:val="15"/>
        </w:rPr>
        <w:t>Anderson,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Murdoch,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Emv: why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payment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 fail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57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24–28.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207" w:hanging="232"/>
        <w:jc w:val="both"/>
        <w:rPr>
          <w:sz w:val="15"/>
        </w:rPr>
      </w:pPr>
      <w:bookmarkStart w:name="_bookmark8" w:id="23"/>
      <w:bookmarkEnd w:id="23"/>
      <w:r>
        <w:rPr/>
      </w:r>
      <w:r>
        <w:rPr>
          <w:w w:val="105"/>
          <w:sz w:val="15"/>
        </w:rPr>
        <w:t>Anderson, R. J., “Security engineering: a guide to building dependable distributed systems,” John Wiley &amp; Sons, 2010.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8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Bessis,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“Risk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banking,”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207" w:hanging="232"/>
        <w:jc w:val="both"/>
        <w:rPr>
          <w:sz w:val="15"/>
        </w:rPr>
      </w:pPr>
      <w:bookmarkStart w:name="_bookmark9" w:id="24"/>
      <w:bookmarkEnd w:id="24"/>
      <w:r>
        <w:rPr/>
      </w:r>
      <w:r>
        <w:rPr>
          <w:sz w:val="15"/>
        </w:rPr>
        <w:t>Blackwell,</w:t>
      </w:r>
      <w:r>
        <w:rPr>
          <w:spacing w:val="-4"/>
          <w:sz w:val="15"/>
        </w:rPr>
        <w:t> </w:t>
      </w:r>
      <w:r>
        <w:rPr>
          <w:sz w:val="15"/>
        </w:rPr>
        <w:t>C.,</w:t>
      </w:r>
      <w:r>
        <w:rPr>
          <w:spacing w:val="-4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fraud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trees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analyze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internet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credit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card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fraud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IFIP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Digital Forensics</w:t>
      </w:r>
      <w:r>
        <w:rPr>
          <w:w w:val="105"/>
          <w:sz w:val="15"/>
        </w:rPr>
        <w:t>, Springer, 2014, pp. 17–29.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51" w:after="0"/>
        <w:ind w:left="535" w:right="207" w:hanging="232"/>
        <w:jc w:val="both"/>
        <w:rPr>
          <w:sz w:val="15"/>
        </w:rPr>
      </w:pPr>
      <w:bookmarkStart w:name="_bookmark10" w:id="25"/>
      <w:bookmarkEnd w:id="25"/>
      <w:r>
        <w:rPr/>
      </w:r>
      <w:r>
        <w:rPr>
          <w:w w:val="105"/>
          <w:sz w:val="15"/>
        </w:rPr>
        <w:t>Bond,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Choudary,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Murdoch,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Skorobogatov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prepared: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emv</w:t>
      </w:r>
      <w:r>
        <w:rPr>
          <w:i/>
          <w:w w:val="105"/>
          <w:sz w:val="15"/>
        </w:rPr>
        <w:t> preplay attack</w:t>
      </w:r>
      <w:r>
        <w:rPr>
          <w:w w:val="105"/>
          <w:sz w:val="15"/>
        </w:rPr>
        <w:t>, IEEE Security &amp; Privacy </w:t>
      </w:r>
      <w:r>
        <w:rPr>
          <w:b/>
          <w:w w:val="105"/>
          <w:sz w:val="15"/>
        </w:rPr>
        <w:t>13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(2015), pp. 56–64.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79" w:after="0"/>
        <w:ind w:left="535" w:right="207" w:hanging="232"/>
        <w:jc w:val="both"/>
        <w:rPr>
          <w:sz w:val="15"/>
        </w:rPr>
      </w:pPr>
      <w:bookmarkStart w:name="_bookmark11" w:id="26"/>
      <w:bookmarkEnd w:id="26"/>
      <w:r>
        <w:rPr/>
      </w:r>
      <w:r>
        <w:rPr>
          <w:w w:val="105"/>
          <w:sz w:val="15"/>
        </w:rPr>
        <w:t>Bond, M., O. Choudary, S. J. Murdoch, S. Skorobogatov and R. Anderson, </w:t>
      </w:r>
      <w:r>
        <w:rPr>
          <w:i/>
          <w:w w:val="105"/>
          <w:sz w:val="15"/>
        </w:rPr>
        <w:t>Chip and skim: cloning</w:t>
      </w:r>
      <w:r>
        <w:rPr>
          <w:i/>
          <w:w w:val="105"/>
          <w:sz w:val="15"/>
        </w:rPr>
        <w:t> </w:t>
      </w:r>
      <w:bookmarkStart w:name="_bookmark12" w:id="27"/>
      <w:bookmarkEnd w:id="27"/>
      <w:r>
        <w:rPr>
          <w:i/>
          <w:w w:val="105"/>
          <w:sz w:val="15"/>
        </w:rPr>
        <w:t>emv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cards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pre-play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attack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(SP),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2014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IEEE, 2014, pp. 49–64.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43" w:after="0"/>
        <w:ind w:left="535" w:right="207" w:hanging="232"/>
        <w:jc w:val="left"/>
        <w:rPr>
          <w:sz w:val="15"/>
        </w:rPr>
      </w:pPr>
      <w:bookmarkStart w:name="_bookmark13" w:id="28"/>
      <w:bookmarkEnd w:id="28"/>
      <w:r>
        <w:rPr/>
      </w:r>
      <w:r>
        <w:rPr>
          <w:w w:val="105"/>
          <w:sz w:val="15"/>
        </w:rPr>
        <w:t>Bushager,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Zwolinski,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smart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card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tlm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w w:val="105"/>
          <w:sz w:val="15"/>
        </w:rPr>
        <w:t>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Ubiquitous Computing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(EUC),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2010 IEEE/IFIP 8th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2010,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637–643.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05" w:after="0"/>
        <w:ind w:left="533" w:right="0" w:hanging="312"/>
        <w:jc w:val="left"/>
        <w:rPr>
          <w:sz w:val="15"/>
        </w:rPr>
      </w:pPr>
      <w:bookmarkStart w:name="_bookmark14" w:id="29"/>
      <w:bookmarkEnd w:id="29"/>
      <w:r>
        <w:rPr/>
      </w: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risk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assessment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payments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40.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2" w:after="0"/>
        <w:ind w:left="534" w:right="0" w:hanging="313"/>
        <w:jc w:val="left"/>
        <w:rPr>
          <w:sz w:val="15"/>
        </w:rPr>
      </w:pPr>
      <w:bookmarkStart w:name="_bookmark15" w:id="30"/>
      <w:bookmarkEnd w:id="30"/>
      <w:r>
        <w:rPr/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Almeida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Junior,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emv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(2012).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207" w:hanging="314"/>
        <w:jc w:val="left"/>
        <w:rPr>
          <w:sz w:val="15"/>
        </w:rPr>
      </w:pPr>
      <w:bookmarkStart w:name="_bookmark16" w:id="31"/>
      <w:bookmarkEnd w:id="31"/>
      <w:r>
        <w:rPr/>
      </w:r>
      <w:r>
        <w:rPr>
          <w:w w:val="105"/>
          <w:sz w:val="15"/>
        </w:rPr>
        <w:t>Drimer,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Murdoch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Keep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your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enemies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close: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Distance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bounding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against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smartcard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relay</w:t>
      </w:r>
      <w:r>
        <w:rPr>
          <w:i/>
          <w:w w:val="105"/>
          <w:sz w:val="15"/>
        </w:rPr>
        <w:t> attacks.</w:t>
      </w:r>
      <w:r>
        <w:rPr>
          <w:w w:val="105"/>
          <w:sz w:val="15"/>
        </w:rPr>
        <w:t>, , </w:t>
      </w:r>
      <w:r>
        <w:rPr>
          <w:b/>
          <w:w w:val="105"/>
          <w:sz w:val="15"/>
        </w:rPr>
        <w:t>312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206" w:hanging="314"/>
        <w:jc w:val="left"/>
        <w:rPr>
          <w:sz w:val="15"/>
        </w:rPr>
      </w:pPr>
      <w:bookmarkStart w:name="_bookmark17" w:id="32"/>
      <w:bookmarkEnd w:id="32"/>
      <w:r>
        <w:rPr/>
      </w:r>
      <w:r>
        <w:rPr>
          <w:w w:val="105"/>
          <w:sz w:val="15"/>
        </w:rPr>
        <w:t>Emms,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Freitas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Moorsel,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“Rigorous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Emulator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 EMV Contactless Payments,” Computing Science, Newcastle University, 2014.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8" w:after="0"/>
        <w:ind w:left="533" w:right="0" w:hanging="312"/>
        <w:jc w:val="left"/>
        <w:rPr>
          <w:sz w:val="15"/>
        </w:rPr>
      </w:pPr>
      <w:bookmarkStart w:name="_bookmark18" w:id="33"/>
      <w:bookmarkEnd w:id="33"/>
      <w:r>
        <w:rPr/>
      </w:r>
      <w:r>
        <w:rPr>
          <w:w w:val="105"/>
          <w:sz w:val="15"/>
        </w:rPr>
        <w:t>Haimes,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“Risk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assessment,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management,”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4" w:after="0"/>
        <w:ind w:left="535" w:right="207" w:hanging="314"/>
        <w:jc w:val="left"/>
        <w:rPr>
          <w:sz w:val="15"/>
        </w:rPr>
      </w:pPr>
      <w:r>
        <w:rPr>
          <w:sz w:val="15"/>
        </w:rPr>
        <w:t>Hancock, D. and D. B. Humphrey, </w:t>
      </w:r>
      <w:r>
        <w:rPr>
          <w:i/>
          <w:sz w:val="15"/>
        </w:rPr>
        <w:t>Payment transactions, instruments, and systems: A survey</w:t>
      </w:r>
      <w:r>
        <w:rPr>
          <w:sz w:val="15"/>
        </w:rPr>
        <w:t>, Journal </w:t>
      </w:r>
      <w:bookmarkStart w:name="_bookmark19" w:id="34"/>
      <w:bookmarkEnd w:id="34"/>
      <w:r>
        <w:rPr>
          <w:w w:val="105"/>
          <w:sz w:val="15"/>
        </w:rPr>
        <w:t>of</w:t>
      </w:r>
      <w:r>
        <w:rPr>
          <w:w w:val="105"/>
          <w:sz w:val="15"/>
        </w:rPr>
        <w:t> Banking &amp; Finance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(1997), pp. 1573–1624.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9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Havinga,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Helme,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“Survey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payment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206" w:hanging="315"/>
        <w:jc w:val="left"/>
        <w:rPr>
          <w:sz w:val="15"/>
        </w:rPr>
      </w:pPr>
      <w:r>
        <w:rPr>
          <w:w w:val="105"/>
          <w:sz w:val="15"/>
        </w:rPr>
        <w:t>Hessami,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strategic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risk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e-business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 of Information Science and Management, Special (2010).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1" w:after="0"/>
        <w:ind w:left="535" w:right="207" w:hanging="314"/>
        <w:jc w:val="left"/>
        <w:rPr>
          <w:sz w:val="15"/>
        </w:rPr>
      </w:pPr>
      <w:r>
        <w:rPr>
          <w:sz w:val="15"/>
        </w:rPr>
        <w:t>Lao, G.</w:t>
      </w:r>
      <w:r>
        <w:rPr>
          <w:spacing w:val="-1"/>
          <w:sz w:val="15"/>
        </w:rPr>
        <w:t> </w:t>
      </w:r>
      <w:r>
        <w:rPr>
          <w:sz w:val="15"/>
        </w:rPr>
        <w:t>and S. Jiang,</w:t>
      </w:r>
      <w:r>
        <w:rPr>
          <w:spacing w:val="-1"/>
          <w:sz w:val="15"/>
        </w:rPr>
        <w:t> </w:t>
      </w:r>
      <w:r>
        <w:rPr>
          <w:i/>
          <w:sz w:val="15"/>
        </w:rPr>
        <w:t>Risk analysis of third-party online payment based on pest model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Management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2009.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MASS’09.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2009,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1–5.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1" w:after="0"/>
        <w:ind w:left="535" w:right="206" w:hanging="314"/>
        <w:jc w:val="both"/>
        <w:rPr>
          <w:sz w:val="15"/>
        </w:rPr>
      </w:pPr>
      <w:r>
        <w:rPr>
          <w:sz w:val="15"/>
        </w:rPr>
        <w:t>Madlmayr,</w:t>
      </w:r>
      <w:r>
        <w:rPr>
          <w:spacing w:val="-1"/>
          <w:sz w:val="15"/>
        </w:rPr>
        <w:t> </w:t>
      </w:r>
      <w:r>
        <w:rPr>
          <w:sz w:val="15"/>
        </w:rPr>
        <w:t>G.,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Langer,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Kantner,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Scharinger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I.</w:t>
      </w:r>
      <w:r>
        <w:rPr>
          <w:spacing w:val="-1"/>
          <w:sz w:val="15"/>
        </w:rPr>
        <w:t> </w:t>
      </w:r>
      <w:r>
        <w:rPr>
          <w:sz w:val="15"/>
        </w:rPr>
        <w:t>Schaumuller-Bichl,</w:t>
      </w:r>
      <w:r>
        <w:rPr>
          <w:spacing w:val="-2"/>
          <w:sz w:val="15"/>
        </w:rPr>
        <w:t> </w:t>
      </w:r>
      <w:r>
        <w:rPr>
          <w:i/>
          <w:sz w:val="15"/>
        </w:rPr>
        <w:t>Risk analysis of over-the-</w:t>
      </w:r>
      <w:r>
        <w:rPr>
          <w:i/>
          <w:sz w:val="15"/>
        </w:rPr>
        <w:t> air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transactions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nfc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ecosystem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Near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Field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Communication,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2009.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NFC’09.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First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Workshop on</w:t>
      </w:r>
      <w:r>
        <w:rPr>
          <w:w w:val="105"/>
          <w:sz w:val="15"/>
        </w:rPr>
        <w:t>, IEEE, 2009, pp. 87–92.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" w:after="0"/>
        <w:ind w:left="422" w:right="320" w:hanging="314"/>
        <w:jc w:val="both"/>
        <w:rPr>
          <w:sz w:val="15"/>
        </w:rPr>
      </w:pP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w w:val="105"/>
          <w:sz w:val="15"/>
        </w:rPr>
        <w:t>Murdoch,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evidence: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Where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payment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fail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Financial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Cryptography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2014,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21–32.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161" w:after="0"/>
        <w:ind w:left="422" w:right="320" w:hanging="314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Ogundele, O., P. Zavarsky, R. Ruhl and D. Lindskog, </w:t>
      </w:r>
      <w:r>
        <w:rPr>
          <w:i/>
          <w:w w:val="105"/>
          <w:sz w:val="15"/>
        </w:rPr>
        <w:t>The implementation of a full emv smartcard</w:t>
      </w:r>
      <w:r>
        <w:rPr>
          <w:i/>
          <w:w w:val="105"/>
          <w:sz w:val="15"/>
        </w:rPr>
        <w:t> for a point-of-sale transaction and its impact on the pci dss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Privacy, Security, Risk and Trust</w:t>
      </w:r>
      <w:r>
        <w:rPr>
          <w:i/>
          <w:w w:val="105"/>
          <w:sz w:val="15"/>
        </w:rPr>
        <w:t> </w:t>
      </w:r>
      <w:r>
        <w:rPr>
          <w:i/>
          <w:sz w:val="15"/>
        </w:rPr>
        <w:t>(PASSAT),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2012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2012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Confernece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Social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Computing </w:t>
      </w:r>
      <w:bookmarkStart w:name="_bookmark25" w:id="40"/>
      <w:bookmarkEnd w:id="40"/>
      <w:r>
        <w:rPr>
          <w:i/>
          <w:w w:val="105"/>
          <w:sz w:val="15"/>
        </w:rPr>
        <w:t>(S</w:t>
      </w:r>
      <w:r>
        <w:rPr>
          <w:i/>
          <w:w w:val="105"/>
          <w:sz w:val="15"/>
        </w:rPr>
        <w:t>ocialCom)</w:t>
      </w:r>
      <w:r>
        <w:rPr>
          <w:w w:val="105"/>
          <w:sz w:val="15"/>
        </w:rPr>
        <w:t>, IEEE, 2012, pp. 797–806.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75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Ouerdi,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Azizi,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Lanet,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Azizi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Ziane,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Emv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card: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cases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6" w:id="41"/>
      <w:bookmarkEnd w:id="41"/>
      <w:r>
        <w:rPr>
          <w:i/>
          <w:w w:val="105"/>
          <w:sz w:val="15"/>
        </w:rPr>
        <w:t>sysml</w:t>
      </w:r>
      <w:r>
        <w:rPr>
          <w:i/>
          <w:w w:val="105"/>
          <w:sz w:val="15"/>
        </w:rPr>
        <w:t> models</w:t>
      </w:r>
      <w:r>
        <w:rPr>
          <w:w w:val="105"/>
          <w:sz w:val="15"/>
        </w:rPr>
        <w:t>, IERI Procedia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(2013), pp. 133–138.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8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Peters,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Chapelle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Panayi,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Opening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discussion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banking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sector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risk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exposures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27" w:id="42"/>
      <w:bookmarkEnd w:id="42"/>
      <w:r>
        <w:rPr>
          <w:i/>
          <w:spacing w:val="-2"/>
          <w:w w:val="105"/>
          <w:sz w:val="15"/>
        </w:rPr>
        <w:t>vulne</w:t>
      </w:r>
      <w:r>
        <w:rPr>
          <w:i/>
          <w:spacing w:val="-2"/>
          <w:w w:val="105"/>
          <w:sz w:val="15"/>
        </w:rPr>
        <w:t>rabilities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virtual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currencies: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risk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perspective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Banking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Regulation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(2016), pp. 239–272.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13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Purdy,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Iso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31000: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2009setting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risk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Risk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15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(2010),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881–886.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3" w:lineRule="auto" w:before="154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Runtong, Z. et al., </w:t>
      </w:r>
      <w:r>
        <w:rPr>
          <w:i/>
          <w:w w:val="105"/>
          <w:sz w:val="15"/>
        </w:rPr>
        <w:t>Risk assessment management for mobile payment security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, </w:t>
      </w:r>
      <w:r>
        <w:rPr>
          <w:b/>
          <w:w w:val="105"/>
          <w:sz w:val="15"/>
        </w:rPr>
        <w:t>2</w:t>
      </w:r>
      <w:r>
        <w:rPr>
          <w:w w:val="105"/>
          <w:sz w:val="15"/>
        </w:rPr>
        <w:t>, IEEE, 2008, pp. </w:t>
      </w:r>
      <w:r>
        <w:rPr>
          <w:spacing w:val="-2"/>
          <w:w w:val="105"/>
          <w:sz w:val="15"/>
        </w:rPr>
        <w:t>1966–1970.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9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Sawah,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Rizzoli,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Selecting</w:t>
      </w:r>
      <w:r>
        <w:rPr>
          <w:i/>
          <w:w w:val="105"/>
          <w:sz w:val="15"/>
        </w:rPr>
        <w:t> among</w:t>
      </w:r>
      <w:r>
        <w:rPr>
          <w:i/>
          <w:w w:val="105"/>
          <w:sz w:val="15"/>
        </w:rPr>
        <w:t> six</w:t>
      </w:r>
      <w:r>
        <w:rPr>
          <w:i/>
          <w:w w:val="105"/>
          <w:sz w:val="15"/>
        </w:rPr>
        <w:t> modelling</w:t>
      </w:r>
      <w:r>
        <w:rPr>
          <w:i/>
          <w:w w:val="105"/>
          <w:sz w:val="15"/>
        </w:rPr>
        <w:t> approaches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integrated</w:t>
      </w:r>
      <w:r>
        <w:rPr>
          <w:i/>
          <w:w w:val="105"/>
          <w:sz w:val="15"/>
        </w:rPr>
        <w:t> environmental</w:t>
      </w:r>
      <w:r>
        <w:rPr>
          <w:i/>
          <w:w w:val="105"/>
          <w:sz w:val="15"/>
        </w:rPr>
        <w:t> assessment and management 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Ummah,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Mutijarsa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Adijarto,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requirement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identification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payment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angkot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nist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800-160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Innovation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(ICITSI), 2016 International Conference on</w:t>
      </w:r>
      <w:r>
        <w:rPr>
          <w:w w:val="105"/>
          <w:sz w:val="15"/>
        </w:rPr>
        <w:t>, IEEE, 2016, pp. 1–6.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entury Catalogue">
    <w:altName w:val="Century Catalogu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76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98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8176">
              <wp:simplePos x="0" y="0"/>
              <wp:positionH relativeFrom="page">
                <wp:posOffset>838750</wp:posOffset>
              </wp:positionH>
              <wp:positionV relativeFrom="page">
                <wp:posOffset>545926</wp:posOffset>
              </wp:positionV>
              <wp:extent cx="41903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903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Alqahtani,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Moorsel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.043358pt;margin-top:42.98637pt;width:329.95pt;height:10.8pt;mso-position-horizontal-relative:page;mso-position-vertical-relative:page;z-index:-160983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Alqahtani,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Moorsel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910750</wp:posOffset>
              </wp:positionH>
              <wp:positionV relativeFrom="page">
                <wp:posOffset>545926</wp:posOffset>
              </wp:positionV>
              <wp:extent cx="41903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903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Alqahtani,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Moorsel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712662pt;margin-top:42.98637pt;width:329.95pt;height:10.8pt;mso-position-horizontal-relative:page;mso-position-vertical-relative:page;z-index:-16097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Alqahtani,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Moorsel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972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2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7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9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.s.a.alqahtani2@newcastle.ac.uk" TargetMode="External"/><Relationship Id="rId12" Type="http://schemas.openxmlformats.org/officeDocument/2006/relationships/hyperlink" Target="mailto:aad.vanmoorsel@newcastle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hyperlink" Target="https://www.financialfraudaction.org.uk/fraudfacts17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Alqahtani</dc:creator>
  <dc:subject>Electronic Notes in Theoretical Computer Science, 340 (2018) 137–150. 10.1016/j.entcs.2018.09.010</dc:subject>
  <dc:title>Risk Assessment Methodology For EMV Financial Transaction Systems</dc:title>
  <dcterms:created xsi:type="dcterms:W3CDTF">2023-12-12T01:15:11Z</dcterms:created>
  <dcterms:modified xsi:type="dcterms:W3CDTF">2023-12-12T01:15:11Z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10.1016/j.entcs.2018.09.010</vt:lpwstr>
  </property>
  <property fmtid="{D5CDD505-2E9C-101B-9397-08002B2CF9AE}" pid="8" name="robots">
    <vt:lpwstr>noindex</vt:lpwstr>
  </property>
</Properties>
</file>