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2372"/>
        <w:jc w:val="left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806175" cy="352044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6175" cy="352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126"/>
        <w:jc w:val="left"/>
        <w:rPr>
          <w:rFonts w:ascii="Times New Roman"/>
          <w:sz w:val="16"/>
        </w:rPr>
      </w:pPr>
    </w:p>
    <w:p>
      <w:pPr>
        <w:spacing w:before="1"/>
        <w:ind w:left="1616" w:right="0" w:firstLine="0"/>
        <w:jc w:val="left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575999</wp:posOffset>
            </wp:positionH>
            <wp:positionV relativeFrom="paragraph">
              <wp:posOffset>-555060</wp:posOffset>
            </wp:positionV>
            <wp:extent cx="588939" cy="650129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939" cy="6501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4499813</wp:posOffset>
            </wp:positionH>
            <wp:positionV relativeFrom="paragraph">
              <wp:posOffset>-551619</wp:posOffset>
            </wp:positionV>
            <wp:extent cx="935038" cy="643628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5038" cy="6436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9">
        <w:r>
          <w:rPr>
            <w:rFonts w:ascii="Times New Roman" w:hAnsi="Times New Roman"/>
            <w:color w:val="0000FF"/>
            <w:sz w:val="16"/>
          </w:rPr>
          <w:t>Electronic Notes in Theoretical Computer Science 265 (2010) </w:t>
        </w:r>
        <w:r>
          <w:rPr>
            <w:rFonts w:ascii="Times New Roman" w:hAnsi="Times New Roman"/>
            <w:color w:val="0000FF"/>
            <w:spacing w:val="-4"/>
            <w:sz w:val="16"/>
          </w:rPr>
          <w:t>5–10</w:t>
        </w:r>
      </w:hyperlink>
    </w:p>
    <w:p>
      <w:pPr>
        <w:spacing w:before="8"/>
        <w:ind w:left="5881" w:right="0" w:firstLine="0"/>
        <w:jc w:val="left"/>
        <w:rPr>
          <w:rFonts w:ascii="Times New Roman"/>
          <w:sz w:val="16"/>
        </w:rPr>
      </w:pPr>
      <w:hyperlink r:id="rId10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Title"/>
      </w:pPr>
      <w:r>
        <w:rPr/>
        <w:t>Robin</w:t>
      </w:r>
      <w:r>
        <w:rPr>
          <w:spacing w:val="2"/>
        </w:rPr>
        <w:t> </w:t>
      </w:r>
      <w:r>
        <w:rPr/>
        <w:t>Milner’s</w:t>
      </w:r>
      <w:r>
        <w:rPr>
          <w:spacing w:val="2"/>
        </w:rPr>
        <w:t> </w:t>
      </w:r>
      <w:r>
        <w:rPr/>
        <w:t>Work</w:t>
      </w:r>
      <w:r>
        <w:rPr>
          <w:spacing w:val="2"/>
        </w:rPr>
        <w:t> </w:t>
      </w:r>
      <w:r>
        <w:rPr/>
        <w:t>on</w:t>
      </w:r>
      <w:r>
        <w:rPr>
          <w:spacing w:val="2"/>
        </w:rPr>
        <w:t> </w:t>
      </w:r>
      <w:r>
        <w:rPr>
          <w:spacing w:val="-2"/>
        </w:rPr>
        <w:t>Concurrency</w:t>
      </w:r>
    </w:p>
    <w:p>
      <w:pPr>
        <w:spacing w:before="339"/>
        <w:ind w:left="11" w:right="0" w:firstLine="0"/>
        <w:jc w:val="center"/>
        <w:rPr>
          <w:sz w:val="28"/>
        </w:rPr>
      </w:pPr>
      <w:bookmarkStart w:name="_bookmark0" w:id="1"/>
      <w:bookmarkEnd w:id="1"/>
      <w:r>
        <w:rPr/>
      </w:r>
      <w:r>
        <w:rPr>
          <w:rFonts w:ascii="LM Roman 12"/>
          <w:sz w:val="28"/>
        </w:rPr>
        <w:t>Samson</w:t>
      </w:r>
      <w:r>
        <w:rPr>
          <w:rFonts w:ascii="LM Roman 12"/>
          <w:spacing w:val="-11"/>
          <w:sz w:val="28"/>
        </w:rPr>
        <w:t> </w:t>
      </w:r>
      <w:r>
        <w:rPr>
          <w:rFonts w:ascii="LM Roman 12"/>
          <w:spacing w:val="-2"/>
          <w:sz w:val="28"/>
        </w:rPr>
        <w:t>Abramsky</w:t>
      </w:r>
      <w:hyperlink w:history="true" w:anchor="_bookmark0">
        <w:r>
          <w:rPr>
            <w:color w:val="1A3BFF"/>
            <w:spacing w:val="-2"/>
            <w:sz w:val="28"/>
            <w:vertAlign w:val="superscript"/>
          </w:rPr>
          <w:t>1</w:t>
        </w:r>
      </w:hyperlink>
    </w:p>
    <w:p>
      <w:pPr>
        <w:spacing w:line="165" w:lineRule="auto" w:before="224"/>
        <w:ind w:left="2012" w:right="1929" w:firstLine="555"/>
        <w:jc w:val="left"/>
        <w:rPr>
          <w:rFonts w:ascii="LM Roman 8"/>
          <w:i/>
          <w:sz w:val="15"/>
        </w:rPr>
      </w:pPr>
      <w:r>
        <w:rPr>
          <w:rFonts w:ascii="LM Roman 8"/>
          <w:i/>
          <w:w w:val="105"/>
          <w:sz w:val="15"/>
        </w:rPr>
        <w:t>Oxford University Computing Laboratory</w:t>
      </w:r>
      <w:r>
        <w:rPr>
          <w:rFonts w:ascii="LM Roman 8"/>
          <w:i/>
          <w:w w:val="105"/>
          <w:sz w:val="15"/>
        </w:rPr>
        <w:t> Wolfson</w:t>
      </w:r>
      <w:r>
        <w:rPr>
          <w:rFonts w:ascii="LM Roman 8"/>
          <w:i/>
          <w:spacing w:val="-16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Building,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Parks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Road,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Oxford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OX1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3QD,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U.K.</w:t>
      </w:r>
    </w:p>
    <w:p>
      <w:pPr>
        <w:pStyle w:val="BodyText"/>
        <w:spacing w:before="255"/>
        <w:jc w:val="left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572571</wp:posOffset>
                </wp:positionH>
                <wp:positionV relativeFrom="paragraph">
                  <wp:posOffset>357577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28.155745pt;width:383.2pt;height:.1pt;mso-position-horizontal-relative:page;mso-position-vertical-relative:paragraph;z-index:-15728640;mso-wrap-distance-left:0;mso-wrap-distance-right:0" id="docshape1" coordorigin="902,563" coordsize="7664,0" path="m902,563l8565,563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3"/>
        <w:ind w:left="221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spacing w:val="-2"/>
          <w:w w:val="105"/>
          <w:sz w:val="15"/>
        </w:rPr>
        <w:t>Abstract</w:t>
      </w:r>
    </w:p>
    <w:p>
      <w:pPr>
        <w:spacing w:before="66"/>
        <w:ind w:left="221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We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give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short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appreciation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Robin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Milner’s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seminal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contributions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theory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concurrency.</w:t>
      </w:r>
    </w:p>
    <w:p>
      <w:pPr>
        <w:spacing w:before="118"/>
        <w:ind w:left="221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i/>
          <w:w w:val="105"/>
          <w:sz w:val="15"/>
        </w:rPr>
        <w:t>Keywords:</w:t>
      </w:r>
      <w:r>
        <w:rPr>
          <w:rFonts w:ascii="LM Roman 8" w:hAnsi="LM Roman 8"/>
          <w:i/>
          <w:spacing w:val="4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Concurrency,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process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algebra,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CCS,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Times New Roman" w:hAnsi="Times New Roman"/>
          <w:i/>
          <w:w w:val="105"/>
          <w:sz w:val="15"/>
        </w:rPr>
        <w:t>π</w:t>
      </w:r>
      <w:r>
        <w:rPr>
          <w:rFonts w:ascii="LM Roman 8" w:hAnsi="LM Roman 8"/>
          <w:w w:val="105"/>
          <w:sz w:val="15"/>
        </w:rPr>
        <w:t>-calculus,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bigraphs.</w:t>
      </w:r>
    </w:p>
    <w:p>
      <w:pPr>
        <w:pStyle w:val="BodyText"/>
        <w:spacing w:before="8"/>
        <w:jc w:val="left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572571</wp:posOffset>
                </wp:positionH>
                <wp:positionV relativeFrom="paragraph">
                  <wp:posOffset>92306</wp:posOffset>
                </wp:positionV>
                <wp:extent cx="48666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7.268227pt;width:383.2pt;height:.1pt;mso-position-horizontal-relative:page;mso-position-vertical-relative:paragraph;z-index:-15728128;mso-wrap-distance-left:0;mso-wrap-distance-right:0" id="docshape2" coordorigin="902,145" coordsize="7664,0" path="m902,145l8565,145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77"/>
        <w:jc w:val="left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bookmarkStart w:name="Introduction" w:id="2"/>
      <w:bookmarkEnd w:id="2"/>
      <w:r>
        <w:rPr>
          <w:b w:val="0"/>
        </w:rPr>
      </w:r>
      <w:r>
        <w:rPr>
          <w:spacing w:val="-2"/>
        </w:rPr>
        <w:t>Introduction</w:t>
      </w:r>
    </w:p>
    <w:p>
      <w:pPr>
        <w:pStyle w:val="BodyText"/>
        <w:spacing w:line="216" w:lineRule="auto" w:before="190"/>
        <w:ind w:left="221" w:right="107"/>
      </w:pPr>
      <w:r>
        <w:rPr/>
        <w:t>This brief note is based on the talk I was asked to give at a session </w:t>
      </w:r>
      <w:r>
        <w:rPr/>
        <w:t>honouring Robin’s work which took place at MFPS in Ottawa, on May 8th 2010, just a few weeks after the sad news that he had passed away.</w:t>
      </w:r>
    </w:p>
    <w:p>
      <w:pPr>
        <w:pStyle w:val="BodyText"/>
        <w:spacing w:line="216" w:lineRule="auto" w:before="15"/>
        <w:ind w:left="221" w:right="107" w:firstLine="317"/>
        <w:jc w:val="right"/>
      </w:pPr>
      <w:r>
        <w:rPr/>
        <w:t>Bob</w:t>
      </w:r>
      <w:r>
        <w:rPr>
          <w:spacing w:val="-20"/>
        </w:rPr>
        <w:t> </w:t>
      </w:r>
      <w:r>
        <w:rPr/>
        <w:t>Harper</w:t>
      </w:r>
      <w:r>
        <w:rPr>
          <w:spacing w:val="-20"/>
        </w:rPr>
        <w:t> </w:t>
      </w:r>
      <w:r>
        <w:rPr/>
        <w:t>spoke</w:t>
      </w:r>
      <w:r>
        <w:rPr>
          <w:spacing w:val="-20"/>
        </w:rPr>
        <w:t> </w:t>
      </w:r>
      <w:r>
        <w:rPr/>
        <w:t>in</w:t>
      </w:r>
      <w:r>
        <w:rPr>
          <w:spacing w:val="-20"/>
        </w:rPr>
        <w:t> </w:t>
      </w:r>
      <w:r>
        <w:rPr/>
        <w:t>the</w:t>
      </w:r>
      <w:r>
        <w:rPr>
          <w:spacing w:val="-20"/>
        </w:rPr>
        <w:t> </w:t>
      </w:r>
      <w:r>
        <w:rPr/>
        <w:t>same</w:t>
      </w:r>
      <w:r>
        <w:rPr>
          <w:spacing w:val="-20"/>
        </w:rPr>
        <w:t> </w:t>
      </w:r>
      <w:r>
        <w:rPr/>
        <w:t>session</w:t>
      </w:r>
      <w:r>
        <w:rPr>
          <w:spacing w:val="-20"/>
        </w:rPr>
        <w:t> </w:t>
      </w:r>
      <w:r>
        <w:rPr/>
        <w:t>on</w:t>
      </w:r>
      <w:r>
        <w:rPr>
          <w:spacing w:val="-20"/>
        </w:rPr>
        <w:t> </w:t>
      </w:r>
      <w:r>
        <w:rPr/>
        <w:t>Robin’s</w:t>
      </w:r>
      <w:r>
        <w:rPr>
          <w:spacing w:val="-20"/>
        </w:rPr>
        <w:t> </w:t>
      </w:r>
      <w:r>
        <w:rPr/>
        <w:t>work</w:t>
      </w:r>
      <w:r>
        <w:rPr>
          <w:spacing w:val="-20"/>
        </w:rPr>
        <w:t> </w:t>
      </w:r>
      <w:r>
        <w:rPr/>
        <w:t>on</w:t>
      </w:r>
      <w:r>
        <w:rPr>
          <w:spacing w:val="-20"/>
        </w:rPr>
        <w:t> </w:t>
      </w:r>
      <w:r>
        <w:rPr/>
        <w:t>LCF</w:t>
      </w:r>
      <w:r>
        <w:rPr>
          <w:spacing w:val="-20"/>
        </w:rPr>
        <w:t> </w:t>
      </w:r>
      <w:r>
        <w:rPr/>
        <w:t>and</w:t>
      </w:r>
      <w:r>
        <w:rPr>
          <w:spacing w:val="-20"/>
        </w:rPr>
        <w:t> </w:t>
      </w:r>
      <w:r>
        <w:rPr/>
        <w:t>ML.</w:t>
      </w:r>
      <w:r>
        <w:rPr>
          <w:spacing w:val="-20"/>
        </w:rPr>
        <w:t> </w:t>
      </w:r>
      <w:r>
        <w:rPr/>
        <w:t>I</w:t>
      </w:r>
      <w:r>
        <w:rPr>
          <w:spacing w:val="-20"/>
        </w:rPr>
        <w:t> </w:t>
      </w:r>
      <w:r>
        <w:rPr/>
        <w:t>decided to</w:t>
      </w:r>
      <w:r>
        <w:rPr>
          <w:spacing w:val="-2"/>
        </w:rPr>
        <w:t> </w:t>
      </w:r>
      <w:r>
        <w:rPr/>
        <w:t>focus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his</w:t>
      </w:r>
      <w:r>
        <w:rPr>
          <w:spacing w:val="-2"/>
        </w:rPr>
        <w:t> </w:t>
      </w:r>
      <w:r>
        <w:rPr/>
        <w:t>work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concurrency.</w:t>
      </w:r>
      <w:r>
        <w:rPr>
          <w:spacing w:val="23"/>
        </w:rPr>
        <w:t> </w:t>
      </w:r>
      <w:r>
        <w:rPr/>
        <w:t>I</w:t>
      </w:r>
      <w:r>
        <w:rPr>
          <w:spacing w:val="-2"/>
        </w:rPr>
        <w:t> </w:t>
      </w:r>
      <w:r>
        <w:rPr/>
        <w:t>believe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</w:t>
      </w:r>
      <w:r>
        <w:rPr/>
        <w:t>was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work</w:t>
      </w:r>
      <w:r>
        <w:rPr>
          <w:spacing w:val="-2"/>
        </w:rPr>
        <w:t> </w:t>
      </w:r>
      <w:r>
        <w:rPr/>
        <w:t>which</w:t>
      </w:r>
      <w:r>
        <w:rPr>
          <w:spacing w:val="-2"/>
        </w:rPr>
        <w:t> </w:t>
      </w:r>
      <w:r>
        <w:rPr/>
        <w:t>meant </w:t>
      </w:r>
      <w:r>
        <w:rPr>
          <w:spacing w:val="-2"/>
        </w:rPr>
        <w:t>the</w:t>
      </w:r>
      <w:r>
        <w:rPr>
          <w:spacing w:val="-15"/>
        </w:rPr>
        <w:t> </w:t>
      </w:r>
      <w:r>
        <w:rPr>
          <w:spacing w:val="-2"/>
        </w:rPr>
        <w:t>most</w:t>
      </w:r>
      <w:r>
        <w:rPr>
          <w:spacing w:val="-11"/>
        </w:rPr>
        <w:t> </w:t>
      </w:r>
      <w:r>
        <w:rPr>
          <w:spacing w:val="-2"/>
        </w:rPr>
        <w:t>to</w:t>
      </w:r>
      <w:r>
        <w:rPr>
          <w:spacing w:val="-12"/>
        </w:rPr>
        <w:t> </w:t>
      </w:r>
      <w:r>
        <w:rPr>
          <w:spacing w:val="-2"/>
        </w:rPr>
        <w:t>him</w:t>
      </w:r>
      <w:r>
        <w:rPr>
          <w:spacing w:val="-11"/>
        </w:rPr>
        <w:t> </w:t>
      </w:r>
      <w:r>
        <w:rPr>
          <w:spacing w:val="-2"/>
        </w:rPr>
        <w:t>—</w:t>
      </w:r>
      <w:r>
        <w:rPr>
          <w:spacing w:val="-12"/>
        </w:rPr>
        <w:t> </w:t>
      </w:r>
      <w:r>
        <w:rPr>
          <w:spacing w:val="-2"/>
        </w:rPr>
        <w:t>and</w:t>
      </w:r>
      <w:r>
        <w:rPr>
          <w:spacing w:val="-11"/>
        </w:rPr>
        <w:t> </w:t>
      </w:r>
      <w:r>
        <w:rPr>
          <w:spacing w:val="-2"/>
        </w:rPr>
        <w:t>which</w:t>
      </w:r>
      <w:r>
        <w:rPr>
          <w:spacing w:val="-12"/>
        </w:rPr>
        <w:t> </w:t>
      </w:r>
      <w:r>
        <w:rPr>
          <w:spacing w:val="-2"/>
        </w:rPr>
        <w:t>was</w:t>
      </w:r>
      <w:r>
        <w:rPr>
          <w:spacing w:val="-12"/>
        </w:rPr>
        <w:t> </w:t>
      </w:r>
      <w:r>
        <w:rPr>
          <w:spacing w:val="-2"/>
        </w:rPr>
        <w:t>the</w:t>
      </w:r>
      <w:r>
        <w:rPr>
          <w:spacing w:val="-12"/>
        </w:rPr>
        <w:t> </w:t>
      </w:r>
      <w:r>
        <w:rPr>
          <w:spacing w:val="-2"/>
        </w:rPr>
        <w:t>deepest</w:t>
      </w:r>
      <w:r>
        <w:rPr>
          <w:spacing w:val="-11"/>
        </w:rPr>
        <w:t> </w:t>
      </w:r>
      <w:r>
        <w:rPr>
          <w:spacing w:val="-2"/>
        </w:rPr>
        <w:t>of</w:t>
      </w:r>
      <w:r>
        <w:rPr>
          <w:spacing w:val="-12"/>
        </w:rPr>
        <w:t> </w:t>
      </w:r>
      <w:r>
        <w:rPr>
          <w:spacing w:val="-2"/>
        </w:rPr>
        <w:t>his</w:t>
      </w:r>
      <w:r>
        <w:rPr>
          <w:spacing w:val="-12"/>
        </w:rPr>
        <w:t> </w:t>
      </w:r>
      <w:r>
        <w:rPr>
          <w:spacing w:val="-2"/>
        </w:rPr>
        <w:t>many</w:t>
      </w:r>
      <w:r>
        <w:rPr>
          <w:spacing w:val="-12"/>
        </w:rPr>
        <w:t> </w:t>
      </w:r>
      <w:r>
        <w:rPr>
          <w:spacing w:val="-2"/>
        </w:rPr>
        <w:t>remarkable</w:t>
      </w:r>
      <w:r>
        <w:rPr>
          <w:spacing w:val="-11"/>
        </w:rPr>
        <w:t> </w:t>
      </w:r>
      <w:r>
        <w:rPr>
          <w:spacing w:val="-2"/>
        </w:rPr>
        <w:t>achievements.</w:t>
      </w:r>
    </w:p>
    <w:p>
      <w:pPr>
        <w:pStyle w:val="BodyText"/>
        <w:spacing w:line="213" w:lineRule="auto" w:before="18"/>
        <w:ind w:left="221" w:right="107" w:firstLine="317"/>
      </w:pPr>
      <w:r>
        <w:rPr/>
        <w:t>In</w:t>
      </w:r>
      <w:r>
        <w:rPr>
          <w:spacing w:val="-6"/>
        </w:rPr>
        <w:t> </w:t>
      </w:r>
      <w:r>
        <w:rPr/>
        <w:t>1989 I wrote</w:t>
      </w:r>
      <w:r>
        <w:rPr>
          <w:spacing w:val="-18"/>
        </w:rPr>
        <w:t> </w:t>
      </w:r>
      <w:hyperlink w:history="true" w:anchor="_bookmark1">
        <w:r>
          <w:rPr>
            <w:rFonts w:ascii="LM Roman 8" w:hAnsi="LM Roman 8"/>
            <w:color w:val="1A3BFF"/>
            <w:vertAlign w:val="superscript"/>
          </w:rPr>
          <w:t>2</w:t>
        </w:r>
      </w:hyperlink>
      <w:r>
        <w:rPr>
          <w:rFonts w:ascii="LM Roman 8" w:hAnsi="LM Roman 8"/>
          <w:color w:val="1A3BFF"/>
          <w:spacing w:val="40"/>
          <w:vertAlign w:val="baseline"/>
        </w:rPr>
        <w:t> </w:t>
      </w:r>
      <w:r>
        <w:rPr>
          <w:vertAlign w:val="baseline"/>
        </w:rPr>
        <w:t>that Robin’s ideas had become part of the air we breathe in our scientific community. That is even more true today!</w:t>
      </w:r>
    </w:p>
    <w:p>
      <w:pPr>
        <w:pStyle w:val="BodyText"/>
        <w:spacing w:line="216" w:lineRule="auto" w:before="20"/>
        <w:ind w:left="221" w:right="107" w:firstLine="317"/>
      </w:pPr>
      <w:r>
        <w:rPr/>
        <w:t>There is so much we have learnt, and can continue to learn, from Robin, over and above technical details of this or that formalism.</w:t>
      </w:r>
      <w:r>
        <w:rPr>
          <w:spacing w:val="29"/>
        </w:rPr>
        <w:t> </w:t>
      </w:r>
      <w:r>
        <w:rPr/>
        <w:t>I will try to articulate just a </w:t>
      </w:r>
      <w:bookmarkStart w:name="1979: The First Revolution" w:id="3"/>
      <w:bookmarkEnd w:id="3"/>
      <w:r>
        <w:rPr/>
        <w:t>little</w:t>
      </w:r>
      <w:r>
        <w:rPr/>
        <w:t> of this in the brief remarks which follow.</w:t>
      </w:r>
    </w:p>
    <w:p>
      <w:pPr>
        <w:pStyle w:val="BodyText"/>
        <w:spacing w:before="25"/>
        <w:jc w:val="left"/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r>
        <w:rPr/>
        <w:t>1979:</w:t>
      </w:r>
      <w:r>
        <w:rPr>
          <w:spacing w:val="26"/>
        </w:rPr>
        <w:t> </w:t>
      </w:r>
      <w:r>
        <w:rPr/>
        <w:t>The</w:t>
      </w:r>
      <w:r>
        <w:rPr>
          <w:spacing w:val="-7"/>
        </w:rPr>
        <w:t> </w:t>
      </w:r>
      <w:r>
        <w:rPr/>
        <w:t>First</w:t>
      </w:r>
      <w:r>
        <w:rPr>
          <w:spacing w:val="-7"/>
        </w:rPr>
        <w:t> </w:t>
      </w:r>
      <w:r>
        <w:rPr>
          <w:spacing w:val="-2"/>
        </w:rPr>
        <w:t>Revolution</w:t>
      </w:r>
    </w:p>
    <w:p>
      <w:pPr>
        <w:pStyle w:val="BodyText"/>
        <w:spacing w:before="166"/>
        <w:ind w:left="221"/>
      </w:pPr>
      <w:r>
        <w:rPr/>
        <w:t>Let</w:t>
      </w:r>
      <w:r>
        <w:rPr>
          <w:spacing w:val="1"/>
        </w:rPr>
        <w:t> </w:t>
      </w:r>
      <w:r>
        <w:rPr/>
        <w:t>us</w:t>
      </w:r>
      <w:r>
        <w:rPr>
          <w:spacing w:val="1"/>
        </w:rPr>
        <w:t> </w:t>
      </w:r>
      <w:r>
        <w:rPr/>
        <w:t>begin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some</w:t>
      </w:r>
      <w:r>
        <w:rPr>
          <w:spacing w:val="1"/>
        </w:rPr>
        <w:t> </w:t>
      </w:r>
      <w:r>
        <w:rPr>
          <w:spacing w:val="-2"/>
        </w:rPr>
        <w:t>background.</w:t>
      </w:r>
    </w:p>
    <w:p>
      <w:pPr>
        <w:pStyle w:val="BodyText"/>
        <w:spacing w:before="4"/>
        <w:jc w:val="left"/>
        <w:rPr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572571</wp:posOffset>
                </wp:positionH>
                <wp:positionV relativeFrom="paragraph">
                  <wp:posOffset>180367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14.202147pt;width:34.85pt;height:.1pt;mso-position-horizontal-relative:page;mso-position-vertical-relative:paragraph;z-index:-15727616;mso-wrap-distance-left:0;mso-wrap-distance-right:0" id="docshape3" coordorigin="902,284" coordsize="697,0" path="m902,284l1598,284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21" w:lineRule="exact" w:before="44"/>
        <w:ind w:left="221" w:right="0" w:firstLine="0"/>
        <w:jc w:val="left"/>
        <w:rPr>
          <w:rFonts w:ascii="MathJax_Typewriter"/>
          <w:sz w:val="15"/>
        </w:rPr>
      </w:pPr>
      <w:bookmarkStart w:name="_bookmark1" w:id="4"/>
      <w:bookmarkEnd w:id="4"/>
      <w:r>
        <w:rPr/>
      </w:r>
      <w:r>
        <w:rPr>
          <w:rFonts w:ascii="IPAPMincho"/>
          <w:sz w:val="15"/>
          <w:vertAlign w:val="superscript"/>
        </w:rPr>
        <w:t>1</w:t>
      </w:r>
      <w:r>
        <w:rPr>
          <w:rFonts w:ascii="IPAPMincho"/>
          <w:spacing w:val="56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Email:</w:t>
      </w:r>
      <w:r>
        <w:rPr>
          <w:rFonts w:ascii="LM Roman 8"/>
          <w:spacing w:val="26"/>
          <w:sz w:val="15"/>
          <w:vertAlign w:val="baseline"/>
        </w:rPr>
        <w:t> </w:t>
      </w:r>
      <w:hyperlink r:id="rId11">
        <w:r>
          <w:rPr>
            <w:rFonts w:ascii="MathJax_Typewriter"/>
            <w:color w:val="1A3BFF"/>
            <w:spacing w:val="-2"/>
            <w:sz w:val="15"/>
            <w:vertAlign w:val="baseline"/>
          </w:rPr>
          <w:t>samson@comlab.ox.ac.uk</w:t>
        </w:r>
      </w:hyperlink>
    </w:p>
    <w:p>
      <w:pPr>
        <w:spacing w:line="148" w:lineRule="auto" w:before="42"/>
        <w:ind w:left="221" w:right="40" w:hanging="1"/>
        <w:jc w:val="left"/>
        <w:rPr>
          <w:rFonts w:ascii="LM Roman 8" w:hAnsi="LM Roman 8"/>
          <w:sz w:val="15"/>
        </w:rPr>
      </w:pPr>
      <w:r>
        <w:rPr>
          <w:rFonts w:ascii="IPAPMincho" w:hAnsi="IPAPMincho"/>
          <w:sz w:val="15"/>
          <w:vertAlign w:val="superscript"/>
        </w:rPr>
        <w:t>2</w:t>
      </w:r>
      <w:r>
        <w:rPr>
          <w:rFonts w:ascii="IPAPMincho" w:hAnsi="IPAPMincho"/>
          <w:spacing w:val="64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The</w:t>
      </w:r>
      <w:r>
        <w:rPr>
          <w:rFonts w:ascii="LM Roman 8" w:hAnsi="LM Roman 8"/>
          <w:spacing w:val="-2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context</w:t>
      </w:r>
      <w:r>
        <w:rPr>
          <w:rFonts w:ascii="LM Roman 8" w:hAnsi="LM Roman 8"/>
          <w:spacing w:val="-2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was</w:t>
      </w:r>
      <w:r>
        <w:rPr>
          <w:rFonts w:ascii="LM Roman 8" w:hAnsi="LM Roman 8"/>
          <w:spacing w:val="-2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a</w:t>
      </w:r>
      <w:r>
        <w:rPr>
          <w:rFonts w:ascii="LM Roman 8" w:hAnsi="LM Roman 8"/>
          <w:spacing w:val="-2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letter</w:t>
      </w:r>
      <w:r>
        <w:rPr>
          <w:rFonts w:ascii="LM Roman 8" w:hAnsi="LM Roman 8"/>
          <w:spacing w:val="-2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in</w:t>
      </w:r>
      <w:r>
        <w:rPr>
          <w:rFonts w:ascii="LM Roman 8" w:hAnsi="LM Roman 8"/>
          <w:spacing w:val="-2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support</w:t>
      </w:r>
      <w:r>
        <w:rPr>
          <w:rFonts w:ascii="LM Roman 8" w:hAnsi="LM Roman 8"/>
          <w:spacing w:val="-2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of</w:t>
      </w:r>
      <w:r>
        <w:rPr>
          <w:rFonts w:ascii="LM Roman 8" w:hAnsi="LM Roman 8"/>
          <w:spacing w:val="-2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Robin’s</w:t>
      </w:r>
      <w:r>
        <w:rPr>
          <w:rFonts w:ascii="LM Roman 8" w:hAnsi="LM Roman 8"/>
          <w:spacing w:val="-2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nomination</w:t>
      </w:r>
      <w:r>
        <w:rPr>
          <w:rFonts w:ascii="LM Roman 8" w:hAnsi="LM Roman 8"/>
          <w:spacing w:val="-2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for</w:t>
      </w:r>
      <w:r>
        <w:rPr>
          <w:rFonts w:ascii="LM Roman 8" w:hAnsi="LM Roman 8"/>
          <w:spacing w:val="-2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a</w:t>
      </w:r>
      <w:r>
        <w:rPr>
          <w:rFonts w:ascii="LM Roman 8" w:hAnsi="LM Roman 8"/>
          <w:spacing w:val="-2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Turing</w:t>
      </w:r>
      <w:r>
        <w:rPr>
          <w:rFonts w:ascii="LM Roman 8" w:hAnsi="LM Roman 8"/>
          <w:spacing w:val="-2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award, which</w:t>
      </w:r>
      <w:r>
        <w:rPr>
          <w:rFonts w:ascii="LM Roman 8" w:hAnsi="LM Roman 8"/>
          <w:spacing w:val="-2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he</w:t>
      </w:r>
      <w:r>
        <w:rPr>
          <w:rFonts w:ascii="LM Roman 8" w:hAnsi="LM Roman 8"/>
          <w:spacing w:val="-2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of</w:t>
      </w:r>
      <w:r>
        <w:rPr>
          <w:rFonts w:ascii="LM Roman 8" w:hAnsi="LM Roman 8"/>
          <w:spacing w:val="-2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course</w:t>
      </w:r>
      <w:r>
        <w:rPr>
          <w:rFonts w:ascii="LM Roman 8" w:hAnsi="LM Roman 8"/>
          <w:spacing w:val="-2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received </w:t>
      </w:r>
      <w:r>
        <w:rPr>
          <w:rFonts w:ascii="LM Roman 8" w:hAnsi="LM Roman 8"/>
          <w:w w:val="105"/>
          <w:sz w:val="15"/>
          <w:vertAlign w:val="baseline"/>
        </w:rPr>
        <w:t>in 1991.</w:t>
      </w:r>
    </w:p>
    <w:p>
      <w:pPr>
        <w:pStyle w:val="BodyText"/>
        <w:spacing w:before="70"/>
        <w:jc w:val="left"/>
        <w:rPr>
          <w:rFonts w:ascii="LM Roman 8"/>
          <w:sz w:val="14"/>
        </w:rPr>
      </w:pPr>
    </w:p>
    <w:p>
      <w:pPr>
        <w:spacing w:before="1"/>
        <w:ind w:left="22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12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2010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 B.V.</w:t>
      </w:r>
      <w:r>
        <w:rPr>
          <w:rFonts w:ascii="Times New Roman" w:hAnsi="Times New Roman"/>
          <w:spacing w:val="1"/>
          <w:sz w:val="16"/>
        </w:rPr>
        <w:t> </w:t>
      </w:r>
      <w:r>
        <w:rPr>
          <w:rFonts w:ascii="Times New Roman" w:hAnsi="Times New Roman"/>
          <w:position w:val="1"/>
          <w:sz w:val="14"/>
        </w:rPr>
        <w:t>Open access</w:t>
      </w:r>
      <w:r>
        <w:rPr>
          <w:rFonts w:ascii="Times New Roman" w:hAnsi="Times New Roman"/>
          <w:spacing w:val="-5"/>
          <w:position w:val="1"/>
          <w:sz w:val="14"/>
        </w:rPr>
        <w:t> </w:t>
      </w:r>
      <w:r>
        <w:rPr>
          <w:rFonts w:ascii="Times New Roman" w:hAnsi="Times New Roman"/>
          <w:position w:val="1"/>
          <w:sz w:val="14"/>
        </w:rPr>
        <w:t>under</w:t>
      </w:r>
      <w:r>
        <w:rPr>
          <w:rFonts w:ascii="Times New Roman" w:hAnsi="Times New Roman"/>
          <w:spacing w:val="-1"/>
          <w:position w:val="1"/>
          <w:sz w:val="14"/>
        </w:rPr>
        <w:t> </w:t>
      </w:r>
      <w:hyperlink r:id="rId12">
        <w:r>
          <w:rPr>
            <w:rFonts w:ascii="Times New Roman" w:hAnsi="Times New Roman"/>
            <w:color w:val="0000FF"/>
            <w:position w:val="1"/>
            <w:sz w:val="14"/>
          </w:rPr>
          <w:t>CC</w:t>
        </w:r>
        <w:r>
          <w:rPr>
            <w:rFonts w:ascii="Times New Roman" w:hAnsi="Times New Roman"/>
            <w:color w:val="0000FF"/>
            <w:spacing w:val="-3"/>
            <w:position w:val="1"/>
            <w:sz w:val="14"/>
          </w:rPr>
          <w:t> </w:t>
        </w:r>
        <w:r>
          <w:rPr>
            <w:rFonts w:ascii="Times New Roman" w:hAnsi="Times New Roman"/>
            <w:color w:val="0000FF"/>
            <w:position w:val="1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position w:val="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position w:val="1"/>
            <w:sz w:val="14"/>
          </w:rPr>
          <w:t>license.</w:t>
        </w:r>
      </w:hyperlink>
    </w:p>
    <w:p>
      <w:pPr>
        <w:spacing w:before="14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doi:10.1016/j.entcs.2010.08.002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20" w:bottom="280" w:left="680" w:right="680"/>
          <w:pgNumType w:start="5"/>
        </w:sectPr>
      </w:pPr>
    </w:p>
    <w:p>
      <w:pPr>
        <w:pStyle w:val="BodyText"/>
        <w:spacing w:line="213" w:lineRule="auto" w:before="138"/>
        <w:ind w:left="108" w:right="220" w:firstLine="317"/>
      </w:pPr>
      <w:r>
        <w:rPr/>
        <w:t>The 1970’s had seen an extensive development of domain theory and denota- tional semantics. The basic paradigm here is that programs are modelled as </w:t>
      </w:r>
      <w:r>
        <w:rPr>
          <w:b/>
        </w:rPr>
        <w:t>func- tions</w:t>
      </w:r>
      <w:r>
        <w:rPr/>
        <w:t>.</w:t>
      </w:r>
      <w:r>
        <w:rPr>
          <w:spacing w:val="40"/>
        </w:rPr>
        <w:t> </w:t>
      </w:r>
      <w:r>
        <w:rPr/>
        <w:t>This is fine for functional programming (</w:t>
      </w:r>
      <w:r>
        <w:rPr>
          <w:i/>
        </w:rPr>
        <w:t>pace </w:t>
      </w:r>
      <w:r>
        <w:rPr/>
        <w:t>sequentiality); less good for effects; but what about concurrency?</w:t>
      </w:r>
    </w:p>
    <w:p>
      <w:pPr>
        <w:pStyle w:val="BodyText"/>
        <w:spacing w:line="218" w:lineRule="auto" w:before="17"/>
        <w:ind w:left="108" w:right="220" w:firstLine="317"/>
        <w:jc w:val="right"/>
      </w:pPr>
      <w:r>
        <w:rPr/>
        <w:t>There</w:t>
      </w:r>
      <w:r>
        <w:rPr>
          <w:spacing w:val="-1"/>
        </w:rPr>
        <w:t> </w:t>
      </w:r>
      <w:r>
        <w:rPr/>
        <w:t>was</w:t>
      </w:r>
      <w:r>
        <w:rPr>
          <w:spacing w:val="-1"/>
        </w:rPr>
        <w:t> </w:t>
      </w:r>
      <w:r>
        <w:rPr/>
        <w:t>already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theory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concurrency,</w:t>
      </w:r>
      <w:r>
        <w:rPr>
          <w:spacing w:val="-1"/>
        </w:rPr>
        <w:t> </w:t>
      </w:r>
      <w:r>
        <w:rPr/>
        <w:t>Petri’s</w:t>
      </w:r>
      <w:r>
        <w:rPr>
          <w:spacing w:val="-1"/>
        </w:rPr>
        <w:t> </w:t>
      </w:r>
      <w:r>
        <w:rPr/>
        <w:t>Net</w:t>
      </w:r>
      <w:r>
        <w:rPr>
          <w:spacing w:val="-1"/>
        </w:rPr>
        <w:t> </w:t>
      </w:r>
      <w:r>
        <w:rPr/>
        <w:t>Theory.</w:t>
      </w:r>
      <w:r>
        <w:rPr>
          <w:spacing w:val="25"/>
        </w:rPr>
        <w:t> </w:t>
      </w:r>
      <w:r>
        <w:rPr/>
        <w:t>This</w:t>
      </w:r>
      <w:r>
        <w:rPr>
          <w:spacing w:val="-1"/>
        </w:rPr>
        <w:t> </w:t>
      </w:r>
      <w:r>
        <w:rPr/>
        <w:t>contained some deep ideas, but was lacking some critical structural features.</w:t>
      </w:r>
      <w:r>
        <w:rPr>
          <w:spacing w:val="24"/>
        </w:rPr>
        <w:t> </w:t>
      </w:r>
      <w:r>
        <w:rPr/>
        <w:t>There were also a</w:t>
      </w:r>
      <w:r>
        <w:rPr>
          <w:spacing w:val="-12"/>
        </w:rPr>
        <w:t> </w:t>
      </w:r>
      <w:r>
        <w:rPr/>
        <w:t>number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important</w:t>
      </w:r>
      <w:r>
        <w:rPr>
          <w:spacing w:val="-11"/>
        </w:rPr>
        <w:t> </w:t>
      </w:r>
      <w:r>
        <w:rPr/>
        <w:t>programming</w:t>
      </w:r>
      <w:r>
        <w:rPr>
          <w:spacing w:val="-12"/>
        </w:rPr>
        <w:t> </w:t>
      </w:r>
      <w:r>
        <w:rPr/>
        <w:t>ideas:</w:t>
      </w:r>
      <w:r>
        <w:rPr>
          <w:spacing w:val="20"/>
        </w:rPr>
        <w:t> </w:t>
      </w:r>
      <w:r>
        <w:rPr/>
        <w:t>Dijkstra’s</w:t>
      </w:r>
      <w:r>
        <w:rPr>
          <w:spacing w:val="-11"/>
        </w:rPr>
        <w:t> </w:t>
      </w:r>
      <w:r>
        <w:rPr/>
        <w:t>semaphores,</w:t>
      </w:r>
      <w:r>
        <w:rPr>
          <w:spacing w:val="-9"/>
        </w:rPr>
        <w:t> </w:t>
      </w:r>
      <w:r>
        <w:rPr/>
        <w:t>Brinch</w:t>
      </w:r>
      <w:r>
        <w:rPr>
          <w:spacing w:val="-11"/>
        </w:rPr>
        <w:t> </w:t>
      </w:r>
      <w:r>
        <w:rPr/>
        <w:t>Hansen’s monitors,</w:t>
      </w:r>
      <w:r>
        <w:rPr>
          <w:spacing w:val="-8"/>
        </w:rPr>
        <w:t> </w:t>
      </w:r>
      <w:r>
        <w:rPr/>
        <w:t>Hoare’s</w:t>
      </w:r>
      <w:r>
        <w:rPr>
          <w:spacing w:val="-11"/>
        </w:rPr>
        <w:t> </w:t>
      </w:r>
      <w:r>
        <w:rPr/>
        <w:t>critical</w:t>
      </w:r>
      <w:r>
        <w:rPr>
          <w:spacing w:val="-11"/>
        </w:rPr>
        <w:t> </w:t>
      </w:r>
      <w:r>
        <w:rPr/>
        <w:t>regions</w:t>
      </w:r>
      <w:r>
        <w:rPr>
          <w:spacing w:val="-11"/>
        </w:rPr>
        <w:t> </w:t>
      </w:r>
      <w:r>
        <w:rPr/>
        <w:t>etc.,</w:t>
      </w:r>
      <w:r>
        <w:rPr>
          <w:spacing w:val="-8"/>
        </w:rPr>
        <w:t> </w:t>
      </w:r>
      <w:r>
        <w:rPr/>
        <w:t>but</w:t>
      </w:r>
      <w:r>
        <w:rPr>
          <w:spacing w:val="-11"/>
        </w:rPr>
        <w:t> </w:t>
      </w:r>
      <w:r>
        <w:rPr/>
        <w:t>no</w:t>
      </w:r>
      <w:r>
        <w:rPr>
          <w:spacing w:val="-11"/>
        </w:rPr>
        <w:t> </w:t>
      </w:r>
      <w:r>
        <w:rPr/>
        <w:t>systematic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comprehensive</w:t>
      </w:r>
      <w:r>
        <w:rPr>
          <w:spacing w:val="-11"/>
        </w:rPr>
        <w:t> </w:t>
      </w:r>
      <w:r>
        <w:rPr/>
        <w:t>theory. At the same time, there were urgent technological imperatives:</w:t>
      </w:r>
      <w:r>
        <w:rPr>
          <w:spacing w:val="40"/>
        </w:rPr>
        <w:t> </w:t>
      </w:r>
      <w:r>
        <w:rPr/>
        <w:t>distributed sys-</w:t>
      </w:r>
    </w:p>
    <w:p>
      <w:pPr>
        <w:pStyle w:val="BodyText"/>
        <w:spacing w:line="274" w:lineRule="exact"/>
        <w:ind w:left="108"/>
        <w:jc w:val="left"/>
      </w:pPr>
      <w:r>
        <w:rPr/>
        <w:t>tems,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Internet,</w:t>
      </w:r>
      <w:r>
        <w:rPr>
          <w:spacing w:val="-1"/>
        </w:rPr>
        <w:t> </w:t>
      </w:r>
      <w:r>
        <w:rPr/>
        <w:t>etc.</w:t>
      </w:r>
      <w:r>
        <w:rPr>
          <w:spacing w:val="22"/>
        </w:rPr>
        <w:t> </w:t>
      </w:r>
      <w:r>
        <w:rPr/>
        <w:t>Who</w:t>
      </w:r>
      <w:r>
        <w:rPr>
          <w:spacing w:val="-2"/>
        </w:rPr>
        <w:t> </w:t>
      </w:r>
      <w:r>
        <w:rPr/>
        <w:t>would</w:t>
      </w:r>
      <w:r>
        <w:rPr>
          <w:spacing w:val="-1"/>
        </w:rPr>
        <w:t> </w:t>
      </w:r>
      <w:r>
        <w:rPr/>
        <w:t>meet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>
          <w:spacing w:val="-2"/>
        </w:rPr>
        <w:t>challenge?</w:t>
      </w:r>
    </w:p>
    <w:p>
      <w:pPr>
        <w:spacing w:before="286"/>
        <w:ind w:left="108" w:right="0" w:firstLine="0"/>
        <w:jc w:val="left"/>
        <w:rPr>
          <w:i/>
          <w:sz w:val="21"/>
        </w:rPr>
      </w:pPr>
      <w:r>
        <w:rPr>
          <w:i/>
          <w:sz w:val="21"/>
        </w:rPr>
        <w:t>Enter </w:t>
      </w:r>
      <w:r>
        <w:rPr>
          <w:i/>
          <w:spacing w:val="-5"/>
          <w:sz w:val="21"/>
        </w:rPr>
        <w:t>CCS</w:t>
      </w:r>
    </w:p>
    <w:p>
      <w:pPr>
        <w:pStyle w:val="BodyText"/>
        <w:spacing w:line="216" w:lineRule="auto" w:before="135"/>
        <w:ind w:left="108" w:right="40"/>
        <w:jc w:val="left"/>
      </w:pPr>
      <w:r>
        <w:rPr/>
        <w:t>Robin’s</w:t>
      </w:r>
      <w:r>
        <w:rPr>
          <w:spacing w:val="-3"/>
        </w:rPr>
        <w:t> </w:t>
      </w:r>
      <w:r>
        <w:rPr/>
        <w:t>introduction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CCS</w:t>
      </w:r>
      <w:r>
        <w:rPr>
          <w:spacing w:val="-3"/>
        </w:rPr>
        <w:t> </w:t>
      </w:r>
      <w:r>
        <w:rPr/>
        <w:t>transformed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field.</w:t>
      </w:r>
      <w:r>
        <w:rPr>
          <w:spacing w:val="24"/>
        </w:rPr>
        <w:t> </w:t>
      </w:r>
      <w:r>
        <w:rPr/>
        <w:t>The</w:t>
      </w:r>
      <w:r>
        <w:rPr>
          <w:spacing w:val="-3"/>
        </w:rPr>
        <w:t> </w:t>
      </w:r>
      <w:r>
        <w:rPr/>
        <w:t>crucial</w:t>
      </w:r>
      <w:r>
        <w:rPr>
          <w:spacing w:val="-3"/>
        </w:rPr>
        <w:t> </w:t>
      </w:r>
      <w:r>
        <w:rPr/>
        <w:t>ingredients</w:t>
      </w:r>
      <w:r>
        <w:rPr>
          <w:spacing w:val="-3"/>
        </w:rPr>
        <w:t> </w:t>
      </w:r>
      <w:r>
        <w:rPr/>
        <w:t>seem</w:t>
      </w:r>
      <w:r>
        <w:rPr>
          <w:spacing w:val="-3"/>
        </w:rPr>
        <w:t> </w:t>
      </w:r>
      <w:r>
        <w:rPr/>
        <w:t>to me the following:</w:t>
      </w:r>
    </w:p>
    <w:p>
      <w:pPr>
        <w:pStyle w:val="ListParagraph"/>
        <w:numPr>
          <w:ilvl w:val="0"/>
          <w:numId w:val="2"/>
        </w:numPr>
        <w:tabs>
          <w:tab w:pos="319" w:val="left" w:leader="none"/>
        </w:tabs>
        <w:spacing w:line="240" w:lineRule="auto" w:before="74" w:after="0"/>
        <w:ind w:left="319" w:right="0" w:hanging="197"/>
        <w:jc w:val="left"/>
        <w:rPr>
          <w:sz w:val="21"/>
        </w:rPr>
      </w:pPr>
      <w:r>
        <w:rPr>
          <w:sz w:val="21"/>
        </w:rPr>
        <w:t>Processes</w:t>
      </w:r>
      <w:r>
        <w:rPr>
          <w:spacing w:val="-21"/>
          <w:sz w:val="21"/>
        </w:rPr>
        <w:t> </w:t>
      </w:r>
      <w:r>
        <w:rPr>
          <w:sz w:val="21"/>
        </w:rPr>
        <w:t>are</w:t>
      </w:r>
      <w:r>
        <w:rPr>
          <w:spacing w:val="-21"/>
          <w:sz w:val="21"/>
        </w:rPr>
        <w:t> </w:t>
      </w:r>
      <w:r>
        <w:rPr>
          <w:sz w:val="21"/>
        </w:rPr>
        <w:t>seen</w:t>
      </w:r>
      <w:r>
        <w:rPr>
          <w:spacing w:val="-21"/>
          <w:sz w:val="21"/>
        </w:rPr>
        <w:t> </w:t>
      </w:r>
      <w:r>
        <w:rPr>
          <w:sz w:val="21"/>
        </w:rPr>
        <w:t>as</w:t>
      </w:r>
      <w:r>
        <w:rPr>
          <w:spacing w:val="-21"/>
          <w:sz w:val="21"/>
        </w:rPr>
        <w:t> </w:t>
      </w:r>
      <w:r>
        <w:rPr>
          <w:sz w:val="21"/>
        </w:rPr>
        <w:t>a</w:t>
      </w:r>
      <w:r>
        <w:rPr>
          <w:spacing w:val="-21"/>
          <w:sz w:val="21"/>
        </w:rPr>
        <w:t> </w:t>
      </w:r>
      <w:r>
        <w:rPr>
          <w:b/>
          <w:sz w:val="21"/>
        </w:rPr>
        <w:t>mathematical</w:t>
      </w:r>
      <w:r>
        <w:rPr>
          <w:b/>
          <w:spacing w:val="-24"/>
          <w:sz w:val="21"/>
        </w:rPr>
        <w:t> </w:t>
      </w:r>
      <w:r>
        <w:rPr>
          <w:b/>
          <w:sz w:val="21"/>
        </w:rPr>
        <w:t>structure</w:t>
      </w:r>
      <w:r>
        <w:rPr>
          <w:b/>
          <w:spacing w:val="-32"/>
          <w:sz w:val="21"/>
        </w:rPr>
        <w:t> </w:t>
      </w:r>
      <w:r>
        <w:rPr>
          <w:sz w:val="21"/>
        </w:rPr>
        <w:t>(rather</w:t>
      </w:r>
      <w:r>
        <w:rPr>
          <w:spacing w:val="-21"/>
          <w:sz w:val="21"/>
        </w:rPr>
        <w:t> </w:t>
      </w:r>
      <w:r>
        <w:rPr>
          <w:sz w:val="21"/>
        </w:rPr>
        <w:t>than</w:t>
      </w:r>
      <w:r>
        <w:rPr>
          <w:spacing w:val="-20"/>
          <w:sz w:val="21"/>
        </w:rPr>
        <w:t> </w:t>
      </w:r>
      <w:r>
        <w:rPr>
          <w:sz w:val="21"/>
        </w:rPr>
        <w:t>a</w:t>
      </w:r>
      <w:r>
        <w:rPr>
          <w:spacing w:val="-21"/>
          <w:sz w:val="21"/>
        </w:rPr>
        <w:t> </w:t>
      </w:r>
      <w:r>
        <w:rPr>
          <w:sz w:val="21"/>
        </w:rPr>
        <w:t>machine</w:t>
      </w:r>
      <w:r>
        <w:rPr>
          <w:spacing w:val="-21"/>
          <w:sz w:val="21"/>
        </w:rPr>
        <w:t> </w:t>
      </w:r>
      <w:r>
        <w:rPr>
          <w:spacing w:val="-2"/>
          <w:sz w:val="21"/>
        </w:rPr>
        <w:t>model).</w:t>
      </w:r>
    </w:p>
    <w:p>
      <w:pPr>
        <w:pStyle w:val="ListParagraph"/>
        <w:numPr>
          <w:ilvl w:val="0"/>
          <w:numId w:val="2"/>
        </w:numPr>
        <w:tabs>
          <w:tab w:pos="319" w:val="left" w:leader="none"/>
        </w:tabs>
        <w:spacing w:line="240" w:lineRule="auto" w:before="36" w:after="0"/>
        <w:ind w:left="319" w:right="0" w:hanging="197"/>
        <w:jc w:val="left"/>
        <w:rPr>
          <w:sz w:val="21"/>
        </w:rPr>
      </w:pPr>
      <w:r>
        <w:rPr>
          <w:sz w:val="21"/>
        </w:rPr>
        <w:t>In</w:t>
      </w:r>
      <w:r>
        <w:rPr>
          <w:spacing w:val="-3"/>
          <w:sz w:val="21"/>
        </w:rPr>
        <w:t> </w:t>
      </w:r>
      <w:r>
        <w:rPr>
          <w:sz w:val="21"/>
        </w:rPr>
        <w:t>particular, processes are</w:t>
      </w:r>
      <w:r>
        <w:rPr>
          <w:spacing w:val="-1"/>
          <w:sz w:val="21"/>
        </w:rPr>
        <w:t> </w:t>
      </w:r>
      <w:r>
        <w:rPr>
          <w:sz w:val="21"/>
        </w:rPr>
        <w:t>given an </w:t>
      </w:r>
      <w:r>
        <w:rPr>
          <w:b/>
          <w:sz w:val="21"/>
        </w:rPr>
        <w:t>algebraic </w:t>
      </w:r>
      <w:r>
        <w:rPr>
          <w:b/>
          <w:spacing w:val="-2"/>
          <w:sz w:val="21"/>
        </w:rPr>
        <w:t>structure</w:t>
      </w:r>
      <w:r>
        <w:rPr>
          <w:spacing w:val="-2"/>
          <w:sz w:val="21"/>
        </w:rPr>
        <w:t>.</w:t>
      </w:r>
    </w:p>
    <w:p>
      <w:pPr>
        <w:tabs>
          <w:tab w:pos="474" w:val="left" w:leader="none"/>
        </w:tabs>
        <w:spacing w:before="209"/>
        <w:ind w:left="132" w:right="0" w:firstLine="0"/>
        <w:jc w:val="center"/>
        <w:rPr>
          <w:rFonts w:ascii="Georgia"/>
          <w:i/>
          <w:sz w:val="21"/>
        </w:rPr>
      </w:pPr>
      <w:r>
        <w:rPr>
          <w:rFonts w:ascii="Georgia"/>
          <w:i/>
          <w:spacing w:val="-10"/>
          <w:w w:val="105"/>
          <w:sz w:val="21"/>
        </w:rPr>
        <w:t>P</w:t>
      </w:r>
      <w:r>
        <w:rPr>
          <w:rFonts w:ascii="Georgia"/>
          <w:i/>
          <w:sz w:val="21"/>
        </w:rPr>
        <w:tab/>
      </w:r>
      <w:r>
        <w:rPr>
          <w:w w:val="105"/>
          <w:sz w:val="21"/>
        </w:rPr>
        <w:t>::=</w:t>
      </w:r>
      <w:r>
        <w:rPr>
          <w:spacing w:val="60"/>
          <w:w w:val="150"/>
          <w:sz w:val="21"/>
        </w:rPr>
        <w:t> </w:t>
      </w:r>
      <w:r>
        <w:rPr>
          <w:rFonts w:ascii="Georgia"/>
          <w:i/>
          <w:w w:val="105"/>
          <w:sz w:val="21"/>
        </w:rPr>
        <w:t>a.P</w:t>
      </w:r>
      <w:r>
        <w:rPr>
          <w:rFonts w:ascii="Georgia"/>
          <w:i/>
          <w:spacing w:val="31"/>
          <w:w w:val="105"/>
          <w:sz w:val="21"/>
        </w:rPr>
        <w:t> </w:t>
      </w:r>
      <w:r>
        <w:rPr>
          <w:rFonts w:ascii="FreeSerif"/>
          <w:i/>
          <w:w w:val="105"/>
          <w:sz w:val="21"/>
        </w:rPr>
        <w:t>|</w:t>
      </w:r>
      <w:r>
        <w:rPr>
          <w:rFonts w:ascii="FreeSerif"/>
          <w:i/>
          <w:spacing w:val="1"/>
          <w:w w:val="105"/>
          <w:sz w:val="21"/>
        </w:rPr>
        <w:t> </w:t>
      </w:r>
      <w:r>
        <w:rPr>
          <w:b/>
          <w:w w:val="105"/>
          <w:sz w:val="21"/>
        </w:rPr>
        <w:t>0</w:t>
      </w:r>
      <w:r>
        <w:rPr>
          <w:b/>
          <w:spacing w:val="-26"/>
          <w:w w:val="105"/>
          <w:sz w:val="21"/>
        </w:rPr>
        <w:t> </w:t>
      </w:r>
      <w:r>
        <w:rPr>
          <w:rFonts w:ascii="FreeSerif"/>
          <w:i/>
          <w:w w:val="105"/>
          <w:sz w:val="21"/>
        </w:rPr>
        <w:t>|</w:t>
      </w:r>
      <w:r>
        <w:rPr>
          <w:rFonts w:ascii="FreeSerif"/>
          <w:i/>
          <w:spacing w:val="2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P</w:t>
      </w:r>
      <w:r>
        <w:rPr>
          <w:rFonts w:ascii="Georgia"/>
          <w:i/>
          <w:spacing w:val="20"/>
          <w:w w:val="105"/>
          <w:sz w:val="21"/>
        </w:rPr>
        <w:t> </w:t>
      </w:r>
      <w:r>
        <w:rPr>
          <w:w w:val="105"/>
          <w:sz w:val="21"/>
        </w:rPr>
        <w:t>+</w:t>
      </w:r>
      <w:r>
        <w:rPr>
          <w:spacing w:val="-27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Q</w:t>
      </w:r>
      <w:r>
        <w:rPr>
          <w:rFonts w:ascii="Georgia"/>
          <w:i/>
          <w:spacing w:val="4"/>
          <w:w w:val="105"/>
          <w:sz w:val="21"/>
        </w:rPr>
        <w:t> </w:t>
      </w:r>
      <w:r>
        <w:rPr>
          <w:rFonts w:ascii="FreeSerif"/>
          <w:i/>
          <w:w w:val="105"/>
          <w:sz w:val="21"/>
        </w:rPr>
        <w:t>|</w:t>
      </w:r>
      <w:r>
        <w:rPr>
          <w:rFonts w:ascii="FreeSerif"/>
          <w:i/>
          <w:spacing w:val="1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P</w:t>
      </w:r>
      <w:r>
        <w:rPr>
          <w:rFonts w:ascii="Georgia"/>
          <w:i/>
          <w:spacing w:val="56"/>
          <w:w w:val="105"/>
          <w:sz w:val="21"/>
        </w:rPr>
        <w:t> </w:t>
      </w:r>
      <w:r>
        <w:rPr>
          <w:rFonts w:ascii="Georgia"/>
          <w:i/>
          <w:spacing w:val="12"/>
          <w:position w:val="-4"/>
          <w:sz w:val="21"/>
        </w:rPr>
        <w:drawing>
          <wp:inline distT="0" distB="0" distL="0" distR="0">
            <wp:extent cx="34925" cy="136525"/>
            <wp:effectExtent l="0" t="0" r="0" b="0"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/>
          <w:i/>
          <w:spacing w:val="12"/>
          <w:position w:val="-4"/>
          <w:sz w:val="21"/>
        </w:rPr>
      </w:r>
      <w:r>
        <w:rPr>
          <w:rFonts w:ascii="Times New Roman"/>
          <w:spacing w:val="15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Q</w:t>
      </w:r>
      <w:r>
        <w:rPr>
          <w:rFonts w:ascii="Georgia"/>
          <w:i/>
          <w:spacing w:val="3"/>
          <w:w w:val="105"/>
          <w:sz w:val="21"/>
        </w:rPr>
        <w:t> </w:t>
      </w:r>
      <w:r>
        <w:rPr>
          <w:rFonts w:ascii="FreeSerif"/>
          <w:i/>
          <w:w w:val="105"/>
          <w:sz w:val="21"/>
        </w:rPr>
        <w:t>|</w:t>
      </w:r>
      <w:r>
        <w:rPr>
          <w:rFonts w:ascii="FreeSerif"/>
          <w:i/>
          <w:spacing w:val="2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P</w:t>
      </w:r>
      <w:r>
        <w:rPr>
          <w:rFonts w:ascii="Georgia"/>
          <w:i/>
          <w:spacing w:val="20"/>
          <w:w w:val="105"/>
          <w:sz w:val="21"/>
        </w:rPr>
        <w:t> </w:t>
      </w:r>
      <w:r>
        <w:rPr>
          <w:rFonts w:ascii="FreeSerif"/>
          <w:i/>
          <w:w w:val="105"/>
          <w:sz w:val="21"/>
        </w:rPr>
        <w:t>\</w:t>
      </w:r>
      <w:r>
        <w:rPr>
          <w:rFonts w:ascii="FreeSerif"/>
          <w:i/>
          <w:spacing w:val="-11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a</w:t>
      </w:r>
      <w:r>
        <w:rPr>
          <w:rFonts w:ascii="Georgia"/>
          <w:i/>
          <w:spacing w:val="4"/>
          <w:w w:val="105"/>
          <w:sz w:val="21"/>
        </w:rPr>
        <w:t> </w:t>
      </w:r>
      <w:r>
        <w:rPr>
          <w:rFonts w:ascii="FreeSerif"/>
          <w:i/>
          <w:w w:val="105"/>
          <w:sz w:val="21"/>
        </w:rPr>
        <w:t>|</w:t>
      </w:r>
      <w:r>
        <w:rPr>
          <w:rFonts w:ascii="FreeSerif"/>
          <w:i/>
          <w:spacing w:val="1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P</w:t>
      </w:r>
      <w:r>
        <w:rPr>
          <w:rFonts w:ascii="Georgia"/>
          <w:i/>
          <w:spacing w:val="-24"/>
          <w:w w:val="105"/>
          <w:sz w:val="21"/>
        </w:rPr>
        <w:t> </w:t>
      </w:r>
      <w:r>
        <w:rPr>
          <w:w w:val="105"/>
          <w:sz w:val="21"/>
        </w:rPr>
        <w:t>[</w:t>
      </w:r>
      <w:r>
        <w:rPr>
          <w:rFonts w:ascii="Georgia"/>
          <w:i/>
          <w:w w:val="105"/>
          <w:sz w:val="21"/>
        </w:rPr>
        <w:t>S</w:t>
      </w:r>
      <w:r>
        <w:rPr>
          <w:w w:val="105"/>
          <w:sz w:val="21"/>
        </w:rPr>
        <w:t>]</w:t>
      </w:r>
      <w:r>
        <w:rPr>
          <w:spacing w:val="-18"/>
          <w:w w:val="105"/>
          <w:sz w:val="21"/>
        </w:rPr>
        <w:t> </w:t>
      </w:r>
      <w:r>
        <w:rPr>
          <w:rFonts w:ascii="FreeSerif"/>
          <w:i/>
          <w:w w:val="105"/>
          <w:sz w:val="21"/>
        </w:rPr>
        <w:t>|</w:t>
      </w:r>
      <w:r>
        <w:rPr>
          <w:rFonts w:ascii="FreeSerif"/>
          <w:i/>
          <w:spacing w:val="2"/>
          <w:w w:val="105"/>
          <w:sz w:val="21"/>
        </w:rPr>
        <w:t> </w:t>
      </w:r>
      <w:r>
        <w:rPr>
          <w:rFonts w:ascii="Georgia"/>
          <w:i/>
          <w:spacing w:val="18"/>
          <w:w w:val="105"/>
          <w:sz w:val="21"/>
        </w:rPr>
        <w:t>... </w:t>
      </w:r>
    </w:p>
    <w:p>
      <w:pPr>
        <w:pStyle w:val="BodyText"/>
        <w:spacing w:line="281" w:lineRule="exact" w:before="209"/>
        <w:ind w:left="319"/>
        <w:jc w:val="left"/>
      </w:pPr>
      <w:r>
        <w:rPr/>
        <w:t>This</w:t>
      </w:r>
      <w:r>
        <w:rPr>
          <w:spacing w:val="-20"/>
        </w:rPr>
        <w:t> </w:t>
      </w:r>
      <w:r>
        <w:rPr/>
        <w:t>has</w:t>
      </w:r>
      <w:r>
        <w:rPr>
          <w:spacing w:val="-19"/>
        </w:rPr>
        <w:t> </w:t>
      </w:r>
      <w:r>
        <w:rPr/>
        <w:t>been</w:t>
      </w:r>
      <w:r>
        <w:rPr>
          <w:spacing w:val="-19"/>
        </w:rPr>
        <w:t> </w:t>
      </w:r>
      <w:r>
        <w:rPr/>
        <w:t>enormously</w:t>
      </w:r>
      <w:r>
        <w:rPr>
          <w:spacing w:val="-19"/>
        </w:rPr>
        <w:t> </w:t>
      </w:r>
      <w:r>
        <w:rPr/>
        <w:t>important:</w:t>
      </w:r>
      <w:r>
        <w:rPr>
          <w:spacing w:val="16"/>
        </w:rPr>
        <w:t> </w:t>
      </w:r>
      <w:r>
        <w:rPr/>
        <w:t>for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first</w:t>
      </w:r>
      <w:r>
        <w:rPr>
          <w:spacing w:val="-19"/>
        </w:rPr>
        <w:t> </w:t>
      </w:r>
      <w:r>
        <w:rPr/>
        <w:t>time,</w:t>
      </w:r>
      <w:r>
        <w:rPr>
          <w:spacing w:val="-15"/>
        </w:rPr>
        <w:t> </w:t>
      </w:r>
      <w:r>
        <w:rPr/>
        <w:t>processes</w:t>
      </w:r>
      <w:r>
        <w:rPr>
          <w:spacing w:val="-19"/>
        </w:rPr>
        <w:t> </w:t>
      </w:r>
      <w:r>
        <w:rPr/>
        <w:t>could</w:t>
      </w:r>
      <w:r>
        <w:rPr>
          <w:spacing w:val="-19"/>
        </w:rPr>
        <w:t> </w:t>
      </w:r>
      <w:r>
        <w:rPr/>
        <w:t>be</w:t>
      </w:r>
      <w:r>
        <w:rPr>
          <w:spacing w:val="-19"/>
        </w:rPr>
        <w:t> </w:t>
      </w:r>
      <w:r>
        <w:rPr>
          <w:spacing w:val="-2"/>
        </w:rPr>
        <w:t>studied</w:t>
      </w:r>
    </w:p>
    <w:p>
      <w:pPr>
        <w:pStyle w:val="Heading2"/>
        <w:spacing w:before="0"/>
        <w:ind w:left="319" w:firstLine="0"/>
        <w:rPr>
          <w:b w:val="0"/>
        </w:rPr>
      </w:pPr>
      <w:r>
        <w:rPr>
          <w:spacing w:val="-2"/>
        </w:rPr>
        <w:t>compositionally</w:t>
      </w:r>
      <w:r>
        <w:rPr>
          <w:b w:val="0"/>
          <w:spacing w:val="-2"/>
        </w:rPr>
        <w:t>.</w:t>
      </w:r>
    </w:p>
    <w:p>
      <w:pPr>
        <w:pStyle w:val="ListParagraph"/>
        <w:numPr>
          <w:ilvl w:val="0"/>
          <w:numId w:val="2"/>
        </w:numPr>
        <w:tabs>
          <w:tab w:pos="320" w:val="left" w:leader="none"/>
        </w:tabs>
        <w:spacing w:line="213" w:lineRule="auto" w:before="64" w:after="0"/>
        <w:ind w:left="320" w:right="220" w:hanging="198"/>
        <w:jc w:val="both"/>
        <w:rPr>
          <w:sz w:val="21"/>
        </w:rPr>
      </w:pPr>
      <w:r>
        <w:rPr>
          <w:sz w:val="21"/>
        </w:rPr>
        <w:t>We</w:t>
      </w:r>
      <w:r>
        <w:rPr>
          <w:spacing w:val="-7"/>
          <w:sz w:val="21"/>
        </w:rPr>
        <w:t> </w:t>
      </w:r>
      <w:r>
        <w:rPr>
          <w:sz w:val="21"/>
        </w:rPr>
        <w:t>knew</w:t>
      </w:r>
      <w:r>
        <w:rPr>
          <w:spacing w:val="-7"/>
          <w:sz w:val="21"/>
        </w:rPr>
        <w:t> </w:t>
      </w:r>
      <w:r>
        <w:rPr>
          <w:sz w:val="21"/>
        </w:rPr>
        <w:t>what</w:t>
      </w:r>
      <w:r>
        <w:rPr>
          <w:spacing w:val="-7"/>
          <w:sz w:val="21"/>
        </w:rPr>
        <w:t> </w:t>
      </w:r>
      <w:r>
        <w:rPr>
          <w:sz w:val="21"/>
        </w:rPr>
        <w:t>functions</w:t>
      </w:r>
      <w:r>
        <w:rPr>
          <w:spacing w:val="-7"/>
          <w:sz w:val="21"/>
        </w:rPr>
        <w:t> </w:t>
      </w:r>
      <w:r>
        <w:rPr>
          <w:sz w:val="21"/>
        </w:rPr>
        <w:t>were</w:t>
      </w:r>
      <w:r>
        <w:rPr>
          <w:spacing w:val="-7"/>
          <w:sz w:val="21"/>
        </w:rPr>
        <w:t> </w:t>
      </w:r>
      <w:r>
        <w:rPr>
          <w:sz w:val="21"/>
        </w:rPr>
        <w:t>already!</w:t>
      </w:r>
      <w:r>
        <w:rPr>
          <w:spacing w:val="23"/>
          <w:sz w:val="21"/>
        </w:rPr>
        <w:t> </w:t>
      </w:r>
      <w:r>
        <w:rPr>
          <w:sz w:val="21"/>
        </w:rPr>
        <w:t>But</w:t>
      </w:r>
      <w:r>
        <w:rPr>
          <w:spacing w:val="-7"/>
          <w:sz w:val="21"/>
        </w:rPr>
        <w:t> </w:t>
      </w:r>
      <w:r>
        <w:rPr>
          <w:sz w:val="21"/>
        </w:rPr>
        <w:t>what</w:t>
      </w:r>
      <w:r>
        <w:rPr>
          <w:spacing w:val="-7"/>
          <w:sz w:val="21"/>
        </w:rPr>
        <w:t> </w:t>
      </w:r>
      <w:r>
        <w:rPr>
          <w:sz w:val="21"/>
        </w:rPr>
        <w:t>are</w:t>
      </w:r>
      <w:r>
        <w:rPr>
          <w:spacing w:val="-7"/>
          <w:sz w:val="21"/>
        </w:rPr>
        <w:t> </w:t>
      </w:r>
      <w:r>
        <w:rPr>
          <w:sz w:val="21"/>
        </w:rPr>
        <w:t>processes?</w:t>
      </w:r>
      <w:r>
        <w:rPr>
          <w:spacing w:val="23"/>
          <w:sz w:val="21"/>
        </w:rPr>
        <w:t> </w:t>
      </w:r>
      <w:r>
        <w:rPr>
          <w:sz w:val="21"/>
        </w:rPr>
        <w:t>CCS</w:t>
      </w:r>
      <w:r>
        <w:rPr>
          <w:spacing w:val="-7"/>
          <w:sz w:val="21"/>
        </w:rPr>
        <w:t> </w:t>
      </w:r>
      <w:r>
        <w:rPr>
          <w:sz w:val="21"/>
        </w:rPr>
        <w:t>established the fundamental methodological point of studying them through their </w:t>
      </w:r>
      <w:r>
        <w:rPr>
          <w:b/>
          <w:sz w:val="21"/>
        </w:rPr>
        <w:t>observa- tional behaviour </w:t>
      </w:r>
      <w:r>
        <w:rPr>
          <w:sz w:val="21"/>
        </w:rPr>
        <w:t>(defined in terms of labelled transition systems via SOS).</w:t>
      </w:r>
    </w:p>
    <w:p>
      <w:pPr>
        <w:spacing w:line="274" w:lineRule="exact" w:before="0"/>
        <w:ind w:left="532" w:right="0" w:firstLine="0"/>
        <w:jc w:val="both"/>
        <w:rPr>
          <w:sz w:val="21"/>
        </w:rPr>
      </w:pPr>
      <w:r>
        <w:rPr>
          <w:sz w:val="21"/>
        </w:rPr>
        <w:t>This</w:t>
      </w:r>
      <w:r>
        <w:rPr>
          <w:spacing w:val="-4"/>
          <w:sz w:val="21"/>
        </w:rPr>
        <w:t> </w:t>
      </w:r>
      <w:r>
        <w:rPr>
          <w:sz w:val="21"/>
        </w:rPr>
        <w:t>led</w:t>
      </w:r>
      <w:r>
        <w:rPr>
          <w:spacing w:val="-1"/>
          <w:sz w:val="21"/>
        </w:rPr>
        <w:t> </w:t>
      </w:r>
      <w:r>
        <w:rPr>
          <w:sz w:val="21"/>
        </w:rPr>
        <w:t>inexorably</w:t>
      </w:r>
      <w:r>
        <w:rPr>
          <w:spacing w:val="-2"/>
          <w:sz w:val="21"/>
        </w:rPr>
        <w:t> </w:t>
      </w:r>
      <w:r>
        <w:rPr>
          <w:sz w:val="21"/>
        </w:rPr>
        <w:t>in</w:t>
      </w:r>
      <w:r>
        <w:rPr>
          <w:spacing w:val="-1"/>
          <w:sz w:val="21"/>
        </w:rPr>
        <w:t> </w:t>
      </w:r>
      <w:r>
        <w:rPr>
          <w:sz w:val="21"/>
        </w:rPr>
        <w:t>turn</w:t>
      </w:r>
      <w:r>
        <w:rPr>
          <w:spacing w:val="-2"/>
          <w:sz w:val="21"/>
        </w:rPr>
        <w:t> </w:t>
      </w:r>
      <w:r>
        <w:rPr>
          <w:sz w:val="21"/>
        </w:rPr>
        <w:t>to</w:t>
      </w:r>
      <w:r>
        <w:rPr>
          <w:spacing w:val="-1"/>
          <w:sz w:val="21"/>
        </w:rPr>
        <w:t> </w:t>
      </w:r>
      <w:r>
        <w:rPr>
          <w:sz w:val="21"/>
        </w:rPr>
        <w:t>notions</w:t>
      </w:r>
      <w:r>
        <w:rPr>
          <w:spacing w:val="-2"/>
          <w:sz w:val="21"/>
        </w:rPr>
        <w:t> </w:t>
      </w:r>
      <w:r>
        <w:rPr>
          <w:sz w:val="21"/>
        </w:rPr>
        <w:t>of</w:t>
      </w:r>
      <w:r>
        <w:rPr>
          <w:spacing w:val="15"/>
          <w:sz w:val="21"/>
        </w:rPr>
        <w:t> </w:t>
      </w:r>
      <w:r>
        <w:rPr>
          <w:b/>
          <w:sz w:val="21"/>
        </w:rPr>
        <w:t>observational </w:t>
      </w:r>
      <w:r>
        <w:rPr>
          <w:b/>
          <w:spacing w:val="-2"/>
          <w:sz w:val="21"/>
        </w:rPr>
        <w:t>equivalence</w:t>
      </w:r>
      <w:r>
        <w:rPr>
          <w:spacing w:val="-2"/>
          <w:sz w:val="21"/>
        </w:rPr>
        <w:t>.</w:t>
      </w:r>
    </w:p>
    <w:p>
      <w:pPr>
        <w:pStyle w:val="ListParagraph"/>
        <w:numPr>
          <w:ilvl w:val="0"/>
          <w:numId w:val="2"/>
        </w:numPr>
        <w:tabs>
          <w:tab w:pos="320" w:val="left" w:leader="none"/>
        </w:tabs>
        <w:spacing w:line="216" w:lineRule="auto" w:before="61" w:after="0"/>
        <w:ind w:left="320" w:right="221" w:hanging="198"/>
        <w:jc w:val="both"/>
        <w:rPr>
          <w:sz w:val="21"/>
        </w:rPr>
      </w:pPr>
      <w:r>
        <w:rPr>
          <w:sz w:val="21"/>
        </w:rPr>
        <w:t>In the train of these ideas came a host of technical developments:</w:t>
      </w:r>
      <w:r>
        <w:rPr>
          <w:spacing w:val="40"/>
          <w:sz w:val="21"/>
        </w:rPr>
        <w:t> </w:t>
      </w:r>
      <w:r>
        <w:rPr>
          <w:sz w:val="21"/>
        </w:rPr>
        <w:t>equational axiomatizations, Hennessy-Milner logic, algorithmics of bisimulation, and more.</w:t>
      </w:r>
    </w:p>
    <w:p>
      <w:pPr>
        <w:pStyle w:val="BodyText"/>
        <w:spacing w:line="213" w:lineRule="auto" w:before="99"/>
        <w:ind w:left="108" w:right="220"/>
      </w:pPr>
      <w:r>
        <w:rPr/>
        <w:t>CCS</w:t>
      </w:r>
      <w:r>
        <w:rPr>
          <w:spacing w:val="-11"/>
        </w:rPr>
        <w:t> </w:t>
      </w:r>
      <w:r>
        <w:rPr/>
        <w:t>was</w:t>
      </w:r>
      <w:r>
        <w:rPr>
          <w:spacing w:val="-11"/>
        </w:rPr>
        <w:t> </w:t>
      </w:r>
      <w:r>
        <w:rPr/>
        <w:t>not</w:t>
      </w:r>
      <w:r>
        <w:rPr>
          <w:spacing w:val="-11"/>
        </w:rPr>
        <w:t> </w:t>
      </w:r>
      <w:r>
        <w:rPr/>
        <w:t>just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new</w:t>
      </w:r>
      <w:r>
        <w:rPr>
          <w:spacing w:val="-11"/>
        </w:rPr>
        <w:t> </w:t>
      </w:r>
      <w:r>
        <w:rPr/>
        <w:t>calculus,</w:t>
      </w:r>
      <w:r>
        <w:rPr>
          <w:spacing w:val="-8"/>
        </w:rPr>
        <w:t> </w:t>
      </w:r>
      <w:r>
        <w:rPr/>
        <w:t>but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new</w:t>
      </w:r>
      <w:r>
        <w:rPr>
          <w:spacing w:val="-7"/>
        </w:rPr>
        <w:t> </w:t>
      </w:r>
      <w:r>
        <w:rPr>
          <w:b/>
        </w:rPr>
        <w:t>paradigm</w:t>
      </w:r>
      <w:r>
        <w:rPr>
          <w:b/>
          <w:spacing w:val="-21"/>
        </w:rPr>
        <w:t> </w:t>
      </w:r>
      <w:r>
        <w:rPr/>
        <w:t>—</w:t>
      </w:r>
      <w:r>
        <w:rPr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/>
        <w:t>has</w:t>
      </w:r>
      <w:r>
        <w:rPr>
          <w:spacing w:val="-11"/>
        </w:rPr>
        <w:t> </w:t>
      </w:r>
      <w:r>
        <w:rPr/>
        <w:t>played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central </w:t>
      </w:r>
      <w:r>
        <w:rPr>
          <w:spacing w:val="21"/>
        </w:rPr>
        <w:t>r</w:t>
      </w:r>
      <w:r>
        <w:rPr>
          <w:spacing w:val="-85"/>
        </w:rPr>
        <w:t>ˆ</w:t>
      </w:r>
      <w:r>
        <w:rPr>
          <w:spacing w:val="21"/>
        </w:rPr>
        <w:t>ole</w:t>
      </w:r>
      <w:r>
        <w:rPr>
          <w:spacing w:val="-1"/>
        </w:rPr>
        <w:t> </w:t>
      </w:r>
      <w:r>
        <w:rPr/>
        <w:t>in the subsequent development of our subject.</w:t>
      </w:r>
      <w:r>
        <w:rPr>
          <w:spacing w:val="40"/>
        </w:rPr>
        <w:t> </w:t>
      </w:r>
      <w:r>
        <w:rPr/>
        <w:t>It opened up the world of compositional behavioural modelling.</w:t>
      </w:r>
    </w:p>
    <w:p>
      <w:pPr>
        <w:spacing w:before="295"/>
        <w:ind w:left="108" w:right="0" w:firstLine="0"/>
        <w:jc w:val="both"/>
        <w:rPr>
          <w:i/>
          <w:sz w:val="21"/>
        </w:rPr>
      </w:pPr>
      <w:r>
        <w:rPr>
          <w:i/>
          <w:sz w:val="21"/>
        </w:rPr>
        <w:t>MFPS </w:t>
      </w:r>
      <w:r>
        <w:rPr>
          <w:i/>
          <w:spacing w:val="-4"/>
          <w:sz w:val="21"/>
        </w:rPr>
        <w:t>1989</w:t>
      </w:r>
    </w:p>
    <w:p>
      <w:pPr>
        <w:pStyle w:val="BodyText"/>
        <w:spacing w:before="112"/>
        <w:ind w:left="108"/>
      </w:pPr>
      <w:r>
        <w:rPr/>
        <w:t>Many</w:t>
      </w:r>
      <w:r>
        <w:rPr>
          <w:spacing w:val="-3"/>
        </w:rPr>
        <w:t> </w:t>
      </w:r>
      <w:r>
        <w:rPr/>
        <w:t>people</w:t>
      </w:r>
      <w:r>
        <w:rPr>
          <w:spacing w:val="-3"/>
        </w:rPr>
        <w:t> </w:t>
      </w:r>
      <w:r>
        <w:rPr/>
        <w:t>would</w:t>
      </w:r>
      <w:r>
        <w:rPr>
          <w:spacing w:val="-2"/>
        </w:rPr>
        <w:t> </w:t>
      </w:r>
      <w:r>
        <w:rPr/>
        <w:t>have</w:t>
      </w:r>
      <w:r>
        <w:rPr>
          <w:spacing w:val="-3"/>
        </w:rPr>
        <w:t> </w:t>
      </w:r>
      <w:r>
        <w:rPr/>
        <w:t>rested</w:t>
      </w:r>
      <w:r>
        <w:rPr>
          <w:spacing w:val="-2"/>
        </w:rPr>
        <w:t> </w:t>
      </w:r>
      <w:r>
        <w:rPr/>
        <w:t>on</w:t>
      </w:r>
      <w:r>
        <w:rPr>
          <w:spacing w:val="-3"/>
        </w:rPr>
        <w:t> </w:t>
      </w:r>
      <w:r>
        <w:rPr/>
        <w:t>their</w:t>
      </w:r>
      <w:r>
        <w:rPr>
          <w:spacing w:val="-2"/>
        </w:rPr>
        <w:t> </w:t>
      </w:r>
      <w:r>
        <w:rPr/>
        <w:t>laurels.</w:t>
      </w:r>
      <w:r>
        <w:rPr>
          <w:spacing w:val="21"/>
        </w:rPr>
        <w:t> </w:t>
      </w:r>
      <w:r>
        <w:rPr/>
        <w:t>Robin</w:t>
      </w:r>
      <w:r>
        <w:rPr>
          <w:spacing w:val="-3"/>
        </w:rPr>
        <w:t> </w:t>
      </w:r>
      <w:r>
        <w:rPr/>
        <w:t>never</w:t>
      </w:r>
      <w:r>
        <w:rPr>
          <w:spacing w:val="-2"/>
        </w:rPr>
        <w:t> </w:t>
      </w:r>
      <w:r>
        <w:rPr>
          <w:spacing w:val="-4"/>
        </w:rPr>
        <w:t>did.</w:t>
      </w:r>
    </w:p>
    <w:p>
      <w:pPr>
        <w:pStyle w:val="ListParagraph"/>
        <w:numPr>
          <w:ilvl w:val="0"/>
          <w:numId w:val="2"/>
        </w:numPr>
        <w:tabs>
          <w:tab w:pos="320" w:val="left" w:leader="none"/>
        </w:tabs>
        <w:spacing w:line="216" w:lineRule="auto" w:before="93" w:after="0"/>
        <w:ind w:left="320" w:right="220" w:hanging="198"/>
        <w:jc w:val="both"/>
        <w:rPr>
          <w:sz w:val="21"/>
        </w:rPr>
      </w:pPr>
      <w:r>
        <w:rPr>
          <w:sz w:val="21"/>
        </w:rPr>
        <w:t>Having</w:t>
      </w:r>
      <w:r>
        <w:rPr>
          <w:spacing w:val="-13"/>
          <w:sz w:val="21"/>
        </w:rPr>
        <w:t> </w:t>
      </w:r>
      <w:r>
        <w:rPr>
          <w:sz w:val="21"/>
        </w:rPr>
        <w:t>revolutionized</w:t>
      </w:r>
      <w:r>
        <w:rPr>
          <w:spacing w:val="-13"/>
          <w:sz w:val="21"/>
        </w:rPr>
        <w:t> </w:t>
      </w:r>
      <w:r>
        <w:rPr>
          <w:sz w:val="21"/>
        </w:rPr>
        <w:t>the</w:t>
      </w:r>
      <w:r>
        <w:rPr>
          <w:spacing w:val="-13"/>
          <w:sz w:val="21"/>
        </w:rPr>
        <w:t> </w:t>
      </w:r>
      <w:r>
        <w:rPr>
          <w:sz w:val="21"/>
        </w:rPr>
        <w:t>field</w:t>
      </w:r>
      <w:r>
        <w:rPr>
          <w:spacing w:val="-13"/>
          <w:sz w:val="21"/>
        </w:rPr>
        <w:t> </w:t>
      </w:r>
      <w:r>
        <w:rPr>
          <w:sz w:val="21"/>
        </w:rPr>
        <w:t>with</w:t>
      </w:r>
      <w:r>
        <w:rPr>
          <w:spacing w:val="-13"/>
          <w:sz w:val="21"/>
        </w:rPr>
        <w:t> </w:t>
      </w:r>
      <w:r>
        <w:rPr>
          <w:sz w:val="21"/>
        </w:rPr>
        <w:t>his</w:t>
      </w:r>
      <w:r>
        <w:rPr>
          <w:spacing w:val="-13"/>
          <w:sz w:val="21"/>
        </w:rPr>
        <w:t> </w:t>
      </w:r>
      <w:r>
        <w:rPr>
          <w:sz w:val="21"/>
        </w:rPr>
        <w:t>CCS</w:t>
      </w:r>
      <w:r>
        <w:rPr>
          <w:spacing w:val="-13"/>
          <w:sz w:val="21"/>
        </w:rPr>
        <w:t> </w:t>
      </w:r>
      <w:r>
        <w:rPr>
          <w:sz w:val="21"/>
        </w:rPr>
        <w:t>book</w:t>
      </w:r>
      <w:r>
        <w:rPr>
          <w:spacing w:val="-13"/>
          <w:sz w:val="21"/>
        </w:rPr>
        <w:t> </w:t>
      </w:r>
      <w:r>
        <w:rPr>
          <w:sz w:val="21"/>
        </w:rPr>
        <w:t>in</w:t>
      </w:r>
      <w:r>
        <w:rPr>
          <w:spacing w:val="-13"/>
          <w:sz w:val="21"/>
        </w:rPr>
        <w:t> </w:t>
      </w:r>
      <w:r>
        <w:rPr>
          <w:sz w:val="21"/>
        </w:rPr>
        <w:t>1980</w:t>
      </w:r>
      <w:r>
        <w:rPr>
          <w:spacing w:val="-13"/>
          <w:sz w:val="21"/>
        </w:rPr>
        <w:t> </w:t>
      </w:r>
      <w:r>
        <w:rPr>
          <w:sz w:val="21"/>
        </w:rPr>
        <w:t>[</w:t>
      </w:r>
      <w:hyperlink w:history="true" w:anchor="_bookmark5">
        <w:r>
          <w:rPr>
            <w:color w:val="1A3BFF"/>
            <w:sz w:val="21"/>
          </w:rPr>
          <w:t>2</w:t>
        </w:r>
      </w:hyperlink>
      <w:r>
        <w:rPr>
          <w:sz w:val="21"/>
        </w:rPr>
        <w:t>],</w:t>
      </w:r>
      <w:r>
        <w:rPr>
          <w:spacing w:val="-10"/>
          <w:sz w:val="21"/>
        </w:rPr>
        <w:t> </w:t>
      </w:r>
      <w:r>
        <w:rPr>
          <w:sz w:val="21"/>
        </w:rPr>
        <w:t>in</w:t>
      </w:r>
      <w:r>
        <w:rPr>
          <w:spacing w:val="-13"/>
          <w:sz w:val="21"/>
        </w:rPr>
        <w:t> </w:t>
      </w:r>
      <w:r>
        <w:rPr>
          <w:sz w:val="21"/>
        </w:rPr>
        <w:t>large</w:t>
      </w:r>
      <w:r>
        <w:rPr>
          <w:spacing w:val="-13"/>
          <w:sz w:val="21"/>
        </w:rPr>
        <w:t> </w:t>
      </w:r>
      <w:r>
        <w:rPr>
          <w:sz w:val="21"/>
        </w:rPr>
        <w:t>part</w:t>
      </w:r>
      <w:r>
        <w:rPr>
          <w:spacing w:val="-13"/>
          <w:sz w:val="21"/>
        </w:rPr>
        <w:t> </w:t>
      </w:r>
      <w:r>
        <w:rPr>
          <w:sz w:val="21"/>
        </w:rPr>
        <w:t>stimu- lating</w:t>
      </w:r>
      <w:r>
        <w:rPr>
          <w:spacing w:val="-10"/>
          <w:sz w:val="21"/>
        </w:rPr>
        <w:t> </w:t>
      </w:r>
      <w:r>
        <w:rPr>
          <w:sz w:val="21"/>
        </w:rPr>
        <w:t>the</w:t>
      </w:r>
      <w:r>
        <w:rPr>
          <w:spacing w:val="-9"/>
          <w:sz w:val="21"/>
        </w:rPr>
        <w:t> </w:t>
      </w:r>
      <w:r>
        <w:rPr>
          <w:sz w:val="21"/>
        </w:rPr>
        <w:t>growth</w:t>
      </w:r>
      <w:r>
        <w:rPr>
          <w:spacing w:val="-10"/>
          <w:sz w:val="21"/>
        </w:rPr>
        <w:t> </w:t>
      </w:r>
      <w:r>
        <w:rPr>
          <w:sz w:val="21"/>
        </w:rPr>
        <w:t>of</w:t>
      </w:r>
      <w:r>
        <w:rPr>
          <w:spacing w:val="-9"/>
          <w:sz w:val="21"/>
        </w:rPr>
        <w:t> </w:t>
      </w:r>
      <w:r>
        <w:rPr>
          <w:sz w:val="21"/>
        </w:rPr>
        <w:t>a</w:t>
      </w:r>
      <w:r>
        <w:rPr>
          <w:spacing w:val="-10"/>
          <w:sz w:val="21"/>
        </w:rPr>
        <w:t> </w:t>
      </w:r>
      <w:r>
        <w:rPr>
          <w:sz w:val="21"/>
        </w:rPr>
        <w:t>whole</w:t>
      </w:r>
      <w:r>
        <w:rPr>
          <w:spacing w:val="-9"/>
          <w:sz w:val="21"/>
        </w:rPr>
        <w:t> </w:t>
      </w:r>
      <w:r>
        <w:rPr>
          <w:sz w:val="21"/>
        </w:rPr>
        <w:t>research</w:t>
      </w:r>
      <w:r>
        <w:rPr>
          <w:spacing w:val="-9"/>
          <w:sz w:val="21"/>
        </w:rPr>
        <w:t> </w:t>
      </w:r>
      <w:r>
        <w:rPr>
          <w:sz w:val="21"/>
        </w:rPr>
        <w:t>community,</w:t>
      </w:r>
      <w:r>
        <w:rPr>
          <w:spacing w:val="-8"/>
          <w:sz w:val="21"/>
        </w:rPr>
        <w:t> </w:t>
      </w:r>
      <w:r>
        <w:rPr>
          <w:sz w:val="21"/>
        </w:rPr>
        <w:t>including</w:t>
      </w:r>
      <w:r>
        <w:rPr>
          <w:spacing w:val="-10"/>
          <w:sz w:val="21"/>
        </w:rPr>
        <w:t> </w:t>
      </w:r>
      <w:r>
        <w:rPr>
          <w:sz w:val="21"/>
        </w:rPr>
        <w:t>related</w:t>
      </w:r>
      <w:r>
        <w:rPr>
          <w:spacing w:val="-9"/>
          <w:sz w:val="21"/>
        </w:rPr>
        <w:t> </w:t>
      </w:r>
      <w:r>
        <w:rPr>
          <w:sz w:val="21"/>
        </w:rPr>
        <w:t>developments such the extensive work on CSP (Brookes, Hoare, Roscoe et al.)</w:t>
      </w:r>
      <w:r>
        <w:rPr>
          <w:spacing w:val="36"/>
          <w:sz w:val="21"/>
        </w:rPr>
        <w:t> </w:t>
      </w:r>
      <w:r>
        <w:rPr>
          <w:sz w:val="21"/>
        </w:rPr>
        <w:t>and the Dutch school of process algebra (Bergstra, Klop et al.);</w:t>
      </w:r>
    </w:p>
    <w:p>
      <w:pPr>
        <w:pStyle w:val="ListParagraph"/>
        <w:numPr>
          <w:ilvl w:val="0"/>
          <w:numId w:val="2"/>
        </w:numPr>
        <w:tabs>
          <w:tab w:pos="320" w:val="left" w:leader="none"/>
        </w:tabs>
        <w:spacing w:line="216" w:lineRule="auto" w:before="65" w:after="0"/>
        <w:ind w:left="320" w:right="221" w:hanging="198"/>
        <w:jc w:val="both"/>
        <w:rPr>
          <w:sz w:val="21"/>
        </w:rPr>
      </w:pPr>
      <w:r>
        <w:rPr>
          <w:sz w:val="21"/>
        </w:rPr>
        <w:t>Having</w:t>
      </w:r>
      <w:r>
        <w:rPr>
          <w:spacing w:val="-11"/>
          <w:sz w:val="21"/>
        </w:rPr>
        <w:t> </w:t>
      </w:r>
      <w:r>
        <w:rPr>
          <w:sz w:val="21"/>
        </w:rPr>
        <w:t>led</w:t>
      </w:r>
      <w:r>
        <w:rPr>
          <w:spacing w:val="-11"/>
          <w:sz w:val="21"/>
        </w:rPr>
        <w:t> </w:t>
      </w:r>
      <w:r>
        <w:rPr>
          <w:sz w:val="21"/>
        </w:rPr>
        <w:t>the</w:t>
      </w:r>
      <w:r>
        <w:rPr>
          <w:spacing w:val="-11"/>
          <w:sz w:val="21"/>
        </w:rPr>
        <w:t> </w:t>
      </w:r>
      <w:r>
        <w:rPr>
          <w:sz w:val="21"/>
        </w:rPr>
        <w:t>effort</w:t>
      </w:r>
      <w:r>
        <w:rPr>
          <w:spacing w:val="-11"/>
          <w:sz w:val="21"/>
        </w:rPr>
        <w:t> </w:t>
      </w:r>
      <w:r>
        <w:rPr>
          <w:sz w:val="21"/>
        </w:rPr>
        <w:t>to</w:t>
      </w:r>
      <w:r>
        <w:rPr>
          <w:spacing w:val="-11"/>
          <w:sz w:val="21"/>
        </w:rPr>
        <w:t> </w:t>
      </w:r>
      <w:r>
        <w:rPr>
          <w:sz w:val="21"/>
        </w:rPr>
        <w:t>standardize</w:t>
      </w:r>
      <w:r>
        <w:rPr>
          <w:spacing w:val="-11"/>
          <w:sz w:val="21"/>
        </w:rPr>
        <w:t> </w:t>
      </w:r>
      <w:r>
        <w:rPr>
          <w:sz w:val="21"/>
        </w:rPr>
        <w:t>ML</w:t>
      </w:r>
      <w:r>
        <w:rPr>
          <w:spacing w:val="-12"/>
          <w:sz w:val="21"/>
        </w:rPr>
        <w:t> </w:t>
      </w:r>
      <w:r>
        <w:rPr>
          <w:sz w:val="21"/>
        </w:rPr>
        <w:t>and</w:t>
      </w:r>
      <w:r>
        <w:rPr>
          <w:spacing w:val="-11"/>
          <w:sz w:val="21"/>
        </w:rPr>
        <w:t> </w:t>
      </w:r>
      <w:r>
        <w:rPr>
          <w:sz w:val="21"/>
        </w:rPr>
        <w:t>personally</w:t>
      </w:r>
      <w:r>
        <w:rPr>
          <w:spacing w:val="-11"/>
          <w:sz w:val="21"/>
        </w:rPr>
        <w:t> </w:t>
      </w:r>
      <w:r>
        <w:rPr>
          <w:sz w:val="21"/>
        </w:rPr>
        <w:t>crafted,</w:t>
      </w:r>
      <w:r>
        <w:rPr>
          <w:spacing w:val="-9"/>
          <w:sz w:val="21"/>
        </w:rPr>
        <w:t> </w:t>
      </w:r>
      <w:r>
        <w:rPr>
          <w:sz w:val="21"/>
        </w:rPr>
        <w:t>with</w:t>
      </w:r>
      <w:r>
        <w:rPr>
          <w:spacing w:val="-11"/>
          <w:sz w:val="21"/>
        </w:rPr>
        <w:t> </w:t>
      </w:r>
      <w:r>
        <w:rPr>
          <w:sz w:val="21"/>
        </w:rPr>
        <w:t>Bob</w:t>
      </w:r>
      <w:r>
        <w:rPr>
          <w:spacing w:val="-11"/>
          <w:sz w:val="21"/>
        </w:rPr>
        <w:t> </w:t>
      </w:r>
      <w:r>
        <w:rPr>
          <w:sz w:val="21"/>
        </w:rPr>
        <w:t>Harper, Mads Tofte et al. the formal definition and commentary on the language [</w:t>
      </w:r>
      <w:hyperlink w:history="true" w:anchor="_bookmark9">
        <w:r>
          <w:rPr>
            <w:color w:val="1A3BFF"/>
            <w:sz w:val="21"/>
          </w:rPr>
          <w:t>5</w:t>
        </w:r>
      </w:hyperlink>
      <w:r>
        <w:rPr>
          <w:sz w:val="21"/>
        </w:rPr>
        <w:t>,</w:t>
      </w:r>
      <w:hyperlink w:history="true" w:anchor="_bookmark13">
        <w:r>
          <w:rPr>
            <w:color w:val="1A3BFF"/>
            <w:sz w:val="21"/>
          </w:rPr>
          <w:t>9</w:t>
        </w:r>
      </w:hyperlink>
      <w:r>
        <w:rPr>
          <w:sz w:val="21"/>
        </w:rPr>
        <w:t>];</w:t>
      </w:r>
    </w:p>
    <w:p>
      <w:pPr>
        <w:pStyle w:val="ListParagraph"/>
        <w:numPr>
          <w:ilvl w:val="0"/>
          <w:numId w:val="2"/>
        </w:numPr>
        <w:tabs>
          <w:tab w:pos="320" w:val="left" w:leader="none"/>
        </w:tabs>
        <w:spacing w:line="216" w:lineRule="auto" w:before="67" w:after="0"/>
        <w:ind w:left="320" w:right="220" w:hanging="198"/>
        <w:jc w:val="both"/>
        <w:rPr>
          <w:sz w:val="21"/>
        </w:rPr>
      </w:pPr>
      <w:r>
        <w:rPr>
          <w:sz w:val="21"/>
        </w:rPr>
        <w:t>Having written the masterly text </w:t>
      </w:r>
      <w:r>
        <w:rPr>
          <w:i/>
          <w:sz w:val="21"/>
        </w:rPr>
        <w:t>Communication and Concurrency </w:t>
      </w:r>
      <w:r>
        <w:rPr>
          <w:sz w:val="21"/>
        </w:rPr>
        <w:t>[</w:t>
      </w:r>
      <w:hyperlink w:history="true" w:anchor="_bookmark6">
        <w:r>
          <w:rPr>
            <w:color w:val="1A3BFF"/>
            <w:sz w:val="21"/>
          </w:rPr>
          <w:t>3</w:t>
        </w:r>
      </w:hyperlink>
      <w:r>
        <w:rPr>
          <w:sz w:val="21"/>
        </w:rPr>
        <w:t>] in 1989, as a polished and definitive presentation of CCS:</w:t>
      </w:r>
    </w:p>
    <w:p>
      <w:pPr>
        <w:spacing w:after="0" w:line="216" w:lineRule="auto"/>
        <w:jc w:val="both"/>
        <w:rPr>
          <w:sz w:val="21"/>
        </w:rPr>
        <w:sectPr>
          <w:headerReference w:type="even" r:id="rId13"/>
          <w:headerReference w:type="default" r:id="rId14"/>
          <w:pgSz w:w="9360" w:h="13610"/>
          <w:pgMar w:header="855" w:footer="0" w:top="1040" w:bottom="280" w:left="680" w:right="680"/>
          <w:pgNumType w:start="6"/>
        </w:sectPr>
      </w:pPr>
    </w:p>
    <w:p>
      <w:pPr>
        <w:pStyle w:val="BodyText"/>
        <w:spacing w:before="112"/>
        <w:ind w:left="433"/>
        <w:jc w:val="left"/>
        <w:rPr>
          <w:rFonts w:ascii="LM Roman 8" w:hAnsi="LM Roman 8"/>
        </w:rPr>
      </w:pPr>
      <w:r>
        <w:rPr/>
        <w:t>“They</w:t>
      </w:r>
      <w:r>
        <w:rPr>
          <w:spacing w:val="-1"/>
        </w:rPr>
        <w:t> </w:t>
      </w:r>
      <w:r>
        <w:rPr/>
        <w:t>might have said:</w:t>
      </w:r>
      <w:r>
        <w:rPr>
          <w:spacing w:val="24"/>
        </w:rPr>
        <w:t> </w:t>
      </w:r>
      <w:r>
        <w:rPr/>
        <w:t>‘He</w:t>
      </w:r>
      <w:r>
        <w:rPr>
          <w:spacing w:val="-1"/>
        </w:rPr>
        <w:t> </w:t>
      </w:r>
      <w:r>
        <w:rPr/>
        <w:t>stopped here’.”</w:t>
      </w:r>
      <w:r>
        <w:rPr>
          <w:spacing w:val="-35"/>
        </w:rPr>
        <w:t> </w:t>
      </w:r>
      <w:hyperlink w:history="true" w:anchor="_bookmark2">
        <w:r>
          <w:rPr>
            <w:rFonts w:ascii="LM Roman 8" w:hAnsi="LM Roman 8"/>
            <w:color w:val="1A3BFF"/>
            <w:spacing w:val="-10"/>
            <w:vertAlign w:val="superscript"/>
          </w:rPr>
          <w:t>3</w:t>
        </w:r>
      </w:hyperlink>
    </w:p>
    <w:p>
      <w:pPr>
        <w:pStyle w:val="BodyText"/>
        <w:spacing w:line="213" w:lineRule="auto" w:before="95"/>
        <w:ind w:left="221"/>
        <w:jc w:val="left"/>
      </w:pPr>
      <w:r>
        <w:rPr/>
        <w:t>This is the opposite of what happened.</w:t>
      </w:r>
      <w:r>
        <w:rPr>
          <w:spacing w:val="36"/>
        </w:rPr>
        <w:t> </w:t>
      </w:r>
      <w:r>
        <w:rPr/>
        <w:t>Robin’s talk at MFPS was one of the first occasions where he presented what was to become known as the </w:t>
      </w:r>
      <w:r>
        <w:rPr>
          <w:rFonts w:ascii="Georgia" w:hAnsi="Georgia"/>
          <w:i/>
        </w:rPr>
        <w:t>π</w:t>
      </w:r>
      <w:r>
        <w:rPr>
          <w:b/>
        </w:rPr>
        <w:t>-calculus</w:t>
      </w:r>
      <w:r>
        <w:rPr/>
        <w:t>.</w:t>
      </w:r>
    </w:p>
    <w:p>
      <w:pPr>
        <w:pStyle w:val="BodyText"/>
        <w:spacing w:line="216" w:lineRule="auto" w:before="19"/>
        <w:ind w:left="221" w:right="40" w:firstLine="317"/>
        <w:jc w:val="left"/>
      </w:pPr>
      <w:r>
        <w:rPr/>
        <w:t>At that meeting he was re-energized, brimming with ideas.</w:t>
      </w:r>
      <w:r>
        <w:rPr>
          <w:spacing w:val="27"/>
        </w:rPr>
        <w:t> </w:t>
      </w:r>
      <w:r>
        <w:rPr/>
        <w:t>A whole new phase of the subject was about to begin!</w:t>
      </w:r>
    </w:p>
    <w:p>
      <w:pPr>
        <w:pStyle w:val="BodyText"/>
        <w:spacing w:before="68"/>
        <w:jc w:val="left"/>
      </w:pPr>
    </w:p>
    <w:p>
      <w:pPr>
        <w:spacing w:before="0"/>
        <w:ind w:left="221" w:right="0" w:firstLine="0"/>
        <w:jc w:val="left"/>
        <w:rPr>
          <w:i/>
          <w:sz w:val="21"/>
        </w:rPr>
      </w:pPr>
      <w:r>
        <w:rPr>
          <w:i/>
          <w:sz w:val="21"/>
        </w:rPr>
        <w:t>Robin’s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quest:</w:t>
      </w:r>
      <w:r>
        <w:rPr>
          <w:i/>
          <w:spacing w:val="16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4"/>
          <w:sz w:val="21"/>
        </w:rPr>
        <w:t> </w:t>
      </w:r>
      <w:r>
        <w:rPr>
          <w:rFonts w:ascii="Georgia" w:hAnsi="Georgia"/>
          <w:i/>
          <w:sz w:val="21"/>
        </w:rPr>
        <w:t>λ</w:t>
      </w:r>
      <w:r>
        <w:rPr>
          <w:i/>
          <w:sz w:val="21"/>
        </w:rPr>
        <w:t>-calculus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4"/>
          <w:sz w:val="21"/>
        </w:rPr>
        <w:t> </w:t>
      </w:r>
      <w:r>
        <w:rPr>
          <w:i/>
          <w:spacing w:val="-2"/>
          <w:sz w:val="21"/>
        </w:rPr>
        <w:t>concurrency</w:t>
      </w:r>
    </w:p>
    <w:p>
      <w:pPr>
        <w:pStyle w:val="BodyText"/>
        <w:spacing w:line="216" w:lineRule="auto" w:before="150"/>
        <w:ind w:left="221" w:right="108"/>
      </w:pPr>
      <w:r>
        <w:rPr/>
        <w:t>The</w:t>
      </w:r>
      <w:r>
        <w:rPr>
          <w:spacing w:val="-5"/>
        </w:rPr>
        <w:t> </w:t>
      </w:r>
      <w:r>
        <w:rPr>
          <w:rFonts w:ascii="Georgia" w:hAnsi="Georgia"/>
          <w:i/>
        </w:rPr>
        <w:t>λ</w:t>
      </w:r>
      <w:r>
        <w:rPr/>
        <w:t>-calculus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an</w:t>
      </w:r>
      <w:r>
        <w:rPr>
          <w:spacing w:val="-5"/>
        </w:rPr>
        <w:t> </w:t>
      </w:r>
      <w:r>
        <w:rPr/>
        <w:t>incredibly</w:t>
      </w:r>
      <w:r>
        <w:rPr>
          <w:spacing w:val="-5"/>
        </w:rPr>
        <w:t> </w:t>
      </w:r>
      <w:r>
        <w:rPr/>
        <w:t>rich,</w:t>
      </w:r>
      <w:r>
        <w:rPr>
          <w:spacing w:val="-4"/>
        </w:rPr>
        <w:t> </w:t>
      </w:r>
      <w:r>
        <w:rPr/>
        <w:t>concise,</w:t>
      </w:r>
      <w:r>
        <w:rPr>
          <w:spacing w:val="-4"/>
        </w:rPr>
        <w:t> </w:t>
      </w:r>
      <w:r>
        <w:rPr/>
        <w:t>comprehensive</w:t>
      </w:r>
      <w:r>
        <w:rPr>
          <w:spacing w:val="-5"/>
        </w:rPr>
        <w:t> </w:t>
      </w:r>
      <w:r>
        <w:rPr/>
        <w:t>theory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functions</w:t>
      </w:r>
      <w:r>
        <w:rPr>
          <w:spacing w:val="-5"/>
        </w:rPr>
        <w:t> </w:t>
      </w:r>
      <w:r>
        <w:rPr/>
        <w:t>and functional computation.There are infinitely many (fruitful) extensions and varia- tions, but the core calculus can be presented in a few lines — and there is (essen- tially) only one!</w:t>
      </w:r>
    </w:p>
    <w:p>
      <w:pPr>
        <w:pStyle w:val="BodyText"/>
        <w:spacing w:line="282" w:lineRule="exact"/>
        <w:ind w:left="539"/>
      </w:pPr>
      <w:r>
        <w:rPr/>
        <w:t>Could</w:t>
      </w:r>
      <w:r>
        <w:rPr>
          <w:spacing w:val="-4"/>
        </w:rPr>
        <w:t> </w:t>
      </w:r>
      <w:r>
        <w:rPr/>
        <w:t>something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similar</w:t>
      </w:r>
      <w:r>
        <w:rPr>
          <w:spacing w:val="-1"/>
        </w:rPr>
        <w:t> </w:t>
      </w:r>
      <w:r>
        <w:rPr/>
        <w:t>quality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achieved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>
          <w:spacing w:val="-2"/>
        </w:rPr>
        <w:t>concurrency?</w:t>
      </w:r>
    </w:p>
    <w:p>
      <w:pPr>
        <w:pStyle w:val="BodyText"/>
        <w:spacing w:line="216" w:lineRule="auto" w:before="18"/>
        <w:ind w:left="221" w:right="107" w:firstLine="317"/>
      </w:pPr>
      <w:r>
        <w:rPr/>
        <w:t>For</w:t>
      </w:r>
      <w:r>
        <w:rPr>
          <w:spacing w:val="-10"/>
        </w:rPr>
        <w:t> </w:t>
      </w:r>
      <w:r>
        <w:rPr/>
        <w:t>all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success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CCS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its</w:t>
      </w:r>
      <w:r>
        <w:rPr>
          <w:spacing w:val="-10"/>
        </w:rPr>
        <w:t> </w:t>
      </w:r>
      <w:r>
        <w:rPr/>
        <w:t>variants,</w:t>
      </w:r>
      <w:r>
        <w:rPr>
          <w:spacing w:val="-8"/>
        </w:rPr>
        <w:t> </w:t>
      </w:r>
      <w:r>
        <w:rPr/>
        <w:t>Robin</w:t>
      </w:r>
      <w:r>
        <w:rPr>
          <w:spacing w:val="-10"/>
        </w:rPr>
        <w:t> </w:t>
      </w:r>
      <w:r>
        <w:rPr/>
        <w:t>realized</w:t>
      </w:r>
      <w:r>
        <w:rPr>
          <w:spacing w:val="-10"/>
        </w:rPr>
        <w:t> </w:t>
      </w:r>
      <w:r>
        <w:rPr/>
        <w:t>—</w:t>
      </w:r>
      <w:r>
        <w:rPr>
          <w:spacing w:val="-10"/>
        </w:rPr>
        <w:t> </w:t>
      </w:r>
      <w:r>
        <w:rPr/>
        <w:t>well</w:t>
      </w:r>
      <w:r>
        <w:rPr>
          <w:spacing w:val="-10"/>
        </w:rPr>
        <w:t> </w:t>
      </w:r>
      <w:r>
        <w:rPr/>
        <w:t>before</w:t>
      </w:r>
      <w:r>
        <w:rPr>
          <w:spacing w:val="-10"/>
        </w:rPr>
        <w:t> </w:t>
      </w:r>
      <w:r>
        <w:rPr/>
        <w:t>anyone else</w:t>
      </w:r>
      <w:r>
        <w:rPr>
          <w:spacing w:val="-12"/>
        </w:rPr>
        <w:t> </w:t>
      </w:r>
      <w:r>
        <w:rPr/>
        <w:t>(and</w:t>
      </w:r>
      <w:r>
        <w:rPr>
          <w:spacing w:val="-12"/>
        </w:rPr>
        <w:t> </w:t>
      </w:r>
      <w:r>
        <w:rPr/>
        <w:t>some</w:t>
      </w:r>
      <w:r>
        <w:rPr>
          <w:spacing w:val="-12"/>
        </w:rPr>
        <w:t> </w:t>
      </w:r>
      <w:r>
        <w:rPr/>
        <w:t>still</w:t>
      </w:r>
      <w:r>
        <w:rPr>
          <w:spacing w:val="-12"/>
        </w:rPr>
        <w:t> </w:t>
      </w:r>
      <w:r>
        <w:rPr/>
        <w:t>haven’t!)</w:t>
      </w:r>
      <w:r>
        <w:rPr>
          <w:spacing w:val="20"/>
        </w:rPr>
        <w:t> </w:t>
      </w:r>
      <w:r>
        <w:rPr/>
        <w:t>—</w:t>
      </w:r>
      <w:r>
        <w:rPr>
          <w:spacing w:val="-12"/>
        </w:rPr>
        <w:t> </w:t>
      </w:r>
      <w:r>
        <w:rPr/>
        <w:t>that</w:t>
      </w:r>
      <w:r>
        <w:rPr>
          <w:spacing w:val="-12"/>
        </w:rPr>
        <w:t> </w:t>
      </w:r>
      <w:r>
        <w:rPr/>
        <w:t>they</w:t>
      </w:r>
      <w:r>
        <w:rPr>
          <w:spacing w:val="-12"/>
        </w:rPr>
        <w:t> </w:t>
      </w:r>
      <w:r>
        <w:rPr/>
        <w:t>had</w:t>
      </w:r>
      <w:r>
        <w:rPr>
          <w:spacing w:val="-12"/>
        </w:rPr>
        <w:t> </w:t>
      </w:r>
      <w:r>
        <w:rPr/>
        <w:t>not</w:t>
      </w:r>
      <w:r>
        <w:rPr>
          <w:spacing w:val="-12"/>
        </w:rPr>
        <w:t> </w:t>
      </w:r>
      <w:r>
        <w:rPr/>
        <w:t>achieved</w:t>
      </w:r>
      <w:r>
        <w:rPr>
          <w:spacing w:val="-12"/>
        </w:rPr>
        <w:t> </w:t>
      </w:r>
      <w:r>
        <w:rPr/>
        <w:t>this</w:t>
      </w:r>
      <w:r>
        <w:rPr>
          <w:spacing w:val="-12"/>
        </w:rPr>
        <w:t> </w:t>
      </w:r>
      <w:r>
        <w:rPr/>
        <w:t>goal.</w:t>
      </w:r>
      <w:r>
        <w:rPr>
          <w:spacing w:val="20"/>
        </w:rPr>
        <w:t> </w:t>
      </w:r>
      <w:r>
        <w:rPr/>
        <w:t>As</w:t>
      </w:r>
      <w:r>
        <w:rPr>
          <w:spacing w:val="-12"/>
        </w:rPr>
        <w:t> </w:t>
      </w:r>
      <w:r>
        <w:rPr/>
        <w:t>one</w:t>
      </w:r>
      <w:r>
        <w:rPr>
          <w:spacing w:val="-12"/>
        </w:rPr>
        <w:t> </w:t>
      </w:r>
      <w:r>
        <w:rPr/>
        <w:t>telling and key example, the </w:t>
      </w:r>
      <w:r>
        <w:rPr>
          <w:rFonts w:ascii="Georgia" w:hAnsi="Georgia"/>
          <w:i/>
        </w:rPr>
        <w:t>λ</w:t>
      </w:r>
      <w:r>
        <w:rPr/>
        <w:t>-calculus itself cannot be compositionally encoded in CCS</w:t>
      </w:r>
      <w:r>
        <w:rPr>
          <w:spacing w:val="40"/>
        </w:rPr>
        <w:t> </w:t>
      </w:r>
      <w:r>
        <w:rPr/>
        <w:t>in a satisfactory fashion.</w:t>
      </w:r>
    </w:p>
    <w:p>
      <w:pPr>
        <w:pStyle w:val="BodyText"/>
        <w:spacing w:line="213" w:lineRule="auto" w:before="17"/>
        <w:ind w:left="221" w:right="107" w:firstLine="317"/>
      </w:pPr>
      <w:bookmarkStart w:name="The -calculus" w:id="5"/>
      <w:bookmarkEnd w:id="5"/>
      <w:r>
        <w:rPr/>
      </w:r>
      <w:r>
        <w:rPr/>
        <w:t>With a remarkable leap of insight, Robin saw that one could use the notion of </w:t>
      </w:r>
      <w:r>
        <w:rPr>
          <w:b/>
        </w:rPr>
        <w:t>name </w:t>
      </w:r>
      <w:r>
        <w:rPr/>
        <w:t>as a building block to allow the expression of </w:t>
      </w:r>
      <w:r>
        <w:rPr>
          <w:b/>
        </w:rPr>
        <w:t>mobility </w:t>
      </w:r>
      <w:r>
        <w:rPr/>
        <w:t>of processes, and hence to open up a huge increase of expressive power in process calculi.</w:t>
      </w:r>
    </w:p>
    <w:p>
      <w:pPr>
        <w:pStyle w:val="BodyText"/>
        <w:spacing w:line="216" w:lineRule="auto" w:before="20"/>
        <w:ind w:left="221" w:right="107" w:firstLine="317"/>
      </w:pPr>
      <w:r>
        <w:rPr/>
        <w:t>The</w:t>
      </w:r>
      <w:r>
        <w:rPr>
          <w:spacing w:val="-9"/>
        </w:rPr>
        <w:t> </w:t>
      </w:r>
      <w:r>
        <w:rPr/>
        <w:t>importance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naming,</w:t>
      </w:r>
      <w:r>
        <w:rPr>
          <w:spacing w:val="-7"/>
        </w:rPr>
        <w:t> </w:t>
      </w:r>
      <w:r>
        <w:rPr/>
        <w:t>unique</w:t>
      </w:r>
      <w:r>
        <w:rPr>
          <w:spacing w:val="-9"/>
        </w:rPr>
        <w:t> </w:t>
      </w:r>
      <w:r>
        <w:rPr/>
        <w:t>and</w:t>
      </w:r>
      <w:r>
        <w:rPr>
          <w:spacing w:val="-10"/>
        </w:rPr>
        <w:t> </w:t>
      </w:r>
      <w:r>
        <w:rPr/>
        <w:t>fresh</w:t>
      </w:r>
      <w:r>
        <w:rPr>
          <w:spacing w:val="-9"/>
        </w:rPr>
        <w:t> </w:t>
      </w:r>
      <w:r>
        <w:rPr/>
        <w:t>names</w:t>
      </w:r>
      <w:r>
        <w:rPr>
          <w:spacing w:val="-10"/>
        </w:rPr>
        <w:t> </w:t>
      </w:r>
      <w:r>
        <w:rPr/>
        <w:t>etc.</w:t>
      </w:r>
      <w:r>
        <w:rPr>
          <w:spacing w:val="-9"/>
        </w:rPr>
        <w:t> </w:t>
      </w:r>
      <w:r>
        <w:rPr/>
        <w:t>had</w:t>
      </w:r>
      <w:r>
        <w:rPr>
          <w:spacing w:val="-9"/>
        </w:rPr>
        <w:t> </w:t>
      </w:r>
      <w:r>
        <w:rPr/>
        <w:t>long</w:t>
      </w:r>
      <w:r>
        <w:rPr>
          <w:spacing w:val="-9"/>
        </w:rPr>
        <w:t> </w:t>
      </w:r>
      <w:r>
        <w:rPr/>
        <w:t>been</w:t>
      </w:r>
      <w:r>
        <w:rPr>
          <w:spacing w:val="-10"/>
        </w:rPr>
        <w:t> </w:t>
      </w:r>
      <w:r>
        <w:rPr/>
        <w:t>known</w:t>
      </w:r>
      <w:r>
        <w:rPr>
          <w:spacing w:val="-10"/>
        </w:rPr>
        <w:t> </w:t>
      </w:r>
      <w:r>
        <w:rPr/>
        <w:t>to systems researchers; but no-one had imagined how this could be distilled into such an elegant and expressive theory.</w:t>
      </w:r>
    </w:p>
    <w:p>
      <w:pPr>
        <w:pStyle w:val="BodyText"/>
        <w:spacing w:before="50"/>
        <w:jc w:val="left"/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r>
        <w:rPr>
          <w:spacing w:val="-2"/>
        </w:rPr>
        <w:t>The</w:t>
      </w:r>
      <w:r>
        <w:rPr>
          <w:spacing w:val="-23"/>
        </w:rPr>
        <w:t> </w:t>
      </w:r>
      <w:r>
        <w:rPr>
          <w:rFonts w:ascii="Arial" w:hAnsi="Arial"/>
          <w:b w:val="0"/>
          <w:i/>
          <w:spacing w:val="-2"/>
        </w:rPr>
        <w:t>π</w:t>
      </w:r>
      <w:r>
        <w:rPr>
          <w:spacing w:val="-2"/>
        </w:rPr>
        <w:t>-calculus</w:t>
      </w:r>
    </w:p>
    <w:p>
      <w:pPr>
        <w:pStyle w:val="BodyText"/>
        <w:spacing w:line="216" w:lineRule="auto" w:before="194"/>
        <w:ind w:left="221" w:right="108"/>
      </w:pPr>
      <w:r>
        <w:rPr/>
        <w:t>The</w:t>
      </w:r>
      <w:r>
        <w:rPr>
          <w:spacing w:val="-8"/>
        </w:rPr>
        <w:t> </w:t>
      </w:r>
      <w:r>
        <w:rPr>
          <w:rFonts w:ascii="Georgia" w:hAnsi="Georgia"/>
          <w:i/>
        </w:rPr>
        <w:t>π</w:t>
      </w:r>
      <w:r>
        <w:rPr/>
        <w:t>-calculus</w:t>
      </w:r>
      <w:r>
        <w:rPr>
          <w:spacing w:val="-8"/>
        </w:rPr>
        <w:t> </w:t>
      </w:r>
      <w:r>
        <w:rPr/>
        <w:t>developed</w:t>
      </w:r>
      <w:r>
        <w:rPr>
          <w:spacing w:val="-8"/>
        </w:rPr>
        <w:t> </w:t>
      </w:r>
      <w:r>
        <w:rPr/>
        <w:t>from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initial</w:t>
      </w:r>
      <w:r>
        <w:rPr>
          <w:spacing w:val="-8"/>
        </w:rPr>
        <w:t> </w:t>
      </w:r>
      <w:r>
        <w:rPr/>
        <w:t>version</w:t>
      </w:r>
      <w:r>
        <w:rPr>
          <w:spacing w:val="-8"/>
        </w:rPr>
        <w:t> </w:t>
      </w:r>
      <w:r>
        <w:rPr/>
        <w:t>developed</w:t>
      </w:r>
      <w:r>
        <w:rPr>
          <w:spacing w:val="-8"/>
        </w:rPr>
        <w:t> </w:t>
      </w:r>
      <w:r>
        <w:rPr/>
        <w:t>by</w:t>
      </w:r>
      <w:r>
        <w:rPr>
          <w:spacing w:val="-8"/>
        </w:rPr>
        <w:t> </w:t>
      </w:r>
      <w:r>
        <w:rPr/>
        <w:t>Robin</w:t>
      </w:r>
      <w:r>
        <w:rPr>
          <w:spacing w:val="-8"/>
        </w:rPr>
        <w:t> </w:t>
      </w:r>
      <w:r>
        <w:rPr/>
        <w:t>with</w:t>
      </w:r>
      <w:r>
        <w:rPr>
          <w:spacing w:val="-8"/>
        </w:rPr>
        <w:t> </w:t>
      </w:r>
      <w:r>
        <w:rPr/>
        <w:t>Joachim Parrow and David Walker [</w:t>
      </w:r>
      <w:hyperlink w:history="true" w:anchor="_bookmark12">
        <w:r>
          <w:rPr>
            <w:color w:val="1A3BFF"/>
          </w:rPr>
          <w:t>8</w:t>
        </w:r>
      </w:hyperlink>
      <w:r>
        <w:rPr/>
        <w:t>], into a beautiful, concise, and expressive calculus.</w:t>
      </w:r>
    </w:p>
    <w:p>
      <w:pPr>
        <w:pStyle w:val="BodyText"/>
        <w:spacing w:line="291" w:lineRule="exact"/>
        <w:ind w:left="539"/>
      </w:pPr>
      <w:r>
        <w:rPr/>
        <w:t>The</w:t>
      </w:r>
      <w:r>
        <w:rPr>
          <w:spacing w:val="-4"/>
        </w:rPr>
        <w:t> </w:t>
      </w:r>
      <w:r>
        <w:rPr/>
        <w:t>core</w:t>
      </w:r>
      <w:r>
        <w:rPr>
          <w:spacing w:val="-1"/>
        </w:rPr>
        <w:t> </w:t>
      </w:r>
      <w:r>
        <w:rPr/>
        <w:t>calculus</w:t>
      </w:r>
      <w:r>
        <w:rPr>
          <w:spacing w:val="-1"/>
        </w:rPr>
        <w:t> </w:t>
      </w:r>
      <w:r>
        <w:rPr/>
        <w:t>can</w:t>
      </w:r>
      <w:r>
        <w:rPr>
          <w:spacing w:val="-2"/>
        </w:rPr>
        <w:t> </w:t>
      </w:r>
      <w:r>
        <w:rPr/>
        <w:t>indeed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conveyed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single</w:t>
      </w:r>
      <w:r>
        <w:rPr>
          <w:spacing w:val="-1"/>
        </w:rPr>
        <w:t> </w:t>
      </w:r>
      <w:r>
        <w:rPr>
          <w:spacing w:val="-2"/>
        </w:rPr>
        <w:t>line:</w:t>
      </w:r>
    </w:p>
    <w:p>
      <w:pPr>
        <w:tabs>
          <w:tab w:pos="454" w:val="left" w:leader="none"/>
        </w:tabs>
        <w:spacing w:before="242"/>
        <w:ind w:left="112" w:right="0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spacing w:val="-10"/>
          <w:w w:val="105"/>
          <w:sz w:val="21"/>
        </w:rPr>
        <w:t>P</w:t>
      </w:r>
      <w:r>
        <w:rPr>
          <w:rFonts w:ascii="Georgia" w:hAnsi="Georgia"/>
          <w:i/>
          <w:sz w:val="21"/>
        </w:rPr>
        <w:tab/>
      </w:r>
      <w:r>
        <w:rPr>
          <w:w w:val="105"/>
          <w:sz w:val="21"/>
        </w:rPr>
        <w:t>::=</w:t>
      </w:r>
      <w:r>
        <w:rPr>
          <w:spacing w:val="6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y</w:t>
      </w:r>
      <w:r>
        <w:rPr>
          <w:w w:val="105"/>
          <w:sz w:val="21"/>
        </w:rPr>
        <w:t>)</w:t>
      </w:r>
      <w:r>
        <w:rPr>
          <w:rFonts w:ascii="Georgia" w:hAnsi="Georgia"/>
          <w:i/>
          <w:w w:val="105"/>
          <w:sz w:val="21"/>
        </w:rPr>
        <w:t>.P</w:t>
      </w:r>
      <w:r>
        <w:rPr>
          <w:rFonts w:ascii="Georgia" w:hAnsi="Georgia"/>
          <w:i/>
          <w:spacing w:val="24"/>
          <w:w w:val="105"/>
          <w:sz w:val="21"/>
        </w:rPr>
        <w:t> </w:t>
      </w:r>
      <w:r>
        <w:rPr>
          <w:rFonts w:ascii="FreeSerif" w:hAnsi="FreeSerif"/>
          <w:i/>
          <w:w w:val="105"/>
          <w:sz w:val="21"/>
        </w:rPr>
        <w:t>|</w:t>
      </w:r>
      <w:r>
        <w:rPr>
          <w:rFonts w:ascii="FreeSerif" w:hAnsi="FreeSerif"/>
          <w:i/>
          <w:spacing w:val="-4"/>
          <w:w w:val="105"/>
          <w:sz w:val="21"/>
        </w:rPr>
        <w:t> </w:t>
      </w:r>
      <w:r>
        <w:rPr>
          <w:rFonts w:ascii="Georgia" w:hAnsi="Georgia"/>
          <w:i/>
          <w:spacing w:val="-88"/>
          <w:w w:val="117"/>
          <w:sz w:val="21"/>
        </w:rPr>
        <w:t>x</w:t>
      </w:r>
      <w:r>
        <w:rPr>
          <w:spacing w:val="21"/>
          <w:w w:val="102"/>
          <w:sz w:val="21"/>
        </w:rPr>
        <w:t>¯</w:t>
      </w:r>
      <w:r>
        <w:rPr>
          <w:rFonts w:ascii="Georgia" w:hAnsi="Georgia"/>
          <w:i/>
          <w:spacing w:val="27"/>
          <w:w w:val="90"/>
          <w:sz w:val="21"/>
        </w:rPr>
        <w:t>y</w:t>
      </w:r>
      <w:r>
        <w:rPr>
          <w:rFonts w:ascii="Georgia" w:hAnsi="Georgia"/>
          <w:i/>
          <w:spacing w:val="20"/>
          <w:w w:val="107"/>
          <w:sz w:val="21"/>
        </w:rPr>
        <w:t>.P</w:t>
      </w:r>
      <w:r>
        <w:rPr>
          <w:rFonts w:ascii="Georgia" w:hAnsi="Georgia"/>
          <w:i/>
          <w:spacing w:val="24"/>
          <w:w w:val="105"/>
          <w:sz w:val="21"/>
        </w:rPr>
        <w:t> </w:t>
      </w:r>
      <w:r>
        <w:rPr>
          <w:rFonts w:ascii="FreeSerif" w:hAnsi="FreeSerif"/>
          <w:i/>
          <w:w w:val="105"/>
          <w:sz w:val="21"/>
        </w:rPr>
        <w:t>|</w:t>
      </w:r>
      <w:r>
        <w:rPr>
          <w:rFonts w:ascii="FreeSerif" w:hAnsi="FreeSerif"/>
          <w:i/>
          <w:spacing w:val="-4"/>
          <w:w w:val="105"/>
          <w:sz w:val="21"/>
        </w:rPr>
        <w:t> </w:t>
      </w:r>
      <w:r>
        <w:rPr>
          <w:b/>
          <w:w w:val="105"/>
          <w:sz w:val="21"/>
        </w:rPr>
        <w:t>0</w:t>
      </w:r>
      <w:r>
        <w:rPr>
          <w:b/>
          <w:spacing w:val="-26"/>
          <w:w w:val="105"/>
          <w:sz w:val="21"/>
        </w:rPr>
        <w:t> </w:t>
      </w:r>
      <w:r>
        <w:rPr>
          <w:rFonts w:ascii="FreeSerif" w:hAnsi="FreeSerif"/>
          <w:i/>
          <w:w w:val="105"/>
          <w:sz w:val="21"/>
        </w:rPr>
        <w:t>|</w:t>
      </w:r>
      <w:r>
        <w:rPr>
          <w:rFonts w:ascii="FreeSerif" w:hAnsi="FreeSerif"/>
          <w:i/>
          <w:spacing w:val="-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46"/>
          <w:w w:val="105"/>
          <w:sz w:val="21"/>
        </w:rPr>
        <w:t> </w:t>
      </w:r>
      <w:r>
        <w:rPr>
          <w:rFonts w:ascii="Georgia" w:hAnsi="Georgia"/>
          <w:i/>
          <w:spacing w:val="12"/>
          <w:position w:val="-5"/>
          <w:sz w:val="21"/>
        </w:rPr>
        <w:drawing>
          <wp:inline distT="0" distB="0" distL="0" distR="0">
            <wp:extent cx="34925" cy="136525"/>
            <wp:effectExtent l="0" t="0" r="0" b="0"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12"/>
          <w:position w:val="-5"/>
          <w:sz w:val="21"/>
        </w:rPr>
      </w:r>
      <w:r>
        <w:rPr>
          <w:rFonts w:ascii="Times New Roman" w:hAnsi="Times New Roman"/>
          <w:spacing w:val="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Q</w:t>
      </w:r>
      <w:r>
        <w:rPr>
          <w:rFonts w:ascii="Georgia" w:hAnsi="Georgia"/>
          <w:i/>
          <w:spacing w:val="-1"/>
          <w:w w:val="105"/>
          <w:sz w:val="21"/>
        </w:rPr>
        <w:t> </w:t>
      </w:r>
      <w:r>
        <w:rPr>
          <w:rFonts w:ascii="FreeSerif" w:hAnsi="FreeSerif"/>
          <w:i/>
          <w:w w:val="105"/>
          <w:sz w:val="21"/>
        </w:rPr>
        <w:t>|</w:t>
      </w:r>
      <w:r>
        <w:rPr>
          <w:rFonts w:ascii="FreeSerif" w:hAnsi="FreeSerif"/>
          <w:i/>
          <w:spacing w:val="-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νx.P</w:t>
      </w:r>
      <w:r>
        <w:rPr>
          <w:rFonts w:ascii="Georgia" w:hAnsi="Georgia"/>
          <w:i/>
          <w:spacing w:val="24"/>
          <w:w w:val="105"/>
          <w:sz w:val="21"/>
        </w:rPr>
        <w:t> </w:t>
      </w:r>
      <w:r>
        <w:rPr>
          <w:rFonts w:ascii="FreeSerif" w:hAnsi="FreeSerif"/>
          <w:i/>
          <w:w w:val="105"/>
          <w:sz w:val="21"/>
        </w:rPr>
        <w:t>|</w:t>
      </w:r>
      <w:r>
        <w:rPr>
          <w:rFonts w:ascii="FreeSerif" w:hAnsi="FreeSerif"/>
          <w:i/>
          <w:spacing w:val="-21"/>
          <w:w w:val="105"/>
          <w:sz w:val="21"/>
        </w:rPr>
        <w:t> </w:t>
      </w:r>
      <w:r>
        <w:rPr>
          <w:w w:val="105"/>
          <w:sz w:val="21"/>
        </w:rPr>
        <w:t>!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.</w:t>
      </w:r>
      <w:r>
        <w:rPr>
          <w:rFonts w:ascii="Georgia" w:hAnsi="Georgia"/>
          <w:i/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.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spacing w:val="-10"/>
          <w:w w:val="105"/>
          <w:sz w:val="21"/>
        </w:rPr>
        <w:t>.</w:t>
      </w:r>
    </w:p>
    <w:p>
      <w:pPr>
        <w:pStyle w:val="BodyText"/>
        <w:spacing w:before="27"/>
        <w:jc w:val="left"/>
        <w:rPr>
          <w:rFonts w:ascii="Georgia"/>
          <w:i/>
        </w:rPr>
      </w:pPr>
    </w:p>
    <w:p>
      <w:pPr>
        <w:pStyle w:val="BodyText"/>
        <w:spacing w:line="213" w:lineRule="auto"/>
        <w:ind w:left="221" w:right="107"/>
      </w:pPr>
      <w:r>
        <w:rPr/>
        <w:t>Again, what was created was not just a particular calculus, but a </w:t>
      </w:r>
      <w:r>
        <w:rPr>
          <w:b/>
        </w:rPr>
        <w:t>paradigm</w:t>
      </w:r>
      <w:r>
        <w:rPr/>
        <w:t>.</w:t>
      </w:r>
      <w:r>
        <w:rPr>
          <w:spacing w:val="40"/>
        </w:rPr>
        <w:t> </w:t>
      </w:r>
      <w:r>
        <w:rPr/>
        <w:t>It was to spawn whole sub-genres of ‘mobile’ and ‘nominal’ calculi.</w:t>
      </w:r>
    </w:p>
    <w:p>
      <w:pPr>
        <w:pStyle w:val="BodyText"/>
        <w:spacing w:line="293" w:lineRule="exact"/>
        <w:ind w:left="539"/>
      </w:pPr>
      <w:r>
        <w:rPr/>
        <w:t>Some</w:t>
      </w:r>
      <w:r>
        <w:rPr>
          <w:spacing w:val="-3"/>
        </w:rPr>
        <w:t> </w:t>
      </w:r>
      <w:r>
        <w:rPr/>
        <w:t>key</w:t>
      </w:r>
      <w:r>
        <w:rPr>
          <w:spacing w:val="-2"/>
        </w:rPr>
        <w:t> </w:t>
      </w:r>
      <w:r>
        <w:rPr/>
        <w:t>ingredients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>
          <w:rFonts w:ascii="Georgia" w:hAnsi="Georgia"/>
          <w:i/>
        </w:rPr>
        <w:t>π</w:t>
      </w:r>
      <w:r>
        <w:rPr/>
        <w:t>-</w:t>
      </w:r>
      <w:r>
        <w:rPr>
          <w:spacing w:val="-2"/>
        </w:rPr>
        <w:t>calculus:</w:t>
      </w:r>
    </w:p>
    <w:p>
      <w:pPr>
        <w:pStyle w:val="ListParagraph"/>
        <w:numPr>
          <w:ilvl w:val="1"/>
          <w:numId w:val="2"/>
        </w:numPr>
        <w:tabs>
          <w:tab w:pos="433" w:val="left" w:leader="none"/>
        </w:tabs>
        <w:spacing w:line="216" w:lineRule="auto" w:before="93" w:after="0"/>
        <w:ind w:left="433" w:right="107" w:hanging="198"/>
        <w:jc w:val="both"/>
        <w:rPr>
          <w:sz w:val="21"/>
        </w:rPr>
      </w:pPr>
      <w:bookmarkStart w:name="_bookmark2" w:id="6"/>
      <w:bookmarkEnd w:id="6"/>
      <w:r>
        <w:rPr/>
      </w:r>
      <w:r>
        <w:rPr>
          <w:sz w:val="21"/>
        </w:rPr>
        <w:t>Structural congruence. This was Robin’s transmutation of ideas from Berry and Boudol’s Chemical Abstract Machine, and has proved an extremely useful idea which has been widely adopted.</w:t>
      </w:r>
    </w:p>
    <w:p>
      <w:pPr>
        <w:pStyle w:val="ListParagraph"/>
        <w:numPr>
          <w:ilvl w:val="1"/>
          <w:numId w:val="2"/>
        </w:numPr>
        <w:tabs>
          <w:tab w:pos="433" w:val="left" w:leader="none"/>
        </w:tabs>
        <w:spacing w:line="216" w:lineRule="auto" w:before="66" w:after="0"/>
        <w:ind w:left="433" w:right="108" w:hanging="198"/>
        <w:jc w:val="both"/>
        <w:rPr>
          <w:sz w:val="21"/>
        </w:rPr>
      </w:pPr>
      <w:r>
        <w:rPr>
          <w:sz w:val="21"/>
        </w:rPr>
        <w:t>Names,</w:t>
      </w:r>
      <w:r>
        <w:rPr>
          <w:spacing w:val="-2"/>
          <w:sz w:val="21"/>
        </w:rPr>
        <w:t> </w:t>
      </w:r>
      <w:r>
        <w:rPr>
          <w:sz w:val="21"/>
        </w:rPr>
        <w:t>freshness,</w:t>
      </w:r>
      <w:r>
        <w:rPr>
          <w:spacing w:val="-2"/>
          <w:sz w:val="21"/>
        </w:rPr>
        <w:t> </w:t>
      </w:r>
      <w:r>
        <w:rPr>
          <w:sz w:val="21"/>
        </w:rPr>
        <w:t>scope</w:t>
      </w:r>
      <w:r>
        <w:rPr>
          <w:spacing w:val="-3"/>
          <w:sz w:val="21"/>
        </w:rPr>
        <w:t> </w:t>
      </w:r>
      <w:r>
        <w:rPr>
          <w:sz w:val="21"/>
        </w:rPr>
        <w:t>extrusion.</w:t>
      </w:r>
      <w:r>
        <w:rPr>
          <w:spacing w:val="26"/>
          <w:sz w:val="21"/>
        </w:rPr>
        <w:t> </w:t>
      </w:r>
      <w:r>
        <w:rPr>
          <w:sz w:val="21"/>
        </w:rPr>
        <w:t>This</w:t>
      </w:r>
      <w:r>
        <w:rPr>
          <w:spacing w:val="-3"/>
          <w:sz w:val="21"/>
        </w:rPr>
        <w:t> </w:t>
      </w:r>
      <w:r>
        <w:rPr>
          <w:sz w:val="21"/>
        </w:rPr>
        <w:t>led</w:t>
      </w:r>
      <w:r>
        <w:rPr>
          <w:spacing w:val="-3"/>
          <w:sz w:val="21"/>
        </w:rPr>
        <w:t> </w:t>
      </w:r>
      <w:r>
        <w:rPr>
          <w:sz w:val="21"/>
        </w:rPr>
        <w:t>to</w:t>
      </w:r>
      <w:r>
        <w:rPr>
          <w:spacing w:val="-3"/>
          <w:sz w:val="21"/>
        </w:rPr>
        <w:t> </w:t>
      </w:r>
      <w:r>
        <w:rPr>
          <w:sz w:val="21"/>
        </w:rPr>
        <w:t>a</w:t>
      </w:r>
      <w:r>
        <w:rPr>
          <w:spacing w:val="-3"/>
          <w:sz w:val="21"/>
        </w:rPr>
        <w:t> </w:t>
      </w:r>
      <w:r>
        <w:rPr>
          <w:sz w:val="21"/>
        </w:rPr>
        <w:t>whole</w:t>
      </w:r>
      <w:r>
        <w:rPr>
          <w:spacing w:val="-3"/>
          <w:sz w:val="21"/>
        </w:rPr>
        <w:t> </w:t>
      </w:r>
      <w:r>
        <w:rPr>
          <w:sz w:val="21"/>
        </w:rPr>
        <w:t>sub-paradigm</w:t>
      </w:r>
      <w:r>
        <w:rPr>
          <w:spacing w:val="-3"/>
          <w:sz w:val="21"/>
        </w:rPr>
        <w:t> </w:t>
      </w:r>
      <w:r>
        <w:rPr>
          <w:sz w:val="21"/>
        </w:rPr>
        <w:t>of</w:t>
      </w:r>
      <w:r>
        <w:rPr>
          <w:spacing w:val="-3"/>
          <w:sz w:val="21"/>
        </w:rPr>
        <w:t> </w:t>
      </w:r>
      <w:r>
        <w:rPr>
          <w:sz w:val="21"/>
        </w:rPr>
        <w:t>‘nominal calculi’, in functional as well as process forms.</w:t>
      </w:r>
    </w:p>
    <w:p>
      <w:pPr>
        <w:pStyle w:val="BodyText"/>
        <w:spacing w:before="24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572571</wp:posOffset>
                </wp:positionH>
                <wp:positionV relativeFrom="paragraph">
                  <wp:posOffset>210447</wp:posOffset>
                </wp:positionV>
                <wp:extent cx="442595" cy="1270"/>
                <wp:effectExtent l="0" t="0" r="0" b="0"/>
                <wp:wrapTopAndBottom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16.570679pt;width:34.85pt;height:.1pt;mso-position-horizontal-relative:page;mso-position-vertical-relative:paragraph;z-index:-15726080;mso-wrap-distance-left:0;mso-wrap-distance-right:0" id="docshape8" coordorigin="902,331" coordsize="697,0" path="m902,331l1598,331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48" w:lineRule="auto" w:before="100"/>
        <w:ind w:left="221" w:right="0" w:hanging="1"/>
        <w:jc w:val="left"/>
        <w:rPr>
          <w:rFonts w:ascii="LM Roman 8" w:hAnsi="LM Roman 8"/>
          <w:sz w:val="15"/>
        </w:rPr>
      </w:pPr>
      <w:r>
        <w:rPr>
          <w:rFonts w:ascii="IPAPMincho" w:hAnsi="IPAPMincho"/>
          <w:w w:val="105"/>
          <w:sz w:val="15"/>
          <w:vertAlign w:val="superscript"/>
        </w:rPr>
        <w:t>3</w:t>
      </w:r>
      <w:r>
        <w:rPr>
          <w:rFonts w:ascii="IPAPMincho" w:hAnsi="IPAPMincho"/>
          <w:spacing w:val="3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Robin</w:t>
      </w:r>
      <w:r>
        <w:rPr>
          <w:rFonts w:ascii="LM Roman 8" w:hAnsi="LM Roman 8"/>
          <w:spacing w:val="-1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said</w:t>
      </w:r>
      <w:r>
        <w:rPr>
          <w:rFonts w:ascii="LM Roman 8" w:hAnsi="LM Roman 8"/>
          <w:spacing w:val="-1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this</w:t>
      </w:r>
      <w:r>
        <w:rPr>
          <w:rFonts w:ascii="LM Roman 8" w:hAnsi="LM Roman 8"/>
          <w:spacing w:val="-1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to</w:t>
      </w:r>
      <w:r>
        <w:rPr>
          <w:rFonts w:ascii="LM Roman 8" w:hAnsi="LM Roman 8"/>
          <w:spacing w:val="-1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me</w:t>
      </w:r>
      <w:r>
        <w:rPr>
          <w:rFonts w:ascii="LM Roman 8" w:hAnsi="LM Roman 8"/>
          <w:spacing w:val="-1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during</w:t>
      </w:r>
      <w:r>
        <w:rPr>
          <w:rFonts w:ascii="LM Roman 8" w:hAnsi="LM Roman 8"/>
          <w:spacing w:val="-1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MFPS</w:t>
      </w:r>
      <w:r>
        <w:rPr>
          <w:rFonts w:ascii="LM Roman 8" w:hAnsi="LM Roman 8"/>
          <w:spacing w:val="-1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1989</w:t>
      </w:r>
      <w:r>
        <w:rPr>
          <w:rFonts w:ascii="LM Roman 8" w:hAnsi="LM Roman 8"/>
          <w:spacing w:val="-1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—</w:t>
      </w:r>
      <w:r>
        <w:rPr>
          <w:rFonts w:ascii="LM Roman 8" w:hAnsi="LM Roman 8"/>
          <w:spacing w:val="-1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</w:t>
      </w:r>
      <w:r>
        <w:rPr>
          <w:rFonts w:ascii="LM Roman 8" w:hAnsi="LM Roman 8"/>
          <w:spacing w:val="-1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rare</w:t>
      </w:r>
      <w:r>
        <w:rPr>
          <w:rFonts w:ascii="LM Roman 8" w:hAnsi="LM Roman 8"/>
          <w:spacing w:val="-1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occasion</w:t>
      </w:r>
      <w:r>
        <w:rPr>
          <w:rFonts w:ascii="LM Roman 8" w:hAnsi="LM Roman 8"/>
          <w:spacing w:val="-1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when</w:t>
      </w:r>
      <w:r>
        <w:rPr>
          <w:rFonts w:ascii="LM Roman 8" w:hAnsi="LM Roman 8"/>
          <w:spacing w:val="-1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</w:t>
      </w:r>
      <w:r>
        <w:rPr>
          <w:rFonts w:ascii="LM Roman 8" w:hAnsi="LM Roman 8"/>
          <w:spacing w:val="-1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heard</w:t>
      </w:r>
      <w:r>
        <w:rPr>
          <w:rFonts w:ascii="LM Roman 8" w:hAnsi="LM Roman 8"/>
          <w:spacing w:val="-1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him</w:t>
      </w:r>
      <w:r>
        <w:rPr>
          <w:rFonts w:ascii="LM Roman 8" w:hAnsi="LM Roman 8"/>
          <w:spacing w:val="-1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consider</w:t>
      </w:r>
      <w:r>
        <w:rPr>
          <w:rFonts w:ascii="LM Roman 8" w:hAnsi="LM Roman 8"/>
          <w:spacing w:val="-1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what</w:t>
      </w:r>
      <w:r>
        <w:rPr>
          <w:rFonts w:ascii="LM Roman 8" w:hAnsi="LM Roman 8"/>
          <w:spacing w:val="-1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might</w:t>
      </w:r>
      <w:r>
        <w:rPr>
          <w:rFonts w:ascii="LM Roman 8" w:hAnsi="LM Roman 8"/>
          <w:spacing w:val="-1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have been, rather than focus intensely on what was.</w:t>
      </w:r>
    </w:p>
    <w:p>
      <w:pPr>
        <w:spacing w:after="0" w:line="148" w:lineRule="auto"/>
        <w:jc w:val="left"/>
        <w:rPr>
          <w:rFonts w:ascii="LM Roman 8" w:hAnsi="LM Roman 8"/>
          <w:sz w:val="15"/>
        </w:rPr>
        <w:sectPr>
          <w:pgSz w:w="9360" w:h="13610"/>
          <w:pgMar w:header="855" w:footer="0" w:top="1040" w:bottom="280" w:left="680" w:right="680"/>
        </w:sectPr>
      </w:pPr>
    </w:p>
    <w:p>
      <w:pPr>
        <w:pStyle w:val="ListParagraph"/>
        <w:numPr>
          <w:ilvl w:val="0"/>
          <w:numId w:val="2"/>
        </w:numPr>
        <w:tabs>
          <w:tab w:pos="320" w:val="left" w:leader="none"/>
        </w:tabs>
        <w:spacing w:line="216" w:lineRule="auto" w:before="136" w:after="0"/>
        <w:ind w:left="320" w:right="221" w:hanging="198"/>
        <w:jc w:val="both"/>
        <w:rPr>
          <w:sz w:val="21"/>
        </w:rPr>
      </w:pPr>
      <w:r>
        <w:rPr>
          <w:sz w:val="21"/>
        </w:rPr>
        <w:t>Behavioural types, which constrain dynamical process behaviour, rather than statically classifying values as in classical type theories.</w:t>
      </w:r>
    </w:p>
    <w:p>
      <w:pPr>
        <w:pStyle w:val="ListParagraph"/>
        <w:numPr>
          <w:ilvl w:val="0"/>
          <w:numId w:val="2"/>
        </w:numPr>
        <w:tabs>
          <w:tab w:pos="320" w:val="left" w:leader="none"/>
        </w:tabs>
        <w:spacing w:line="216" w:lineRule="auto" w:before="67" w:after="0"/>
        <w:ind w:left="320" w:right="220" w:hanging="198"/>
        <w:jc w:val="both"/>
        <w:rPr>
          <w:sz w:val="21"/>
        </w:rPr>
      </w:pPr>
      <w:r>
        <w:rPr>
          <w:sz w:val="21"/>
        </w:rPr>
        <w:t>The ability to represent a huge range of computational phenomena, including </w:t>
      </w:r>
      <w:bookmarkStart w:name="The Quest Continues" w:id="7"/>
      <w:bookmarkEnd w:id="7"/>
      <w:r>
        <w:rPr>
          <w:sz w:val="21"/>
        </w:rPr>
        <w:t>higher</w:t>
      </w:r>
      <w:r>
        <w:rPr>
          <w:sz w:val="21"/>
        </w:rPr>
        <w:t>-order</w:t>
      </w:r>
      <w:r>
        <w:rPr>
          <w:spacing w:val="-9"/>
          <w:sz w:val="21"/>
        </w:rPr>
        <w:t> </w:t>
      </w:r>
      <w:r>
        <w:rPr>
          <w:sz w:val="21"/>
        </w:rPr>
        <w:t>and</w:t>
      </w:r>
      <w:r>
        <w:rPr>
          <w:spacing w:val="-9"/>
          <w:sz w:val="21"/>
        </w:rPr>
        <w:t> </w:t>
      </w:r>
      <w:r>
        <w:rPr>
          <w:sz w:val="21"/>
        </w:rPr>
        <w:t>object-oriented</w:t>
      </w:r>
      <w:r>
        <w:rPr>
          <w:spacing w:val="-9"/>
          <w:sz w:val="21"/>
        </w:rPr>
        <w:t> </w:t>
      </w:r>
      <w:r>
        <w:rPr>
          <w:sz w:val="21"/>
        </w:rPr>
        <w:t>computation,</w:t>
      </w:r>
      <w:r>
        <w:rPr>
          <w:spacing w:val="-6"/>
          <w:sz w:val="21"/>
        </w:rPr>
        <w:t> </w:t>
      </w:r>
      <w:r>
        <w:rPr>
          <w:sz w:val="21"/>
        </w:rPr>
        <w:t>security</w:t>
      </w:r>
      <w:r>
        <w:rPr>
          <w:spacing w:val="-9"/>
          <w:sz w:val="21"/>
        </w:rPr>
        <w:t> </w:t>
      </w:r>
      <w:r>
        <w:rPr>
          <w:sz w:val="21"/>
        </w:rPr>
        <w:t>protocols,</w:t>
      </w:r>
      <w:r>
        <w:rPr>
          <w:spacing w:val="-6"/>
          <w:sz w:val="21"/>
        </w:rPr>
        <w:t> </w:t>
      </w:r>
      <w:r>
        <w:rPr>
          <w:sz w:val="21"/>
        </w:rPr>
        <w:t>biological</w:t>
      </w:r>
      <w:r>
        <w:rPr>
          <w:spacing w:val="-9"/>
          <w:sz w:val="21"/>
        </w:rPr>
        <w:t> </w:t>
      </w:r>
      <w:r>
        <w:rPr>
          <w:sz w:val="21"/>
        </w:rPr>
        <w:t>mod- elling, business processes, and more.</w:t>
      </w:r>
    </w:p>
    <w:p>
      <w:pPr>
        <w:spacing w:line="216" w:lineRule="auto" w:before="97"/>
        <w:ind w:left="108" w:right="220" w:firstLine="0"/>
        <w:jc w:val="both"/>
        <w:rPr>
          <w:sz w:val="21"/>
        </w:rPr>
      </w:pPr>
      <w:r>
        <w:rPr>
          <w:sz w:val="21"/>
        </w:rPr>
        <w:t>The </w:t>
      </w:r>
      <w:r>
        <w:rPr>
          <w:rFonts w:ascii="Georgia" w:hAnsi="Georgia"/>
          <w:i/>
          <w:sz w:val="21"/>
        </w:rPr>
        <w:t>π</w:t>
      </w:r>
      <w:r>
        <w:rPr>
          <w:sz w:val="21"/>
        </w:rPr>
        <w:t>-calculus proved to be even more hugely successful than CCS. Robin gave another</w:t>
      </w:r>
      <w:r>
        <w:rPr>
          <w:spacing w:val="-5"/>
          <w:sz w:val="21"/>
        </w:rPr>
        <w:t> </w:t>
      </w:r>
      <w:r>
        <w:rPr>
          <w:sz w:val="21"/>
        </w:rPr>
        <w:t>polished</w:t>
      </w:r>
      <w:r>
        <w:rPr>
          <w:spacing w:val="-5"/>
          <w:sz w:val="21"/>
        </w:rPr>
        <w:t> </w:t>
      </w:r>
      <w:r>
        <w:rPr>
          <w:sz w:val="21"/>
        </w:rPr>
        <w:t>and</w:t>
      </w:r>
      <w:r>
        <w:rPr>
          <w:spacing w:val="-5"/>
          <w:sz w:val="21"/>
        </w:rPr>
        <w:t> </w:t>
      </w:r>
      <w:r>
        <w:rPr>
          <w:sz w:val="21"/>
        </w:rPr>
        <w:t>masterly</w:t>
      </w:r>
      <w:r>
        <w:rPr>
          <w:spacing w:val="-5"/>
          <w:sz w:val="21"/>
        </w:rPr>
        <w:t> </w:t>
      </w:r>
      <w:r>
        <w:rPr>
          <w:sz w:val="21"/>
        </w:rPr>
        <w:t>presentation</w:t>
      </w:r>
      <w:r>
        <w:rPr>
          <w:spacing w:val="-5"/>
          <w:sz w:val="21"/>
        </w:rPr>
        <w:t> </w:t>
      </w:r>
      <w:r>
        <w:rPr>
          <w:sz w:val="21"/>
        </w:rPr>
        <w:t>in</w:t>
      </w:r>
      <w:r>
        <w:rPr>
          <w:spacing w:val="-5"/>
          <w:sz w:val="21"/>
        </w:rPr>
        <w:t> </w:t>
      </w:r>
      <w:r>
        <w:rPr>
          <w:sz w:val="21"/>
        </w:rPr>
        <w:t>his</w:t>
      </w:r>
      <w:r>
        <w:rPr>
          <w:spacing w:val="-5"/>
          <w:sz w:val="21"/>
        </w:rPr>
        <w:t> </w:t>
      </w:r>
      <w:r>
        <w:rPr>
          <w:sz w:val="21"/>
        </w:rPr>
        <w:t>book</w:t>
      </w:r>
      <w:r>
        <w:rPr>
          <w:spacing w:val="-5"/>
          <w:sz w:val="21"/>
        </w:rPr>
        <w:t> </w:t>
      </w:r>
      <w:r>
        <w:rPr>
          <w:i/>
          <w:sz w:val="21"/>
        </w:rPr>
        <w:t>Communicating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Mobile</w:t>
      </w:r>
      <w:r>
        <w:rPr>
          <w:i/>
          <w:sz w:val="21"/>
        </w:rPr>
        <w:t> Systems: the Pi-Calculus </w:t>
      </w:r>
      <w:r>
        <w:rPr>
          <w:sz w:val="21"/>
        </w:rPr>
        <w:t>in 1999 [</w:t>
      </w:r>
      <w:hyperlink w:history="true" w:anchor="_bookmark10">
        <w:r>
          <w:rPr>
            <w:color w:val="1A3BFF"/>
            <w:sz w:val="21"/>
          </w:rPr>
          <w:t>6</w:t>
        </w:r>
      </w:hyperlink>
      <w:r>
        <w:rPr>
          <w:sz w:val="21"/>
        </w:rPr>
        <w:t>] . </w:t>
      </w:r>
    </w:p>
    <w:p>
      <w:pPr>
        <w:pStyle w:val="BodyText"/>
        <w:spacing w:line="289" w:lineRule="exact"/>
        <w:ind w:left="426"/>
      </w:pPr>
      <w:r>
        <w:rPr/>
        <w:t>Was</w:t>
      </w:r>
      <w:r>
        <w:rPr>
          <w:spacing w:val="-3"/>
        </w:rPr>
        <w:t> </w:t>
      </w:r>
      <w:r>
        <w:rPr/>
        <w:t>he</w:t>
      </w:r>
      <w:r>
        <w:rPr>
          <w:spacing w:val="-2"/>
        </w:rPr>
        <w:t> </w:t>
      </w:r>
      <w:r>
        <w:rPr/>
        <w:t>going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satisfied</w:t>
      </w:r>
      <w:r>
        <w:rPr>
          <w:spacing w:val="-2"/>
        </w:rPr>
        <w:t> </w:t>
      </w:r>
      <w:r>
        <w:rPr>
          <w:spacing w:val="-4"/>
        </w:rPr>
        <w:t>now?</w:t>
      </w:r>
    </w:p>
    <w:p>
      <w:pPr>
        <w:pStyle w:val="BodyText"/>
        <w:spacing w:before="76"/>
        <w:jc w:val="left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0"/>
        <w:jc w:val="left"/>
      </w:pPr>
      <w:r>
        <w:rPr/>
        <w:t>The</w:t>
      </w:r>
      <w:r>
        <w:rPr>
          <w:spacing w:val="-8"/>
        </w:rPr>
        <w:t> </w:t>
      </w:r>
      <w:r>
        <w:rPr/>
        <w:t>Quest</w:t>
      </w:r>
      <w:r>
        <w:rPr>
          <w:spacing w:val="-8"/>
        </w:rPr>
        <w:t> </w:t>
      </w:r>
      <w:r>
        <w:rPr>
          <w:spacing w:val="-2"/>
        </w:rPr>
        <w:t>Continues</w:t>
      </w:r>
    </w:p>
    <w:p>
      <w:pPr>
        <w:pStyle w:val="BodyText"/>
        <w:spacing w:line="213" w:lineRule="auto" w:before="203"/>
        <w:ind w:left="108" w:right="220"/>
        <w:rPr>
          <w:rFonts w:ascii="LM Roman 8" w:hAnsi="LM Roman 8"/>
        </w:rPr>
      </w:pPr>
      <w:r>
        <w:rPr/>
        <w:t>For all the beauty and the success of the </w:t>
      </w:r>
      <w:r>
        <w:rPr>
          <w:rFonts w:ascii="Georgia" w:hAnsi="Georgia"/>
          <w:i/>
        </w:rPr>
        <w:t>π</w:t>
      </w:r>
      <w:r>
        <w:rPr/>
        <w:t>-calculus,</w:t>
      </w:r>
      <w:r>
        <w:rPr>
          <w:spacing w:val="31"/>
        </w:rPr>
        <w:t> </w:t>
      </w:r>
      <w:r>
        <w:rPr/>
        <w:t>Robin realized that it was</w:t>
      </w:r>
      <w:r>
        <w:rPr>
          <w:spacing w:val="40"/>
        </w:rPr>
        <w:t> </w:t>
      </w:r>
      <w:r>
        <w:rPr/>
        <w:t>not </w:t>
      </w:r>
      <w:r>
        <w:rPr>
          <w:b/>
        </w:rPr>
        <w:t>the </w:t>
      </w:r>
      <w:r>
        <w:rPr>
          <w:rFonts w:ascii="Georgia" w:hAnsi="Georgia"/>
          <w:i/>
        </w:rPr>
        <w:t>λ</w:t>
      </w:r>
      <w:r>
        <w:rPr/>
        <w:t>-calculus of concurrency.</w:t>
      </w:r>
      <w:r>
        <w:rPr>
          <w:spacing w:val="40"/>
        </w:rPr>
        <w:t> </w:t>
      </w:r>
      <w:r>
        <w:rPr/>
        <w:t>There were too many possible variations and alternatives.</w:t>
      </w:r>
      <w:r>
        <w:rPr>
          <w:spacing w:val="-35"/>
        </w:rPr>
        <w:t> </w:t>
      </w:r>
      <w:hyperlink w:history="true" w:anchor="_bookmark3">
        <w:r>
          <w:rPr>
            <w:rFonts w:ascii="LM Roman 8" w:hAnsi="LM Roman 8"/>
            <w:color w:val="1A3BFF"/>
            <w:vertAlign w:val="superscript"/>
          </w:rPr>
          <w:t>4</w:t>
        </w:r>
      </w:hyperlink>
    </w:p>
    <w:p>
      <w:pPr>
        <w:pStyle w:val="BodyText"/>
        <w:spacing w:line="213" w:lineRule="auto" w:before="22"/>
        <w:ind w:left="108" w:right="220" w:firstLine="318"/>
      </w:pPr>
      <w:r>
        <w:rPr/>
        <w:t>With immense drive, energy and conviction Robin rewrote the script again. Now he sought, rather than a single unique, comprehensive </w:t>
      </w:r>
      <w:r>
        <w:rPr>
          <w:b/>
        </w:rPr>
        <w:t>calculus</w:t>
      </w:r>
      <w:r>
        <w:rPr/>
        <w:t>, to find the </w:t>
      </w:r>
      <w:bookmarkStart w:name="Bigraphs" w:id="8"/>
      <w:bookmarkEnd w:id="8"/>
      <w:r>
        <w:rPr/>
        <w:t>canonical,</w:t>
      </w:r>
      <w:r>
        <w:rPr/>
        <w:t> comprehensive structure at the </w:t>
      </w:r>
      <w:r>
        <w:rPr>
          <w:b/>
        </w:rPr>
        <w:t>metalevel </w:t>
      </w:r>
      <w:r>
        <w:rPr/>
        <w:t>(cf.</w:t>
      </w:r>
      <w:r>
        <w:rPr>
          <w:spacing w:val="40"/>
        </w:rPr>
        <w:t> </w:t>
      </w:r>
      <w:r>
        <w:rPr/>
        <w:t>rewriting systems).</w:t>
      </w:r>
    </w:p>
    <w:p>
      <w:pPr>
        <w:pStyle w:val="BodyText"/>
        <w:spacing w:line="213" w:lineRule="auto" w:before="19"/>
        <w:ind w:left="108" w:right="220" w:firstLine="317"/>
      </w:pPr>
      <w:r>
        <w:rPr/>
        <w:t>This led to the work on </w:t>
      </w:r>
      <w:r>
        <w:rPr>
          <w:b/>
        </w:rPr>
        <w:t>action calculi </w:t>
      </w:r>
      <w:r>
        <w:rPr/>
        <w:t>and </w:t>
      </w:r>
      <w:r>
        <w:rPr>
          <w:b/>
        </w:rPr>
        <w:t>control structures </w:t>
      </w:r>
      <w:r>
        <w:rPr/>
        <w:t>[</w:t>
      </w:r>
      <w:hyperlink w:history="true" w:anchor="_bookmark7">
        <w:r>
          <w:rPr>
            <w:color w:val="1A3BFF"/>
          </w:rPr>
          <w:t>4</w:t>
        </w:r>
      </w:hyperlink>
      <w:r>
        <w:rPr/>
        <w:t>,</w:t>
      </w:r>
      <w:hyperlink w:history="true" w:anchor="_bookmark8">
        <w:r>
          <w:rPr>
            <w:color w:val="1A3BFF"/>
          </w:rPr>
          <w:t>1</w:t>
        </w:r>
      </w:hyperlink>
      <w:r>
        <w:rPr/>
        <w:t>].</w:t>
      </w:r>
      <w:r>
        <w:rPr>
          <w:spacing w:val="40"/>
        </w:rPr>
        <w:t> </w:t>
      </w:r>
      <w:r>
        <w:rPr/>
        <w:t>This uncovered much fascinating static structure, but for a while seemed stalled on the issue of capturing the behavioural dynamics of systems at this level of generality.</w:t>
      </w:r>
    </w:p>
    <w:p>
      <w:pPr>
        <w:pStyle w:val="BodyText"/>
        <w:spacing w:line="216" w:lineRule="auto" w:before="22"/>
        <w:ind w:left="108" w:right="221" w:firstLine="317"/>
      </w:pPr>
      <w:r>
        <w:rPr/>
        <w:t>Once</w:t>
      </w:r>
      <w:r>
        <w:rPr>
          <w:spacing w:val="-4"/>
        </w:rPr>
        <w:t> </w:t>
      </w:r>
      <w:r>
        <w:rPr/>
        <w:t>again,</w:t>
      </w:r>
      <w:r>
        <w:rPr>
          <w:spacing w:val="-3"/>
        </w:rPr>
        <w:t> </w:t>
      </w:r>
      <w:r>
        <w:rPr/>
        <w:t>Robin</w:t>
      </w:r>
      <w:r>
        <w:rPr>
          <w:spacing w:val="-4"/>
        </w:rPr>
        <w:t> </w:t>
      </w:r>
      <w:r>
        <w:rPr/>
        <w:t>had</w:t>
      </w:r>
      <w:r>
        <w:rPr>
          <w:spacing w:val="-4"/>
        </w:rPr>
        <w:t> </w:t>
      </w:r>
      <w:r>
        <w:rPr/>
        <w:t>other</w:t>
      </w:r>
      <w:r>
        <w:rPr>
          <w:spacing w:val="-4"/>
        </w:rPr>
        <w:t> </w:t>
      </w:r>
      <w:r>
        <w:rPr/>
        <w:t>preoccupations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time,</w:t>
      </w:r>
      <w:r>
        <w:rPr>
          <w:spacing w:val="-2"/>
        </w:rPr>
        <w:t> </w:t>
      </w:r>
      <w:r>
        <w:rPr/>
        <w:t>as</w:t>
      </w:r>
      <w:r>
        <w:rPr>
          <w:spacing w:val="-4"/>
        </w:rPr>
        <w:t> </w:t>
      </w:r>
      <w:r>
        <w:rPr/>
        <w:t>Head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Department of Cambridge. What next?</w:t>
      </w:r>
    </w:p>
    <w:p>
      <w:pPr>
        <w:pStyle w:val="BodyText"/>
        <w:spacing w:before="81"/>
        <w:jc w:val="left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0"/>
        <w:jc w:val="left"/>
      </w:pPr>
      <w:r>
        <w:rPr>
          <w:spacing w:val="-2"/>
        </w:rPr>
        <w:t>Bigraphs</w:t>
      </w:r>
    </w:p>
    <w:p>
      <w:pPr>
        <w:spacing w:line="216" w:lineRule="auto" w:before="200"/>
        <w:ind w:left="108" w:right="221" w:firstLine="0"/>
        <w:jc w:val="both"/>
        <w:rPr>
          <w:sz w:val="21"/>
        </w:rPr>
      </w:pPr>
      <w:r>
        <w:rPr>
          <w:sz w:val="21"/>
        </w:rPr>
        <w:t>Robin’s</w:t>
      </w:r>
      <w:r>
        <w:rPr>
          <w:spacing w:val="-5"/>
          <w:sz w:val="21"/>
        </w:rPr>
        <w:t> </w:t>
      </w:r>
      <w:r>
        <w:rPr>
          <w:sz w:val="21"/>
        </w:rPr>
        <w:t>last</w:t>
      </w:r>
      <w:r>
        <w:rPr>
          <w:spacing w:val="-5"/>
          <w:sz w:val="21"/>
        </w:rPr>
        <w:t> </w:t>
      </w:r>
      <w:r>
        <w:rPr>
          <w:sz w:val="21"/>
        </w:rPr>
        <w:t>phase</w:t>
      </w:r>
      <w:r>
        <w:rPr>
          <w:spacing w:val="-5"/>
          <w:sz w:val="21"/>
        </w:rPr>
        <w:t> </w:t>
      </w:r>
      <w:r>
        <w:rPr>
          <w:sz w:val="21"/>
        </w:rPr>
        <w:t>of</w:t>
      </w:r>
      <w:r>
        <w:rPr>
          <w:spacing w:val="-5"/>
          <w:sz w:val="21"/>
        </w:rPr>
        <w:t> </w:t>
      </w:r>
      <w:r>
        <w:rPr>
          <w:sz w:val="21"/>
        </w:rPr>
        <w:t>work</w:t>
      </w:r>
      <w:r>
        <w:rPr>
          <w:spacing w:val="-5"/>
          <w:sz w:val="21"/>
        </w:rPr>
        <w:t> </w:t>
      </w:r>
      <w:r>
        <w:rPr>
          <w:sz w:val="21"/>
        </w:rPr>
        <w:t>was</w:t>
      </w:r>
      <w:r>
        <w:rPr>
          <w:spacing w:val="-5"/>
          <w:sz w:val="21"/>
        </w:rPr>
        <w:t> </w:t>
      </w:r>
      <w:r>
        <w:rPr>
          <w:sz w:val="21"/>
        </w:rPr>
        <w:t>on</w:t>
      </w:r>
      <w:r>
        <w:rPr>
          <w:spacing w:val="-5"/>
          <w:sz w:val="21"/>
        </w:rPr>
        <w:t> </w:t>
      </w:r>
      <w:r>
        <w:rPr>
          <w:sz w:val="21"/>
        </w:rPr>
        <w:t>bigraphs,</w:t>
      </w:r>
      <w:r>
        <w:rPr>
          <w:spacing w:val="-3"/>
          <w:sz w:val="21"/>
        </w:rPr>
        <w:t> </w:t>
      </w:r>
      <w:r>
        <w:rPr>
          <w:sz w:val="21"/>
        </w:rPr>
        <w:t>culminating</w:t>
      </w:r>
      <w:r>
        <w:rPr>
          <w:spacing w:val="-5"/>
          <w:sz w:val="21"/>
        </w:rPr>
        <w:t> </w:t>
      </w:r>
      <w:r>
        <w:rPr>
          <w:sz w:val="21"/>
        </w:rPr>
        <w:t>in</w:t>
      </w:r>
      <w:r>
        <w:rPr>
          <w:spacing w:val="-5"/>
          <w:sz w:val="21"/>
        </w:rPr>
        <w:t> </w:t>
      </w:r>
      <w:r>
        <w:rPr>
          <w:sz w:val="21"/>
        </w:rPr>
        <w:t>his</w:t>
      </w:r>
      <w:r>
        <w:rPr>
          <w:spacing w:val="-5"/>
          <w:sz w:val="21"/>
        </w:rPr>
        <w:t> </w:t>
      </w:r>
      <w:r>
        <w:rPr>
          <w:sz w:val="21"/>
        </w:rPr>
        <w:t>last</w:t>
      </w:r>
      <w:r>
        <w:rPr>
          <w:spacing w:val="-5"/>
          <w:sz w:val="21"/>
        </w:rPr>
        <w:t> </w:t>
      </w:r>
      <w:r>
        <w:rPr>
          <w:sz w:val="21"/>
        </w:rPr>
        <w:t>book,</w:t>
      </w:r>
      <w:r>
        <w:rPr>
          <w:spacing w:val="-3"/>
          <w:sz w:val="21"/>
        </w:rPr>
        <w:t> </w:t>
      </w:r>
      <w:r>
        <w:rPr>
          <w:sz w:val="21"/>
        </w:rPr>
        <w:t>published in 2009, on </w:t>
      </w:r>
      <w:r>
        <w:rPr>
          <w:i/>
          <w:sz w:val="21"/>
        </w:rPr>
        <w:t>The Space and Motion of Communicating Agents </w:t>
      </w:r>
      <w:r>
        <w:rPr>
          <w:sz w:val="21"/>
        </w:rPr>
        <w:t>[</w:t>
      </w:r>
      <w:hyperlink w:history="true" w:anchor="_bookmark11">
        <w:r>
          <w:rPr>
            <w:color w:val="1A3BFF"/>
            <w:sz w:val="21"/>
          </w:rPr>
          <w:t>7</w:t>
        </w:r>
      </w:hyperlink>
      <w:r>
        <w:rPr>
          <w:sz w:val="21"/>
        </w:rPr>
        <w:t>].</w:t>
      </w:r>
    </w:p>
    <w:p>
      <w:pPr>
        <w:pStyle w:val="BodyText"/>
        <w:spacing w:line="291" w:lineRule="exact"/>
        <w:ind w:left="426"/>
      </w:pPr>
      <w:r>
        <w:rPr/>
        <w:t>Once</w:t>
      </w:r>
      <w:r>
        <w:rPr>
          <w:spacing w:val="-1"/>
        </w:rPr>
        <w:t> </w:t>
      </w:r>
      <w:r>
        <w:rPr/>
        <w:t>again,</w:t>
      </w:r>
      <w:r>
        <w:rPr>
          <w:spacing w:val="-1"/>
        </w:rPr>
        <w:t> </w:t>
      </w:r>
      <w:r>
        <w:rPr/>
        <w:t>Robin recast</w:t>
      </w:r>
      <w:r>
        <w:rPr>
          <w:spacing w:val="-1"/>
        </w:rPr>
        <w:t> </w:t>
      </w:r>
      <w:r>
        <w:rPr/>
        <w:t>the paradigm.</w:t>
      </w:r>
      <w:r>
        <w:rPr>
          <w:spacing w:val="23"/>
        </w:rPr>
        <w:t> </w:t>
      </w:r>
      <w:r>
        <w:rPr/>
        <w:t>Here</w:t>
      </w:r>
      <w:r>
        <w:rPr>
          <w:spacing w:val="-1"/>
        </w:rPr>
        <w:t> </w:t>
      </w:r>
      <w:r>
        <w:rPr/>
        <w:t>are some</w:t>
      </w:r>
      <w:r>
        <w:rPr>
          <w:spacing w:val="-1"/>
        </w:rPr>
        <w:t> </w:t>
      </w:r>
      <w:r>
        <w:rPr/>
        <w:t>salient </w:t>
      </w:r>
      <w:r>
        <w:rPr>
          <w:spacing w:val="-2"/>
        </w:rPr>
        <w:t>features:</w:t>
      </w:r>
    </w:p>
    <w:p>
      <w:pPr>
        <w:pStyle w:val="ListParagraph"/>
        <w:numPr>
          <w:ilvl w:val="0"/>
          <w:numId w:val="2"/>
        </w:numPr>
        <w:tabs>
          <w:tab w:pos="320" w:val="left" w:leader="none"/>
        </w:tabs>
        <w:spacing w:line="213" w:lineRule="auto" w:before="96" w:after="0"/>
        <w:ind w:left="320" w:right="220" w:hanging="198"/>
        <w:jc w:val="both"/>
        <w:rPr>
          <w:sz w:val="21"/>
        </w:rPr>
      </w:pPr>
      <w:r>
        <w:rPr>
          <w:sz w:val="21"/>
        </w:rPr>
        <w:t>Two</w:t>
      </w:r>
      <w:r>
        <w:rPr>
          <w:spacing w:val="-18"/>
          <w:sz w:val="21"/>
        </w:rPr>
        <w:t> </w:t>
      </w:r>
      <w:r>
        <w:rPr>
          <w:sz w:val="21"/>
        </w:rPr>
        <w:t>kinds</w:t>
      </w:r>
      <w:r>
        <w:rPr>
          <w:spacing w:val="-17"/>
          <w:sz w:val="21"/>
        </w:rPr>
        <w:t> </w:t>
      </w:r>
      <w:r>
        <w:rPr>
          <w:sz w:val="21"/>
        </w:rPr>
        <w:t>of</w:t>
      </w:r>
      <w:r>
        <w:rPr>
          <w:spacing w:val="-18"/>
          <w:sz w:val="21"/>
        </w:rPr>
        <w:t> </w:t>
      </w:r>
      <w:r>
        <w:rPr>
          <w:sz w:val="21"/>
        </w:rPr>
        <w:t>linking</w:t>
      </w:r>
      <w:r>
        <w:rPr>
          <w:spacing w:val="-17"/>
          <w:sz w:val="21"/>
        </w:rPr>
        <w:t> </w:t>
      </w:r>
      <w:r>
        <w:rPr>
          <w:sz w:val="21"/>
        </w:rPr>
        <w:t>structure</w:t>
      </w:r>
      <w:r>
        <w:rPr>
          <w:spacing w:val="-18"/>
          <w:sz w:val="21"/>
        </w:rPr>
        <w:t> </w:t>
      </w:r>
      <w:r>
        <w:rPr>
          <w:sz w:val="21"/>
        </w:rPr>
        <w:t>are</w:t>
      </w:r>
      <w:r>
        <w:rPr>
          <w:spacing w:val="-17"/>
          <w:sz w:val="21"/>
        </w:rPr>
        <w:t> </w:t>
      </w:r>
      <w:r>
        <w:rPr>
          <w:sz w:val="21"/>
        </w:rPr>
        <w:t>recognized,</w:t>
      </w:r>
      <w:r>
        <w:rPr>
          <w:spacing w:val="-18"/>
          <w:sz w:val="21"/>
        </w:rPr>
        <w:t> </w:t>
      </w:r>
      <w:r>
        <w:rPr>
          <w:sz w:val="21"/>
        </w:rPr>
        <w:t>which</w:t>
      </w:r>
      <w:r>
        <w:rPr>
          <w:spacing w:val="-17"/>
          <w:sz w:val="21"/>
        </w:rPr>
        <w:t> </w:t>
      </w:r>
      <w:r>
        <w:rPr>
          <w:sz w:val="21"/>
        </w:rPr>
        <w:t>are</w:t>
      </w:r>
      <w:r>
        <w:rPr>
          <w:spacing w:val="-18"/>
          <w:sz w:val="21"/>
        </w:rPr>
        <w:t> </w:t>
      </w:r>
      <w:r>
        <w:rPr>
          <w:sz w:val="21"/>
        </w:rPr>
        <w:t>orthogonal</w:t>
      </w:r>
      <w:r>
        <w:rPr>
          <w:spacing w:val="-17"/>
          <w:sz w:val="21"/>
        </w:rPr>
        <w:t> </w:t>
      </w:r>
      <w:r>
        <w:rPr>
          <w:sz w:val="21"/>
        </w:rPr>
        <w:t>to</w:t>
      </w:r>
      <w:r>
        <w:rPr>
          <w:spacing w:val="-18"/>
          <w:sz w:val="21"/>
        </w:rPr>
        <w:t> </w:t>
      </w:r>
      <w:r>
        <w:rPr>
          <w:sz w:val="21"/>
        </w:rPr>
        <w:t>a</w:t>
      </w:r>
      <w:r>
        <w:rPr>
          <w:spacing w:val="-17"/>
          <w:sz w:val="21"/>
        </w:rPr>
        <w:t> </w:t>
      </w:r>
      <w:r>
        <w:rPr>
          <w:sz w:val="21"/>
        </w:rPr>
        <w:t>surprising degree:</w:t>
      </w:r>
      <w:r>
        <w:rPr>
          <w:spacing w:val="22"/>
          <w:sz w:val="21"/>
        </w:rPr>
        <w:t> </w:t>
      </w:r>
      <w:r>
        <w:rPr>
          <w:sz w:val="21"/>
        </w:rPr>
        <w:t>one</w:t>
      </w:r>
      <w:r>
        <w:rPr>
          <w:spacing w:val="-6"/>
          <w:sz w:val="21"/>
        </w:rPr>
        <w:t> </w:t>
      </w:r>
      <w:r>
        <w:rPr>
          <w:sz w:val="21"/>
        </w:rPr>
        <w:t>the</w:t>
      </w:r>
      <w:r>
        <w:rPr>
          <w:spacing w:val="-6"/>
          <w:sz w:val="21"/>
        </w:rPr>
        <w:t> </w:t>
      </w:r>
      <w:r>
        <w:rPr>
          <w:sz w:val="21"/>
        </w:rPr>
        <w:t>kind</w:t>
      </w:r>
      <w:r>
        <w:rPr>
          <w:spacing w:val="-6"/>
          <w:sz w:val="21"/>
        </w:rPr>
        <w:t> </w:t>
      </w:r>
      <w:r>
        <w:rPr>
          <w:sz w:val="21"/>
        </w:rPr>
        <w:t>of</w:t>
      </w:r>
      <w:r>
        <w:rPr>
          <w:spacing w:val="-6"/>
          <w:sz w:val="21"/>
        </w:rPr>
        <w:t> </w:t>
      </w:r>
      <w:r>
        <w:rPr>
          <w:sz w:val="21"/>
        </w:rPr>
        <w:t>linking</w:t>
      </w:r>
      <w:r>
        <w:rPr>
          <w:spacing w:val="-6"/>
          <w:sz w:val="21"/>
        </w:rPr>
        <w:t> </w:t>
      </w:r>
      <w:r>
        <w:rPr>
          <w:sz w:val="21"/>
        </w:rPr>
        <w:t>by</w:t>
      </w:r>
      <w:r>
        <w:rPr>
          <w:spacing w:val="-6"/>
          <w:sz w:val="21"/>
        </w:rPr>
        <w:t> </w:t>
      </w:r>
      <w:r>
        <w:rPr>
          <w:sz w:val="21"/>
        </w:rPr>
        <w:t>naming</w:t>
      </w:r>
      <w:r>
        <w:rPr>
          <w:spacing w:val="-6"/>
          <w:sz w:val="21"/>
        </w:rPr>
        <w:t> </w:t>
      </w:r>
      <w:r>
        <w:rPr>
          <w:sz w:val="21"/>
        </w:rPr>
        <w:t>introduced</w:t>
      </w:r>
      <w:r>
        <w:rPr>
          <w:spacing w:val="-6"/>
          <w:sz w:val="21"/>
        </w:rPr>
        <w:t> </w:t>
      </w:r>
      <w:r>
        <w:rPr>
          <w:sz w:val="21"/>
        </w:rPr>
        <w:t>in</w:t>
      </w:r>
      <w:r>
        <w:rPr>
          <w:spacing w:val="-6"/>
          <w:sz w:val="21"/>
        </w:rPr>
        <w:t> </w:t>
      </w:r>
      <w:r>
        <w:rPr>
          <w:sz w:val="21"/>
        </w:rPr>
        <w:t>the</w:t>
      </w:r>
      <w:r>
        <w:rPr>
          <w:spacing w:val="-6"/>
          <w:sz w:val="21"/>
        </w:rPr>
        <w:t> </w:t>
      </w:r>
      <w:r>
        <w:rPr>
          <w:rFonts w:ascii="Georgia" w:hAnsi="Georgia"/>
          <w:i/>
          <w:sz w:val="21"/>
        </w:rPr>
        <w:t>π</w:t>
      </w:r>
      <w:r>
        <w:rPr>
          <w:sz w:val="21"/>
        </w:rPr>
        <w:t>-calculus,</w:t>
      </w:r>
      <w:r>
        <w:rPr>
          <w:spacing w:val="-4"/>
          <w:sz w:val="21"/>
        </w:rPr>
        <w:t> </w:t>
      </w:r>
      <w:r>
        <w:rPr>
          <w:sz w:val="21"/>
        </w:rPr>
        <w:t>the</w:t>
      </w:r>
      <w:r>
        <w:rPr>
          <w:spacing w:val="-6"/>
          <w:sz w:val="21"/>
        </w:rPr>
        <w:t> </w:t>
      </w:r>
      <w:r>
        <w:rPr>
          <w:sz w:val="21"/>
        </w:rPr>
        <w:t>other a </w:t>
      </w:r>
      <w:r>
        <w:rPr>
          <w:b/>
          <w:sz w:val="21"/>
        </w:rPr>
        <w:t>spatial structure</w:t>
      </w:r>
      <w:r>
        <w:rPr>
          <w:sz w:val="21"/>
        </w:rPr>
        <w:t>, as introduced by Cardelli and Gordon in the Ambient Calculus, and subsequently developed extensively as a sub-paradigm.</w:t>
      </w:r>
    </w:p>
    <w:p>
      <w:pPr>
        <w:pStyle w:val="ListParagraph"/>
        <w:numPr>
          <w:ilvl w:val="0"/>
          <w:numId w:val="2"/>
        </w:numPr>
        <w:tabs>
          <w:tab w:pos="320" w:val="left" w:leader="none"/>
        </w:tabs>
        <w:spacing w:line="213" w:lineRule="auto" w:before="74" w:after="0"/>
        <w:ind w:left="320" w:right="220" w:hanging="198"/>
        <w:jc w:val="both"/>
        <w:rPr>
          <w:sz w:val="21"/>
        </w:rPr>
      </w:pPr>
      <w:r>
        <w:rPr>
          <w:sz w:val="21"/>
        </w:rPr>
        <w:t>The </w:t>
      </w:r>
      <w:r>
        <w:rPr>
          <w:b/>
          <w:sz w:val="21"/>
        </w:rPr>
        <w:t>static structure </w:t>
      </w:r>
      <w:r>
        <w:rPr>
          <w:sz w:val="21"/>
        </w:rPr>
        <w:t>is analyzed in terms of symmetric monoidal categories, building on the earlier work on action structures.</w:t>
      </w:r>
    </w:p>
    <w:p>
      <w:pPr>
        <w:pStyle w:val="ListParagraph"/>
        <w:numPr>
          <w:ilvl w:val="0"/>
          <w:numId w:val="2"/>
        </w:numPr>
        <w:tabs>
          <w:tab w:pos="320" w:val="left" w:leader="none"/>
        </w:tabs>
        <w:spacing w:line="213" w:lineRule="auto" w:before="72" w:after="0"/>
        <w:ind w:left="320" w:right="220" w:hanging="198"/>
        <w:jc w:val="both"/>
        <w:rPr>
          <w:sz w:val="21"/>
        </w:rPr>
      </w:pPr>
      <w:bookmarkStart w:name="_bookmark3" w:id="9"/>
      <w:bookmarkEnd w:id="9"/>
      <w:r>
        <w:rPr/>
      </w:r>
      <w:r>
        <w:rPr>
          <w:sz w:val="21"/>
        </w:rPr>
        <w:t>There</w:t>
      </w:r>
      <w:r>
        <w:rPr>
          <w:spacing w:val="-13"/>
          <w:sz w:val="21"/>
        </w:rPr>
        <w:t> </w:t>
      </w:r>
      <w:r>
        <w:rPr>
          <w:sz w:val="21"/>
        </w:rPr>
        <w:t>is</w:t>
      </w:r>
      <w:r>
        <w:rPr>
          <w:spacing w:val="-13"/>
          <w:sz w:val="21"/>
        </w:rPr>
        <w:t> </w:t>
      </w:r>
      <w:r>
        <w:rPr>
          <w:sz w:val="21"/>
        </w:rPr>
        <w:t>a</w:t>
      </w:r>
      <w:r>
        <w:rPr>
          <w:spacing w:val="-14"/>
          <w:sz w:val="21"/>
        </w:rPr>
        <w:t> </w:t>
      </w:r>
      <w:r>
        <w:rPr>
          <w:sz w:val="21"/>
        </w:rPr>
        <w:t>remarkable</w:t>
      </w:r>
      <w:r>
        <w:rPr>
          <w:spacing w:val="-13"/>
          <w:sz w:val="21"/>
        </w:rPr>
        <w:t> </w:t>
      </w:r>
      <w:r>
        <w:rPr>
          <w:sz w:val="21"/>
        </w:rPr>
        <w:t>treatment</w:t>
      </w:r>
      <w:r>
        <w:rPr>
          <w:spacing w:val="-13"/>
          <w:sz w:val="21"/>
        </w:rPr>
        <w:t> </w:t>
      </w:r>
      <w:r>
        <w:rPr>
          <w:sz w:val="21"/>
        </w:rPr>
        <w:t>of</w:t>
      </w:r>
      <w:r>
        <w:rPr>
          <w:spacing w:val="-13"/>
          <w:sz w:val="21"/>
        </w:rPr>
        <w:t> </w:t>
      </w:r>
      <w:r>
        <w:rPr>
          <w:sz w:val="21"/>
        </w:rPr>
        <w:t>the</w:t>
      </w:r>
      <w:r>
        <w:rPr>
          <w:spacing w:val="-13"/>
          <w:sz w:val="21"/>
        </w:rPr>
        <w:t> </w:t>
      </w:r>
      <w:r>
        <w:rPr>
          <w:sz w:val="21"/>
        </w:rPr>
        <w:t>dynamics,</w:t>
      </w:r>
      <w:r>
        <w:rPr>
          <w:spacing w:val="-11"/>
          <w:sz w:val="21"/>
        </w:rPr>
        <w:t> </w:t>
      </w:r>
      <w:r>
        <w:rPr>
          <w:sz w:val="21"/>
        </w:rPr>
        <w:t>solving</w:t>
      </w:r>
      <w:r>
        <w:rPr>
          <w:spacing w:val="-14"/>
          <w:sz w:val="21"/>
        </w:rPr>
        <w:t> </w:t>
      </w:r>
      <w:r>
        <w:rPr>
          <w:sz w:val="21"/>
        </w:rPr>
        <w:t>the</w:t>
      </w:r>
      <w:r>
        <w:rPr>
          <w:spacing w:val="-13"/>
          <w:sz w:val="21"/>
        </w:rPr>
        <w:t> </w:t>
      </w:r>
      <w:r>
        <w:rPr>
          <w:sz w:val="21"/>
        </w:rPr>
        <w:t>problems</w:t>
      </w:r>
      <w:r>
        <w:rPr>
          <w:spacing w:val="-13"/>
          <w:sz w:val="21"/>
        </w:rPr>
        <w:t> </w:t>
      </w:r>
      <w:r>
        <w:rPr>
          <w:sz w:val="21"/>
        </w:rPr>
        <w:t>which</w:t>
      </w:r>
      <w:r>
        <w:rPr>
          <w:spacing w:val="-13"/>
          <w:sz w:val="21"/>
        </w:rPr>
        <w:t> </w:t>
      </w:r>
      <w:r>
        <w:rPr>
          <w:sz w:val="21"/>
        </w:rPr>
        <w:t>had stymied the earlier work, using ideas of </w:t>
      </w:r>
      <w:r>
        <w:rPr>
          <w:b/>
          <w:sz w:val="21"/>
        </w:rPr>
        <w:t>relative pushouts</w:t>
      </w:r>
      <w:r>
        <w:rPr>
          <w:b/>
          <w:spacing w:val="-5"/>
          <w:sz w:val="21"/>
        </w:rPr>
        <w:t> </w:t>
      </w:r>
      <w:r>
        <w:rPr>
          <w:sz w:val="21"/>
        </w:rPr>
        <w:t>in a highly original way — by no means “off-the-shelf” category theory!</w:t>
      </w:r>
    </w:p>
    <w:p>
      <w:pPr>
        <w:pStyle w:val="ListParagraph"/>
        <w:numPr>
          <w:ilvl w:val="0"/>
          <w:numId w:val="2"/>
        </w:numPr>
        <w:tabs>
          <w:tab w:pos="319" w:val="left" w:leader="none"/>
        </w:tabs>
        <w:spacing w:line="240" w:lineRule="auto" w:before="47" w:after="0"/>
        <w:ind w:left="319" w:right="0" w:hanging="197"/>
        <w:jc w:val="both"/>
        <w:rPr>
          <w:sz w:val="21"/>
        </w:rPr>
      </w:pPr>
      <w:r>
        <w:rPr>
          <w:sz w:val="21"/>
        </w:rPr>
        <w:t>A</w:t>
      </w:r>
      <w:r>
        <w:rPr>
          <w:spacing w:val="1"/>
          <w:sz w:val="21"/>
        </w:rPr>
        <w:t> </w:t>
      </w:r>
      <w:r>
        <w:rPr>
          <w:sz w:val="21"/>
        </w:rPr>
        <w:t>natural</w:t>
      </w:r>
      <w:r>
        <w:rPr>
          <w:spacing w:val="1"/>
          <w:sz w:val="21"/>
        </w:rPr>
        <w:t> </w:t>
      </w:r>
      <w:r>
        <w:rPr>
          <w:sz w:val="21"/>
        </w:rPr>
        <w:t>and</w:t>
      </w:r>
      <w:r>
        <w:rPr>
          <w:spacing w:val="1"/>
          <w:sz w:val="21"/>
        </w:rPr>
        <w:t> </w:t>
      </w:r>
      <w:r>
        <w:rPr>
          <w:sz w:val="21"/>
        </w:rPr>
        <w:t>compelling</w:t>
      </w:r>
      <w:r>
        <w:rPr>
          <w:spacing w:val="1"/>
          <w:sz w:val="21"/>
        </w:rPr>
        <w:t> </w:t>
      </w:r>
      <w:r>
        <w:rPr>
          <w:sz w:val="21"/>
        </w:rPr>
        <w:t>graphical</w:t>
      </w:r>
      <w:r>
        <w:rPr>
          <w:spacing w:val="2"/>
          <w:sz w:val="21"/>
        </w:rPr>
        <w:t> </w:t>
      </w:r>
      <w:r>
        <w:rPr>
          <w:spacing w:val="-2"/>
          <w:sz w:val="21"/>
        </w:rPr>
        <w:t>formalism.</w:t>
      </w:r>
    </w:p>
    <w:p>
      <w:pPr>
        <w:pStyle w:val="BodyText"/>
        <w:spacing w:before="74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500571</wp:posOffset>
                </wp:positionH>
                <wp:positionV relativeFrom="paragraph">
                  <wp:posOffset>242723</wp:posOffset>
                </wp:positionV>
                <wp:extent cx="442595" cy="1270"/>
                <wp:effectExtent l="0" t="0" r="0" b="0"/>
                <wp:wrapTopAndBottom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51pt;margin-top:19.112057pt;width:34.85pt;height:.1pt;mso-position-horizontal-relative:page;mso-position-vertical-relative:paragraph;z-index:-15725568;mso-wrap-distance-left:0;mso-wrap-distance-right:0" id="docshape9" coordorigin="788,382" coordsize="697,0" path="m788,382l1485,382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4"/>
        <w:ind w:left="108" w:right="0" w:firstLine="0"/>
        <w:jc w:val="left"/>
        <w:rPr>
          <w:rFonts w:ascii="LM Roman 8" w:hAnsi="LM Roman 8"/>
          <w:sz w:val="15"/>
        </w:rPr>
      </w:pPr>
      <w:r>
        <w:rPr>
          <w:rFonts w:ascii="IPAPMincho" w:hAnsi="IPAPMincho"/>
          <w:w w:val="105"/>
          <w:sz w:val="15"/>
          <w:vertAlign w:val="superscript"/>
        </w:rPr>
        <w:t>4</w:t>
      </w:r>
      <w:r>
        <w:rPr>
          <w:rFonts w:ascii="IPAPMincho" w:hAnsi="IPAPMincho"/>
          <w:spacing w:val="3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This</w:t>
      </w:r>
      <w:r>
        <w:rPr>
          <w:rFonts w:ascii="LM Roman 8" w:hAnsi="LM Roman 8"/>
          <w:spacing w:val="-6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is</w:t>
      </w:r>
      <w:r>
        <w:rPr>
          <w:rFonts w:ascii="LM Roman 8" w:hAnsi="LM Roman 8"/>
          <w:spacing w:val="-6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indeed</w:t>
      </w:r>
      <w:r>
        <w:rPr>
          <w:rFonts w:ascii="LM Roman 8" w:hAnsi="LM Roman 8"/>
          <w:spacing w:val="-6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an</w:t>
      </w:r>
      <w:r>
        <w:rPr>
          <w:rFonts w:ascii="LM Roman 8" w:hAnsi="LM Roman 8"/>
          <w:spacing w:val="-6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instance</w:t>
      </w:r>
      <w:r>
        <w:rPr>
          <w:rFonts w:ascii="LM Roman 8" w:hAnsi="LM Roman 8"/>
          <w:spacing w:val="-6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of</w:t>
      </w:r>
      <w:r>
        <w:rPr>
          <w:rFonts w:ascii="LM Roman 8" w:hAnsi="LM Roman 8"/>
          <w:spacing w:val="-6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one</w:t>
      </w:r>
      <w:r>
        <w:rPr>
          <w:rFonts w:ascii="LM Roman 8" w:hAnsi="LM Roman 8"/>
          <w:spacing w:val="-6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of</w:t>
      </w:r>
      <w:r>
        <w:rPr>
          <w:rFonts w:ascii="LM Roman 8" w:hAnsi="LM Roman 8"/>
          <w:spacing w:val="-6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the</w:t>
      </w:r>
      <w:r>
        <w:rPr>
          <w:rFonts w:ascii="LM Roman 8" w:hAnsi="LM Roman 8"/>
          <w:spacing w:val="-6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deepest</w:t>
      </w:r>
      <w:r>
        <w:rPr>
          <w:rFonts w:ascii="LM Roman 8" w:hAnsi="LM Roman 8"/>
          <w:spacing w:val="-6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issues</w:t>
      </w:r>
      <w:r>
        <w:rPr>
          <w:rFonts w:ascii="LM Roman 8" w:hAnsi="LM Roman 8"/>
          <w:spacing w:val="-6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of</w:t>
      </w:r>
      <w:r>
        <w:rPr>
          <w:rFonts w:ascii="LM Roman 8" w:hAnsi="LM Roman 8"/>
          <w:spacing w:val="-5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our</w:t>
      </w:r>
      <w:r>
        <w:rPr>
          <w:rFonts w:ascii="LM Roman 8" w:hAnsi="LM Roman 8"/>
          <w:spacing w:val="-6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subject:</w:t>
      </w:r>
      <w:r>
        <w:rPr>
          <w:rFonts w:ascii="LM Roman 8" w:hAnsi="LM Roman 8"/>
          <w:spacing w:val="1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the</w:t>
      </w:r>
      <w:r>
        <w:rPr>
          <w:rFonts w:ascii="LM Roman 8" w:hAnsi="LM Roman 8"/>
          <w:spacing w:val="-6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‘Next</w:t>
      </w:r>
      <w:r>
        <w:rPr>
          <w:rFonts w:ascii="LM Roman 8" w:hAnsi="LM Roman 8"/>
          <w:spacing w:val="-6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700</w:t>
      </w:r>
      <w:r>
        <w:rPr>
          <w:rFonts w:ascii="LM Roman 8" w:hAnsi="LM Roman 8"/>
          <w:spacing w:val="-6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.</w:t>
      </w:r>
      <w:r>
        <w:rPr>
          <w:rFonts w:ascii="LM Roman 8" w:hAnsi="LM Roman 8"/>
          <w:spacing w:val="-2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.</w:t>
      </w:r>
      <w:r>
        <w:rPr>
          <w:rFonts w:ascii="LM Roman 8" w:hAnsi="LM Roman 8"/>
          <w:spacing w:val="-29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.</w:t>
      </w:r>
      <w:r>
        <w:rPr>
          <w:rFonts w:ascii="LM Roman 8" w:hAnsi="LM Roman 8"/>
          <w:spacing w:val="-29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’</w:t>
      </w:r>
      <w:r>
        <w:rPr>
          <w:rFonts w:ascii="LM Roman 8" w:hAnsi="LM Roman 8"/>
          <w:spacing w:val="12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syndrome.</w:t>
      </w:r>
    </w:p>
    <w:p>
      <w:pPr>
        <w:spacing w:after="0"/>
        <w:jc w:val="left"/>
        <w:rPr>
          <w:rFonts w:ascii="LM Roman 8" w:hAnsi="LM Roman 8"/>
          <w:sz w:val="15"/>
        </w:rPr>
        <w:sectPr>
          <w:pgSz w:w="9360" w:h="13610"/>
          <w:pgMar w:header="855" w:footer="0" w:top="1040" w:bottom="280" w:left="680" w:right="680"/>
        </w:sectPr>
      </w:pPr>
    </w:p>
    <w:p>
      <w:pPr>
        <w:pStyle w:val="ListParagraph"/>
        <w:numPr>
          <w:ilvl w:val="1"/>
          <w:numId w:val="2"/>
        </w:numPr>
        <w:tabs>
          <w:tab w:pos="433" w:val="left" w:leader="none"/>
        </w:tabs>
        <w:spacing w:line="216" w:lineRule="auto" w:before="136" w:after="0"/>
        <w:ind w:left="433" w:right="108" w:hanging="198"/>
        <w:jc w:val="left"/>
        <w:rPr>
          <w:sz w:val="21"/>
        </w:rPr>
      </w:pPr>
      <w:bookmarkStart w:name="Some lessons we can learn from Robin" w:id="10"/>
      <w:bookmarkEnd w:id="10"/>
      <w:r>
        <w:rPr/>
      </w:r>
      <w:r>
        <w:rPr>
          <w:sz w:val="21"/>
        </w:rPr>
        <w:t>A major push towards tool support and applications, in Ubiquitous Computing and Systems Biology, led, encouraged and guided by Robin.</w:t>
      </w:r>
    </w:p>
    <w:p>
      <w:pPr>
        <w:pStyle w:val="BodyText"/>
        <w:spacing w:line="216" w:lineRule="auto" w:before="98"/>
        <w:ind w:left="221" w:right="108"/>
      </w:pPr>
      <w:r>
        <w:rPr/>
        <w:t>How</w:t>
      </w:r>
      <w:r>
        <w:rPr>
          <w:spacing w:val="-6"/>
        </w:rPr>
        <w:t> </w:t>
      </w:r>
      <w:r>
        <w:rPr/>
        <w:t>important</w:t>
      </w:r>
      <w:r>
        <w:rPr>
          <w:spacing w:val="-6"/>
        </w:rPr>
        <w:t> </w:t>
      </w:r>
      <w:r>
        <w:rPr/>
        <w:t>will</w:t>
      </w:r>
      <w:r>
        <w:rPr>
          <w:spacing w:val="-6"/>
        </w:rPr>
        <w:t> </w:t>
      </w:r>
      <w:r>
        <w:rPr/>
        <w:t>this</w:t>
      </w:r>
      <w:r>
        <w:rPr>
          <w:spacing w:val="-6"/>
        </w:rPr>
        <w:t> </w:t>
      </w:r>
      <w:r>
        <w:rPr/>
        <w:t>new</w:t>
      </w:r>
      <w:r>
        <w:rPr>
          <w:spacing w:val="-6"/>
        </w:rPr>
        <w:t> </w:t>
      </w:r>
      <w:r>
        <w:rPr/>
        <w:t>paradigm</w:t>
      </w:r>
      <w:r>
        <w:rPr>
          <w:spacing w:val="-6"/>
        </w:rPr>
        <w:t> </w:t>
      </w:r>
      <w:r>
        <w:rPr/>
        <w:t>be?</w:t>
      </w:r>
      <w:r>
        <w:rPr>
          <w:spacing w:val="25"/>
        </w:rPr>
        <w:t> </w:t>
      </w:r>
      <w:r>
        <w:rPr/>
        <w:t>It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too</w:t>
      </w:r>
      <w:r>
        <w:rPr>
          <w:spacing w:val="-6"/>
        </w:rPr>
        <w:t> </w:t>
      </w:r>
      <w:r>
        <w:rPr/>
        <w:t>soon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tell;</w:t>
      </w:r>
      <w:r>
        <w:rPr>
          <w:spacing w:val="-3"/>
        </w:rPr>
        <w:t> </w:t>
      </w:r>
      <w:r>
        <w:rPr/>
        <w:t>but</w:t>
      </w:r>
      <w:r>
        <w:rPr>
          <w:spacing w:val="-6"/>
        </w:rPr>
        <w:t> </w:t>
      </w:r>
      <w:r>
        <w:rPr/>
        <w:t>I</w:t>
      </w:r>
      <w:r>
        <w:rPr>
          <w:spacing w:val="-6"/>
        </w:rPr>
        <w:t> </w:t>
      </w:r>
      <w:r>
        <w:rPr/>
        <w:t>wouldn’t</w:t>
      </w:r>
      <w:r>
        <w:rPr>
          <w:spacing w:val="-6"/>
        </w:rPr>
        <w:t> </w:t>
      </w:r>
      <w:r>
        <w:rPr/>
        <w:t>bet against it .</w:t>
      </w:r>
      <w:r>
        <w:rPr>
          <w:spacing w:val="-8"/>
        </w:rPr>
        <w:t> </w:t>
      </w:r>
      <w:r>
        <w:rPr/>
        <w:t>.</w:t>
      </w:r>
      <w:r>
        <w:rPr>
          <w:spacing w:val="-8"/>
        </w:rPr>
        <w:t> </w:t>
      </w:r>
      <w:r>
        <w:rPr/>
        <w:t>.</w:t>
      </w:r>
    </w:p>
    <w:p>
      <w:pPr>
        <w:pStyle w:val="BodyText"/>
        <w:spacing w:before="125"/>
        <w:jc w:val="left"/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r>
        <w:rPr/>
        <w:t>Some</w:t>
      </w:r>
      <w:r>
        <w:rPr>
          <w:spacing w:val="-10"/>
        </w:rPr>
        <w:t> </w:t>
      </w:r>
      <w:r>
        <w:rPr/>
        <w:t>lessons</w:t>
      </w:r>
      <w:r>
        <w:rPr>
          <w:spacing w:val="-9"/>
        </w:rPr>
        <w:t> </w:t>
      </w:r>
      <w:r>
        <w:rPr/>
        <w:t>we</w:t>
      </w:r>
      <w:r>
        <w:rPr>
          <w:spacing w:val="-9"/>
        </w:rPr>
        <w:t> </w:t>
      </w:r>
      <w:r>
        <w:rPr/>
        <w:t>can</w:t>
      </w:r>
      <w:r>
        <w:rPr>
          <w:spacing w:val="-9"/>
        </w:rPr>
        <w:t> </w:t>
      </w:r>
      <w:r>
        <w:rPr/>
        <w:t>learn</w:t>
      </w:r>
      <w:r>
        <w:rPr>
          <w:spacing w:val="-9"/>
        </w:rPr>
        <w:t> </w:t>
      </w:r>
      <w:r>
        <w:rPr/>
        <w:t>from</w:t>
      </w:r>
      <w:r>
        <w:rPr>
          <w:spacing w:val="-9"/>
        </w:rPr>
        <w:t> </w:t>
      </w:r>
      <w:r>
        <w:rPr>
          <w:spacing w:val="-2"/>
        </w:rPr>
        <w:t>Robin</w:t>
      </w:r>
    </w:p>
    <w:p>
      <w:pPr>
        <w:pStyle w:val="Heading2"/>
        <w:numPr>
          <w:ilvl w:val="1"/>
          <w:numId w:val="2"/>
        </w:numPr>
        <w:tabs>
          <w:tab w:pos="432" w:val="left" w:leader="none"/>
        </w:tabs>
        <w:spacing w:line="284" w:lineRule="exact" w:before="165" w:after="0"/>
        <w:ind w:left="432" w:right="0" w:hanging="197"/>
        <w:jc w:val="left"/>
      </w:pPr>
      <w:r>
        <w:rPr/>
        <w:t>No</w:t>
      </w:r>
      <w:r>
        <w:rPr>
          <w:spacing w:val="-5"/>
        </w:rPr>
        <w:t> </w:t>
      </w:r>
      <w:r>
        <w:rPr/>
        <w:t>Stone</w:t>
      </w:r>
      <w:r>
        <w:rPr>
          <w:spacing w:val="-4"/>
        </w:rPr>
        <w:t> </w:t>
      </w:r>
      <w:r>
        <w:rPr/>
        <w:t>Tablets!</w:t>
      </w:r>
      <w:r>
        <w:rPr>
          <w:spacing w:val="20"/>
        </w:rPr>
        <w:t> </w:t>
      </w:r>
      <w:r>
        <w:rPr/>
        <w:t>No</w:t>
      </w:r>
      <w:r>
        <w:rPr>
          <w:spacing w:val="-4"/>
        </w:rPr>
        <w:t> </w:t>
      </w:r>
      <w:r>
        <w:rPr>
          <w:spacing w:val="-2"/>
        </w:rPr>
        <w:t>Disciples!</w:t>
      </w:r>
    </w:p>
    <w:p>
      <w:pPr>
        <w:pStyle w:val="BodyText"/>
        <w:spacing w:line="216" w:lineRule="auto" w:before="8"/>
        <w:ind w:left="433" w:firstLine="211"/>
        <w:jc w:val="left"/>
      </w:pPr>
      <w:r>
        <w:rPr/>
        <w:t>Having</w:t>
      </w:r>
      <w:r>
        <w:rPr>
          <w:spacing w:val="23"/>
        </w:rPr>
        <w:t> </w:t>
      </w:r>
      <w:r>
        <w:rPr/>
        <w:t>created</w:t>
      </w:r>
      <w:r>
        <w:rPr>
          <w:spacing w:val="23"/>
        </w:rPr>
        <w:t> </w:t>
      </w:r>
      <w:r>
        <w:rPr/>
        <w:t>a</w:t>
      </w:r>
      <w:r>
        <w:rPr>
          <w:spacing w:val="23"/>
        </w:rPr>
        <w:t> </w:t>
      </w:r>
      <w:r>
        <w:rPr/>
        <w:t>paradigm,</w:t>
      </w:r>
      <w:r>
        <w:rPr>
          <w:spacing w:val="28"/>
        </w:rPr>
        <w:t> </w:t>
      </w:r>
      <w:r>
        <w:rPr/>
        <w:t>he</w:t>
      </w:r>
      <w:r>
        <w:rPr>
          <w:spacing w:val="23"/>
        </w:rPr>
        <w:t> </w:t>
      </w:r>
      <w:r>
        <w:rPr/>
        <w:t>recast</w:t>
      </w:r>
      <w:r>
        <w:rPr>
          <w:spacing w:val="23"/>
        </w:rPr>
        <w:t> </w:t>
      </w:r>
      <w:r>
        <w:rPr/>
        <w:t>it</w:t>
      </w:r>
      <w:r>
        <w:rPr>
          <w:spacing w:val="23"/>
        </w:rPr>
        <w:t> </w:t>
      </w:r>
      <w:r>
        <w:rPr/>
        <w:t>and</w:t>
      </w:r>
      <w:r>
        <w:rPr>
          <w:spacing w:val="23"/>
        </w:rPr>
        <w:t> </w:t>
      </w:r>
      <w:r>
        <w:rPr/>
        <w:t>made</w:t>
      </w:r>
      <w:r>
        <w:rPr>
          <w:spacing w:val="23"/>
        </w:rPr>
        <w:t> </w:t>
      </w:r>
      <w:r>
        <w:rPr/>
        <w:t>it</w:t>
      </w:r>
      <w:r>
        <w:rPr>
          <w:spacing w:val="23"/>
        </w:rPr>
        <w:t> </w:t>
      </w:r>
      <w:r>
        <w:rPr/>
        <w:t>new,</w:t>
      </w:r>
      <w:r>
        <w:rPr>
          <w:spacing w:val="28"/>
        </w:rPr>
        <w:t> </w:t>
      </w:r>
      <w:r>
        <w:rPr/>
        <w:t>not</w:t>
      </w:r>
      <w:r>
        <w:rPr>
          <w:spacing w:val="23"/>
        </w:rPr>
        <w:t> </w:t>
      </w:r>
      <w:r>
        <w:rPr/>
        <w:t>once,</w:t>
      </w:r>
      <w:r>
        <w:rPr>
          <w:spacing w:val="28"/>
        </w:rPr>
        <w:t> </w:t>
      </w:r>
      <w:r>
        <w:rPr/>
        <w:t>but</w:t>
      </w:r>
      <w:r>
        <w:rPr>
          <w:spacing w:val="23"/>
        </w:rPr>
        <w:t> </w:t>
      </w:r>
      <w:r>
        <w:rPr/>
        <w:t>in three</w:t>
      </w:r>
      <w:r>
        <w:rPr>
          <w:spacing w:val="-9"/>
        </w:rPr>
        <w:t> </w:t>
      </w:r>
      <w:r>
        <w:rPr/>
        <w:t>major</w:t>
      </w:r>
      <w:r>
        <w:rPr>
          <w:spacing w:val="-8"/>
        </w:rPr>
        <w:t> </w:t>
      </w:r>
      <w:r>
        <w:rPr/>
        <w:t>phases.</w:t>
      </w:r>
      <w:r>
        <w:rPr>
          <w:spacing w:val="21"/>
        </w:rPr>
        <w:t> </w:t>
      </w:r>
      <w:r>
        <w:rPr/>
        <w:t>Always</w:t>
      </w:r>
      <w:r>
        <w:rPr>
          <w:spacing w:val="-8"/>
        </w:rPr>
        <w:t> </w:t>
      </w:r>
      <w:r>
        <w:rPr/>
        <w:t>with</w:t>
      </w:r>
      <w:r>
        <w:rPr>
          <w:spacing w:val="-9"/>
        </w:rPr>
        <w:t> </w:t>
      </w:r>
      <w:r>
        <w:rPr/>
        <w:t>a</w:t>
      </w:r>
      <w:r>
        <w:rPr>
          <w:spacing w:val="-8"/>
        </w:rPr>
        <w:t> </w:t>
      </w:r>
      <w:r>
        <w:rPr/>
        <w:t>purpose,</w:t>
      </w:r>
      <w:r>
        <w:rPr>
          <w:spacing w:val="-7"/>
        </w:rPr>
        <w:t> </w:t>
      </w:r>
      <w:r>
        <w:rPr/>
        <w:t>moving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subject</w:t>
      </w:r>
      <w:r>
        <w:rPr>
          <w:spacing w:val="-8"/>
        </w:rPr>
        <w:t> </w:t>
      </w:r>
      <w:r>
        <w:rPr/>
        <w:t>to</w:t>
      </w:r>
      <w:r>
        <w:rPr>
          <w:spacing w:val="-9"/>
        </w:rPr>
        <w:t> </w:t>
      </w:r>
      <w:r>
        <w:rPr/>
        <w:t>a</w:t>
      </w:r>
      <w:r>
        <w:rPr>
          <w:spacing w:val="-8"/>
        </w:rPr>
        <w:t> </w:t>
      </w:r>
      <w:r>
        <w:rPr/>
        <w:t>higher</w:t>
      </w:r>
      <w:r>
        <w:rPr>
          <w:spacing w:val="-8"/>
        </w:rPr>
        <w:t> </w:t>
      </w:r>
      <w:r>
        <w:rPr>
          <w:spacing w:val="-2"/>
        </w:rPr>
        <w:t>level.</w:t>
      </w:r>
    </w:p>
    <w:p>
      <w:pPr>
        <w:pStyle w:val="Heading2"/>
        <w:numPr>
          <w:ilvl w:val="1"/>
          <w:numId w:val="2"/>
        </w:numPr>
        <w:tabs>
          <w:tab w:pos="432" w:val="left" w:leader="none"/>
        </w:tabs>
        <w:spacing w:line="284" w:lineRule="exact" w:before="42" w:after="0"/>
        <w:ind w:left="432" w:right="0" w:hanging="197"/>
        <w:jc w:val="left"/>
      </w:pPr>
      <w:r>
        <w:rPr>
          <w:spacing w:val="-2"/>
        </w:rPr>
        <w:t>Follow</w:t>
      </w:r>
      <w:r>
        <w:rPr>
          <w:spacing w:val="-16"/>
        </w:rPr>
        <w:t> </w:t>
      </w:r>
      <w:r>
        <w:rPr>
          <w:spacing w:val="-2"/>
        </w:rPr>
        <w:t>through!</w:t>
      </w:r>
    </w:p>
    <w:p>
      <w:pPr>
        <w:pStyle w:val="BodyText"/>
        <w:spacing w:line="216" w:lineRule="auto" w:before="8"/>
        <w:ind w:left="433" w:firstLine="211"/>
        <w:jc w:val="left"/>
      </w:pPr>
      <w:r>
        <w:rPr/>
        <w:t>Four major books on concurrency:</w:t>
      </w:r>
      <w:r>
        <w:rPr>
          <w:spacing w:val="40"/>
        </w:rPr>
        <w:t> </w:t>
      </w:r>
      <w:r>
        <w:rPr/>
        <w:t>1980, 1989, 1999, 2009.</w:t>
      </w:r>
      <w:r>
        <w:rPr>
          <w:spacing w:val="40"/>
        </w:rPr>
        <w:t> </w:t>
      </w:r>
      <w:r>
        <w:rPr/>
        <w:t>Led, inspired and encouraged</w:t>
      </w:r>
      <w:r>
        <w:rPr>
          <w:spacing w:val="1"/>
        </w:rPr>
        <w:t> </w:t>
      </w:r>
      <w:r>
        <w:rPr/>
        <w:t>a</w:t>
      </w:r>
      <w:r>
        <w:rPr>
          <w:spacing w:val="2"/>
        </w:rPr>
        <w:t> </w:t>
      </w:r>
      <w:r>
        <w:rPr/>
        <w:t>broad</w:t>
      </w:r>
      <w:r>
        <w:rPr>
          <w:spacing w:val="1"/>
        </w:rPr>
        <w:t> </w:t>
      </w:r>
      <w:r>
        <w:rPr/>
        <w:t>body</w:t>
      </w:r>
      <w:r>
        <w:rPr>
          <w:spacing w:val="2"/>
        </w:rPr>
        <w:t> </w:t>
      </w:r>
      <w:r>
        <w:rPr/>
        <w:t>of</w:t>
      </w:r>
      <w:r>
        <w:rPr>
          <w:spacing w:val="1"/>
        </w:rPr>
        <w:t> </w:t>
      </w:r>
      <w:r>
        <w:rPr/>
        <w:t>work,</w:t>
      </w:r>
      <w:r>
        <w:rPr>
          <w:spacing w:val="2"/>
        </w:rPr>
        <w:t> </w:t>
      </w:r>
      <w:r>
        <w:rPr/>
        <w:t>from</w:t>
      </w:r>
      <w:r>
        <w:rPr>
          <w:spacing w:val="1"/>
        </w:rPr>
        <w:t> </w:t>
      </w:r>
      <w:r>
        <w:rPr/>
        <w:t>theory</w:t>
      </w:r>
      <w:r>
        <w:rPr>
          <w:spacing w:val="2"/>
        </w:rPr>
        <w:t> </w:t>
      </w:r>
      <w:r>
        <w:rPr/>
        <w:t>to</w:t>
      </w:r>
      <w:r>
        <w:rPr>
          <w:spacing w:val="1"/>
        </w:rPr>
        <w:t> </w:t>
      </w:r>
      <w:r>
        <w:rPr/>
        <w:t>tool</w:t>
      </w:r>
      <w:r>
        <w:rPr>
          <w:spacing w:val="2"/>
        </w:rPr>
        <w:t> </w:t>
      </w:r>
      <w:r>
        <w:rPr/>
        <w:t>support</w:t>
      </w:r>
      <w:r>
        <w:rPr>
          <w:spacing w:val="1"/>
        </w:rPr>
        <w:t> </w:t>
      </w:r>
      <w:r>
        <w:rPr/>
        <w:t>and</w:t>
      </w:r>
      <w:r>
        <w:rPr>
          <w:spacing w:val="2"/>
        </w:rPr>
        <w:t> </w:t>
      </w:r>
      <w:r>
        <w:rPr>
          <w:spacing w:val="-2"/>
        </w:rPr>
        <w:t>applications.</w:t>
      </w:r>
    </w:p>
    <w:p>
      <w:pPr>
        <w:pStyle w:val="Heading2"/>
        <w:numPr>
          <w:ilvl w:val="1"/>
          <w:numId w:val="2"/>
        </w:numPr>
        <w:tabs>
          <w:tab w:pos="432" w:val="left" w:leader="none"/>
        </w:tabs>
        <w:spacing w:line="284" w:lineRule="exact" w:before="42" w:after="0"/>
        <w:ind w:left="432" w:right="0" w:hanging="197"/>
        <w:jc w:val="left"/>
        <w:rPr>
          <w:b w:val="0"/>
        </w:rPr>
      </w:pPr>
      <w:r>
        <w:rPr/>
        <w:t>Be open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 work</w:t>
      </w:r>
      <w:r>
        <w:rPr>
          <w:spacing w:val="1"/>
        </w:rPr>
        <w:t> </w:t>
      </w:r>
      <w:r>
        <w:rPr/>
        <w:t>of others, and</w:t>
      </w:r>
      <w:r>
        <w:rPr>
          <w:spacing w:val="1"/>
        </w:rPr>
        <w:t> </w:t>
      </w:r>
      <w:r>
        <w:rPr/>
        <w:t>learn</w:t>
      </w:r>
      <w:r>
        <w:rPr>
          <w:spacing w:val="1"/>
        </w:rPr>
        <w:t> </w:t>
      </w:r>
      <w:r>
        <w:rPr/>
        <w:t>from </w:t>
      </w:r>
      <w:r>
        <w:rPr>
          <w:spacing w:val="-2"/>
        </w:rPr>
        <w:t>them</w:t>
      </w:r>
      <w:r>
        <w:rPr>
          <w:b w:val="0"/>
          <w:spacing w:val="-2"/>
        </w:rPr>
        <w:t>.</w:t>
      </w:r>
    </w:p>
    <w:p>
      <w:pPr>
        <w:pStyle w:val="BodyText"/>
        <w:spacing w:line="216" w:lineRule="auto" w:before="8"/>
        <w:ind w:left="433" w:right="107" w:firstLine="211"/>
        <w:jc w:val="right"/>
      </w:pPr>
      <w:r>
        <w:rPr/>
        <w:t>(Although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Robin’s</w:t>
      </w:r>
      <w:r>
        <w:rPr>
          <w:spacing w:val="-3"/>
        </w:rPr>
        <w:t> </w:t>
      </w:r>
      <w:r>
        <w:rPr/>
        <w:t>hands,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ideas</w:t>
      </w:r>
      <w:r>
        <w:rPr>
          <w:spacing w:val="-3"/>
        </w:rPr>
        <w:t> </w:t>
      </w:r>
      <w:r>
        <w:rPr/>
        <w:t>were</w:t>
      </w:r>
      <w:r>
        <w:rPr>
          <w:spacing w:val="-3"/>
        </w:rPr>
        <w:t> </w:t>
      </w:r>
      <w:r>
        <w:rPr/>
        <w:t>usually</w:t>
      </w:r>
      <w:r>
        <w:rPr>
          <w:spacing w:val="-3"/>
        </w:rPr>
        <w:t> </w:t>
      </w:r>
      <w:r>
        <w:rPr/>
        <w:t>transformed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some</w:t>
      </w:r>
      <w:r>
        <w:rPr>
          <w:spacing w:val="-3"/>
        </w:rPr>
        <w:t> </w:t>
      </w:r>
      <w:r>
        <w:rPr/>
        <w:t>way!) Key examples include:</w:t>
      </w:r>
      <w:r>
        <w:rPr>
          <w:spacing w:val="40"/>
        </w:rPr>
        <w:t> </w:t>
      </w:r>
      <w:r>
        <w:rPr/>
        <w:t>Structural Operational Semantics (Gordon Plotkin),</w:t>
      </w:r>
      <w:r>
        <w:rPr>
          <w:spacing w:val="40"/>
        </w:rPr>
        <w:t> </w:t>
      </w:r>
      <w:r>
        <w:rPr/>
        <w:t>bisimulation</w:t>
      </w:r>
      <w:r>
        <w:rPr>
          <w:spacing w:val="19"/>
        </w:rPr>
        <w:t> </w:t>
      </w:r>
      <w:r>
        <w:rPr/>
        <w:t>(David</w:t>
      </w:r>
      <w:r>
        <w:rPr>
          <w:spacing w:val="19"/>
        </w:rPr>
        <w:t> </w:t>
      </w:r>
      <w:r>
        <w:rPr/>
        <w:t>Park),</w:t>
      </w:r>
      <w:r>
        <w:rPr>
          <w:spacing w:val="27"/>
        </w:rPr>
        <w:t> </w:t>
      </w:r>
      <w:r>
        <w:rPr/>
        <w:t>structural</w:t>
      </w:r>
      <w:r>
        <w:rPr>
          <w:spacing w:val="19"/>
        </w:rPr>
        <w:t> </w:t>
      </w:r>
      <w:r>
        <w:rPr/>
        <w:t>congruence</w:t>
      </w:r>
      <w:r>
        <w:rPr>
          <w:spacing w:val="19"/>
        </w:rPr>
        <w:t> </w:t>
      </w:r>
      <w:r>
        <w:rPr>
          <w:spacing w:val="13"/>
        </w:rPr>
        <w:t>(</w:t>
      </w:r>
      <w:r>
        <w:rPr>
          <w:spacing w:val="7"/>
        </w:rPr>
        <w:t>G</w:t>
      </w:r>
      <w:r>
        <w:rPr>
          <w:spacing w:val="-88"/>
        </w:rPr>
        <w:t>´</w:t>
      </w:r>
      <w:r>
        <w:rPr>
          <w:spacing w:val="13"/>
        </w:rPr>
        <w:t>erard</w:t>
      </w:r>
      <w:r>
        <w:rPr>
          <w:spacing w:val="19"/>
        </w:rPr>
        <w:t> </w:t>
      </w:r>
      <w:r>
        <w:rPr/>
        <w:t>Berry</w:t>
      </w:r>
      <w:r>
        <w:rPr>
          <w:spacing w:val="19"/>
        </w:rPr>
        <w:t> </w:t>
      </w:r>
      <w:r>
        <w:rPr/>
        <w:t>and</w:t>
      </w:r>
      <w:r>
        <w:rPr>
          <w:spacing w:val="19"/>
        </w:rPr>
        <w:t> </w:t>
      </w:r>
      <w:r>
        <w:rPr>
          <w:spacing w:val="9"/>
        </w:rPr>
        <w:t>G</w:t>
      </w:r>
      <w:r>
        <w:rPr>
          <w:spacing w:val="-86"/>
        </w:rPr>
        <w:t>´</w:t>
      </w:r>
      <w:r>
        <w:rPr>
          <w:spacing w:val="15"/>
        </w:rPr>
        <w:t>erard</w:t>
      </w:r>
      <w:r>
        <w:rPr>
          <w:spacing w:val="-1"/>
        </w:rPr>
        <w:t> </w:t>
      </w:r>
      <w:r>
        <w:rPr/>
        <w:t>Boudol),</w:t>
      </w:r>
      <w:r>
        <w:rPr>
          <w:spacing w:val="-1"/>
        </w:rPr>
        <w:t> </w:t>
      </w:r>
      <w:r>
        <w:rPr/>
        <w:t>monoidal</w:t>
      </w:r>
      <w:r>
        <w:rPr>
          <w:spacing w:val="-2"/>
        </w:rPr>
        <w:t> </w:t>
      </w:r>
      <w:r>
        <w:rPr/>
        <w:t>categories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processes</w:t>
      </w:r>
      <w:r>
        <w:rPr>
          <w:spacing w:val="-2"/>
        </w:rPr>
        <w:t> </w:t>
      </w:r>
      <w:r>
        <w:rPr>
          <w:spacing w:val="17"/>
        </w:rPr>
        <w:t>(Jo</w:t>
      </w:r>
      <w:r>
        <w:rPr>
          <w:spacing w:val="11"/>
        </w:rPr>
        <w:t>s</w:t>
      </w:r>
      <w:r>
        <w:rPr>
          <w:spacing w:val="-83"/>
        </w:rPr>
        <w:t>´</w:t>
      </w:r>
      <w:r>
        <w:rPr>
          <w:spacing w:val="17"/>
        </w:rPr>
        <w:t>e</w:t>
      </w:r>
      <w:r>
        <w:rPr>
          <w:spacing w:val="-1"/>
        </w:rPr>
        <w:t> </w:t>
      </w:r>
      <w:r>
        <w:rPr/>
        <w:t>Meseguer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Ugo </w:t>
      </w:r>
      <w:r>
        <w:rPr>
          <w:spacing w:val="-2"/>
        </w:rPr>
        <w:t>Montanari),</w:t>
      </w:r>
    </w:p>
    <w:p>
      <w:pPr>
        <w:pStyle w:val="BodyText"/>
        <w:spacing w:line="269" w:lineRule="exact"/>
        <w:ind w:left="433"/>
        <w:jc w:val="left"/>
      </w:pPr>
      <w:r>
        <w:rPr/>
        <w:t>spatial</w:t>
      </w:r>
      <w:r>
        <w:rPr>
          <w:spacing w:val="-1"/>
        </w:rPr>
        <w:t> </w:t>
      </w:r>
      <w:r>
        <w:rPr/>
        <w:t>structure (Luca Cardelli and Andy </w:t>
      </w:r>
      <w:r>
        <w:rPr>
          <w:spacing w:val="-2"/>
        </w:rPr>
        <w:t>Gordon).</w:t>
      </w:r>
    </w:p>
    <w:p>
      <w:pPr>
        <w:pStyle w:val="ListParagraph"/>
        <w:numPr>
          <w:ilvl w:val="1"/>
          <w:numId w:val="2"/>
        </w:numPr>
        <w:tabs>
          <w:tab w:pos="433" w:val="left" w:leader="none"/>
        </w:tabs>
        <w:spacing w:line="213" w:lineRule="auto" w:before="63" w:after="0"/>
        <w:ind w:left="433" w:right="109" w:hanging="198"/>
        <w:jc w:val="left"/>
        <w:rPr>
          <w:sz w:val="21"/>
        </w:rPr>
      </w:pPr>
      <w:r>
        <w:rPr>
          <w:sz w:val="21"/>
        </w:rPr>
        <w:t>Use </w:t>
      </w:r>
      <w:r>
        <w:rPr>
          <w:b/>
          <w:sz w:val="21"/>
        </w:rPr>
        <w:t>the right mathematics </w:t>
      </w:r>
      <w:r>
        <w:rPr>
          <w:sz w:val="21"/>
        </w:rPr>
        <w:t>to realize your scientific vision; don’t tailor your approach to suit some preconceived mathematics you happen to like.</w:t>
      </w:r>
    </w:p>
    <w:p>
      <w:pPr>
        <w:pStyle w:val="BodyText"/>
        <w:spacing w:line="216" w:lineRule="auto"/>
        <w:ind w:left="433" w:firstLine="211"/>
        <w:jc w:val="left"/>
      </w:pPr>
      <w:r>
        <w:rPr/>
        <w:t>The mathematical structures used by Robin in various phases of his work in- cluded domains, labelled transition systems and SOS, categories, and more.</w:t>
      </w:r>
    </w:p>
    <w:p>
      <w:pPr>
        <w:pStyle w:val="Heading2"/>
        <w:numPr>
          <w:ilvl w:val="1"/>
          <w:numId w:val="2"/>
        </w:numPr>
        <w:tabs>
          <w:tab w:pos="432" w:val="left" w:leader="none"/>
        </w:tabs>
        <w:spacing w:line="284" w:lineRule="exact" w:before="43" w:after="0"/>
        <w:ind w:left="432" w:right="0" w:hanging="197"/>
        <w:jc w:val="left"/>
        <w:rPr>
          <w:b w:val="0"/>
        </w:rPr>
      </w:pPr>
      <w:r>
        <w:rPr/>
        <w:t>Think it</w:t>
      </w:r>
      <w:r>
        <w:rPr>
          <w:spacing w:val="1"/>
        </w:rPr>
        <w:t> </w:t>
      </w:r>
      <w:r>
        <w:rPr>
          <w:spacing w:val="-2"/>
        </w:rPr>
        <w:t>through</w:t>
      </w:r>
      <w:r>
        <w:rPr>
          <w:b w:val="0"/>
          <w:spacing w:val="-2"/>
        </w:rPr>
        <w:t>.</w:t>
      </w:r>
    </w:p>
    <w:p>
      <w:pPr>
        <w:pStyle w:val="BodyText"/>
        <w:spacing w:line="216" w:lineRule="auto" w:before="7"/>
        <w:ind w:left="433" w:right="107" w:firstLine="211"/>
        <w:jc w:val="right"/>
      </w:pPr>
      <w:r>
        <w:rPr/>
        <w:t>Whenever anyone raised a question concerning why such-and-such feature of one of his calculi was the way it was, or suggested some possible alternative, it </w:t>
      </w:r>
      <w:bookmarkStart w:name="A final word" w:id="11"/>
      <w:bookmarkEnd w:id="11"/>
      <w:r>
        <w:rPr/>
        <w:t>b</w:t>
      </w:r>
      <w:r>
        <w:rPr/>
        <w:t>ecame clear that Robin had considered all of these issues, carefully and deeply. Robin</w:t>
      </w:r>
      <w:r>
        <w:rPr>
          <w:spacing w:val="40"/>
        </w:rPr>
        <w:t> </w:t>
      </w:r>
      <w:r>
        <w:rPr/>
        <w:t>was</w:t>
      </w:r>
      <w:r>
        <w:rPr>
          <w:spacing w:val="40"/>
        </w:rPr>
        <w:t> </w:t>
      </w:r>
      <w:r>
        <w:rPr/>
        <w:t>not</w:t>
      </w:r>
      <w:r>
        <w:rPr>
          <w:spacing w:val="40"/>
        </w:rPr>
        <w:t> </w:t>
      </w:r>
      <w:r>
        <w:rPr/>
        <w:t>given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lightning-fast</w:t>
      </w:r>
      <w:r>
        <w:rPr>
          <w:spacing w:val="40"/>
        </w:rPr>
        <w:t> </w:t>
      </w:r>
      <w:r>
        <w:rPr/>
        <w:t>rejoinders</w:t>
      </w:r>
      <w:r>
        <w:rPr>
          <w:spacing w:val="40"/>
        </w:rPr>
        <w:t> </w:t>
      </w:r>
      <w:r>
        <w:rPr/>
        <w:t>or</w:t>
      </w:r>
      <w:r>
        <w:rPr>
          <w:spacing w:val="40"/>
        </w:rPr>
        <w:t> </w:t>
      </w:r>
      <w:r>
        <w:rPr/>
        <w:t>intellectual</w:t>
      </w:r>
      <w:r>
        <w:rPr>
          <w:spacing w:val="40"/>
        </w:rPr>
        <w:t> </w:t>
      </w:r>
      <w:r>
        <w:rPr/>
        <w:t>pyrotechnics.</w:t>
      </w:r>
    </w:p>
    <w:p>
      <w:pPr>
        <w:pStyle w:val="BodyText"/>
        <w:spacing w:line="213" w:lineRule="auto"/>
        <w:ind w:left="433" w:right="107" w:hanging="1"/>
        <w:jc w:val="left"/>
      </w:pPr>
      <w:r>
        <w:rPr/>
        <w:t>Intellectually,</w:t>
      </w:r>
      <w:r>
        <w:rPr>
          <w:spacing w:val="-7"/>
        </w:rPr>
        <w:t> </w:t>
      </w:r>
      <w:r>
        <w:rPr/>
        <w:t>he</w:t>
      </w:r>
      <w:r>
        <w:rPr>
          <w:spacing w:val="-9"/>
        </w:rPr>
        <w:t> </w:t>
      </w:r>
      <w:r>
        <w:rPr/>
        <w:t>had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speed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long-distance</w:t>
      </w:r>
      <w:r>
        <w:rPr>
          <w:spacing w:val="-9"/>
        </w:rPr>
        <w:t> </w:t>
      </w:r>
      <w:r>
        <w:rPr/>
        <w:t>runner.</w:t>
      </w:r>
      <w:r>
        <w:rPr>
          <w:spacing w:val="-34"/>
        </w:rPr>
        <w:t> </w:t>
      </w:r>
      <w:hyperlink w:history="true" w:anchor="_bookmark4">
        <w:r>
          <w:rPr>
            <w:rFonts w:ascii="LM Roman 8"/>
            <w:color w:val="1A3BFF"/>
            <w:vertAlign w:val="superscript"/>
          </w:rPr>
          <w:t>5</w:t>
        </w:r>
      </w:hyperlink>
      <w:r>
        <w:rPr>
          <w:rFonts w:ascii="LM Roman 8"/>
          <w:color w:val="1A3BFF"/>
          <w:spacing w:val="34"/>
          <w:vertAlign w:val="baseline"/>
        </w:rPr>
        <w:t> </w:t>
      </w:r>
      <w:r>
        <w:rPr>
          <w:vertAlign w:val="baseline"/>
        </w:rPr>
        <w:t>His</w:t>
      </w:r>
      <w:r>
        <w:rPr>
          <w:spacing w:val="-9"/>
          <w:vertAlign w:val="baseline"/>
        </w:rPr>
        <w:t> </w:t>
      </w:r>
      <w:r>
        <w:rPr>
          <w:vertAlign w:val="baseline"/>
        </w:rPr>
        <w:t>ideas,</w:t>
      </w:r>
      <w:r>
        <w:rPr>
          <w:spacing w:val="-7"/>
          <w:vertAlign w:val="baseline"/>
        </w:rPr>
        <w:t> </w:t>
      </w:r>
      <w:r>
        <w:rPr>
          <w:vertAlign w:val="baseline"/>
        </w:rPr>
        <w:t>too,</w:t>
      </w:r>
      <w:r>
        <w:rPr>
          <w:spacing w:val="-7"/>
          <w:vertAlign w:val="baseline"/>
        </w:rPr>
        <w:t> </w:t>
      </w:r>
      <w:r>
        <w:rPr>
          <w:vertAlign w:val="baseline"/>
        </w:rPr>
        <w:t>have shown their staying power.</w:t>
      </w:r>
    </w:p>
    <w:p>
      <w:pPr>
        <w:pStyle w:val="BodyText"/>
        <w:spacing w:before="75"/>
        <w:ind w:left="221"/>
      </w:pPr>
      <w:r>
        <w:rPr/>
        <w:t>There</w:t>
      </w:r>
      <w:r>
        <w:rPr>
          <w:spacing w:val="-5"/>
        </w:rPr>
        <w:t> </w:t>
      </w:r>
      <w:r>
        <w:rPr/>
        <w:t>are</w:t>
      </w:r>
      <w:r>
        <w:rPr>
          <w:spacing w:val="-1"/>
        </w:rPr>
        <w:t> </w:t>
      </w:r>
      <w:r>
        <w:rPr/>
        <w:t>many</w:t>
      </w:r>
      <w:r>
        <w:rPr>
          <w:spacing w:val="-1"/>
        </w:rPr>
        <w:t> </w:t>
      </w:r>
      <w:r>
        <w:rPr/>
        <w:t>more</w:t>
      </w:r>
      <w:r>
        <w:rPr>
          <w:spacing w:val="-1"/>
        </w:rPr>
        <w:t> </w:t>
      </w:r>
      <w:r>
        <w:rPr/>
        <w:t>.</w:t>
      </w:r>
      <w:r>
        <w:rPr>
          <w:spacing w:val="-35"/>
        </w:rPr>
        <w:t> </w:t>
      </w:r>
      <w:r>
        <w:rPr/>
        <w:t>.</w:t>
      </w:r>
      <w:r>
        <w:rPr>
          <w:spacing w:val="-35"/>
        </w:rPr>
        <w:t> </w:t>
      </w:r>
      <w:r>
        <w:rPr>
          <w:spacing w:val="-10"/>
        </w:rPr>
        <w:t>.</w:t>
      </w:r>
    </w:p>
    <w:p>
      <w:pPr>
        <w:pStyle w:val="BodyText"/>
        <w:spacing w:before="121"/>
        <w:jc w:val="left"/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r>
        <w:rPr/>
        <w:t>A</w:t>
      </w:r>
      <w:r>
        <w:rPr>
          <w:spacing w:val="-12"/>
        </w:rPr>
        <w:t> </w:t>
      </w:r>
      <w:r>
        <w:rPr/>
        <w:t>final</w:t>
      </w:r>
      <w:r>
        <w:rPr>
          <w:spacing w:val="-11"/>
        </w:rPr>
        <w:t> </w:t>
      </w:r>
      <w:r>
        <w:rPr>
          <w:spacing w:val="-4"/>
        </w:rPr>
        <w:t>word</w:t>
      </w:r>
    </w:p>
    <w:p>
      <w:pPr>
        <w:pStyle w:val="BodyText"/>
        <w:spacing w:line="213" w:lineRule="auto" w:before="210"/>
        <w:ind w:left="221" w:right="106"/>
      </w:pPr>
      <w:bookmarkStart w:name="_bookmark4" w:id="12"/>
      <w:bookmarkEnd w:id="12"/>
      <w:r>
        <w:rPr/>
      </w:r>
      <w:r>
        <w:rPr/>
        <w:t>Robin was </w:t>
      </w:r>
      <w:r>
        <w:rPr>
          <w:b/>
        </w:rPr>
        <w:t>both</w:t>
      </w:r>
      <w:r>
        <w:rPr>
          <w:b/>
          <w:spacing w:val="-3"/>
        </w:rPr>
        <w:t> </w:t>
      </w:r>
      <w:r>
        <w:rPr/>
        <w:t>a great scientist, </w:t>
      </w:r>
      <w:r>
        <w:rPr>
          <w:b/>
        </w:rPr>
        <w:t>and</w:t>
      </w:r>
      <w:r>
        <w:rPr>
          <w:b/>
          <w:spacing w:val="-3"/>
        </w:rPr>
        <w:t> </w:t>
      </w:r>
      <w:r>
        <w:rPr/>
        <w:t>a great human being.</w:t>
      </w:r>
      <w:r>
        <w:rPr>
          <w:spacing w:val="40"/>
        </w:rPr>
        <w:t> </w:t>
      </w:r>
      <w:r>
        <w:rPr/>
        <w:t>Our community has been</w:t>
      </w:r>
      <w:r>
        <w:rPr>
          <w:spacing w:val="-5"/>
        </w:rPr>
        <w:t> </w:t>
      </w:r>
      <w:r>
        <w:rPr/>
        <w:t>fortunate</w:t>
      </w:r>
      <w:r>
        <w:rPr>
          <w:spacing w:val="-5"/>
        </w:rPr>
        <w:t> </w:t>
      </w:r>
      <w:r>
        <w:rPr/>
        <w:t>indeed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have</w:t>
      </w:r>
      <w:r>
        <w:rPr>
          <w:spacing w:val="-5"/>
        </w:rPr>
        <w:t> </w:t>
      </w:r>
      <w:r>
        <w:rPr/>
        <w:t>someone</w:t>
      </w:r>
      <w:r>
        <w:rPr>
          <w:spacing w:val="-5"/>
        </w:rPr>
        <w:t> </w:t>
      </w:r>
      <w:r>
        <w:rPr/>
        <w:t>so</w:t>
      </w:r>
      <w:r>
        <w:rPr>
          <w:spacing w:val="-5"/>
        </w:rPr>
        <w:t> </w:t>
      </w:r>
      <w:r>
        <w:rPr/>
        <w:t>inspiring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human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well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intellectual </w:t>
      </w:r>
      <w:r>
        <w:rPr>
          <w:spacing w:val="-2"/>
        </w:rPr>
        <w:t>terms.</w:t>
      </w:r>
    </w:p>
    <w:p>
      <w:pPr>
        <w:spacing w:line="411" w:lineRule="exact" w:before="0"/>
        <w:ind w:left="112" w:right="0" w:firstLine="0"/>
        <w:jc w:val="center"/>
        <w:rPr>
          <w:rFonts w:ascii="LM Roman 17"/>
          <w:sz w:val="33"/>
        </w:rPr>
      </w:pPr>
      <w:r>
        <w:rPr>
          <w:rFonts w:ascii="LM Roman 17"/>
          <w:sz w:val="33"/>
        </w:rPr>
        <w:t>Thank</w:t>
      </w:r>
      <w:r>
        <w:rPr>
          <w:rFonts w:ascii="LM Roman 17"/>
          <w:spacing w:val="-5"/>
          <w:sz w:val="33"/>
        </w:rPr>
        <w:t> </w:t>
      </w:r>
      <w:r>
        <w:rPr>
          <w:rFonts w:ascii="LM Roman 17"/>
          <w:sz w:val="33"/>
        </w:rPr>
        <w:t>You</w:t>
      </w:r>
      <w:r>
        <w:rPr>
          <w:rFonts w:ascii="LM Roman 17"/>
          <w:spacing w:val="-5"/>
          <w:sz w:val="33"/>
        </w:rPr>
        <w:t> </w:t>
      </w:r>
      <w:r>
        <w:rPr>
          <w:rFonts w:ascii="LM Roman 17"/>
          <w:spacing w:val="-2"/>
          <w:sz w:val="33"/>
        </w:rPr>
        <w:t>Robin.</w:t>
      </w:r>
    </w:p>
    <w:p>
      <w:pPr>
        <w:pStyle w:val="BodyText"/>
        <w:spacing w:before="71"/>
        <w:jc w:val="left"/>
        <w:rPr>
          <w:rFonts w:ascii="LM Roman 17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572571</wp:posOffset>
                </wp:positionH>
                <wp:positionV relativeFrom="paragraph">
                  <wp:posOffset>240056</wp:posOffset>
                </wp:positionV>
                <wp:extent cx="442595" cy="1270"/>
                <wp:effectExtent l="0" t="0" r="0" b="0"/>
                <wp:wrapTopAndBottom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18.902098pt;width:34.85pt;height:.1pt;mso-position-horizontal-relative:page;mso-position-vertical-relative:paragraph;z-index:-15725056;mso-wrap-distance-left:0;mso-wrap-distance-right:0" id="docshape10" coordorigin="902,378" coordsize="697,0" path="m902,378l1598,378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48" w:lineRule="auto" w:before="100"/>
        <w:ind w:left="221" w:right="0" w:hanging="1"/>
        <w:jc w:val="left"/>
        <w:rPr>
          <w:rFonts w:ascii="LM Roman 8"/>
          <w:sz w:val="15"/>
        </w:rPr>
      </w:pPr>
      <w:r>
        <w:rPr>
          <w:rFonts w:ascii="IPAPMincho"/>
          <w:w w:val="105"/>
          <w:sz w:val="15"/>
          <w:vertAlign w:val="superscript"/>
        </w:rPr>
        <w:t>5</w:t>
      </w:r>
      <w:r>
        <w:rPr>
          <w:rFonts w:ascii="IPAPMincho"/>
          <w:spacing w:val="3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Yoram</w:t>
      </w:r>
      <w:r>
        <w:rPr>
          <w:rFonts w:ascii="LM Roman 8"/>
          <w:spacing w:val="-5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Hirshfeld,</w:t>
      </w:r>
      <w:r>
        <w:rPr>
          <w:rFonts w:ascii="LM Roman 8"/>
          <w:spacing w:val="-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who</w:t>
      </w:r>
      <w:r>
        <w:rPr>
          <w:rFonts w:ascii="LM Roman 8"/>
          <w:spacing w:val="-5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spent</w:t>
      </w:r>
      <w:r>
        <w:rPr>
          <w:rFonts w:ascii="LM Roman 8"/>
          <w:spacing w:val="-5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some</w:t>
      </w:r>
      <w:r>
        <w:rPr>
          <w:rFonts w:ascii="LM Roman 8"/>
          <w:spacing w:val="-5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time</w:t>
      </w:r>
      <w:r>
        <w:rPr>
          <w:rFonts w:ascii="LM Roman 8"/>
          <w:spacing w:val="-5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working</w:t>
      </w:r>
      <w:r>
        <w:rPr>
          <w:rFonts w:ascii="LM Roman 8"/>
          <w:spacing w:val="-5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closely</w:t>
      </w:r>
      <w:r>
        <w:rPr>
          <w:rFonts w:ascii="LM Roman 8"/>
          <w:spacing w:val="-5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with</w:t>
      </w:r>
      <w:r>
        <w:rPr>
          <w:rFonts w:ascii="LM Roman 8"/>
          <w:spacing w:val="-5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Robin,</w:t>
      </w:r>
      <w:r>
        <w:rPr>
          <w:rFonts w:ascii="LM Roman 8"/>
          <w:spacing w:val="-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once</w:t>
      </w:r>
      <w:r>
        <w:rPr>
          <w:rFonts w:ascii="LM Roman 8"/>
          <w:spacing w:val="-5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remarked</w:t>
      </w:r>
      <w:r>
        <w:rPr>
          <w:rFonts w:ascii="LM Roman 8"/>
          <w:spacing w:val="-5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something</w:t>
      </w:r>
      <w:r>
        <w:rPr>
          <w:rFonts w:ascii="LM Roman 8"/>
          <w:spacing w:val="-5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on</w:t>
      </w:r>
      <w:r>
        <w:rPr>
          <w:rFonts w:ascii="LM Roman 8"/>
          <w:spacing w:val="-5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these lines, which has stayed with me.</w:t>
      </w:r>
    </w:p>
    <w:p>
      <w:pPr>
        <w:spacing w:after="0" w:line="148" w:lineRule="auto"/>
        <w:jc w:val="left"/>
        <w:rPr>
          <w:rFonts w:ascii="LM Roman 8"/>
          <w:sz w:val="15"/>
        </w:rPr>
        <w:sectPr>
          <w:pgSz w:w="9360" w:h="13610"/>
          <w:pgMar w:header="855" w:footer="0" w:top="1040" w:bottom="280" w:left="680" w:right="680"/>
        </w:sectPr>
      </w:pPr>
    </w:p>
    <w:p>
      <w:pPr>
        <w:pStyle w:val="Heading1"/>
        <w:spacing w:before="30"/>
        <w:ind w:left="108" w:firstLine="0"/>
      </w:pPr>
      <w:bookmarkStart w:name="References" w:id="13"/>
      <w:bookmarkEnd w:id="13"/>
      <w:r>
        <w:rPr>
          <w:b w:val="0"/>
        </w:rPr>
      </w:r>
      <w:bookmarkStart w:name="_bookmark5" w:id="14"/>
      <w:bookmarkEnd w:id="14"/>
      <w:r>
        <w:rPr>
          <w:b w:val="0"/>
        </w:rPr>
      </w:r>
      <w:bookmarkStart w:name="_bookmark6" w:id="15"/>
      <w:bookmarkEnd w:id="15"/>
      <w:r>
        <w:rPr>
          <w:b w:val="0"/>
        </w:rPr>
      </w:r>
      <w:bookmarkStart w:name="_bookmark7" w:id="16"/>
      <w:bookmarkEnd w:id="16"/>
      <w:r>
        <w:rPr>
          <w:b w:val="0"/>
        </w:rPr>
      </w:r>
      <w:bookmarkStart w:name="_bookmark8" w:id="17"/>
      <w:bookmarkEnd w:id="17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3"/>
        </w:numPr>
        <w:tabs>
          <w:tab w:pos="340" w:val="left" w:leader="none"/>
        </w:tabs>
        <w:spacing w:line="192" w:lineRule="auto" w:before="216" w:after="0"/>
        <w:ind w:left="340" w:right="220" w:hanging="232"/>
        <w:jc w:val="left"/>
        <w:rPr>
          <w:rFonts w:ascii="LM Roman 8"/>
          <w:sz w:val="15"/>
        </w:rPr>
      </w:pPr>
      <w:bookmarkStart w:name="_bookmark9" w:id="18"/>
      <w:bookmarkEnd w:id="18"/>
      <w:r>
        <w:rPr/>
      </w:r>
      <w:bookmarkStart w:name="_bookmark10" w:id="19"/>
      <w:bookmarkEnd w:id="19"/>
      <w:r>
        <w:rPr/>
      </w:r>
      <w:r>
        <w:rPr>
          <w:rFonts w:ascii="LM Roman 8"/>
          <w:w w:val="105"/>
          <w:sz w:val="15"/>
        </w:rPr>
        <w:t>Mifsud,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A.,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R.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Milner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J.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Power,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b/>
          <w:w w:val="105"/>
          <w:sz w:val="15"/>
        </w:rPr>
        <w:t>Control</w:t>
      </w:r>
      <w:r>
        <w:rPr>
          <w:rFonts w:ascii="LM Roman 8"/>
          <w:b/>
          <w:spacing w:val="-9"/>
          <w:w w:val="105"/>
          <w:sz w:val="15"/>
        </w:rPr>
        <w:t> </w:t>
      </w:r>
      <w:r>
        <w:rPr>
          <w:rFonts w:ascii="LM Roman 8"/>
          <w:b/>
          <w:w w:val="105"/>
          <w:sz w:val="15"/>
        </w:rPr>
        <w:t>structures</w:t>
      </w:r>
      <w:r>
        <w:rPr>
          <w:rFonts w:ascii="LM Roman 8"/>
          <w:w w:val="105"/>
          <w:sz w:val="15"/>
        </w:rPr>
        <w:t>,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in: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b/>
          <w:w w:val="105"/>
          <w:sz w:val="15"/>
        </w:rPr>
        <w:t>Symposium</w:t>
      </w:r>
      <w:r>
        <w:rPr>
          <w:rFonts w:ascii="LM Roman 8"/>
          <w:b/>
          <w:spacing w:val="-9"/>
          <w:w w:val="105"/>
          <w:sz w:val="15"/>
        </w:rPr>
        <w:t> </w:t>
      </w:r>
      <w:r>
        <w:rPr>
          <w:rFonts w:ascii="LM Roman 8"/>
          <w:b/>
          <w:w w:val="105"/>
          <w:sz w:val="15"/>
        </w:rPr>
        <w:t>on</w:t>
      </w:r>
      <w:r>
        <w:rPr>
          <w:rFonts w:ascii="LM Roman 8"/>
          <w:b/>
          <w:spacing w:val="-9"/>
          <w:w w:val="105"/>
          <w:sz w:val="15"/>
        </w:rPr>
        <w:t> </w:t>
      </w:r>
      <w:r>
        <w:rPr>
          <w:rFonts w:ascii="LM Roman 8"/>
          <w:b/>
          <w:w w:val="105"/>
          <w:sz w:val="15"/>
        </w:rPr>
        <w:t>Logic</w:t>
      </w:r>
      <w:r>
        <w:rPr>
          <w:rFonts w:ascii="LM Roman 8"/>
          <w:b/>
          <w:spacing w:val="-9"/>
          <w:w w:val="105"/>
          <w:sz w:val="15"/>
        </w:rPr>
        <w:t> </w:t>
      </w:r>
      <w:r>
        <w:rPr>
          <w:rFonts w:ascii="LM Roman 8"/>
          <w:b/>
          <w:w w:val="105"/>
          <w:sz w:val="15"/>
        </w:rPr>
        <w:t>in</w:t>
      </w:r>
      <w:r>
        <w:rPr>
          <w:rFonts w:ascii="LM Roman 8"/>
          <w:b/>
          <w:spacing w:val="-9"/>
          <w:w w:val="105"/>
          <w:sz w:val="15"/>
        </w:rPr>
        <w:t> </w:t>
      </w:r>
      <w:r>
        <w:rPr>
          <w:rFonts w:ascii="LM Roman 8"/>
          <w:b/>
          <w:w w:val="105"/>
          <w:sz w:val="15"/>
        </w:rPr>
        <w:t>Computer Science (LiCS)</w:t>
      </w:r>
      <w:r>
        <w:rPr>
          <w:rFonts w:ascii="LM Roman 8"/>
          <w:w w:val="105"/>
          <w:sz w:val="15"/>
        </w:rPr>
        <w:t>, Published by the IEEE Computer Society Press, 1995, p. 188.</w:t>
      </w:r>
    </w:p>
    <w:p>
      <w:pPr>
        <w:pStyle w:val="ListParagraph"/>
        <w:numPr>
          <w:ilvl w:val="0"/>
          <w:numId w:val="3"/>
        </w:numPr>
        <w:tabs>
          <w:tab w:pos="338" w:val="left" w:leader="none"/>
          <w:tab w:pos="340" w:val="left" w:leader="none"/>
        </w:tabs>
        <w:spacing w:line="163" w:lineRule="auto" w:before="190" w:after="0"/>
        <w:ind w:left="340" w:right="220" w:hanging="232"/>
        <w:jc w:val="left"/>
        <w:rPr>
          <w:rFonts w:ascii="LM Roman 8" w:hAnsi="LM Roman 8"/>
          <w:sz w:val="15"/>
        </w:rPr>
      </w:pPr>
      <w:bookmarkStart w:name="_bookmark11" w:id="20"/>
      <w:bookmarkEnd w:id="20"/>
      <w:r>
        <w:rPr/>
      </w:r>
      <w:r>
        <w:rPr>
          <w:rFonts w:ascii="LM Roman 8" w:hAnsi="LM Roman 8"/>
          <w:w w:val="105"/>
          <w:sz w:val="15"/>
        </w:rPr>
        <w:t>Milner,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R.,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“A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Calculus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Communicating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Systems,”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Lecture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Notes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Computer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Science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b/>
          <w:w w:val="105"/>
          <w:sz w:val="15"/>
        </w:rPr>
        <w:t>92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Springer- Verlag, 1980.</w:t>
      </w:r>
    </w:p>
    <w:p>
      <w:pPr>
        <w:pStyle w:val="ListParagraph"/>
        <w:numPr>
          <w:ilvl w:val="0"/>
          <w:numId w:val="3"/>
        </w:numPr>
        <w:tabs>
          <w:tab w:pos="338" w:val="left" w:leader="none"/>
        </w:tabs>
        <w:spacing w:line="240" w:lineRule="auto" w:before="116" w:after="0"/>
        <w:ind w:left="338" w:right="0" w:hanging="230"/>
        <w:jc w:val="left"/>
        <w:rPr>
          <w:rFonts w:ascii="LM Roman 8" w:hAnsi="LM Roman 8"/>
          <w:sz w:val="15"/>
        </w:rPr>
      </w:pPr>
      <w:bookmarkStart w:name="_bookmark12" w:id="21"/>
      <w:bookmarkEnd w:id="21"/>
      <w:r>
        <w:rPr/>
      </w:r>
      <w:r>
        <w:rPr>
          <w:rFonts w:ascii="LM Roman 8" w:hAnsi="LM Roman 8"/>
          <w:w w:val="105"/>
          <w:sz w:val="15"/>
        </w:rPr>
        <w:t>Milner,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R.,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“Communication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Concurrency,”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Prentice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Hall,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1989.</w:t>
      </w:r>
    </w:p>
    <w:p>
      <w:pPr>
        <w:pStyle w:val="ListParagraph"/>
        <w:numPr>
          <w:ilvl w:val="0"/>
          <w:numId w:val="3"/>
        </w:numPr>
        <w:tabs>
          <w:tab w:pos="340" w:val="left" w:leader="none"/>
        </w:tabs>
        <w:spacing w:line="194" w:lineRule="auto" w:before="160" w:after="0"/>
        <w:ind w:left="340" w:right="219" w:hanging="232"/>
        <w:jc w:val="left"/>
        <w:rPr>
          <w:rFonts w:ascii="LM Roman 8" w:hAnsi="LM Roman 8"/>
          <w:sz w:val="15"/>
        </w:rPr>
      </w:pPr>
      <w:bookmarkStart w:name="_bookmark13" w:id="22"/>
      <w:bookmarkEnd w:id="22"/>
      <w:r>
        <w:rPr/>
      </w:r>
      <w:r>
        <w:rPr>
          <w:rFonts w:ascii="LM Roman 8" w:hAnsi="LM Roman 8"/>
          <w:sz w:val="15"/>
        </w:rPr>
        <w:t>Milner, R., </w:t>
      </w:r>
      <w:r>
        <w:rPr>
          <w:rFonts w:ascii="LM Roman 8" w:hAnsi="LM Roman 8"/>
          <w:b/>
          <w:sz w:val="15"/>
        </w:rPr>
        <w:t>Action calculi, or syntactic action structures</w:t>
      </w:r>
      <w:r>
        <w:rPr>
          <w:rFonts w:ascii="LM Roman 8" w:hAnsi="LM Roman 8"/>
          <w:sz w:val="15"/>
        </w:rPr>
        <w:t>, Mathematical Foundations of Computer </w:t>
      </w:r>
      <w:r>
        <w:rPr>
          <w:rFonts w:ascii="LM Roman 8" w:hAnsi="LM Roman 8"/>
          <w:w w:val="105"/>
          <w:sz w:val="15"/>
        </w:rPr>
        <w:t>Science 1993 (1993), pp. 105–121.</w:t>
      </w:r>
    </w:p>
    <w:p>
      <w:pPr>
        <w:pStyle w:val="ListParagraph"/>
        <w:numPr>
          <w:ilvl w:val="0"/>
          <w:numId w:val="3"/>
        </w:numPr>
        <w:tabs>
          <w:tab w:pos="339" w:val="left" w:leader="none"/>
        </w:tabs>
        <w:spacing w:line="240" w:lineRule="auto" w:before="137" w:after="0"/>
        <w:ind w:left="339" w:right="0" w:hanging="231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Milner,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R.,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“The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Definition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Standard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ML: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revised,”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MIT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Press,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1997.</w:t>
      </w:r>
    </w:p>
    <w:p>
      <w:pPr>
        <w:pStyle w:val="ListParagraph"/>
        <w:numPr>
          <w:ilvl w:val="0"/>
          <w:numId w:val="3"/>
        </w:numPr>
        <w:tabs>
          <w:tab w:pos="339" w:val="left" w:leader="none"/>
        </w:tabs>
        <w:spacing w:line="240" w:lineRule="auto" w:before="128" w:after="0"/>
        <w:ind w:left="339" w:right="0" w:hanging="231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Milner,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R.,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“Communicating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Mobile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Systems: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Times New Roman" w:hAnsi="Times New Roman"/>
          <w:i/>
          <w:w w:val="105"/>
          <w:sz w:val="15"/>
        </w:rPr>
        <w:t>π</w:t>
      </w:r>
      <w:r>
        <w:rPr>
          <w:rFonts w:ascii="LM Roman 8" w:hAnsi="LM Roman 8"/>
          <w:w w:val="105"/>
          <w:sz w:val="15"/>
        </w:rPr>
        <w:t>-calculus,”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Cambridge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Univ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Pr,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1999.</w:t>
      </w:r>
    </w:p>
    <w:p>
      <w:pPr>
        <w:pStyle w:val="ListParagraph"/>
        <w:numPr>
          <w:ilvl w:val="0"/>
          <w:numId w:val="3"/>
        </w:numPr>
        <w:tabs>
          <w:tab w:pos="338" w:val="left" w:leader="none"/>
        </w:tabs>
        <w:spacing w:line="240" w:lineRule="auto" w:before="129" w:after="0"/>
        <w:ind w:left="338" w:right="0" w:hanging="23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Milner,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R.,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“The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Space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Motion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Communicating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Agents,”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Cambridge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University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Press,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2009.</w:t>
      </w:r>
    </w:p>
    <w:p>
      <w:pPr>
        <w:pStyle w:val="ListParagraph"/>
        <w:numPr>
          <w:ilvl w:val="0"/>
          <w:numId w:val="3"/>
        </w:numPr>
        <w:tabs>
          <w:tab w:pos="340" w:val="left" w:leader="none"/>
        </w:tabs>
        <w:spacing w:line="192" w:lineRule="auto" w:before="161" w:after="0"/>
        <w:ind w:left="340" w:right="220" w:hanging="232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Milner,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R.,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J.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Parrow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D.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Walker,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b/>
          <w:w w:val="105"/>
          <w:sz w:val="15"/>
        </w:rPr>
        <w:t>A</w:t>
      </w:r>
      <w:r>
        <w:rPr>
          <w:rFonts w:ascii="LM Roman 8" w:hAnsi="LM Roman 8"/>
          <w:b/>
          <w:spacing w:val="-7"/>
          <w:w w:val="105"/>
          <w:sz w:val="15"/>
        </w:rPr>
        <w:t> </w:t>
      </w:r>
      <w:r>
        <w:rPr>
          <w:rFonts w:ascii="LM Roman 8" w:hAnsi="LM Roman 8"/>
          <w:b/>
          <w:w w:val="105"/>
          <w:sz w:val="15"/>
        </w:rPr>
        <w:t>calculus</w:t>
      </w:r>
      <w:r>
        <w:rPr>
          <w:rFonts w:ascii="LM Roman 8" w:hAnsi="LM Roman 8"/>
          <w:b/>
          <w:spacing w:val="-7"/>
          <w:w w:val="105"/>
          <w:sz w:val="15"/>
        </w:rPr>
        <w:t> </w:t>
      </w:r>
      <w:r>
        <w:rPr>
          <w:rFonts w:ascii="LM Roman 8" w:hAnsi="LM Roman 8"/>
          <w:b/>
          <w:w w:val="105"/>
          <w:sz w:val="15"/>
        </w:rPr>
        <w:t>of</w:t>
      </w:r>
      <w:r>
        <w:rPr>
          <w:rFonts w:ascii="LM Roman 8" w:hAnsi="LM Roman 8"/>
          <w:b/>
          <w:spacing w:val="-7"/>
          <w:w w:val="105"/>
          <w:sz w:val="15"/>
        </w:rPr>
        <w:t> </w:t>
      </w:r>
      <w:r>
        <w:rPr>
          <w:rFonts w:ascii="LM Roman 8" w:hAnsi="LM Roman 8"/>
          <w:b/>
          <w:w w:val="105"/>
          <w:sz w:val="15"/>
        </w:rPr>
        <w:t>mobile</w:t>
      </w:r>
      <w:r>
        <w:rPr>
          <w:rFonts w:ascii="LM Roman 8" w:hAnsi="LM Roman 8"/>
          <w:b/>
          <w:spacing w:val="-7"/>
          <w:w w:val="105"/>
          <w:sz w:val="15"/>
        </w:rPr>
        <w:t> </w:t>
      </w:r>
      <w:r>
        <w:rPr>
          <w:rFonts w:ascii="LM Roman 8" w:hAnsi="LM Roman 8"/>
          <w:b/>
          <w:w w:val="105"/>
          <w:sz w:val="15"/>
        </w:rPr>
        <w:t>processes,</w:t>
      </w:r>
      <w:r>
        <w:rPr>
          <w:rFonts w:ascii="LM Roman 8" w:hAnsi="LM Roman 8"/>
          <w:b/>
          <w:spacing w:val="-7"/>
          <w:w w:val="105"/>
          <w:sz w:val="15"/>
        </w:rPr>
        <w:t> </w:t>
      </w:r>
      <w:r>
        <w:rPr>
          <w:rFonts w:ascii="LM Roman 8" w:hAnsi="LM Roman 8"/>
          <w:b/>
          <w:w w:val="105"/>
          <w:sz w:val="15"/>
        </w:rPr>
        <w:t>I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Information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Compu- tation </w:t>
      </w:r>
      <w:r>
        <w:rPr>
          <w:rFonts w:ascii="LM Roman 8" w:hAnsi="LM Roman 8"/>
          <w:b/>
          <w:w w:val="105"/>
          <w:sz w:val="15"/>
        </w:rPr>
        <w:t>100 </w:t>
      </w:r>
      <w:r>
        <w:rPr>
          <w:rFonts w:ascii="LM Roman 8" w:hAnsi="LM Roman 8"/>
          <w:w w:val="105"/>
          <w:sz w:val="15"/>
        </w:rPr>
        <w:t>(1992), pp. 1–40.</w:t>
      </w:r>
    </w:p>
    <w:p>
      <w:pPr>
        <w:pStyle w:val="ListParagraph"/>
        <w:numPr>
          <w:ilvl w:val="0"/>
          <w:numId w:val="3"/>
        </w:numPr>
        <w:tabs>
          <w:tab w:pos="338" w:val="left" w:leader="none"/>
        </w:tabs>
        <w:spacing w:line="240" w:lineRule="auto" w:before="137" w:after="0"/>
        <w:ind w:left="338" w:right="0" w:hanging="23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Milner,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R.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M.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Tofte,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“Commentary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on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Standard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ML,”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MIT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press,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Cambridge,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MA,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1991.</w:t>
      </w:r>
    </w:p>
    <w:sectPr>
      <w:pgSz w:w="9360" w:h="13610"/>
      <w:pgMar w:header="855" w:footer="0" w:top="1040" w:bottom="280" w:left="68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IPAPMincho">
    <w:altName w:val="IPAPMincho"/>
    <w:charset w:val="0"/>
    <w:family w:val="roman"/>
    <w:pitch w:val="variable"/>
  </w:font>
  <w:font w:name="MathJax_Typewriter">
    <w:altName w:val="MathJax_Typewriter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Georgia">
    <w:altName w:val="Georgia"/>
    <w:charset w:val="0"/>
    <w:family w:val="roman"/>
    <w:pitch w:val="variable"/>
  </w:font>
  <w:font w:name="FreeSerif">
    <w:altName w:val="FreeSerif"/>
    <w:charset w:val="0"/>
    <w:family w:val="roman"/>
    <w:pitch w:val="variable"/>
  </w:font>
  <w:font w:name="LM Roman 17">
    <w:altName w:val="LM Roman 17"/>
    <w:charset w:val="0"/>
    <w:family w:val="auto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jc w:val="left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456768">
              <wp:simplePos x="0" y="0"/>
              <wp:positionH relativeFrom="page">
                <wp:posOffset>465899</wp:posOffset>
              </wp:positionH>
              <wp:positionV relativeFrom="page">
                <wp:posOffset>544068</wp:posOffset>
              </wp:positionV>
              <wp:extent cx="190500" cy="13906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905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10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840004pt;width:15pt;height:10.95pt;mso-position-horizontal-relative:page;mso-position-vertical-relative:page;z-index:-15859712" type="#_x0000_t202" id="docshape4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10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457280">
              <wp:simplePos x="0" y="0"/>
              <wp:positionH relativeFrom="page">
                <wp:posOffset>1265402</wp:posOffset>
              </wp:positionH>
              <wp:positionV relativeFrom="page">
                <wp:posOffset>545927</wp:posOffset>
              </wp:positionV>
              <wp:extent cx="3337560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33756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Abramsky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265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(2010)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5–10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9.638pt;margin-top:42.986404pt;width:262.8pt;height:10.8pt;mso-position-horizontal-relative:page;mso-position-vertical-relative:page;z-index:-15859200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S.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Abramsky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265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(2010)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5–10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457792">
              <wp:simplePos x="0" y="0"/>
              <wp:positionH relativeFrom="page">
                <wp:posOffset>1337398</wp:posOffset>
              </wp:positionH>
              <wp:positionV relativeFrom="page">
                <wp:posOffset>545927</wp:posOffset>
              </wp:positionV>
              <wp:extent cx="3337560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33756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Abramsky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265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(2010)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5–10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05.306999pt;margin-top:42.986404pt;width:262.8pt;height:10.8pt;mso-position-horizontal-relative:page;mso-position-vertical-relative:page;z-index:-15858688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S.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Abramsky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265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(2010)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5–10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458304">
              <wp:simplePos x="0" y="0"/>
              <wp:positionH relativeFrom="page">
                <wp:posOffset>5347093</wp:posOffset>
              </wp:positionH>
              <wp:positionV relativeFrom="page">
                <wp:posOffset>544068</wp:posOffset>
              </wp:positionV>
              <wp:extent cx="139700" cy="13906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397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10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10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10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10"/>
                              <w:sz w:val="16"/>
                            </w:rPr>
                            <w:t>7</w:t>
                          </w:r>
                          <w:r>
                            <w:rPr>
                              <w:rFonts w:ascii="Times New Roman"/>
                              <w:spacing w:val="-10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21.031006pt;margin-top:42.840004pt;width:11pt;height:10.95pt;mso-position-horizontal-relative:page;mso-position-vertical-relative:page;z-index:-15858176" type="#_x0000_t202" id="docshape7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10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10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10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10"/>
                        <w:sz w:val="16"/>
                      </w:rPr>
                      <w:t>7</w:t>
                    </w:r>
                    <w:r>
                      <w:rPr>
                        <w:rFonts w:ascii="Times New Roman"/>
                        <w:spacing w:val="-10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[%1]"/>
      <w:lvlJc w:val="left"/>
      <w:pPr>
        <w:ind w:left="340" w:hanging="232"/>
        <w:jc w:val="lef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05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70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36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01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6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32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98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63" w:hanging="232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320" w:hanging="198"/>
      </w:pPr>
      <w:rPr>
        <w:rFonts w:hint="default" w:ascii="Arial" w:hAnsi="Arial" w:eastAsia="Arial" w:cs="Arial"/>
        <w:b w:val="0"/>
        <w:bCs w:val="0"/>
        <w:i/>
        <w:iCs/>
        <w:spacing w:val="0"/>
        <w:w w:val="156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33" w:hanging="198"/>
      </w:pPr>
      <w:rPr>
        <w:rFonts w:hint="default" w:ascii="Arial" w:hAnsi="Arial" w:eastAsia="Arial" w:cs="Arial"/>
        <w:b w:val="0"/>
        <w:bCs w:val="0"/>
        <w:i/>
        <w:iCs/>
        <w:spacing w:val="0"/>
        <w:w w:val="156"/>
        <w:position w:val="3"/>
        <w:sz w:val="15"/>
        <w:szCs w:val="15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79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18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58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797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36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76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15" w:hanging="198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1" w:hanging="471"/>
        <w:jc w:val="righ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29" w:hanging="47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58" w:hanging="4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88" w:hanging="4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17" w:hanging="4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47" w:hanging="4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76" w:hanging="4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06" w:hanging="4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35" w:hanging="471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>
      <w:jc w:val="both"/>
    </w:pPr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691" w:hanging="470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42" w:line="284" w:lineRule="exact"/>
      <w:ind w:left="432" w:hanging="197"/>
      <w:outlineLvl w:val="2"/>
    </w:pPr>
    <w:rPr>
      <w:rFonts w:ascii="LM Roman 10" w:hAnsi="LM Roman 10" w:eastAsia="LM Roman 10" w:cs="LM Roman 10"/>
      <w:b/>
      <w:bCs/>
      <w:sz w:val="21"/>
      <w:szCs w:val="21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360"/>
      <w:ind w:left="52"/>
      <w:jc w:val="center"/>
    </w:pPr>
    <w:rPr>
      <w:rFonts w:ascii="LM Roman 12" w:hAnsi="LM Roman 12" w:eastAsia="LM Roman 12" w:cs="LM Roman 12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320" w:hanging="198"/>
    </w:pPr>
    <w:rPr>
      <w:rFonts w:ascii="LM Roman 10" w:hAnsi="LM Roman 10" w:eastAsia="LM Roman 10" w:cs="LM Roman 10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dx.doi.org/10.1016/j.entcs.2010.08.002" TargetMode="External"/><Relationship Id="rId10" Type="http://schemas.openxmlformats.org/officeDocument/2006/relationships/hyperlink" Target="http://www.elsevier.com/locate/entcs" TargetMode="External"/><Relationship Id="rId11" Type="http://schemas.openxmlformats.org/officeDocument/2006/relationships/hyperlink" Target="mailto:samson@comlab.ox.ac.uk" TargetMode="External"/><Relationship Id="rId12" Type="http://schemas.openxmlformats.org/officeDocument/2006/relationships/hyperlink" Target="http://creativecommons.org/licenses/by-nc-nd/3.0/" TargetMode="External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image" Target="media/image4.png"/><Relationship Id="rId1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Samson Abramsky</dc:creator>
  <cp:keywords>Concurrency; process algebra; CCS; π-calculus; bigraphs</cp:keywords>
  <dc:subject>Electronic Notes in Theoretical Computer Science, 265 (2010) 5–10. 10.1016/j.entcs.2010.08.002</dc:subject>
  <dc:title>Robin Milner's Work on Concurrency</dc:title>
  <dcterms:created xsi:type="dcterms:W3CDTF">2023-12-12T01:15:08Z</dcterms:created>
  <dcterms:modified xsi:type="dcterms:W3CDTF">2023-12-12T01:15:08Z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tativeDomain[1]">
    <vt:lpwstr>sciencedirect.com</vt:lpwstr>
  </property>
  <property fmtid="{D5CDD505-2E9C-101B-9397-08002B2CF9AE}" pid="3" name="AuthoritativeDomain[2]">
    <vt:lpwstr>elsevier.com</vt:lpwstr>
  </property>
  <property fmtid="{D5CDD505-2E9C-101B-9397-08002B2CF9AE}" pid="4" name="Created">
    <vt:filetime>2010-09-01T00:00:00Z</vt:filetime>
  </property>
  <property fmtid="{D5CDD505-2E9C-101B-9397-08002B2CF9AE}" pid="5" name="Creator">
    <vt:lpwstr>Elsevier</vt:lpwstr>
  </property>
  <property fmtid="{D5CDD505-2E9C-101B-9397-08002B2CF9AE}" pid="6" name="ElsevierWebPDFSpecifications">
    <vt:lpwstr>6.1</vt:lpwstr>
  </property>
  <property fmtid="{D5CDD505-2E9C-101B-9397-08002B2CF9AE}" pid="7" name="LastSaved">
    <vt:filetime>2023-12-12T00:00:00Z</vt:filetime>
  </property>
  <property fmtid="{D5CDD505-2E9C-101B-9397-08002B2CF9AE}" pid="8" name="Producer">
    <vt:lpwstr>3-Heights(TM) PDF Security Shell 4.8.25.2 (http://www.pdf-tools.com)</vt:lpwstr>
  </property>
</Properties>
</file>