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99424">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179 (2007) </w:t>
      </w:r>
      <w:r>
        <w:rPr>
          <w:rFonts w:ascii="Times New Roman" w:hAnsi="Times New Roman"/>
          <w:spacing w:val="-2"/>
          <w:sz w:val="16"/>
        </w:rPr>
        <w:t>97–109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221"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4"/>
        <w:rPr>
          <w:rFonts w:ascii="Times New Roman"/>
          <w:sz w:val="33"/>
        </w:rPr>
      </w:pPr>
    </w:p>
    <w:p>
      <w:pPr>
        <w:pStyle w:val="Title"/>
        <w:spacing w:line="218" w:lineRule="auto"/>
        <w:rPr>
          <w:rFonts w:ascii="LM Roman 10"/>
        </w:rPr>
      </w:pPr>
      <w:r>
        <w:rPr>
          <w:w w:val="110"/>
        </w:rPr>
        <w:t>Secure</w:t>
      </w:r>
      <w:r>
        <w:rPr>
          <w:w w:val="110"/>
        </w:rPr>
        <w:t> Information</w:t>
      </w:r>
      <w:r>
        <w:rPr>
          <w:w w:val="110"/>
        </w:rPr>
        <w:t> Sharing</w:t>
      </w:r>
      <w:r>
        <w:rPr>
          <w:w w:val="110"/>
        </w:rPr>
        <w:t> in</w:t>
      </w:r>
      <w:r>
        <w:rPr>
          <w:w w:val="110"/>
        </w:rPr>
        <w:t> a</w:t>
      </w:r>
      <w:r>
        <w:rPr>
          <w:w w:val="110"/>
        </w:rPr>
        <w:t> Virtual Multi-Agency</w:t>
      </w:r>
      <w:r>
        <w:rPr>
          <w:w w:val="110"/>
        </w:rPr>
        <w:t> Team</w:t>
      </w:r>
      <w:r>
        <w:rPr>
          <w:w w:val="110"/>
        </w:rPr>
        <w:t> Environment</w:t>
      </w:r>
      <w:hyperlink w:history="true" w:anchor="_bookmark0">
        <w:r>
          <w:rPr>
            <w:rFonts w:ascii="LM Roman 10"/>
            <w:color w:val="0000FF"/>
            <w:w w:val="110"/>
            <w:vertAlign w:val="superscript"/>
          </w:rPr>
          <w:t>1</w:t>
        </w:r>
      </w:hyperlink>
    </w:p>
    <w:p>
      <w:pPr>
        <w:pStyle w:val="Heading1"/>
        <w:tabs>
          <w:tab w:pos="3791" w:val="left" w:leader="none"/>
        </w:tabs>
        <w:spacing w:line="201" w:lineRule="auto" w:before="350"/>
        <w:ind w:left="1859" w:right="1875" w:firstLine="72"/>
        <w:jc w:val="center"/>
        <w:rPr>
          <w:rFonts w:ascii="LM Roman 8"/>
          <w:sz w:val="15"/>
        </w:rPr>
      </w:pPr>
      <w:bookmarkStart w:name="_bookmark0" w:id="1"/>
      <w:bookmarkEnd w:id="1"/>
      <w:r>
        <w:rPr/>
      </w:r>
      <w:r>
        <w:rPr>
          <w:rFonts w:ascii="LM Roman 12"/>
        </w:rPr>
        <w:t>Nabil Adam,</w:t>
      </w:r>
      <w:hyperlink w:history="true" w:anchor="_bookmark0">
        <w:r>
          <w:rPr>
            <w:rFonts w:ascii="LM Roman 8"/>
            <w:color w:val="0000FF"/>
            <w:position w:val="10"/>
            <w:sz w:val="15"/>
          </w:rPr>
          <w:t>2</w:t>
        </w:r>
      </w:hyperlink>
      <w:r>
        <w:rPr>
          <w:rFonts w:ascii="LM Roman 8"/>
          <w:color w:val="0000FF"/>
          <w:position w:val="10"/>
          <w:sz w:val="15"/>
        </w:rPr>
        <w:tab/>
      </w:r>
      <w:r>
        <w:rPr>
          <w:rFonts w:ascii="LM Roman 12"/>
        </w:rPr>
        <w:t>Ahmet</w:t>
      </w:r>
      <w:r>
        <w:rPr>
          <w:rFonts w:ascii="LM Roman 12"/>
          <w:spacing w:val="-23"/>
        </w:rPr>
        <w:t> </w:t>
      </w:r>
      <w:r>
        <w:rPr>
          <w:rFonts w:ascii="LM Roman 12"/>
        </w:rPr>
        <w:t>Kozanoglu,</w:t>
      </w:r>
      <w:hyperlink w:history="true" w:anchor="_bookmark0">
        <w:r>
          <w:rPr>
            <w:rFonts w:ascii="LM Roman 8"/>
            <w:color w:val="0000FF"/>
            <w:position w:val="10"/>
            <w:sz w:val="15"/>
          </w:rPr>
          <w:t>3</w:t>
        </w:r>
      </w:hyperlink>
      <w:r>
        <w:rPr>
          <w:rFonts w:ascii="LM Roman 8"/>
          <w:color w:val="0000FF"/>
          <w:position w:val="10"/>
          <w:sz w:val="15"/>
        </w:rPr>
        <w:t> </w:t>
      </w:r>
      <w:r>
        <w:rPr>
          <w:rFonts w:ascii="LM Roman 12"/>
        </w:rPr>
        <w:t>Aabhas</w:t>
      </w:r>
      <w:r>
        <w:rPr>
          <w:rFonts w:ascii="LM Roman 12"/>
          <w:spacing w:val="-9"/>
        </w:rPr>
        <w:t> </w:t>
      </w:r>
      <w:r>
        <w:rPr>
          <w:rFonts w:ascii="LM Roman 12"/>
        </w:rPr>
        <w:t>Paliwal</w:t>
      </w:r>
      <w:hyperlink w:history="true" w:anchor="_bookmark0">
        <w:r>
          <w:rPr>
            <w:rFonts w:ascii="LM Roman 8"/>
            <w:color w:val="0000FF"/>
            <w:position w:val="10"/>
            <w:sz w:val="15"/>
          </w:rPr>
          <w:t>4</w:t>
        </w:r>
      </w:hyperlink>
      <w:r>
        <w:rPr>
          <w:rFonts w:ascii="LM Roman 8"/>
          <w:color w:val="0000FF"/>
          <w:spacing w:val="57"/>
          <w:w w:val="150"/>
          <w:position w:val="10"/>
          <w:sz w:val="15"/>
        </w:rPr>
        <w:t> </w:t>
      </w:r>
      <w:r>
        <w:rPr>
          <w:rFonts w:ascii="LM Roman 12"/>
        </w:rPr>
        <w:t>and</w:t>
      </w:r>
      <w:r>
        <w:rPr>
          <w:rFonts w:ascii="LM Roman 12"/>
          <w:spacing w:val="79"/>
        </w:rPr>
        <w:t> </w:t>
      </w:r>
      <w:r>
        <w:rPr>
          <w:rFonts w:ascii="LM Roman 12"/>
        </w:rPr>
        <w:t>Basit</w:t>
      </w:r>
      <w:r>
        <w:rPr>
          <w:rFonts w:ascii="LM Roman 12"/>
          <w:spacing w:val="-9"/>
        </w:rPr>
        <w:t> </w:t>
      </w:r>
      <w:r>
        <w:rPr>
          <w:rFonts w:ascii="LM Roman 12"/>
          <w:spacing w:val="-2"/>
        </w:rPr>
        <w:t>Shafiq</w:t>
      </w:r>
      <w:hyperlink w:history="true" w:anchor="_bookmark0">
        <w:r>
          <w:rPr>
            <w:rFonts w:ascii="LM Roman 8"/>
            <w:color w:val="0000FF"/>
            <w:spacing w:val="-2"/>
            <w:position w:val="10"/>
            <w:sz w:val="15"/>
          </w:rPr>
          <w:t>5</w:t>
        </w:r>
      </w:hyperlink>
    </w:p>
    <w:p>
      <w:pPr>
        <w:spacing w:line="165" w:lineRule="auto" w:before="168"/>
        <w:ind w:left="1942" w:right="1828" w:firstLine="0"/>
        <w:jc w:val="center"/>
        <w:rPr>
          <w:rFonts w:ascii="LM Roman 8"/>
          <w:i/>
          <w:sz w:val="15"/>
        </w:rPr>
      </w:pPr>
      <w:r>
        <w:rPr>
          <w:rFonts w:ascii="LM Roman 8"/>
          <w:i/>
          <w:spacing w:val="-2"/>
          <w:w w:val="105"/>
          <w:sz w:val="15"/>
        </w:rPr>
        <w:t>CIMIC,</w:t>
      </w:r>
      <w:r>
        <w:rPr>
          <w:rFonts w:ascii="LM Roman 8"/>
          <w:i/>
          <w:spacing w:val="-5"/>
          <w:w w:val="105"/>
          <w:sz w:val="15"/>
        </w:rPr>
        <w:t> </w:t>
      </w:r>
      <w:r>
        <w:rPr>
          <w:rFonts w:ascii="LM Roman 8"/>
          <w:i/>
          <w:spacing w:val="-2"/>
          <w:w w:val="105"/>
          <w:sz w:val="15"/>
        </w:rPr>
        <w:t>Management</w:t>
      </w:r>
      <w:r>
        <w:rPr>
          <w:rFonts w:ascii="LM Roman 8"/>
          <w:i/>
          <w:spacing w:val="-5"/>
          <w:w w:val="105"/>
          <w:sz w:val="15"/>
        </w:rPr>
        <w:t> </w:t>
      </w:r>
      <w:r>
        <w:rPr>
          <w:rFonts w:ascii="LM Roman 8"/>
          <w:i/>
          <w:spacing w:val="-2"/>
          <w:w w:val="105"/>
          <w:sz w:val="15"/>
        </w:rPr>
        <w:t>Science</w:t>
      </w:r>
      <w:r>
        <w:rPr>
          <w:rFonts w:ascii="LM Roman 8"/>
          <w:i/>
          <w:spacing w:val="-7"/>
          <w:w w:val="105"/>
          <w:sz w:val="15"/>
        </w:rPr>
        <w:t> </w:t>
      </w:r>
      <w:r>
        <w:rPr>
          <w:rFonts w:ascii="LM Roman 8"/>
          <w:i/>
          <w:spacing w:val="-2"/>
          <w:w w:val="105"/>
          <w:sz w:val="15"/>
        </w:rPr>
        <w:t>&amp;</w:t>
      </w:r>
      <w:r>
        <w:rPr>
          <w:rFonts w:ascii="LM Roman 8"/>
          <w:i/>
          <w:spacing w:val="-7"/>
          <w:w w:val="105"/>
          <w:sz w:val="15"/>
        </w:rPr>
        <w:t> </w:t>
      </w:r>
      <w:r>
        <w:rPr>
          <w:rFonts w:ascii="LM Roman 8"/>
          <w:i/>
          <w:spacing w:val="-2"/>
          <w:w w:val="105"/>
          <w:sz w:val="15"/>
        </w:rPr>
        <w:t>Information</w:t>
      </w:r>
      <w:r>
        <w:rPr>
          <w:rFonts w:ascii="LM Roman 8"/>
          <w:i/>
          <w:spacing w:val="-3"/>
          <w:w w:val="105"/>
          <w:sz w:val="15"/>
        </w:rPr>
        <w:t> </w:t>
      </w:r>
      <w:r>
        <w:rPr>
          <w:rFonts w:ascii="LM Roman 8"/>
          <w:i/>
          <w:spacing w:val="-2"/>
          <w:w w:val="105"/>
          <w:sz w:val="15"/>
        </w:rPr>
        <w:t>Systems</w:t>
      </w:r>
      <w:r>
        <w:rPr>
          <w:rFonts w:ascii="LM Roman 8"/>
          <w:i/>
          <w:spacing w:val="-2"/>
          <w:w w:val="105"/>
          <w:sz w:val="15"/>
        </w:rPr>
        <w:t> </w:t>
      </w:r>
      <w:r>
        <w:rPr>
          <w:rFonts w:ascii="LM Roman 8"/>
          <w:i/>
          <w:w w:val="105"/>
          <w:sz w:val="15"/>
        </w:rPr>
        <w:t>Rutgers University</w:t>
      </w:r>
    </w:p>
    <w:p>
      <w:pPr>
        <w:spacing w:line="161" w:lineRule="exact" w:before="0"/>
        <w:ind w:left="74" w:right="0" w:firstLine="0"/>
        <w:jc w:val="center"/>
        <w:rPr>
          <w:rFonts w:ascii="LM Roman 8"/>
          <w:i/>
          <w:sz w:val="15"/>
        </w:rPr>
      </w:pPr>
      <w:r>
        <w:rPr>
          <w:rFonts w:ascii="LM Roman 8"/>
          <w:i/>
          <w:w w:val="105"/>
          <w:sz w:val="15"/>
        </w:rPr>
        <w:t>NJ,</w:t>
      </w:r>
      <w:r>
        <w:rPr>
          <w:rFonts w:ascii="LM Roman 8"/>
          <w:i/>
          <w:spacing w:val="-7"/>
          <w:w w:val="105"/>
          <w:sz w:val="15"/>
        </w:rPr>
        <w:t> </w:t>
      </w:r>
      <w:r>
        <w:rPr>
          <w:rFonts w:ascii="LM Roman 8"/>
          <w:i/>
          <w:spacing w:val="-5"/>
          <w:w w:val="105"/>
          <w:sz w:val="15"/>
        </w:rPr>
        <w:t>USA</w:t>
      </w:r>
    </w:p>
    <w:p>
      <w:pPr>
        <w:pStyle w:val="BodyText"/>
        <w:spacing w:before="9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257999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0.314907pt;width:383.25pt;height:.1pt;mso-position-horizontal-relative:page;mso-position-vertical-relative:paragraph;z-index:-15728640;mso-wrap-distance-left:0;mso-wrap-distance-right:0" id="docshape1" coordorigin="901,406" coordsize="7665,0" path="m901,406l8565,406e" filled="false" stroked="true" strokeweight=".46619pt" strokecolor="#000000">
                <v:path arrowok="t"/>
                <v:stroke dashstyle="solid"/>
                <w10:wrap type="topAndBottom"/>
              </v:shap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72" w:lineRule="auto" w:before="128"/>
        <w:ind w:left="221" w:right="110" w:firstLine="0"/>
        <w:jc w:val="both"/>
        <w:rPr>
          <w:rFonts w:ascii="LM Roman 8"/>
          <w:sz w:val="15"/>
        </w:rPr>
      </w:pP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proposes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tier</w:t>
      </w:r>
      <w:r>
        <w:rPr>
          <w:rFonts w:ascii="LM Roman 8"/>
          <w:spacing w:val="-14"/>
          <w:w w:val="105"/>
          <w:sz w:val="15"/>
        </w:rPr>
        <w:t> </w:t>
      </w:r>
      <w:r>
        <w:rPr>
          <w:rFonts w:ascii="LM Roman 8"/>
          <w:w w:val="105"/>
          <w:sz w:val="15"/>
        </w:rPr>
        <w:t>RBAC</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secure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selective</w:t>
      </w:r>
      <w:r>
        <w:rPr>
          <w:rFonts w:ascii="LM Roman 8"/>
          <w:spacing w:val="-14"/>
          <w:w w:val="105"/>
          <w:sz w:val="15"/>
        </w:rPr>
        <w:t> </w:t>
      </w:r>
      <w:r>
        <w:rPr>
          <w:rFonts w:ascii="LM Roman 8"/>
          <w:w w:val="105"/>
          <w:sz w:val="15"/>
        </w:rPr>
        <w:t>information</w:t>
      </w:r>
      <w:r>
        <w:rPr>
          <w:rFonts w:ascii="LM Roman 8"/>
          <w:spacing w:val="-14"/>
          <w:w w:val="105"/>
          <w:sz w:val="15"/>
        </w:rPr>
        <w:t> </w:t>
      </w:r>
      <w:r>
        <w:rPr>
          <w:rFonts w:ascii="LM Roman 8"/>
          <w:w w:val="105"/>
          <w:sz w:val="15"/>
        </w:rPr>
        <w:t>sharing</w:t>
      </w:r>
      <w:r>
        <w:rPr>
          <w:rFonts w:ascii="LM Roman 8"/>
          <w:spacing w:val="-14"/>
          <w:w w:val="105"/>
          <w:sz w:val="15"/>
        </w:rPr>
        <w:t> </w:t>
      </w:r>
      <w:r>
        <w:rPr>
          <w:rFonts w:ascii="LM Roman 8"/>
          <w:w w:val="105"/>
          <w:sz w:val="15"/>
        </w:rPr>
        <w:t>among</w:t>
      </w:r>
      <w:r>
        <w:rPr>
          <w:rFonts w:ascii="LM Roman 8"/>
          <w:spacing w:val="-12"/>
          <w:w w:val="105"/>
          <w:sz w:val="15"/>
        </w:rPr>
        <w:t> </w:t>
      </w:r>
      <w:r>
        <w:rPr>
          <w:rFonts w:ascii="LM Roman 8"/>
          <w:w w:val="105"/>
          <w:sz w:val="15"/>
        </w:rPr>
        <w:t>virtual multi-agency</w:t>
      </w:r>
      <w:r>
        <w:rPr>
          <w:rFonts w:ascii="LM Roman 8"/>
          <w:spacing w:val="-11"/>
          <w:w w:val="105"/>
          <w:sz w:val="15"/>
        </w:rPr>
        <w:t> </w:t>
      </w:r>
      <w:r>
        <w:rPr>
          <w:rFonts w:ascii="LM Roman 8"/>
          <w:w w:val="105"/>
          <w:sz w:val="15"/>
        </w:rPr>
        <w:t>response</w:t>
      </w:r>
      <w:r>
        <w:rPr>
          <w:rFonts w:ascii="LM Roman 8"/>
          <w:spacing w:val="-12"/>
          <w:w w:val="105"/>
          <w:sz w:val="15"/>
        </w:rPr>
        <w:t> </w:t>
      </w:r>
      <w:r>
        <w:rPr>
          <w:rFonts w:ascii="LM Roman 8"/>
          <w:w w:val="105"/>
          <w:sz w:val="15"/>
        </w:rPr>
        <w:t>team</w:t>
      </w:r>
      <w:r>
        <w:rPr>
          <w:rFonts w:ascii="LM Roman 8"/>
          <w:spacing w:val="-11"/>
          <w:w w:val="105"/>
          <w:sz w:val="15"/>
        </w:rPr>
        <w:t> </w:t>
      </w:r>
      <w:r>
        <w:rPr>
          <w:rFonts w:ascii="LM Roman 8"/>
          <w:w w:val="105"/>
          <w:sz w:val="15"/>
        </w:rPr>
        <w:t>(VMART)</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allows</w:t>
      </w:r>
      <w:r>
        <w:rPr>
          <w:rFonts w:ascii="LM Roman 8"/>
          <w:spacing w:val="-13"/>
          <w:w w:val="105"/>
          <w:sz w:val="15"/>
        </w:rPr>
        <w:t> </w:t>
      </w:r>
      <w:r>
        <w:rPr>
          <w:rFonts w:ascii="LM Roman 8"/>
          <w:w w:val="105"/>
          <w:sz w:val="15"/>
        </w:rPr>
        <w:t>expansion</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VMART</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admitting</w:t>
      </w:r>
      <w:r>
        <w:rPr>
          <w:rFonts w:ascii="LM Roman 8"/>
          <w:spacing w:val="-12"/>
          <w:w w:val="105"/>
          <w:sz w:val="15"/>
        </w:rPr>
        <w:t> </w:t>
      </w:r>
      <w:r>
        <w:rPr>
          <w:rFonts w:ascii="LM Roman 8"/>
          <w:w w:val="105"/>
          <w:sz w:val="15"/>
        </w:rPr>
        <w:t>new</w:t>
      </w:r>
      <w:r>
        <w:rPr>
          <w:rFonts w:ascii="LM Roman 8"/>
          <w:spacing w:val="-11"/>
          <w:w w:val="105"/>
          <w:sz w:val="15"/>
        </w:rPr>
        <w:t> </w:t>
      </w:r>
      <w:r>
        <w:rPr>
          <w:rFonts w:ascii="LM Roman 8"/>
          <w:w w:val="105"/>
          <w:sz w:val="15"/>
        </w:rPr>
        <w:t>collabora- tors</w:t>
      </w:r>
      <w:r>
        <w:rPr>
          <w:rFonts w:ascii="LM Roman 8"/>
          <w:spacing w:val="-10"/>
          <w:w w:val="105"/>
          <w:sz w:val="15"/>
        </w:rPr>
        <w:t> </w:t>
      </w:r>
      <w:r>
        <w:rPr>
          <w:rFonts w:ascii="LM Roman 8"/>
          <w:w w:val="105"/>
          <w:sz w:val="15"/>
        </w:rPr>
        <w:t>(government</w:t>
      </w:r>
      <w:r>
        <w:rPr>
          <w:rFonts w:ascii="LM Roman 8"/>
          <w:spacing w:val="-7"/>
          <w:w w:val="105"/>
          <w:sz w:val="15"/>
        </w:rPr>
        <w:t> </w:t>
      </w:r>
      <w:r>
        <w:rPr>
          <w:rFonts w:ascii="LM Roman 8"/>
          <w:w w:val="105"/>
          <w:sz w:val="15"/>
        </w:rPr>
        <w:t>agencies</w:t>
      </w:r>
      <w:r>
        <w:rPr>
          <w:rFonts w:ascii="LM Roman 8"/>
          <w:spacing w:val="-10"/>
          <w:w w:val="105"/>
          <w:sz w:val="15"/>
        </w:rPr>
        <w:t> </w:t>
      </w:r>
      <w:r>
        <w:rPr>
          <w:rFonts w:ascii="LM Roman 8"/>
          <w:w w:val="105"/>
          <w:sz w:val="15"/>
        </w:rPr>
        <w:t>or</w:t>
      </w:r>
      <w:r>
        <w:rPr>
          <w:rFonts w:ascii="LM Roman 8"/>
          <w:spacing w:val="-9"/>
          <w:w w:val="105"/>
          <w:sz w:val="15"/>
        </w:rPr>
        <w:t> </w:t>
      </w:r>
      <w:r>
        <w:rPr>
          <w:rFonts w:ascii="LM Roman 8"/>
          <w:w w:val="105"/>
          <w:sz w:val="15"/>
        </w:rPr>
        <w:t>NGOs)</w:t>
      </w:r>
      <w:r>
        <w:rPr>
          <w:rFonts w:ascii="LM Roman 8"/>
          <w:spacing w:val="-13"/>
          <w:w w:val="105"/>
          <w:sz w:val="15"/>
        </w:rPr>
        <w:t> </w:t>
      </w:r>
      <w:r>
        <w:rPr>
          <w:rFonts w:ascii="LM Roman 8"/>
          <w:w w:val="105"/>
          <w:sz w:val="15"/>
        </w:rPr>
        <w:t>as</w:t>
      </w:r>
      <w:r>
        <w:rPr>
          <w:rFonts w:ascii="LM Roman 8"/>
          <w:spacing w:val="-10"/>
          <w:w w:val="105"/>
          <w:sz w:val="15"/>
        </w:rPr>
        <w:t> </w:t>
      </w:r>
      <w:r>
        <w:rPr>
          <w:rFonts w:ascii="LM Roman 8"/>
          <w:w w:val="105"/>
          <w:sz w:val="15"/>
        </w:rPr>
        <w:t>need</w:t>
      </w:r>
      <w:r>
        <w:rPr>
          <w:rFonts w:ascii="LM Roman 8"/>
          <w:spacing w:val="-9"/>
          <w:w w:val="105"/>
          <w:sz w:val="15"/>
        </w:rPr>
        <w:t> </w:t>
      </w:r>
      <w:r>
        <w:rPr>
          <w:rFonts w:ascii="LM Roman 8"/>
          <w:w w:val="105"/>
          <w:sz w:val="15"/>
        </w:rPr>
        <w:t>arise. A</w:t>
      </w:r>
      <w:r>
        <w:rPr>
          <w:rFonts w:ascii="LM Roman 8"/>
          <w:spacing w:val="-11"/>
          <w:w w:val="105"/>
          <w:sz w:val="15"/>
        </w:rPr>
        <w:t> </w:t>
      </w:r>
      <w:r>
        <w:rPr>
          <w:rFonts w:ascii="LM Roman 8"/>
          <w:w w:val="105"/>
          <w:sz w:val="15"/>
        </w:rPr>
        <w:t>coordinator</w:t>
      </w:r>
      <w:r>
        <w:rPr>
          <w:rFonts w:ascii="LM Roman 8"/>
          <w:spacing w:val="-7"/>
          <w:w w:val="105"/>
          <w:sz w:val="15"/>
        </w:rPr>
        <w:t> </w:t>
      </w:r>
      <w:r>
        <w:rPr>
          <w:rFonts w:ascii="LM Roman 8"/>
          <w:w w:val="105"/>
          <w:sz w:val="15"/>
        </w:rPr>
        <w:t>Web</w:t>
      </w:r>
      <w:r>
        <w:rPr>
          <w:rFonts w:ascii="LM Roman 8"/>
          <w:spacing w:val="-11"/>
          <w:w w:val="105"/>
          <w:sz w:val="15"/>
        </w:rPr>
        <w:t> </w:t>
      </w:r>
      <w:r>
        <w:rPr>
          <w:rFonts w:ascii="LM Roman 8"/>
          <w:w w:val="105"/>
          <w:sz w:val="15"/>
        </w:rPr>
        <w:t>Service</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each</w:t>
      </w:r>
      <w:r>
        <w:rPr>
          <w:rFonts w:ascii="LM Roman 8"/>
          <w:spacing w:val="-9"/>
          <w:w w:val="105"/>
          <w:sz w:val="15"/>
        </w:rPr>
        <w:t> </w:t>
      </w:r>
      <w:r>
        <w:rPr>
          <w:rFonts w:ascii="LM Roman 8"/>
          <w:w w:val="105"/>
          <w:sz w:val="15"/>
        </w:rPr>
        <w:t>member</w:t>
      </w:r>
      <w:r>
        <w:rPr>
          <w:rFonts w:ascii="LM Roman 8"/>
          <w:spacing w:val="-11"/>
          <w:w w:val="105"/>
          <w:sz w:val="15"/>
        </w:rPr>
        <w:t> </w:t>
      </w:r>
      <w:r>
        <w:rPr>
          <w:rFonts w:ascii="LM Roman 8"/>
          <w:w w:val="105"/>
          <w:sz w:val="15"/>
        </w:rPr>
        <w:t>agency</w:t>
      </w:r>
      <w:r>
        <w:rPr>
          <w:rFonts w:ascii="LM Roman 8"/>
          <w:spacing w:val="-8"/>
          <w:w w:val="105"/>
          <w:sz w:val="15"/>
        </w:rPr>
        <w:t> </w:t>
      </w:r>
      <w:r>
        <w:rPr>
          <w:rFonts w:ascii="LM Roman 8"/>
          <w:w w:val="105"/>
          <w:sz w:val="15"/>
        </w:rPr>
        <w:t>is proposed.The</w:t>
      </w:r>
      <w:r>
        <w:rPr>
          <w:rFonts w:ascii="LM Roman 8"/>
          <w:spacing w:val="-12"/>
          <w:w w:val="105"/>
          <w:sz w:val="15"/>
        </w:rPr>
        <w:t> </w:t>
      </w:r>
      <w:r>
        <w:rPr>
          <w:rFonts w:ascii="LM Roman 8"/>
          <w:w w:val="105"/>
          <w:sz w:val="15"/>
        </w:rPr>
        <w:t>coordinator</w:t>
      </w:r>
      <w:r>
        <w:rPr>
          <w:rFonts w:ascii="LM Roman 8"/>
          <w:spacing w:val="-10"/>
          <w:w w:val="105"/>
          <w:sz w:val="15"/>
        </w:rPr>
        <w:t> </w:t>
      </w:r>
      <w:r>
        <w:rPr>
          <w:rFonts w:ascii="LM Roman 8"/>
          <w:w w:val="105"/>
          <w:sz w:val="15"/>
        </w:rPr>
        <w:t>Web</w:t>
      </w:r>
      <w:r>
        <w:rPr>
          <w:rFonts w:ascii="LM Roman 8"/>
          <w:spacing w:val="-13"/>
          <w:w w:val="105"/>
          <w:sz w:val="15"/>
        </w:rPr>
        <w:t> </w:t>
      </w:r>
      <w:r>
        <w:rPr>
          <w:rFonts w:ascii="LM Roman 8"/>
          <w:w w:val="105"/>
          <w:sz w:val="15"/>
        </w:rPr>
        <w:t>Service</w:t>
      </w:r>
      <w:r>
        <w:rPr>
          <w:rFonts w:ascii="LM Roman 8"/>
          <w:spacing w:val="-12"/>
          <w:w w:val="105"/>
          <w:sz w:val="15"/>
        </w:rPr>
        <w:t> </w:t>
      </w:r>
      <w:r>
        <w:rPr>
          <w:rFonts w:ascii="LM Roman 8"/>
          <w:w w:val="105"/>
          <w:sz w:val="15"/>
        </w:rPr>
        <w:t>is</w:t>
      </w:r>
      <w:r>
        <w:rPr>
          <w:rFonts w:ascii="LM Roman 8"/>
          <w:spacing w:val="-14"/>
          <w:w w:val="105"/>
          <w:sz w:val="15"/>
        </w:rPr>
        <w:t> </w:t>
      </w:r>
      <w:r>
        <w:rPr>
          <w:rFonts w:ascii="LM Roman 8"/>
          <w:w w:val="105"/>
          <w:sz w:val="15"/>
        </w:rPr>
        <w:t>responsible</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authentication,</w:t>
      </w:r>
      <w:r>
        <w:rPr>
          <w:rFonts w:ascii="LM Roman 8"/>
          <w:spacing w:val="-7"/>
          <w:w w:val="105"/>
          <w:sz w:val="15"/>
        </w:rPr>
        <w:t> </w:t>
      </w:r>
      <w:r>
        <w:rPr>
          <w:rFonts w:ascii="LM Roman 8"/>
          <w:w w:val="105"/>
          <w:sz w:val="15"/>
        </w:rPr>
        <w:t>information</w:t>
      </w:r>
      <w:r>
        <w:rPr>
          <w:rFonts w:ascii="LM Roman 8"/>
          <w:spacing w:val="-14"/>
          <w:w w:val="105"/>
          <w:sz w:val="15"/>
        </w:rPr>
        <w:t> </w:t>
      </w:r>
      <w:r>
        <w:rPr>
          <w:rFonts w:ascii="LM Roman 8"/>
          <w:w w:val="105"/>
          <w:sz w:val="15"/>
        </w:rPr>
        <w:t>dissemination,</w:t>
      </w:r>
      <w:r>
        <w:rPr>
          <w:rFonts w:ascii="LM Roman 8"/>
          <w:spacing w:val="-12"/>
          <w:w w:val="105"/>
          <w:sz w:val="15"/>
        </w:rPr>
        <w:t> </w:t>
      </w:r>
      <w:r>
        <w:rPr>
          <w:rFonts w:ascii="LM Roman 8"/>
          <w:w w:val="105"/>
          <w:sz w:val="15"/>
        </w:rPr>
        <w:t>infor- </w:t>
      </w:r>
      <w:r>
        <w:rPr>
          <w:rFonts w:ascii="LM Roman 8"/>
          <w:spacing w:val="-2"/>
          <w:w w:val="105"/>
          <w:sz w:val="15"/>
        </w:rPr>
        <w:t>mation</w:t>
      </w:r>
      <w:r>
        <w:rPr>
          <w:rFonts w:ascii="LM Roman 8"/>
          <w:spacing w:val="-9"/>
          <w:w w:val="105"/>
          <w:sz w:val="15"/>
        </w:rPr>
        <w:t> </w:t>
      </w:r>
      <w:r>
        <w:rPr>
          <w:rFonts w:ascii="LM Roman 8"/>
          <w:spacing w:val="-2"/>
          <w:w w:val="105"/>
          <w:sz w:val="15"/>
        </w:rPr>
        <w:t>acquisition,</w:t>
      </w:r>
      <w:r>
        <w:rPr>
          <w:rFonts w:ascii="LM Roman 8"/>
          <w:spacing w:val="-6"/>
          <w:w w:val="105"/>
          <w:sz w:val="15"/>
        </w:rPr>
        <w:t> </w:t>
      </w:r>
      <w:r>
        <w:rPr>
          <w:rFonts w:ascii="LM Roman 8"/>
          <w:spacing w:val="-2"/>
          <w:w w:val="105"/>
          <w:sz w:val="15"/>
        </w:rPr>
        <w:t>role</w:t>
      </w:r>
      <w:r>
        <w:rPr>
          <w:rFonts w:ascii="LM Roman 8"/>
          <w:spacing w:val="-12"/>
          <w:w w:val="105"/>
          <w:sz w:val="15"/>
        </w:rPr>
        <w:t> </w:t>
      </w:r>
      <w:r>
        <w:rPr>
          <w:rFonts w:ascii="LM Roman 8"/>
          <w:spacing w:val="-2"/>
          <w:w w:val="105"/>
          <w:sz w:val="15"/>
        </w:rPr>
        <w:t>creation</w:t>
      </w:r>
      <w:r>
        <w:rPr>
          <w:rFonts w:ascii="LM Roman 8"/>
          <w:spacing w:val="-7"/>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enforcement</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predefined</w:t>
      </w:r>
      <w:r>
        <w:rPr>
          <w:rFonts w:ascii="LM Roman 8"/>
          <w:spacing w:val="-7"/>
          <w:w w:val="105"/>
          <w:sz w:val="15"/>
        </w:rPr>
        <w:t> </w:t>
      </w:r>
      <w:r>
        <w:rPr>
          <w:rFonts w:ascii="LM Roman 8"/>
          <w:spacing w:val="-2"/>
          <w:w w:val="105"/>
          <w:sz w:val="15"/>
        </w:rPr>
        <w:t>access</w:t>
      </w:r>
      <w:r>
        <w:rPr>
          <w:rFonts w:ascii="LM Roman 8"/>
          <w:spacing w:val="-6"/>
          <w:w w:val="105"/>
          <w:sz w:val="15"/>
        </w:rPr>
        <w:t> </w:t>
      </w:r>
      <w:r>
        <w:rPr>
          <w:rFonts w:ascii="LM Roman 8"/>
          <w:spacing w:val="-2"/>
          <w:w w:val="105"/>
          <w:sz w:val="15"/>
        </w:rPr>
        <w:t>control</w:t>
      </w:r>
      <w:r>
        <w:rPr>
          <w:rFonts w:ascii="LM Roman 8"/>
          <w:spacing w:val="-8"/>
          <w:w w:val="105"/>
          <w:sz w:val="15"/>
        </w:rPr>
        <w:t> </w:t>
      </w:r>
      <w:r>
        <w:rPr>
          <w:rFonts w:ascii="LM Roman 8"/>
          <w:spacing w:val="-2"/>
          <w:w w:val="105"/>
          <w:sz w:val="15"/>
        </w:rPr>
        <w:t>policies.</w:t>
      </w:r>
      <w:r>
        <w:rPr>
          <w:rFonts w:ascii="LM Roman 8"/>
          <w:spacing w:val="13"/>
          <w:w w:val="105"/>
          <w:sz w:val="15"/>
        </w:rPr>
        <w:t> </w:t>
      </w:r>
      <w:r>
        <w:rPr>
          <w:rFonts w:ascii="LM Roman 8"/>
          <w:spacing w:val="-2"/>
          <w:w w:val="105"/>
          <w:sz w:val="15"/>
        </w:rPr>
        <w:t>Secure,</w:t>
      </w:r>
      <w:r>
        <w:rPr>
          <w:rFonts w:ascii="LM Roman 8"/>
          <w:spacing w:val="-6"/>
          <w:w w:val="105"/>
          <w:sz w:val="15"/>
        </w:rPr>
        <w:t> </w:t>
      </w:r>
      <w:r>
        <w:rPr>
          <w:rFonts w:ascii="LM Roman 8"/>
          <w:spacing w:val="-2"/>
          <w:w w:val="105"/>
          <w:sz w:val="15"/>
        </w:rPr>
        <w:t>selective</w:t>
      </w:r>
      <w:r>
        <w:rPr>
          <w:rFonts w:ascii="LM Roman 8"/>
          <w:spacing w:val="-8"/>
          <w:w w:val="105"/>
          <w:sz w:val="15"/>
        </w:rPr>
        <w:t> </w:t>
      </w:r>
      <w:r>
        <w:rPr>
          <w:rFonts w:ascii="LM Roman 8"/>
          <w:spacing w:val="-2"/>
          <w:w w:val="105"/>
          <w:sz w:val="15"/>
        </w:rPr>
        <w:t>and</w:t>
      </w:r>
    </w:p>
    <w:p>
      <w:pPr>
        <w:spacing w:line="165" w:lineRule="auto" w:before="2"/>
        <w:ind w:left="221" w:right="111" w:firstLine="0"/>
        <w:jc w:val="both"/>
        <w:rPr>
          <w:rFonts w:ascii="LM Roman 8"/>
          <w:sz w:val="15"/>
        </w:rPr>
      </w:pPr>
      <w:r>
        <w:rPr>
          <w:rFonts w:ascii="LM Roman 8"/>
          <w:spacing w:val="-2"/>
          <w:w w:val="105"/>
          <w:sz w:val="15"/>
        </w:rPr>
        <w:t>fine-grained</w:t>
      </w:r>
      <w:r>
        <w:rPr>
          <w:rFonts w:ascii="LM Roman 8"/>
          <w:spacing w:val="-3"/>
          <w:w w:val="105"/>
          <w:sz w:val="15"/>
        </w:rPr>
        <w:t> </w:t>
      </w:r>
      <w:r>
        <w:rPr>
          <w:rFonts w:ascii="LM Roman 8"/>
          <w:spacing w:val="-2"/>
          <w:w w:val="105"/>
          <w:sz w:val="15"/>
        </w:rPr>
        <w:t>information</w:t>
      </w:r>
      <w:r>
        <w:rPr>
          <w:rFonts w:ascii="LM Roman 8"/>
          <w:spacing w:val="-6"/>
          <w:w w:val="105"/>
          <w:sz w:val="15"/>
        </w:rPr>
        <w:t> </w:t>
      </w:r>
      <w:r>
        <w:rPr>
          <w:rFonts w:ascii="LM Roman 8"/>
          <w:spacing w:val="-2"/>
          <w:w w:val="105"/>
          <w:sz w:val="15"/>
        </w:rPr>
        <w:t>sharing</w:t>
      </w:r>
      <w:r>
        <w:rPr>
          <w:rFonts w:ascii="LM Roman 8"/>
          <w:spacing w:val="-8"/>
          <w:w w:val="105"/>
          <w:sz w:val="15"/>
        </w:rPr>
        <w:t> </w:t>
      </w:r>
      <w:r>
        <w:rPr>
          <w:rFonts w:ascii="LM Roman 8"/>
          <w:spacing w:val="-2"/>
          <w:w w:val="105"/>
          <w:sz w:val="15"/>
        </w:rPr>
        <w:t>is</w:t>
      </w:r>
      <w:r>
        <w:rPr>
          <w:rFonts w:ascii="LM Roman 8"/>
          <w:spacing w:val="-5"/>
          <w:w w:val="105"/>
          <w:sz w:val="15"/>
        </w:rPr>
        <w:t> </w:t>
      </w:r>
      <w:r>
        <w:rPr>
          <w:rFonts w:ascii="LM Roman 8"/>
          <w:spacing w:val="-2"/>
          <w:w w:val="105"/>
          <w:sz w:val="15"/>
        </w:rPr>
        <w:t>realized</w:t>
      </w:r>
      <w:r>
        <w:rPr>
          <w:rFonts w:ascii="LM Roman 8"/>
          <w:spacing w:val="-6"/>
          <w:w w:val="105"/>
          <w:sz w:val="15"/>
        </w:rPr>
        <w:t> </w:t>
      </w:r>
      <w:r>
        <w:rPr>
          <w:rFonts w:ascii="LM Roman 8"/>
          <w:spacing w:val="-2"/>
          <w:w w:val="105"/>
          <w:sz w:val="15"/>
        </w:rPr>
        <w:t>through</w:t>
      </w:r>
      <w:r>
        <w:rPr>
          <w:rFonts w:ascii="LM Roman 8"/>
          <w:spacing w:val="-3"/>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encryption</w:t>
      </w:r>
      <w:r>
        <w:rPr>
          <w:rFonts w:ascii="LM Roman 8"/>
          <w:spacing w:val="-3"/>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XML</w:t>
      </w:r>
      <w:r>
        <w:rPr>
          <w:rFonts w:ascii="LM Roman 8"/>
          <w:spacing w:val="-8"/>
          <w:w w:val="105"/>
          <w:sz w:val="15"/>
        </w:rPr>
        <w:t> </w:t>
      </w:r>
      <w:r>
        <w:rPr>
          <w:rFonts w:ascii="LM Roman 8"/>
          <w:spacing w:val="-2"/>
          <w:w w:val="105"/>
          <w:sz w:val="15"/>
        </w:rPr>
        <w:t>documents according</w:t>
      </w:r>
      <w:r>
        <w:rPr>
          <w:rFonts w:ascii="LM Roman 8"/>
          <w:spacing w:val="-4"/>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RBAC </w:t>
      </w:r>
      <w:r>
        <w:rPr>
          <w:rFonts w:ascii="LM Roman 8"/>
          <w:w w:val="105"/>
          <w:sz w:val="15"/>
        </w:rPr>
        <w:t>policies defined for the corresponding XML schema.</w:t>
      </w:r>
    </w:p>
    <w:p>
      <w:pPr>
        <w:spacing w:before="133"/>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5"/>
          <w:w w:val="105"/>
          <w:sz w:val="15"/>
        </w:rPr>
        <w:t> </w:t>
      </w:r>
      <w:r>
        <w:rPr>
          <w:rFonts w:ascii="LM Roman 8"/>
          <w:spacing w:val="-2"/>
          <w:w w:val="105"/>
          <w:sz w:val="15"/>
        </w:rPr>
        <w:t>XML,</w:t>
      </w:r>
      <w:r>
        <w:rPr>
          <w:rFonts w:ascii="LM Roman 8"/>
          <w:spacing w:val="-6"/>
          <w:w w:val="105"/>
          <w:sz w:val="15"/>
        </w:rPr>
        <w:t> </w:t>
      </w:r>
      <w:r>
        <w:rPr>
          <w:rFonts w:ascii="LM Roman 8"/>
          <w:spacing w:val="-2"/>
          <w:w w:val="105"/>
          <w:sz w:val="15"/>
        </w:rPr>
        <w:t>RBAC,</w:t>
      </w:r>
      <w:r>
        <w:rPr>
          <w:rFonts w:ascii="LM Roman 8"/>
          <w:spacing w:val="-6"/>
          <w:w w:val="105"/>
          <w:sz w:val="15"/>
        </w:rPr>
        <w:t> </w:t>
      </w:r>
      <w:r>
        <w:rPr>
          <w:rFonts w:ascii="LM Roman 8"/>
          <w:spacing w:val="-2"/>
          <w:w w:val="105"/>
          <w:sz w:val="15"/>
        </w:rPr>
        <w:t>Virtual</w:t>
      </w:r>
      <w:r>
        <w:rPr>
          <w:rFonts w:ascii="LM Roman 8"/>
          <w:spacing w:val="-6"/>
          <w:w w:val="105"/>
          <w:sz w:val="15"/>
        </w:rPr>
        <w:t> </w:t>
      </w:r>
      <w:r>
        <w:rPr>
          <w:rFonts w:ascii="LM Roman 8"/>
          <w:spacing w:val="-2"/>
          <w:w w:val="105"/>
          <w:sz w:val="15"/>
        </w:rPr>
        <w:t>Team,</w:t>
      </w:r>
      <w:r>
        <w:rPr>
          <w:rFonts w:ascii="LM Roman 8"/>
          <w:spacing w:val="-4"/>
          <w:w w:val="105"/>
          <w:sz w:val="15"/>
        </w:rPr>
        <w:t> </w:t>
      </w:r>
      <w:r>
        <w:rPr>
          <w:rFonts w:ascii="LM Roman 8"/>
          <w:spacing w:val="-2"/>
          <w:w w:val="105"/>
          <w:sz w:val="15"/>
        </w:rPr>
        <w:t>Access</w:t>
      </w:r>
      <w:r>
        <w:rPr>
          <w:rFonts w:ascii="LM Roman 8"/>
          <w:spacing w:val="-4"/>
          <w:w w:val="105"/>
          <w:sz w:val="15"/>
        </w:rPr>
        <w:t> </w:t>
      </w:r>
      <w:r>
        <w:rPr>
          <w:rFonts w:ascii="LM Roman 8"/>
          <w:spacing w:val="-2"/>
          <w:w w:val="105"/>
          <w:sz w:val="15"/>
        </w:rPr>
        <w:t>Control,</w:t>
      </w:r>
      <w:r>
        <w:rPr>
          <w:rFonts w:ascii="LM Roman 8"/>
          <w:spacing w:val="-6"/>
          <w:w w:val="105"/>
          <w:sz w:val="15"/>
        </w:rPr>
        <w:t> </w:t>
      </w:r>
      <w:r>
        <w:rPr>
          <w:rFonts w:ascii="LM Roman 8"/>
          <w:spacing w:val="-2"/>
          <w:w w:val="105"/>
          <w:sz w:val="15"/>
        </w:rPr>
        <w:t>Information</w:t>
      </w:r>
      <w:r>
        <w:rPr>
          <w:rFonts w:ascii="LM Roman 8"/>
          <w:spacing w:val="-5"/>
          <w:w w:val="105"/>
          <w:sz w:val="15"/>
        </w:rPr>
        <w:t> </w:t>
      </w:r>
      <w:r>
        <w:rPr>
          <w:rFonts w:ascii="LM Roman 8"/>
          <w:spacing w:val="-2"/>
          <w:w w:val="105"/>
          <w:sz w:val="15"/>
        </w:rPr>
        <w:t>Sharing,</w:t>
      </w:r>
      <w:r>
        <w:rPr>
          <w:rFonts w:ascii="LM Roman 8"/>
          <w:spacing w:val="-4"/>
          <w:w w:val="105"/>
          <w:sz w:val="15"/>
        </w:rPr>
        <w:t> </w:t>
      </w:r>
      <w:r>
        <w:rPr>
          <w:rFonts w:ascii="LM Roman 8"/>
          <w:spacing w:val="-2"/>
          <w:w w:val="105"/>
          <w:sz w:val="15"/>
        </w:rPr>
        <w:t>SOA,</w:t>
      </w:r>
      <w:r>
        <w:rPr>
          <w:rFonts w:ascii="LM Roman 8"/>
          <w:spacing w:val="-6"/>
          <w:w w:val="105"/>
          <w:sz w:val="15"/>
        </w:rPr>
        <w:t> </w:t>
      </w:r>
      <w:r>
        <w:rPr>
          <w:rFonts w:ascii="LM Roman 8"/>
          <w:spacing w:val="-2"/>
          <w:w w:val="105"/>
          <w:sz w:val="15"/>
        </w:rPr>
        <w:t>Web</w:t>
      </w:r>
      <w:r>
        <w:rPr>
          <w:rFonts w:ascii="LM Roman 8"/>
          <w:spacing w:val="-3"/>
          <w:w w:val="105"/>
          <w:sz w:val="15"/>
        </w:rPr>
        <w:t> </w:t>
      </w:r>
      <w:r>
        <w:rPr>
          <w:rFonts w:ascii="LM Roman 8"/>
          <w:spacing w:val="-2"/>
          <w:w w:val="105"/>
          <w:sz w:val="15"/>
        </w:rPr>
        <w:t>Services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91982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2726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47"/>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4"/>
        <w:ind w:left="221" w:right="103"/>
        <w:jc w:val="both"/>
      </w:pPr>
      <w:r>
        <w:rPr/>
        <w:t>In</w:t>
      </w:r>
      <w:r>
        <w:rPr>
          <w:spacing w:val="-9"/>
        </w:rPr>
        <w:t> </w:t>
      </w:r>
      <w:r>
        <w:rPr/>
        <w:t>the</w:t>
      </w:r>
      <w:r>
        <w:rPr>
          <w:spacing w:val="-9"/>
        </w:rPr>
        <w:t> </w:t>
      </w:r>
      <w:r>
        <w:rPr/>
        <w:t>context</w:t>
      </w:r>
      <w:r>
        <w:rPr>
          <w:spacing w:val="-5"/>
        </w:rPr>
        <w:t> </w:t>
      </w:r>
      <w:r>
        <w:rPr/>
        <w:t>of</w:t>
      </w:r>
      <w:r>
        <w:rPr>
          <w:spacing w:val="-10"/>
        </w:rPr>
        <w:t> </w:t>
      </w:r>
      <w:r>
        <w:rPr/>
        <w:t>homeland</w:t>
      </w:r>
      <w:r>
        <w:rPr>
          <w:spacing w:val="-8"/>
        </w:rPr>
        <w:t> </w:t>
      </w:r>
      <w:r>
        <w:rPr/>
        <w:t>security,</w:t>
      </w:r>
      <w:r>
        <w:rPr>
          <w:spacing w:val="-7"/>
        </w:rPr>
        <w:t> </w:t>
      </w:r>
      <w:r>
        <w:rPr/>
        <w:t>one</w:t>
      </w:r>
      <w:r>
        <w:rPr>
          <w:spacing w:val="-9"/>
        </w:rPr>
        <w:t> </w:t>
      </w:r>
      <w:r>
        <w:rPr/>
        <w:t>of</w:t>
      </w:r>
      <w:r>
        <w:rPr>
          <w:spacing w:val="-8"/>
        </w:rPr>
        <w:t> </w:t>
      </w:r>
      <w:r>
        <w:rPr/>
        <w:t>the</w:t>
      </w:r>
      <w:r>
        <w:rPr>
          <w:spacing w:val="-9"/>
        </w:rPr>
        <w:t> </w:t>
      </w:r>
      <w:r>
        <w:rPr/>
        <w:t>key</w:t>
      </w:r>
      <w:r>
        <w:rPr>
          <w:spacing w:val="-9"/>
        </w:rPr>
        <w:t> </w:t>
      </w:r>
      <w:r>
        <w:rPr/>
        <w:t>challenges</w:t>
      </w:r>
      <w:r>
        <w:rPr>
          <w:spacing w:val="-4"/>
        </w:rPr>
        <w:t> </w:t>
      </w:r>
      <w:r>
        <w:rPr/>
        <w:t>is</w:t>
      </w:r>
      <w:r>
        <w:rPr>
          <w:spacing w:val="-9"/>
        </w:rPr>
        <w:t> </w:t>
      </w:r>
      <w:r>
        <w:rPr/>
        <w:t>achieving</w:t>
      </w:r>
      <w:r>
        <w:rPr>
          <w:spacing w:val="-8"/>
        </w:rPr>
        <w:t> </w:t>
      </w:r>
      <w:r>
        <w:rPr/>
        <w:t>effective, timely and systematic collaboration and information sharing among various gov- ernment</w:t>
      </w:r>
      <w:r>
        <w:rPr>
          <w:spacing w:val="-1"/>
        </w:rPr>
        <w:t> </w:t>
      </w:r>
      <w:r>
        <w:rPr/>
        <w:t>agencies at the</w:t>
      </w:r>
      <w:r>
        <w:rPr>
          <w:spacing w:val="-1"/>
        </w:rPr>
        <w:t> </w:t>
      </w:r>
      <w:r>
        <w:rPr/>
        <w:t>Federal, state, and</w:t>
      </w:r>
      <w:r>
        <w:rPr>
          <w:spacing w:val="-1"/>
        </w:rPr>
        <w:t> </w:t>
      </w:r>
      <w:r>
        <w:rPr/>
        <w:t>local levels.</w:t>
      </w:r>
      <w:r>
        <w:rPr>
          <w:spacing w:val="29"/>
        </w:rPr>
        <w:t> </w:t>
      </w:r>
      <w:r>
        <w:rPr/>
        <w:t>Given the</w:t>
      </w:r>
      <w:r>
        <w:rPr>
          <w:spacing w:val="-1"/>
        </w:rPr>
        <w:t> </w:t>
      </w:r>
      <w:r>
        <w:rPr/>
        <w:t>sensitive nature of</w:t>
      </w:r>
      <w:r>
        <w:rPr>
          <w:spacing w:val="-1"/>
        </w:rPr>
        <w:t> </w:t>
      </w:r>
      <w:r>
        <w:rPr/>
        <w:t>the</w:t>
      </w:r>
      <w:r>
        <w:rPr>
          <w:spacing w:val="-5"/>
        </w:rPr>
        <w:t> </w:t>
      </w:r>
      <w:r>
        <w:rPr/>
        <w:t>information, it</w:t>
      </w:r>
      <w:r>
        <w:rPr>
          <w:spacing w:val="-2"/>
        </w:rPr>
        <w:t> </w:t>
      </w:r>
      <w:r>
        <w:rPr/>
        <w:t>is</w:t>
      </w:r>
      <w:r>
        <w:rPr>
          <w:spacing w:val="-4"/>
        </w:rPr>
        <w:t> </w:t>
      </w:r>
      <w:r>
        <w:rPr/>
        <w:t>critical that</w:t>
      </w:r>
      <w:r>
        <w:rPr>
          <w:spacing w:val="-2"/>
        </w:rPr>
        <w:t> </w:t>
      </w:r>
      <w:r>
        <w:rPr/>
        <w:t>information sharing</w:t>
      </w:r>
      <w:r>
        <w:rPr>
          <w:spacing w:val="-7"/>
        </w:rPr>
        <w:t> </w:t>
      </w:r>
      <w:r>
        <w:rPr/>
        <w:t>be</w:t>
      </w:r>
      <w:r>
        <w:rPr>
          <w:spacing w:val="-5"/>
        </w:rPr>
        <w:t> </w:t>
      </w:r>
      <w:r>
        <w:rPr/>
        <w:t>based</w:t>
      </w:r>
      <w:r>
        <w:rPr>
          <w:spacing w:val="-3"/>
        </w:rPr>
        <w:t> </w:t>
      </w:r>
      <w:r>
        <w:rPr/>
        <w:t>on</w:t>
      </w:r>
      <w:r>
        <w:rPr>
          <w:spacing w:val="-3"/>
        </w:rPr>
        <w:t> </w:t>
      </w:r>
      <w:r>
        <w:rPr/>
        <w:t>relevance</w:t>
      </w:r>
      <w:r>
        <w:rPr>
          <w:spacing w:val="-3"/>
        </w:rPr>
        <w:t> </w:t>
      </w:r>
      <w:r>
        <w:rPr/>
        <w:t>and security.</w:t>
      </w:r>
      <w:r>
        <w:rPr>
          <w:spacing w:val="40"/>
        </w:rPr>
        <w:t> </w:t>
      </w:r>
      <w:r>
        <w:rPr/>
        <w:t>A majority of the agencies are using the Web as a means for sharing re- lated information, that exists in different forms, and increasingly utilizing XML to represent this information.</w:t>
      </w:r>
      <w:r>
        <w:rPr>
          <w:spacing w:val="40"/>
        </w:rPr>
        <w:t> </w:t>
      </w:r>
      <w:r>
        <w:rPr/>
        <w:t>In case of a crisis, a virtual response team needs to be formed</w:t>
      </w:r>
      <w:r>
        <w:rPr>
          <w:spacing w:val="-11"/>
        </w:rPr>
        <w:t> </w:t>
      </w:r>
      <w:r>
        <w:rPr/>
        <w:t>in</w:t>
      </w:r>
      <w:r>
        <w:rPr>
          <w:spacing w:val="-11"/>
        </w:rPr>
        <w:t> </w:t>
      </w:r>
      <w:r>
        <w:rPr/>
        <w:t>an</w:t>
      </w:r>
      <w:r>
        <w:rPr>
          <w:spacing w:val="-11"/>
        </w:rPr>
        <w:t> </w:t>
      </w:r>
      <w:r>
        <w:rPr/>
        <w:t>ad-hoc</w:t>
      </w:r>
      <w:r>
        <w:rPr>
          <w:spacing w:val="-11"/>
        </w:rPr>
        <w:t> </w:t>
      </w:r>
      <w:r>
        <w:rPr/>
        <w:t>manner.</w:t>
      </w:r>
      <w:r>
        <w:rPr>
          <w:spacing w:val="19"/>
        </w:rPr>
        <w:t> </w:t>
      </w:r>
      <w:r>
        <w:rPr/>
        <w:t>Members</w:t>
      </w:r>
      <w:r>
        <w:rPr>
          <w:spacing w:val="-10"/>
        </w:rPr>
        <w:t> </w:t>
      </w:r>
      <w:r>
        <w:rPr/>
        <w:t>of</w:t>
      </w:r>
      <w:r>
        <w:rPr>
          <w:spacing w:val="-12"/>
        </w:rPr>
        <w:t> </w:t>
      </w:r>
      <w:r>
        <w:rPr/>
        <w:t>this</w:t>
      </w:r>
      <w:r>
        <w:rPr>
          <w:spacing w:val="-12"/>
        </w:rPr>
        <w:t> </w:t>
      </w:r>
      <w:r>
        <w:rPr/>
        <w:t>virtual</w:t>
      </w:r>
      <w:r>
        <w:rPr>
          <w:spacing w:val="-10"/>
        </w:rPr>
        <w:t> </w:t>
      </w:r>
      <w:r>
        <w:rPr/>
        <w:t>response</w:t>
      </w:r>
      <w:r>
        <w:rPr>
          <w:spacing w:val="-17"/>
        </w:rPr>
        <w:t> </w:t>
      </w:r>
      <w:r>
        <w:rPr/>
        <w:t>team</w:t>
      </w:r>
      <w:r>
        <w:rPr>
          <w:spacing w:val="-7"/>
        </w:rPr>
        <w:t> </w:t>
      </w:r>
      <w:r>
        <w:rPr/>
        <w:t>come</w:t>
      </w:r>
      <w:r>
        <w:rPr>
          <w:spacing w:val="-11"/>
        </w:rPr>
        <w:t> </w:t>
      </w:r>
      <w:r>
        <w:rPr/>
        <w:t>from</w:t>
      </w:r>
      <w:r>
        <w:rPr>
          <w:spacing w:val="-12"/>
        </w:rPr>
        <w:t> </w:t>
      </w:r>
      <w:r>
        <w:rPr/>
        <w:t>var- ious government agencies and private organizations.</w:t>
      </w:r>
      <w:r>
        <w:rPr>
          <w:spacing w:val="32"/>
        </w:rPr>
        <w:t> </w:t>
      </w:r>
      <w:r>
        <w:rPr/>
        <w:t>Depending on several factors,</w:t>
      </w:r>
    </w:p>
    <w:p>
      <w:pPr>
        <w:pStyle w:val="BodyText"/>
        <w:spacing w:before="3"/>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98321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741828pt;width:34.85pt;height:.1pt;mso-position-horizontal-relative:page;mso-position-vertical-relative:paragraph;z-index:-15727616;mso-wrap-distance-left:0;mso-wrap-distance-right:0" id="docshape3" coordorigin="901,155" coordsize="697,0" path="m901,155l1598,155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39"/>
          <w:w w:val="105"/>
          <w:position w:val="5"/>
          <w:sz w:val="11"/>
        </w:rPr>
        <w:t> </w:t>
      </w:r>
      <w:r>
        <w:rPr>
          <w:rFonts w:ascii="LM Roman 8"/>
          <w:w w:val="105"/>
          <w:sz w:val="15"/>
        </w:rPr>
        <w:t>This</w:t>
      </w:r>
      <w:r>
        <w:rPr>
          <w:rFonts w:ascii="LM Roman 8"/>
          <w:spacing w:val="-13"/>
          <w:w w:val="105"/>
          <w:sz w:val="15"/>
        </w:rPr>
        <w:t> </w:t>
      </w:r>
      <w:r>
        <w:rPr>
          <w:rFonts w:ascii="LM Roman 8"/>
          <w:w w:val="105"/>
          <w:sz w:val="15"/>
        </w:rPr>
        <w:t>work</w:t>
      </w:r>
      <w:r>
        <w:rPr>
          <w:rFonts w:ascii="LM Roman 8"/>
          <w:spacing w:val="-12"/>
          <w:w w:val="105"/>
          <w:sz w:val="15"/>
        </w:rPr>
        <w:t> </w:t>
      </w:r>
      <w:r>
        <w:rPr>
          <w:rFonts w:ascii="LM Roman 8"/>
          <w:w w:val="105"/>
          <w:sz w:val="15"/>
        </w:rPr>
        <w:t>is</w:t>
      </w:r>
      <w:r>
        <w:rPr>
          <w:rFonts w:ascii="LM Roman 8"/>
          <w:spacing w:val="-14"/>
          <w:w w:val="105"/>
          <w:sz w:val="15"/>
        </w:rPr>
        <w:t> </w:t>
      </w:r>
      <w:r>
        <w:rPr>
          <w:rFonts w:ascii="LM Roman 8"/>
          <w:w w:val="105"/>
          <w:sz w:val="15"/>
        </w:rPr>
        <w:t>supported</w:t>
      </w:r>
      <w:r>
        <w:rPr>
          <w:rFonts w:ascii="LM Roman 8"/>
          <w:spacing w:val="-10"/>
          <w:w w:val="105"/>
          <w:sz w:val="15"/>
        </w:rPr>
        <w:t> </w:t>
      </w:r>
      <w:r>
        <w:rPr>
          <w:rFonts w:ascii="LM Roman 8"/>
          <w:w w:val="105"/>
          <w:sz w:val="15"/>
        </w:rPr>
        <w:t>in</w:t>
      </w:r>
      <w:r>
        <w:rPr>
          <w:rFonts w:ascii="LM Roman 8"/>
          <w:spacing w:val="-12"/>
          <w:w w:val="105"/>
          <w:sz w:val="15"/>
        </w:rPr>
        <w:t> </w:t>
      </w:r>
      <w:r>
        <w:rPr>
          <w:rFonts w:ascii="LM Roman 8"/>
          <w:w w:val="105"/>
          <w:sz w:val="15"/>
        </w:rPr>
        <w:t>part</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National</w:t>
      </w:r>
      <w:r>
        <w:rPr>
          <w:rFonts w:ascii="LM Roman 8"/>
          <w:spacing w:val="-11"/>
          <w:w w:val="105"/>
          <w:sz w:val="15"/>
        </w:rPr>
        <w:t> </w:t>
      </w:r>
      <w:r>
        <w:rPr>
          <w:rFonts w:ascii="LM Roman 8"/>
          <w:w w:val="105"/>
          <w:sz w:val="15"/>
        </w:rPr>
        <w:t>Science</w:t>
      </w:r>
      <w:r>
        <w:rPr>
          <w:rFonts w:ascii="LM Roman 8"/>
          <w:spacing w:val="-10"/>
          <w:w w:val="105"/>
          <w:sz w:val="15"/>
        </w:rPr>
        <w:t> </w:t>
      </w:r>
      <w:r>
        <w:rPr>
          <w:rFonts w:ascii="LM Roman 8"/>
          <w:w w:val="105"/>
          <w:sz w:val="15"/>
        </w:rPr>
        <w:t>Foundation</w:t>
      </w:r>
      <w:r>
        <w:rPr>
          <w:rFonts w:ascii="LM Roman 8"/>
          <w:spacing w:val="-9"/>
          <w:w w:val="105"/>
          <w:sz w:val="15"/>
        </w:rPr>
        <w:t> </w:t>
      </w:r>
      <w:r>
        <w:rPr>
          <w:rFonts w:ascii="LM Roman 8"/>
          <w:w w:val="105"/>
          <w:sz w:val="15"/>
        </w:rPr>
        <w:t>under</w:t>
      </w:r>
      <w:r>
        <w:rPr>
          <w:rFonts w:ascii="LM Roman 8"/>
          <w:spacing w:val="-11"/>
          <w:w w:val="105"/>
          <w:sz w:val="15"/>
        </w:rPr>
        <w:t> </w:t>
      </w:r>
      <w:r>
        <w:rPr>
          <w:rFonts w:ascii="LM Roman 8"/>
          <w:w w:val="105"/>
          <w:sz w:val="15"/>
        </w:rPr>
        <w:t>grant</w:t>
      </w:r>
      <w:r>
        <w:rPr>
          <w:rFonts w:ascii="LM Roman 8"/>
          <w:spacing w:val="-12"/>
          <w:w w:val="105"/>
          <w:sz w:val="15"/>
        </w:rPr>
        <w:t> </w:t>
      </w:r>
      <w:r>
        <w:rPr>
          <w:rFonts w:ascii="LM Roman 8"/>
          <w:w w:val="105"/>
          <w:sz w:val="15"/>
        </w:rPr>
        <w:t>IIS-</w:t>
      </w:r>
      <w:r>
        <w:rPr>
          <w:rFonts w:ascii="LM Roman 8"/>
          <w:spacing w:val="-2"/>
          <w:w w:val="105"/>
          <w:sz w:val="15"/>
        </w:rPr>
        <w:t>0306838</w:t>
      </w:r>
    </w:p>
    <w:p>
      <w:pPr>
        <w:spacing w:line="207" w:lineRule="exact" w:before="0"/>
        <w:ind w:left="221" w:right="0" w:firstLine="0"/>
        <w:jc w:val="left"/>
        <w:rPr>
          <w:rFonts w:ascii="MathJax_Typewriter"/>
          <w:sz w:val="15"/>
        </w:rPr>
      </w:pPr>
      <w:r>
        <w:rPr>
          <w:rFonts w:ascii="IPAPMincho"/>
          <w:w w:val="105"/>
          <w:position w:val="5"/>
          <w:sz w:val="11"/>
        </w:rPr>
        <w:t>2</w:t>
      </w:r>
      <w:r>
        <w:rPr>
          <w:rFonts w:ascii="IPAPMincho"/>
          <w:spacing w:val="58"/>
          <w:w w:val="105"/>
          <w:position w:val="5"/>
          <w:sz w:val="11"/>
        </w:rPr>
        <w:t> </w:t>
      </w:r>
      <w:r>
        <w:rPr>
          <w:rFonts w:ascii="LM Roman 8"/>
          <w:spacing w:val="-2"/>
          <w:w w:val="105"/>
          <w:sz w:val="15"/>
        </w:rPr>
        <w:t>Email:</w:t>
      </w:r>
      <w:hyperlink r:id="rId10">
        <w:r>
          <w:rPr>
            <w:rFonts w:ascii="MathJax_Typewriter"/>
            <w:color w:val="0000FF"/>
            <w:spacing w:val="-2"/>
            <w:w w:val="105"/>
            <w:sz w:val="15"/>
          </w:rPr>
          <w:t>adam@cimic.rutgers.edu</w:t>
        </w:r>
      </w:hyperlink>
    </w:p>
    <w:p>
      <w:pPr>
        <w:spacing w:line="206" w:lineRule="exact" w:before="0"/>
        <w:ind w:left="221" w:right="0" w:firstLine="0"/>
        <w:jc w:val="left"/>
        <w:rPr>
          <w:rFonts w:ascii="MathJax_Typewriter"/>
          <w:sz w:val="15"/>
        </w:rPr>
      </w:pPr>
      <w:r>
        <w:rPr>
          <w:rFonts w:ascii="IPAPMincho"/>
          <w:w w:val="105"/>
          <w:position w:val="6"/>
          <w:sz w:val="11"/>
        </w:rPr>
        <w:t>3</w:t>
      </w:r>
      <w:r>
        <w:rPr>
          <w:rFonts w:ascii="IPAPMincho"/>
          <w:spacing w:val="58"/>
          <w:w w:val="105"/>
          <w:position w:val="6"/>
          <w:sz w:val="11"/>
        </w:rPr>
        <w:t> </w:t>
      </w:r>
      <w:r>
        <w:rPr>
          <w:rFonts w:ascii="LM Roman 8"/>
          <w:spacing w:val="-2"/>
          <w:w w:val="105"/>
          <w:sz w:val="15"/>
        </w:rPr>
        <w:t>Email:</w:t>
      </w:r>
      <w:hyperlink r:id="rId11">
        <w:r>
          <w:rPr>
            <w:rFonts w:ascii="MathJax_Typewriter"/>
            <w:color w:val="0000FF"/>
            <w:spacing w:val="-2"/>
            <w:w w:val="105"/>
            <w:sz w:val="15"/>
          </w:rPr>
          <w:t>ahmetk@cimic.rutgers.edu</w:t>
        </w:r>
      </w:hyperlink>
    </w:p>
    <w:p>
      <w:pPr>
        <w:spacing w:line="206" w:lineRule="exact" w:before="0"/>
        <w:ind w:left="221" w:right="0" w:firstLine="0"/>
        <w:jc w:val="left"/>
        <w:rPr>
          <w:rFonts w:ascii="MathJax_Typewriter"/>
          <w:sz w:val="15"/>
        </w:rPr>
      </w:pPr>
      <w:r>
        <w:rPr>
          <w:rFonts w:ascii="IPAPMincho"/>
          <w:w w:val="105"/>
          <w:position w:val="5"/>
          <w:sz w:val="11"/>
        </w:rPr>
        <w:t>4</w:t>
      </w:r>
      <w:r>
        <w:rPr>
          <w:rFonts w:ascii="IPAPMincho"/>
          <w:spacing w:val="58"/>
          <w:w w:val="105"/>
          <w:position w:val="5"/>
          <w:sz w:val="11"/>
        </w:rPr>
        <w:t> </w:t>
      </w:r>
      <w:r>
        <w:rPr>
          <w:rFonts w:ascii="LM Roman 8"/>
          <w:spacing w:val="-2"/>
          <w:w w:val="105"/>
          <w:sz w:val="15"/>
        </w:rPr>
        <w:t>Email:</w:t>
      </w:r>
      <w:hyperlink r:id="rId12">
        <w:r>
          <w:rPr>
            <w:rFonts w:ascii="MathJax_Typewriter"/>
            <w:color w:val="0000FF"/>
            <w:spacing w:val="-2"/>
            <w:w w:val="105"/>
            <w:sz w:val="15"/>
          </w:rPr>
          <w:t>aabhas@cimic.rutgers.edu</w:t>
        </w:r>
      </w:hyperlink>
    </w:p>
    <w:p>
      <w:pPr>
        <w:spacing w:line="210" w:lineRule="exact" w:before="0"/>
        <w:ind w:left="221" w:right="0" w:firstLine="0"/>
        <w:jc w:val="left"/>
        <w:rPr>
          <w:rFonts w:ascii="MathJax_Typewriter"/>
          <w:sz w:val="15"/>
        </w:rPr>
      </w:pPr>
      <w:r>
        <w:rPr>
          <w:rFonts w:ascii="IPAPMincho"/>
          <w:w w:val="105"/>
          <w:position w:val="5"/>
          <w:sz w:val="11"/>
        </w:rPr>
        <w:t>5</w:t>
      </w:r>
      <w:r>
        <w:rPr>
          <w:rFonts w:ascii="IPAPMincho"/>
          <w:spacing w:val="58"/>
          <w:w w:val="105"/>
          <w:position w:val="5"/>
          <w:sz w:val="11"/>
        </w:rPr>
        <w:t> </w:t>
      </w:r>
      <w:r>
        <w:rPr>
          <w:rFonts w:ascii="LM Roman 8"/>
          <w:spacing w:val="-2"/>
          <w:w w:val="105"/>
          <w:sz w:val="15"/>
        </w:rPr>
        <w:t>Email:</w:t>
      </w:r>
      <w:hyperlink r:id="rId13">
        <w:r>
          <w:rPr>
            <w:rFonts w:ascii="MathJax_Typewriter"/>
            <w:color w:val="0000FF"/>
            <w:spacing w:val="-2"/>
            <w:w w:val="105"/>
            <w:sz w:val="15"/>
          </w:rPr>
          <w:t>basit@cimic.rutgers.edu</w:t>
        </w:r>
      </w:hyperlink>
    </w:p>
    <w:p>
      <w:pPr>
        <w:pStyle w:val="BodyText"/>
        <w:spacing w:before="103"/>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4">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doi:10.1016/j.entcs.2006.08.034</w:t>
      </w:r>
    </w:p>
    <w:p>
      <w:pPr>
        <w:spacing w:after="0"/>
        <w:jc w:val="left"/>
        <w:rPr>
          <w:rFonts w:ascii="Times New Roman"/>
          <w:sz w:val="16"/>
        </w:rPr>
        <w:sectPr>
          <w:footerReference w:type="default" r:id="rId5"/>
          <w:type w:val="continuous"/>
          <w:pgSz w:w="9360" w:h="13610"/>
          <w:pgMar w:header="0" w:footer="0" w:top="900" w:bottom="280" w:left="680" w:right="680"/>
          <w:pgNumType w:start="97"/>
        </w:sectPr>
      </w:pPr>
    </w:p>
    <w:p>
      <w:pPr>
        <w:pStyle w:val="BodyText"/>
        <w:spacing w:line="216" w:lineRule="auto" w:before="130"/>
        <w:ind w:left="107" w:right="213"/>
        <w:jc w:val="both"/>
      </w:pPr>
      <w:r>
        <w:rPr/>
        <w:t>including</w:t>
      </w:r>
      <w:r>
        <w:rPr>
          <w:spacing w:val="-11"/>
        </w:rPr>
        <w:t> </w:t>
      </w:r>
      <w:r>
        <w:rPr/>
        <w:t>the</w:t>
      </w:r>
      <w:r>
        <w:rPr>
          <w:spacing w:val="-11"/>
        </w:rPr>
        <w:t> </w:t>
      </w:r>
      <w:r>
        <w:rPr/>
        <w:t>location</w:t>
      </w:r>
      <w:r>
        <w:rPr>
          <w:spacing w:val="-3"/>
        </w:rPr>
        <w:t> </w:t>
      </w:r>
      <w:r>
        <w:rPr/>
        <w:t>and</w:t>
      </w:r>
      <w:r>
        <w:rPr>
          <w:spacing w:val="-11"/>
        </w:rPr>
        <w:t> </w:t>
      </w:r>
      <w:r>
        <w:rPr/>
        <w:t>nature</w:t>
      </w:r>
      <w:r>
        <w:rPr>
          <w:spacing w:val="-11"/>
        </w:rPr>
        <w:t> </w:t>
      </w:r>
      <w:r>
        <w:rPr/>
        <w:t>of</w:t>
      </w:r>
      <w:r>
        <w:rPr>
          <w:spacing w:val="-9"/>
        </w:rPr>
        <w:t> </w:t>
      </w:r>
      <w:r>
        <w:rPr/>
        <w:t>the</w:t>
      </w:r>
      <w:r>
        <w:rPr>
          <w:spacing w:val="-11"/>
        </w:rPr>
        <w:t> </w:t>
      </w:r>
      <w:r>
        <w:rPr/>
        <w:t>crisis,</w:t>
      </w:r>
      <w:r>
        <w:rPr>
          <w:spacing w:val="-5"/>
        </w:rPr>
        <w:t> </w:t>
      </w:r>
      <w:r>
        <w:rPr/>
        <w:t>the</w:t>
      </w:r>
      <w:r>
        <w:rPr>
          <w:spacing w:val="-11"/>
        </w:rPr>
        <w:t> </w:t>
      </w:r>
      <w:r>
        <w:rPr/>
        <w:t>composition</w:t>
      </w:r>
      <w:r>
        <w:rPr>
          <w:spacing w:val="-5"/>
        </w:rPr>
        <w:t> </w:t>
      </w:r>
      <w:r>
        <w:rPr/>
        <w:t>of</w:t>
      </w:r>
      <w:r>
        <w:rPr>
          <w:spacing w:val="-9"/>
        </w:rPr>
        <w:t> </w:t>
      </w:r>
      <w:r>
        <w:rPr/>
        <w:t>this</w:t>
      </w:r>
      <w:r>
        <w:rPr>
          <w:spacing w:val="-10"/>
        </w:rPr>
        <w:t> </w:t>
      </w:r>
      <w:r>
        <w:rPr/>
        <w:t>virtual</w:t>
      </w:r>
      <w:r>
        <w:rPr>
          <w:spacing w:val="-10"/>
        </w:rPr>
        <w:t> </w:t>
      </w:r>
      <w:r>
        <w:rPr/>
        <w:t>multi- agency response</w:t>
      </w:r>
      <w:r>
        <w:rPr>
          <w:spacing w:val="-4"/>
        </w:rPr>
        <w:t> </w:t>
      </w:r>
      <w:r>
        <w:rPr/>
        <w:t>team may change from one</w:t>
      </w:r>
      <w:r>
        <w:rPr>
          <w:spacing w:val="-1"/>
        </w:rPr>
        <w:t> </w:t>
      </w:r>
      <w:r>
        <w:rPr/>
        <w:t>crisis to</w:t>
      </w:r>
      <w:r>
        <w:rPr>
          <w:spacing w:val="-1"/>
        </w:rPr>
        <w:t> </w:t>
      </w:r>
      <w:r>
        <w:rPr/>
        <w:t>another. Furthermore,</w:t>
      </w:r>
      <w:r>
        <w:rPr>
          <w:spacing w:val="-1"/>
        </w:rPr>
        <w:t> </w:t>
      </w:r>
      <w:r>
        <w:rPr/>
        <w:t>during the course of a given crisis the membership of this virtual multi-agency response team</w:t>
      </w:r>
      <w:r>
        <w:rPr>
          <w:spacing w:val="-9"/>
        </w:rPr>
        <w:t> </w:t>
      </w:r>
      <w:r>
        <w:rPr/>
        <w:t>(VMART)</w:t>
      </w:r>
      <w:r>
        <w:rPr>
          <w:spacing w:val="-10"/>
        </w:rPr>
        <w:t> </w:t>
      </w:r>
      <w:r>
        <w:rPr/>
        <w:t>may</w:t>
      </w:r>
      <w:r>
        <w:rPr>
          <w:spacing w:val="-11"/>
        </w:rPr>
        <w:t> </w:t>
      </w:r>
      <w:r>
        <w:rPr/>
        <w:t>change</w:t>
      </w:r>
      <w:r>
        <w:rPr>
          <w:spacing w:val="-11"/>
        </w:rPr>
        <w:t> </w:t>
      </w:r>
      <w:r>
        <w:rPr/>
        <w:t>dynamically</w:t>
      </w:r>
      <w:r>
        <w:rPr>
          <w:spacing w:val="-9"/>
        </w:rPr>
        <w:t> </w:t>
      </w:r>
      <w:r>
        <w:rPr/>
        <w:t>to</w:t>
      </w:r>
      <w:r>
        <w:rPr>
          <w:spacing w:val="-13"/>
        </w:rPr>
        <w:t> </w:t>
      </w:r>
      <w:r>
        <w:rPr/>
        <w:t>accommodate</w:t>
      </w:r>
      <w:r>
        <w:rPr>
          <w:spacing w:val="-8"/>
        </w:rPr>
        <w:t> </w:t>
      </w:r>
      <w:r>
        <w:rPr/>
        <w:t>various</w:t>
      </w:r>
      <w:r>
        <w:rPr>
          <w:spacing w:val="-13"/>
        </w:rPr>
        <w:t> </w:t>
      </w:r>
      <w:r>
        <w:rPr/>
        <w:t>needs</w:t>
      </w:r>
      <w:r>
        <w:rPr>
          <w:spacing w:val="-12"/>
        </w:rPr>
        <w:t> </w:t>
      </w:r>
      <w:r>
        <w:rPr/>
        <w:t>(e.g.,</w:t>
      </w:r>
      <w:r>
        <w:rPr>
          <w:spacing w:val="-7"/>
        </w:rPr>
        <w:t> </w:t>
      </w:r>
      <w:r>
        <w:rPr/>
        <w:t>pub- lic health versus fire) and to conform to certain constraints, such as jurisdictions, e.g., the crisis extends, initially from New York to New Jersey.</w:t>
      </w:r>
    </w:p>
    <w:p>
      <w:pPr>
        <w:pStyle w:val="BodyText"/>
        <w:spacing w:line="216" w:lineRule="auto" w:before="11"/>
        <w:ind w:left="107" w:right="217" w:firstLine="319"/>
        <w:jc w:val="both"/>
      </w:pPr>
      <w:r>
        <w:rPr/>
        <w:t>Members of the VMART are both information providers and consumers.</w:t>
      </w:r>
      <w:r>
        <w:rPr>
          <w:spacing w:val="80"/>
        </w:rPr>
        <w:t> </w:t>
      </w:r>
      <w:r>
        <w:rPr/>
        <w:t>As</w:t>
      </w:r>
      <w:r>
        <w:rPr>
          <w:spacing w:val="40"/>
        </w:rPr>
        <w:t> </w:t>
      </w:r>
      <w:r>
        <w:rPr/>
        <w:t>an information provider, an agency will send information, e.g., situation report, to the rest of the team as soon as it is created.</w:t>
      </w:r>
      <w:r>
        <w:rPr>
          <w:spacing w:val="77"/>
        </w:rPr>
        <w:t> </w:t>
      </w:r>
      <w:r>
        <w:rPr/>
        <w:t>As this information</w:t>
      </w:r>
      <w:r>
        <w:rPr>
          <w:spacing w:val="22"/>
        </w:rPr>
        <w:t> </w:t>
      </w:r>
      <w:r>
        <w:rPr/>
        <w:t>is ”pushed” to the various agencies, there is a need to be concerned about access to this sensitive information</w:t>
      </w:r>
      <w:r>
        <w:rPr>
          <w:spacing w:val="-7"/>
        </w:rPr>
        <w:t> </w:t>
      </w:r>
      <w:r>
        <w:rPr/>
        <w:t>both</w:t>
      </w:r>
      <w:r>
        <w:rPr>
          <w:spacing w:val="-12"/>
        </w:rPr>
        <w:t> </w:t>
      </w:r>
      <w:r>
        <w:rPr/>
        <w:t>at</w:t>
      </w:r>
      <w:r>
        <w:rPr>
          <w:spacing w:val="-9"/>
        </w:rPr>
        <w:t> </w:t>
      </w:r>
      <w:r>
        <w:rPr/>
        <w:t>the</w:t>
      </w:r>
      <w:r>
        <w:rPr>
          <w:spacing w:val="-12"/>
        </w:rPr>
        <w:t> </w:t>
      </w:r>
      <w:r>
        <w:rPr/>
        <w:t>agency</w:t>
      </w:r>
      <w:r>
        <w:rPr>
          <w:spacing w:val="-6"/>
        </w:rPr>
        <w:t> </w:t>
      </w:r>
      <w:r>
        <w:rPr/>
        <w:t>level</w:t>
      </w:r>
      <w:r>
        <w:rPr>
          <w:spacing w:val="-6"/>
        </w:rPr>
        <w:t> </w:t>
      </w:r>
      <w:r>
        <w:rPr/>
        <w:t>(inter-agency)</w:t>
      </w:r>
      <w:r>
        <w:rPr>
          <w:spacing w:val="-7"/>
        </w:rPr>
        <w:t> </w:t>
      </w:r>
      <w:r>
        <w:rPr/>
        <w:t>as</w:t>
      </w:r>
      <w:r>
        <w:rPr>
          <w:spacing w:val="-8"/>
        </w:rPr>
        <w:t> </w:t>
      </w:r>
      <w:r>
        <w:rPr/>
        <w:t>well</w:t>
      </w:r>
      <w:r>
        <w:rPr>
          <w:spacing w:val="-9"/>
        </w:rPr>
        <w:t> </w:t>
      </w:r>
      <w:r>
        <w:rPr/>
        <w:t>as</w:t>
      </w:r>
      <w:r>
        <w:rPr>
          <w:spacing w:val="-11"/>
        </w:rPr>
        <w:t> </w:t>
      </w:r>
      <w:r>
        <w:rPr/>
        <w:t>within</w:t>
      </w:r>
      <w:r>
        <w:rPr>
          <w:spacing w:val="-9"/>
        </w:rPr>
        <w:t> </w:t>
      </w:r>
      <w:r>
        <w:rPr/>
        <w:t>a</w:t>
      </w:r>
      <w:r>
        <w:rPr>
          <w:spacing w:val="-10"/>
        </w:rPr>
        <w:t> </w:t>
      </w:r>
      <w:r>
        <w:rPr/>
        <w:t>given</w:t>
      </w:r>
      <w:r>
        <w:rPr>
          <w:spacing w:val="-7"/>
        </w:rPr>
        <w:t> </w:t>
      </w:r>
      <w:r>
        <w:rPr/>
        <w:t>agency </w:t>
      </w:r>
      <w:r>
        <w:rPr>
          <w:spacing w:val="-2"/>
        </w:rPr>
        <w:t>(intra-agency).</w:t>
      </w:r>
    </w:p>
    <w:p>
      <w:pPr>
        <w:pStyle w:val="BodyText"/>
        <w:spacing w:line="216" w:lineRule="auto" w:before="13"/>
        <w:ind w:left="107" w:right="216" w:firstLine="319"/>
        <w:jc w:val="both"/>
      </w:pPr>
      <w:r>
        <w:rPr/>
        <w:t>At the inter-agency level, each agency that is member of the VMART fulfils a certain role and, accordingly, gains access to certain information that is necessary to discharge its duties and fulfill its responsibilities within the overall efforts.</w:t>
      </w:r>
      <w:r>
        <w:rPr>
          <w:spacing w:val="40"/>
        </w:rPr>
        <w:t> </w:t>
      </w:r>
      <w:r>
        <w:rPr/>
        <w:t>For example, the public health agency would need to have access only to information related to</w:t>
      </w:r>
      <w:r>
        <w:rPr>
          <w:spacing w:val="-3"/>
        </w:rPr>
        <w:t> </w:t>
      </w:r>
      <w:r>
        <w:rPr/>
        <w:t>public</w:t>
      </w:r>
      <w:r>
        <w:rPr>
          <w:spacing w:val="-5"/>
        </w:rPr>
        <w:t> </w:t>
      </w:r>
      <w:r>
        <w:rPr/>
        <w:t>health,</w:t>
      </w:r>
      <w:r>
        <w:rPr>
          <w:spacing w:val="-2"/>
        </w:rPr>
        <w:t> </w:t>
      </w:r>
      <w:r>
        <w:rPr/>
        <w:t>whereas</w:t>
      </w:r>
      <w:r>
        <w:rPr>
          <w:spacing w:val="-4"/>
        </w:rPr>
        <w:t> </w:t>
      </w:r>
      <w:r>
        <w:rPr/>
        <w:t>FBI</w:t>
      </w:r>
      <w:r>
        <w:rPr>
          <w:spacing w:val="-1"/>
        </w:rPr>
        <w:t> </w:t>
      </w:r>
      <w:r>
        <w:rPr/>
        <w:t>may</w:t>
      </w:r>
      <w:r>
        <w:rPr>
          <w:spacing w:val="-1"/>
        </w:rPr>
        <w:t> </w:t>
      </w:r>
      <w:r>
        <w:rPr/>
        <w:t>need</w:t>
      </w:r>
      <w:r>
        <w:rPr>
          <w:spacing w:val="-3"/>
        </w:rPr>
        <w:t> </w:t>
      </w:r>
      <w:r>
        <w:rPr/>
        <w:t>access</w:t>
      </w:r>
      <w:r>
        <w:rPr>
          <w:spacing w:val="-2"/>
        </w:rPr>
        <w:t> </w:t>
      </w:r>
      <w:r>
        <w:rPr/>
        <w:t>to</w:t>
      </w:r>
      <w:r>
        <w:rPr>
          <w:spacing w:val="-3"/>
        </w:rPr>
        <w:t> </w:t>
      </w:r>
      <w:r>
        <w:rPr/>
        <w:t>other</w:t>
      </w:r>
      <w:r>
        <w:rPr>
          <w:spacing w:val="-3"/>
        </w:rPr>
        <w:t> </w:t>
      </w:r>
      <w:r>
        <w:rPr/>
        <w:t>related information that is different from the information needed by the public health agency.</w:t>
      </w:r>
      <w:r>
        <w:rPr>
          <w:spacing w:val="40"/>
        </w:rPr>
        <w:t> </w:t>
      </w:r>
      <w:r>
        <w:rPr/>
        <w:t>Due to the</w:t>
      </w:r>
      <w:r>
        <w:rPr>
          <w:spacing w:val="-5"/>
        </w:rPr>
        <w:t> </w:t>
      </w:r>
      <w:r>
        <w:rPr/>
        <w:t>dynamic</w:t>
      </w:r>
      <w:r>
        <w:rPr>
          <w:spacing w:val="-8"/>
        </w:rPr>
        <w:t> </w:t>
      </w:r>
      <w:r>
        <w:rPr/>
        <w:t>nature</w:t>
      </w:r>
      <w:r>
        <w:rPr>
          <w:spacing w:val="-8"/>
        </w:rPr>
        <w:t> </w:t>
      </w:r>
      <w:r>
        <w:rPr/>
        <w:t>of</w:t>
      </w:r>
      <w:r>
        <w:rPr>
          <w:spacing w:val="-3"/>
        </w:rPr>
        <w:t> </w:t>
      </w:r>
      <w:r>
        <w:rPr/>
        <w:t>the</w:t>
      </w:r>
      <w:r>
        <w:rPr>
          <w:spacing w:val="-8"/>
        </w:rPr>
        <w:t> </w:t>
      </w:r>
      <w:r>
        <w:rPr/>
        <w:t>environment,</w:t>
      </w:r>
      <w:r>
        <w:rPr>
          <w:spacing w:val="-2"/>
        </w:rPr>
        <w:t> </w:t>
      </w:r>
      <w:r>
        <w:rPr/>
        <w:t>a</w:t>
      </w:r>
      <w:r>
        <w:rPr>
          <w:spacing w:val="-5"/>
        </w:rPr>
        <w:t> </w:t>
      </w:r>
      <w:r>
        <w:rPr/>
        <w:t>situation</w:t>
      </w:r>
      <w:r>
        <w:rPr>
          <w:spacing w:val="-3"/>
        </w:rPr>
        <w:t> </w:t>
      </w:r>
      <w:r>
        <w:rPr/>
        <w:t>may</w:t>
      </w:r>
      <w:r>
        <w:rPr>
          <w:spacing w:val="-4"/>
        </w:rPr>
        <w:t> </w:t>
      </w:r>
      <w:r>
        <w:rPr/>
        <w:t>arise</w:t>
      </w:r>
      <w:r>
        <w:rPr>
          <w:spacing w:val="-6"/>
        </w:rPr>
        <w:t> </w:t>
      </w:r>
      <w:r>
        <w:rPr/>
        <w:t>where</w:t>
      </w:r>
      <w:r>
        <w:rPr>
          <w:spacing w:val="-8"/>
        </w:rPr>
        <w:t> </w:t>
      </w:r>
      <w:r>
        <w:rPr/>
        <w:t>there</w:t>
      </w:r>
      <w:r>
        <w:rPr>
          <w:spacing w:val="-5"/>
        </w:rPr>
        <w:t> </w:t>
      </w:r>
      <w:r>
        <w:rPr/>
        <w:t>is</w:t>
      </w:r>
      <w:r>
        <w:rPr>
          <w:spacing w:val="-6"/>
        </w:rPr>
        <w:t> </w:t>
      </w:r>
      <w:r>
        <w:rPr/>
        <w:t>a</w:t>
      </w:r>
      <w:r>
        <w:rPr>
          <w:spacing w:val="-5"/>
        </w:rPr>
        <w:t> </w:t>
      </w:r>
      <w:r>
        <w:rPr/>
        <w:t>need to</w:t>
      </w:r>
      <w:r>
        <w:rPr>
          <w:spacing w:val="-16"/>
        </w:rPr>
        <w:t> </w:t>
      </w:r>
      <w:r>
        <w:rPr/>
        <w:t>admit</w:t>
      </w:r>
      <w:r>
        <w:rPr>
          <w:spacing w:val="-17"/>
        </w:rPr>
        <w:t> </w:t>
      </w:r>
      <w:r>
        <w:rPr/>
        <w:t>an</w:t>
      </w:r>
      <w:r>
        <w:rPr>
          <w:spacing w:val="-15"/>
        </w:rPr>
        <w:t> </w:t>
      </w:r>
      <w:r>
        <w:rPr/>
        <w:t>agency,</w:t>
      </w:r>
      <w:r>
        <w:rPr>
          <w:spacing w:val="-12"/>
        </w:rPr>
        <w:t> </w:t>
      </w:r>
      <w:r>
        <w:rPr/>
        <w:t>that</w:t>
      </w:r>
      <w:r>
        <w:rPr>
          <w:spacing w:val="-15"/>
        </w:rPr>
        <w:t> </w:t>
      </w:r>
      <w:r>
        <w:rPr/>
        <w:t>was</w:t>
      </w:r>
      <w:r>
        <w:rPr>
          <w:spacing w:val="-16"/>
        </w:rPr>
        <w:t> </w:t>
      </w:r>
      <w:r>
        <w:rPr/>
        <w:t>not</w:t>
      </w:r>
      <w:r>
        <w:rPr>
          <w:spacing w:val="-17"/>
        </w:rPr>
        <w:t> </w:t>
      </w:r>
      <w:r>
        <w:rPr/>
        <w:t>a</w:t>
      </w:r>
      <w:r>
        <w:rPr>
          <w:spacing w:val="-17"/>
        </w:rPr>
        <w:t> </w:t>
      </w:r>
      <w:r>
        <w:rPr/>
        <w:t>part</w:t>
      </w:r>
      <w:r>
        <w:rPr>
          <w:spacing w:val="-17"/>
        </w:rPr>
        <w:t> </w:t>
      </w:r>
      <w:r>
        <w:rPr/>
        <w:t>of</w:t>
      </w:r>
      <w:r>
        <w:rPr>
          <w:spacing w:val="-16"/>
        </w:rPr>
        <w:t> </w:t>
      </w:r>
      <w:r>
        <w:rPr/>
        <w:t>the</w:t>
      </w:r>
      <w:r>
        <w:rPr>
          <w:spacing w:val="-17"/>
        </w:rPr>
        <w:t> </w:t>
      </w:r>
      <w:r>
        <w:rPr/>
        <w:t>overall</w:t>
      </w:r>
      <w:r>
        <w:rPr>
          <w:spacing w:val="-12"/>
        </w:rPr>
        <w:t> </w:t>
      </w:r>
      <w:r>
        <w:rPr/>
        <w:t>predefined</w:t>
      </w:r>
      <w:r>
        <w:rPr>
          <w:spacing w:val="-18"/>
        </w:rPr>
        <w:t> </w:t>
      </w:r>
      <w:r>
        <w:rPr/>
        <w:t>set</w:t>
      </w:r>
      <w:r>
        <w:rPr>
          <w:spacing w:val="-16"/>
        </w:rPr>
        <w:t> </w:t>
      </w:r>
      <w:r>
        <w:rPr/>
        <w:t>of</w:t>
      </w:r>
      <w:r>
        <w:rPr>
          <w:spacing w:val="-16"/>
        </w:rPr>
        <w:t> </w:t>
      </w:r>
      <w:r>
        <w:rPr/>
        <w:t>agencies,</w:t>
      </w:r>
      <w:r>
        <w:rPr>
          <w:spacing w:val="-10"/>
        </w:rPr>
        <w:t> </w:t>
      </w:r>
      <w:r>
        <w:rPr/>
        <w:t>as</w:t>
      </w:r>
      <w:r>
        <w:rPr>
          <w:spacing w:val="-16"/>
        </w:rPr>
        <w:t> </w:t>
      </w:r>
      <w:r>
        <w:rPr/>
        <w:t>a member</w:t>
      </w:r>
      <w:r>
        <w:rPr>
          <w:spacing w:val="-12"/>
        </w:rPr>
        <w:t> </w:t>
      </w:r>
      <w:r>
        <w:rPr/>
        <w:t>of</w:t>
      </w:r>
      <w:r>
        <w:rPr>
          <w:spacing w:val="-12"/>
        </w:rPr>
        <w:t> </w:t>
      </w:r>
      <w:r>
        <w:rPr/>
        <w:t>the</w:t>
      </w:r>
      <w:r>
        <w:rPr>
          <w:spacing w:val="-14"/>
        </w:rPr>
        <w:t> </w:t>
      </w:r>
      <w:r>
        <w:rPr/>
        <w:t>VMART.</w:t>
      </w:r>
      <w:r>
        <w:rPr>
          <w:spacing w:val="-11"/>
        </w:rPr>
        <w:t> </w:t>
      </w:r>
      <w:r>
        <w:rPr/>
        <w:t>For</w:t>
      </w:r>
      <w:r>
        <w:rPr>
          <w:spacing w:val="-9"/>
        </w:rPr>
        <w:t> </w:t>
      </w:r>
      <w:r>
        <w:rPr/>
        <w:t>example,</w:t>
      </w:r>
      <w:r>
        <w:rPr>
          <w:spacing w:val="-11"/>
        </w:rPr>
        <w:t> </w:t>
      </w:r>
      <w:r>
        <w:rPr/>
        <w:t>as</w:t>
      </w:r>
      <w:r>
        <w:rPr>
          <w:spacing w:val="-10"/>
        </w:rPr>
        <w:t> </w:t>
      </w:r>
      <w:r>
        <w:rPr/>
        <w:t>a</w:t>
      </w:r>
      <w:r>
        <w:rPr>
          <w:spacing w:val="-14"/>
        </w:rPr>
        <w:t> </w:t>
      </w:r>
      <w:r>
        <w:rPr/>
        <w:t>certain</w:t>
      </w:r>
      <w:r>
        <w:rPr>
          <w:spacing w:val="-9"/>
        </w:rPr>
        <w:t> </w:t>
      </w:r>
      <w:r>
        <w:rPr/>
        <w:t>crisis</w:t>
      </w:r>
      <w:r>
        <w:rPr>
          <w:spacing w:val="-13"/>
        </w:rPr>
        <w:t> </w:t>
      </w:r>
      <w:r>
        <w:rPr/>
        <w:t>evolves,</w:t>
      </w:r>
      <w:r>
        <w:rPr>
          <w:spacing w:val="-6"/>
        </w:rPr>
        <w:t> </w:t>
      </w:r>
      <w:r>
        <w:rPr/>
        <w:t>the</w:t>
      </w:r>
      <w:r>
        <w:rPr>
          <w:spacing w:val="-12"/>
        </w:rPr>
        <w:t> </w:t>
      </w:r>
      <w:r>
        <w:rPr/>
        <w:t>Department</w:t>
      </w:r>
      <w:r>
        <w:rPr>
          <w:spacing w:val="-11"/>
        </w:rPr>
        <w:t> </w:t>
      </w:r>
      <w:r>
        <w:rPr/>
        <w:t>of Homeland Security</w:t>
      </w:r>
      <w:r>
        <w:rPr>
          <w:spacing w:val="-3"/>
        </w:rPr>
        <w:t> </w:t>
      </w:r>
      <w:r>
        <w:rPr/>
        <w:t>(DHS)</w:t>
      </w:r>
      <w:r>
        <w:rPr>
          <w:spacing w:val="-3"/>
        </w:rPr>
        <w:t> </w:t>
      </w:r>
      <w:r>
        <w:rPr/>
        <w:t>might</w:t>
      </w:r>
      <w:r>
        <w:rPr>
          <w:spacing w:val="-1"/>
        </w:rPr>
        <w:t> </w:t>
      </w:r>
      <w:r>
        <w:rPr/>
        <w:t>find</w:t>
      </w:r>
      <w:r>
        <w:rPr>
          <w:spacing w:val="-6"/>
        </w:rPr>
        <w:t> </w:t>
      </w:r>
      <w:r>
        <w:rPr/>
        <w:t>it</w:t>
      </w:r>
      <w:r>
        <w:rPr>
          <w:spacing w:val="-3"/>
        </w:rPr>
        <w:t> </w:t>
      </w:r>
      <w:r>
        <w:rPr/>
        <w:t>necessary to</w:t>
      </w:r>
      <w:r>
        <w:rPr>
          <w:spacing w:val="-4"/>
        </w:rPr>
        <w:t> </w:t>
      </w:r>
      <w:r>
        <w:rPr/>
        <w:t>include</w:t>
      </w:r>
      <w:r>
        <w:rPr>
          <w:spacing w:val="-4"/>
        </w:rPr>
        <w:t> </w:t>
      </w:r>
      <w:r>
        <w:rPr/>
        <w:t>the</w:t>
      </w:r>
      <w:r>
        <w:rPr>
          <w:spacing w:val="-4"/>
        </w:rPr>
        <w:t> </w:t>
      </w:r>
      <w:r>
        <w:rPr/>
        <w:t>State</w:t>
      </w:r>
      <w:r>
        <w:rPr>
          <w:spacing w:val="-1"/>
        </w:rPr>
        <w:t> </w:t>
      </w:r>
      <w:r>
        <w:rPr/>
        <w:t>Department as a member of the current VMART. In this case, DHS should be able to assign the</w:t>
      </w:r>
      <w:r>
        <w:rPr>
          <w:spacing w:val="-4"/>
        </w:rPr>
        <w:t> </w:t>
      </w:r>
      <w:r>
        <w:rPr/>
        <w:t>State</w:t>
      </w:r>
      <w:r>
        <w:rPr>
          <w:spacing w:val="-2"/>
        </w:rPr>
        <w:t> </w:t>
      </w:r>
      <w:r>
        <w:rPr/>
        <w:t>Department</w:t>
      </w:r>
      <w:r>
        <w:rPr>
          <w:spacing w:val="-1"/>
        </w:rPr>
        <w:t> </w:t>
      </w:r>
      <w:r>
        <w:rPr/>
        <w:t>an</w:t>
      </w:r>
      <w:r>
        <w:rPr>
          <w:spacing w:val="-2"/>
        </w:rPr>
        <w:t> </w:t>
      </w:r>
      <w:r>
        <w:rPr/>
        <w:t>appropriate</w:t>
      </w:r>
      <w:r>
        <w:rPr>
          <w:spacing w:val="-4"/>
        </w:rPr>
        <w:t> </w:t>
      </w:r>
      <w:r>
        <w:rPr/>
        <w:t>role</w:t>
      </w:r>
      <w:r>
        <w:rPr>
          <w:spacing w:val="-2"/>
        </w:rPr>
        <w:t> </w:t>
      </w:r>
      <w:r>
        <w:rPr/>
        <w:t>together with</w:t>
      </w:r>
      <w:r>
        <w:rPr>
          <w:spacing w:val="-2"/>
        </w:rPr>
        <w:t> </w:t>
      </w:r>
      <w:r>
        <w:rPr/>
        <w:t>matching</w:t>
      </w:r>
      <w:r>
        <w:rPr>
          <w:spacing w:val="-2"/>
        </w:rPr>
        <w:t> </w:t>
      </w:r>
      <w:r>
        <w:rPr/>
        <w:t>permissions</w:t>
      </w:r>
      <w:r>
        <w:rPr>
          <w:spacing w:val="-8"/>
        </w:rPr>
        <w:t> </w:t>
      </w:r>
      <w:r>
        <w:rPr/>
        <w:t>that enable</w:t>
      </w:r>
      <w:r>
        <w:rPr>
          <w:spacing w:val="-1"/>
        </w:rPr>
        <w:t> </w:t>
      </w:r>
      <w:r>
        <w:rPr/>
        <w:t>the</w:t>
      </w:r>
      <w:r>
        <w:rPr>
          <w:spacing w:val="-1"/>
        </w:rPr>
        <w:t> </w:t>
      </w:r>
      <w:r>
        <w:rPr/>
        <w:t>State</w:t>
      </w:r>
      <w:r>
        <w:rPr>
          <w:spacing w:val="-1"/>
        </w:rPr>
        <w:t> </w:t>
      </w:r>
      <w:r>
        <w:rPr/>
        <w:t>Department to</w:t>
      </w:r>
      <w:r>
        <w:rPr>
          <w:spacing w:val="-1"/>
        </w:rPr>
        <w:t> </w:t>
      </w:r>
      <w:r>
        <w:rPr/>
        <w:t>fulfill</w:t>
      </w:r>
      <w:r>
        <w:rPr>
          <w:spacing w:val="-3"/>
        </w:rPr>
        <w:t> </w:t>
      </w:r>
      <w:r>
        <w:rPr/>
        <w:t>its function</w:t>
      </w:r>
      <w:r>
        <w:rPr>
          <w:spacing w:val="-1"/>
        </w:rPr>
        <w:t> </w:t>
      </w:r>
      <w:r>
        <w:rPr/>
        <w:t>in</w:t>
      </w:r>
      <w:r>
        <w:rPr>
          <w:spacing w:val="-1"/>
        </w:rPr>
        <w:t> </w:t>
      </w:r>
      <w:r>
        <w:rPr/>
        <w:t>the</w:t>
      </w:r>
      <w:r>
        <w:rPr>
          <w:spacing w:val="-1"/>
        </w:rPr>
        <w:t> </w:t>
      </w:r>
      <w:r>
        <w:rPr/>
        <w:t>overall efforts. Clearly, in this case, the DHS can not grant permissions, to the State Department, that they themselves</w:t>
      </w:r>
      <w:r>
        <w:rPr>
          <w:spacing w:val="-18"/>
        </w:rPr>
        <w:t> </w:t>
      </w:r>
      <w:r>
        <w:rPr/>
        <w:t>do</w:t>
      </w:r>
      <w:r>
        <w:rPr>
          <w:spacing w:val="-17"/>
        </w:rPr>
        <w:t> </w:t>
      </w:r>
      <w:r>
        <w:rPr/>
        <w:t>not</w:t>
      </w:r>
      <w:r>
        <w:rPr>
          <w:spacing w:val="-18"/>
        </w:rPr>
        <w:t> </w:t>
      </w:r>
      <w:r>
        <w:rPr/>
        <w:t>own.</w:t>
      </w:r>
      <w:r>
        <w:rPr>
          <w:spacing w:val="5"/>
        </w:rPr>
        <w:t> </w:t>
      </w:r>
      <w:r>
        <w:rPr/>
        <w:t>At</w:t>
      </w:r>
      <w:r>
        <w:rPr>
          <w:spacing w:val="-17"/>
        </w:rPr>
        <w:t> </w:t>
      </w:r>
      <w:r>
        <w:rPr/>
        <w:t>the</w:t>
      </w:r>
      <w:r>
        <w:rPr>
          <w:spacing w:val="-18"/>
        </w:rPr>
        <w:t> </w:t>
      </w:r>
      <w:r>
        <w:rPr/>
        <w:t>intra-agency</w:t>
      </w:r>
      <w:r>
        <w:rPr>
          <w:spacing w:val="-13"/>
        </w:rPr>
        <w:t> </w:t>
      </w:r>
      <w:r>
        <w:rPr/>
        <w:t>level,</w:t>
      </w:r>
      <w:r>
        <w:rPr>
          <w:spacing w:val="-12"/>
        </w:rPr>
        <w:t> </w:t>
      </w:r>
      <w:r>
        <w:rPr/>
        <w:t>each</w:t>
      </w:r>
      <w:r>
        <w:rPr>
          <w:spacing w:val="-17"/>
        </w:rPr>
        <w:t> </w:t>
      </w:r>
      <w:r>
        <w:rPr/>
        <w:t>of</w:t>
      </w:r>
      <w:r>
        <w:rPr>
          <w:spacing w:val="-18"/>
        </w:rPr>
        <w:t> </w:t>
      </w:r>
      <w:r>
        <w:rPr/>
        <w:t>the</w:t>
      </w:r>
      <w:r>
        <w:rPr>
          <w:spacing w:val="-17"/>
        </w:rPr>
        <w:t> </w:t>
      </w:r>
      <w:r>
        <w:rPr/>
        <w:t>agencies,</w:t>
      </w:r>
      <w:r>
        <w:rPr>
          <w:spacing w:val="-12"/>
        </w:rPr>
        <w:t> </w:t>
      </w:r>
      <w:r>
        <w:rPr/>
        <w:t>that</w:t>
      </w:r>
      <w:r>
        <w:rPr>
          <w:spacing w:val="-18"/>
        </w:rPr>
        <w:t> </w:t>
      </w:r>
      <w:r>
        <w:rPr/>
        <w:t>make</w:t>
      </w:r>
      <w:r>
        <w:rPr>
          <w:spacing w:val="-17"/>
        </w:rPr>
        <w:t> </w:t>
      </w:r>
      <w:r>
        <w:rPr/>
        <w:t>up the</w:t>
      </w:r>
      <w:r>
        <w:rPr>
          <w:spacing w:val="-8"/>
        </w:rPr>
        <w:t> </w:t>
      </w:r>
      <w:r>
        <w:rPr/>
        <w:t>VMART,</w:t>
      </w:r>
      <w:r>
        <w:rPr>
          <w:spacing w:val="-5"/>
        </w:rPr>
        <w:t> </w:t>
      </w:r>
      <w:r>
        <w:rPr/>
        <w:t>has</w:t>
      </w:r>
      <w:r>
        <w:rPr>
          <w:spacing w:val="-7"/>
        </w:rPr>
        <w:t> </w:t>
      </w:r>
      <w:r>
        <w:rPr/>
        <w:t>its</w:t>
      </w:r>
      <w:r>
        <w:rPr>
          <w:spacing w:val="-7"/>
        </w:rPr>
        <w:t> </w:t>
      </w:r>
      <w:r>
        <w:rPr/>
        <w:t>own</w:t>
      </w:r>
      <w:r>
        <w:rPr>
          <w:spacing w:val="-6"/>
        </w:rPr>
        <w:t> </w:t>
      </w:r>
      <w:r>
        <w:rPr/>
        <w:t>complex</w:t>
      </w:r>
      <w:r>
        <w:rPr>
          <w:spacing w:val="-5"/>
        </w:rPr>
        <w:t> </w:t>
      </w:r>
      <w:r>
        <w:rPr/>
        <w:t>security</w:t>
      </w:r>
      <w:r>
        <w:rPr>
          <w:spacing w:val="-5"/>
        </w:rPr>
        <w:t> </w:t>
      </w:r>
      <w:r>
        <w:rPr/>
        <w:t>policy.</w:t>
      </w:r>
      <w:r>
        <w:rPr>
          <w:spacing w:val="19"/>
        </w:rPr>
        <w:t> </w:t>
      </w:r>
      <w:r>
        <w:rPr/>
        <w:t>In</w:t>
      </w:r>
      <w:r>
        <w:rPr>
          <w:spacing w:val="-6"/>
        </w:rPr>
        <w:t> </w:t>
      </w:r>
      <w:r>
        <w:rPr/>
        <w:t>addition,</w:t>
      </w:r>
      <w:r>
        <w:rPr>
          <w:spacing w:val="-6"/>
        </w:rPr>
        <w:t> </w:t>
      </w:r>
      <w:r>
        <w:rPr/>
        <w:t>within</w:t>
      </w:r>
      <w:r>
        <w:rPr>
          <w:spacing w:val="-8"/>
        </w:rPr>
        <w:t> </w:t>
      </w:r>
      <w:r>
        <w:rPr/>
        <w:t>each</w:t>
      </w:r>
      <w:r>
        <w:rPr>
          <w:spacing w:val="-3"/>
        </w:rPr>
        <w:t> </w:t>
      </w:r>
      <w:r>
        <w:rPr/>
        <w:t>of</w:t>
      </w:r>
      <w:r>
        <w:rPr>
          <w:spacing w:val="-6"/>
        </w:rPr>
        <w:t> </w:t>
      </w:r>
      <w:r>
        <w:rPr/>
        <w:t>these agencies</w:t>
      </w:r>
      <w:r>
        <w:rPr>
          <w:spacing w:val="-18"/>
        </w:rPr>
        <w:t> </w:t>
      </w:r>
      <w:r>
        <w:rPr/>
        <w:t>there</w:t>
      </w:r>
      <w:r>
        <w:rPr>
          <w:spacing w:val="-17"/>
        </w:rPr>
        <w:t> </w:t>
      </w:r>
      <w:r>
        <w:rPr/>
        <w:t>are</w:t>
      </w:r>
      <w:r>
        <w:rPr>
          <w:spacing w:val="-18"/>
        </w:rPr>
        <w:t> </w:t>
      </w:r>
      <w:r>
        <w:rPr/>
        <w:t>individuals</w:t>
      </w:r>
      <w:r>
        <w:rPr>
          <w:spacing w:val="-17"/>
        </w:rPr>
        <w:t> </w:t>
      </w:r>
      <w:r>
        <w:rPr/>
        <w:t>who</w:t>
      </w:r>
      <w:r>
        <w:rPr>
          <w:spacing w:val="-18"/>
        </w:rPr>
        <w:t> </w:t>
      </w:r>
      <w:r>
        <w:rPr/>
        <w:t>perform</w:t>
      </w:r>
      <w:r>
        <w:rPr>
          <w:spacing w:val="-17"/>
        </w:rPr>
        <w:t> </w:t>
      </w:r>
      <w:r>
        <w:rPr/>
        <w:t>a</w:t>
      </w:r>
      <w:r>
        <w:rPr>
          <w:spacing w:val="-18"/>
        </w:rPr>
        <w:t> </w:t>
      </w:r>
      <w:r>
        <w:rPr/>
        <w:t>certain</w:t>
      </w:r>
      <w:r>
        <w:rPr>
          <w:spacing w:val="-17"/>
        </w:rPr>
        <w:t> </w:t>
      </w:r>
      <w:r>
        <w:rPr/>
        <w:t>role</w:t>
      </w:r>
      <w:r>
        <w:rPr>
          <w:spacing w:val="-18"/>
        </w:rPr>
        <w:t> </w:t>
      </w:r>
      <w:r>
        <w:rPr/>
        <w:t>(e.g.,</w:t>
      </w:r>
      <w:r>
        <w:rPr>
          <w:spacing w:val="-15"/>
        </w:rPr>
        <w:t> </w:t>
      </w:r>
      <w:r>
        <w:rPr/>
        <w:t>chief,</w:t>
      </w:r>
      <w:r>
        <w:rPr>
          <w:spacing w:val="-12"/>
        </w:rPr>
        <w:t> </w:t>
      </w:r>
      <w:r>
        <w:rPr/>
        <w:t>first</w:t>
      </w:r>
      <w:r>
        <w:rPr>
          <w:spacing w:val="-18"/>
        </w:rPr>
        <w:t> </w:t>
      </w:r>
      <w:r>
        <w:rPr/>
        <w:t>responder), possess different credentials and have different levels of access permissions that match</w:t>
      </w:r>
      <w:r>
        <w:rPr>
          <w:spacing w:val="-7"/>
        </w:rPr>
        <w:t> </w:t>
      </w:r>
      <w:r>
        <w:rPr/>
        <w:t>their</w:t>
      </w:r>
      <w:r>
        <w:rPr>
          <w:spacing w:val="-12"/>
        </w:rPr>
        <w:t> </w:t>
      </w:r>
      <w:r>
        <w:rPr/>
        <w:t>duties</w:t>
      </w:r>
      <w:r>
        <w:rPr>
          <w:spacing w:val="-13"/>
        </w:rPr>
        <w:t> </w:t>
      </w:r>
      <w:r>
        <w:rPr/>
        <w:t>and</w:t>
      </w:r>
      <w:r>
        <w:rPr>
          <w:spacing w:val="-12"/>
        </w:rPr>
        <w:t> </w:t>
      </w:r>
      <w:r>
        <w:rPr/>
        <w:t>their</w:t>
      </w:r>
      <w:r>
        <w:rPr>
          <w:spacing w:val="-10"/>
        </w:rPr>
        <w:t> </w:t>
      </w:r>
      <w:r>
        <w:rPr/>
        <w:t>roles</w:t>
      </w:r>
      <w:r>
        <w:rPr>
          <w:spacing w:val="-11"/>
        </w:rPr>
        <w:t> </w:t>
      </w:r>
      <w:r>
        <w:rPr/>
        <w:t>within</w:t>
      </w:r>
      <w:r>
        <w:rPr>
          <w:spacing w:val="-12"/>
        </w:rPr>
        <w:t> </w:t>
      </w:r>
      <w:r>
        <w:rPr/>
        <w:t>the</w:t>
      </w:r>
      <w:r>
        <w:rPr>
          <w:spacing w:val="-14"/>
        </w:rPr>
        <w:t> </w:t>
      </w:r>
      <w:r>
        <w:rPr/>
        <w:t>agency.</w:t>
      </w:r>
      <w:r>
        <w:rPr>
          <w:spacing w:val="24"/>
        </w:rPr>
        <w:t> </w:t>
      </w:r>
      <w:r>
        <w:rPr/>
        <w:t>Adherence</w:t>
      </w:r>
      <w:r>
        <w:rPr>
          <w:spacing w:val="-14"/>
        </w:rPr>
        <w:t> </w:t>
      </w:r>
      <w:r>
        <w:rPr/>
        <w:t>and</w:t>
      </w:r>
      <w:r>
        <w:rPr>
          <w:spacing w:val="-12"/>
        </w:rPr>
        <w:t> </w:t>
      </w:r>
      <w:r>
        <w:rPr/>
        <w:t>enforcement</w:t>
      </w:r>
      <w:r>
        <w:rPr>
          <w:spacing w:val="-9"/>
        </w:rPr>
        <w:t> </w:t>
      </w:r>
      <w:r>
        <w:rPr/>
        <w:t>of these distributed policies that determine, who can access what information and at what level of granularity?, (e.g., the entire situation report,</w:t>
      </w:r>
      <w:r>
        <w:rPr>
          <w:spacing w:val="-1"/>
        </w:rPr>
        <w:t> </w:t>
      </w:r>
      <w:r>
        <w:rPr/>
        <w:t>or only the part</w:t>
      </w:r>
      <w:r>
        <w:rPr>
          <w:spacing w:val="-1"/>
        </w:rPr>
        <w:t> </w:t>
      </w:r>
      <w:r>
        <w:rPr/>
        <w:t>of the report</w:t>
      </w:r>
      <w:r>
        <w:rPr>
          <w:spacing w:val="-9"/>
        </w:rPr>
        <w:t> </w:t>
      </w:r>
      <w:r>
        <w:rPr/>
        <w:t>that</w:t>
      </w:r>
      <w:r>
        <w:rPr>
          <w:spacing w:val="-7"/>
        </w:rPr>
        <w:t> </w:t>
      </w:r>
      <w:r>
        <w:rPr/>
        <w:t>pertains</w:t>
      </w:r>
      <w:r>
        <w:rPr>
          <w:spacing w:val="-9"/>
        </w:rPr>
        <w:t> </w:t>
      </w:r>
      <w:r>
        <w:rPr/>
        <w:t>to</w:t>
      </w:r>
      <w:r>
        <w:rPr>
          <w:spacing w:val="-8"/>
        </w:rPr>
        <w:t> </w:t>
      </w:r>
      <w:r>
        <w:rPr/>
        <w:t>public</w:t>
      </w:r>
      <w:r>
        <w:rPr>
          <w:spacing w:val="-10"/>
        </w:rPr>
        <w:t> </w:t>
      </w:r>
      <w:r>
        <w:rPr/>
        <w:t>health)</w:t>
      </w:r>
      <w:r>
        <w:rPr>
          <w:spacing w:val="-7"/>
        </w:rPr>
        <w:t> </w:t>
      </w:r>
      <w:r>
        <w:rPr/>
        <w:t>are</w:t>
      </w:r>
      <w:r>
        <w:rPr>
          <w:spacing w:val="-10"/>
        </w:rPr>
        <w:t> </w:t>
      </w:r>
      <w:r>
        <w:rPr/>
        <w:t>essential</w:t>
      </w:r>
      <w:r>
        <w:rPr>
          <w:spacing w:val="-4"/>
        </w:rPr>
        <w:t> </w:t>
      </w:r>
      <w:r>
        <w:rPr/>
        <w:t>in</w:t>
      </w:r>
      <w:r>
        <w:rPr>
          <w:spacing w:val="-5"/>
        </w:rPr>
        <w:t> </w:t>
      </w:r>
      <w:r>
        <w:rPr/>
        <w:t>order</w:t>
      </w:r>
      <w:r>
        <w:rPr>
          <w:spacing w:val="-10"/>
        </w:rPr>
        <w:t> </w:t>
      </w:r>
      <w:r>
        <w:rPr/>
        <w:t>to</w:t>
      </w:r>
      <w:r>
        <w:rPr>
          <w:spacing w:val="-8"/>
        </w:rPr>
        <w:t> </w:t>
      </w:r>
      <w:r>
        <w:rPr/>
        <w:t>ensure</w:t>
      </w:r>
      <w:r>
        <w:rPr>
          <w:spacing w:val="-10"/>
        </w:rPr>
        <w:t> </w:t>
      </w:r>
      <w:r>
        <w:rPr/>
        <w:t>effective</w:t>
      </w:r>
      <w:r>
        <w:rPr>
          <w:spacing w:val="-3"/>
        </w:rPr>
        <w:t> </w:t>
      </w:r>
      <w:r>
        <w:rPr/>
        <w:t>inter- agency and inter-governmental response.</w:t>
      </w:r>
      <w:r>
        <w:rPr>
          <w:spacing w:val="40"/>
        </w:rPr>
        <w:t> </w:t>
      </w:r>
      <w:r>
        <w:rPr/>
        <w:t>Our problem can be stated as follows. Given</w:t>
      </w:r>
      <w:r>
        <w:rPr>
          <w:spacing w:val="21"/>
        </w:rPr>
        <w:t> </w:t>
      </w:r>
      <w:r>
        <w:rPr/>
        <w:t>the environment described above,</w:t>
      </w:r>
      <w:r>
        <w:rPr>
          <w:spacing w:val="24"/>
        </w:rPr>
        <w:t> </w:t>
      </w:r>
      <w:r>
        <w:rPr/>
        <w:t>there is a need to provide each</w:t>
      </w:r>
      <w:r>
        <w:rPr>
          <w:spacing w:val="19"/>
        </w:rPr>
        <w:t> </w:t>
      </w:r>
      <w:r>
        <w:rPr/>
        <w:t>member of the VMART with automated capability to distribute to other members of the VMART</w:t>
      </w:r>
      <w:r>
        <w:rPr>
          <w:spacing w:val="-11"/>
        </w:rPr>
        <w:t> </w:t>
      </w:r>
      <w:r>
        <w:rPr/>
        <w:t>only</w:t>
      </w:r>
      <w:r>
        <w:rPr>
          <w:spacing w:val="-12"/>
        </w:rPr>
        <w:t> </w:t>
      </w:r>
      <w:r>
        <w:rPr/>
        <w:t>those</w:t>
      </w:r>
      <w:r>
        <w:rPr>
          <w:spacing w:val="-13"/>
        </w:rPr>
        <w:t> </w:t>
      </w:r>
      <w:r>
        <w:rPr/>
        <w:t>portions</w:t>
      </w:r>
      <w:r>
        <w:rPr>
          <w:spacing w:val="-14"/>
        </w:rPr>
        <w:t> </w:t>
      </w:r>
      <w:r>
        <w:rPr/>
        <w:t>of</w:t>
      </w:r>
      <w:r>
        <w:rPr>
          <w:spacing w:val="-11"/>
        </w:rPr>
        <w:t> </w:t>
      </w:r>
      <w:r>
        <w:rPr/>
        <w:t>the</w:t>
      </w:r>
      <w:r>
        <w:rPr>
          <w:spacing w:val="-16"/>
        </w:rPr>
        <w:t> </w:t>
      </w:r>
      <w:r>
        <w:rPr/>
        <w:t>generated</w:t>
      </w:r>
      <w:r>
        <w:rPr>
          <w:spacing w:val="-8"/>
        </w:rPr>
        <w:t> </w:t>
      </w:r>
      <w:r>
        <w:rPr/>
        <w:t>information</w:t>
      </w:r>
      <w:r>
        <w:rPr>
          <w:spacing w:val="-11"/>
        </w:rPr>
        <w:t> </w:t>
      </w:r>
      <w:r>
        <w:rPr/>
        <w:t>that</w:t>
      </w:r>
      <w:r>
        <w:rPr>
          <w:spacing w:val="-14"/>
        </w:rPr>
        <w:t> </w:t>
      </w:r>
      <w:r>
        <w:rPr/>
        <w:t>are</w:t>
      </w:r>
      <w:r>
        <w:rPr>
          <w:spacing w:val="-13"/>
        </w:rPr>
        <w:t> </w:t>
      </w:r>
      <w:r>
        <w:rPr/>
        <w:t>deemed</w:t>
      </w:r>
      <w:r>
        <w:rPr>
          <w:spacing w:val="-13"/>
        </w:rPr>
        <w:t> </w:t>
      </w:r>
      <w:r>
        <w:rPr/>
        <w:t>relevant. In</w:t>
      </w:r>
      <w:r>
        <w:rPr>
          <w:spacing w:val="-18"/>
        </w:rPr>
        <w:t> </w:t>
      </w:r>
      <w:r>
        <w:rPr/>
        <w:t>this</w:t>
      </w:r>
      <w:r>
        <w:rPr>
          <w:spacing w:val="-17"/>
        </w:rPr>
        <w:t> </w:t>
      </w:r>
      <w:r>
        <w:rPr/>
        <w:t>paper</w:t>
      </w:r>
      <w:r>
        <w:rPr>
          <w:spacing w:val="-18"/>
        </w:rPr>
        <w:t> </w:t>
      </w:r>
      <w:r>
        <w:rPr/>
        <w:t>we</w:t>
      </w:r>
      <w:r>
        <w:rPr>
          <w:spacing w:val="-17"/>
        </w:rPr>
        <w:t> </w:t>
      </w:r>
      <w:r>
        <w:rPr/>
        <w:t>will</w:t>
      </w:r>
      <w:r>
        <w:rPr>
          <w:spacing w:val="-18"/>
        </w:rPr>
        <w:t> </w:t>
      </w:r>
      <w:r>
        <w:rPr/>
        <w:t>limit</w:t>
      </w:r>
      <w:r>
        <w:rPr>
          <w:spacing w:val="-17"/>
        </w:rPr>
        <w:t> </w:t>
      </w:r>
      <w:r>
        <w:rPr/>
        <w:t>our</w:t>
      </w:r>
      <w:r>
        <w:rPr>
          <w:spacing w:val="-18"/>
        </w:rPr>
        <w:t> </w:t>
      </w:r>
      <w:r>
        <w:rPr/>
        <w:t>focus</w:t>
      </w:r>
      <w:r>
        <w:rPr>
          <w:spacing w:val="-17"/>
        </w:rPr>
        <w:t> </w:t>
      </w:r>
      <w:r>
        <w:rPr/>
        <w:t>to</w:t>
      </w:r>
      <w:r>
        <w:rPr>
          <w:spacing w:val="-18"/>
        </w:rPr>
        <w:t> </w:t>
      </w:r>
      <w:r>
        <w:rPr/>
        <w:t>information</w:t>
      </w:r>
      <w:r>
        <w:rPr>
          <w:spacing w:val="-17"/>
        </w:rPr>
        <w:t> </w:t>
      </w:r>
      <w:r>
        <w:rPr/>
        <w:t>represented</w:t>
      </w:r>
      <w:r>
        <w:rPr>
          <w:spacing w:val="-18"/>
        </w:rPr>
        <w:t> </w:t>
      </w:r>
      <w:r>
        <w:rPr/>
        <w:t>as</w:t>
      </w:r>
      <w:r>
        <w:rPr>
          <w:spacing w:val="-17"/>
        </w:rPr>
        <w:t> </w:t>
      </w:r>
      <w:r>
        <w:rPr/>
        <w:t>an</w:t>
      </w:r>
      <w:r>
        <w:rPr>
          <w:spacing w:val="-18"/>
        </w:rPr>
        <w:t> </w:t>
      </w:r>
      <w:r>
        <w:rPr/>
        <w:t>XML</w:t>
      </w:r>
      <w:r>
        <w:rPr>
          <w:spacing w:val="-17"/>
        </w:rPr>
        <w:t> </w:t>
      </w:r>
      <w:r>
        <w:rPr/>
        <w:t>document with</w:t>
      </w:r>
      <w:r>
        <w:rPr>
          <w:spacing w:val="21"/>
        </w:rPr>
        <w:t> </w:t>
      </w:r>
      <w:r>
        <w:rPr/>
        <w:t>an</w:t>
      </w:r>
      <w:r>
        <w:rPr>
          <w:spacing w:val="18"/>
        </w:rPr>
        <w:t> </w:t>
      </w:r>
      <w:r>
        <w:rPr/>
        <w:t>underlying schema.The</w:t>
      </w:r>
      <w:r>
        <w:rPr>
          <w:spacing w:val="21"/>
        </w:rPr>
        <w:t> </w:t>
      </w:r>
      <w:r>
        <w:rPr/>
        <w:t>paper</w:t>
      </w:r>
      <w:r>
        <w:rPr>
          <w:spacing w:val="16"/>
        </w:rPr>
        <w:t> </w:t>
      </w:r>
      <w:r>
        <w:rPr/>
        <w:t>is</w:t>
      </w:r>
      <w:r>
        <w:rPr>
          <w:spacing w:val="19"/>
        </w:rPr>
        <w:t> </w:t>
      </w:r>
      <w:r>
        <w:rPr/>
        <w:t>organized</w:t>
      </w:r>
      <w:r>
        <w:rPr>
          <w:spacing w:val="21"/>
        </w:rPr>
        <w:t> </w:t>
      </w:r>
      <w:r>
        <w:rPr/>
        <w:t>as</w:t>
      </w:r>
      <w:r>
        <w:rPr>
          <w:spacing w:val="19"/>
        </w:rPr>
        <w:t> </w:t>
      </w:r>
      <w:r>
        <w:rPr/>
        <w:t>follows;</w:t>
      </w:r>
      <w:r>
        <w:rPr>
          <w:spacing w:val="31"/>
        </w:rPr>
        <w:t> </w:t>
      </w:r>
      <w:r>
        <w:rPr/>
        <w:t>section</w:t>
      </w:r>
      <w:r>
        <w:rPr>
          <w:spacing w:val="23"/>
        </w:rPr>
        <w:t> </w:t>
      </w:r>
      <w:hyperlink w:history="true" w:anchor="_bookmark2">
        <w:r>
          <w:rPr>
            <w:color w:val="0000FF"/>
          </w:rPr>
          <w:t>2</w:t>
        </w:r>
      </w:hyperlink>
      <w:r>
        <w:rPr>
          <w:color w:val="0000FF"/>
          <w:spacing w:val="18"/>
        </w:rPr>
        <w:t> </w:t>
      </w:r>
      <w:r>
        <w:rPr/>
        <w:t>discusses a motivating scenario.</w:t>
      </w:r>
      <w:r>
        <w:rPr>
          <w:spacing w:val="40"/>
        </w:rPr>
        <w:t> </w:t>
      </w:r>
      <w:r>
        <w:rPr/>
        <w:t>Section </w:t>
      </w:r>
      <w:hyperlink w:history="true" w:anchor="_bookmark3">
        <w:r>
          <w:rPr>
            <w:color w:val="0000FF"/>
          </w:rPr>
          <w:t>3</w:t>
        </w:r>
      </w:hyperlink>
      <w:r>
        <w:rPr>
          <w:color w:val="0000FF"/>
        </w:rPr>
        <w:t> </w:t>
      </w:r>
      <w:r>
        <w:rPr/>
        <w:t>provides our approach.</w:t>
      </w:r>
      <w:r>
        <w:rPr>
          <w:spacing w:val="40"/>
        </w:rPr>
        <w:t> </w:t>
      </w:r>
      <w:r>
        <w:rPr/>
        <w:t>In section</w:t>
      </w:r>
      <w:r>
        <w:rPr>
          <w:spacing w:val="80"/>
        </w:rPr>
        <w:t> </w:t>
      </w:r>
      <w:hyperlink w:history="true" w:anchor="_bookmark15">
        <w:r>
          <w:rPr>
            <w:color w:val="0000FF"/>
          </w:rPr>
          <w:t>4</w:t>
        </w:r>
      </w:hyperlink>
      <w:r>
        <w:rPr/>
        <w:t>, we detail the system architecture.</w:t>
      </w:r>
      <w:r>
        <w:rPr>
          <w:spacing w:val="40"/>
        </w:rPr>
        <w:t> </w:t>
      </w:r>
      <w:r>
        <w:rPr/>
        <w:t>Section </w:t>
      </w:r>
      <w:hyperlink w:history="true" w:anchor="_bookmark16">
        <w:r>
          <w:rPr>
            <w:color w:val="0000FF"/>
          </w:rPr>
          <w:t>5</w:t>
        </w:r>
      </w:hyperlink>
      <w:r>
        <w:rPr>
          <w:color w:val="0000FF"/>
        </w:rPr>
        <w:t> </w:t>
      </w:r>
      <w:r>
        <w:rPr/>
        <w:t>discusses related work.</w:t>
      </w:r>
      <w:r>
        <w:rPr>
          <w:spacing w:val="40"/>
        </w:rPr>
        <w:t> </w:t>
      </w:r>
      <w:r>
        <w:rPr/>
        <w:t>Section </w:t>
      </w:r>
      <w:hyperlink w:history="true" w:anchor="_bookmark17">
        <w:r>
          <w:rPr>
            <w:color w:val="0000FF"/>
          </w:rPr>
          <w:t>6</w:t>
        </w:r>
      </w:hyperlink>
      <w:r>
        <w:rPr>
          <w:color w:val="0000FF"/>
        </w:rPr>
        <w:t> </w:t>
      </w:r>
      <w:r>
        <w:rPr/>
        <w:t>includes our conclusion and future work.</w:t>
      </w:r>
    </w:p>
    <w:p>
      <w:pPr>
        <w:spacing w:after="0" w:line="216" w:lineRule="auto"/>
        <w:jc w:val="both"/>
        <w:sectPr>
          <w:headerReference w:type="even" r:id="rId15"/>
          <w:headerReference w:type="default" r:id="rId16"/>
          <w:pgSz w:w="9360" w:h="13610"/>
          <w:pgMar w:header="860" w:footer="0" w:top="1060" w:bottom="280" w:left="680" w:right="680"/>
          <w:pgNumType w:start="98"/>
        </w:sectPr>
      </w:pPr>
    </w:p>
    <w:p>
      <w:pPr>
        <w:spacing w:line="180" w:lineRule="exact" w:before="88"/>
        <w:ind w:left="109" w:right="0" w:firstLine="0"/>
        <w:jc w:val="center"/>
        <w:rPr>
          <w:rFonts w:ascii="LM Roman 8"/>
          <w:sz w:val="15"/>
        </w:rPr>
      </w:pPr>
      <w:bookmarkStart w:name="_bookmark1" w:id="3"/>
      <w:bookmarkEnd w:id="3"/>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08" w:right="0" w:firstLine="0"/>
        <w:jc w:val="center"/>
        <w:rPr>
          <w:rFonts w:ascii="LM Roman 8"/>
          <w:sz w:val="15"/>
        </w:rPr>
      </w:pPr>
      <w:r>
        <w:rPr/>
        <w:drawing>
          <wp:anchor distT="0" distB="0" distL="0" distR="0" allowOverlap="1" layoutInCell="1" locked="0" behindDoc="0" simplePos="0" relativeHeight="15730688">
            <wp:simplePos x="0" y="0"/>
            <wp:positionH relativeFrom="page">
              <wp:posOffset>684852</wp:posOffset>
            </wp:positionH>
            <wp:positionV relativeFrom="paragraph">
              <wp:posOffset>95786</wp:posOffset>
            </wp:positionV>
            <wp:extent cx="4640910" cy="2875508"/>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4640910" cy="2875508"/>
                    </a:xfrm>
                    <a:prstGeom prst="rect">
                      <a:avLst/>
                    </a:prstGeom>
                  </pic:spPr>
                </pic:pic>
              </a:graphicData>
            </a:graphic>
          </wp:anchor>
        </w:drawing>
      </w:r>
      <w:r>
        <w:rPr>
          <w:rFonts w:ascii="LM Roman 8"/>
          <w:spacing w:val="-2"/>
          <w:w w:val="105"/>
          <w:sz w:val="15"/>
        </w:rPr>
        <w:t>Agencies,</w:t>
      </w:r>
      <w:r>
        <w:rPr>
          <w:rFonts w:ascii="LM Roman 8"/>
          <w:spacing w:val="2"/>
          <w:w w:val="105"/>
          <w:sz w:val="15"/>
        </w:rPr>
        <w:t> </w:t>
      </w:r>
      <w:r>
        <w:rPr>
          <w:rFonts w:ascii="LM Roman 8"/>
          <w:spacing w:val="-2"/>
          <w:w w:val="105"/>
          <w:sz w:val="15"/>
        </w:rPr>
        <w:t>responsibilities</w:t>
      </w:r>
      <w:r>
        <w:rPr>
          <w:rFonts w:ascii="LM Roman 8"/>
          <w:spacing w:val="-1"/>
          <w:w w:val="105"/>
          <w:sz w:val="15"/>
        </w:rPr>
        <w:t> </w:t>
      </w:r>
      <w:r>
        <w:rPr>
          <w:rFonts w:ascii="LM Roman 8"/>
          <w:spacing w:val="-2"/>
          <w:w w:val="105"/>
          <w:sz w:val="15"/>
        </w:rPr>
        <w:t>and</w:t>
      </w:r>
      <w:r>
        <w:rPr>
          <w:rFonts w:ascii="LM Roman 8"/>
          <w:spacing w:val="1"/>
          <w:w w:val="105"/>
          <w:sz w:val="15"/>
        </w:rPr>
        <w:t> </w:t>
      </w:r>
      <w:r>
        <w:rPr>
          <w:rFonts w:ascii="LM Roman 8"/>
          <w:spacing w:val="-2"/>
          <w:w w:val="105"/>
          <w:sz w:val="15"/>
        </w:rPr>
        <w:t>situation</w:t>
      </w:r>
      <w:r>
        <w:rPr>
          <w:rFonts w:ascii="LM Roman 8"/>
          <w:spacing w:val="3"/>
          <w:w w:val="105"/>
          <w:sz w:val="15"/>
        </w:rPr>
        <w:t> </w:t>
      </w:r>
      <w:r>
        <w:rPr>
          <w:rFonts w:ascii="LM Roman 8"/>
          <w:spacing w:val="-2"/>
          <w:w w:val="105"/>
          <w:sz w:val="15"/>
        </w:rPr>
        <w:t>reports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23"/>
        <w:rPr>
          <w:rFonts w:ascii="LM Roman 8"/>
          <w:sz w:val="15"/>
        </w:rPr>
      </w:pPr>
    </w:p>
    <w:p>
      <w:pPr>
        <w:pStyle w:val="Heading1"/>
        <w:numPr>
          <w:ilvl w:val="0"/>
          <w:numId w:val="1"/>
        </w:numPr>
        <w:tabs>
          <w:tab w:pos="691" w:val="left" w:leader="none"/>
        </w:tabs>
        <w:spacing w:line="240" w:lineRule="auto" w:before="0" w:after="0"/>
        <w:ind w:left="691" w:right="0" w:hanging="470"/>
        <w:jc w:val="both"/>
      </w:pPr>
      <w:bookmarkStart w:name="Motivating Example" w:id="4"/>
      <w:bookmarkEnd w:id="4"/>
      <w:r>
        <w:rPr/>
      </w:r>
      <w:bookmarkStart w:name="_bookmark2" w:id="5"/>
      <w:bookmarkEnd w:id="5"/>
      <w:r>
        <w:rPr/>
      </w:r>
      <w:r>
        <w:rPr>
          <w:w w:val="110"/>
        </w:rPr>
        <w:t>Motivating</w:t>
      </w:r>
      <w:r>
        <w:rPr>
          <w:spacing w:val="34"/>
          <w:w w:val="110"/>
        </w:rPr>
        <w:t> </w:t>
      </w:r>
      <w:r>
        <w:rPr>
          <w:spacing w:val="-2"/>
          <w:w w:val="110"/>
        </w:rPr>
        <w:t>Example</w:t>
      </w:r>
    </w:p>
    <w:p>
      <w:pPr>
        <w:pStyle w:val="BodyText"/>
        <w:spacing w:line="216" w:lineRule="auto" w:before="201"/>
        <w:ind w:left="221" w:right="105"/>
        <w:jc w:val="both"/>
      </w:pPr>
      <w:r>
        <w:rPr/>
        <w:t>As a motivating example, consider a scenario where there several explosions in various parts of New York and assume that the following agencies constitute the initial VMART.</w:t>
      </w:r>
    </w:p>
    <w:p>
      <w:pPr>
        <w:pStyle w:val="BodyText"/>
        <w:spacing w:line="213" w:lineRule="auto" w:before="20"/>
        <w:ind w:left="221" w:right="106"/>
        <w:jc w:val="both"/>
      </w:pPr>
      <w:r>
        <w:rPr/>
        <w:t>(1) JIC (Joint Information Center), (2) FBI (Federal Bureau of Investigation), (3) HHS (Health &amp; Human Services), (4) NYPD (New York Police Department), (5) </w:t>
      </w:r>
      <w:r>
        <w:rPr>
          <w:spacing w:val="-2"/>
        </w:rPr>
        <w:t>NYFD</w:t>
      </w:r>
      <w:r>
        <w:rPr>
          <w:spacing w:val="-12"/>
        </w:rPr>
        <w:t> </w:t>
      </w:r>
      <w:r>
        <w:rPr>
          <w:spacing w:val="-2"/>
        </w:rPr>
        <w:t>(New</w:t>
      </w:r>
      <w:r>
        <w:rPr>
          <w:spacing w:val="-10"/>
        </w:rPr>
        <w:t> </w:t>
      </w:r>
      <w:r>
        <w:rPr>
          <w:spacing w:val="-2"/>
        </w:rPr>
        <w:t>York</w:t>
      </w:r>
      <w:r>
        <w:rPr>
          <w:spacing w:val="-13"/>
        </w:rPr>
        <w:t> </w:t>
      </w:r>
      <w:r>
        <w:rPr>
          <w:spacing w:val="-2"/>
        </w:rPr>
        <w:t>Fire</w:t>
      </w:r>
      <w:r>
        <w:rPr>
          <w:spacing w:val="-14"/>
        </w:rPr>
        <w:t> </w:t>
      </w:r>
      <w:r>
        <w:rPr>
          <w:spacing w:val="-2"/>
        </w:rPr>
        <w:t>Department</w:t>
      </w:r>
      <w:r>
        <w:rPr>
          <w:spacing w:val="-11"/>
        </w:rPr>
        <w:t> </w:t>
      </w:r>
      <w:r>
        <w:rPr>
          <w:spacing w:val="-2"/>
        </w:rPr>
        <w:t>),</w:t>
      </w:r>
      <w:r>
        <w:rPr>
          <w:spacing w:val="-9"/>
        </w:rPr>
        <w:t> </w:t>
      </w:r>
      <w:r>
        <w:rPr>
          <w:spacing w:val="-2"/>
        </w:rPr>
        <w:t>(6)</w:t>
      </w:r>
      <w:r>
        <w:rPr>
          <w:spacing w:val="-11"/>
        </w:rPr>
        <w:t> </w:t>
      </w:r>
      <w:r>
        <w:rPr>
          <w:spacing w:val="-2"/>
        </w:rPr>
        <w:t>NYDOT</w:t>
      </w:r>
      <w:r>
        <w:rPr>
          <w:spacing w:val="-12"/>
        </w:rPr>
        <w:t> </w:t>
      </w:r>
      <w:r>
        <w:rPr>
          <w:spacing w:val="-2"/>
        </w:rPr>
        <w:t>(New</w:t>
      </w:r>
      <w:r>
        <w:rPr>
          <w:spacing w:val="-10"/>
        </w:rPr>
        <w:t> </w:t>
      </w:r>
      <w:r>
        <w:rPr>
          <w:spacing w:val="-2"/>
        </w:rPr>
        <w:t>York</w:t>
      </w:r>
      <w:r>
        <w:rPr>
          <w:spacing w:val="-13"/>
        </w:rPr>
        <w:t> </w:t>
      </w:r>
      <w:r>
        <w:rPr>
          <w:spacing w:val="-2"/>
        </w:rPr>
        <w:t>Department</w:t>
      </w:r>
      <w:r>
        <w:rPr>
          <w:spacing w:val="-11"/>
        </w:rPr>
        <w:t> </w:t>
      </w:r>
      <w:r>
        <w:rPr>
          <w:spacing w:val="-2"/>
        </w:rPr>
        <w:t>of</w:t>
      </w:r>
      <w:r>
        <w:rPr>
          <w:spacing w:val="-12"/>
        </w:rPr>
        <w:t> </w:t>
      </w:r>
      <w:r>
        <w:rPr>
          <w:spacing w:val="-2"/>
        </w:rPr>
        <w:t>Trans- </w:t>
      </w:r>
      <w:r>
        <w:rPr/>
        <w:t>portation),</w:t>
      </w:r>
      <w:r>
        <w:rPr>
          <w:spacing w:val="-18"/>
        </w:rPr>
        <w:t> </w:t>
      </w:r>
      <w:r>
        <w:rPr/>
        <w:t>(7)</w:t>
      </w:r>
      <w:r>
        <w:rPr>
          <w:spacing w:val="-17"/>
        </w:rPr>
        <w:t> </w:t>
      </w:r>
      <w:r>
        <w:rPr/>
        <w:t>FEMA</w:t>
      </w:r>
      <w:r>
        <w:rPr>
          <w:spacing w:val="-18"/>
        </w:rPr>
        <w:t> </w:t>
      </w:r>
      <w:r>
        <w:rPr/>
        <w:t>(Federal</w:t>
      </w:r>
      <w:r>
        <w:rPr>
          <w:spacing w:val="-17"/>
        </w:rPr>
        <w:t> </w:t>
      </w:r>
      <w:r>
        <w:rPr/>
        <w:t>Emergency</w:t>
      </w:r>
      <w:r>
        <w:rPr>
          <w:spacing w:val="-18"/>
        </w:rPr>
        <w:t> </w:t>
      </w:r>
      <w:r>
        <w:rPr/>
        <w:t>Management</w:t>
      </w:r>
      <w:r>
        <w:rPr>
          <w:spacing w:val="-17"/>
        </w:rPr>
        <w:t> </w:t>
      </w:r>
      <w:r>
        <w:rPr/>
        <w:t>Agency),</w:t>
      </w:r>
      <w:r>
        <w:rPr>
          <w:spacing w:val="-17"/>
        </w:rPr>
        <w:t> </w:t>
      </w:r>
      <w:r>
        <w:rPr/>
        <w:t>and</w:t>
      </w:r>
      <w:r>
        <w:rPr>
          <w:spacing w:val="-18"/>
        </w:rPr>
        <w:t> </w:t>
      </w:r>
      <w:r>
        <w:rPr/>
        <w:t>(8)</w:t>
      </w:r>
      <w:r>
        <w:rPr>
          <w:spacing w:val="-17"/>
        </w:rPr>
        <w:t> </w:t>
      </w:r>
      <w:r>
        <w:rPr/>
        <w:t>PANYNJ (Port Authority of New York and New Jersey)</w:t>
      </w:r>
    </w:p>
    <w:p>
      <w:pPr>
        <w:pStyle w:val="BodyText"/>
        <w:spacing w:line="216" w:lineRule="auto" w:before="25"/>
        <w:ind w:left="221" w:right="104" w:firstLine="319"/>
        <w:jc w:val="both"/>
      </w:pPr>
      <w:r>
        <w:rPr/>
        <w:t>Based on its responsibilities, a given agency may generate a set of situation </w:t>
      </w:r>
      <w:bookmarkStart w:name="Proposed Approach" w:id="6"/>
      <w:bookmarkEnd w:id="6"/>
      <w:r>
        <w:rPr>
          <w:spacing w:val="-1"/>
        </w:rPr>
      </w:r>
      <w:bookmarkStart w:name="_bookmark3" w:id="7"/>
      <w:bookmarkEnd w:id="7"/>
      <w:r>
        <w:rPr/>
        <w:t>r</w:t>
      </w:r>
      <w:r>
        <w:rPr/>
        <w:t>eports.</w:t>
      </w:r>
      <w:r>
        <w:rPr>
          <w:spacing w:val="20"/>
        </w:rPr>
        <w:t> </w:t>
      </w:r>
      <w:r>
        <w:rPr/>
        <w:t>Table</w:t>
      </w:r>
      <w:r>
        <w:rPr>
          <w:spacing w:val="-6"/>
        </w:rPr>
        <w:t> </w:t>
      </w:r>
      <w:hyperlink w:history="true" w:anchor="_bookmark1">
        <w:r>
          <w:rPr>
            <w:color w:val="0000FF"/>
          </w:rPr>
          <w:t>1</w:t>
        </w:r>
      </w:hyperlink>
      <w:r>
        <w:rPr>
          <w:color w:val="0000FF"/>
          <w:spacing w:val="-6"/>
        </w:rPr>
        <w:t> </w:t>
      </w:r>
      <w:r>
        <w:rPr/>
        <w:t>lists</w:t>
      </w:r>
      <w:r>
        <w:rPr>
          <w:spacing w:val="-5"/>
        </w:rPr>
        <w:t> </w:t>
      </w:r>
      <w:r>
        <w:rPr/>
        <w:t>the</w:t>
      </w:r>
      <w:r>
        <w:rPr>
          <w:spacing w:val="-6"/>
        </w:rPr>
        <w:t> </w:t>
      </w:r>
      <w:r>
        <w:rPr/>
        <w:t>different</w:t>
      </w:r>
      <w:r>
        <w:rPr>
          <w:spacing w:val="-6"/>
        </w:rPr>
        <w:t> </w:t>
      </w:r>
      <w:r>
        <w:rPr/>
        <w:t>types</w:t>
      </w:r>
      <w:r>
        <w:rPr>
          <w:spacing w:val="-7"/>
        </w:rPr>
        <w:t> </w:t>
      </w:r>
      <w:r>
        <w:rPr/>
        <w:t>of</w:t>
      </w:r>
      <w:r>
        <w:rPr>
          <w:spacing w:val="-4"/>
        </w:rPr>
        <w:t> </w:t>
      </w:r>
      <w:r>
        <w:rPr/>
        <w:t>situation</w:t>
      </w:r>
      <w:r>
        <w:rPr>
          <w:spacing w:val="-4"/>
        </w:rPr>
        <w:t> </w:t>
      </w:r>
      <w:r>
        <w:rPr/>
        <w:t>reports</w:t>
      </w:r>
      <w:r>
        <w:rPr>
          <w:spacing w:val="-7"/>
        </w:rPr>
        <w:t> </w:t>
      </w:r>
      <w:r>
        <w:rPr/>
        <w:t>shared</w:t>
      </w:r>
      <w:r>
        <w:rPr>
          <w:spacing w:val="-8"/>
        </w:rPr>
        <w:t> </w:t>
      </w:r>
      <w:r>
        <w:rPr/>
        <w:t>among</w:t>
      </w:r>
      <w:r>
        <w:rPr>
          <w:spacing w:val="-6"/>
        </w:rPr>
        <w:t> </w:t>
      </w:r>
      <w:r>
        <w:rPr/>
        <w:t>different agencies.</w:t>
      </w:r>
      <w:r>
        <w:rPr>
          <w:spacing w:val="40"/>
        </w:rPr>
        <w:t> </w:t>
      </w:r>
      <w:r>
        <w:rPr/>
        <w:t>Once a situation report is generated by a given agency, certain portions of the report need to be shared with various members of the team.</w:t>
      </w:r>
      <w:r>
        <w:rPr>
          <w:spacing w:val="40"/>
        </w:rPr>
        <w:t> </w:t>
      </w:r>
      <w:r>
        <w:rPr/>
        <w:t>Based on its responsibilities, a given agency may generate a set of situation reports.</w:t>
      </w:r>
      <w:r>
        <w:rPr>
          <w:spacing w:val="40"/>
        </w:rPr>
        <w:t> </w:t>
      </w:r>
      <w:r>
        <w:rPr/>
        <w:t>Table </w:t>
      </w:r>
      <w:hyperlink w:history="true" w:anchor="_bookmark1">
        <w:r>
          <w:rPr>
            <w:color w:val="0000FF"/>
          </w:rPr>
          <w:t>1</w:t>
        </w:r>
      </w:hyperlink>
      <w:r>
        <w:rPr>
          <w:color w:val="0000FF"/>
        </w:rPr>
        <w:t> </w:t>
      </w:r>
      <w:r>
        <w:rPr/>
        <w:t>shows examples of such situation reports.</w:t>
      </w:r>
      <w:r>
        <w:rPr>
          <w:spacing w:val="40"/>
        </w:rPr>
        <w:t> </w:t>
      </w:r>
      <w:r>
        <w:rPr/>
        <w:t>Once a situation report is generated, certain portions of the report is shared with members of the team.</w:t>
      </w:r>
    </w:p>
    <w:p>
      <w:pPr>
        <w:pStyle w:val="BodyText"/>
        <w:spacing w:before="50"/>
      </w:pPr>
    </w:p>
    <w:p>
      <w:pPr>
        <w:pStyle w:val="Heading1"/>
        <w:numPr>
          <w:ilvl w:val="0"/>
          <w:numId w:val="1"/>
        </w:numPr>
        <w:tabs>
          <w:tab w:pos="691" w:val="left" w:leader="none"/>
        </w:tabs>
        <w:spacing w:line="240" w:lineRule="auto" w:before="0" w:after="0"/>
        <w:ind w:left="691" w:right="0" w:hanging="470"/>
        <w:jc w:val="both"/>
      </w:pPr>
      <w:r>
        <w:rPr>
          <w:w w:val="110"/>
        </w:rPr>
        <w:t>Proposed</w:t>
      </w:r>
      <w:r>
        <w:rPr>
          <w:spacing w:val="19"/>
          <w:w w:val="110"/>
        </w:rPr>
        <w:t> </w:t>
      </w:r>
      <w:r>
        <w:rPr>
          <w:spacing w:val="-2"/>
          <w:w w:val="110"/>
        </w:rPr>
        <w:t>Approach</w:t>
      </w:r>
    </w:p>
    <w:p>
      <w:pPr>
        <w:pStyle w:val="BodyText"/>
        <w:spacing w:line="213" w:lineRule="auto" w:before="206"/>
        <w:ind w:left="221" w:right="105"/>
        <w:jc w:val="both"/>
      </w:pPr>
      <w:r>
        <w:rPr/>
        <w:t>Our approach builds on SOA that facilitates effective assimilation, and sharing of information that is vital for homeland security wherein it is important for agen- cies to communicate in a decentralized environment.</w:t>
      </w:r>
      <w:r>
        <w:rPr>
          <w:spacing w:val="40"/>
        </w:rPr>
        <w:t> </w:t>
      </w:r>
      <w:r>
        <w:rPr/>
        <w:t>The identification of proper tasks and agencies that can accomplish the tasks is followed by the dynamic dis- covery</w:t>
      </w:r>
      <w:r>
        <w:rPr>
          <w:spacing w:val="7"/>
        </w:rPr>
        <w:t> </w:t>
      </w:r>
      <w:r>
        <w:rPr/>
        <w:t>of</w:t>
      </w:r>
      <w:r>
        <w:rPr>
          <w:spacing w:val="8"/>
        </w:rPr>
        <w:t> </w:t>
      </w:r>
      <w:r>
        <w:rPr/>
        <w:t>resources</w:t>
      </w:r>
      <w:r>
        <w:rPr>
          <w:spacing w:val="5"/>
        </w:rPr>
        <w:t> </w:t>
      </w:r>
      <w:r>
        <w:rPr/>
        <w:t>and</w:t>
      </w:r>
      <w:r>
        <w:rPr>
          <w:spacing w:val="5"/>
        </w:rPr>
        <w:t> </w:t>
      </w:r>
      <w:r>
        <w:rPr/>
        <w:t>applications</w:t>
      </w:r>
      <w:r>
        <w:rPr>
          <w:spacing w:val="7"/>
        </w:rPr>
        <w:t> </w:t>
      </w:r>
      <w:r>
        <w:rPr/>
        <w:t>needed</w:t>
      </w:r>
      <w:r>
        <w:rPr>
          <w:spacing w:val="6"/>
        </w:rPr>
        <w:t> </w:t>
      </w:r>
      <w:r>
        <w:rPr/>
        <w:t>for</w:t>
      </w:r>
      <w:r>
        <w:rPr>
          <w:spacing w:val="8"/>
        </w:rPr>
        <w:t> </w:t>
      </w:r>
      <w:r>
        <w:rPr/>
        <w:t>achieving</w:t>
      </w:r>
      <w:r>
        <w:rPr>
          <w:spacing w:val="8"/>
        </w:rPr>
        <w:t> </w:t>
      </w:r>
      <w:r>
        <w:rPr/>
        <w:t>these</w:t>
      </w:r>
      <w:r>
        <w:rPr>
          <w:spacing w:val="4"/>
        </w:rPr>
        <w:t> </w:t>
      </w:r>
      <w:r>
        <w:rPr/>
        <w:t>tasks</w:t>
      </w:r>
      <w:r>
        <w:rPr>
          <w:spacing w:val="7"/>
        </w:rPr>
        <w:t> </w:t>
      </w:r>
      <w:r>
        <w:rPr/>
        <w:t>utilizing</w:t>
      </w:r>
      <w:r>
        <w:rPr>
          <w:spacing w:val="9"/>
        </w:rPr>
        <w:t> </w:t>
      </w:r>
      <w:r>
        <w:rPr>
          <w:spacing w:val="-5"/>
        </w:rPr>
        <w:t>the</w:t>
      </w:r>
    </w:p>
    <w:p>
      <w:pPr>
        <w:spacing w:after="0" w:line="213" w:lineRule="auto"/>
        <w:jc w:val="both"/>
        <w:sectPr>
          <w:pgSz w:w="9360" w:h="13610"/>
          <w:pgMar w:header="860" w:footer="0" w:top="1060" w:bottom="280" w:left="680" w:right="680"/>
        </w:sectPr>
      </w:pPr>
    </w:p>
    <w:p>
      <w:pPr>
        <w:pStyle w:val="BodyText"/>
        <w:spacing w:before="9" w:after="1"/>
        <w:rPr>
          <w:sz w:val="8"/>
        </w:rPr>
      </w:pPr>
    </w:p>
    <w:p>
      <w:pPr>
        <w:pStyle w:val="BodyText"/>
        <w:ind w:left="1105"/>
        <w:rPr>
          <w:sz w:val="20"/>
        </w:rPr>
      </w:pPr>
      <w:r>
        <w:rPr>
          <w:sz w:val="20"/>
        </w:rPr>
        <w:drawing>
          <wp:inline distT="0" distB="0" distL="0" distR="0">
            <wp:extent cx="3593511" cy="269595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8" cstate="print"/>
                    <a:stretch>
                      <a:fillRect/>
                    </a:stretch>
                  </pic:blipFill>
                  <pic:spPr>
                    <a:xfrm>
                      <a:off x="0" y="0"/>
                      <a:ext cx="3593511" cy="2695955"/>
                    </a:xfrm>
                    <a:prstGeom prst="rect">
                      <a:avLst/>
                    </a:prstGeom>
                  </pic:spPr>
                </pic:pic>
              </a:graphicData>
            </a:graphic>
          </wp:inline>
        </w:drawing>
      </w:r>
      <w:r>
        <w:rPr>
          <w:sz w:val="20"/>
        </w:rPr>
      </w:r>
    </w:p>
    <w:p>
      <w:pPr>
        <w:spacing w:before="190"/>
        <w:ind w:left="0" w:right="116" w:firstLine="0"/>
        <w:jc w:val="center"/>
        <w:rPr>
          <w:rFonts w:ascii="LM Roman 8"/>
          <w:sz w:val="15"/>
        </w:rPr>
      </w:pPr>
      <w:bookmarkStart w:name="_bookmark4" w:id="8"/>
      <w:bookmarkEnd w:id="8"/>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3"/>
          <w:w w:val="105"/>
          <w:sz w:val="15"/>
        </w:rPr>
        <w:t> </w:t>
      </w:r>
      <w:r>
        <w:rPr>
          <w:rFonts w:ascii="LM Roman 8"/>
          <w:w w:val="105"/>
          <w:sz w:val="15"/>
        </w:rPr>
        <w:t>Proposed</w:t>
      </w:r>
      <w:r>
        <w:rPr>
          <w:rFonts w:ascii="LM Roman 8"/>
          <w:spacing w:val="-11"/>
          <w:w w:val="105"/>
          <w:sz w:val="15"/>
        </w:rPr>
        <w:t> </w:t>
      </w:r>
      <w:r>
        <w:rPr>
          <w:rFonts w:ascii="LM Roman 8"/>
          <w:w w:val="105"/>
          <w:sz w:val="15"/>
        </w:rPr>
        <w:t>service</w:t>
      </w:r>
      <w:r>
        <w:rPr>
          <w:rFonts w:ascii="LM Roman 8"/>
          <w:spacing w:val="-14"/>
          <w:w w:val="105"/>
          <w:sz w:val="15"/>
        </w:rPr>
        <w:t> </w:t>
      </w:r>
      <w:r>
        <w:rPr>
          <w:rFonts w:ascii="LM Roman 8"/>
          <w:w w:val="105"/>
          <w:sz w:val="15"/>
        </w:rPr>
        <w:t>oriented</w:t>
      </w:r>
      <w:r>
        <w:rPr>
          <w:rFonts w:ascii="LM Roman 8"/>
          <w:spacing w:val="-11"/>
          <w:w w:val="105"/>
          <w:sz w:val="15"/>
        </w:rPr>
        <w:t> </w:t>
      </w:r>
      <w:r>
        <w:rPr>
          <w:rFonts w:ascii="LM Roman 8"/>
          <w:w w:val="105"/>
          <w:sz w:val="15"/>
        </w:rPr>
        <w:t>framework</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VMART</w:t>
      </w:r>
      <w:r>
        <w:rPr>
          <w:rFonts w:ascii="LM Roman 8"/>
          <w:spacing w:val="-14"/>
          <w:w w:val="105"/>
          <w:sz w:val="15"/>
        </w:rPr>
        <w:t> </w:t>
      </w:r>
      <w:r>
        <w:rPr>
          <w:rFonts w:ascii="LM Roman 8"/>
          <w:spacing w:val="-2"/>
          <w:w w:val="105"/>
          <w:sz w:val="15"/>
        </w:rPr>
        <w:t>environment</w:t>
      </w:r>
    </w:p>
    <w:p>
      <w:pPr>
        <w:pStyle w:val="BodyText"/>
        <w:rPr>
          <w:rFonts w:ascii="LM Roman 8"/>
          <w:sz w:val="15"/>
        </w:rPr>
      </w:pPr>
    </w:p>
    <w:p>
      <w:pPr>
        <w:pStyle w:val="BodyText"/>
        <w:rPr>
          <w:rFonts w:ascii="LM Roman 8"/>
          <w:sz w:val="15"/>
        </w:rPr>
      </w:pPr>
    </w:p>
    <w:p>
      <w:pPr>
        <w:pStyle w:val="BodyText"/>
        <w:spacing w:before="70"/>
        <w:rPr>
          <w:rFonts w:ascii="LM Roman 8"/>
          <w:sz w:val="15"/>
        </w:rPr>
      </w:pPr>
    </w:p>
    <w:p>
      <w:pPr>
        <w:pStyle w:val="BodyText"/>
        <w:spacing w:line="216" w:lineRule="auto"/>
        <w:ind w:left="107" w:right="216"/>
        <w:jc w:val="both"/>
      </w:pPr>
      <w:r>
        <w:rPr/>
        <w:t>SOA. Putting the information and tasks together manually jeopardizes the timely response</w:t>
      </w:r>
      <w:r>
        <w:rPr>
          <w:spacing w:val="-12"/>
        </w:rPr>
        <w:t> </w:t>
      </w:r>
      <w:r>
        <w:rPr/>
        <w:t>to</w:t>
      </w:r>
      <w:r>
        <w:rPr>
          <w:spacing w:val="-10"/>
        </w:rPr>
        <w:t> </w:t>
      </w:r>
      <w:r>
        <w:rPr/>
        <w:t>a</w:t>
      </w:r>
      <w:r>
        <w:rPr>
          <w:spacing w:val="-10"/>
        </w:rPr>
        <w:t> </w:t>
      </w:r>
      <w:r>
        <w:rPr/>
        <w:t>crisis.</w:t>
      </w:r>
      <w:r>
        <w:rPr>
          <w:spacing w:val="24"/>
        </w:rPr>
        <w:t> </w:t>
      </w:r>
      <w:r>
        <w:rPr/>
        <w:t>SOA</w:t>
      </w:r>
      <w:r>
        <w:rPr>
          <w:spacing w:val="-11"/>
        </w:rPr>
        <w:t> </w:t>
      </w:r>
      <w:r>
        <w:rPr/>
        <w:t>provides</w:t>
      </w:r>
      <w:r>
        <w:rPr>
          <w:spacing w:val="-9"/>
        </w:rPr>
        <w:t> </w:t>
      </w:r>
      <w:r>
        <w:rPr/>
        <w:t>an</w:t>
      </w:r>
      <w:r>
        <w:rPr>
          <w:spacing w:val="-10"/>
        </w:rPr>
        <w:t> </w:t>
      </w:r>
      <w:r>
        <w:rPr/>
        <w:t>automated</w:t>
      </w:r>
      <w:r>
        <w:rPr>
          <w:spacing w:val="-5"/>
        </w:rPr>
        <w:t> </w:t>
      </w:r>
      <w:r>
        <w:rPr/>
        <w:t>way</w:t>
      </w:r>
      <w:r>
        <w:rPr>
          <w:spacing w:val="-6"/>
        </w:rPr>
        <w:t> </w:t>
      </w:r>
      <w:r>
        <w:rPr/>
        <w:t>to</w:t>
      </w:r>
      <w:r>
        <w:rPr>
          <w:spacing w:val="-10"/>
        </w:rPr>
        <w:t> </w:t>
      </w:r>
      <w:r>
        <w:rPr/>
        <w:t>identify</w:t>
      </w:r>
      <w:r>
        <w:rPr>
          <w:spacing w:val="-9"/>
        </w:rPr>
        <w:t> </w:t>
      </w:r>
      <w:r>
        <w:rPr/>
        <w:t>and</w:t>
      </w:r>
      <w:r>
        <w:rPr>
          <w:spacing w:val="-10"/>
        </w:rPr>
        <w:t> </w:t>
      </w:r>
      <w:r>
        <w:rPr/>
        <w:t>compose</w:t>
      </w:r>
      <w:r>
        <w:rPr>
          <w:spacing w:val="-10"/>
        </w:rPr>
        <w:t> </w:t>
      </w:r>
      <w:r>
        <w:rPr/>
        <w:t>tasks and</w:t>
      </w:r>
      <w:r>
        <w:rPr>
          <w:spacing w:val="-6"/>
        </w:rPr>
        <w:t> </w:t>
      </w:r>
      <w:r>
        <w:rPr/>
        <w:t>to</w:t>
      </w:r>
      <w:r>
        <w:rPr>
          <w:spacing w:val="-4"/>
        </w:rPr>
        <w:t> </w:t>
      </w:r>
      <w:r>
        <w:rPr/>
        <w:t>disseminate</w:t>
      </w:r>
      <w:r>
        <w:rPr>
          <w:spacing w:val="-6"/>
        </w:rPr>
        <w:t> </w:t>
      </w:r>
      <w:r>
        <w:rPr/>
        <w:t>relevant</w:t>
      </w:r>
      <w:r>
        <w:rPr>
          <w:spacing w:val="-4"/>
        </w:rPr>
        <w:t> </w:t>
      </w:r>
      <w:r>
        <w:rPr/>
        <w:t>information</w:t>
      </w:r>
      <w:r>
        <w:rPr>
          <w:spacing w:val="-4"/>
        </w:rPr>
        <w:t> </w:t>
      </w:r>
      <w:r>
        <w:rPr/>
        <w:t>to</w:t>
      </w:r>
      <w:r>
        <w:rPr>
          <w:spacing w:val="-6"/>
        </w:rPr>
        <w:t> </w:t>
      </w:r>
      <w:r>
        <w:rPr/>
        <w:t>be</w:t>
      </w:r>
      <w:r>
        <w:rPr>
          <w:spacing w:val="-9"/>
        </w:rPr>
        <w:t> </w:t>
      </w:r>
      <w:r>
        <w:rPr/>
        <w:t>executed</w:t>
      </w:r>
      <w:r>
        <w:rPr>
          <w:spacing w:val="-4"/>
        </w:rPr>
        <w:t> </w:t>
      </w:r>
      <w:r>
        <w:rPr/>
        <w:t>by</w:t>
      </w:r>
      <w:r>
        <w:rPr>
          <w:spacing w:val="-5"/>
        </w:rPr>
        <w:t> </w:t>
      </w:r>
      <w:r>
        <w:rPr/>
        <w:t>different</w:t>
      </w:r>
      <w:r>
        <w:rPr>
          <w:spacing w:val="-6"/>
        </w:rPr>
        <w:t> </w:t>
      </w:r>
      <w:r>
        <w:rPr/>
        <w:t>team</w:t>
      </w:r>
      <w:r>
        <w:rPr>
          <w:spacing w:val="-5"/>
        </w:rPr>
        <w:t> </w:t>
      </w:r>
      <w:r>
        <w:rPr/>
        <w:t>members. Our approach proposes sharing information and data in the VMART environment using push or pull mechanisms.</w:t>
      </w:r>
      <w:r>
        <w:rPr>
          <w:spacing w:val="36"/>
        </w:rPr>
        <w:t> </w:t>
      </w:r>
      <w:r>
        <w:rPr/>
        <w:t>In the following sections, we explain the proposed solution</w:t>
      </w:r>
      <w:r>
        <w:rPr>
          <w:spacing w:val="-13"/>
        </w:rPr>
        <w:t> </w:t>
      </w:r>
      <w:r>
        <w:rPr/>
        <w:t>for</w:t>
      </w:r>
      <w:r>
        <w:rPr>
          <w:spacing w:val="-15"/>
        </w:rPr>
        <w:t> </w:t>
      </w:r>
      <w:r>
        <w:rPr/>
        <w:t>secure</w:t>
      </w:r>
      <w:r>
        <w:rPr>
          <w:spacing w:val="-15"/>
        </w:rPr>
        <w:t> </w:t>
      </w:r>
      <w:r>
        <w:rPr/>
        <w:t>dissemination</w:t>
      </w:r>
      <w:r>
        <w:rPr>
          <w:spacing w:val="-14"/>
        </w:rPr>
        <w:t> </w:t>
      </w:r>
      <w:r>
        <w:rPr/>
        <w:t>of</w:t>
      </w:r>
      <w:r>
        <w:rPr>
          <w:spacing w:val="-13"/>
        </w:rPr>
        <w:t> </w:t>
      </w:r>
      <w:r>
        <w:rPr/>
        <w:t>information</w:t>
      </w:r>
      <w:r>
        <w:rPr>
          <w:spacing w:val="-14"/>
        </w:rPr>
        <w:t> </w:t>
      </w:r>
      <w:r>
        <w:rPr/>
        <w:t>contents</w:t>
      </w:r>
      <w:r>
        <w:rPr>
          <w:spacing w:val="-12"/>
        </w:rPr>
        <w:t> </w:t>
      </w:r>
      <w:r>
        <w:rPr/>
        <w:t>using</w:t>
      </w:r>
      <w:r>
        <w:rPr>
          <w:spacing w:val="-17"/>
        </w:rPr>
        <w:t> </w:t>
      </w:r>
      <w:r>
        <w:rPr/>
        <w:t>the</w:t>
      </w:r>
      <w:r>
        <w:rPr>
          <w:spacing w:val="-15"/>
        </w:rPr>
        <w:t> </w:t>
      </w:r>
      <w:r>
        <w:rPr/>
        <w:t>push</w:t>
      </w:r>
      <w:r>
        <w:rPr>
          <w:spacing w:val="-18"/>
        </w:rPr>
        <w:t> </w:t>
      </w:r>
      <w:r>
        <w:rPr/>
        <w:t>mechanism. We begin detailing our approach with a</w:t>
      </w:r>
      <w:r>
        <w:rPr>
          <w:spacing w:val="-1"/>
        </w:rPr>
        <w:t> </w:t>
      </w:r>
      <w:r>
        <w:rPr/>
        <w:t>discussion on SOA in section</w:t>
      </w:r>
      <w:r>
        <w:rPr>
          <w:spacing w:val="40"/>
        </w:rPr>
        <w:t> </w:t>
      </w:r>
      <w:hyperlink w:history="true" w:anchor="_bookmark5">
        <w:r>
          <w:rPr>
            <w:color w:val="0000FF"/>
          </w:rPr>
          <w:t>3.1</w:t>
        </w:r>
      </w:hyperlink>
      <w:r>
        <w:rPr/>
        <w:t>. For se- cure and selective dissemination of information, we assume that the information can be represented as XML document for which fine-grain access control can be specified.</w:t>
      </w:r>
      <w:r>
        <w:rPr>
          <w:spacing w:val="40"/>
        </w:rPr>
        <w:t> </w:t>
      </w:r>
      <w:r>
        <w:rPr/>
        <w:t>The authorizations for the XML documents are specified using the role based</w:t>
      </w:r>
      <w:r>
        <w:rPr>
          <w:spacing w:val="-4"/>
        </w:rPr>
        <w:t> </w:t>
      </w:r>
      <w:r>
        <w:rPr/>
        <w:t>access</w:t>
      </w:r>
      <w:r>
        <w:rPr>
          <w:spacing w:val="-3"/>
        </w:rPr>
        <w:t> </w:t>
      </w:r>
      <w:r>
        <w:rPr/>
        <w:t>control</w:t>
      </w:r>
      <w:r>
        <w:rPr>
          <w:spacing w:val="-1"/>
        </w:rPr>
        <w:t> </w:t>
      </w:r>
      <w:r>
        <w:rPr/>
        <w:t>(RBAC)</w:t>
      </w:r>
      <w:r>
        <w:rPr>
          <w:spacing w:val="-4"/>
        </w:rPr>
        <w:t> </w:t>
      </w:r>
      <w:r>
        <w:rPr/>
        <w:t>model.</w:t>
      </w:r>
      <w:r>
        <w:rPr>
          <w:spacing w:val="26"/>
        </w:rPr>
        <w:t> </w:t>
      </w:r>
      <w:r>
        <w:rPr/>
        <w:t>Due</w:t>
      </w:r>
      <w:r>
        <w:rPr>
          <w:spacing w:val="-7"/>
        </w:rPr>
        <w:t> </w:t>
      </w:r>
      <w:r>
        <w:rPr/>
        <w:t>to</w:t>
      </w:r>
      <w:r>
        <w:rPr>
          <w:spacing w:val="-4"/>
        </w:rPr>
        <w:t> </w:t>
      </w:r>
      <w:r>
        <w:rPr/>
        <w:t>the</w:t>
      </w:r>
      <w:r>
        <w:rPr>
          <w:spacing w:val="-7"/>
        </w:rPr>
        <w:t> </w:t>
      </w:r>
      <w:r>
        <w:rPr/>
        <w:t>autonomous</w:t>
      </w:r>
      <w:r>
        <w:rPr>
          <w:spacing w:val="-3"/>
        </w:rPr>
        <w:t> </w:t>
      </w:r>
      <w:r>
        <w:rPr/>
        <w:t>nature</w:t>
      </w:r>
      <w:r>
        <w:rPr>
          <w:spacing w:val="-7"/>
        </w:rPr>
        <w:t> </w:t>
      </w:r>
      <w:r>
        <w:rPr/>
        <w:t>of</w:t>
      </w:r>
      <w:r>
        <w:rPr>
          <w:spacing w:val="-5"/>
        </w:rPr>
        <w:t> </w:t>
      </w:r>
      <w:r>
        <w:rPr/>
        <w:t>the</w:t>
      </w:r>
      <w:r>
        <w:rPr>
          <w:spacing w:val="-7"/>
        </w:rPr>
        <w:t> </w:t>
      </w:r>
      <w:r>
        <w:rPr/>
        <w:t>collabo- rating</w:t>
      </w:r>
      <w:r>
        <w:rPr>
          <w:spacing w:val="-3"/>
        </w:rPr>
        <w:t> </w:t>
      </w:r>
      <w:r>
        <w:rPr/>
        <w:t>agencies and</w:t>
      </w:r>
      <w:r>
        <w:rPr>
          <w:spacing w:val="-5"/>
        </w:rPr>
        <w:t> </w:t>
      </w:r>
      <w:r>
        <w:rPr/>
        <w:t>their</w:t>
      </w:r>
      <w:r>
        <w:rPr>
          <w:spacing w:val="-3"/>
        </w:rPr>
        <w:t> </w:t>
      </w:r>
      <w:r>
        <w:rPr/>
        <w:t>diverse</w:t>
      </w:r>
      <w:r>
        <w:rPr>
          <w:spacing w:val="-5"/>
        </w:rPr>
        <w:t> </w:t>
      </w:r>
      <w:r>
        <w:rPr/>
        <w:t>organizational structure,</w:t>
      </w:r>
      <w:r>
        <w:rPr>
          <w:spacing w:val="-4"/>
        </w:rPr>
        <w:t> </w:t>
      </w:r>
      <w:r>
        <w:rPr/>
        <w:t>we</w:t>
      </w:r>
      <w:r>
        <w:rPr>
          <w:spacing w:val="-3"/>
        </w:rPr>
        <w:t> </w:t>
      </w:r>
      <w:r>
        <w:rPr/>
        <w:t>consider</w:t>
      </w:r>
      <w:r>
        <w:rPr>
          <w:spacing w:val="-3"/>
        </w:rPr>
        <w:t> </w:t>
      </w:r>
      <w:r>
        <w:rPr/>
        <w:t>two</w:t>
      </w:r>
      <w:r>
        <w:rPr>
          <w:spacing w:val="-3"/>
        </w:rPr>
        <w:t> </w:t>
      </w:r>
      <w:r>
        <w:rPr/>
        <w:t>levels of information sharing: 1) at the inter-agency level - to members of the VMART, by the</w:t>
      </w:r>
      <w:r>
        <w:rPr>
          <w:spacing w:val="-3"/>
        </w:rPr>
        <w:t> </w:t>
      </w:r>
      <w:r>
        <w:rPr/>
        <w:t>site</w:t>
      </w:r>
      <w:r>
        <w:rPr>
          <w:spacing w:val="-3"/>
        </w:rPr>
        <w:t> </w:t>
      </w:r>
      <w:r>
        <w:rPr/>
        <w:t>coordinator</w:t>
      </w:r>
      <w:r>
        <w:rPr>
          <w:spacing w:val="-1"/>
        </w:rPr>
        <w:t> </w:t>
      </w:r>
      <w:r>
        <w:rPr/>
        <w:t>Web</w:t>
      </w:r>
      <w:r>
        <w:rPr>
          <w:spacing w:val="-1"/>
        </w:rPr>
        <w:t> </w:t>
      </w:r>
      <w:r>
        <w:rPr/>
        <w:t>service</w:t>
      </w:r>
      <w:r>
        <w:rPr>
          <w:spacing w:val="-3"/>
        </w:rPr>
        <w:t> </w:t>
      </w:r>
      <w:r>
        <w:rPr/>
        <w:t>of</w:t>
      </w:r>
      <w:r>
        <w:rPr>
          <w:spacing w:val="-4"/>
        </w:rPr>
        <w:t> </w:t>
      </w:r>
      <w:r>
        <w:rPr/>
        <w:t>the</w:t>
      </w:r>
      <w:r>
        <w:rPr>
          <w:spacing w:val="-3"/>
        </w:rPr>
        <w:t> </w:t>
      </w:r>
      <w:r>
        <w:rPr/>
        <w:t>owner</w:t>
      </w:r>
      <w:r>
        <w:rPr>
          <w:spacing w:val="-4"/>
        </w:rPr>
        <w:t> </w:t>
      </w:r>
      <w:r>
        <w:rPr/>
        <w:t>agency; 2)</w:t>
      </w:r>
      <w:r>
        <w:rPr>
          <w:spacing w:val="-3"/>
        </w:rPr>
        <w:t> </w:t>
      </w:r>
      <w:r>
        <w:rPr/>
        <w:t>at</w:t>
      </w:r>
      <w:r>
        <w:rPr>
          <w:spacing w:val="-3"/>
        </w:rPr>
        <w:t> </w:t>
      </w:r>
      <w:r>
        <w:rPr/>
        <w:t>the</w:t>
      </w:r>
      <w:r>
        <w:rPr>
          <w:spacing w:val="-6"/>
        </w:rPr>
        <w:t> </w:t>
      </w:r>
      <w:r>
        <w:rPr/>
        <w:t>intra-agency level - to</w:t>
      </w:r>
      <w:r>
        <w:rPr>
          <w:spacing w:val="-16"/>
        </w:rPr>
        <w:t> </w:t>
      </w:r>
      <w:r>
        <w:rPr/>
        <w:t>authorized</w:t>
      </w:r>
      <w:r>
        <w:rPr>
          <w:spacing w:val="-13"/>
        </w:rPr>
        <w:t> </w:t>
      </w:r>
      <w:r>
        <w:rPr/>
        <w:t>users</w:t>
      </w:r>
      <w:r>
        <w:rPr>
          <w:spacing w:val="-18"/>
        </w:rPr>
        <w:t> </w:t>
      </w:r>
      <w:r>
        <w:rPr/>
        <w:t>within</w:t>
      </w:r>
      <w:r>
        <w:rPr>
          <w:spacing w:val="-16"/>
        </w:rPr>
        <w:t> </w:t>
      </w:r>
      <w:r>
        <w:rPr/>
        <w:t>a</w:t>
      </w:r>
      <w:r>
        <w:rPr>
          <w:spacing w:val="-15"/>
        </w:rPr>
        <w:t> </w:t>
      </w:r>
      <w:r>
        <w:rPr/>
        <w:t>given</w:t>
      </w:r>
      <w:r>
        <w:rPr>
          <w:spacing w:val="-13"/>
        </w:rPr>
        <w:t> </w:t>
      </w:r>
      <w:r>
        <w:rPr/>
        <w:t>agency,</w:t>
      </w:r>
      <w:r>
        <w:rPr>
          <w:spacing w:val="-10"/>
        </w:rPr>
        <w:t> </w:t>
      </w:r>
      <w:r>
        <w:rPr/>
        <w:t>by</w:t>
      </w:r>
      <w:r>
        <w:rPr>
          <w:spacing w:val="-16"/>
        </w:rPr>
        <w:t> </w:t>
      </w:r>
      <w:r>
        <w:rPr/>
        <w:t>the</w:t>
      </w:r>
      <w:r>
        <w:rPr>
          <w:spacing w:val="-18"/>
        </w:rPr>
        <w:t> </w:t>
      </w:r>
      <w:r>
        <w:rPr/>
        <w:t>site</w:t>
      </w:r>
      <w:r>
        <w:rPr>
          <w:spacing w:val="-14"/>
        </w:rPr>
        <w:t> </w:t>
      </w:r>
      <w:r>
        <w:rPr/>
        <w:t>coordinator</w:t>
      </w:r>
      <w:r>
        <w:rPr>
          <w:spacing w:val="-13"/>
        </w:rPr>
        <w:t> </w:t>
      </w:r>
      <w:r>
        <w:rPr/>
        <w:t>Web</w:t>
      </w:r>
      <w:r>
        <w:rPr>
          <w:spacing w:val="-13"/>
        </w:rPr>
        <w:t> </w:t>
      </w:r>
      <w:r>
        <w:rPr/>
        <w:t>service</w:t>
      </w:r>
      <w:r>
        <w:rPr>
          <w:spacing w:val="-18"/>
        </w:rPr>
        <w:t> </w:t>
      </w:r>
      <w:r>
        <w:rPr/>
        <w:t>of</w:t>
      </w:r>
      <w:r>
        <w:rPr>
          <w:spacing w:val="-12"/>
        </w:rPr>
        <w:t> </w:t>
      </w:r>
      <w:r>
        <w:rPr/>
        <w:t>the receiving</w:t>
      </w:r>
      <w:r>
        <w:rPr>
          <w:spacing w:val="-9"/>
        </w:rPr>
        <w:t> </w:t>
      </w:r>
      <w:r>
        <w:rPr/>
        <w:t>agency.</w:t>
      </w:r>
      <w:r>
        <w:rPr>
          <w:spacing w:val="23"/>
        </w:rPr>
        <w:t> </w:t>
      </w:r>
      <w:r>
        <w:rPr/>
        <w:t>The</w:t>
      </w:r>
      <w:r>
        <w:rPr>
          <w:spacing w:val="-13"/>
        </w:rPr>
        <w:t> </w:t>
      </w:r>
      <w:r>
        <w:rPr/>
        <w:t>site</w:t>
      </w:r>
      <w:r>
        <w:rPr>
          <w:spacing w:val="-11"/>
        </w:rPr>
        <w:t> </w:t>
      </w:r>
      <w:r>
        <w:rPr/>
        <w:t>coordinator</w:t>
      </w:r>
      <w:r>
        <w:rPr>
          <w:spacing w:val="-9"/>
        </w:rPr>
        <w:t> </w:t>
      </w:r>
      <w:r>
        <w:rPr/>
        <w:t>Web</w:t>
      </w:r>
      <w:r>
        <w:rPr>
          <w:spacing w:val="-8"/>
        </w:rPr>
        <w:t> </w:t>
      </w:r>
      <w:r>
        <w:rPr/>
        <w:t>service</w:t>
      </w:r>
      <w:r>
        <w:rPr>
          <w:spacing w:val="-11"/>
        </w:rPr>
        <w:t> </w:t>
      </w:r>
      <w:r>
        <w:rPr/>
        <w:t>is</w:t>
      </w:r>
      <w:r>
        <w:rPr>
          <w:spacing w:val="-12"/>
        </w:rPr>
        <w:t> </w:t>
      </w:r>
      <w:r>
        <w:rPr/>
        <w:t>described</w:t>
      </w:r>
      <w:r>
        <w:rPr>
          <w:spacing w:val="-13"/>
        </w:rPr>
        <w:t> </w:t>
      </w:r>
      <w:r>
        <w:rPr/>
        <w:t>in</w:t>
      </w:r>
      <w:r>
        <w:rPr>
          <w:spacing w:val="-11"/>
        </w:rPr>
        <w:t> </w:t>
      </w:r>
      <w:r>
        <w:rPr/>
        <w:t>section</w:t>
      </w:r>
      <w:r>
        <w:rPr>
          <w:spacing w:val="40"/>
        </w:rPr>
        <w:t> </w:t>
      </w:r>
      <w:hyperlink w:history="true" w:anchor="_bookmark6">
        <w:r>
          <w:rPr>
            <w:color w:val="0000FF"/>
          </w:rPr>
          <w:t>3.2</w:t>
        </w:r>
      </w:hyperlink>
      <w:r>
        <w:rPr/>
        <w:t>. This information</w:t>
      </w:r>
      <w:r>
        <w:rPr>
          <w:spacing w:val="-6"/>
        </w:rPr>
        <w:t> </w:t>
      </w:r>
      <w:r>
        <w:rPr/>
        <w:t>sharing</w:t>
      </w:r>
      <w:r>
        <w:rPr>
          <w:spacing w:val="-11"/>
        </w:rPr>
        <w:t> </w:t>
      </w:r>
      <w:r>
        <w:rPr/>
        <w:t>takes</w:t>
      </w:r>
      <w:r>
        <w:rPr>
          <w:spacing w:val="-8"/>
        </w:rPr>
        <w:t> </w:t>
      </w:r>
      <w:r>
        <w:rPr/>
        <w:t>place</w:t>
      </w:r>
      <w:r>
        <w:rPr>
          <w:spacing w:val="-7"/>
        </w:rPr>
        <w:t> </w:t>
      </w:r>
      <w:r>
        <w:rPr/>
        <w:t>according</w:t>
      </w:r>
      <w:r>
        <w:rPr>
          <w:spacing w:val="-9"/>
        </w:rPr>
        <w:t> </w:t>
      </w:r>
      <w:r>
        <w:rPr/>
        <w:t>to</w:t>
      </w:r>
      <w:r>
        <w:rPr>
          <w:spacing w:val="-9"/>
        </w:rPr>
        <w:t> </w:t>
      </w:r>
      <w:r>
        <w:rPr/>
        <w:t>the</w:t>
      </w:r>
      <w:r>
        <w:rPr>
          <w:spacing w:val="-11"/>
        </w:rPr>
        <w:t> </w:t>
      </w:r>
      <w:r>
        <w:rPr/>
        <w:t>predefined</w:t>
      </w:r>
      <w:r>
        <w:rPr>
          <w:spacing w:val="-12"/>
        </w:rPr>
        <w:t> </w:t>
      </w:r>
      <w:r>
        <w:rPr/>
        <w:t>policies</w:t>
      </w:r>
      <w:r>
        <w:rPr>
          <w:spacing w:val="-8"/>
        </w:rPr>
        <w:t> </w:t>
      </w:r>
      <w:r>
        <w:rPr/>
        <w:t>already</w:t>
      </w:r>
      <w:r>
        <w:rPr>
          <w:spacing w:val="-8"/>
        </w:rPr>
        <w:t> </w:t>
      </w:r>
      <w:r>
        <w:rPr/>
        <w:t>in</w:t>
      </w:r>
      <w:r>
        <w:rPr>
          <w:spacing w:val="-9"/>
        </w:rPr>
        <w:t> </w:t>
      </w:r>
      <w:r>
        <w:rPr/>
        <w:t>place and</w:t>
      </w:r>
      <w:r>
        <w:rPr>
          <w:spacing w:val="-2"/>
        </w:rPr>
        <w:t> </w:t>
      </w:r>
      <w:r>
        <w:rPr/>
        <w:t>is</w:t>
      </w:r>
      <w:r>
        <w:rPr>
          <w:spacing w:val="-4"/>
        </w:rPr>
        <w:t> </w:t>
      </w:r>
      <w:r>
        <w:rPr/>
        <w:t>enforced by</w:t>
      </w:r>
      <w:r>
        <w:rPr>
          <w:spacing w:val="-3"/>
        </w:rPr>
        <w:t> </w:t>
      </w:r>
      <w:r>
        <w:rPr/>
        <w:t>the</w:t>
      </w:r>
      <w:r>
        <w:rPr>
          <w:spacing w:val="-5"/>
        </w:rPr>
        <w:t> </w:t>
      </w:r>
      <w:r>
        <w:rPr/>
        <w:t>agency’s coordinator Web service. Each role</w:t>
      </w:r>
      <w:r>
        <w:rPr>
          <w:spacing w:val="-3"/>
        </w:rPr>
        <w:t> </w:t>
      </w:r>
      <w:r>
        <w:rPr/>
        <w:t>at</w:t>
      </w:r>
      <w:r>
        <w:rPr>
          <w:spacing w:val="-2"/>
        </w:rPr>
        <w:t> </w:t>
      </w:r>
      <w:r>
        <w:rPr/>
        <w:t>inter-agency level</w:t>
      </w:r>
      <w:r>
        <w:rPr>
          <w:spacing w:val="-12"/>
        </w:rPr>
        <w:t> </w:t>
      </w:r>
      <w:r>
        <w:rPr/>
        <w:t>or</w:t>
      </w:r>
      <w:r>
        <w:rPr>
          <w:spacing w:val="-13"/>
        </w:rPr>
        <w:t> </w:t>
      </w:r>
      <w:r>
        <w:rPr/>
        <w:t>intra-agency</w:t>
      </w:r>
      <w:r>
        <w:rPr>
          <w:spacing w:val="-9"/>
        </w:rPr>
        <w:t> </w:t>
      </w:r>
      <w:r>
        <w:rPr/>
        <w:t>level</w:t>
      </w:r>
      <w:r>
        <w:rPr>
          <w:spacing w:val="-12"/>
        </w:rPr>
        <w:t> </w:t>
      </w:r>
      <w:r>
        <w:rPr/>
        <w:t>has</w:t>
      </w:r>
      <w:r>
        <w:rPr>
          <w:spacing w:val="-16"/>
        </w:rPr>
        <w:t> </w:t>
      </w:r>
      <w:r>
        <w:rPr/>
        <w:t>different</w:t>
      </w:r>
      <w:r>
        <w:rPr>
          <w:spacing w:val="-14"/>
        </w:rPr>
        <w:t> </w:t>
      </w:r>
      <w:r>
        <w:rPr/>
        <w:t>authorizations</w:t>
      </w:r>
      <w:r>
        <w:rPr>
          <w:spacing w:val="-11"/>
        </w:rPr>
        <w:t> </w:t>
      </w:r>
      <w:r>
        <w:rPr/>
        <w:t>over</w:t>
      </w:r>
      <w:r>
        <w:rPr>
          <w:spacing w:val="-10"/>
        </w:rPr>
        <w:t> </w:t>
      </w:r>
      <w:r>
        <w:rPr/>
        <w:t>the</w:t>
      </w:r>
      <w:r>
        <w:rPr>
          <w:spacing w:val="-17"/>
        </w:rPr>
        <w:t> </w:t>
      </w:r>
      <w:r>
        <w:rPr/>
        <w:t>information</w:t>
      </w:r>
      <w:r>
        <w:rPr>
          <w:spacing w:val="-12"/>
        </w:rPr>
        <w:t> </w:t>
      </w:r>
      <w:r>
        <w:rPr/>
        <w:t>contents organized</w:t>
      </w:r>
      <w:r>
        <w:rPr>
          <w:spacing w:val="20"/>
        </w:rPr>
        <w:t> </w:t>
      </w:r>
      <w:r>
        <w:rPr/>
        <w:t>as XML document.</w:t>
      </w:r>
      <w:r>
        <w:rPr>
          <w:spacing w:val="40"/>
        </w:rPr>
        <w:t> </w:t>
      </w:r>
      <w:r>
        <w:rPr/>
        <w:t>Each role is assigned a separate key which is used</w:t>
      </w:r>
      <w:r>
        <w:rPr>
          <w:spacing w:val="40"/>
        </w:rPr>
        <w:t> </w:t>
      </w:r>
      <w:r>
        <w:rPr/>
        <w:t>to decrypt the portion of XML documents for which the role has valid authoriza- tion.</w:t>
      </w:r>
      <w:r>
        <w:rPr>
          <w:spacing w:val="29"/>
        </w:rPr>
        <w:t> </w:t>
      </w:r>
      <w:r>
        <w:rPr/>
        <w:t>The</w:t>
      </w:r>
      <w:r>
        <w:rPr>
          <w:spacing w:val="-4"/>
        </w:rPr>
        <w:t> </w:t>
      </w:r>
      <w:r>
        <w:rPr/>
        <w:t>details of role</w:t>
      </w:r>
      <w:r>
        <w:rPr>
          <w:spacing w:val="-1"/>
        </w:rPr>
        <w:t> </w:t>
      </w:r>
      <w:r>
        <w:rPr/>
        <w:t>permission</w:t>
      </w:r>
      <w:r>
        <w:rPr>
          <w:spacing w:val="-4"/>
        </w:rPr>
        <w:t> </w:t>
      </w:r>
      <w:r>
        <w:rPr/>
        <w:t>assignment</w:t>
      </w:r>
      <w:r>
        <w:rPr>
          <w:spacing w:val="-1"/>
        </w:rPr>
        <w:t> </w:t>
      </w:r>
      <w:r>
        <w:rPr/>
        <w:t>and</w:t>
      </w:r>
      <w:r>
        <w:rPr>
          <w:spacing w:val="-1"/>
        </w:rPr>
        <w:t> </w:t>
      </w:r>
      <w:r>
        <w:rPr/>
        <w:t>XML document</w:t>
      </w:r>
      <w:r>
        <w:rPr>
          <w:spacing w:val="-4"/>
        </w:rPr>
        <w:t> </w:t>
      </w:r>
      <w:r>
        <w:rPr/>
        <w:t>encryption</w:t>
      </w:r>
      <w:r>
        <w:rPr>
          <w:spacing w:val="-1"/>
        </w:rPr>
        <w:t> </w:t>
      </w:r>
      <w:r>
        <w:rPr/>
        <w:t>are described in sections</w:t>
      </w:r>
      <w:r>
        <w:rPr>
          <w:spacing w:val="40"/>
        </w:rPr>
        <w:t> </w:t>
      </w:r>
      <w:hyperlink w:history="true" w:anchor="_bookmark10">
        <w:r>
          <w:rPr>
            <w:color w:val="0000FF"/>
          </w:rPr>
          <w:t>3.5</w:t>
        </w:r>
      </w:hyperlink>
      <w:r>
        <w:rPr>
          <w:color w:val="0000FF"/>
        </w:rPr>
        <w:t> </w:t>
      </w:r>
      <w:r>
        <w:rPr/>
        <w:t>and</w:t>
      </w:r>
      <w:r>
        <w:rPr>
          <w:spacing w:val="40"/>
        </w:rPr>
        <w:t> </w:t>
      </w:r>
      <w:hyperlink w:history="true" w:anchor="_bookmark12">
        <w:r>
          <w:rPr>
            <w:color w:val="0000FF"/>
          </w:rPr>
          <w:t>3.6</w:t>
        </w:r>
      </w:hyperlink>
      <w:r>
        <w:rPr/>
        <w:t>, respectively.</w:t>
      </w:r>
    </w:p>
    <w:p>
      <w:pPr>
        <w:spacing w:after="0" w:line="216" w:lineRule="auto"/>
        <w:jc w:val="both"/>
        <w:sectPr>
          <w:pgSz w:w="9360" w:h="13610"/>
          <w:pgMar w:header="860" w:footer="0" w:top="1060" w:bottom="280" w:left="680" w:right="680"/>
        </w:sectPr>
      </w:pPr>
    </w:p>
    <w:p>
      <w:pPr>
        <w:pStyle w:val="ListParagraph"/>
        <w:numPr>
          <w:ilvl w:val="1"/>
          <w:numId w:val="1"/>
        </w:numPr>
        <w:tabs>
          <w:tab w:pos="720" w:val="left" w:leader="none"/>
        </w:tabs>
        <w:spacing w:line="240" w:lineRule="auto" w:before="107" w:after="0"/>
        <w:ind w:left="720" w:right="0" w:hanging="499"/>
        <w:jc w:val="left"/>
        <w:rPr>
          <w:rFonts w:ascii="LM Roman 10"/>
          <w:i/>
          <w:sz w:val="21"/>
        </w:rPr>
      </w:pPr>
      <w:bookmarkStart w:name="SOA" w:id="9"/>
      <w:bookmarkEnd w:id="9"/>
      <w:r>
        <w:rPr/>
      </w:r>
      <w:bookmarkStart w:name="_bookmark5" w:id="10"/>
      <w:bookmarkEnd w:id="10"/>
      <w:r>
        <w:rPr/>
      </w:r>
      <w:r>
        <w:rPr>
          <w:rFonts w:ascii="LM Roman 10"/>
          <w:i/>
          <w:spacing w:val="-5"/>
          <w:sz w:val="21"/>
        </w:rPr>
        <w:t>SOA</w:t>
      </w:r>
    </w:p>
    <w:p>
      <w:pPr>
        <w:pStyle w:val="BodyText"/>
        <w:spacing w:line="216" w:lineRule="auto" w:before="162"/>
        <w:ind w:left="221" w:right="104"/>
        <w:jc w:val="both"/>
      </w:pPr>
      <w:r>
        <w:rPr/>
        <w:t>Our approach adopts Web Services to achieve complex tasks to automate the dis- covery of the necessary information services (tasks) and compose these services for a particular incident in a crisis situation in accordance with the national, regional or local agency protocols (policies).</w:t>
      </w:r>
      <w:r>
        <w:rPr>
          <w:spacing w:val="40"/>
        </w:rPr>
        <w:t> </w:t>
      </w:r>
      <w:r>
        <w:rPr/>
        <w:t>Specifically each agency has its own set of localized Web services.</w:t>
      </w:r>
      <w:r>
        <w:rPr>
          <w:spacing w:val="40"/>
        </w:rPr>
        <w:t> </w:t>
      </w:r>
      <w:r>
        <w:rPr/>
        <w:t>These localized services provide agency specific function- alities.</w:t>
      </w:r>
      <w:r>
        <w:rPr>
          <w:spacing w:val="40"/>
        </w:rPr>
        <w:t> </w:t>
      </w:r>
      <w:r>
        <w:rPr/>
        <w:t>Each agency site coordinator Web service selects and composes a set of services based on the functionality required for responding</w:t>
      </w:r>
      <w:r>
        <w:rPr>
          <w:spacing w:val="-2"/>
        </w:rPr>
        <w:t> </w:t>
      </w:r>
      <w:r>
        <w:rPr/>
        <w:t>to a particular incident in</w:t>
      </w:r>
      <w:r>
        <w:rPr>
          <w:spacing w:val="-4"/>
        </w:rPr>
        <w:t> </w:t>
      </w:r>
      <w:r>
        <w:rPr/>
        <w:t>a</w:t>
      </w:r>
      <w:r>
        <w:rPr>
          <w:spacing w:val="-4"/>
        </w:rPr>
        <w:t> </w:t>
      </w:r>
      <w:r>
        <w:rPr/>
        <w:t>crisis.</w:t>
      </w:r>
      <w:r>
        <w:rPr>
          <w:spacing w:val="22"/>
        </w:rPr>
        <w:t> </w:t>
      </w:r>
      <w:r>
        <w:rPr/>
        <w:t>These</w:t>
      </w:r>
      <w:r>
        <w:rPr>
          <w:spacing w:val="-8"/>
        </w:rPr>
        <w:t> </w:t>
      </w:r>
      <w:r>
        <w:rPr/>
        <w:t>services</w:t>
      </w:r>
      <w:r>
        <w:rPr>
          <w:spacing w:val="-3"/>
        </w:rPr>
        <w:t> </w:t>
      </w:r>
      <w:r>
        <w:rPr/>
        <w:t>provide</w:t>
      </w:r>
      <w:r>
        <w:rPr>
          <w:spacing w:val="-8"/>
        </w:rPr>
        <w:t> </w:t>
      </w:r>
      <w:r>
        <w:rPr/>
        <w:t>the</w:t>
      </w:r>
      <w:r>
        <w:rPr>
          <w:spacing w:val="-4"/>
        </w:rPr>
        <w:t> </w:t>
      </w:r>
      <w:r>
        <w:rPr/>
        <w:t>agency</w:t>
      </w:r>
      <w:r>
        <w:rPr>
          <w:spacing w:val="-3"/>
        </w:rPr>
        <w:t> </w:t>
      </w:r>
      <w:r>
        <w:rPr/>
        <w:t>specific</w:t>
      </w:r>
      <w:r>
        <w:rPr>
          <w:spacing w:val="-8"/>
        </w:rPr>
        <w:t> </w:t>
      </w:r>
      <w:r>
        <w:rPr/>
        <w:t>output</w:t>
      </w:r>
      <w:r>
        <w:rPr>
          <w:spacing w:val="-7"/>
        </w:rPr>
        <w:t> </w:t>
      </w:r>
      <w:r>
        <w:rPr/>
        <w:t>required</w:t>
      </w:r>
      <w:r>
        <w:rPr>
          <w:spacing w:val="-7"/>
        </w:rPr>
        <w:t> </w:t>
      </w:r>
      <w:r>
        <w:rPr/>
        <w:t>as</w:t>
      </w:r>
      <w:r>
        <w:rPr>
          <w:spacing w:val="-6"/>
        </w:rPr>
        <w:t> </w:t>
      </w:r>
      <w:r>
        <w:rPr/>
        <w:t>part</w:t>
      </w:r>
      <w:r>
        <w:rPr>
          <w:spacing w:val="-7"/>
        </w:rPr>
        <w:t> </w:t>
      </w:r>
      <w:r>
        <w:rPr/>
        <w:t>of</w:t>
      </w:r>
      <w:r>
        <w:rPr>
          <w:spacing w:val="-2"/>
        </w:rPr>
        <w:t> </w:t>
      </w:r>
      <w:r>
        <w:rPr/>
        <w:t>the response.</w:t>
      </w:r>
      <w:r>
        <w:rPr>
          <w:spacing w:val="40"/>
        </w:rPr>
        <w:t> </w:t>
      </w:r>
      <w:r>
        <w:rPr/>
        <w:t>The outputs from the set of services are then summarized in an XML document</w:t>
      </w:r>
      <w:r>
        <w:rPr>
          <w:spacing w:val="-4"/>
        </w:rPr>
        <w:t> </w:t>
      </w:r>
      <w:r>
        <w:rPr/>
        <w:t>as</w:t>
      </w:r>
      <w:r>
        <w:rPr>
          <w:spacing w:val="-3"/>
        </w:rPr>
        <w:t> </w:t>
      </w:r>
      <w:r>
        <w:rPr/>
        <w:t>information forming</w:t>
      </w:r>
      <w:r>
        <w:rPr>
          <w:spacing w:val="-4"/>
        </w:rPr>
        <w:t> </w:t>
      </w:r>
      <w:r>
        <w:rPr/>
        <w:t>the</w:t>
      </w:r>
      <w:r>
        <w:rPr>
          <w:spacing w:val="-4"/>
        </w:rPr>
        <w:t> </w:t>
      </w:r>
      <w:r>
        <w:rPr/>
        <w:t>situation report.</w:t>
      </w:r>
      <w:r>
        <w:rPr>
          <w:spacing w:val="26"/>
        </w:rPr>
        <w:t> </w:t>
      </w:r>
      <w:r>
        <w:rPr/>
        <w:t>The</w:t>
      </w:r>
      <w:r>
        <w:rPr>
          <w:spacing w:val="-8"/>
        </w:rPr>
        <w:t> </w:t>
      </w:r>
      <w:r>
        <w:rPr/>
        <w:t>agency site</w:t>
      </w:r>
      <w:r>
        <w:rPr>
          <w:spacing w:val="-4"/>
        </w:rPr>
        <w:t> </w:t>
      </w:r>
      <w:r>
        <w:rPr/>
        <w:t>coordinator Web service then selectively disseminates this information to all the members of the VMART based on their roles,e.g., the NYDOT invokes its trafficStatus Web service to gather the traffic reports for the affected area.</w:t>
      </w:r>
      <w:r>
        <w:rPr>
          <w:spacing w:val="40"/>
        </w:rPr>
        <w:t> </w:t>
      </w:r>
      <w:r>
        <w:rPr/>
        <w:t>The output of this Web service is the situation report as reported by NYDOT. The NYDOT Web service then</w:t>
      </w:r>
      <w:r>
        <w:rPr>
          <w:spacing w:val="-3"/>
        </w:rPr>
        <w:t> </w:t>
      </w:r>
      <w:r>
        <w:rPr/>
        <w:t>disseminates</w:t>
      </w:r>
      <w:r>
        <w:rPr>
          <w:spacing w:val="-4"/>
        </w:rPr>
        <w:t> </w:t>
      </w:r>
      <w:r>
        <w:rPr/>
        <w:t>this</w:t>
      </w:r>
      <w:r>
        <w:rPr>
          <w:spacing w:val="-4"/>
        </w:rPr>
        <w:t> </w:t>
      </w:r>
      <w:r>
        <w:rPr/>
        <w:t>situation report</w:t>
      </w:r>
      <w:r>
        <w:rPr>
          <w:spacing w:val="-7"/>
        </w:rPr>
        <w:t> </w:t>
      </w:r>
      <w:r>
        <w:rPr/>
        <w:t>to</w:t>
      </w:r>
      <w:r>
        <w:rPr>
          <w:spacing w:val="-3"/>
        </w:rPr>
        <w:t> </w:t>
      </w:r>
      <w:r>
        <w:rPr/>
        <w:t>other</w:t>
      </w:r>
      <w:r>
        <w:rPr>
          <w:spacing w:val="-3"/>
        </w:rPr>
        <w:t> </w:t>
      </w:r>
      <w:r>
        <w:rPr/>
        <w:t>members</w:t>
      </w:r>
      <w:r>
        <w:rPr>
          <w:spacing w:val="-6"/>
        </w:rPr>
        <w:t> </w:t>
      </w:r>
      <w:r>
        <w:rPr/>
        <w:t>of</w:t>
      </w:r>
      <w:r>
        <w:rPr>
          <w:spacing w:val="-4"/>
        </w:rPr>
        <w:t> </w:t>
      </w:r>
      <w:r>
        <w:rPr/>
        <w:t>the</w:t>
      </w:r>
      <w:r>
        <w:rPr>
          <w:spacing w:val="-5"/>
        </w:rPr>
        <w:t> </w:t>
      </w:r>
      <w:r>
        <w:rPr/>
        <w:t>VMART.</w:t>
      </w:r>
      <w:r>
        <w:rPr>
          <w:spacing w:val="-2"/>
        </w:rPr>
        <w:t> </w:t>
      </w:r>
      <w:r>
        <w:rPr/>
        <w:t>Figure</w:t>
      </w:r>
      <w:r>
        <w:rPr>
          <w:spacing w:val="-4"/>
        </w:rPr>
        <w:t> </w:t>
      </w:r>
      <w:hyperlink w:history="true" w:anchor="_bookmark4">
        <w:r>
          <w:rPr>
            <w:color w:val="0000FF"/>
          </w:rPr>
          <w:t>1</w:t>
        </w:r>
      </w:hyperlink>
      <w:r>
        <w:rPr/>
        <w:t>, shows</w:t>
      </w:r>
      <w:r>
        <w:rPr>
          <w:spacing w:val="-1"/>
        </w:rPr>
        <w:t> </w:t>
      </w:r>
      <w:r>
        <w:rPr/>
        <w:t>the proposed</w:t>
      </w:r>
      <w:r>
        <w:rPr>
          <w:spacing w:val="-2"/>
        </w:rPr>
        <w:t> </w:t>
      </w:r>
      <w:r>
        <w:rPr/>
        <w:t>framework based on SOA</w:t>
      </w:r>
      <w:r>
        <w:rPr>
          <w:spacing w:val="-2"/>
        </w:rPr>
        <w:t> </w:t>
      </w:r>
      <w:r>
        <w:rPr/>
        <w:t>and details the</w:t>
      </w:r>
      <w:r>
        <w:rPr>
          <w:spacing w:val="-3"/>
        </w:rPr>
        <w:t> </w:t>
      </w:r>
      <w:r>
        <w:rPr/>
        <w:t>steps</w:t>
      </w:r>
      <w:r>
        <w:rPr>
          <w:spacing w:val="-1"/>
        </w:rPr>
        <w:t> </w:t>
      </w:r>
      <w:r>
        <w:rPr/>
        <w:t>involved in the selection</w:t>
      </w:r>
      <w:r>
        <w:rPr>
          <w:spacing w:val="-9"/>
        </w:rPr>
        <w:t> </w:t>
      </w:r>
      <w:r>
        <w:rPr/>
        <w:t>of</w:t>
      </w:r>
      <w:r>
        <w:rPr>
          <w:spacing w:val="-12"/>
        </w:rPr>
        <w:t> </w:t>
      </w:r>
      <w:r>
        <w:rPr/>
        <w:t>the</w:t>
      </w:r>
      <w:r>
        <w:rPr>
          <w:spacing w:val="-17"/>
        </w:rPr>
        <w:t> </w:t>
      </w:r>
      <w:r>
        <w:rPr/>
        <w:t>relevant</w:t>
      </w:r>
      <w:r>
        <w:rPr>
          <w:spacing w:val="-12"/>
        </w:rPr>
        <w:t> </w:t>
      </w:r>
      <w:r>
        <w:rPr/>
        <w:t>Web</w:t>
      </w:r>
      <w:r>
        <w:rPr>
          <w:spacing w:val="-12"/>
        </w:rPr>
        <w:t> </w:t>
      </w:r>
      <w:r>
        <w:rPr/>
        <w:t>service</w:t>
      </w:r>
      <w:r>
        <w:rPr>
          <w:spacing w:val="-14"/>
        </w:rPr>
        <w:t> </w:t>
      </w:r>
      <w:r>
        <w:rPr/>
        <w:t>and</w:t>
      </w:r>
      <w:r>
        <w:rPr>
          <w:spacing w:val="-16"/>
        </w:rPr>
        <w:t> </w:t>
      </w:r>
      <w:r>
        <w:rPr/>
        <w:t>the</w:t>
      </w:r>
      <w:r>
        <w:rPr>
          <w:spacing w:val="-14"/>
        </w:rPr>
        <w:t> </w:t>
      </w:r>
      <w:r>
        <w:rPr/>
        <w:t>creation</w:t>
      </w:r>
      <w:r>
        <w:rPr>
          <w:spacing w:val="-12"/>
        </w:rPr>
        <w:t> </w:t>
      </w:r>
      <w:r>
        <w:rPr/>
        <w:t>of</w:t>
      </w:r>
      <w:r>
        <w:rPr>
          <w:spacing w:val="-12"/>
        </w:rPr>
        <w:t> </w:t>
      </w:r>
      <w:r>
        <w:rPr/>
        <w:t>the</w:t>
      </w:r>
      <w:r>
        <w:rPr>
          <w:spacing w:val="-17"/>
        </w:rPr>
        <w:t> </w:t>
      </w:r>
      <w:r>
        <w:rPr/>
        <w:t>situation</w:t>
      </w:r>
      <w:r>
        <w:rPr>
          <w:spacing w:val="-12"/>
        </w:rPr>
        <w:t> </w:t>
      </w:r>
      <w:r>
        <w:rPr/>
        <w:t>report.</w:t>
      </w:r>
      <w:r>
        <w:rPr>
          <w:spacing w:val="16"/>
        </w:rPr>
        <w:t> </w:t>
      </w:r>
      <w:r>
        <w:rPr/>
        <w:t>In</w:t>
      </w:r>
      <w:r>
        <w:rPr>
          <w:spacing w:val="-14"/>
        </w:rPr>
        <w:t> </w:t>
      </w:r>
      <w:r>
        <w:rPr/>
        <w:t>this framework,</w:t>
      </w:r>
      <w:r>
        <w:rPr>
          <w:spacing w:val="-10"/>
        </w:rPr>
        <w:t> </w:t>
      </w:r>
      <w:r>
        <w:rPr/>
        <w:t>the</w:t>
      </w:r>
      <w:r>
        <w:rPr>
          <w:spacing w:val="-15"/>
        </w:rPr>
        <w:t> </w:t>
      </w:r>
      <w:r>
        <w:rPr/>
        <w:t>different</w:t>
      </w:r>
      <w:r>
        <w:rPr>
          <w:spacing w:val="-12"/>
        </w:rPr>
        <w:t> </w:t>
      </w:r>
      <w:r>
        <w:rPr/>
        <w:t>agencies</w:t>
      </w:r>
      <w:r>
        <w:rPr>
          <w:spacing w:val="-12"/>
        </w:rPr>
        <w:t> </w:t>
      </w:r>
      <w:r>
        <w:rPr/>
        <w:t>and</w:t>
      </w:r>
      <w:r>
        <w:rPr>
          <w:spacing w:val="-13"/>
        </w:rPr>
        <w:t> </w:t>
      </w:r>
      <w:r>
        <w:rPr/>
        <w:t>organizations</w:t>
      </w:r>
      <w:r>
        <w:rPr>
          <w:spacing w:val="-9"/>
        </w:rPr>
        <w:t> </w:t>
      </w:r>
      <w:r>
        <w:rPr/>
        <w:t>that</w:t>
      </w:r>
      <w:r>
        <w:rPr>
          <w:spacing w:val="-12"/>
        </w:rPr>
        <w:t> </w:t>
      </w:r>
      <w:r>
        <w:rPr/>
        <w:t>participate</w:t>
      </w:r>
      <w:r>
        <w:rPr>
          <w:spacing w:val="-13"/>
        </w:rPr>
        <w:t> </w:t>
      </w:r>
      <w:r>
        <w:rPr/>
        <w:t>in</w:t>
      </w:r>
      <w:r>
        <w:rPr>
          <w:spacing w:val="-13"/>
        </w:rPr>
        <w:t> </w:t>
      </w:r>
      <w:r>
        <w:rPr/>
        <w:t>the</w:t>
      </w:r>
      <w:r>
        <w:rPr>
          <w:spacing w:val="-15"/>
        </w:rPr>
        <w:t> </w:t>
      </w:r>
      <w:r>
        <w:rPr/>
        <w:t>VMART activities,</w:t>
      </w:r>
      <w:r>
        <w:rPr>
          <w:spacing w:val="-6"/>
        </w:rPr>
        <w:t> </w:t>
      </w:r>
      <w:r>
        <w:rPr/>
        <w:t>specify</w:t>
      </w:r>
      <w:r>
        <w:rPr>
          <w:spacing w:val="-14"/>
        </w:rPr>
        <w:t> </w:t>
      </w:r>
      <w:r>
        <w:rPr/>
        <w:t>the</w:t>
      </w:r>
      <w:r>
        <w:rPr>
          <w:spacing w:val="-15"/>
        </w:rPr>
        <w:t> </w:t>
      </w:r>
      <w:r>
        <w:rPr/>
        <w:t>services</w:t>
      </w:r>
      <w:r>
        <w:rPr>
          <w:spacing w:val="-12"/>
        </w:rPr>
        <w:t> </w:t>
      </w:r>
      <w:r>
        <w:rPr/>
        <w:t>they</w:t>
      </w:r>
      <w:r>
        <w:rPr>
          <w:spacing w:val="-14"/>
        </w:rPr>
        <w:t> </w:t>
      </w:r>
      <w:r>
        <w:rPr/>
        <w:t>offer,</w:t>
      </w:r>
      <w:r>
        <w:rPr>
          <w:spacing w:val="-10"/>
        </w:rPr>
        <w:t> </w:t>
      </w:r>
      <w:r>
        <w:rPr/>
        <w:t>policy</w:t>
      </w:r>
      <w:r>
        <w:rPr>
          <w:spacing w:val="-14"/>
        </w:rPr>
        <w:t> </w:t>
      </w:r>
      <w:r>
        <w:rPr/>
        <w:t>statement</w:t>
      </w:r>
      <w:r>
        <w:rPr>
          <w:spacing w:val="-10"/>
        </w:rPr>
        <w:t> </w:t>
      </w:r>
      <w:r>
        <w:rPr/>
        <w:t>that</w:t>
      </w:r>
      <w:r>
        <w:rPr>
          <w:spacing w:val="-13"/>
        </w:rPr>
        <w:t> </w:t>
      </w:r>
      <w:r>
        <w:rPr/>
        <w:t>govern</w:t>
      </w:r>
      <w:r>
        <w:rPr>
          <w:spacing w:val="-11"/>
        </w:rPr>
        <w:t> </w:t>
      </w:r>
      <w:r>
        <w:rPr/>
        <w:t>their</w:t>
      </w:r>
      <w:r>
        <w:rPr>
          <w:spacing w:val="-13"/>
        </w:rPr>
        <w:t> </w:t>
      </w:r>
      <w:r>
        <w:rPr/>
        <w:t>use,</w:t>
      </w:r>
      <w:r>
        <w:rPr>
          <w:spacing w:val="-13"/>
        </w:rPr>
        <w:t> </w:t>
      </w:r>
      <w:r>
        <w:rPr/>
        <w:t>and the information/data they need from the VMART members to perform the desig- nated task.</w:t>
      </w:r>
      <w:r>
        <w:rPr>
          <w:spacing w:val="40"/>
        </w:rPr>
        <w:t> </w:t>
      </w:r>
      <w:r>
        <w:rPr/>
        <w:t>This specification is stored in a service directory that is localized to individual</w:t>
      </w:r>
      <w:r>
        <w:rPr>
          <w:spacing w:val="-13"/>
        </w:rPr>
        <w:t> </w:t>
      </w:r>
      <w:r>
        <w:rPr/>
        <w:t>VMART</w:t>
      </w:r>
      <w:r>
        <w:rPr>
          <w:spacing w:val="-12"/>
        </w:rPr>
        <w:t> </w:t>
      </w:r>
      <w:r>
        <w:rPr/>
        <w:t>member.</w:t>
      </w:r>
      <w:r>
        <w:rPr>
          <w:spacing w:val="17"/>
        </w:rPr>
        <w:t> </w:t>
      </w:r>
      <w:r>
        <w:rPr/>
        <w:t>The</w:t>
      </w:r>
      <w:r>
        <w:rPr>
          <w:spacing w:val="-14"/>
        </w:rPr>
        <w:t> </w:t>
      </w:r>
      <w:r>
        <w:rPr/>
        <w:t>framework</w:t>
      </w:r>
      <w:r>
        <w:rPr>
          <w:spacing w:val="-13"/>
        </w:rPr>
        <w:t> </w:t>
      </w:r>
      <w:r>
        <w:rPr/>
        <w:t>utilizes</w:t>
      </w:r>
      <w:r>
        <w:rPr>
          <w:spacing w:val="-11"/>
        </w:rPr>
        <w:t> </w:t>
      </w:r>
      <w:r>
        <w:rPr/>
        <w:t>service</w:t>
      </w:r>
      <w:r>
        <w:rPr>
          <w:spacing w:val="-12"/>
        </w:rPr>
        <w:t> </w:t>
      </w:r>
      <w:r>
        <w:rPr/>
        <w:t>ontologies</w:t>
      </w:r>
      <w:r>
        <w:rPr>
          <w:spacing w:val="-6"/>
        </w:rPr>
        <w:t> </w:t>
      </w:r>
      <w:r>
        <w:rPr/>
        <w:t>for</w:t>
      </w:r>
      <w:r>
        <w:rPr>
          <w:spacing w:val="-14"/>
        </w:rPr>
        <w:t> </w:t>
      </w:r>
      <w:r>
        <w:rPr/>
        <w:t>semantic classification of services offered by the service providers.</w:t>
      </w:r>
      <w:r>
        <w:rPr>
          <w:spacing w:val="40"/>
        </w:rPr>
        <w:t> </w:t>
      </w:r>
      <w:r>
        <w:rPr/>
        <w:t>Depending on the crisis </w:t>
      </w:r>
      <w:bookmarkStart w:name="Site Coordinator Web Service" w:id="11"/>
      <w:bookmarkEnd w:id="11"/>
      <w:r>
        <w:rPr/>
      </w:r>
      <w:bookmarkStart w:name="_bookmark6" w:id="12"/>
      <w:bookmarkEnd w:id="12"/>
      <w:r>
        <w:rPr/>
        <w:t>s</w:t>
      </w:r>
      <w:r>
        <w:rPr/>
        <w:t>ituation</w:t>
      </w:r>
      <w:r>
        <w:rPr>
          <w:spacing w:val="-2"/>
        </w:rPr>
        <w:t> </w:t>
      </w:r>
      <w:r>
        <w:rPr/>
        <w:t>and</w:t>
      </w:r>
      <w:r>
        <w:rPr>
          <w:spacing w:val="-7"/>
        </w:rPr>
        <w:t> </w:t>
      </w:r>
      <w:r>
        <w:rPr/>
        <w:t>the</w:t>
      </w:r>
      <w:r>
        <w:rPr>
          <w:spacing w:val="-10"/>
        </w:rPr>
        <w:t> </w:t>
      </w:r>
      <w:r>
        <w:rPr/>
        <w:t>current</w:t>
      </w:r>
      <w:r>
        <w:rPr>
          <w:spacing w:val="-7"/>
        </w:rPr>
        <w:t> </w:t>
      </w:r>
      <w:r>
        <w:rPr/>
        <w:t>contextual</w:t>
      </w:r>
      <w:r>
        <w:rPr>
          <w:spacing w:val="-4"/>
        </w:rPr>
        <w:t> </w:t>
      </w:r>
      <w:r>
        <w:rPr/>
        <w:t>conditions</w:t>
      </w:r>
      <w:r>
        <w:rPr>
          <w:spacing w:val="-6"/>
        </w:rPr>
        <w:t> </w:t>
      </w:r>
      <w:r>
        <w:rPr/>
        <w:t>such</w:t>
      </w:r>
      <w:r>
        <w:rPr>
          <w:spacing w:val="-5"/>
        </w:rPr>
        <w:t> </w:t>
      </w:r>
      <w:r>
        <w:rPr/>
        <w:t>as</w:t>
      </w:r>
      <w:r>
        <w:rPr>
          <w:spacing w:val="-8"/>
        </w:rPr>
        <w:t> </w:t>
      </w:r>
      <w:r>
        <w:rPr/>
        <w:t>the</w:t>
      </w:r>
      <w:r>
        <w:rPr>
          <w:spacing w:val="-8"/>
        </w:rPr>
        <w:t> </w:t>
      </w:r>
      <w:r>
        <w:rPr/>
        <w:t>proximity</w:t>
      </w:r>
      <w:r>
        <w:rPr>
          <w:spacing w:val="-3"/>
        </w:rPr>
        <w:t> </w:t>
      </w:r>
      <w:r>
        <w:rPr/>
        <w:t>of</w:t>
      </w:r>
      <w:r>
        <w:rPr>
          <w:spacing w:val="-8"/>
        </w:rPr>
        <w:t> </w:t>
      </w:r>
      <w:r>
        <w:rPr/>
        <w:t>the</w:t>
      </w:r>
      <w:r>
        <w:rPr>
          <w:spacing w:val="-7"/>
        </w:rPr>
        <w:t> </w:t>
      </w:r>
      <w:r>
        <w:rPr/>
        <w:t>service provider to the affected area, the service delivery time, infrastructure availability at the service provider site, the coordinator service selects the potential services from the available pool of service providers.</w:t>
      </w:r>
      <w:r>
        <w:rPr>
          <w:spacing w:val="40"/>
        </w:rPr>
        <w:t> </w:t>
      </w:r>
      <w:r>
        <w:rPr/>
        <w:t>After short listing of candidate ser- vice providers, the policies of all the collaborating agencies and candidate service providers are analyzed for satisfaction of authorization and policy constraints.</w:t>
      </w:r>
    </w:p>
    <w:p>
      <w:pPr>
        <w:pStyle w:val="BodyText"/>
        <w:spacing w:before="87"/>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Site</w:t>
      </w:r>
      <w:r>
        <w:rPr>
          <w:rFonts w:ascii="LM Roman 10"/>
          <w:i/>
          <w:spacing w:val="-10"/>
          <w:sz w:val="21"/>
        </w:rPr>
        <w:t> </w:t>
      </w:r>
      <w:r>
        <w:rPr>
          <w:rFonts w:ascii="LM Roman 10"/>
          <w:i/>
          <w:sz w:val="21"/>
        </w:rPr>
        <w:t>Coordinator</w:t>
      </w:r>
      <w:r>
        <w:rPr>
          <w:rFonts w:ascii="LM Roman 10"/>
          <w:i/>
          <w:spacing w:val="-5"/>
          <w:sz w:val="21"/>
        </w:rPr>
        <w:t> </w:t>
      </w:r>
      <w:r>
        <w:rPr>
          <w:rFonts w:ascii="LM Roman 10"/>
          <w:i/>
          <w:sz w:val="21"/>
        </w:rPr>
        <w:t>Web</w:t>
      </w:r>
      <w:r>
        <w:rPr>
          <w:rFonts w:ascii="LM Roman 10"/>
          <w:i/>
          <w:spacing w:val="-11"/>
          <w:sz w:val="21"/>
        </w:rPr>
        <w:t> </w:t>
      </w:r>
      <w:r>
        <w:rPr>
          <w:rFonts w:ascii="LM Roman 10"/>
          <w:i/>
          <w:spacing w:val="-2"/>
          <w:sz w:val="21"/>
        </w:rPr>
        <w:t>Service</w:t>
      </w:r>
    </w:p>
    <w:p>
      <w:pPr>
        <w:pStyle w:val="BodyText"/>
        <w:spacing w:line="216" w:lineRule="auto" w:before="160"/>
        <w:ind w:left="221" w:right="110"/>
        <w:jc w:val="both"/>
      </w:pPr>
      <w:r>
        <w:rPr/>
        <w:t>A</w:t>
      </w:r>
      <w:r>
        <w:rPr>
          <w:spacing w:val="-12"/>
        </w:rPr>
        <w:t> </w:t>
      </w:r>
      <w:r>
        <w:rPr/>
        <w:t>key</w:t>
      </w:r>
      <w:r>
        <w:rPr>
          <w:spacing w:val="-12"/>
        </w:rPr>
        <w:t> </w:t>
      </w:r>
      <w:r>
        <w:rPr/>
        <w:t>component</w:t>
      </w:r>
      <w:r>
        <w:rPr>
          <w:spacing w:val="-13"/>
        </w:rPr>
        <w:t> </w:t>
      </w:r>
      <w:r>
        <w:rPr/>
        <w:t>of</w:t>
      </w:r>
      <w:r>
        <w:rPr>
          <w:spacing w:val="-11"/>
        </w:rPr>
        <w:t> </w:t>
      </w:r>
      <w:r>
        <w:rPr/>
        <w:t>the</w:t>
      </w:r>
      <w:r>
        <w:rPr>
          <w:spacing w:val="-13"/>
        </w:rPr>
        <w:t> </w:t>
      </w:r>
      <w:r>
        <w:rPr/>
        <w:t>proposed</w:t>
      </w:r>
      <w:r>
        <w:rPr>
          <w:spacing w:val="-15"/>
        </w:rPr>
        <w:t> </w:t>
      </w:r>
      <w:r>
        <w:rPr/>
        <w:t>framework</w:t>
      </w:r>
      <w:r>
        <w:rPr>
          <w:spacing w:val="-12"/>
        </w:rPr>
        <w:t> </w:t>
      </w:r>
      <w:r>
        <w:rPr/>
        <w:t>of</w:t>
      </w:r>
      <w:r>
        <w:rPr>
          <w:spacing w:val="-11"/>
        </w:rPr>
        <w:t> </w:t>
      </w:r>
      <w:r>
        <w:rPr/>
        <w:t>Figure</w:t>
      </w:r>
      <w:r>
        <w:rPr>
          <w:spacing w:val="-17"/>
        </w:rPr>
        <w:t> </w:t>
      </w:r>
      <w:hyperlink w:history="true" w:anchor="_bookmark7">
        <w:r>
          <w:rPr>
            <w:color w:val="0000FF"/>
          </w:rPr>
          <w:t>2</w:t>
        </w:r>
      </w:hyperlink>
      <w:r>
        <w:rPr>
          <w:color w:val="0000FF"/>
          <w:spacing w:val="-13"/>
        </w:rPr>
        <w:t> </w:t>
      </w:r>
      <w:r>
        <w:rPr/>
        <w:t>is</w:t>
      </w:r>
      <w:r>
        <w:rPr>
          <w:spacing w:val="-12"/>
        </w:rPr>
        <w:t> </w:t>
      </w:r>
      <w:r>
        <w:rPr/>
        <w:t>the</w:t>
      </w:r>
      <w:r>
        <w:rPr>
          <w:spacing w:val="-13"/>
        </w:rPr>
        <w:t> </w:t>
      </w:r>
      <w:r>
        <w:rPr/>
        <w:t>site</w:t>
      </w:r>
      <w:r>
        <w:rPr>
          <w:spacing w:val="-13"/>
        </w:rPr>
        <w:t> </w:t>
      </w:r>
      <w:r>
        <w:rPr/>
        <w:t>coordinator</w:t>
      </w:r>
      <w:r>
        <w:rPr>
          <w:spacing w:val="-11"/>
        </w:rPr>
        <w:t> </w:t>
      </w:r>
      <w:r>
        <w:rPr/>
        <w:t>Web service.</w:t>
      </w:r>
      <w:r>
        <w:rPr>
          <w:spacing w:val="25"/>
        </w:rPr>
        <w:t> </w:t>
      </w:r>
      <w:r>
        <w:rPr/>
        <w:t>In</w:t>
      </w:r>
      <w:r>
        <w:rPr>
          <w:spacing w:val="-6"/>
        </w:rPr>
        <w:t> </w:t>
      </w:r>
      <w:r>
        <w:rPr/>
        <w:t>the</w:t>
      </w:r>
      <w:r>
        <w:rPr>
          <w:spacing w:val="-4"/>
        </w:rPr>
        <w:t> </w:t>
      </w:r>
      <w:r>
        <w:rPr/>
        <w:t>following,</w:t>
      </w:r>
      <w:r>
        <w:rPr>
          <w:spacing w:val="-1"/>
        </w:rPr>
        <w:t> </w:t>
      </w:r>
      <w:r>
        <w:rPr/>
        <w:t>we</w:t>
      </w:r>
      <w:r>
        <w:rPr>
          <w:spacing w:val="-4"/>
        </w:rPr>
        <w:t> </w:t>
      </w:r>
      <w:r>
        <w:rPr/>
        <w:t>discuss</w:t>
      </w:r>
      <w:r>
        <w:rPr>
          <w:spacing w:val="-7"/>
        </w:rPr>
        <w:t> </w:t>
      </w:r>
      <w:r>
        <w:rPr/>
        <w:t>the</w:t>
      </w:r>
      <w:r>
        <w:rPr>
          <w:spacing w:val="-6"/>
        </w:rPr>
        <w:t> </w:t>
      </w:r>
      <w:r>
        <w:rPr/>
        <w:t>responsibilities</w:t>
      </w:r>
      <w:r>
        <w:rPr>
          <w:spacing w:val="-5"/>
        </w:rPr>
        <w:t> </w:t>
      </w:r>
      <w:r>
        <w:rPr/>
        <w:t>of</w:t>
      </w:r>
      <w:r>
        <w:rPr>
          <w:spacing w:val="-4"/>
        </w:rPr>
        <w:t> </w:t>
      </w:r>
      <w:r>
        <w:rPr/>
        <w:t>the</w:t>
      </w:r>
      <w:r>
        <w:rPr>
          <w:spacing w:val="-4"/>
        </w:rPr>
        <w:t> </w:t>
      </w:r>
      <w:r>
        <w:rPr/>
        <w:t>site</w:t>
      </w:r>
      <w:r>
        <w:rPr>
          <w:spacing w:val="-4"/>
        </w:rPr>
        <w:t> </w:t>
      </w:r>
      <w:r>
        <w:rPr/>
        <w:t>coordinator</w:t>
      </w:r>
      <w:r>
        <w:rPr>
          <w:spacing w:val="-4"/>
        </w:rPr>
        <w:t> </w:t>
      </w:r>
      <w:r>
        <w:rPr/>
        <w:t>Web service in the context of VMART expansion</w:t>
      </w:r>
    </w:p>
    <w:p>
      <w:pPr>
        <w:pStyle w:val="BodyText"/>
        <w:spacing w:line="216" w:lineRule="auto" w:before="15"/>
        <w:ind w:left="221" w:right="107" w:firstLine="319"/>
        <w:jc w:val="both"/>
      </w:pPr>
      <w:r>
        <w:rPr>
          <w:spacing w:val="-2"/>
        </w:rPr>
        <w:t>A</w:t>
      </w:r>
      <w:r>
        <w:rPr>
          <w:spacing w:val="-15"/>
        </w:rPr>
        <w:t> </w:t>
      </w:r>
      <w:r>
        <w:rPr>
          <w:spacing w:val="-2"/>
        </w:rPr>
        <w:t>site</w:t>
      </w:r>
      <w:r>
        <w:rPr>
          <w:spacing w:val="-16"/>
        </w:rPr>
        <w:t> </w:t>
      </w:r>
      <w:r>
        <w:rPr>
          <w:spacing w:val="-2"/>
        </w:rPr>
        <w:t>coordinator</w:t>
      </w:r>
      <w:r>
        <w:rPr>
          <w:spacing w:val="-12"/>
        </w:rPr>
        <w:t> </w:t>
      </w:r>
      <w:r>
        <w:rPr>
          <w:spacing w:val="-2"/>
        </w:rPr>
        <w:t>Web</w:t>
      </w:r>
      <w:r>
        <w:rPr>
          <w:spacing w:val="-10"/>
        </w:rPr>
        <w:t> </w:t>
      </w:r>
      <w:r>
        <w:rPr>
          <w:spacing w:val="-2"/>
        </w:rPr>
        <w:t>service</w:t>
      </w:r>
      <w:r>
        <w:rPr>
          <w:spacing w:val="-16"/>
        </w:rPr>
        <w:t> </w:t>
      </w:r>
      <w:r>
        <w:rPr>
          <w:spacing w:val="-2"/>
        </w:rPr>
        <w:t>is</w:t>
      </w:r>
      <w:r>
        <w:rPr>
          <w:spacing w:val="-13"/>
        </w:rPr>
        <w:t> </w:t>
      </w:r>
      <w:r>
        <w:rPr>
          <w:spacing w:val="-2"/>
        </w:rPr>
        <w:t>installed</w:t>
      </w:r>
      <w:r>
        <w:rPr>
          <w:spacing w:val="-10"/>
        </w:rPr>
        <w:t> </w:t>
      </w:r>
      <w:r>
        <w:rPr>
          <w:spacing w:val="-2"/>
        </w:rPr>
        <w:t>at</w:t>
      </w:r>
      <w:r>
        <w:rPr>
          <w:spacing w:val="-15"/>
        </w:rPr>
        <w:t> </w:t>
      </w:r>
      <w:r>
        <w:rPr>
          <w:spacing w:val="-2"/>
        </w:rPr>
        <w:t>each</w:t>
      </w:r>
      <w:r>
        <w:rPr>
          <w:spacing w:val="-10"/>
        </w:rPr>
        <w:t> </w:t>
      </w:r>
      <w:r>
        <w:rPr>
          <w:spacing w:val="-2"/>
        </w:rPr>
        <w:t>VMART</w:t>
      </w:r>
      <w:r>
        <w:rPr>
          <w:spacing w:val="-10"/>
        </w:rPr>
        <w:t> </w:t>
      </w:r>
      <w:r>
        <w:rPr>
          <w:spacing w:val="-2"/>
        </w:rPr>
        <w:t>member</w:t>
      </w:r>
      <w:r>
        <w:rPr>
          <w:spacing w:val="-16"/>
        </w:rPr>
        <w:t> </w:t>
      </w:r>
      <w:r>
        <w:rPr>
          <w:spacing w:val="-2"/>
        </w:rPr>
        <w:t>site</w:t>
      </w:r>
      <w:r>
        <w:rPr>
          <w:spacing w:val="-15"/>
        </w:rPr>
        <w:t> </w:t>
      </w:r>
      <w:r>
        <w:rPr>
          <w:spacing w:val="-2"/>
        </w:rPr>
        <w:t>as</w:t>
      </w:r>
      <w:r>
        <w:rPr>
          <w:spacing w:val="-13"/>
        </w:rPr>
        <w:t> </w:t>
      </w:r>
      <w:r>
        <w:rPr>
          <w:spacing w:val="-2"/>
        </w:rPr>
        <w:t>shown </w:t>
      </w:r>
      <w:r>
        <w:rPr/>
        <w:t>in Figure</w:t>
      </w:r>
      <w:r>
        <w:rPr>
          <w:spacing w:val="-1"/>
        </w:rPr>
        <w:t> </w:t>
      </w:r>
      <w:hyperlink w:history="true" w:anchor="_bookmark7">
        <w:r>
          <w:rPr>
            <w:color w:val="0000FF"/>
          </w:rPr>
          <w:t>2</w:t>
        </w:r>
      </w:hyperlink>
      <w:r>
        <w:rPr/>
        <w:t>. The</w:t>
      </w:r>
      <w:r>
        <w:rPr>
          <w:spacing w:val="-3"/>
        </w:rPr>
        <w:t> </w:t>
      </w:r>
      <w:r>
        <w:rPr/>
        <w:t>coordinator Web service performs</w:t>
      </w:r>
      <w:r>
        <w:rPr>
          <w:spacing w:val="-4"/>
        </w:rPr>
        <w:t> </w:t>
      </w:r>
      <w:r>
        <w:rPr/>
        <w:t>three</w:t>
      </w:r>
      <w:r>
        <w:rPr>
          <w:spacing w:val="-3"/>
        </w:rPr>
        <w:t> </w:t>
      </w:r>
      <w:r>
        <w:rPr/>
        <w:t>major</w:t>
      </w:r>
      <w:r>
        <w:rPr>
          <w:spacing w:val="-1"/>
        </w:rPr>
        <w:t> </w:t>
      </w:r>
      <w:r>
        <w:rPr/>
        <w:t>tasks: 1) discovery and</w:t>
      </w:r>
      <w:r>
        <w:rPr>
          <w:spacing w:val="-7"/>
        </w:rPr>
        <w:t> </w:t>
      </w:r>
      <w:r>
        <w:rPr/>
        <w:t>selection of</w:t>
      </w:r>
      <w:r>
        <w:rPr>
          <w:spacing w:val="-6"/>
        </w:rPr>
        <w:t> </w:t>
      </w:r>
      <w:r>
        <w:rPr/>
        <w:t>service</w:t>
      </w:r>
      <w:r>
        <w:rPr>
          <w:spacing w:val="-5"/>
        </w:rPr>
        <w:t> </w:t>
      </w:r>
      <w:r>
        <w:rPr/>
        <w:t>providers,</w:t>
      </w:r>
      <w:r>
        <w:rPr>
          <w:spacing w:val="-7"/>
        </w:rPr>
        <w:t> </w:t>
      </w:r>
      <w:r>
        <w:rPr/>
        <w:t>2)</w:t>
      </w:r>
      <w:r>
        <w:rPr>
          <w:spacing w:val="-7"/>
        </w:rPr>
        <w:t> </w:t>
      </w:r>
      <w:r>
        <w:rPr/>
        <w:t>secure</w:t>
      </w:r>
      <w:r>
        <w:rPr>
          <w:spacing w:val="-8"/>
        </w:rPr>
        <w:t> </w:t>
      </w:r>
      <w:r>
        <w:rPr/>
        <w:t>sharing</w:t>
      </w:r>
      <w:r>
        <w:rPr>
          <w:spacing w:val="-8"/>
        </w:rPr>
        <w:t> </w:t>
      </w:r>
      <w:r>
        <w:rPr/>
        <w:t>of</w:t>
      </w:r>
      <w:r>
        <w:rPr>
          <w:spacing w:val="-6"/>
        </w:rPr>
        <w:t> </w:t>
      </w:r>
      <w:r>
        <w:rPr/>
        <w:t>information</w:t>
      </w:r>
      <w:r>
        <w:rPr>
          <w:spacing w:val="-5"/>
        </w:rPr>
        <w:t> </w:t>
      </w:r>
      <w:r>
        <w:rPr/>
        <w:t>to</w:t>
      </w:r>
      <w:r>
        <w:rPr>
          <w:spacing w:val="-8"/>
        </w:rPr>
        <w:t> </w:t>
      </w:r>
      <w:r>
        <w:rPr/>
        <w:t>all</w:t>
      </w:r>
      <w:r>
        <w:rPr>
          <w:spacing w:val="-4"/>
        </w:rPr>
        <w:t> </w:t>
      </w:r>
      <w:r>
        <w:rPr/>
        <w:t>collaborat- ing agencies, and 3) role creation for dynamic formation of VMART. These tasks are</w:t>
      </w:r>
      <w:r>
        <w:rPr>
          <w:spacing w:val="-18"/>
        </w:rPr>
        <w:t> </w:t>
      </w:r>
      <w:r>
        <w:rPr/>
        <w:t>achieved</w:t>
      </w:r>
      <w:r>
        <w:rPr>
          <w:spacing w:val="-11"/>
        </w:rPr>
        <w:t> </w:t>
      </w:r>
      <w:r>
        <w:rPr/>
        <w:t>using</w:t>
      </w:r>
      <w:r>
        <w:rPr>
          <w:spacing w:val="-18"/>
        </w:rPr>
        <w:t> </w:t>
      </w:r>
      <w:r>
        <w:rPr/>
        <w:t>a</w:t>
      </w:r>
      <w:r>
        <w:rPr>
          <w:spacing w:val="-17"/>
        </w:rPr>
        <w:t> </w:t>
      </w:r>
      <w:r>
        <w:rPr/>
        <w:t>set</w:t>
      </w:r>
      <w:r>
        <w:rPr>
          <w:spacing w:val="-16"/>
        </w:rPr>
        <w:t> </w:t>
      </w:r>
      <w:r>
        <w:rPr/>
        <w:t>of</w:t>
      </w:r>
      <w:r>
        <w:rPr>
          <w:spacing w:val="-17"/>
        </w:rPr>
        <w:t> </w:t>
      </w:r>
      <w:r>
        <w:rPr/>
        <w:t>authentication</w:t>
      </w:r>
      <w:r>
        <w:rPr>
          <w:spacing w:val="-9"/>
        </w:rPr>
        <w:t> </w:t>
      </w:r>
      <w:r>
        <w:rPr/>
        <w:t>service,</w:t>
      </w:r>
      <w:r>
        <w:rPr>
          <w:spacing w:val="-11"/>
        </w:rPr>
        <w:t> </w:t>
      </w:r>
      <w:r>
        <w:rPr/>
        <w:t>information</w:t>
      </w:r>
      <w:r>
        <w:rPr>
          <w:spacing w:val="-16"/>
        </w:rPr>
        <w:t> </w:t>
      </w:r>
      <w:r>
        <w:rPr/>
        <w:t>dissemination</w:t>
      </w:r>
      <w:r>
        <w:rPr>
          <w:spacing w:val="-14"/>
        </w:rPr>
        <w:t> </w:t>
      </w:r>
      <w:r>
        <w:rPr/>
        <w:t>service, information</w:t>
      </w:r>
      <w:r>
        <w:rPr>
          <w:spacing w:val="-14"/>
        </w:rPr>
        <w:t> </w:t>
      </w:r>
      <w:r>
        <w:rPr/>
        <w:t>acquisition</w:t>
      </w:r>
      <w:r>
        <w:rPr>
          <w:spacing w:val="-13"/>
        </w:rPr>
        <w:t> </w:t>
      </w:r>
      <w:r>
        <w:rPr/>
        <w:t>service</w:t>
      </w:r>
      <w:r>
        <w:rPr>
          <w:spacing w:val="-16"/>
        </w:rPr>
        <w:t> </w:t>
      </w:r>
      <w:r>
        <w:rPr/>
        <w:t>and</w:t>
      </w:r>
      <w:r>
        <w:rPr>
          <w:spacing w:val="-16"/>
        </w:rPr>
        <w:t> </w:t>
      </w:r>
      <w:r>
        <w:rPr/>
        <w:t>a</w:t>
      </w:r>
      <w:r>
        <w:rPr>
          <w:spacing w:val="-16"/>
        </w:rPr>
        <w:t> </w:t>
      </w:r>
      <w:r>
        <w:rPr/>
        <w:t>role</w:t>
      </w:r>
      <w:r>
        <w:rPr>
          <w:spacing w:val="-16"/>
        </w:rPr>
        <w:t> </w:t>
      </w:r>
      <w:r>
        <w:rPr/>
        <w:t>creation</w:t>
      </w:r>
      <w:r>
        <w:rPr>
          <w:spacing w:val="-13"/>
        </w:rPr>
        <w:t> </w:t>
      </w:r>
      <w:r>
        <w:rPr/>
        <w:t>service.</w:t>
      </w:r>
      <w:r>
        <w:rPr>
          <w:spacing w:val="23"/>
        </w:rPr>
        <w:t> </w:t>
      </w:r>
      <w:r>
        <w:rPr/>
        <w:t>The</w:t>
      </w:r>
      <w:r>
        <w:rPr>
          <w:spacing w:val="-18"/>
        </w:rPr>
        <w:t> </w:t>
      </w:r>
      <w:r>
        <w:rPr/>
        <w:t>service</w:t>
      </w:r>
      <w:r>
        <w:rPr>
          <w:spacing w:val="-16"/>
        </w:rPr>
        <w:t> </w:t>
      </w:r>
      <w:r>
        <w:rPr/>
        <w:t>specifications and collaboration requirements are specified by the VMART agency that needs to access</w:t>
      </w:r>
      <w:r>
        <w:rPr>
          <w:spacing w:val="5"/>
        </w:rPr>
        <w:t> </w:t>
      </w:r>
      <w:r>
        <w:rPr/>
        <w:t>the</w:t>
      </w:r>
      <w:r>
        <w:rPr>
          <w:spacing w:val="5"/>
        </w:rPr>
        <w:t> </w:t>
      </w:r>
      <w:r>
        <w:rPr/>
        <w:t>services</w:t>
      </w:r>
      <w:r>
        <w:rPr>
          <w:spacing w:val="8"/>
        </w:rPr>
        <w:t> </w:t>
      </w:r>
      <w:r>
        <w:rPr/>
        <w:t>of</w:t>
      </w:r>
      <w:r>
        <w:rPr>
          <w:spacing w:val="6"/>
        </w:rPr>
        <w:t> </w:t>
      </w:r>
      <w:r>
        <w:rPr/>
        <w:t>other</w:t>
      </w:r>
      <w:r>
        <w:rPr>
          <w:spacing w:val="7"/>
        </w:rPr>
        <w:t> </w:t>
      </w:r>
      <w:r>
        <w:rPr/>
        <w:t>agencies</w:t>
      </w:r>
      <w:r>
        <w:rPr>
          <w:spacing w:val="9"/>
        </w:rPr>
        <w:t> </w:t>
      </w:r>
      <w:r>
        <w:rPr/>
        <w:t>to</w:t>
      </w:r>
      <w:r>
        <w:rPr>
          <w:spacing w:val="4"/>
        </w:rPr>
        <w:t> </w:t>
      </w:r>
      <w:r>
        <w:rPr/>
        <w:t>perform</w:t>
      </w:r>
      <w:r>
        <w:rPr>
          <w:spacing w:val="4"/>
        </w:rPr>
        <w:t> </w:t>
      </w:r>
      <w:r>
        <w:rPr/>
        <w:t>the</w:t>
      </w:r>
      <w:r>
        <w:rPr>
          <w:spacing w:val="5"/>
        </w:rPr>
        <w:t> </w:t>
      </w:r>
      <w:r>
        <w:rPr/>
        <w:t>designated</w:t>
      </w:r>
      <w:r>
        <w:rPr>
          <w:spacing w:val="7"/>
        </w:rPr>
        <w:t> </w:t>
      </w:r>
      <w:r>
        <w:rPr/>
        <w:t>tasks.</w:t>
      </w:r>
      <w:r>
        <w:rPr>
          <w:spacing w:val="41"/>
        </w:rPr>
        <w:t> </w:t>
      </w:r>
      <w:r>
        <w:rPr/>
        <w:t>The</w:t>
      </w:r>
      <w:r>
        <w:rPr>
          <w:spacing w:val="2"/>
        </w:rPr>
        <w:t> </w:t>
      </w:r>
      <w:r>
        <w:rPr/>
        <w:t>site</w:t>
      </w:r>
      <w:r>
        <w:rPr>
          <w:spacing w:val="7"/>
        </w:rPr>
        <w:t> </w:t>
      </w:r>
      <w:r>
        <w:rPr>
          <w:spacing w:val="-5"/>
        </w:rPr>
        <w:t>co-</w:t>
      </w:r>
    </w:p>
    <w:p>
      <w:pPr>
        <w:spacing w:after="0" w:line="216" w:lineRule="auto"/>
        <w:jc w:val="both"/>
        <w:sectPr>
          <w:pgSz w:w="9360" w:h="13610"/>
          <w:pgMar w:header="860" w:footer="0" w:top="1060" w:bottom="280" w:left="680" w:right="680"/>
        </w:sectPr>
      </w:pPr>
    </w:p>
    <w:p>
      <w:pPr>
        <w:pStyle w:val="BodyText"/>
        <w:rPr>
          <w:sz w:val="18"/>
        </w:rPr>
      </w:pPr>
    </w:p>
    <w:p>
      <w:pPr>
        <w:pStyle w:val="BodyText"/>
        <w:ind w:left="1823"/>
        <w:rPr>
          <w:sz w:val="20"/>
        </w:rPr>
      </w:pPr>
      <w:r>
        <w:rPr>
          <w:sz w:val="20"/>
        </w:rPr>
        <w:drawing>
          <wp:inline distT="0" distB="0" distL="0" distR="0">
            <wp:extent cx="2700588" cy="183489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9" cstate="print"/>
                    <a:stretch>
                      <a:fillRect/>
                    </a:stretch>
                  </pic:blipFill>
                  <pic:spPr>
                    <a:xfrm>
                      <a:off x="0" y="0"/>
                      <a:ext cx="2700588" cy="1834896"/>
                    </a:xfrm>
                    <a:prstGeom prst="rect">
                      <a:avLst/>
                    </a:prstGeom>
                  </pic:spPr>
                </pic:pic>
              </a:graphicData>
            </a:graphic>
          </wp:inline>
        </w:drawing>
      </w:r>
      <w:r>
        <w:rPr>
          <w:sz w:val="20"/>
        </w:rPr>
      </w:r>
    </w:p>
    <w:p>
      <w:pPr>
        <w:spacing w:before="99"/>
        <w:ind w:left="0" w:right="117" w:firstLine="0"/>
        <w:jc w:val="center"/>
        <w:rPr>
          <w:rFonts w:ascii="LM Roman 8"/>
          <w:sz w:val="15"/>
        </w:rPr>
      </w:pPr>
      <w:bookmarkStart w:name="_bookmark7" w:id="13"/>
      <w:bookmarkEnd w:id="13"/>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7"/>
          <w:w w:val="105"/>
          <w:sz w:val="15"/>
        </w:rPr>
        <w:t> </w:t>
      </w:r>
      <w:r>
        <w:rPr>
          <w:rFonts w:ascii="LM Roman 8"/>
          <w:w w:val="105"/>
          <w:sz w:val="15"/>
        </w:rPr>
        <w:t>Responsibilities</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spacing w:val="-2"/>
          <w:w w:val="105"/>
          <w:sz w:val="15"/>
        </w:rPr>
        <w:t>coordinator</w:t>
      </w:r>
    </w:p>
    <w:p>
      <w:pPr>
        <w:pStyle w:val="BodyText"/>
        <w:rPr>
          <w:rFonts w:ascii="LM Roman 8"/>
          <w:sz w:val="15"/>
        </w:rPr>
      </w:pPr>
    </w:p>
    <w:p>
      <w:pPr>
        <w:pStyle w:val="BodyText"/>
        <w:rPr>
          <w:rFonts w:ascii="LM Roman 8"/>
          <w:sz w:val="15"/>
        </w:rPr>
      </w:pPr>
    </w:p>
    <w:p>
      <w:pPr>
        <w:pStyle w:val="BodyText"/>
        <w:spacing w:before="58"/>
        <w:rPr>
          <w:rFonts w:ascii="LM Roman 8"/>
          <w:sz w:val="15"/>
        </w:rPr>
      </w:pPr>
    </w:p>
    <w:p>
      <w:pPr>
        <w:pStyle w:val="BodyText"/>
        <w:spacing w:line="216" w:lineRule="auto"/>
        <w:ind w:left="107" w:right="217"/>
        <w:jc w:val="both"/>
      </w:pPr>
      <w:r>
        <w:rPr/>
        <w:t>ordinator Web service has</w:t>
      </w:r>
      <w:r>
        <w:rPr>
          <w:spacing w:val="-4"/>
        </w:rPr>
        <w:t> </w:t>
      </w:r>
      <w:r>
        <w:rPr/>
        <w:t>access to the</w:t>
      </w:r>
      <w:r>
        <w:rPr>
          <w:spacing w:val="-3"/>
        </w:rPr>
        <w:t> </w:t>
      </w:r>
      <w:r>
        <w:rPr/>
        <w:t>service</w:t>
      </w:r>
      <w:r>
        <w:rPr>
          <w:spacing w:val="-3"/>
        </w:rPr>
        <w:t> </w:t>
      </w:r>
      <w:r>
        <w:rPr/>
        <w:t>directory (UDDI), which</w:t>
      </w:r>
      <w:r>
        <w:rPr>
          <w:spacing w:val="-2"/>
        </w:rPr>
        <w:t> </w:t>
      </w:r>
      <w:r>
        <w:rPr/>
        <w:t>stores the specifications and usage policies of services offered by various collaborating service providers</w:t>
      </w:r>
      <w:r>
        <w:rPr>
          <w:spacing w:val="-1"/>
        </w:rPr>
        <w:t> </w:t>
      </w:r>
      <w:r>
        <w:rPr/>
        <w:t>and organizations willing to participate in the</w:t>
      </w:r>
      <w:r>
        <w:rPr>
          <w:spacing w:val="-2"/>
        </w:rPr>
        <w:t> </w:t>
      </w:r>
      <w:r>
        <w:rPr/>
        <w:t>VMART activities.</w:t>
      </w:r>
      <w:r>
        <w:rPr>
          <w:spacing w:val="28"/>
        </w:rPr>
        <w:t> </w:t>
      </w:r>
      <w:r>
        <w:rPr/>
        <w:t>Based on</w:t>
      </w:r>
      <w:r>
        <w:rPr>
          <w:spacing w:val="-6"/>
        </w:rPr>
        <w:t> </w:t>
      </w:r>
      <w:r>
        <w:rPr/>
        <w:t>the</w:t>
      </w:r>
      <w:r>
        <w:rPr>
          <w:spacing w:val="-11"/>
        </w:rPr>
        <w:t> </w:t>
      </w:r>
      <w:r>
        <w:rPr/>
        <w:t>current</w:t>
      </w:r>
      <w:r>
        <w:rPr>
          <w:spacing w:val="-8"/>
        </w:rPr>
        <w:t> </w:t>
      </w:r>
      <w:r>
        <w:rPr/>
        <w:t>contextual</w:t>
      </w:r>
      <w:r>
        <w:rPr>
          <w:spacing w:val="-6"/>
        </w:rPr>
        <w:t> </w:t>
      </w:r>
      <w:r>
        <w:rPr/>
        <w:t>conditions,</w:t>
      </w:r>
      <w:r>
        <w:rPr>
          <w:spacing w:val="-4"/>
        </w:rPr>
        <w:t> </w:t>
      </w:r>
      <w:r>
        <w:rPr/>
        <w:t>the</w:t>
      </w:r>
      <w:r>
        <w:rPr>
          <w:spacing w:val="-11"/>
        </w:rPr>
        <w:t> </w:t>
      </w:r>
      <w:r>
        <w:rPr/>
        <w:t>service</w:t>
      </w:r>
      <w:r>
        <w:rPr>
          <w:spacing w:val="-7"/>
        </w:rPr>
        <w:t> </w:t>
      </w:r>
      <w:r>
        <w:rPr/>
        <w:t>policies,</w:t>
      </w:r>
      <w:r>
        <w:rPr>
          <w:spacing w:val="-6"/>
        </w:rPr>
        <w:t> </w:t>
      </w:r>
      <w:r>
        <w:rPr/>
        <w:t>and</w:t>
      </w:r>
      <w:r>
        <w:rPr>
          <w:spacing w:val="-9"/>
        </w:rPr>
        <w:t> </w:t>
      </w:r>
      <w:r>
        <w:rPr/>
        <w:t>collaboration</w:t>
      </w:r>
      <w:r>
        <w:rPr>
          <w:spacing w:val="-2"/>
        </w:rPr>
        <w:t> </w:t>
      </w:r>
      <w:r>
        <w:rPr/>
        <w:t>require- ments, the site coordinator Web service utilizes the coordinating service to select appropriate service providers and control the information flow among them.</w:t>
      </w:r>
      <w:r>
        <w:rPr>
          <w:spacing w:val="40"/>
        </w:rPr>
        <w:t> </w:t>
      </w:r>
      <w:r>
        <w:rPr/>
        <w:t>The second major responsibility of the site coordinator Web service is secure sharing of information contents to relevant agencies in a timely manner.</w:t>
      </w:r>
    </w:p>
    <w:p>
      <w:pPr>
        <w:pStyle w:val="BodyText"/>
        <w:spacing w:line="216" w:lineRule="auto" w:before="9"/>
        <w:ind w:left="107" w:right="214" w:firstLine="319"/>
        <w:jc w:val="both"/>
      </w:pPr>
      <w:r>
        <w:rPr/>
        <w:t>Information sharing takes two different forms: information distribution and in- formation acquisition.</w:t>
      </w:r>
      <w:r>
        <w:rPr>
          <w:spacing w:val="40"/>
        </w:rPr>
        <w:t> </w:t>
      </w:r>
      <w:r>
        <w:rPr/>
        <w:t>At the inter-agency level, information distribution is the process of pushing relevant portions of the information.</w:t>
      </w:r>
      <w:r>
        <w:rPr>
          <w:spacing w:val="40"/>
        </w:rPr>
        <w:t> </w:t>
      </w:r>
      <w:r>
        <w:rPr/>
        <w:t>The information push takes</w:t>
      </w:r>
      <w:r>
        <w:rPr>
          <w:spacing w:val="-3"/>
        </w:rPr>
        <w:t> </w:t>
      </w:r>
      <w:r>
        <w:rPr/>
        <w:t>place</w:t>
      </w:r>
      <w:r>
        <w:rPr>
          <w:spacing w:val="-5"/>
        </w:rPr>
        <w:t> </w:t>
      </w:r>
      <w:r>
        <w:rPr/>
        <w:t>at</w:t>
      </w:r>
      <w:r>
        <w:rPr>
          <w:spacing w:val="-6"/>
        </w:rPr>
        <w:t> </w:t>
      </w:r>
      <w:r>
        <w:rPr/>
        <w:t>two</w:t>
      </w:r>
      <w:r>
        <w:rPr>
          <w:spacing w:val="-5"/>
        </w:rPr>
        <w:t> </w:t>
      </w:r>
      <w:r>
        <w:rPr/>
        <w:t>levels:</w:t>
      </w:r>
      <w:r>
        <w:rPr>
          <w:spacing w:val="21"/>
        </w:rPr>
        <w:t> </w:t>
      </w:r>
      <w:r>
        <w:rPr/>
        <w:t>1)</w:t>
      </w:r>
      <w:r>
        <w:rPr>
          <w:spacing w:val="-4"/>
        </w:rPr>
        <w:t> </w:t>
      </w:r>
      <w:r>
        <w:rPr/>
        <w:t>at</w:t>
      </w:r>
      <w:r>
        <w:rPr>
          <w:spacing w:val="-6"/>
        </w:rPr>
        <w:t> </w:t>
      </w:r>
      <w:r>
        <w:rPr/>
        <w:t>the</w:t>
      </w:r>
      <w:r>
        <w:rPr>
          <w:spacing w:val="-7"/>
        </w:rPr>
        <w:t> </w:t>
      </w:r>
      <w:r>
        <w:rPr/>
        <w:t>inter-agency</w:t>
      </w:r>
      <w:r>
        <w:rPr>
          <w:spacing w:val="-3"/>
        </w:rPr>
        <w:t> </w:t>
      </w:r>
      <w:r>
        <w:rPr/>
        <w:t>level</w:t>
      </w:r>
      <w:r>
        <w:rPr>
          <w:spacing w:val="-1"/>
        </w:rPr>
        <w:t> </w:t>
      </w:r>
      <w:r>
        <w:rPr/>
        <w:t>-</w:t>
      </w:r>
      <w:r>
        <w:rPr>
          <w:spacing w:val="-9"/>
        </w:rPr>
        <w:t> </w:t>
      </w:r>
      <w:r>
        <w:rPr/>
        <w:t>to</w:t>
      </w:r>
      <w:r>
        <w:rPr>
          <w:spacing w:val="-5"/>
        </w:rPr>
        <w:t> </w:t>
      </w:r>
      <w:r>
        <w:rPr/>
        <w:t>members</w:t>
      </w:r>
      <w:r>
        <w:rPr>
          <w:spacing w:val="-10"/>
        </w:rPr>
        <w:t> </w:t>
      </w:r>
      <w:r>
        <w:rPr/>
        <w:t>of</w:t>
      </w:r>
      <w:r>
        <w:rPr>
          <w:spacing w:val="-5"/>
        </w:rPr>
        <w:t> </w:t>
      </w:r>
      <w:r>
        <w:rPr/>
        <w:t>the</w:t>
      </w:r>
      <w:r>
        <w:rPr>
          <w:spacing w:val="-7"/>
        </w:rPr>
        <w:t> </w:t>
      </w:r>
      <w:r>
        <w:rPr/>
        <w:t>VMART, by</w:t>
      </w:r>
      <w:r>
        <w:rPr>
          <w:spacing w:val="-20"/>
        </w:rPr>
        <w:t> </w:t>
      </w:r>
      <w:r>
        <w:rPr/>
        <w:t>the</w:t>
      </w:r>
      <w:r>
        <w:rPr>
          <w:spacing w:val="-17"/>
        </w:rPr>
        <w:t> </w:t>
      </w:r>
      <w:r>
        <w:rPr/>
        <w:t>site</w:t>
      </w:r>
      <w:r>
        <w:rPr>
          <w:spacing w:val="-17"/>
        </w:rPr>
        <w:t> </w:t>
      </w:r>
      <w:r>
        <w:rPr/>
        <w:t>coordinator</w:t>
      </w:r>
      <w:r>
        <w:rPr>
          <w:spacing w:val="-17"/>
        </w:rPr>
        <w:t> </w:t>
      </w:r>
      <w:r>
        <w:rPr/>
        <w:t>Web</w:t>
      </w:r>
      <w:r>
        <w:rPr>
          <w:spacing w:val="-13"/>
        </w:rPr>
        <w:t> </w:t>
      </w:r>
      <w:r>
        <w:rPr/>
        <w:t>service</w:t>
      </w:r>
      <w:r>
        <w:rPr>
          <w:spacing w:val="-17"/>
        </w:rPr>
        <w:t> </w:t>
      </w:r>
      <w:r>
        <w:rPr/>
        <w:t>of</w:t>
      </w:r>
      <w:r>
        <w:rPr>
          <w:spacing w:val="-15"/>
        </w:rPr>
        <w:t> </w:t>
      </w:r>
      <w:r>
        <w:rPr/>
        <w:t>the</w:t>
      </w:r>
      <w:r>
        <w:rPr>
          <w:spacing w:val="-17"/>
        </w:rPr>
        <w:t> </w:t>
      </w:r>
      <w:r>
        <w:rPr/>
        <w:t>owner</w:t>
      </w:r>
      <w:r>
        <w:rPr>
          <w:spacing w:val="-15"/>
        </w:rPr>
        <w:t> </w:t>
      </w:r>
      <w:r>
        <w:rPr/>
        <w:t>agency;</w:t>
      </w:r>
      <w:r>
        <w:rPr>
          <w:spacing w:val="-10"/>
        </w:rPr>
        <w:t> </w:t>
      </w:r>
      <w:r>
        <w:rPr/>
        <w:t>2)</w:t>
      </w:r>
      <w:r>
        <w:rPr>
          <w:spacing w:val="-17"/>
        </w:rPr>
        <w:t> </w:t>
      </w:r>
      <w:r>
        <w:rPr/>
        <w:t>at</w:t>
      </w:r>
      <w:r>
        <w:rPr>
          <w:spacing w:val="-17"/>
        </w:rPr>
        <w:t> </w:t>
      </w:r>
      <w:r>
        <w:rPr/>
        <w:t>the</w:t>
      </w:r>
      <w:r>
        <w:rPr>
          <w:spacing w:val="-17"/>
        </w:rPr>
        <w:t> </w:t>
      </w:r>
      <w:r>
        <w:rPr/>
        <w:t>intra-agency</w:t>
      </w:r>
      <w:r>
        <w:rPr>
          <w:spacing w:val="-13"/>
        </w:rPr>
        <w:t> </w:t>
      </w:r>
      <w:r>
        <w:rPr>
          <w:spacing w:val="-4"/>
        </w:rPr>
        <w:t>level</w:t>
      </w:r>
    </w:p>
    <w:p>
      <w:pPr>
        <w:pStyle w:val="BodyText"/>
        <w:spacing w:line="216" w:lineRule="auto"/>
        <w:ind w:left="107" w:right="216"/>
        <w:jc w:val="both"/>
      </w:pPr>
      <w:r>
        <w:rPr/>
        <w:t>- to</w:t>
      </w:r>
      <w:r>
        <w:rPr>
          <w:spacing w:val="-1"/>
        </w:rPr>
        <w:t> </w:t>
      </w:r>
      <w:r>
        <w:rPr/>
        <w:t>authorized users</w:t>
      </w:r>
      <w:r>
        <w:rPr>
          <w:spacing w:val="-2"/>
        </w:rPr>
        <w:t> </w:t>
      </w:r>
      <w:r>
        <w:rPr/>
        <w:t>within</w:t>
      </w:r>
      <w:r>
        <w:rPr>
          <w:spacing w:val="-1"/>
        </w:rPr>
        <w:t> </w:t>
      </w:r>
      <w:r>
        <w:rPr/>
        <w:t>a given agency, by the</w:t>
      </w:r>
      <w:r>
        <w:rPr>
          <w:spacing w:val="-1"/>
        </w:rPr>
        <w:t> </w:t>
      </w:r>
      <w:r>
        <w:rPr/>
        <w:t>site coordinator Web service of the</w:t>
      </w:r>
      <w:r>
        <w:rPr>
          <w:spacing w:val="-11"/>
        </w:rPr>
        <w:t> </w:t>
      </w:r>
      <w:r>
        <w:rPr/>
        <w:t>receiving</w:t>
      </w:r>
      <w:r>
        <w:rPr>
          <w:spacing w:val="-9"/>
        </w:rPr>
        <w:t> </w:t>
      </w:r>
      <w:r>
        <w:rPr/>
        <w:t>agency.</w:t>
      </w:r>
      <w:r>
        <w:rPr>
          <w:spacing w:val="25"/>
        </w:rPr>
        <w:t> </w:t>
      </w:r>
      <w:r>
        <w:rPr/>
        <w:t>This</w:t>
      </w:r>
      <w:r>
        <w:rPr>
          <w:spacing w:val="-13"/>
        </w:rPr>
        <w:t> </w:t>
      </w:r>
      <w:r>
        <w:rPr/>
        <w:t>information</w:t>
      </w:r>
      <w:r>
        <w:rPr>
          <w:spacing w:val="-8"/>
        </w:rPr>
        <w:t> </w:t>
      </w:r>
      <w:r>
        <w:rPr/>
        <w:t>push</w:t>
      </w:r>
      <w:r>
        <w:rPr>
          <w:spacing w:val="-13"/>
        </w:rPr>
        <w:t> </w:t>
      </w:r>
      <w:r>
        <w:rPr/>
        <w:t>takes</w:t>
      </w:r>
      <w:r>
        <w:rPr>
          <w:spacing w:val="-7"/>
        </w:rPr>
        <w:t> </w:t>
      </w:r>
      <w:r>
        <w:rPr/>
        <w:t>place</w:t>
      </w:r>
      <w:r>
        <w:rPr>
          <w:spacing w:val="-10"/>
        </w:rPr>
        <w:t> </w:t>
      </w:r>
      <w:r>
        <w:rPr/>
        <w:t>according</w:t>
      </w:r>
      <w:r>
        <w:rPr>
          <w:spacing w:val="-11"/>
        </w:rPr>
        <w:t> </w:t>
      </w:r>
      <w:r>
        <w:rPr/>
        <w:t>to</w:t>
      </w:r>
      <w:r>
        <w:rPr>
          <w:spacing w:val="-9"/>
        </w:rPr>
        <w:t> </w:t>
      </w:r>
      <w:r>
        <w:rPr/>
        <w:t>the</w:t>
      </w:r>
      <w:r>
        <w:rPr>
          <w:spacing w:val="-11"/>
        </w:rPr>
        <w:t> </w:t>
      </w:r>
      <w:r>
        <w:rPr/>
        <w:t>predefined policies already in place and is enforced by an agency’s coordinator Web service</w:t>
      </w:r>
    </w:p>
    <w:p>
      <w:pPr>
        <w:pStyle w:val="BodyText"/>
        <w:spacing w:line="216" w:lineRule="auto" w:before="9"/>
        <w:ind w:left="107" w:right="219" w:firstLine="319"/>
        <w:jc w:val="both"/>
      </w:pPr>
      <w:r>
        <w:rPr/>
        <w:t>Information</w:t>
      </w:r>
      <w:r>
        <w:rPr>
          <w:spacing w:val="-16"/>
        </w:rPr>
        <w:t> </w:t>
      </w:r>
      <w:r>
        <w:rPr/>
        <w:t>acquisition</w:t>
      </w:r>
      <w:r>
        <w:rPr>
          <w:spacing w:val="-11"/>
        </w:rPr>
        <w:t> </w:t>
      </w:r>
      <w:r>
        <w:rPr/>
        <w:t>is</w:t>
      </w:r>
      <w:r>
        <w:rPr>
          <w:spacing w:val="-15"/>
        </w:rPr>
        <w:t> </w:t>
      </w:r>
      <w:r>
        <w:rPr/>
        <w:t>the</w:t>
      </w:r>
      <w:r>
        <w:rPr>
          <w:spacing w:val="-16"/>
        </w:rPr>
        <w:t> </w:t>
      </w:r>
      <w:r>
        <w:rPr/>
        <w:t>process</w:t>
      </w:r>
      <w:r>
        <w:rPr>
          <w:spacing w:val="-17"/>
        </w:rPr>
        <w:t> </w:t>
      </w:r>
      <w:r>
        <w:rPr/>
        <w:t>of</w:t>
      </w:r>
      <w:r>
        <w:rPr>
          <w:spacing w:val="-14"/>
        </w:rPr>
        <w:t> </w:t>
      </w:r>
      <w:r>
        <w:rPr/>
        <w:t>”pulling”</w:t>
      </w:r>
      <w:r>
        <w:rPr>
          <w:spacing w:val="-16"/>
        </w:rPr>
        <w:t> </w:t>
      </w:r>
      <w:r>
        <w:rPr/>
        <w:t>needed</w:t>
      </w:r>
      <w:r>
        <w:rPr>
          <w:spacing w:val="-17"/>
        </w:rPr>
        <w:t> </w:t>
      </w:r>
      <w:r>
        <w:rPr/>
        <w:t>information</w:t>
      </w:r>
      <w:r>
        <w:rPr>
          <w:spacing w:val="-14"/>
        </w:rPr>
        <w:t> </w:t>
      </w:r>
      <w:r>
        <w:rPr/>
        <w:t>from</w:t>
      </w:r>
      <w:r>
        <w:rPr>
          <w:spacing w:val="-15"/>
        </w:rPr>
        <w:t> </w:t>
      </w:r>
      <w:r>
        <w:rPr/>
        <w:t>other agencies.</w:t>
      </w:r>
      <w:r>
        <w:rPr>
          <w:spacing w:val="21"/>
        </w:rPr>
        <w:t> </w:t>
      </w:r>
      <w:r>
        <w:rPr/>
        <w:t>Initially,</w:t>
      </w:r>
      <w:r>
        <w:rPr>
          <w:spacing w:val="-6"/>
        </w:rPr>
        <w:t> </w:t>
      </w:r>
      <w:r>
        <w:rPr/>
        <w:t>an</w:t>
      </w:r>
      <w:r>
        <w:rPr>
          <w:spacing w:val="-11"/>
        </w:rPr>
        <w:t> </w:t>
      </w:r>
      <w:r>
        <w:rPr/>
        <w:t>agency’s</w:t>
      </w:r>
      <w:r>
        <w:rPr>
          <w:spacing w:val="-10"/>
        </w:rPr>
        <w:t> </w:t>
      </w:r>
      <w:r>
        <w:rPr/>
        <w:t>coordinator</w:t>
      </w:r>
      <w:r>
        <w:rPr>
          <w:spacing w:val="-9"/>
        </w:rPr>
        <w:t> </w:t>
      </w:r>
      <w:r>
        <w:rPr/>
        <w:t>Web</w:t>
      </w:r>
      <w:r>
        <w:rPr>
          <w:spacing w:val="-9"/>
        </w:rPr>
        <w:t> </w:t>
      </w:r>
      <w:r>
        <w:rPr/>
        <w:t>service</w:t>
      </w:r>
      <w:r>
        <w:rPr>
          <w:spacing w:val="-12"/>
        </w:rPr>
        <w:t> </w:t>
      </w:r>
      <w:r>
        <w:rPr/>
        <w:t>authenticates</w:t>
      </w:r>
      <w:r>
        <w:rPr>
          <w:spacing w:val="-8"/>
        </w:rPr>
        <w:t> </w:t>
      </w:r>
      <w:r>
        <w:rPr/>
        <w:t>itself</w:t>
      </w:r>
      <w:r>
        <w:rPr>
          <w:spacing w:val="-10"/>
        </w:rPr>
        <w:t> </w:t>
      </w:r>
      <w:r>
        <w:rPr/>
        <w:t>to</w:t>
      </w:r>
      <w:r>
        <w:rPr>
          <w:spacing w:val="-12"/>
        </w:rPr>
        <w:t> </w:t>
      </w:r>
      <w:r>
        <w:rPr/>
        <w:t>other agencies’ coordinators.</w:t>
      </w:r>
      <w:r>
        <w:rPr>
          <w:spacing w:val="39"/>
        </w:rPr>
        <w:t> </w:t>
      </w:r>
      <w:r>
        <w:rPr/>
        <w:t>Once the authentication process is successful, a secure ses- sion</w:t>
      </w:r>
      <w:r>
        <w:rPr>
          <w:spacing w:val="-9"/>
        </w:rPr>
        <w:t> </w:t>
      </w:r>
      <w:r>
        <w:rPr/>
        <w:t>is</w:t>
      </w:r>
      <w:r>
        <w:rPr>
          <w:spacing w:val="-10"/>
        </w:rPr>
        <w:t> </w:t>
      </w:r>
      <w:r>
        <w:rPr/>
        <w:t>established</w:t>
      </w:r>
      <w:r>
        <w:rPr>
          <w:spacing w:val="-9"/>
        </w:rPr>
        <w:t> </w:t>
      </w:r>
      <w:r>
        <w:rPr/>
        <w:t>where</w:t>
      </w:r>
      <w:r>
        <w:rPr>
          <w:spacing w:val="-11"/>
        </w:rPr>
        <w:t> </w:t>
      </w:r>
      <w:r>
        <w:rPr/>
        <w:t>the</w:t>
      </w:r>
      <w:r>
        <w:rPr>
          <w:spacing w:val="-11"/>
        </w:rPr>
        <w:t> </w:t>
      </w:r>
      <w:r>
        <w:rPr/>
        <w:t>requester</w:t>
      </w:r>
      <w:r>
        <w:rPr>
          <w:spacing w:val="-9"/>
        </w:rPr>
        <w:t> </w:t>
      </w:r>
      <w:r>
        <w:rPr/>
        <w:t>(agency)</w:t>
      </w:r>
      <w:r>
        <w:rPr>
          <w:spacing w:val="-6"/>
        </w:rPr>
        <w:t> </w:t>
      </w:r>
      <w:r>
        <w:rPr/>
        <w:t>sends</w:t>
      </w:r>
      <w:r>
        <w:rPr>
          <w:spacing w:val="-12"/>
        </w:rPr>
        <w:t> </w:t>
      </w:r>
      <w:r>
        <w:rPr/>
        <w:t>the</w:t>
      </w:r>
      <w:r>
        <w:rPr>
          <w:spacing w:val="-11"/>
        </w:rPr>
        <w:t> </w:t>
      </w:r>
      <w:r>
        <w:rPr/>
        <w:t>details</w:t>
      </w:r>
      <w:r>
        <w:rPr>
          <w:spacing w:val="-8"/>
        </w:rPr>
        <w:t> </w:t>
      </w:r>
      <w:r>
        <w:rPr/>
        <w:t>of</w:t>
      </w:r>
      <w:r>
        <w:rPr>
          <w:spacing w:val="-9"/>
        </w:rPr>
        <w:t> </w:t>
      </w:r>
      <w:r>
        <w:rPr/>
        <w:t>its</w:t>
      </w:r>
      <w:r>
        <w:rPr>
          <w:spacing w:val="-10"/>
        </w:rPr>
        <w:t> </w:t>
      </w:r>
      <w:r>
        <w:rPr/>
        <w:t>request.</w:t>
      </w:r>
      <w:r>
        <w:rPr>
          <w:spacing w:val="23"/>
        </w:rPr>
        <w:t> </w:t>
      </w:r>
      <w:r>
        <w:rPr/>
        <w:t>The coordinator Web service</w:t>
      </w:r>
      <w:r>
        <w:rPr>
          <w:spacing w:val="-2"/>
        </w:rPr>
        <w:t> </w:t>
      </w:r>
      <w:r>
        <w:rPr/>
        <w:t>of the</w:t>
      </w:r>
      <w:r>
        <w:rPr>
          <w:spacing w:val="-4"/>
        </w:rPr>
        <w:t> </w:t>
      </w:r>
      <w:r>
        <w:rPr/>
        <w:t>owner agency decides whether</w:t>
      </w:r>
      <w:r>
        <w:rPr>
          <w:spacing w:val="-2"/>
        </w:rPr>
        <w:t> </w:t>
      </w:r>
      <w:r>
        <w:rPr/>
        <w:t>the</w:t>
      </w:r>
      <w:r>
        <w:rPr>
          <w:spacing w:val="-4"/>
        </w:rPr>
        <w:t> </w:t>
      </w:r>
      <w:r>
        <w:rPr/>
        <w:t>requester agency can pull the information according to predefined access control policies and SLA. In contrast with information dissemination, information acquisition takes place at only at inter agency level.</w:t>
      </w:r>
    </w:p>
    <w:p>
      <w:pPr>
        <w:pStyle w:val="BodyText"/>
        <w:spacing w:line="213" w:lineRule="auto" w:before="14"/>
        <w:ind w:left="107" w:right="216" w:firstLine="319"/>
        <w:jc w:val="both"/>
      </w:pPr>
      <w:r>
        <w:rPr/>
        <w:t>Role creation becomes necessary when an agency joins a VMART through an existing agency.</w:t>
      </w:r>
      <w:r>
        <w:rPr>
          <w:spacing w:val="40"/>
        </w:rPr>
        <w:t> </w:t>
      </w:r>
      <w:r>
        <w:rPr/>
        <w:t>For example, NYFD may create a new role New Jersey Fire de- partment</w:t>
      </w:r>
      <w:r>
        <w:rPr>
          <w:spacing w:val="-1"/>
        </w:rPr>
        <w:t> </w:t>
      </w:r>
      <w:r>
        <w:rPr/>
        <w:t>(NJFD)</w:t>
      </w:r>
      <w:r>
        <w:rPr>
          <w:spacing w:val="-1"/>
        </w:rPr>
        <w:t> </w:t>
      </w:r>
      <w:r>
        <w:rPr/>
        <w:t>in</w:t>
      </w:r>
      <w:r>
        <w:rPr>
          <w:spacing w:val="-1"/>
        </w:rPr>
        <w:t> </w:t>
      </w:r>
      <w:r>
        <w:rPr/>
        <w:t>case</w:t>
      </w:r>
      <w:r>
        <w:rPr>
          <w:spacing w:val="-1"/>
        </w:rPr>
        <w:t> </w:t>
      </w:r>
      <w:r>
        <w:rPr/>
        <w:t>the</w:t>
      </w:r>
      <w:r>
        <w:rPr>
          <w:spacing w:val="-4"/>
        </w:rPr>
        <w:t> </w:t>
      </w:r>
      <w:r>
        <w:rPr/>
        <w:t>NYFD</w:t>
      </w:r>
      <w:r>
        <w:rPr>
          <w:spacing w:val="-1"/>
        </w:rPr>
        <w:t> </w:t>
      </w:r>
      <w:r>
        <w:rPr/>
        <w:t>needs</w:t>
      </w:r>
      <w:r>
        <w:rPr>
          <w:spacing w:val="-5"/>
        </w:rPr>
        <w:t> </w:t>
      </w:r>
      <w:r>
        <w:rPr/>
        <w:t>the</w:t>
      </w:r>
      <w:r>
        <w:rPr>
          <w:spacing w:val="-4"/>
        </w:rPr>
        <w:t> </w:t>
      </w:r>
      <w:r>
        <w:rPr/>
        <w:t>help</w:t>
      </w:r>
      <w:r>
        <w:rPr>
          <w:spacing w:val="-1"/>
        </w:rPr>
        <w:t> </w:t>
      </w:r>
      <w:r>
        <w:rPr/>
        <w:t>of</w:t>
      </w:r>
      <w:r>
        <w:rPr>
          <w:spacing w:val="-2"/>
        </w:rPr>
        <w:t> </w:t>
      </w:r>
      <w:r>
        <w:rPr/>
        <w:t>NJFD</w:t>
      </w:r>
      <w:r>
        <w:rPr>
          <w:spacing w:val="-1"/>
        </w:rPr>
        <w:t> </w:t>
      </w:r>
      <w:r>
        <w:rPr/>
        <w:t>and</w:t>
      </w:r>
      <w:r>
        <w:rPr>
          <w:spacing w:val="-4"/>
        </w:rPr>
        <w:t> </w:t>
      </w:r>
      <w:r>
        <w:rPr/>
        <w:t>wants to</w:t>
      </w:r>
      <w:r>
        <w:rPr>
          <w:spacing w:val="-1"/>
        </w:rPr>
        <w:t> </w:t>
      </w:r>
      <w:r>
        <w:rPr/>
        <w:t>append it to the current VMART. This new role is created according to the role creation policies which are discussed in detail in section </w:t>
      </w:r>
      <w:hyperlink w:history="true" w:anchor="_bookmark10">
        <w:r>
          <w:rPr>
            <w:color w:val="0000FF"/>
          </w:rPr>
          <w:t>3.5</w:t>
        </w:r>
      </w:hyperlink>
      <w:r>
        <w:rPr/>
        <w:t>.</w:t>
      </w:r>
    </w:p>
    <w:p>
      <w:pPr>
        <w:spacing w:after="0" w:line="213" w:lineRule="auto"/>
        <w:jc w:val="both"/>
        <w:sectPr>
          <w:pgSz w:w="9360" w:h="13610"/>
          <w:pgMar w:header="860" w:footer="0" w:top="1060" w:bottom="280" w:left="68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87"/>
        <w:rPr>
          <w:sz w:val="15"/>
        </w:rPr>
      </w:pPr>
    </w:p>
    <w:p>
      <w:pPr>
        <w:spacing w:line="380" w:lineRule="atLeast" w:before="0"/>
        <w:ind w:left="1937" w:right="1828" w:firstLine="0"/>
        <w:jc w:val="center"/>
        <w:rPr>
          <w:rFonts w:ascii="LM Roman 8"/>
          <w:sz w:val="15"/>
        </w:rPr>
      </w:pPr>
      <w:r>
        <w:rPr/>
        <w:drawing>
          <wp:anchor distT="0" distB="0" distL="0" distR="0" allowOverlap="1" layoutInCell="1" locked="0" behindDoc="0" simplePos="0" relativeHeight="15731712">
            <wp:simplePos x="0" y="0"/>
            <wp:positionH relativeFrom="page">
              <wp:posOffset>1671446</wp:posOffset>
            </wp:positionH>
            <wp:positionV relativeFrom="paragraph">
              <wp:posOffset>-1377034</wp:posOffset>
            </wp:positionV>
            <wp:extent cx="2705259" cy="1435251"/>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20" cstate="print"/>
                    <a:stretch>
                      <a:fillRect/>
                    </a:stretch>
                  </pic:blipFill>
                  <pic:spPr>
                    <a:xfrm>
                      <a:off x="0" y="0"/>
                      <a:ext cx="2705259" cy="1435251"/>
                    </a:xfrm>
                    <a:prstGeom prst="rect">
                      <a:avLst/>
                    </a:prstGeom>
                  </pic:spPr>
                </pic:pic>
              </a:graphicData>
            </a:graphic>
          </wp:anchor>
        </w:drawing>
      </w:r>
      <w:bookmarkStart w:name="_bookmark8" w:id="14"/>
      <w:bookmarkEnd w:id="14"/>
      <w:r>
        <w:rPr/>
      </w:r>
      <w:bookmarkStart w:name="_bookmark9" w:id="15"/>
      <w:bookmarkEnd w:id="15"/>
      <w:r>
        <w:rPr/>
      </w:r>
      <w:r>
        <w:rPr>
          <w:rFonts w:ascii="LM Roman 8"/>
          <w:w w:val="105"/>
          <w:sz w:val="15"/>
        </w:rPr>
        <w:t>Fig.</w:t>
      </w:r>
      <w:r>
        <w:rPr>
          <w:rFonts w:ascii="LM Roman 8"/>
          <w:spacing w:val="-14"/>
          <w:w w:val="105"/>
          <w:sz w:val="15"/>
        </w:rPr>
        <w:t> </w:t>
      </w:r>
      <w:r>
        <w:rPr>
          <w:rFonts w:ascii="LM Roman 8"/>
          <w:w w:val="105"/>
          <w:sz w:val="15"/>
        </w:rPr>
        <w:t>3.</w:t>
      </w:r>
      <w:r>
        <w:rPr>
          <w:rFonts w:ascii="LM Roman 8"/>
          <w:spacing w:val="-5"/>
          <w:w w:val="105"/>
          <w:sz w:val="15"/>
        </w:rPr>
        <w:t> </w:t>
      </w:r>
      <w:r>
        <w:rPr>
          <w:rFonts w:ascii="LM Roman 8"/>
          <w:w w:val="105"/>
          <w:sz w:val="15"/>
        </w:rPr>
        <w:t>Agencies,</w:t>
      </w:r>
      <w:r>
        <w:rPr>
          <w:rFonts w:ascii="LM Roman 8"/>
          <w:spacing w:val="-14"/>
          <w:w w:val="105"/>
          <w:sz w:val="15"/>
        </w:rPr>
        <w:t> </w:t>
      </w:r>
      <w:r>
        <w:rPr>
          <w:rFonts w:ascii="LM Roman 8"/>
          <w:w w:val="105"/>
          <w:sz w:val="15"/>
        </w:rPr>
        <w:t>responsibilities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situation</w:t>
      </w:r>
      <w:r>
        <w:rPr>
          <w:rFonts w:ascii="LM Roman 8"/>
          <w:spacing w:val="-13"/>
          <w:w w:val="105"/>
          <w:sz w:val="15"/>
        </w:rPr>
        <w:t> </w:t>
      </w:r>
      <w:r>
        <w:rPr>
          <w:rFonts w:ascii="LM Roman 8"/>
          <w:w w:val="105"/>
          <w:sz w:val="15"/>
        </w:rPr>
        <w:t>reports </w:t>
      </w:r>
      <w:bookmarkStart w:name="XML Document" w:id="16"/>
      <w:bookmarkEnd w:id="16"/>
      <w:r>
        <w:rPr>
          <w:rFonts w:ascii="LM Roman 8"/>
          <w:w w:val="105"/>
          <w:sz w:val="15"/>
        </w:rPr>
        <w:t>T</w:t>
      </w:r>
      <w:r>
        <w:rPr>
          <w:rFonts w:ascii="LM Roman 8"/>
          <w:w w:val="105"/>
          <w:sz w:val="15"/>
        </w:rPr>
        <w:t>able 2</w:t>
      </w:r>
    </w:p>
    <w:p>
      <w:pPr>
        <w:spacing w:line="154" w:lineRule="exact" w:before="0"/>
        <w:ind w:left="109" w:right="0" w:firstLine="0"/>
        <w:jc w:val="center"/>
        <w:rPr>
          <w:rFonts w:ascii="LM Roman 8"/>
          <w:sz w:val="15"/>
        </w:rPr>
      </w:pPr>
      <w:r>
        <w:rPr>
          <w:rFonts w:ascii="LM Roman 8"/>
          <w:w w:val="105"/>
          <w:sz w:val="15"/>
        </w:rPr>
        <w:t>Nodes</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XML</w:t>
      </w:r>
      <w:r>
        <w:rPr>
          <w:rFonts w:ascii="LM Roman 8"/>
          <w:spacing w:val="-12"/>
          <w:w w:val="105"/>
          <w:sz w:val="15"/>
        </w:rPr>
        <w:t> </w:t>
      </w:r>
      <w:r>
        <w:rPr>
          <w:rFonts w:ascii="LM Roman 8"/>
          <w:w w:val="105"/>
          <w:sz w:val="15"/>
        </w:rPr>
        <w:t>document</w:t>
      </w:r>
      <w:r>
        <w:rPr>
          <w:rFonts w:ascii="LM Roman 8"/>
          <w:spacing w:val="-8"/>
          <w:w w:val="105"/>
          <w:sz w:val="15"/>
        </w:rPr>
        <w:t> </w:t>
      </w:r>
      <w:r>
        <w:rPr>
          <w:rFonts w:ascii="LM Roman 8"/>
          <w:w w:val="105"/>
          <w:sz w:val="15"/>
        </w:rPr>
        <w:t>and</w:t>
      </w:r>
      <w:r>
        <w:rPr>
          <w:rFonts w:ascii="LM Roman 8"/>
          <w:spacing w:val="-10"/>
          <w:w w:val="105"/>
          <w:sz w:val="15"/>
        </w:rPr>
        <w:t> </w:t>
      </w:r>
      <w:r>
        <w:rPr>
          <w:rFonts w:ascii="LM Roman 8"/>
          <w:w w:val="105"/>
          <w:sz w:val="15"/>
        </w:rPr>
        <w:t>agencies</w:t>
      </w:r>
      <w:r>
        <w:rPr>
          <w:rFonts w:ascii="LM Roman 8"/>
          <w:spacing w:val="-8"/>
          <w:w w:val="105"/>
          <w:sz w:val="15"/>
        </w:rPr>
        <w:t> </w:t>
      </w:r>
      <w:r>
        <w:rPr>
          <w:rFonts w:ascii="LM Roman 8"/>
          <w:w w:val="105"/>
          <w:sz w:val="15"/>
        </w:rPr>
        <w:t>that</w:t>
      </w:r>
      <w:r>
        <w:rPr>
          <w:rFonts w:ascii="LM Roman 8"/>
          <w:spacing w:val="-9"/>
          <w:w w:val="105"/>
          <w:sz w:val="15"/>
        </w:rPr>
        <w:t> </w:t>
      </w:r>
      <w:r>
        <w:rPr>
          <w:rFonts w:ascii="LM Roman 8"/>
          <w:w w:val="105"/>
          <w:sz w:val="15"/>
        </w:rPr>
        <w:t>can</w:t>
      </w:r>
      <w:r>
        <w:rPr>
          <w:rFonts w:ascii="LM Roman 8"/>
          <w:spacing w:val="-10"/>
          <w:w w:val="105"/>
          <w:sz w:val="15"/>
        </w:rPr>
        <w:t> </w:t>
      </w:r>
      <w:r>
        <w:rPr>
          <w:rFonts w:ascii="LM Roman 8"/>
          <w:w w:val="105"/>
          <w:sz w:val="15"/>
        </w:rPr>
        <w:t>access</w:t>
      </w:r>
      <w:r>
        <w:rPr>
          <w:rFonts w:ascii="LM Roman 8"/>
          <w:spacing w:val="-8"/>
          <w:w w:val="105"/>
          <w:sz w:val="15"/>
        </w:rPr>
        <w:t> </w:t>
      </w:r>
      <w:r>
        <w:rPr>
          <w:rFonts w:ascii="LM Roman 8"/>
          <w:w w:val="105"/>
          <w:sz w:val="15"/>
        </w:rPr>
        <w:t>these</w:t>
      </w:r>
      <w:r>
        <w:rPr>
          <w:rFonts w:ascii="LM Roman 8"/>
          <w:spacing w:val="-9"/>
          <w:w w:val="105"/>
          <w:sz w:val="15"/>
        </w:rPr>
        <w:t> </w:t>
      </w:r>
      <w:r>
        <w:rPr>
          <w:rFonts w:ascii="LM Roman 8"/>
          <w:spacing w:val="-4"/>
          <w:w w:val="105"/>
          <w:sz w:val="15"/>
        </w:rPr>
        <w:t>nodes</w:t>
      </w:r>
    </w:p>
    <w:p>
      <w:pPr>
        <w:pStyle w:val="BodyText"/>
        <w:spacing w:before="5"/>
        <w:rPr>
          <w:rFonts w:ascii="LM Roman 8"/>
          <w:sz w:val="5"/>
        </w:rPr>
      </w:pPr>
      <w:r>
        <w:rPr/>
        <w:drawing>
          <wp:anchor distT="0" distB="0" distL="0" distR="0" allowOverlap="1" layoutInCell="1" locked="0" behindDoc="1" simplePos="0" relativeHeight="487590400">
            <wp:simplePos x="0" y="0"/>
            <wp:positionH relativeFrom="page">
              <wp:posOffset>1179121</wp:posOffset>
            </wp:positionH>
            <wp:positionV relativeFrom="paragraph">
              <wp:posOffset>63968</wp:posOffset>
            </wp:positionV>
            <wp:extent cx="3663749" cy="989076"/>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1" cstate="print"/>
                    <a:stretch>
                      <a:fillRect/>
                    </a:stretch>
                  </pic:blipFill>
                  <pic:spPr>
                    <a:xfrm>
                      <a:off x="0" y="0"/>
                      <a:ext cx="3663749" cy="989076"/>
                    </a:xfrm>
                    <a:prstGeom prst="rect">
                      <a:avLst/>
                    </a:prstGeom>
                  </pic:spPr>
                </pic:pic>
              </a:graphicData>
            </a:graphic>
          </wp:anchor>
        </w:drawing>
      </w:r>
    </w:p>
    <w:p>
      <w:pPr>
        <w:pStyle w:val="ListParagraph"/>
        <w:numPr>
          <w:ilvl w:val="1"/>
          <w:numId w:val="1"/>
        </w:numPr>
        <w:tabs>
          <w:tab w:pos="718" w:val="left" w:leader="none"/>
        </w:tabs>
        <w:spacing w:line="240" w:lineRule="auto" w:before="171" w:after="0"/>
        <w:ind w:left="718" w:right="0" w:hanging="497"/>
        <w:jc w:val="both"/>
        <w:rPr>
          <w:rFonts w:ascii="LM Roman 10"/>
          <w:i/>
          <w:sz w:val="21"/>
        </w:rPr>
      </w:pPr>
      <w:r>
        <w:rPr>
          <w:rFonts w:ascii="LM Roman 10"/>
          <w:i/>
          <w:sz w:val="21"/>
        </w:rPr>
        <w:t>XML </w:t>
      </w:r>
      <w:r>
        <w:rPr>
          <w:rFonts w:ascii="LM Roman 10"/>
          <w:i/>
          <w:spacing w:val="-2"/>
          <w:sz w:val="21"/>
        </w:rPr>
        <w:t>Document</w:t>
      </w:r>
    </w:p>
    <w:p>
      <w:pPr>
        <w:pStyle w:val="BodyText"/>
        <w:spacing w:line="216" w:lineRule="auto" w:before="134"/>
        <w:ind w:left="221" w:right="106"/>
        <w:jc w:val="both"/>
      </w:pPr>
      <w:r>
        <w:rPr/>
        <w:t>To support fine-grained access to information in a collaborative environment, we assume</w:t>
      </w:r>
      <w:r>
        <w:rPr>
          <w:spacing w:val="-8"/>
        </w:rPr>
        <w:t> </w:t>
      </w:r>
      <w:r>
        <w:rPr/>
        <w:t>that</w:t>
      </w:r>
      <w:r>
        <w:rPr>
          <w:spacing w:val="-7"/>
        </w:rPr>
        <w:t> </w:t>
      </w:r>
      <w:r>
        <w:rPr/>
        <w:t>shared</w:t>
      </w:r>
      <w:r>
        <w:rPr>
          <w:spacing w:val="-7"/>
        </w:rPr>
        <w:t> </w:t>
      </w:r>
      <w:r>
        <w:rPr/>
        <w:t>information</w:t>
      </w:r>
      <w:r>
        <w:rPr>
          <w:spacing w:val="-4"/>
        </w:rPr>
        <w:t> </w:t>
      </w:r>
      <w:r>
        <w:rPr/>
        <w:t>can</w:t>
      </w:r>
      <w:r>
        <w:rPr>
          <w:spacing w:val="-4"/>
        </w:rPr>
        <w:t> </w:t>
      </w:r>
      <w:r>
        <w:rPr/>
        <w:t>be</w:t>
      </w:r>
      <w:r>
        <w:rPr>
          <w:spacing w:val="-8"/>
        </w:rPr>
        <w:t> </w:t>
      </w:r>
      <w:r>
        <w:rPr/>
        <w:t>represented</w:t>
      </w:r>
      <w:r>
        <w:rPr>
          <w:spacing w:val="-7"/>
        </w:rPr>
        <w:t> </w:t>
      </w:r>
      <w:r>
        <w:rPr/>
        <w:t>as</w:t>
      </w:r>
      <w:r>
        <w:rPr>
          <w:spacing w:val="-5"/>
        </w:rPr>
        <w:t> </w:t>
      </w:r>
      <w:r>
        <w:rPr/>
        <w:t>an</w:t>
      </w:r>
      <w:r>
        <w:rPr>
          <w:spacing w:val="-4"/>
        </w:rPr>
        <w:t> </w:t>
      </w:r>
      <w:r>
        <w:rPr/>
        <w:t>XML</w:t>
      </w:r>
      <w:r>
        <w:rPr>
          <w:spacing w:val="-5"/>
        </w:rPr>
        <w:t> </w:t>
      </w:r>
      <w:r>
        <w:rPr/>
        <w:t>document</w:t>
      </w:r>
      <w:r>
        <w:rPr>
          <w:spacing w:val="-7"/>
        </w:rPr>
        <w:t> </w:t>
      </w:r>
      <w:r>
        <w:rPr/>
        <w:t>for</w:t>
      </w:r>
      <w:r>
        <w:rPr>
          <w:spacing w:val="-8"/>
        </w:rPr>
        <w:t> </w:t>
      </w:r>
      <w:r>
        <w:rPr/>
        <w:t>which access</w:t>
      </w:r>
      <w:r>
        <w:rPr>
          <w:spacing w:val="-18"/>
        </w:rPr>
        <w:t> </w:t>
      </w:r>
      <w:r>
        <w:rPr/>
        <w:t>control</w:t>
      </w:r>
      <w:r>
        <w:rPr>
          <w:spacing w:val="-17"/>
        </w:rPr>
        <w:t> </w:t>
      </w:r>
      <w:r>
        <w:rPr/>
        <w:t>policies</w:t>
      </w:r>
      <w:r>
        <w:rPr>
          <w:spacing w:val="-18"/>
        </w:rPr>
        <w:t> </w:t>
      </w:r>
      <w:r>
        <w:rPr/>
        <w:t>can</w:t>
      </w:r>
      <w:r>
        <w:rPr>
          <w:spacing w:val="-16"/>
        </w:rPr>
        <w:t> </w:t>
      </w:r>
      <w:r>
        <w:rPr/>
        <w:t>be</w:t>
      </w:r>
      <w:r>
        <w:rPr>
          <w:spacing w:val="-18"/>
        </w:rPr>
        <w:t> </w:t>
      </w:r>
      <w:r>
        <w:rPr/>
        <w:t>specified</w:t>
      </w:r>
      <w:r>
        <w:rPr>
          <w:spacing w:val="-17"/>
        </w:rPr>
        <w:t> </w:t>
      </w:r>
      <w:r>
        <w:rPr/>
        <w:t>at</w:t>
      </w:r>
      <w:r>
        <w:rPr>
          <w:spacing w:val="-17"/>
        </w:rPr>
        <w:t> </w:t>
      </w:r>
      <w:r>
        <w:rPr/>
        <w:t>the</w:t>
      </w:r>
      <w:r>
        <w:rPr>
          <w:spacing w:val="-18"/>
        </w:rPr>
        <w:t> </w:t>
      </w:r>
      <w:r>
        <w:rPr/>
        <w:t>element</w:t>
      </w:r>
      <w:r>
        <w:rPr>
          <w:spacing w:val="-14"/>
        </w:rPr>
        <w:t> </w:t>
      </w:r>
      <w:r>
        <w:rPr/>
        <w:t>level(e.g</w:t>
      </w:r>
      <w:r>
        <w:rPr>
          <w:spacing w:val="-13"/>
        </w:rPr>
        <w:t> </w:t>
      </w:r>
      <w:r>
        <w:rPr/>
        <w:t>[</w:t>
      </w:r>
      <w:hyperlink w:history="true" w:anchor="_bookmark23">
        <w:r>
          <w:rPr>
            <w:color w:val="0000FF"/>
          </w:rPr>
          <w:t>6</w:t>
        </w:r>
      </w:hyperlink>
      <w:r>
        <w:rPr/>
        <w:t>,</w:t>
      </w:r>
      <w:hyperlink w:history="true" w:anchor="_bookmark24">
        <w:r>
          <w:rPr>
            <w:color w:val="0000FF"/>
          </w:rPr>
          <w:t>9</w:t>
        </w:r>
      </w:hyperlink>
      <w:r>
        <w:rPr/>
        <w:t>]).</w:t>
      </w:r>
      <w:r>
        <w:rPr>
          <w:spacing w:val="21"/>
        </w:rPr>
        <w:t> </w:t>
      </w:r>
      <w:r>
        <w:rPr/>
        <w:t>As</w:t>
      </w:r>
      <w:r>
        <w:rPr>
          <w:spacing w:val="-18"/>
        </w:rPr>
        <w:t> </w:t>
      </w:r>
      <w:r>
        <w:rPr/>
        <w:t>an</w:t>
      </w:r>
      <w:r>
        <w:rPr>
          <w:spacing w:val="-17"/>
        </w:rPr>
        <w:t> </w:t>
      </w:r>
      <w:r>
        <w:rPr/>
        <w:t>example, Figure</w:t>
      </w:r>
      <w:r>
        <w:rPr>
          <w:spacing w:val="-16"/>
        </w:rPr>
        <w:t> </w:t>
      </w:r>
      <w:hyperlink w:history="true" w:anchor="_bookmark8">
        <w:r>
          <w:rPr>
            <w:color w:val="0000FF"/>
          </w:rPr>
          <w:t>3</w:t>
        </w:r>
      </w:hyperlink>
      <w:r>
        <w:rPr>
          <w:color w:val="0000FF"/>
          <w:spacing w:val="-15"/>
        </w:rPr>
        <w:t> </w:t>
      </w:r>
      <w:r>
        <w:rPr/>
        <w:t>depicts</w:t>
      </w:r>
      <w:r>
        <w:rPr>
          <w:spacing w:val="-14"/>
        </w:rPr>
        <w:t> </w:t>
      </w:r>
      <w:r>
        <w:rPr/>
        <w:t>a</w:t>
      </w:r>
      <w:r>
        <w:rPr>
          <w:spacing w:val="-14"/>
        </w:rPr>
        <w:t> </w:t>
      </w:r>
      <w:r>
        <w:rPr/>
        <w:t>fragment</w:t>
      </w:r>
      <w:r>
        <w:rPr>
          <w:spacing w:val="-15"/>
        </w:rPr>
        <w:t> </w:t>
      </w:r>
      <w:r>
        <w:rPr/>
        <w:t>of</w:t>
      </w:r>
      <w:r>
        <w:rPr>
          <w:spacing w:val="-12"/>
        </w:rPr>
        <w:t> </w:t>
      </w:r>
      <w:r>
        <w:rPr/>
        <w:t>a</w:t>
      </w:r>
      <w:r>
        <w:rPr>
          <w:spacing w:val="-18"/>
        </w:rPr>
        <w:t> </w:t>
      </w:r>
      <w:r>
        <w:rPr/>
        <w:t>first</w:t>
      </w:r>
      <w:r>
        <w:rPr>
          <w:spacing w:val="-17"/>
        </w:rPr>
        <w:t> </w:t>
      </w:r>
      <w:r>
        <w:rPr/>
        <w:t>response</w:t>
      </w:r>
      <w:r>
        <w:rPr>
          <w:spacing w:val="-17"/>
        </w:rPr>
        <w:t> </w:t>
      </w:r>
      <w:r>
        <w:rPr/>
        <w:t>situation</w:t>
      </w:r>
      <w:r>
        <w:rPr>
          <w:spacing w:val="-13"/>
        </w:rPr>
        <w:t> </w:t>
      </w:r>
      <w:r>
        <w:rPr/>
        <w:t>report</w:t>
      </w:r>
      <w:r>
        <w:rPr>
          <w:spacing w:val="-16"/>
        </w:rPr>
        <w:t> </w:t>
      </w:r>
      <w:r>
        <w:rPr/>
        <w:t>(generated</w:t>
      </w:r>
      <w:r>
        <w:rPr>
          <w:spacing w:val="-10"/>
        </w:rPr>
        <w:t> </w:t>
      </w:r>
      <w:r>
        <w:rPr/>
        <w:t>by</w:t>
      </w:r>
      <w:r>
        <w:rPr>
          <w:spacing w:val="-16"/>
        </w:rPr>
        <w:t> </w:t>
      </w:r>
      <w:r>
        <w:rPr>
          <w:spacing w:val="-4"/>
        </w:rPr>
        <w:t>NYPD</w:t>
      </w:r>
    </w:p>
    <w:p>
      <w:pPr>
        <w:pStyle w:val="BodyText"/>
        <w:spacing w:line="264" w:lineRule="exact"/>
        <w:ind w:left="221"/>
        <w:jc w:val="both"/>
      </w:pPr>
      <w:r>
        <w:rPr/>
        <w:t>-</w:t>
      </w:r>
      <w:r>
        <w:rPr>
          <w:spacing w:val="-5"/>
        </w:rPr>
        <w:t> </w:t>
      </w:r>
      <w:r>
        <w:rPr/>
        <w:t>see</w:t>
      </w:r>
      <w:r>
        <w:rPr>
          <w:spacing w:val="-3"/>
        </w:rPr>
        <w:t> </w:t>
      </w:r>
      <w:r>
        <w:rPr/>
        <w:t>Table</w:t>
      </w:r>
      <w:r>
        <w:rPr>
          <w:spacing w:val="-3"/>
        </w:rPr>
        <w:t> </w:t>
      </w:r>
      <w:hyperlink w:history="true" w:anchor="_bookmark1">
        <w:r>
          <w:rPr>
            <w:color w:val="0000FF"/>
          </w:rPr>
          <w:t>1</w:t>
        </w:r>
      </w:hyperlink>
      <w:r>
        <w:rPr/>
        <w:t>)</w:t>
      </w:r>
      <w:r>
        <w:rPr>
          <w:spacing w:val="-3"/>
        </w:rPr>
        <w:t> </w:t>
      </w:r>
      <w:r>
        <w:rPr/>
        <w:t>as</w:t>
      </w:r>
      <w:r>
        <w:rPr>
          <w:spacing w:val="-3"/>
        </w:rPr>
        <w:t> </w:t>
      </w:r>
      <w:r>
        <w:rPr/>
        <w:t>an</w:t>
      </w:r>
      <w:r>
        <w:rPr>
          <w:spacing w:val="-3"/>
        </w:rPr>
        <w:t> </w:t>
      </w:r>
      <w:r>
        <w:rPr/>
        <w:t>XML</w:t>
      </w:r>
      <w:r>
        <w:rPr>
          <w:spacing w:val="-3"/>
        </w:rPr>
        <w:t> </w:t>
      </w:r>
      <w:r>
        <w:rPr>
          <w:spacing w:val="-2"/>
        </w:rPr>
        <w:t>tree.</w:t>
      </w:r>
    </w:p>
    <w:p>
      <w:pPr>
        <w:pStyle w:val="BodyText"/>
        <w:spacing w:line="216" w:lineRule="auto" w:before="17"/>
        <w:ind w:left="221" w:right="105" w:firstLine="319"/>
        <w:jc w:val="both"/>
      </w:pPr>
      <w:r>
        <w:rPr/>
        <w:t>Another important aspect of proposed framework is that due to the sensitivity and relevance of information with respect to an agencys role, different portions of </w:t>
      </w:r>
      <w:bookmarkStart w:name="Two-Tier RBAC" w:id="17"/>
      <w:bookmarkEnd w:id="17"/>
      <w:r>
        <w:rPr/>
        <w:t>t</w:t>
      </w:r>
      <w:r>
        <w:rPr/>
        <w:t>he</w:t>
      </w:r>
      <w:r>
        <w:rPr>
          <w:spacing w:val="-7"/>
        </w:rPr>
        <w:t> </w:t>
      </w:r>
      <w:r>
        <w:rPr/>
        <w:t>XML</w:t>
      </w:r>
      <w:r>
        <w:rPr>
          <w:spacing w:val="-6"/>
        </w:rPr>
        <w:t> </w:t>
      </w:r>
      <w:r>
        <w:rPr/>
        <w:t>document</w:t>
      </w:r>
      <w:r>
        <w:rPr>
          <w:spacing w:val="-9"/>
        </w:rPr>
        <w:t> </w:t>
      </w:r>
      <w:r>
        <w:rPr/>
        <w:t>are</w:t>
      </w:r>
      <w:r>
        <w:rPr>
          <w:spacing w:val="-7"/>
        </w:rPr>
        <w:t> </w:t>
      </w:r>
      <w:r>
        <w:rPr/>
        <w:t>accessible</w:t>
      </w:r>
      <w:r>
        <w:rPr>
          <w:spacing w:val="-5"/>
        </w:rPr>
        <w:t> </w:t>
      </w:r>
      <w:r>
        <w:rPr/>
        <w:t>by</w:t>
      </w:r>
      <w:r>
        <w:rPr>
          <w:spacing w:val="-6"/>
        </w:rPr>
        <w:t> </w:t>
      </w:r>
      <w:r>
        <w:rPr/>
        <w:t>different</w:t>
      </w:r>
      <w:r>
        <w:rPr>
          <w:spacing w:val="-7"/>
        </w:rPr>
        <w:t> </w:t>
      </w:r>
      <w:r>
        <w:rPr/>
        <w:t>agencies.</w:t>
      </w:r>
      <w:r>
        <w:rPr>
          <w:spacing w:val="24"/>
        </w:rPr>
        <w:t> </w:t>
      </w:r>
      <w:r>
        <w:rPr/>
        <w:t>Table</w:t>
      </w:r>
      <w:r>
        <w:rPr>
          <w:spacing w:val="-6"/>
        </w:rPr>
        <w:t> </w:t>
      </w:r>
      <w:hyperlink w:history="true" w:anchor="_bookmark9">
        <w:r>
          <w:rPr>
            <w:color w:val="0000FF"/>
          </w:rPr>
          <w:t>2</w:t>
        </w:r>
      </w:hyperlink>
      <w:r>
        <w:rPr>
          <w:color w:val="0000FF"/>
          <w:spacing w:val="-7"/>
        </w:rPr>
        <w:t> </w:t>
      </w:r>
      <w:r>
        <w:rPr/>
        <w:t>shows</w:t>
      </w:r>
      <w:r>
        <w:rPr>
          <w:spacing w:val="-8"/>
        </w:rPr>
        <w:t> </w:t>
      </w:r>
      <w:r>
        <w:rPr/>
        <w:t>the</w:t>
      </w:r>
      <w:r>
        <w:rPr>
          <w:spacing w:val="-7"/>
        </w:rPr>
        <w:t> </w:t>
      </w:r>
      <w:r>
        <w:rPr/>
        <w:t>nodes</w:t>
      </w:r>
      <w:r>
        <w:rPr>
          <w:spacing w:val="-8"/>
        </w:rPr>
        <w:t> </w:t>
      </w:r>
      <w:r>
        <w:rPr/>
        <w:t>of the</w:t>
      </w:r>
      <w:r>
        <w:rPr>
          <w:spacing w:val="-14"/>
        </w:rPr>
        <w:t> </w:t>
      </w:r>
      <w:r>
        <w:rPr/>
        <w:t>XML</w:t>
      </w:r>
      <w:r>
        <w:rPr>
          <w:spacing w:val="-9"/>
        </w:rPr>
        <w:t> </w:t>
      </w:r>
      <w:r>
        <w:rPr/>
        <w:t>document</w:t>
      </w:r>
      <w:r>
        <w:rPr>
          <w:spacing w:val="-16"/>
        </w:rPr>
        <w:t> </w:t>
      </w:r>
      <w:r>
        <w:rPr/>
        <w:t>of</w:t>
      </w:r>
      <w:r>
        <w:rPr>
          <w:spacing w:val="-11"/>
        </w:rPr>
        <w:t> </w:t>
      </w:r>
      <w:r>
        <w:rPr/>
        <w:t>first</w:t>
      </w:r>
      <w:r>
        <w:rPr>
          <w:spacing w:val="-12"/>
        </w:rPr>
        <w:t> </w:t>
      </w:r>
      <w:r>
        <w:rPr/>
        <w:t>response</w:t>
      </w:r>
      <w:r>
        <w:rPr>
          <w:spacing w:val="-16"/>
        </w:rPr>
        <w:t> </w:t>
      </w:r>
      <w:r>
        <w:rPr/>
        <w:t>situation</w:t>
      </w:r>
      <w:r>
        <w:rPr>
          <w:spacing w:val="-10"/>
        </w:rPr>
        <w:t> </w:t>
      </w:r>
      <w:r>
        <w:rPr/>
        <w:t>report</w:t>
      </w:r>
      <w:r>
        <w:rPr>
          <w:spacing w:val="-12"/>
        </w:rPr>
        <w:t> </w:t>
      </w:r>
      <w:r>
        <w:rPr/>
        <w:t>and</w:t>
      </w:r>
      <w:r>
        <w:rPr>
          <w:spacing w:val="-14"/>
        </w:rPr>
        <w:t> </w:t>
      </w:r>
      <w:r>
        <w:rPr/>
        <w:t>the</w:t>
      </w:r>
      <w:r>
        <w:rPr>
          <w:spacing w:val="-14"/>
        </w:rPr>
        <w:t> </w:t>
      </w:r>
      <w:r>
        <w:rPr/>
        <w:t>corresponding</w:t>
      </w:r>
      <w:r>
        <w:rPr>
          <w:spacing w:val="-16"/>
        </w:rPr>
        <w:t> </w:t>
      </w:r>
      <w:r>
        <w:rPr/>
        <w:t>agencies that can access these nodes.</w:t>
      </w:r>
    </w:p>
    <w:p>
      <w:pPr>
        <w:pStyle w:val="BodyText"/>
        <w:spacing w:line="216" w:lineRule="auto" w:before="13"/>
        <w:ind w:left="221" w:right="105" w:firstLine="319"/>
        <w:jc w:val="both"/>
      </w:pPr>
      <w:r>
        <w:rPr/>
        <w:t>For example, Injury part of the XML document is accessible by HHS, whereas Explosion</w:t>
      </w:r>
      <w:r>
        <w:rPr>
          <w:spacing w:val="-18"/>
        </w:rPr>
        <w:t> </w:t>
      </w:r>
      <w:r>
        <w:rPr/>
        <w:t>Profile</w:t>
      </w:r>
      <w:r>
        <w:rPr>
          <w:spacing w:val="-17"/>
        </w:rPr>
        <w:t> </w:t>
      </w:r>
      <w:r>
        <w:rPr/>
        <w:t>part</w:t>
      </w:r>
      <w:r>
        <w:rPr>
          <w:spacing w:val="-18"/>
        </w:rPr>
        <w:t> </w:t>
      </w:r>
      <w:r>
        <w:rPr/>
        <w:t>is</w:t>
      </w:r>
      <w:r>
        <w:rPr>
          <w:spacing w:val="-17"/>
        </w:rPr>
        <w:t> </w:t>
      </w:r>
      <w:r>
        <w:rPr/>
        <w:t>accessible</w:t>
      </w:r>
      <w:r>
        <w:rPr>
          <w:spacing w:val="-18"/>
        </w:rPr>
        <w:t> </w:t>
      </w:r>
      <w:r>
        <w:rPr/>
        <w:t>by</w:t>
      </w:r>
      <w:r>
        <w:rPr>
          <w:spacing w:val="-17"/>
        </w:rPr>
        <w:t> </w:t>
      </w:r>
      <w:r>
        <w:rPr/>
        <w:t>FBI.</w:t>
      </w:r>
      <w:r>
        <w:rPr>
          <w:spacing w:val="-17"/>
        </w:rPr>
        <w:t> </w:t>
      </w:r>
      <w:r>
        <w:rPr/>
        <w:t>To</w:t>
      </w:r>
      <w:r>
        <w:rPr>
          <w:spacing w:val="-18"/>
        </w:rPr>
        <w:t> </w:t>
      </w:r>
      <w:r>
        <w:rPr/>
        <w:t>achieve</w:t>
      </w:r>
      <w:r>
        <w:rPr>
          <w:spacing w:val="-14"/>
        </w:rPr>
        <w:t> </w:t>
      </w:r>
      <w:r>
        <w:rPr/>
        <w:t>having</w:t>
      </w:r>
      <w:r>
        <w:rPr>
          <w:spacing w:val="-17"/>
        </w:rPr>
        <w:t> </w:t>
      </w:r>
      <w:r>
        <w:rPr/>
        <w:t>different</w:t>
      </w:r>
      <w:r>
        <w:rPr>
          <w:spacing w:val="-18"/>
        </w:rPr>
        <w:t> </w:t>
      </w:r>
      <w:r>
        <w:rPr/>
        <w:t>agencies</w:t>
      </w:r>
      <w:r>
        <w:rPr>
          <w:spacing w:val="-15"/>
        </w:rPr>
        <w:t> </w:t>
      </w:r>
      <w:r>
        <w:rPr/>
        <w:t>gain access to</w:t>
      </w:r>
      <w:r>
        <w:rPr>
          <w:spacing w:val="-1"/>
        </w:rPr>
        <w:t> </w:t>
      </w:r>
      <w:r>
        <w:rPr/>
        <w:t>different</w:t>
      </w:r>
      <w:r>
        <w:rPr>
          <w:spacing w:val="-3"/>
        </w:rPr>
        <w:t> </w:t>
      </w:r>
      <w:r>
        <w:rPr/>
        <w:t>portion of</w:t>
      </w:r>
      <w:r>
        <w:rPr>
          <w:spacing w:val="-1"/>
        </w:rPr>
        <w:t> </w:t>
      </w:r>
      <w:r>
        <w:rPr/>
        <w:t>an XML document</w:t>
      </w:r>
      <w:r>
        <w:rPr>
          <w:spacing w:val="-3"/>
        </w:rPr>
        <w:t> </w:t>
      </w:r>
      <w:r>
        <w:rPr/>
        <w:t>we</w:t>
      </w:r>
      <w:r>
        <w:rPr>
          <w:spacing w:val="-3"/>
        </w:rPr>
        <w:t> </w:t>
      </w:r>
      <w:r>
        <w:rPr/>
        <w:t>discuss</w:t>
      </w:r>
      <w:r>
        <w:rPr>
          <w:spacing w:val="-4"/>
        </w:rPr>
        <w:t> </w:t>
      </w:r>
      <w:r>
        <w:rPr/>
        <w:t>a</w:t>
      </w:r>
      <w:r>
        <w:rPr>
          <w:spacing w:val="-1"/>
        </w:rPr>
        <w:t> </w:t>
      </w:r>
      <w:r>
        <w:rPr/>
        <w:t>document</w:t>
      </w:r>
      <w:r>
        <w:rPr>
          <w:spacing w:val="-3"/>
        </w:rPr>
        <w:t> </w:t>
      </w:r>
      <w:r>
        <w:rPr/>
        <w:t>encryption and key generation scheme in Section</w:t>
      </w:r>
      <w:r>
        <w:rPr>
          <w:spacing w:val="40"/>
        </w:rPr>
        <w:t> </w:t>
      </w:r>
      <w:hyperlink w:history="true" w:anchor="_bookmark12">
        <w:r>
          <w:rPr>
            <w:color w:val="0000FF"/>
          </w:rPr>
          <w:t>3.6</w:t>
        </w:r>
      </w:hyperlink>
      <w:r>
        <w:rPr/>
        <w:t>.</w:t>
      </w:r>
    </w:p>
    <w:p>
      <w:pPr>
        <w:pStyle w:val="ListParagraph"/>
        <w:numPr>
          <w:ilvl w:val="1"/>
          <w:numId w:val="1"/>
        </w:numPr>
        <w:tabs>
          <w:tab w:pos="718" w:val="left" w:leader="none"/>
        </w:tabs>
        <w:spacing w:line="240" w:lineRule="auto" w:before="281" w:after="0"/>
        <w:ind w:left="718" w:right="0" w:hanging="497"/>
        <w:jc w:val="both"/>
        <w:rPr>
          <w:rFonts w:ascii="LM Roman 10"/>
          <w:i/>
          <w:sz w:val="21"/>
        </w:rPr>
      </w:pPr>
      <w:r>
        <w:rPr>
          <w:rFonts w:ascii="LM Roman 10"/>
          <w:i/>
          <w:sz w:val="21"/>
        </w:rPr>
        <w:t>Two-Tier</w:t>
      </w:r>
      <w:r>
        <w:rPr>
          <w:rFonts w:ascii="LM Roman 10"/>
          <w:i/>
          <w:spacing w:val="-2"/>
          <w:sz w:val="21"/>
        </w:rPr>
        <w:t> </w:t>
      </w:r>
      <w:r>
        <w:rPr>
          <w:rFonts w:ascii="LM Roman 10"/>
          <w:i/>
          <w:spacing w:val="-4"/>
          <w:sz w:val="21"/>
        </w:rPr>
        <w:t>RBAC</w:t>
      </w:r>
    </w:p>
    <w:p>
      <w:pPr>
        <w:pStyle w:val="BodyText"/>
        <w:tabs>
          <w:tab w:pos="1621" w:val="left" w:leader="none"/>
        </w:tabs>
        <w:spacing w:line="218" w:lineRule="auto" w:before="132"/>
        <w:ind w:left="221" w:right="103"/>
        <w:jc w:val="right"/>
      </w:pPr>
      <w:r>
        <w:rPr/>
        <w:t>The</w:t>
      </w:r>
      <w:r>
        <w:rPr>
          <w:spacing w:val="-17"/>
        </w:rPr>
        <w:t> </w:t>
      </w:r>
      <w:r>
        <w:rPr/>
        <w:t>role</w:t>
      </w:r>
      <w:r>
        <w:rPr>
          <w:spacing w:val="-14"/>
        </w:rPr>
        <w:t> </w:t>
      </w:r>
      <w:r>
        <w:rPr/>
        <w:t>based</w:t>
      </w:r>
      <w:r>
        <w:rPr>
          <w:spacing w:val="-12"/>
        </w:rPr>
        <w:t> </w:t>
      </w:r>
      <w:r>
        <w:rPr/>
        <w:t>access</w:t>
      </w:r>
      <w:r>
        <w:rPr>
          <w:spacing w:val="-13"/>
        </w:rPr>
        <w:t> </w:t>
      </w:r>
      <w:r>
        <w:rPr/>
        <w:t>control</w:t>
      </w:r>
      <w:r>
        <w:rPr>
          <w:spacing w:val="-12"/>
        </w:rPr>
        <w:t> </w:t>
      </w:r>
      <w:r>
        <w:rPr/>
        <w:t>model</w:t>
      </w:r>
      <w:r>
        <w:rPr>
          <w:spacing w:val="-14"/>
        </w:rPr>
        <w:t> </w:t>
      </w:r>
      <w:r>
        <w:rPr/>
        <w:t>(RBAC)</w:t>
      </w:r>
      <w:r>
        <w:rPr>
          <w:spacing w:val="-12"/>
        </w:rPr>
        <w:t> </w:t>
      </w:r>
      <w:r>
        <w:rPr/>
        <w:t>[</w:t>
      </w:r>
      <w:hyperlink w:history="true" w:anchor="_bookmark20">
        <w:r>
          <w:rPr>
            <w:color w:val="0000FF"/>
          </w:rPr>
          <w:t>4</w:t>
        </w:r>
      </w:hyperlink>
      <w:r>
        <w:rPr/>
        <w:t>]</w:t>
      </w:r>
      <w:r>
        <w:rPr>
          <w:spacing w:val="-14"/>
        </w:rPr>
        <w:t> </w:t>
      </w:r>
      <w:r>
        <w:rPr/>
        <w:t>seems</w:t>
      </w:r>
      <w:r>
        <w:rPr>
          <w:spacing w:val="-13"/>
        </w:rPr>
        <w:t> </w:t>
      </w:r>
      <w:r>
        <w:rPr/>
        <w:t>to</w:t>
      </w:r>
      <w:r>
        <w:rPr>
          <w:spacing w:val="-15"/>
        </w:rPr>
        <w:t> </w:t>
      </w:r>
      <w:r>
        <w:rPr/>
        <w:t>be</w:t>
      </w:r>
      <w:r>
        <w:rPr>
          <w:spacing w:val="-17"/>
        </w:rPr>
        <w:t> </w:t>
      </w:r>
      <w:r>
        <w:rPr/>
        <w:t>well</w:t>
      </w:r>
      <w:r>
        <w:rPr>
          <w:spacing w:val="-14"/>
        </w:rPr>
        <w:t> </w:t>
      </w:r>
      <w:r>
        <w:rPr/>
        <w:t>suited</w:t>
      </w:r>
      <w:r>
        <w:rPr>
          <w:spacing w:val="-12"/>
        </w:rPr>
        <w:t> </w:t>
      </w:r>
      <w:r>
        <w:rPr/>
        <w:t>for</w:t>
      </w:r>
      <w:r>
        <w:rPr>
          <w:spacing w:val="-15"/>
        </w:rPr>
        <w:t> </w:t>
      </w:r>
      <w:r>
        <w:rPr/>
        <w:t>our</w:t>
      </w:r>
      <w:r>
        <w:rPr>
          <w:spacing w:val="-15"/>
        </w:rPr>
        <w:t> </w:t>
      </w:r>
      <w:r>
        <w:rPr/>
        <w:t>envi- ronment.</w:t>
      </w:r>
      <w:r>
        <w:rPr>
          <w:spacing w:val="25"/>
        </w:rPr>
        <w:t> </w:t>
      </w:r>
      <w:r>
        <w:rPr/>
        <w:t>In</w:t>
      </w:r>
      <w:r>
        <w:rPr>
          <w:spacing w:val="-4"/>
        </w:rPr>
        <w:t> </w:t>
      </w:r>
      <w:r>
        <w:rPr/>
        <w:t>RBAC,</w:t>
      </w:r>
      <w:r>
        <w:rPr>
          <w:spacing w:val="-3"/>
        </w:rPr>
        <w:t> </w:t>
      </w:r>
      <w:r>
        <w:rPr/>
        <w:t>permissions</w:t>
      </w:r>
      <w:r>
        <w:rPr>
          <w:spacing w:val="-5"/>
        </w:rPr>
        <w:t> </w:t>
      </w:r>
      <w:r>
        <w:rPr/>
        <w:t>are</w:t>
      </w:r>
      <w:r>
        <w:rPr>
          <w:spacing w:val="-6"/>
        </w:rPr>
        <w:t> </w:t>
      </w:r>
      <w:r>
        <w:rPr/>
        <w:t>associated with</w:t>
      </w:r>
      <w:r>
        <w:rPr>
          <w:spacing w:val="-2"/>
        </w:rPr>
        <w:t> </w:t>
      </w:r>
      <w:r>
        <w:rPr/>
        <w:t>roles</w:t>
      </w:r>
      <w:r>
        <w:rPr>
          <w:spacing w:val="-3"/>
        </w:rPr>
        <w:t> </w:t>
      </w:r>
      <w:r>
        <w:rPr/>
        <w:t>and</w:t>
      </w:r>
      <w:r>
        <w:rPr>
          <w:spacing w:val="-4"/>
        </w:rPr>
        <w:t> </w:t>
      </w:r>
      <w:r>
        <w:rPr/>
        <w:t>users</w:t>
      </w:r>
      <w:r>
        <w:rPr>
          <w:spacing w:val="-7"/>
        </w:rPr>
        <w:t> </w:t>
      </w:r>
      <w:r>
        <w:rPr/>
        <w:t>are</w:t>
      </w:r>
      <w:r>
        <w:rPr>
          <w:spacing w:val="-4"/>
        </w:rPr>
        <w:t> </w:t>
      </w:r>
      <w:r>
        <w:rPr/>
        <w:t>assigned</w:t>
      </w:r>
      <w:r>
        <w:rPr>
          <w:spacing w:val="-2"/>
        </w:rPr>
        <w:t> </w:t>
      </w:r>
      <w:r>
        <w:rPr/>
        <w:t>to roles based on their respective functions</w:t>
      </w:r>
      <w:r>
        <w:rPr>
          <w:spacing w:val="-1"/>
        </w:rPr>
        <w:t> </w:t>
      </w:r>
      <w:r>
        <w:rPr/>
        <w:t>and</w:t>
      </w:r>
      <w:r>
        <w:rPr>
          <w:spacing w:val="-2"/>
        </w:rPr>
        <w:t> </w:t>
      </w:r>
      <w:r>
        <w:rPr/>
        <w:t>responsibilities.</w:t>
      </w:r>
      <w:r>
        <w:rPr>
          <w:spacing w:val="27"/>
        </w:rPr>
        <w:t> </w:t>
      </w:r>
      <w:r>
        <w:rPr/>
        <w:t>RBAC, which simpli- fies management of permissions, is policy-neutral and directly supports important security principles, e.g., separation of duties, least privilege, and data abstraction. We propose two tier RBAC: inter-agency level (VMART members); and intra- agency level.</w:t>
        <w:tab/>
        <w:t>At</w:t>
      </w:r>
      <w:r>
        <w:rPr>
          <w:spacing w:val="30"/>
        </w:rPr>
        <w:t> </w:t>
      </w:r>
      <w:r>
        <w:rPr/>
        <w:t>the inter-agency</w:t>
      </w:r>
      <w:r>
        <w:rPr>
          <w:spacing w:val="35"/>
        </w:rPr>
        <w:t> </w:t>
      </w:r>
      <w:r>
        <w:rPr/>
        <w:t>level,</w:t>
      </w:r>
      <w:r>
        <w:rPr>
          <w:spacing w:val="40"/>
        </w:rPr>
        <w:t> </w:t>
      </w:r>
      <w:r>
        <w:rPr/>
        <w:t>each</w:t>
      </w:r>
      <w:r>
        <w:rPr>
          <w:spacing w:val="33"/>
        </w:rPr>
        <w:t> </w:t>
      </w:r>
      <w:r>
        <w:rPr/>
        <w:t>member of</w:t>
      </w:r>
      <w:r>
        <w:rPr>
          <w:spacing w:val="30"/>
        </w:rPr>
        <w:t> </w:t>
      </w:r>
      <w:r>
        <w:rPr/>
        <w:t>the VMART</w:t>
      </w:r>
      <w:r>
        <w:rPr>
          <w:spacing w:val="31"/>
        </w:rPr>
        <w:t> </w:t>
      </w:r>
      <w:r>
        <w:rPr/>
        <w:t>fulfills a given</w:t>
      </w:r>
      <w:r>
        <w:rPr>
          <w:spacing w:val="-19"/>
        </w:rPr>
        <w:t> </w:t>
      </w:r>
      <w:r>
        <w:rPr/>
        <w:t>role,</w:t>
      </w:r>
      <w:r>
        <w:rPr>
          <w:spacing w:val="-16"/>
        </w:rPr>
        <w:t> </w:t>
      </w:r>
      <w:r>
        <w:rPr/>
        <w:t>e.g.,</w:t>
      </w:r>
      <w:r>
        <w:rPr>
          <w:spacing w:val="-12"/>
        </w:rPr>
        <w:t> </w:t>
      </w:r>
      <w:r>
        <w:rPr/>
        <w:t>NYPD</w:t>
      </w:r>
      <w:r>
        <w:rPr>
          <w:spacing w:val="-17"/>
        </w:rPr>
        <w:t> </w:t>
      </w:r>
      <w:r>
        <w:rPr/>
        <w:t>(New</w:t>
      </w:r>
      <w:r>
        <w:rPr>
          <w:spacing w:val="-17"/>
        </w:rPr>
        <w:t> </w:t>
      </w:r>
      <w:r>
        <w:rPr/>
        <w:t>York</w:t>
      </w:r>
      <w:r>
        <w:rPr>
          <w:spacing w:val="-18"/>
        </w:rPr>
        <w:t> </w:t>
      </w:r>
      <w:r>
        <w:rPr/>
        <w:t>City</w:t>
      </w:r>
      <w:r>
        <w:rPr>
          <w:spacing w:val="-15"/>
        </w:rPr>
        <w:t> </w:t>
      </w:r>
      <w:r>
        <w:rPr/>
        <w:t>Police</w:t>
      </w:r>
      <w:r>
        <w:rPr>
          <w:spacing w:val="-14"/>
        </w:rPr>
        <w:t> </w:t>
      </w:r>
      <w:r>
        <w:rPr/>
        <w:t>Department),</w:t>
      </w:r>
      <w:r>
        <w:rPr>
          <w:spacing w:val="-15"/>
        </w:rPr>
        <w:t> </w:t>
      </w:r>
      <w:r>
        <w:rPr/>
        <w:t>NYFD</w:t>
      </w:r>
      <w:r>
        <w:rPr>
          <w:spacing w:val="-16"/>
        </w:rPr>
        <w:t> </w:t>
      </w:r>
      <w:r>
        <w:rPr/>
        <w:t>(New</w:t>
      </w:r>
      <w:r>
        <w:rPr>
          <w:spacing w:val="-17"/>
        </w:rPr>
        <w:t> </w:t>
      </w:r>
      <w:r>
        <w:rPr/>
        <w:t>York</w:t>
      </w:r>
      <w:r>
        <w:rPr>
          <w:spacing w:val="-17"/>
        </w:rPr>
        <w:t> </w:t>
      </w:r>
      <w:r>
        <w:rPr>
          <w:spacing w:val="-4"/>
        </w:rPr>
        <w:t>Fire</w:t>
      </w:r>
    </w:p>
    <w:p>
      <w:pPr>
        <w:spacing w:after="0" w:line="218" w:lineRule="auto"/>
        <w:jc w:val="right"/>
        <w:sectPr>
          <w:pgSz w:w="9360" w:h="13610"/>
          <w:pgMar w:header="860" w:footer="0" w:top="1060" w:bottom="280" w:left="680" w:right="680"/>
        </w:sectPr>
      </w:pPr>
    </w:p>
    <w:p>
      <w:pPr>
        <w:pStyle w:val="BodyText"/>
        <w:spacing w:line="216" w:lineRule="auto" w:before="130"/>
        <w:ind w:left="107" w:right="219"/>
        <w:jc w:val="both"/>
      </w:pPr>
      <w:r>
        <w:rPr/>
        <w:t>Department), etc.</w:t>
      </w:r>
      <w:r>
        <w:rPr>
          <w:spacing w:val="40"/>
        </w:rPr>
        <w:t> </w:t>
      </w:r>
      <w:r>
        <w:rPr/>
        <w:t>On the other hand, at the intra-agency level, we assume that roles</w:t>
      </w:r>
      <w:r>
        <w:rPr>
          <w:spacing w:val="-3"/>
        </w:rPr>
        <w:t> </w:t>
      </w:r>
      <w:r>
        <w:rPr/>
        <w:t>exist</w:t>
      </w:r>
      <w:r>
        <w:rPr>
          <w:spacing w:val="-3"/>
        </w:rPr>
        <w:t> </w:t>
      </w:r>
      <w:r>
        <w:rPr/>
        <w:t>for</w:t>
      </w:r>
      <w:r>
        <w:rPr>
          <w:spacing w:val="-6"/>
        </w:rPr>
        <w:t> </w:t>
      </w:r>
      <w:r>
        <w:rPr/>
        <w:t>various</w:t>
      </w:r>
      <w:r>
        <w:rPr>
          <w:spacing w:val="-5"/>
        </w:rPr>
        <w:t> </w:t>
      </w:r>
      <w:r>
        <w:rPr/>
        <w:t>functions</w:t>
      </w:r>
      <w:r>
        <w:rPr>
          <w:spacing w:val="-5"/>
        </w:rPr>
        <w:t> </w:t>
      </w:r>
      <w:r>
        <w:rPr/>
        <w:t>and</w:t>
      </w:r>
      <w:r>
        <w:rPr>
          <w:spacing w:val="-6"/>
        </w:rPr>
        <w:t> </w:t>
      </w:r>
      <w:r>
        <w:rPr/>
        <w:t>users</w:t>
      </w:r>
      <w:r>
        <w:rPr>
          <w:spacing w:val="-7"/>
        </w:rPr>
        <w:t> </w:t>
      </w:r>
      <w:r>
        <w:rPr/>
        <w:t>within</w:t>
      </w:r>
      <w:r>
        <w:rPr>
          <w:spacing w:val="-4"/>
        </w:rPr>
        <w:t> </w:t>
      </w:r>
      <w:r>
        <w:rPr/>
        <w:t>a</w:t>
      </w:r>
      <w:r>
        <w:rPr>
          <w:spacing w:val="-6"/>
        </w:rPr>
        <w:t> </w:t>
      </w:r>
      <w:r>
        <w:rPr/>
        <w:t>given</w:t>
      </w:r>
      <w:r>
        <w:rPr>
          <w:spacing w:val="-1"/>
        </w:rPr>
        <w:t> </w:t>
      </w:r>
      <w:r>
        <w:rPr/>
        <w:t>agency</w:t>
      </w:r>
      <w:r>
        <w:rPr>
          <w:spacing w:val="-3"/>
        </w:rPr>
        <w:t> </w:t>
      </w:r>
      <w:r>
        <w:rPr/>
        <w:t>are</w:t>
      </w:r>
      <w:r>
        <w:rPr>
          <w:spacing w:val="-4"/>
        </w:rPr>
        <w:t> </w:t>
      </w:r>
      <w:r>
        <w:rPr/>
        <w:t>assigned</w:t>
      </w:r>
      <w:r>
        <w:rPr>
          <w:spacing w:val="-4"/>
        </w:rPr>
        <w:t> </w:t>
      </w:r>
      <w:r>
        <w:rPr/>
        <w:t>to</w:t>
      </w:r>
      <w:r>
        <w:rPr>
          <w:spacing w:val="-4"/>
        </w:rPr>
        <w:t> </w:t>
      </w:r>
      <w:r>
        <w:rPr/>
        <w:t>the roles based on their qualifications and responsibilities.</w:t>
      </w:r>
    </w:p>
    <w:p>
      <w:pPr>
        <w:pStyle w:val="BodyText"/>
        <w:spacing w:line="216" w:lineRule="auto" w:before="15"/>
        <w:ind w:left="107" w:right="218" w:firstLine="319"/>
        <w:jc w:val="both"/>
      </w:pPr>
      <w:r>
        <w:rPr/>
        <w:t>In</w:t>
      </w:r>
      <w:r>
        <w:rPr>
          <w:spacing w:val="-1"/>
        </w:rPr>
        <w:t> </w:t>
      </w:r>
      <w:r>
        <w:rPr/>
        <w:t>order to</w:t>
      </w:r>
      <w:r>
        <w:rPr>
          <w:spacing w:val="-1"/>
        </w:rPr>
        <w:t> </w:t>
      </w:r>
      <w:r>
        <w:rPr/>
        <w:t>support</w:t>
      </w:r>
      <w:r>
        <w:rPr>
          <w:spacing w:val="-3"/>
        </w:rPr>
        <w:t> </w:t>
      </w:r>
      <w:r>
        <w:rPr/>
        <w:t>dynamic</w:t>
      </w:r>
      <w:r>
        <w:rPr>
          <w:spacing w:val="-1"/>
        </w:rPr>
        <w:t> </w:t>
      </w:r>
      <w:r>
        <w:rPr/>
        <w:t>collaboration among</w:t>
      </w:r>
      <w:r>
        <w:rPr>
          <w:spacing w:val="-1"/>
        </w:rPr>
        <w:t> </w:t>
      </w:r>
      <w:r>
        <w:rPr/>
        <w:t>agencies and</w:t>
      </w:r>
      <w:r>
        <w:rPr>
          <w:spacing w:val="-1"/>
        </w:rPr>
        <w:t> </w:t>
      </w:r>
      <w:r>
        <w:rPr/>
        <w:t>allow expansion of</w:t>
      </w:r>
      <w:r>
        <w:rPr>
          <w:spacing w:val="-6"/>
        </w:rPr>
        <w:t> </w:t>
      </w:r>
      <w:r>
        <w:rPr/>
        <w:t>the</w:t>
      </w:r>
      <w:r>
        <w:rPr>
          <w:spacing w:val="-11"/>
        </w:rPr>
        <w:t> </w:t>
      </w:r>
      <w:r>
        <w:rPr/>
        <w:t>VMART,</w:t>
      </w:r>
      <w:r>
        <w:rPr>
          <w:spacing w:val="-5"/>
        </w:rPr>
        <w:t> </w:t>
      </w:r>
      <w:r>
        <w:rPr/>
        <w:t>by</w:t>
      </w:r>
      <w:r>
        <w:rPr>
          <w:spacing w:val="-9"/>
        </w:rPr>
        <w:t> </w:t>
      </w:r>
      <w:r>
        <w:rPr/>
        <w:t>admitting</w:t>
      </w:r>
      <w:r>
        <w:rPr>
          <w:spacing w:val="-8"/>
        </w:rPr>
        <w:t> </w:t>
      </w:r>
      <w:r>
        <w:rPr/>
        <w:t>new</w:t>
      </w:r>
      <w:r>
        <w:rPr>
          <w:spacing w:val="-9"/>
        </w:rPr>
        <w:t> </w:t>
      </w:r>
      <w:r>
        <w:rPr/>
        <w:t>collaborators</w:t>
      </w:r>
      <w:r>
        <w:rPr>
          <w:spacing w:val="-5"/>
        </w:rPr>
        <w:t> </w:t>
      </w:r>
      <w:r>
        <w:rPr/>
        <w:t>(government</w:t>
      </w:r>
      <w:r>
        <w:rPr>
          <w:spacing w:val="-5"/>
        </w:rPr>
        <w:t> </w:t>
      </w:r>
      <w:r>
        <w:rPr/>
        <w:t>agencies</w:t>
      </w:r>
      <w:r>
        <w:rPr>
          <w:spacing w:val="-5"/>
        </w:rPr>
        <w:t> </w:t>
      </w:r>
      <w:r>
        <w:rPr/>
        <w:t>or</w:t>
      </w:r>
      <w:r>
        <w:rPr>
          <w:spacing w:val="-6"/>
        </w:rPr>
        <w:t> </w:t>
      </w:r>
      <w:r>
        <w:rPr/>
        <w:t>NGOs)</w:t>
      </w:r>
      <w:r>
        <w:rPr>
          <w:spacing w:val="-8"/>
        </w:rPr>
        <w:t> </w:t>
      </w:r>
      <w:r>
        <w:rPr/>
        <w:t>as needs</w:t>
      </w:r>
      <w:r>
        <w:rPr>
          <w:spacing w:val="-3"/>
        </w:rPr>
        <w:t> </w:t>
      </w:r>
      <w:r>
        <w:rPr/>
        <w:t>arise,</w:t>
      </w:r>
      <w:r>
        <w:rPr>
          <w:spacing w:val="-1"/>
        </w:rPr>
        <w:t> </w:t>
      </w:r>
      <w:r>
        <w:rPr/>
        <w:t>we</w:t>
      </w:r>
      <w:r>
        <w:rPr>
          <w:spacing w:val="-2"/>
        </w:rPr>
        <w:t> </w:t>
      </w:r>
      <w:r>
        <w:rPr/>
        <w:t>modified</w:t>
      </w:r>
      <w:r>
        <w:rPr>
          <w:spacing w:val="-4"/>
        </w:rPr>
        <w:t> </w:t>
      </w:r>
      <w:r>
        <w:rPr/>
        <w:t>RBAC so</w:t>
      </w:r>
      <w:r>
        <w:rPr>
          <w:spacing w:val="-2"/>
        </w:rPr>
        <w:t> </w:t>
      </w:r>
      <w:r>
        <w:rPr/>
        <w:t>that</w:t>
      </w:r>
      <w:r>
        <w:rPr>
          <w:spacing w:val="-1"/>
        </w:rPr>
        <w:t> </w:t>
      </w:r>
      <w:r>
        <w:rPr/>
        <w:t>a</w:t>
      </w:r>
      <w:r>
        <w:rPr>
          <w:spacing w:val="-4"/>
        </w:rPr>
        <w:t> </w:t>
      </w:r>
      <w:r>
        <w:rPr/>
        <w:t>coordinator Web service</w:t>
      </w:r>
      <w:r>
        <w:rPr>
          <w:spacing w:val="-2"/>
        </w:rPr>
        <w:t> </w:t>
      </w:r>
      <w:r>
        <w:rPr/>
        <w:t>can create other roles. This modified RBAC model is similar to the self-evolving RBXAC model[</w:t>
      </w:r>
      <w:hyperlink w:history="true" w:anchor="_bookmark23">
        <w:r>
          <w:rPr>
            <w:color w:val="0000FF"/>
          </w:rPr>
          <w:t>6</w:t>
        </w:r>
      </w:hyperlink>
      <w:r>
        <w:rPr/>
        <w:t>]. At</w:t>
      </w:r>
      <w:r>
        <w:rPr>
          <w:spacing w:val="-4"/>
        </w:rPr>
        <w:t> </w:t>
      </w:r>
      <w:r>
        <w:rPr/>
        <w:t>the</w:t>
      </w:r>
      <w:r>
        <w:rPr>
          <w:spacing w:val="-7"/>
        </w:rPr>
        <w:t> </w:t>
      </w:r>
      <w:r>
        <w:rPr/>
        <w:t>inter-agency</w:t>
      </w:r>
      <w:r>
        <w:rPr>
          <w:spacing w:val="-1"/>
        </w:rPr>
        <w:t> </w:t>
      </w:r>
      <w:r>
        <w:rPr/>
        <w:t>level,</w:t>
      </w:r>
      <w:r>
        <w:rPr>
          <w:spacing w:val="-2"/>
        </w:rPr>
        <w:t> </w:t>
      </w:r>
      <w:r>
        <w:rPr/>
        <w:t>an</w:t>
      </w:r>
      <w:r>
        <w:rPr>
          <w:spacing w:val="-5"/>
        </w:rPr>
        <w:t> </w:t>
      </w:r>
      <w:r>
        <w:rPr/>
        <w:t>agency</w:t>
      </w:r>
      <w:r>
        <w:rPr>
          <w:spacing w:val="-4"/>
        </w:rPr>
        <w:t> </w:t>
      </w:r>
      <w:r>
        <w:rPr/>
        <w:t>coordinator</w:t>
      </w:r>
      <w:r>
        <w:rPr>
          <w:spacing w:val="-5"/>
        </w:rPr>
        <w:t> </w:t>
      </w:r>
      <w:r>
        <w:rPr/>
        <w:t>Web</w:t>
      </w:r>
      <w:r>
        <w:rPr>
          <w:spacing w:val="-5"/>
        </w:rPr>
        <w:t> </w:t>
      </w:r>
      <w:r>
        <w:rPr/>
        <w:t>service</w:t>
      </w:r>
      <w:r>
        <w:rPr>
          <w:spacing w:val="-5"/>
        </w:rPr>
        <w:t> </w:t>
      </w:r>
      <w:r>
        <w:rPr/>
        <w:t>enforces</w:t>
      </w:r>
      <w:r>
        <w:rPr>
          <w:spacing w:val="-6"/>
        </w:rPr>
        <w:t> </w:t>
      </w:r>
      <w:r>
        <w:rPr/>
        <w:t>both</w:t>
      </w:r>
      <w:r>
        <w:rPr>
          <w:spacing w:val="-7"/>
        </w:rPr>
        <w:t> </w:t>
      </w:r>
      <w:r>
        <w:rPr/>
        <w:t>the</w:t>
      </w:r>
      <w:r>
        <w:rPr>
          <w:spacing w:val="-7"/>
        </w:rPr>
        <w:t> </w:t>
      </w:r>
      <w:r>
        <w:rPr/>
        <w:t>role permission assignment and the role creation for the other collaborating agencies. On the other hand, at the intra-agency level, an agency coordinator Web service </w:t>
      </w:r>
      <w:bookmarkStart w:name="RBAC Specification for Role Creation and" w:id="18"/>
      <w:bookmarkEnd w:id="18"/>
      <w:r>
        <w:rPr>
          <w:spacing w:val="-1"/>
        </w:rPr>
      </w:r>
      <w:bookmarkStart w:name="_bookmark10" w:id="19"/>
      <w:bookmarkEnd w:id="19"/>
      <w:r>
        <w:rPr/>
        <w:t>e</w:t>
      </w:r>
      <w:r>
        <w:rPr/>
        <w:t>nforces only role permission assignment for the roles within the agency.</w:t>
      </w:r>
      <w:r>
        <w:rPr>
          <w:spacing w:val="40"/>
        </w:rPr>
        <w:t> </w:t>
      </w:r>
      <w:r>
        <w:rPr/>
        <w:t>For role permission assignment, Read is the access mode through which roles can access objects.</w:t>
      </w:r>
      <w:r>
        <w:rPr>
          <w:spacing w:val="40"/>
        </w:rPr>
        <w:t> </w:t>
      </w:r>
      <w:r>
        <w:rPr/>
        <w:t>For role creation, Create is the access mode through which an agency coordinator Web service can create other roles. Below is</w:t>
      </w:r>
      <w:r>
        <w:rPr>
          <w:spacing w:val="-1"/>
        </w:rPr>
        <w:t> </w:t>
      </w:r>
      <w:r>
        <w:rPr/>
        <w:t>the</w:t>
      </w:r>
      <w:r>
        <w:rPr>
          <w:spacing w:val="-2"/>
        </w:rPr>
        <w:t> </w:t>
      </w:r>
      <w:r>
        <w:rPr/>
        <w:t>detailed discussion</w:t>
      </w:r>
      <w:r>
        <w:rPr>
          <w:spacing w:val="-2"/>
        </w:rPr>
        <w:t> </w:t>
      </w:r>
      <w:r>
        <w:rPr/>
        <w:t>on the specification of role creation and permission assignment privileges.</w:t>
      </w:r>
    </w:p>
    <w:p>
      <w:pPr>
        <w:pStyle w:val="BodyText"/>
        <w:spacing w:before="192"/>
      </w:pPr>
    </w:p>
    <w:p>
      <w:pPr>
        <w:pStyle w:val="ListParagraph"/>
        <w:numPr>
          <w:ilvl w:val="1"/>
          <w:numId w:val="1"/>
        </w:numPr>
        <w:tabs>
          <w:tab w:pos="607" w:val="left" w:leader="none"/>
        </w:tabs>
        <w:spacing w:line="240" w:lineRule="auto" w:before="0" w:after="0"/>
        <w:ind w:left="607" w:right="0" w:hanging="500"/>
        <w:jc w:val="left"/>
        <w:rPr>
          <w:rFonts w:ascii="LM Roman 10" w:hAnsi="LM Roman 10"/>
          <w:i/>
          <w:sz w:val="21"/>
        </w:rPr>
      </w:pPr>
      <w:r>
        <w:rPr>
          <w:rFonts w:ascii="LM Roman 10" w:hAnsi="LM Roman 10"/>
          <w:i/>
          <w:sz w:val="21"/>
        </w:rPr>
        <w:t>RBAC</w:t>
      </w:r>
      <w:r>
        <w:rPr>
          <w:rFonts w:ascii="LM Roman 10" w:hAnsi="LM Roman 10"/>
          <w:i/>
          <w:spacing w:val="-15"/>
          <w:sz w:val="21"/>
        </w:rPr>
        <w:t> </w:t>
      </w:r>
      <w:r>
        <w:rPr>
          <w:rFonts w:ascii="LM Roman 10" w:hAnsi="LM Roman 10"/>
          <w:i/>
          <w:sz w:val="21"/>
        </w:rPr>
        <w:t>Speciﬁcation</w:t>
      </w:r>
      <w:r>
        <w:rPr>
          <w:rFonts w:ascii="LM Roman 10" w:hAnsi="LM Roman 10"/>
          <w:i/>
          <w:spacing w:val="-9"/>
          <w:sz w:val="21"/>
        </w:rPr>
        <w:t> </w:t>
      </w:r>
      <w:r>
        <w:rPr>
          <w:rFonts w:ascii="LM Roman 10" w:hAnsi="LM Roman 10"/>
          <w:i/>
          <w:sz w:val="21"/>
        </w:rPr>
        <w:t>for</w:t>
      </w:r>
      <w:r>
        <w:rPr>
          <w:rFonts w:ascii="LM Roman 10" w:hAnsi="LM Roman 10"/>
          <w:i/>
          <w:spacing w:val="-14"/>
          <w:sz w:val="21"/>
        </w:rPr>
        <w:t> </w:t>
      </w:r>
      <w:r>
        <w:rPr>
          <w:rFonts w:ascii="LM Roman 10" w:hAnsi="LM Roman 10"/>
          <w:i/>
          <w:sz w:val="21"/>
        </w:rPr>
        <w:t>Role</w:t>
      </w:r>
      <w:r>
        <w:rPr>
          <w:rFonts w:ascii="LM Roman 10" w:hAnsi="LM Roman 10"/>
          <w:i/>
          <w:spacing w:val="-10"/>
          <w:sz w:val="21"/>
        </w:rPr>
        <w:t> </w:t>
      </w:r>
      <w:r>
        <w:rPr>
          <w:rFonts w:ascii="LM Roman 10" w:hAnsi="LM Roman 10"/>
          <w:i/>
          <w:sz w:val="21"/>
        </w:rPr>
        <w:t>Creation</w:t>
      </w:r>
      <w:r>
        <w:rPr>
          <w:rFonts w:ascii="LM Roman 10" w:hAnsi="LM Roman 10"/>
          <w:i/>
          <w:spacing w:val="-12"/>
          <w:sz w:val="21"/>
        </w:rPr>
        <w:t> </w:t>
      </w:r>
      <w:r>
        <w:rPr>
          <w:rFonts w:ascii="LM Roman 10" w:hAnsi="LM Roman 10"/>
          <w:i/>
          <w:sz w:val="21"/>
        </w:rPr>
        <w:t>and</w:t>
      </w:r>
      <w:r>
        <w:rPr>
          <w:rFonts w:ascii="LM Roman 10" w:hAnsi="LM Roman 10"/>
          <w:i/>
          <w:spacing w:val="-12"/>
          <w:sz w:val="21"/>
        </w:rPr>
        <w:t> </w:t>
      </w:r>
      <w:r>
        <w:rPr>
          <w:rFonts w:ascii="LM Roman 10" w:hAnsi="LM Roman 10"/>
          <w:i/>
          <w:sz w:val="21"/>
        </w:rPr>
        <w:t>Permission</w:t>
      </w:r>
      <w:r>
        <w:rPr>
          <w:rFonts w:ascii="LM Roman 10" w:hAnsi="LM Roman 10"/>
          <w:i/>
          <w:spacing w:val="-13"/>
          <w:sz w:val="21"/>
        </w:rPr>
        <w:t> </w:t>
      </w:r>
      <w:r>
        <w:rPr>
          <w:rFonts w:ascii="LM Roman 10" w:hAnsi="LM Roman 10"/>
          <w:i/>
          <w:spacing w:val="-2"/>
          <w:sz w:val="21"/>
        </w:rPr>
        <w:t>Assignment</w:t>
      </w:r>
    </w:p>
    <w:p>
      <w:pPr>
        <w:pStyle w:val="BodyText"/>
        <w:spacing w:line="216" w:lineRule="auto" w:before="253"/>
        <w:ind w:left="107" w:right="219"/>
        <w:jc w:val="both"/>
      </w:pPr>
      <w:r>
        <w:rPr/>
        <w:t>In</w:t>
      </w:r>
      <w:r>
        <w:rPr>
          <w:spacing w:val="-18"/>
        </w:rPr>
        <w:t> </w:t>
      </w:r>
      <w:r>
        <w:rPr/>
        <w:t>our</w:t>
      </w:r>
      <w:r>
        <w:rPr>
          <w:spacing w:val="-17"/>
        </w:rPr>
        <w:t> </w:t>
      </w:r>
      <w:r>
        <w:rPr/>
        <w:t>model,</w:t>
      </w:r>
      <w:r>
        <w:rPr>
          <w:spacing w:val="-15"/>
        </w:rPr>
        <w:t> </w:t>
      </w:r>
      <w:r>
        <w:rPr/>
        <w:t>there</w:t>
      </w:r>
      <w:r>
        <w:rPr>
          <w:spacing w:val="-18"/>
        </w:rPr>
        <w:t> </w:t>
      </w:r>
      <w:r>
        <w:rPr/>
        <w:t>are</w:t>
      </w:r>
      <w:r>
        <w:rPr>
          <w:spacing w:val="-16"/>
        </w:rPr>
        <w:t> </w:t>
      </w:r>
      <w:r>
        <w:rPr/>
        <w:t>two</w:t>
      </w:r>
      <w:r>
        <w:rPr>
          <w:spacing w:val="-17"/>
        </w:rPr>
        <w:t> </w:t>
      </w:r>
      <w:r>
        <w:rPr/>
        <w:t>types</w:t>
      </w:r>
      <w:r>
        <w:rPr>
          <w:spacing w:val="-16"/>
        </w:rPr>
        <w:t> </w:t>
      </w:r>
      <w:r>
        <w:rPr/>
        <w:t>of</w:t>
      </w:r>
      <w:r>
        <w:rPr>
          <w:spacing w:val="-17"/>
        </w:rPr>
        <w:t> </w:t>
      </w:r>
      <w:r>
        <w:rPr/>
        <w:t>privileges</w:t>
      </w:r>
      <w:r>
        <w:rPr>
          <w:spacing w:val="-16"/>
        </w:rPr>
        <w:t> </w:t>
      </w:r>
      <w:r>
        <w:rPr/>
        <w:t>that</w:t>
      </w:r>
      <w:r>
        <w:rPr>
          <w:spacing w:val="-16"/>
        </w:rPr>
        <w:t> </w:t>
      </w:r>
      <w:r>
        <w:rPr/>
        <w:t>can</w:t>
      </w:r>
      <w:r>
        <w:rPr>
          <w:spacing w:val="-14"/>
        </w:rPr>
        <w:t> </w:t>
      </w:r>
      <w:r>
        <w:rPr/>
        <w:t>be</w:t>
      </w:r>
      <w:r>
        <w:rPr>
          <w:spacing w:val="-18"/>
        </w:rPr>
        <w:t> </w:t>
      </w:r>
      <w:r>
        <w:rPr/>
        <w:t>exercised</w:t>
      </w:r>
      <w:r>
        <w:rPr>
          <w:spacing w:val="-11"/>
        </w:rPr>
        <w:t> </w:t>
      </w:r>
      <w:r>
        <w:rPr/>
        <w:t>by</w:t>
      </w:r>
      <w:r>
        <w:rPr>
          <w:spacing w:val="-18"/>
        </w:rPr>
        <w:t> </w:t>
      </w:r>
      <w:r>
        <w:rPr/>
        <w:t>a</w:t>
      </w:r>
      <w:r>
        <w:rPr>
          <w:spacing w:val="-17"/>
        </w:rPr>
        <w:t> </w:t>
      </w:r>
      <w:r>
        <w:rPr/>
        <w:t>coordinator Web</w:t>
      </w:r>
      <w:r>
        <w:rPr>
          <w:spacing w:val="-18"/>
        </w:rPr>
        <w:t> </w:t>
      </w:r>
      <w:r>
        <w:rPr/>
        <w:t>service</w:t>
      </w:r>
      <w:r>
        <w:rPr>
          <w:spacing w:val="-17"/>
        </w:rPr>
        <w:t> </w:t>
      </w:r>
      <w:r>
        <w:rPr/>
        <w:t>of</w:t>
      </w:r>
      <w:r>
        <w:rPr>
          <w:spacing w:val="-18"/>
        </w:rPr>
        <w:t> </w:t>
      </w:r>
      <w:r>
        <w:rPr/>
        <w:t>each</w:t>
      </w:r>
      <w:r>
        <w:rPr>
          <w:spacing w:val="-17"/>
        </w:rPr>
        <w:t> </w:t>
      </w:r>
      <w:r>
        <w:rPr/>
        <w:t>agency.</w:t>
      </w:r>
      <w:r>
        <w:rPr>
          <w:spacing w:val="4"/>
        </w:rPr>
        <w:t> </w:t>
      </w:r>
      <w:r>
        <w:rPr/>
        <w:t>These</w:t>
      </w:r>
      <w:r>
        <w:rPr>
          <w:spacing w:val="-17"/>
        </w:rPr>
        <w:t> </w:t>
      </w:r>
      <w:r>
        <w:rPr/>
        <w:t>privileges</w:t>
      </w:r>
      <w:r>
        <w:rPr>
          <w:spacing w:val="-18"/>
        </w:rPr>
        <w:t> </w:t>
      </w:r>
      <w:r>
        <w:rPr/>
        <w:t>are</w:t>
      </w:r>
      <w:r>
        <w:rPr>
          <w:spacing w:val="-17"/>
        </w:rPr>
        <w:t> </w:t>
      </w:r>
      <w:r>
        <w:rPr/>
        <w:t>role</w:t>
      </w:r>
      <w:r>
        <w:rPr>
          <w:spacing w:val="-18"/>
        </w:rPr>
        <w:t> </w:t>
      </w:r>
      <w:r>
        <w:rPr/>
        <w:t>permission</w:t>
      </w:r>
      <w:r>
        <w:rPr>
          <w:spacing w:val="-17"/>
        </w:rPr>
        <w:t> </w:t>
      </w:r>
      <w:r>
        <w:rPr/>
        <w:t>assignment</w:t>
      </w:r>
      <w:r>
        <w:rPr>
          <w:spacing w:val="-18"/>
        </w:rPr>
        <w:t> </w:t>
      </w:r>
      <w:r>
        <w:rPr/>
        <w:t>and</w:t>
      </w:r>
      <w:r>
        <w:rPr>
          <w:spacing w:val="-17"/>
        </w:rPr>
        <w:t> </w:t>
      </w:r>
      <w:r>
        <w:rPr/>
        <w:t>role creation. </w:t>
      </w:r>
      <w:r>
        <w:rPr>
          <w:i/>
        </w:rPr>
        <w:t>Role permission assignment </w:t>
      </w:r>
      <w:r>
        <w:rPr/>
        <w:t>specification</w:t>
      </w:r>
      <w:r>
        <w:rPr>
          <w:spacing w:val="-1"/>
        </w:rPr>
        <w:t> </w:t>
      </w:r>
      <w:r>
        <w:rPr/>
        <w:t>is</w:t>
      </w:r>
      <w:r>
        <w:rPr>
          <w:spacing w:val="-4"/>
        </w:rPr>
        <w:t> </w:t>
      </w:r>
      <w:r>
        <w:rPr/>
        <w:t>a</w:t>
      </w:r>
      <w:r>
        <w:rPr>
          <w:spacing w:val="-3"/>
        </w:rPr>
        <w:t> </w:t>
      </w:r>
      <w:r>
        <w:rPr/>
        <w:t>tuple</w:t>
      </w:r>
      <w:r>
        <w:rPr>
          <w:spacing w:val="-5"/>
        </w:rPr>
        <w:t> </w:t>
      </w:r>
      <w:r>
        <w:rPr>
          <w:i/>
        </w:rPr>
        <w:t>(role, permission set)</w:t>
      </w:r>
      <w:r>
        <w:rPr>
          <w:i/>
        </w:rPr>
        <w:t> (rpac) </w:t>
      </w:r>
      <w:r>
        <w:rPr/>
        <w:t>where </w:t>
      </w:r>
      <w:r>
        <w:rPr>
          <w:i/>
        </w:rPr>
        <w:t>role </w:t>
      </w:r>
      <w:r>
        <w:rPr/>
        <w:t>is the role to which that permission set is assigned, </w:t>
      </w:r>
      <w:r>
        <w:rPr>
          <w:i/>
        </w:rPr>
        <w:t>permission</w:t>
      </w:r>
      <w:r>
        <w:rPr>
          <w:i/>
        </w:rPr>
        <w:t> </w:t>
      </w:r>
      <w:r>
        <w:rPr/>
        <w:t>set is the set of objects that the role can </w:t>
      </w:r>
      <w:r>
        <w:rPr>
          <w:i/>
        </w:rPr>
        <w:t>Read</w:t>
      </w:r>
      <w:r>
        <w:rPr/>
        <w:t>, and </w:t>
      </w:r>
      <w:r>
        <w:rPr>
          <w:i/>
        </w:rPr>
        <w:t>rpac </w:t>
      </w:r>
      <w:r>
        <w:rPr/>
        <w:t>is the role permission assignment constraint.</w:t>
      </w:r>
      <w:r>
        <w:rPr>
          <w:spacing w:val="40"/>
        </w:rPr>
        <w:t> </w:t>
      </w:r>
      <w:r>
        <w:rPr/>
        <w:t>Object can be a node, a set of nodes or the entire XML Schema. Role permission assignment constraints are as follows:</w:t>
      </w:r>
    </w:p>
    <w:p>
      <w:pPr>
        <w:pStyle w:val="ListParagraph"/>
        <w:numPr>
          <w:ilvl w:val="2"/>
          <w:numId w:val="1"/>
        </w:numPr>
        <w:tabs>
          <w:tab w:pos="317" w:val="left" w:leader="none"/>
          <w:tab w:pos="319" w:val="left" w:leader="none"/>
        </w:tabs>
        <w:spacing w:line="213" w:lineRule="auto" w:before="95" w:after="0"/>
        <w:ind w:left="319" w:right="220" w:hanging="199"/>
        <w:jc w:val="both"/>
        <w:rPr>
          <w:rFonts w:ascii="LM Roman 10" w:hAnsi="LM Roman 10"/>
          <w:sz w:val="21"/>
        </w:rPr>
      </w:pPr>
      <w:r>
        <w:rPr>
          <w:rFonts w:ascii="LM Roman 10" w:hAnsi="LM Roman 10"/>
          <w:sz w:val="21"/>
        </w:rPr>
        <w:t>If</w:t>
      </w:r>
      <w:r>
        <w:rPr>
          <w:rFonts w:ascii="LM Roman 10" w:hAnsi="LM Roman 10"/>
          <w:spacing w:val="-5"/>
          <w:sz w:val="21"/>
        </w:rPr>
        <w:t> </w:t>
      </w:r>
      <w:r>
        <w:rPr>
          <w:rFonts w:ascii="LM Roman 10" w:hAnsi="LM Roman 10"/>
          <w:sz w:val="21"/>
        </w:rPr>
        <w:t>a</w:t>
      </w:r>
      <w:r>
        <w:rPr>
          <w:rFonts w:ascii="LM Roman 10" w:hAnsi="LM Roman 10"/>
          <w:spacing w:val="-3"/>
          <w:sz w:val="21"/>
        </w:rPr>
        <w:t> </w:t>
      </w:r>
      <w:r>
        <w:rPr>
          <w:rFonts w:ascii="LM Roman 10" w:hAnsi="LM Roman 10"/>
          <w:sz w:val="21"/>
        </w:rPr>
        <w:t>node</w:t>
      </w:r>
      <w:r>
        <w:rPr>
          <w:rFonts w:ascii="LM Roman 10" w:hAnsi="LM Roman 10"/>
          <w:spacing w:val="-9"/>
          <w:sz w:val="21"/>
        </w:rPr>
        <w:t> </w:t>
      </w:r>
      <w:r>
        <w:rPr>
          <w:rFonts w:ascii="LM Roman 10" w:hAnsi="LM Roman 10"/>
          <w:sz w:val="21"/>
        </w:rPr>
        <w:t>is</w:t>
      </w:r>
      <w:r>
        <w:rPr>
          <w:rFonts w:ascii="LM Roman 10" w:hAnsi="LM Roman 10"/>
          <w:spacing w:val="-2"/>
          <w:sz w:val="21"/>
        </w:rPr>
        <w:t> </w:t>
      </w:r>
      <w:r>
        <w:rPr>
          <w:rFonts w:ascii="LM Roman 10" w:hAnsi="LM Roman 10"/>
          <w:sz w:val="21"/>
        </w:rPr>
        <w:t>added</w:t>
      </w:r>
      <w:r>
        <w:rPr>
          <w:rFonts w:ascii="LM Roman 10" w:hAnsi="LM Roman 10"/>
          <w:spacing w:val="-6"/>
          <w:sz w:val="21"/>
        </w:rPr>
        <w:t> </w:t>
      </w:r>
      <w:r>
        <w:rPr>
          <w:rFonts w:ascii="LM Roman 10" w:hAnsi="LM Roman 10"/>
          <w:sz w:val="21"/>
        </w:rPr>
        <w:t>to</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permission</w:t>
      </w:r>
      <w:r>
        <w:rPr>
          <w:rFonts w:ascii="LM Roman 10" w:hAnsi="LM Roman 10"/>
          <w:spacing w:val="-6"/>
          <w:sz w:val="21"/>
        </w:rPr>
        <w:t> </w:t>
      </w:r>
      <w:r>
        <w:rPr>
          <w:rFonts w:ascii="LM Roman 10" w:hAnsi="LM Roman 10"/>
          <w:sz w:val="21"/>
        </w:rPr>
        <w:t>set</w:t>
      </w:r>
      <w:r>
        <w:rPr>
          <w:rFonts w:ascii="LM Roman 10" w:hAnsi="LM Roman 10"/>
          <w:spacing w:val="-3"/>
          <w:sz w:val="21"/>
        </w:rPr>
        <w:t> </w:t>
      </w:r>
      <w:r>
        <w:rPr>
          <w:rFonts w:ascii="LM Roman 10" w:hAnsi="LM Roman 10"/>
          <w:sz w:val="21"/>
        </w:rPr>
        <w:t>of</w:t>
      </w:r>
      <w:r>
        <w:rPr>
          <w:rFonts w:ascii="LM Roman 10" w:hAnsi="LM Roman 10"/>
          <w:spacing w:val="-5"/>
          <w:sz w:val="21"/>
        </w:rPr>
        <w:t> </w:t>
      </w:r>
      <w:r>
        <w:rPr>
          <w:rFonts w:ascii="LM Roman 10" w:hAnsi="LM Roman 10"/>
          <w:sz w:val="21"/>
        </w:rPr>
        <w:t>a</w:t>
      </w:r>
      <w:r>
        <w:rPr>
          <w:rFonts w:ascii="LM Roman 10" w:hAnsi="LM Roman 10"/>
          <w:spacing w:val="-3"/>
          <w:sz w:val="21"/>
        </w:rPr>
        <w:t> </w:t>
      </w:r>
      <w:r>
        <w:rPr>
          <w:rFonts w:ascii="LM Roman 10" w:hAnsi="LM Roman 10"/>
          <w:sz w:val="21"/>
        </w:rPr>
        <w:t>role</w:t>
      </w:r>
      <w:r>
        <w:rPr>
          <w:rFonts w:ascii="LM Roman 10" w:hAnsi="LM Roman 10"/>
          <w:spacing w:val="-3"/>
          <w:sz w:val="21"/>
        </w:rPr>
        <w:t> </w:t>
      </w:r>
      <w:r>
        <w:rPr>
          <w:rFonts w:ascii="LM Roman 10" w:hAnsi="LM Roman 10"/>
          <w:sz w:val="21"/>
        </w:rPr>
        <w:t>and</w:t>
      </w:r>
      <w:r>
        <w:rPr>
          <w:rFonts w:ascii="LM Roman 10" w:hAnsi="LM Roman 10"/>
          <w:spacing w:val="-6"/>
          <w:sz w:val="21"/>
        </w:rPr>
        <w:t> </w:t>
      </w:r>
      <w:r>
        <w:rPr>
          <w:rFonts w:ascii="LM Roman 10" w:hAnsi="LM Roman 10"/>
          <w:sz w:val="21"/>
        </w:rPr>
        <w:t>access to</w:t>
      </w:r>
      <w:r>
        <w:rPr>
          <w:rFonts w:ascii="LM Roman 10" w:hAnsi="LM Roman 10"/>
          <w:spacing w:val="-3"/>
          <w:sz w:val="21"/>
        </w:rPr>
        <w:t> </w:t>
      </w:r>
      <w:r>
        <w:rPr>
          <w:rFonts w:ascii="LM Roman 10" w:hAnsi="LM Roman 10"/>
          <w:sz w:val="21"/>
        </w:rPr>
        <w:t>that</w:t>
      </w:r>
      <w:r>
        <w:rPr>
          <w:rFonts w:ascii="LM Roman 10" w:hAnsi="LM Roman 10"/>
          <w:spacing w:val="-3"/>
          <w:sz w:val="21"/>
        </w:rPr>
        <w:t> </w:t>
      </w:r>
      <w:r>
        <w:rPr>
          <w:rFonts w:ascii="LM Roman 10" w:hAnsi="LM Roman 10"/>
          <w:sz w:val="21"/>
        </w:rPr>
        <w:t>node</w:t>
      </w:r>
      <w:r>
        <w:rPr>
          <w:rFonts w:ascii="LM Roman 10" w:hAnsi="LM Roman 10"/>
          <w:spacing w:val="-9"/>
          <w:sz w:val="21"/>
        </w:rPr>
        <w:t> </w:t>
      </w:r>
      <w:r>
        <w:rPr>
          <w:rFonts w:ascii="LM Roman 10" w:hAnsi="LM Roman 10"/>
          <w:sz w:val="21"/>
        </w:rPr>
        <w:t>requires access to</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ancestor</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that</w:t>
      </w:r>
      <w:r>
        <w:rPr>
          <w:rFonts w:ascii="LM Roman 10" w:hAnsi="LM Roman 10"/>
          <w:spacing w:val="-4"/>
          <w:sz w:val="21"/>
        </w:rPr>
        <w:t> </w:t>
      </w:r>
      <w:r>
        <w:rPr>
          <w:rFonts w:ascii="LM Roman 10" w:hAnsi="LM Roman 10"/>
          <w:sz w:val="21"/>
        </w:rPr>
        <w:t>node,</w:t>
      </w:r>
      <w:r>
        <w:rPr>
          <w:rFonts w:ascii="LM Roman 10" w:hAnsi="LM Roman 10"/>
          <w:spacing w:val="-2"/>
          <w:sz w:val="21"/>
        </w:rPr>
        <w:t> </w:t>
      </w:r>
      <w:r>
        <w:rPr>
          <w:rFonts w:ascii="LM Roman 10" w:hAnsi="LM Roman 10"/>
          <w:sz w:val="21"/>
        </w:rPr>
        <w:t>then</w:t>
      </w:r>
      <w:r>
        <w:rPr>
          <w:rFonts w:ascii="LM Roman 10" w:hAnsi="LM Roman 10"/>
          <w:spacing w:val="-4"/>
          <w:sz w:val="21"/>
        </w:rPr>
        <w:t> </w:t>
      </w:r>
      <w:r>
        <w:rPr>
          <w:rFonts w:ascii="LM Roman 10" w:hAnsi="LM Roman 10"/>
          <w:sz w:val="21"/>
        </w:rPr>
        <w:t>this</w:t>
      </w:r>
      <w:r>
        <w:rPr>
          <w:rFonts w:ascii="LM Roman 10" w:hAnsi="LM Roman 10"/>
          <w:spacing w:val="-5"/>
          <w:sz w:val="21"/>
        </w:rPr>
        <w:t> </w:t>
      </w:r>
      <w:r>
        <w:rPr>
          <w:rFonts w:ascii="LM Roman 10" w:hAnsi="LM Roman 10"/>
          <w:sz w:val="21"/>
        </w:rPr>
        <w:t>ancestor node</w:t>
      </w:r>
      <w:r>
        <w:rPr>
          <w:rFonts w:ascii="LM Roman 10" w:hAnsi="LM Roman 10"/>
          <w:spacing w:val="-7"/>
          <w:sz w:val="21"/>
        </w:rPr>
        <w:t> </w:t>
      </w:r>
      <w:r>
        <w:rPr>
          <w:rFonts w:ascii="LM Roman 10" w:hAnsi="LM Roman 10"/>
          <w:sz w:val="21"/>
        </w:rPr>
        <w:t>should</w:t>
      </w:r>
      <w:r>
        <w:rPr>
          <w:rFonts w:ascii="LM Roman 10" w:hAnsi="LM Roman 10"/>
          <w:spacing w:val="-6"/>
          <w:sz w:val="21"/>
        </w:rPr>
        <w:t> </w:t>
      </w:r>
      <w:r>
        <w:rPr>
          <w:rFonts w:ascii="LM Roman 10" w:hAnsi="LM Roman 10"/>
          <w:sz w:val="21"/>
        </w:rPr>
        <w:t>also</w:t>
      </w:r>
      <w:r>
        <w:rPr>
          <w:rFonts w:ascii="LM Roman 10" w:hAnsi="LM Roman 10"/>
          <w:spacing w:val="-1"/>
          <w:sz w:val="21"/>
        </w:rPr>
        <w:t> </w:t>
      </w:r>
      <w:r>
        <w:rPr>
          <w:rFonts w:ascii="LM Roman 10" w:hAnsi="LM Roman 10"/>
          <w:sz w:val="21"/>
        </w:rPr>
        <w:t>be</w:t>
      </w:r>
      <w:r>
        <w:rPr>
          <w:rFonts w:ascii="LM Roman 10" w:hAnsi="LM Roman 10"/>
          <w:spacing w:val="-7"/>
          <w:sz w:val="21"/>
        </w:rPr>
        <w:t> </w:t>
      </w:r>
      <w:r>
        <w:rPr>
          <w:rFonts w:ascii="LM Roman 10" w:hAnsi="LM Roman 10"/>
          <w:sz w:val="21"/>
        </w:rPr>
        <w:t>added to the permission set.</w:t>
      </w:r>
    </w:p>
    <w:p>
      <w:pPr>
        <w:pStyle w:val="ListParagraph"/>
        <w:numPr>
          <w:ilvl w:val="2"/>
          <w:numId w:val="1"/>
        </w:numPr>
        <w:tabs>
          <w:tab w:pos="317" w:val="left" w:leader="none"/>
          <w:tab w:pos="319" w:val="left" w:leader="none"/>
        </w:tabs>
        <w:spacing w:line="213" w:lineRule="auto" w:before="75" w:after="0"/>
        <w:ind w:left="319" w:right="220" w:hanging="199"/>
        <w:jc w:val="both"/>
        <w:rPr>
          <w:rFonts w:ascii="LM Roman 10" w:hAnsi="LM Roman 10"/>
          <w:sz w:val="21"/>
        </w:rPr>
      </w:pPr>
      <w:r>
        <w:rPr>
          <w:rFonts w:ascii="LM Roman 10" w:hAnsi="LM Roman 10"/>
          <w:sz w:val="21"/>
        </w:rPr>
        <w:t>If a node is eliminated from the permission set of a role, any child nodes of this node should also be eliminated from the permission set of that role.</w:t>
      </w:r>
    </w:p>
    <w:p>
      <w:pPr>
        <w:pStyle w:val="BodyText"/>
        <w:spacing w:before="78"/>
        <w:ind w:left="107"/>
        <w:jc w:val="both"/>
      </w:pPr>
      <w:r>
        <w:rPr>
          <w:spacing w:val="-2"/>
        </w:rPr>
        <w:t>For</w:t>
      </w:r>
      <w:r>
        <w:rPr>
          <w:spacing w:val="-12"/>
        </w:rPr>
        <w:t> </w:t>
      </w:r>
      <w:r>
        <w:rPr>
          <w:spacing w:val="-2"/>
        </w:rPr>
        <w:t>example,</w:t>
      </w:r>
    </w:p>
    <w:p>
      <w:pPr>
        <w:spacing w:before="69"/>
        <w:ind w:left="2002" w:right="0" w:firstLine="0"/>
        <w:jc w:val="both"/>
        <w:rPr>
          <w:i/>
          <w:sz w:val="21"/>
        </w:rPr>
      </w:pPr>
      <w:r>
        <w:rPr>
          <w:i/>
          <w:sz w:val="21"/>
        </w:rPr>
        <w:t>(NYPD,</w:t>
      </w:r>
      <w:r>
        <w:rPr>
          <w:i/>
          <w:spacing w:val="-18"/>
          <w:sz w:val="21"/>
        </w:rPr>
        <w:t> </w:t>
      </w:r>
      <w:r>
        <w:rPr>
          <w:i/>
          <w:sz w:val="21"/>
        </w:rPr>
        <w:t>Read</w:t>
      </w:r>
      <w:r>
        <w:rPr>
          <w:i/>
          <w:spacing w:val="-11"/>
          <w:sz w:val="21"/>
        </w:rPr>
        <w:t> </w:t>
      </w:r>
      <w:r>
        <w:rPr>
          <w:i/>
          <w:spacing w:val="-2"/>
          <w:sz w:val="21"/>
        </w:rPr>
        <w:t>(FirstResponse(Location)))</w:t>
      </w:r>
    </w:p>
    <w:p>
      <w:pPr>
        <w:spacing w:line="216" w:lineRule="auto" w:before="94"/>
        <w:ind w:left="107" w:right="221" w:firstLine="0"/>
        <w:jc w:val="both"/>
        <w:rPr>
          <w:sz w:val="21"/>
        </w:rPr>
      </w:pPr>
      <w:r>
        <w:rPr>
          <w:sz w:val="21"/>
        </w:rPr>
        <w:t>allows</w:t>
      </w:r>
      <w:r>
        <w:rPr>
          <w:spacing w:val="-12"/>
          <w:sz w:val="21"/>
        </w:rPr>
        <w:t> </w:t>
      </w:r>
      <w:r>
        <w:rPr>
          <w:sz w:val="21"/>
        </w:rPr>
        <w:t>NYPD</w:t>
      </w:r>
      <w:r>
        <w:rPr>
          <w:spacing w:val="-13"/>
          <w:sz w:val="21"/>
        </w:rPr>
        <w:t> </w:t>
      </w:r>
      <w:r>
        <w:rPr>
          <w:sz w:val="21"/>
        </w:rPr>
        <w:t>to</w:t>
      </w:r>
      <w:r>
        <w:rPr>
          <w:spacing w:val="-16"/>
          <w:sz w:val="21"/>
        </w:rPr>
        <w:t> </w:t>
      </w:r>
      <w:r>
        <w:rPr>
          <w:sz w:val="21"/>
        </w:rPr>
        <w:t>read</w:t>
      </w:r>
      <w:r>
        <w:rPr>
          <w:spacing w:val="-13"/>
          <w:sz w:val="21"/>
        </w:rPr>
        <w:t> </w:t>
      </w:r>
      <w:r>
        <w:rPr>
          <w:sz w:val="21"/>
        </w:rPr>
        <w:t>the</w:t>
      </w:r>
      <w:r>
        <w:rPr>
          <w:spacing w:val="-16"/>
          <w:sz w:val="21"/>
        </w:rPr>
        <w:t> </w:t>
      </w:r>
      <w:r>
        <w:rPr>
          <w:sz w:val="21"/>
        </w:rPr>
        <w:t>”Location”</w:t>
      </w:r>
      <w:r>
        <w:rPr>
          <w:spacing w:val="-11"/>
          <w:sz w:val="21"/>
        </w:rPr>
        <w:t> </w:t>
      </w:r>
      <w:r>
        <w:rPr>
          <w:sz w:val="21"/>
        </w:rPr>
        <w:t>node</w:t>
      </w:r>
      <w:r>
        <w:rPr>
          <w:spacing w:val="-18"/>
          <w:sz w:val="21"/>
        </w:rPr>
        <w:t> </w:t>
      </w:r>
      <w:r>
        <w:rPr>
          <w:sz w:val="21"/>
        </w:rPr>
        <w:t>of</w:t>
      </w:r>
      <w:r>
        <w:rPr>
          <w:spacing w:val="-13"/>
          <w:sz w:val="21"/>
        </w:rPr>
        <w:t> </w:t>
      </w:r>
      <w:r>
        <w:rPr>
          <w:sz w:val="21"/>
        </w:rPr>
        <w:t>”First</w:t>
      </w:r>
      <w:r>
        <w:rPr>
          <w:spacing w:val="-15"/>
          <w:sz w:val="21"/>
        </w:rPr>
        <w:t> </w:t>
      </w:r>
      <w:r>
        <w:rPr>
          <w:sz w:val="21"/>
        </w:rPr>
        <w:t>Response”</w:t>
      </w:r>
      <w:r>
        <w:rPr>
          <w:spacing w:val="-16"/>
          <w:sz w:val="21"/>
        </w:rPr>
        <w:t> </w:t>
      </w:r>
      <w:r>
        <w:rPr>
          <w:sz w:val="21"/>
        </w:rPr>
        <w:t>report.</w:t>
      </w:r>
      <w:r>
        <w:rPr>
          <w:spacing w:val="17"/>
          <w:sz w:val="21"/>
        </w:rPr>
        <w:t> </w:t>
      </w:r>
      <w:r>
        <w:rPr>
          <w:i/>
          <w:sz w:val="21"/>
        </w:rPr>
        <w:t>Role</w:t>
      </w:r>
      <w:r>
        <w:rPr>
          <w:i/>
          <w:spacing w:val="-9"/>
          <w:sz w:val="21"/>
        </w:rPr>
        <w:t> </w:t>
      </w:r>
      <w:r>
        <w:rPr>
          <w:i/>
          <w:sz w:val="21"/>
        </w:rPr>
        <w:t>creation</w:t>
      </w:r>
      <w:r>
        <w:rPr>
          <w:i/>
          <w:sz w:val="21"/>
        </w:rPr>
        <w:t> policy </w:t>
      </w:r>
      <w:r>
        <w:rPr>
          <w:sz w:val="21"/>
        </w:rPr>
        <w:t>is</w:t>
      </w:r>
      <w:r>
        <w:rPr>
          <w:spacing w:val="-8"/>
          <w:sz w:val="21"/>
        </w:rPr>
        <w:t> </w:t>
      </w:r>
      <w:r>
        <w:rPr>
          <w:sz w:val="21"/>
        </w:rPr>
        <w:t>a</w:t>
      </w:r>
      <w:r>
        <w:rPr>
          <w:spacing w:val="-11"/>
          <w:sz w:val="21"/>
        </w:rPr>
        <w:t> </w:t>
      </w:r>
      <w:r>
        <w:rPr>
          <w:sz w:val="21"/>
        </w:rPr>
        <w:t>tuple</w:t>
      </w:r>
      <w:r>
        <w:rPr>
          <w:spacing w:val="-9"/>
          <w:sz w:val="21"/>
        </w:rPr>
        <w:t> </w:t>
      </w:r>
      <w:r>
        <w:rPr>
          <w:i/>
          <w:sz w:val="21"/>
        </w:rPr>
        <w:t>((role,</w:t>
      </w:r>
      <w:r>
        <w:rPr>
          <w:i/>
          <w:spacing w:val="-7"/>
          <w:sz w:val="21"/>
        </w:rPr>
        <w:t> </w:t>
      </w:r>
      <w:r>
        <w:rPr>
          <w:i/>
          <w:sz w:val="21"/>
        </w:rPr>
        <w:t>access</w:t>
      </w:r>
      <w:r>
        <w:rPr>
          <w:i/>
          <w:spacing w:val="-7"/>
          <w:sz w:val="21"/>
        </w:rPr>
        <w:t> </w:t>
      </w:r>
      <w:r>
        <w:rPr>
          <w:i/>
          <w:sz w:val="21"/>
        </w:rPr>
        <w:t>mode)</w:t>
      </w:r>
      <w:r>
        <w:rPr>
          <w:i/>
          <w:spacing w:val="-7"/>
          <w:sz w:val="21"/>
        </w:rPr>
        <w:t> </w:t>
      </w:r>
      <w:r>
        <w:rPr>
          <w:i/>
          <w:sz w:val="21"/>
        </w:rPr>
        <w:t>(rcc))</w:t>
      </w:r>
      <w:r>
        <w:rPr>
          <w:i/>
          <w:spacing w:val="-7"/>
          <w:sz w:val="21"/>
        </w:rPr>
        <w:t> </w:t>
      </w:r>
      <w:r>
        <w:rPr>
          <w:sz w:val="21"/>
        </w:rPr>
        <w:t>where</w:t>
      </w:r>
      <w:r>
        <w:rPr>
          <w:spacing w:val="-10"/>
          <w:sz w:val="21"/>
        </w:rPr>
        <w:t> </w:t>
      </w:r>
      <w:r>
        <w:rPr>
          <w:i/>
          <w:sz w:val="21"/>
        </w:rPr>
        <w:t>role </w:t>
      </w:r>
      <w:r>
        <w:rPr>
          <w:sz w:val="21"/>
        </w:rPr>
        <w:t>is</w:t>
      </w:r>
      <w:r>
        <w:rPr>
          <w:spacing w:val="-10"/>
          <w:sz w:val="21"/>
        </w:rPr>
        <w:t> </w:t>
      </w:r>
      <w:r>
        <w:rPr>
          <w:sz w:val="21"/>
        </w:rPr>
        <w:t>the</w:t>
      </w:r>
      <w:r>
        <w:rPr>
          <w:spacing w:val="-9"/>
          <w:sz w:val="21"/>
        </w:rPr>
        <w:t> </w:t>
      </w:r>
      <w:r>
        <w:rPr>
          <w:sz w:val="21"/>
        </w:rPr>
        <w:t>role</w:t>
      </w:r>
      <w:r>
        <w:rPr>
          <w:spacing w:val="-9"/>
          <w:sz w:val="21"/>
        </w:rPr>
        <w:t> </w:t>
      </w:r>
      <w:r>
        <w:rPr>
          <w:sz w:val="21"/>
        </w:rPr>
        <w:t>that</w:t>
      </w:r>
      <w:r>
        <w:rPr>
          <w:spacing w:val="-9"/>
          <w:sz w:val="21"/>
        </w:rPr>
        <w:t> </w:t>
      </w:r>
      <w:r>
        <w:rPr>
          <w:sz w:val="21"/>
        </w:rPr>
        <w:t>is</w:t>
      </w:r>
      <w:r>
        <w:rPr>
          <w:spacing w:val="-9"/>
          <w:sz w:val="21"/>
        </w:rPr>
        <w:t> </w:t>
      </w:r>
      <w:r>
        <w:rPr>
          <w:sz w:val="21"/>
        </w:rPr>
        <w:t>created</w:t>
      </w:r>
      <w:r>
        <w:rPr>
          <w:spacing w:val="-4"/>
          <w:sz w:val="21"/>
        </w:rPr>
        <w:t> </w:t>
      </w:r>
      <w:r>
        <w:rPr>
          <w:sz w:val="21"/>
        </w:rPr>
        <w:t>by the</w:t>
      </w:r>
      <w:r>
        <w:rPr>
          <w:spacing w:val="-4"/>
          <w:sz w:val="21"/>
        </w:rPr>
        <w:t> </w:t>
      </w:r>
      <w:r>
        <w:rPr>
          <w:sz w:val="21"/>
        </w:rPr>
        <w:t>coordinator</w:t>
      </w:r>
      <w:r>
        <w:rPr>
          <w:spacing w:val="-2"/>
          <w:sz w:val="21"/>
        </w:rPr>
        <w:t> </w:t>
      </w:r>
      <w:r>
        <w:rPr>
          <w:sz w:val="21"/>
        </w:rPr>
        <w:t>Web</w:t>
      </w:r>
      <w:r>
        <w:rPr>
          <w:spacing w:val="-2"/>
          <w:sz w:val="21"/>
        </w:rPr>
        <w:t> </w:t>
      </w:r>
      <w:r>
        <w:rPr>
          <w:sz w:val="21"/>
        </w:rPr>
        <w:t>service</w:t>
      </w:r>
      <w:r>
        <w:rPr>
          <w:spacing w:val="-4"/>
          <w:sz w:val="21"/>
        </w:rPr>
        <w:t> </w:t>
      </w:r>
      <w:r>
        <w:rPr>
          <w:sz w:val="21"/>
        </w:rPr>
        <w:t>and</w:t>
      </w:r>
      <w:r>
        <w:rPr>
          <w:spacing w:val="-5"/>
          <w:sz w:val="21"/>
        </w:rPr>
        <w:t> </w:t>
      </w:r>
      <w:r>
        <w:rPr>
          <w:i/>
          <w:sz w:val="21"/>
        </w:rPr>
        <w:t>access</w:t>
      </w:r>
      <w:r>
        <w:rPr>
          <w:i/>
          <w:spacing w:val="-3"/>
          <w:sz w:val="21"/>
        </w:rPr>
        <w:t> </w:t>
      </w:r>
      <w:r>
        <w:rPr>
          <w:i/>
          <w:sz w:val="21"/>
        </w:rPr>
        <w:t>mode </w:t>
      </w:r>
      <w:r>
        <w:rPr>
          <w:sz w:val="21"/>
        </w:rPr>
        <w:t>is</w:t>
      </w:r>
      <w:r>
        <w:rPr>
          <w:spacing w:val="-3"/>
          <w:sz w:val="21"/>
        </w:rPr>
        <w:t> </w:t>
      </w:r>
      <w:r>
        <w:rPr>
          <w:i/>
          <w:sz w:val="21"/>
        </w:rPr>
        <w:t>Create </w:t>
      </w:r>
      <w:r>
        <w:rPr>
          <w:sz w:val="21"/>
        </w:rPr>
        <w:t>and</w:t>
      </w:r>
      <w:r>
        <w:rPr>
          <w:spacing w:val="-5"/>
          <w:sz w:val="21"/>
        </w:rPr>
        <w:t> </w:t>
      </w:r>
      <w:r>
        <w:rPr>
          <w:i/>
          <w:sz w:val="21"/>
        </w:rPr>
        <w:t>rcc </w:t>
      </w:r>
      <w:r>
        <w:rPr>
          <w:sz w:val="21"/>
        </w:rPr>
        <w:t>is</w:t>
      </w:r>
      <w:r>
        <w:rPr>
          <w:spacing w:val="-3"/>
          <w:sz w:val="21"/>
        </w:rPr>
        <w:t> </w:t>
      </w:r>
      <w:r>
        <w:rPr>
          <w:sz w:val="21"/>
        </w:rPr>
        <w:t>the</w:t>
      </w:r>
      <w:r>
        <w:rPr>
          <w:spacing w:val="-6"/>
          <w:sz w:val="21"/>
        </w:rPr>
        <w:t> </w:t>
      </w:r>
      <w:r>
        <w:rPr>
          <w:sz w:val="21"/>
        </w:rPr>
        <w:t>role</w:t>
      </w:r>
      <w:r>
        <w:rPr>
          <w:spacing w:val="-4"/>
          <w:sz w:val="21"/>
        </w:rPr>
        <w:t> </w:t>
      </w:r>
      <w:r>
        <w:rPr>
          <w:sz w:val="21"/>
        </w:rPr>
        <w:t>creation constraint. Role creation constraints are as follows:</w:t>
      </w:r>
    </w:p>
    <w:p>
      <w:pPr>
        <w:pStyle w:val="ListParagraph"/>
        <w:numPr>
          <w:ilvl w:val="2"/>
          <w:numId w:val="1"/>
        </w:numPr>
        <w:tabs>
          <w:tab w:pos="318" w:val="left" w:leader="none"/>
        </w:tabs>
        <w:spacing w:line="240" w:lineRule="auto" w:before="71" w:after="0"/>
        <w:ind w:left="318" w:right="0" w:hanging="197"/>
        <w:jc w:val="both"/>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created role</w:t>
      </w:r>
      <w:r>
        <w:rPr>
          <w:rFonts w:ascii="LM Roman 10" w:hAnsi="LM Roman 10"/>
          <w:spacing w:val="-2"/>
          <w:sz w:val="21"/>
        </w:rPr>
        <w:t> </w:t>
      </w:r>
      <w:r>
        <w:rPr>
          <w:rFonts w:ascii="LM Roman 10" w:hAnsi="LM Roman 10"/>
          <w:sz w:val="21"/>
        </w:rPr>
        <w:t>can not</w:t>
      </w:r>
      <w:r>
        <w:rPr>
          <w:rFonts w:ascii="LM Roman 10" w:hAnsi="LM Roman 10"/>
          <w:spacing w:val="-2"/>
          <w:sz w:val="21"/>
        </w:rPr>
        <w:t> </w:t>
      </w:r>
      <w:r>
        <w:rPr>
          <w:rFonts w:ascii="LM Roman 10" w:hAnsi="LM Roman 10"/>
          <w:sz w:val="21"/>
        </w:rPr>
        <w:t>have</w:t>
      </w:r>
      <w:r>
        <w:rPr>
          <w:rFonts w:ascii="LM Roman 10" w:hAnsi="LM Roman 10"/>
          <w:spacing w:val="-2"/>
          <w:sz w:val="21"/>
        </w:rPr>
        <w:t> </w:t>
      </w:r>
      <w:r>
        <w:rPr>
          <w:rFonts w:ascii="LM Roman 10" w:hAnsi="LM Roman 10"/>
          <w:sz w:val="21"/>
        </w:rPr>
        <w:t>more</w:t>
      </w:r>
      <w:r>
        <w:rPr>
          <w:rFonts w:ascii="LM Roman 10" w:hAnsi="LM Roman 10"/>
          <w:spacing w:val="-2"/>
          <w:sz w:val="21"/>
        </w:rPr>
        <w:t> </w:t>
      </w:r>
      <w:r>
        <w:rPr>
          <w:rFonts w:ascii="LM Roman 10" w:hAnsi="LM Roman 10"/>
          <w:sz w:val="21"/>
        </w:rPr>
        <w:t>privilege</w:t>
      </w:r>
      <w:r>
        <w:rPr>
          <w:rFonts w:ascii="LM Roman 10" w:hAnsi="LM Roman 10"/>
          <w:spacing w:val="-2"/>
          <w:sz w:val="21"/>
        </w:rPr>
        <w:t> </w:t>
      </w:r>
      <w:r>
        <w:rPr>
          <w:rFonts w:ascii="LM Roman 10" w:hAnsi="LM Roman 10"/>
          <w:sz w:val="21"/>
        </w:rPr>
        <w:t>than</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creating </w:t>
      </w:r>
      <w:r>
        <w:rPr>
          <w:rFonts w:ascii="LM Roman 10" w:hAnsi="LM Roman 10"/>
          <w:spacing w:val="-4"/>
          <w:sz w:val="21"/>
        </w:rPr>
        <w:t>role.</w:t>
      </w:r>
    </w:p>
    <w:p>
      <w:pPr>
        <w:pStyle w:val="ListParagraph"/>
        <w:numPr>
          <w:ilvl w:val="2"/>
          <w:numId w:val="1"/>
        </w:numPr>
        <w:tabs>
          <w:tab w:pos="317" w:val="left" w:leader="none"/>
          <w:tab w:pos="319" w:val="left" w:leader="none"/>
        </w:tabs>
        <w:spacing w:line="213" w:lineRule="auto" w:before="66" w:after="0"/>
        <w:ind w:left="319" w:right="216" w:hanging="199"/>
        <w:jc w:val="both"/>
        <w:rPr>
          <w:rFonts w:ascii="LM Roman 10" w:hAnsi="LM Roman 10"/>
          <w:sz w:val="21"/>
        </w:rPr>
      </w:pPr>
      <w:r>
        <w:rPr>
          <w:rFonts w:ascii="LM Roman 10" w:hAnsi="LM Roman 10"/>
          <w:sz w:val="21"/>
        </w:rPr>
        <w:t>If</w:t>
      </w:r>
      <w:r>
        <w:rPr>
          <w:rFonts w:ascii="LM Roman 10" w:hAnsi="LM Roman 10"/>
          <w:spacing w:val="-4"/>
          <w:sz w:val="21"/>
        </w:rPr>
        <w:t> </w:t>
      </w:r>
      <w:r>
        <w:rPr>
          <w:rFonts w:ascii="LM Roman 10" w:hAnsi="LM Roman 10"/>
          <w:sz w:val="21"/>
        </w:rPr>
        <w:t>an</w:t>
      </w:r>
      <w:r>
        <w:rPr>
          <w:rFonts w:ascii="LM Roman 10" w:hAnsi="LM Roman 10"/>
          <w:spacing w:val="-4"/>
          <w:sz w:val="21"/>
        </w:rPr>
        <w:t> </w:t>
      </w:r>
      <w:r>
        <w:rPr>
          <w:rFonts w:ascii="LM Roman 10" w:hAnsi="LM Roman 10"/>
          <w:sz w:val="21"/>
        </w:rPr>
        <w:t>object</w:t>
      </w:r>
      <w:r>
        <w:rPr>
          <w:rFonts w:ascii="LM Roman 10" w:hAnsi="LM Roman 10"/>
          <w:spacing w:val="-3"/>
          <w:sz w:val="21"/>
        </w:rPr>
        <w:t> </w:t>
      </w:r>
      <w:r>
        <w:rPr>
          <w:rFonts w:ascii="LM Roman 10" w:hAnsi="LM Roman 10"/>
          <w:sz w:val="21"/>
        </w:rPr>
        <w:t>is</w:t>
      </w:r>
      <w:r>
        <w:rPr>
          <w:rFonts w:ascii="LM Roman 10" w:hAnsi="LM Roman 10"/>
          <w:spacing w:val="-5"/>
          <w:sz w:val="21"/>
        </w:rPr>
        <w:t> </w:t>
      </w:r>
      <w:r>
        <w:rPr>
          <w:rFonts w:ascii="LM Roman 10" w:hAnsi="LM Roman 10"/>
          <w:sz w:val="21"/>
        </w:rPr>
        <w:t>owned</w:t>
      </w:r>
      <w:r>
        <w:rPr>
          <w:rFonts w:ascii="LM Roman 10" w:hAnsi="LM Roman 10"/>
          <w:spacing w:val="-4"/>
          <w:sz w:val="21"/>
        </w:rPr>
        <w:t> </w:t>
      </w:r>
      <w:r>
        <w:rPr>
          <w:rFonts w:ascii="LM Roman 10" w:hAnsi="LM Roman 10"/>
          <w:sz w:val="21"/>
        </w:rPr>
        <w:t>by</w:t>
      </w:r>
      <w:r>
        <w:rPr>
          <w:rFonts w:ascii="LM Roman 10" w:hAnsi="LM Roman 10"/>
          <w:spacing w:val="-5"/>
          <w:sz w:val="21"/>
        </w:rPr>
        <w:t> </w:t>
      </w:r>
      <w:r>
        <w:rPr>
          <w:rFonts w:ascii="LM Roman 10" w:hAnsi="LM Roman 10"/>
          <w:sz w:val="21"/>
        </w:rPr>
        <w:t>an</w:t>
      </w:r>
      <w:r>
        <w:rPr>
          <w:rFonts w:ascii="LM Roman 10" w:hAnsi="LM Roman 10"/>
          <w:spacing w:val="-4"/>
          <w:sz w:val="21"/>
        </w:rPr>
        <w:t> </w:t>
      </w:r>
      <w:r>
        <w:rPr>
          <w:rFonts w:ascii="LM Roman 10" w:hAnsi="LM Roman 10"/>
          <w:sz w:val="21"/>
        </w:rPr>
        <w:t>agency</w:t>
      </w:r>
      <w:r>
        <w:rPr>
          <w:rFonts w:ascii="LM Roman 10" w:hAnsi="LM Roman 10"/>
          <w:spacing w:val="-3"/>
          <w:sz w:val="21"/>
        </w:rPr>
        <w:t> </w:t>
      </w:r>
      <w:r>
        <w:rPr>
          <w:rFonts w:ascii="LM Roman 10" w:hAnsi="LM Roman 10"/>
          <w:sz w:val="21"/>
        </w:rPr>
        <w:t>other</w:t>
      </w:r>
      <w:r>
        <w:rPr>
          <w:rFonts w:ascii="LM Roman 10" w:hAnsi="LM Roman 10"/>
          <w:spacing w:val="-4"/>
          <w:sz w:val="21"/>
        </w:rPr>
        <w:t> </w:t>
      </w:r>
      <w:r>
        <w:rPr>
          <w:rFonts w:ascii="LM Roman 10" w:hAnsi="LM Roman 10"/>
          <w:sz w:val="21"/>
        </w:rPr>
        <w:t>than</w:t>
      </w:r>
      <w:r>
        <w:rPr>
          <w:rFonts w:ascii="LM Roman 10" w:hAnsi="LM Roman 10"/>
          <w:spacing w:val="-4"/>
          <w:sz w:val="21"/>
        </w:rPr>
        <w:t> </w:t>
      </w:r>
      <w:r>
        <w:rPr>
          <w:rFonts w:ascii="LM Roman 10" w:hAnsi="LM Roman 10"/>
          <w:sz w:val="21"/>
        </w:rPr>
        <w:t>the</w:t>
      </w:r>
      <w:r>
        <w:rPr>
          <w:rFonts w:ascii="LM Roman 10" w:hAnsi="LM Roman 10"/>
          <w:spacing w:val="-6"/>
          <w:sz w:val="21"/>
        </w:rPr>
        <w:t> </w:t>
      </w:r>
      <w:r>
        <w:rPr>
          <w:rFonts w:ascii="LM Roman 10" w:hAnsi="LM Roman 10"/>
          <w:sz w:val="21"/>
        </w:rPr>
        <w:t>agency which</w:t>
      </w:r>
      <w:r>
        <w:rPr>
          <w:rFonts w:ascii="LM Roman 10" w:hAnsi="LM Roman 10"/>
          <w:spacing w:val="-4"/>
          <w:sz w:val="21"/>
        </w:rPr>
        <w:t> </w:t>
      </w:r>
      <w:r>
        <w:rPr>
          <w:rFonts w:ascii="LM Roman 10" w:hAnsi="LM Roman 10"/>
          <w:sz w:val="21"/>
        </w:rPr>
        <w:t>created the</w:t>
      </w:r>
      <w:r>
        <w:rPr>
          <w:rFonts w:ascii="LM Roman 10" w:hAnsi="LM Roman 10"/>
          <w:spacing w:val="-6"/>
          <w:sz w:val="21"/>
        </w:rPr>
        <w:t> </w:t>
      </w:r>
      <w:r>
        <w:rPr>
          <w:rFonts w:ascii="LM Roman 10" w:hAnsi="LM Roman 10"/>
          <w:sz w:val="21"/>
        </w:rPr>
        <w:t>role, then the role permission assignment for the created role should be specified by the coordinator Web service of the agency to which the object belongs.</w:t>
      </w:r>
    </w:p>
    <w:p>
      <w:pPr>
        <w:spacing w:after="0" w:line="213" w:lineRule="auto"/>
        <w:jc w:val="both"/>
        <w:rPr>
          <w:rFonts w:ascii="LM Roman 10" w:hAnsi="LM Roman 10"/>
          <w:sz w:val="21"/>
        </w:rPr>
        <w:sectPr>
          <w:pgSz w:w="9360" w:h="13610"/>
          <w:pgMar w:header="860" w:footer="0" w:top="1060" w:bottom="280" w:left="680" w:right="680"/>
        </w:sectPr>
      </w:pPr>
    </w:p>
    <w:p>
      <w:pPr>
        <w:pStyle w:val="BodyText"/>
        <w:spacing w:before="3"/>
        <w:rPr>
          <w:sz w:val="6"/>
        </w:rPr>
      </w:pPr>
    </w:p>
    <w:p>
      <w:pPr>
        <w:pStyle w:val="BodyText"/>
        <w:ind w:left="2985"/>
        <w:rPr>
          <w:sz w:val="20"/>
        </w:rPr>
      </w:pPr>
      <w:r>
        <w:rPr>
          <w:sz w:val="20"/>
        </w:rPr>
        <w:drawing>
          <wp:inline distT="0" distB="0" distL="0" distR="0">
            <wp:extent cx="1349783" cy="140207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2" cstate="print"/>
                    <a:stretch>
                      <a:fillRect/>
                    </a:stretch>
                  </pic:blipFill>
                  <pic:spPr>
                    <a:xfrm>
                      <a:off x="0" y="0"/>
                      <a:ext cx="1349783" cy="1402079"/>
                    </a:xfrm>
                    <a:prstGeom prst="rect">
                      <a:avLst/>
                    </a:prstGeom>
                  </pic:spPr>
                </pic:pic>
              </a:graphicData>
            </a:graphic>
          </wp:inline>
        </w:drawing>
      </w:r>
      <w:r>
        <w:rPr>
          <w:sz w:val="20"/>
        </w:rPr>
      </w:r>
    </w:p>
    <w:p>
      <w:pPr>
        <w:spacing w:before="86"/>
        <w:ind w:left="107" w:right="0" w:firstLine="0"/>
        <w:jc w:val="center"/>
        <w:rPr>
          <w:rFonts w:ascii="LM Roman 8"/>
          <w:sz w:val="15"/>
        </w:rPr>
      </w:pPr>
      <w:bookmarkStart w:name="_bookmark11" w:id="20"/>
      <w:bookmarkEnd w:id="20"/>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XML</w:t>
      </w:r>
      <w:r>
        <w:rPr>
          <w:rFonts w:ascii="LM Roman 8"/>
          <w:spacing w:val="-10"/>
          <w:w w:val="105"/>
          <w:sz w:val="15"/>
        </w:rPr>
        <w:t> </w:t>
      </w:r>
      <w:r>
        <w:rPr>
          <w:rFonts w:ascii="LM Roman 8"/>
          <w:w w:val="105"/>
          <w:sz w:val="15"/>
        </w:rPr>
        <w:t>schema</w:t>
      </w:r>
      <w:r>
        <w:rPr>
          <w:rFonts w:ascii="LM Roman 8"/>
          <w:spacing w:val="-9"/>
          <w:w w:val="105"/>
          <w:sz w:val="15"/>
        </w:rPr>
        <w:t> </w:t>
      </w:r>
      <w:r>
        <w:rPr>
          <w:rFonts w:ascii="LM Roman 8"/>
          <w:spacing w:val="-4"/>
          <w:w w:val="105"/>
          <w:sz w:val="15"/>
        </w:rPr>
        <w:t>nodes</w:t>
      </w:r>
    </w:p>
    <w:p>
      <w:pPr>
        <w:pStyle w:val="BodyText"/>
        <w:spacing w:before="9"/>
        <w:rPr>
          <w:rFonts w:ascii="LM Roman 8"/>
          <w:sz w:val="20"/>
        </w:rPr>
      </w:pPr>
      <w:r>
        <w:rPr/>
        <w:drawing>
          <wp:anchor distT="0" distB="0" distL="0" distR="0" allowOverlap="1" layoutInCell="1" locked="0" behindDoc="1" simplePos="0" relativeHeight="487591424">
            <wp:simplePos x="0" y="0"/>
            <wp:positionH relativeFrom="page">
              <wp:posOffset>2077002</wp:posOffset>
            </wp:positionH>
            <wp:positionV relativeFrom="paragraph">
              <wp:posOffset>200908</wp:posOffset>
            </wp:positionV>
            <wp:extent cx="1844614" cy="921258"/>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3" cstate="print"/>
                    <a:stretch>
                      <a:fillRect/>
                    </a:stretch>
                  </pic:blipFill>
                  <pic:spPr>
                    <a:xfrm>
                      <a:off x="0" y="0"/>
                      <a:ext cx="1844614" cy="921258"/>
                    </a:xfrm>
                    <a:prstGeom prst="rect">
                      <a:avLst/>
                    </a:prstGeom>
                  </pic:spPr>
                </pic:pic>
              </a:graphicData>
            </a:graphic>
          </wp:anchor>
        </w:drawing>
      </w:r>
    </w:p>
    <w:p>
      <w:pPr>
        <w:spacing w:before="100"/>
        <w:ind w:left="112" w:right="0" w:firstLine="0"/>
        <w:jc w:val="center"/>
        <w:rPr>
          <w:rFonts w:ascii="LM Roman 8"/>
          <w:sz w:val="15"/>
        </w:rPr>
      </w:pPr>
      <w:bookmarkStart w:name="Secure Selective Sharing of Fine-grained" w:id="21"/>
      <w:bookmarkEnd w:id="21"/>
      <w:r>
        <w:rPr/>
      </w:r>
      <w:bookmarkStart w:name="_bookmark12" w:id="22"/>
      <w:bookmarkEnd w:id="22"/>
      <w:r>
        <w:rPr/>
      </w:r>
      <w:bookmarkStart w:name="_bookmark13" w:id="23"/>
      <w:bookmarkEnd w:id="23"/>
      <w:r>
        <w:rPr/>
      </w:r>
      <w:r>
        <w:rPr>
          <w:rFonts w:ascii="LM Roman 8"/>
          <w:w w:val="105"/>
          <w:sz w:val="15"/>
        </w:rPr>
        <w:t>Fig.</w:t>
      </w:r>
      <w:r>
        <w:rPr>
          <w:rFonts w:ascii="LM Roman 8"/>
          <w:spacing w:val="-12"/>
          <w:w w:val="105"/>
          <w:sz w:val="15"/>
        </w:rPr>
        <w:t> </w:t>
      </w:r>
      <w:r>
        <w:rPr>
          <w:rFonts w:ascii="LM Roman 8"/>
          <w:w w:val="105"/>
          <w:sz w:val="15"/>
        </w:rPr>
        <w:t>5.</w:t>
      </w:r>
      <w:r>
        <w:rPr>
          <w:rFonts w:ascii="LM Roman 8"/>
          <w:spacing w:val="4"/>
          <w:w w:val="105"/>
          <w:sz w:val="15"/>
        </w:rPr>
        <w:t> </w:t>
      </w:r>
      <w:r>
        <w:rPr>
          <w:rFonts w:ascii="LM Roman 8"/>
          <w:w w:val="105"/>
          <w:sz w:val="15"/>
        </w:rPr>
        <w:t>Venn</w:t>
      </w:r>
      <w:r>
        <w:rPr>
          <w:rFonts w:ascii="LM Roman 8"/>
          <w:spacing w:val="-10"/>
          <w:w w:val="105"/>
          <w:sz w:val="15"/>
        </w:rPr>
        <w:t> </w:t>
      </w:r>
      <w:r>
        <w:rPr>
          <w:rFonts w:ascii="LM Roman 8"/>
          <w:w w:val="105"/>
          <w:sz w:val="15"/>
        </w:rPr>
        <w:t>diagram</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keys</w:t>
      </w:r>
      <w:r>
        <w:rPr>
          <w:rFonts w:ascii="LM Roman 8"/>
          <w:spacing w:val="-8"/>
          <w:w w:val="105"/>
          <w:sz w:val="15"/>
        </w:rPr>
        <w:t> </w:t>
      </w:r>
      <w:r>
        <w:rPr>
          <w:rFonts w:ascii="LM Roman 8"/>
          <w:w w:val="105"/>
          <w:sz w:val="15"/>
        </w:rPr>
        <w:t>for</w:t>
      </w:r>
      <w:r>
        <w:rPr>
          <w:rFonts w:ascii="LM Roman 8"/>
          <w:spacing w:val="-13"/>
          <w:w w:val="105"/>
          <w:sz w:val="15"/>
        </w:rPr>
        <w:t> </w:t>
      </w:r>
      <w:r>
        <w:rPr>
          <w:rFonts w:ascii="LM Roman 8"/>
          <w:w w:val="105"/>
          <w:sz w:val="15"/>
        </w:rPr>
        <w:t>three</w:t>
      </w:r>
      <w:r>
        <w:rPr>
          <w:rFonts w:ascii="LM Roman 8"/>
          <w:spacing w:val="-8"/>
          <w:w w:val="105"/>
          <w:sz w:val="15"/>
        </w:rPr>
        <w:t> </w:t>
      </w:r>
      <w:r>
        <w:rPr>
          <w:rFonts w:ascii="LM Roman 8"/>
          <w:spacing w:val="-2"/>
          <w:w w:val="105"/>
          <w:sz w:val="15"/>
        </w:rPr>
        <w:t>roles</w:t>
      </w:r>
    </w:p>
    <w:p>
      <w:pPr>
        <w:pStyle w:val="BodyText"/>
        <w:spacing w:before="82"/>
        <w:rPr>
          <w:rFonts w:ascii="LM Roman 8"/>
          <w:sz w:val="15"/>
        </w:rPr>
      </w:pPr>
    </w:p>
    <w:p>
      <w:pPr>
        <w:pStyle w:val="ListParagraph"/>
        <w:numPr>
          <w:ilvl w:val="1"/>
          <w:numId w:val="1"/>
        </w:numPr>
        <w:tabs>
          <w:tab w:pos="720" w:val="left" w:leader="none"/>
        </w:tabs>
        <w:spacing w:line="240" w:lineRule="auto" w:before="1" w:after="0"/>
        <w:ind w:left="720" w:right="0" w:hanging="499"/>
        <w:jc w:val="left"/>
        <w:rPr>
          <w:rFonts w:ascii="LM Roman 10"/>
          <w:i/>
          <w:sz w:val="21"/>
        </w:rPr>
      </w:pPr>
      <w:r>
        <w:rPr>
          <w:rFonts w:ascii="LM Roman 10"/>
          <w:i/>
          <w:sz w:val="21"/>
        </w:rPr>
        <w:t>Secure</w:t>
      </w:r>
      <w:r>
        <w:rPr>
          <w:rFonts w:ascii="LM Roman 10"/>
          <w:i/>
          <w:spacing w:val="-15"/>
          <w:sz w:val="21"/>
        </w:rPr>
        <w:t> </w:t>
      </w:r>
      <w:r>
        <w:rPr>
          <w:rFonts w:ascii="LM Roman 10"/>
          <w:i/>
          <w:sz w:val="21"/>
        </w:rPr>
        <w:t>Selective</w:t>
      </w:r>
      <w:r>
        <w:rPr>
          <w:rFonts w:ascii="LM Roman 10"/>
          <w:i/>
          <w:spacing w:val="-14"/>
          <w:sz w:val="21"/>
        </w:rPr>
        <w:t> </w:t>
      </w:r>
      <w:r>
        <w:rPr>
          <w:rFonts w:ascii="LM Roman 10"/>
          <w:i/>
          <w:sz w:val="21"/>
        </w:rPr>
        <w:t>Sharing</w:t>
      </w:r>
      <w:r>
        <w:rPr>
          <w:rFonts w:ascii="LM Roman 10"/>
          <w:i/>
          <w:spacing w:val="-11"/>
          <w:sz w:val="21"/>
        </w:rPr>
        <w:t> </w:t>
      </w:r>
      <w:r>
        <w:rPr>
          <w:rFonts w:ascii="LM Roman 10"/>
          <w:i/>
          <w:sz w:val="21"/>
        </w:rPr>
        <w:t>of</w:t>
      </w:r>
      <w:r>
        <w:rPr>
          <w:rFonts w:ascii="LM Roman 10"/>
          <w:i/>
          <w:spacing w:val="-13"/>
          <w:sz w:val="21"/>
        </w:rPr>
        <w:t> </w:t>
      </w:r>
      <w:r>
        <w:rPr>
          <w:rFonts w:ascii="LM Roman 10"/>
          <w:i/>
          <w:sz w:val="21"/>
        </w:rPr>
        <w:t>Fine-grained</w:t>
      </w:r>
      <w:r>
        <w:rPr>
          <w:rFonts w:ascii="LM Roman 10"/>
          <w:i/>
          <w:spacing w:val="-12"/>
          <w:sz w:val="21"/>
        </w:rPr>
        <w:t> </w:t>
      </w:r>
      <w:r>
        <w:rPr>
          <w:rFonts w:ascii="LM Roman 10"/>
          <w:i/>
          <w:spacing w:val="-2"/>
          <w:sz w:val="21"/>
        </w:rPr>
        <w:t>Information</w:t>
      </w:r>
    </w:p>
    <w:p>
      <w:pPr>
        <w:pStyle w:val="BodyText"/>
        <w:spacing w:line="216" w:lineRule="auto" w:before="157"/>
        <w:ind w:left="221" w:right="105"/>
        <w:jc w:val="both"/>
      </w:pPr>
      <w:r>
        <w:rPr/>
        <w:t>Portions of an XML Document are selectively shared (push or pull) at both inter- agency</w:t>
      </w:r>
      <w:r>
        <w:rPr>
          <w:spacing w:val="-5"/>
        </w:rPr>
        <w:t> </w:t>
      </w:r>
      <w:r>
        <w:rPr/>
        <w:t>and</w:t>
      </w:r>
      <w:r>
        <w:rPr>
          <w:spacing w:val="-6"/>
        </w:rPr>
        <w:t> </w:t>
      </w:r>
      <w:r>
        <w:rPr/>
        <w:t>intra-agency</w:t>
      </w:r>
      <w:r>
        <w:rPr>
          <w:spacing w:val="-3"/>
        </w:rPr>
        <w:t> </w:t>
      </w:r>
      <w:r>
        <w:rPr/>
        <w:t>level</w:t>
      </w:r>
      <w:r>
        <w:rPr>
          <w:spacing w:val="-3"/>
        </w:rPr>
        <w:t> </w:t>
      </w:r>
      <w:r>
        <w:rPr/>
        <w:t>according</w:t>
      </w:r>
      <w:r>
        <w:rPr>
          <w:spacing w:val="-6"/>
        </w:rPr>
        <w:t> </w:t>
      </w:r>
      <w:r>
        <w:rPr/>
        <w:t>to</w:t>
      </w:r>
      <w:r>
        <w:rPr>
          <w:spacing w:val="-6"/>
        </w:rPr>
        <w:t> </w:t>
      </w:r>
      <w:r>
        <w:rPr/>
        <w:t>the</w:t>
      </w:r>
      <w:r>
        <w:rPr>
          <w:spacing w:val="-8"/>
        </w:rPr>
        <w:t> </w:t>
      </w:r>
      <w:r>
        <w:rPr/>
        <w:t>predefined</w:t>
      </w:r>
      <w:r>
        <w:rPr>
          <w:spacing w:val="-11"/>
        </w:rPr>
        <w:t> </w:t>
      </w:r>
      <w:r>
        <w:rPr/>
        <w:t>policies</w:t>
      </w:r>
      <w:r>
        <w:rPr>
          <w:spacing w:val="-5"/>
        </w:rPr>
        <w:t> </w:t>
      </w:r>
      <w:r>
        <w:rPr/>
        <w:t>whose</w:t>
      </w:r>
      <w:r>
        <w:rPr>
          <w:spacing w:val="-8"/>
        </w:rPr>
        <w:t> </w:t>
      </w:r>
      <w:r>
        <w:rPr/>
        <w:t>definitions are based on a corresponding XML schema.</w:t>
      </w:r>
      <w:r>
        <w:rPr>
          <w:spacing w:val="40"/>
        </w:rPr>
        <w:t> </w:t>
      </w:r>
      <w:r>
        <w:rPr/>
        <w:t>In [</w:t>
      </w:r>
      <w:hyperlink w:history="true" w:anchor="_bookmark18">
        <w:r>
          <w:rPr>
            <w:color w:val="0000FF"/>
          </w:rPr>
          <w:t>2</w:t>
        </w:r>
      </w:hyperlink>
      <w:r>
        <w:rPr/>
        <w:t>], a solution was proposed where portions of the document to which the same policies (role in our case) apply are encrypted with the same key.</w:t>
      </w:r>
      <w:r>
        <w:rPr>
          <w:spacing w:val="40"/>
        </w:rPr>
        <w:t> </w:t>
      </w:r>
      <w:r>
        <w:rPr/>
        <w:t>This solution should result in a limited number of generated keys for a given document only if there are no overlaps i.e., more than one</w:t>
      </w:r>
      <w:r>
        <w:rPr>
          <w:spacing w:val="-5"/>
        </w:rPr>
        <w:t> </w:t>
      </w:r>
      <w:r>
        <w:rPr/>
        <w:t>role</w:t>
      </w:r>
      <w:r>
        <w:rPr>
          <w:spacing w:val="-7"/>
        </w:rPr>
        <w:t> </w:t>
      </w:r>
      <w:r>
        <w:rPr/>
        <w:t>has</w:t>
      </w:r>
      <w:r>
        <w:rPr>
          <w:spacing w:val="-6"/>
        </w:rPr>
        <w:t> </w:t>
      </w:r>
      <w:r>
        <w:rPr/>
        <w:t>access</w:t>
      </w:r>
      <w:r>
        <w:rPr>
          <w:spacing w:val="-1"/>
        </w:rPr>
        <w:t> </w:t>
      </w:r>
      <w:r>
        <w:rPr/>
        <w:t>to</w:t>
      </w:r>
      <w:r>
        <w:rPr>
          <w:spacing w:val="-5"/>
        </w:rPr>
        <w:t> </w:t>
      </w:r>
      <w:r>
        <w:rPr/>
        <w:t>a</w:t>
      </w:r>
      <w:r>
        <w:rPr>
          <w:spacing w:val="-7"/>
        </w:rPr>
        <w:t> </w:t>
      </w:r>
      <w:r>
        <w:rPr/>
        <w:t>give</w:t>
      </w:r>
      <w:r>
        <w:rPr>
          <w:spacing w:val="-3"/>
        </w:rPr>
        <w:t> </w:t>
      </w:r>
      <w:r>
        <w:rPr/>
        <w:t>element</w:t>
      </w:r>
      <w:r>
        <w:rPr>
          <w:spacing w:val="-4"/>
        </w:rPr>
        <w:t> </w:t>
      </w:r>
      <w:r>
        <w:rPr/>
        <w:t>of</w:t>
      </w:r>
      <w:r>
        <w:rPr>
          <w:spacing w:val="-3"/>
        </w:rPr>
        <w:t> </w:t>
      </w:r>
      <w:r>
        <w:rPr/>
        <w:t>the</w:t>
      </w:r>
      <w:r>
        <w:rPr>
          <w:spacing w:val="-7"/>
        </w:rPr>
        <w:t> </w:t>
      </w:r>
      <w:r>
        <w:rPr/>
        <w:t>XML</w:t>
      </w:r>
      <w:r>
        <w:rPr>
          <w:spacing w:val="-6"/>
        </w:rPr>
        <w:t> </w:t>
      </w:r>
      <w:r>
        <w:rPr/>
        <w:t>document.</w:t>
      </w:r>
      <w:r>
        <w:rPr>
          <w:spacing w:val="22"/>
        </w:rPr>
        <w:t> </w:t>
      </w:r>
      <w:r>
        <w:rPr/>
        <w:t>To</w:t>
      </w:r>
      <w:r>
        <w:rPr>
          <w:spacing w:val="-5"/>
        </w:rPr>
        <w:t> </w:t>
      </w:r>
      <w:r>
        <w:rPr/>
        <w:t>elaborate,</w:t>
      </w:r>
      <w:r>
        <w:rPr>
          <w:spacing w:val="-2"/>
        </w:rPr>
        <w:t> </w:t>
      </w:r>
      <w:r>
        <w:rPr/>
        <w:t>consider a fragment of an XML schema as depicted in Figure </w:t>
      </w:r>
      <w:hyperlink w:history="true" w:anchor="_bookmark11">
        <w:r>
          <w:rPr>
            <w:color w:val="0000FF"/>
          </w:rPr>
          <w:t>4</w:t>
        </w:r>
      </w:hyperlink>
      <w:r>
        <w:rPr/>
        <w:t>,</w:t>
      </w:r>
    </w:p>
    <w:p>
      <w:pPr>
        <w:pStyle w:val="BodyText"/>
        <w:spacing w:line="216" w:lineRule="auto" w:before="9"/>
        <w:ind w:left="221" w:right="104" w:firstLine="319"/>
        <w:jc w:val="both"/>
      </w:pPr>
      <w:r>
        <w:rPr/>
        <w:t>where a role, </w:t>
      </w:r>
      <w:r>
        <w:rPr>
          <w:rFonts w:ascii="MathJax_Math"/>
          <w:i/>
        </w:rPr>
        <w:t>R</w:t>
      </w:r>
      <w:r>
        <w:rPr>
          <w:rFonts w:ascii="LM Roman 8"/>
          <w:vertAlign w:val="subscript"/>
        </w:rPr>
        <w:t>1</w:t>
      </w:r>
      <w:r>
        <w:rPr>
          <w:vertAlign w:val="baseline"/>
        </w:rPr>
        <w:t>, may have access right to </w:t>
      </w:r>
      <w:r>
        <w:rPr>
          <w:rFonts w:ascii="MathJax_Math"/>
          <w:i/>
          <w:vertAlign w:val="baseline"/>
        </w:rPr>
        <w:t>Node</w:t>
      </w:r>
      <w:r>
        <w:rPr>
          <w:rFonts w:ascii="LM Roman 8"/>
          <w:vertAlign w:val="subscript"/>
        </w:rPr>
        <w:t>1</w:t>
      </w:r>
      <w:r>
        <w:rPr>
          <w:rFonts w:ascii="LM Roman 8"/>
          <w:vertAlign w:val="baseline"/>
        </w:rPr>
        <w:t> </w:t>
      </w:r>
      <w:r>
        <w:rPr>
          <w:vertAlign w:val="baseline"/>
        </w:rPr>
        <w:t>and </w:t>
      </w:r>
      <w:r>
        <w:rPr>
          <w:rFonts w:ascii="MathJax_Math"/>
          <w:i/>
          <w:vertAlign w:val="baseline"/>
        </w:rPr>
        <w:t>Node</w:t>
      </w:r>
      <w:r>
        <w:rPr>
          <w:rFonts w:ascii="LM Roman 8"/>
          <w:vertAlign w:val="subscript"/>
        </w:rPr>
        <w:t>2</w:t>
      </w:r>
      <w:r>
        <w:rPr>
          <w:vertAlign w:val="baseline"/>
        </w:rPr>
        <w:t>.At the same time another role, </w:t>
      </w:r>
      <w:r>
        <w:rPr>
          <w:rFonts w:ascii="MathJax_Math"/>
          <w:i/>
          <w:vertAlign w:val="baseline"/>
        </w:rPr>
        <w:t>R</w:t>
      </w:r>
      <w:r>
        <w:rPr>
          <w:rFonts w:ascii="LM Roman 8"/>
          <w:vertAlign w:val="subscript"/>
        </w:rPr>
        <w:t>2</w:t>
      </w:r>
      <w:r>
        <w:rPr>
          <w:vertAlign w:val="baseline"/>
        </w:rPr>
        <w:t>, may have access right to </w:t>
      </w:r>
      <w:r>
        <w:rPr>
          <w:rFonts w:ascii="MathJax_Math"/>
          <w:i/>
          <w:vertAlign w:val="baseline"/>
        </w:rPr>
        <w:t>Node</w:t>
      </w:r>
      <w:r>
        <w:rPr>
          <w:rFonts w:ascii="LM Roman 8"/>
          <w:vertAlign w:val="subscript"/>
        </w:rPr>
        <w:t>2</w:t>
      </w:r>
      <w:r>
        <w:rPr>
          <w:rFonts w:ascii="LM Roman 8"/>
          <w:vertAlign w:val="baseline"/>
        </w:rPr>
        <w:t> </w:t>
      </w:r>
      <w:r>
        <w:rPr>
          <w:vertAlign w:val="baseline"/>
        </w:rPr>
        <w:t>and </w:t>
      </w:r>
      <w:r>
        <w:rPr>
          <w:rFonts w:ascii="MathJax_Math"/>
          <w:i/>
          <w:vertAlign w:val="baseline"/>
        </w:rPr>
        <w:t>Node</w:t>
      </w:r>
      <w:r>
        <w:rPr>
          <w:rFonts w:ascii="LM Roman 8"/>
          <w:vertAlign w:val="subscript"/>
        </w:rPr>
        <w:t>3</w:t>
      </w:r>
      <w:r>
        <w:rPr>
          <w:vertAlign w:val="baseline"/>
        </w:rPr>
        <w:t>.</w:t>
      </w:r>
      <w:r>
        <w:rPr>
          <w:spacing w:val="38"/>
          <w:vertAlign w:val="baseline"/>
        </w:rPr>
        <w:t> </w:t>
      </w:r>
      <w:r>
        <w:rPr>
          <w:vertAlign w:val="baseline"/>
        </w:rPr>
        <w:t>If </w:t>
      </w:r>
      <w:r>
        <w:rPr>
          <w:rFonts w:ascii="MathJax_Math"/>
          <w:i/>
          <w:vertAlign w:val="baseline"/>
        </w:rPr>
        <w:t>Node</w:t>
      </w:r>
      <w:r>
        <w:rPr>
          <w:rFonts w:ascii="LM Roman 8"/>
          <w:vertAlign w:val="subscript"/>
        </w:rPr>
        <w:t>1</w:t>
      </w:r>
      <w:r>
        <w:rPr>
          <w:rFonts w:ascii="LM Roman 8"/>
          <w:vertAlign w:val="baseline"/>
        </w:rPr>
        <w:t> </w:t>
      </w:r>
      <w:r>
        <w:rPr>
          <w:vertAlign w:val="baseline"/>
        </w:rPr>
        <w:t>and </w:t>
      </w:r>
      <w:r>
        <w:rPr>
          <w:rFonts w:ascii="MathJax_Math"/>
          <w:i/>
          <w:vertAlign w:val="baseline"/>
        </w:rPr>
        <w:t>Node</w:t>
      </w:r>
      <w:r>
        <w:rPr>
          <w:rFonts w:ascii="LM Roman 8"/>
          <w:vertAlign w:val="subscript"/>
        </w:rPr>
        <w:t>2</w:t>
      </w:r>
      <w:r>
        <w:rPr>
          <w:rFonts w:ascii="LM Roman 8"/>
          <w:vertAlign w:val="baseline"/>
        </w:rPr>
        <w:t> </w:t>
      </w:r>
      <w:r>
        <w:rPr>
          <w:vertAlign w:val="baseline"/>
        </w:rPr>
        <w:t>are</w:t>
      </w:r>
      <w:r>
        <w:rPr>
          <w:spacing w:val="-1"/>
          <w:vertAlign w:val="baseline"/>
        </w:rPr>
        <w:t> </w:t>
      </w:r>
      <w:r>
        <w:rPr>
          <w:vertAlign w:val="baseline"/>
        </w:rPr>
        <w:t>encrypted</w:t>
      </w:r>
      <w:r>
        <w:rPr>
          <w:spacing w:val="-1"/>
          <w:vertAlign w:val="baseline"/>
        </w:rPr>
        <w:t> </w:t>
      </w:r>
      <w:r>
        <w:rPr>
          <w:vertAlign w:val="baseline"/>
        </w:rPr>
        <w:t>with</w:t>
      </w:r>
      <w:r>
        <w:rPr>
          <w:spacing w:val="-1"/>
          <w:vertAlign w:val="baseline"/>
        </w:rPr>
        <w:t> </w:t>
      </w:r>
      <w:r>
        <w:rPr>
          <w:vertAlign w:val="baseline"/>
        </w:rPr>
        <w:t>key, </w:t>
      </w:r>
      <w:r>
        <w:rPr>
          <w:rFonts w:ascii="MathJax_Math"/>
          <w:i/>
          <w:vertAlign w:val="baseline"/>
        </w:rPr>
        <w:t>K</w:t>
      </w:r>
      <w:r>
        <w:rPr>
          <w:rFonts w:ascii="LM Roman 8"/>
          <w:vertAlign w:val="subscript"/>
        </w:rPr>
        <w:t>1</w:t>
      </w:r>
      <w:r>
        <w:rPr>
          <w:vertAlign w:val="baseline"/>
        </w:rPr>
        <w:t>,</w:t>
      </w:r>
      <w:r>
        <w:rPr>
          <w:spacing w:val="-1"/>
          <w:vertAlign w:val="baseline"/>
        </w:rPr>
        <w:t> </w:t>
      </w:r>
      <w:r>
        <w:rPr>
          <w:vertAlign w:val="baseline"/>
        </w:rPr>
        <w:t>and</w:t>
      </w:r>
      <w:r>
        <w:rPr>
          <w:spacing w:val="-3"/>
          <w:vertAlign w:val="baseline"/>
        </w:rPr>
        <w:t> </w:t>
      </w:r>
      <w:r>
        <w:rPr>
          <w:rFonts w:ascii="MathJax_Math"/>
          <w:i/>
          <w:vertAlign w:val="baseline"/>
        </w:rPr>
        <w:t>Node</w:t>
      </w:r>
      <w:r>
        <w:rPr>
          <w:rFonts w:ascii="LM Roman 8"/>
          <w:vertAlign w:val="subscript"/>
        </w:rPr>
        <w:t>2</w:t>
      </w:r>
      <w:r>
        <w:rPr>
          <w:rFonts w:ascii="LM Roman 8"/>
          <w:vertAlign w:val="baseline"/>
        </w:rPr>
        <w:t> </w:t>
      </w:r>
      <w:r>
        <w:rPr>
          <w:vertAlign w:val="baseline"/>
        </w:rPr>
        <w:t>and</w:t>
      </w:r>
      <w:r>
        <w:rPr>
          <w:spacing w:val="-4"/>
          <w:vertAlign w:val="baseline"/>
        </w:rPr>
        <w:t> </w:t>
      </w:r>
      <w:r>
        <w:rPr>
          <w:rFonts w:ascii="MathJax_Math"/>
          <w:i/>
          <w:vertAlign w:val="baseline"/>
        </w:rPr>
        <w:t>Node</w:t>
      </w:r>
      <w:r>
        <w:rPr>
          <w:rFonts w:ascii="LM Roman 8"/>
          <w:vertAlign w:val="subscript"/>
        </w:rPr>
        <w:t>3</w:t>
      </w:r>
      <w:r>
        <w:rPr>
          <w:rFonts w:ascii="LM Roman 8"/>
          <w:vertAlign w:val="baseline"/>
        </w:rPr>
        <w:t> </w:t>
      </w:r>
      <w:r>
        <w:rPr>
          <w:vertAlign w:val="baseline"/>
        </w:rPr>
        <w:t>are</w:t>
      </w:r>
      <w:r>
        <w:rPr>
          <w:spacing w:val="-3"/>
          <w:vertAlign w:val="baseline"/>
        </w:rPr>
        <w:t> </w:t>
      </w:r>
      <w:r>
        <w:rPr>
          <w:vertAlign w:val="baseline"/>
        </w:rPr>
        <w:t>encrypted</w:t>
      </w:r>
      <w:r>
        <w:rPr>
          <w:spacing w:val="-1"/>
          <w:vertAlign w:val="baseline"/>
        </w:rPr>
        <w:t> </w:t>
      </w:r>
      <w:r>
        <w:rPr>
          <w:vertAlign w:val="baseline"/>
        </w:rPr>
        <w:t>with</w:t>
      </w:r>
      <w:r>
        <w:rPr>
          <w:spacing w:val="-1"/>
          <w:vertAlign w:val="baseline"/>
        </w:rPr>
        <w:t> </w:t>
      </w:r>
      <w:r>
        <w:rPr>
          <w:vertAlign w:val="baseline"/>
        </w:rPr>
        <w:t>another</w:t>
      </w:r>
      <w:r>
        <w:rPr>
          <w:spacing w:val="-1"/>
          <w:vertAlign w:val="baseline"/>
        </w:rPr>
        <w:t> </w:t>
      </w:r>
      <w:r>
        <w:rPr>
          <w:vertAlign w:val="baseline"/>
        </w:rPr>
        <w:t>key, </w:t>
      </w:r>
      <w:r>
        <w:rPr>
          <w:rFonts w:ascii="MathJax_Math"/>
          <w:i/>
          <w:vertAlign w:val="baseline"/>
        </w:rPr>
        <w:t>K</w:t>
      </w:r>
      <w:r>
        <w:rPr>
          <w:rFonts w:ascii="LM Roman 8"/>
          <w:vertAlign w:val="subscript"/>
        </w:rPr>
        <w:t>2</w:t>
      </w:r>
      <w:r>
        <w:rPr>
          <w:vertAlign w:val="baseline"/>
        </w:rPr>
        <w:t>,</w:t>
      </w:r>
      <w:r>
        <w:rPr>
          <w:spacing w:val="-2"/>
          <w:vertAlign w:val="baseline"/>
        </w:rPr>
        <w:t> </w:t>
      </w:r>
      <w:r>
        <w:rPr>
          <w:vertAlign w:val="baseline"/>
        </w:rPr>
        <w:t>then</w:t>
      </w:r>
      <w:r>
        <w:rPr>
          <w:spacing w:val="-3"/>
          <w:vertAlign w:val="baseline"/>
        </w:rPr>
        <w:t> </w:t>
      </w:r>
      <w:r>
        <w:rPr>
          <w:rFonts w:ascii="MathJax_Math"/>
          <w:i/>
          <w:vertAlign w:val="baseline"/>
        </w:rPr>
        <w:t>Node</w:t>
      </w:r>
      <w:r>
        <w:rPr>
          <w:rFonts w:ascii="LM Roman 8"/>
          <w:vertAlign w:val="subscript"/>
        </w:rPr>
        <w:t>2</w:t>
      </w:r>
      <w:r>
        <w:rPr>
          <w:rFonts w:ascii="LM Roman 8"/>
          <w:vertAlign w:val="baseline"/>
        </w:rPr>
        <w:t> </w:t>
      </w:r>
      <w:r>
        <w:rPr>
          <w:vertAlign w:val="baseline"/>
        </w:rPr>
        <w:t>will</w:t>
      </w:r>
      <w:r>
        <w:rPr>
          <w:spacing w:val="-2"/>
          <w:vertAlign w:val="baseline"/>
        </w:rPr>
        <w:t> </w:t>
      </w:r>
      <w:r>
        <w:rPr>
          <w:vertAlign w:val="baseline"/>
        </w:rPr>
        <w:t>be</w:t>
      </w:r>
      <w:r>
        <w:rPr>
          <w:spacing w:val="-5"/>
          <w:vertAlign w:val="baseline"/>
        </w:rPr>
        <w:t> </w:t>
      </w:r>
      <w:r>
        <w:rPr>
          <w:vertAlign w:val="baseline"/>
        </w:rPr>
        <w:t>encrypted</w:t>
      </w:r>
      <w:r>
        <w:rPr>
          <w:spacing w:val="-5"/>
          <w:vertAlign w:val="baseline"/>
        </w:rPr>
        <w:t> </w:t>
      </w:r>
      <w:r>
        <w:rPr>
          <w:vertAlign w:val="baseline"/>
        </w:rPr>
        <w:t>with</w:t>
      </w:r>
      <w:r>
        <w:rPr>
          <w:spacing w:val="-3"/>
          <w:vertAlign w:val="baseline"/>
        </w:rPr>
        <w:t> </w:t>
      </w:r>
      <w:r>
        <w:rPr>
          <w:vertAlign w:val="baseline"/>
        </w:rPr>
        <w:t>two</w:t>
      </w:r>
      <w:r>
        <w:rPr>
          <w:spacing w:val="-1"/>
          <w:vertAlign w:val="baseline"/>
        </w:rPr>
        <w:t> </w:t>
      </w:r>
      <w:r>
        <w:rPr>
          <w:vertAlign w:val="baseline"/>
        </w:rPr>
        <w:t>different</w:t>
      </w:r>
      <w:r>
        <w:rPr>
          <w:spacing w:val="-3"/>
          <w:vertAlign w:val="baseline"/>
        </w:rPr>
        <w:t> </w:t>
      </w:r>
      <w:r>
        <w:rPr>
          <w:vertAlign w:val="baseline"/>
        </w:rPr>
        <w:t>keys.</w:t>
      </w:r>
      <w:r>
        <w:rPr>
          <w:spacing w:val="26"/>
          <w:vertAlign w:val="baseline"/>
        </w:rPr>
        <w:t> </w:t>
      </w:r>
      <w:r>
        <w:rPr>
          <w:vertAlign w:val="baseline"/>
        </w:rPr>
        <w:t>If</w:t>
      </w:r>
      <w:r>
        <w:rPr>
          <w:spacing w:val="-4"/>
          <w:vertAlign w:val="baseline"/>
        </w:rPr>
        <w:t> </w:t>
      </w:r>
      <w:r>
        <w:rPr>
          <w:vertAlign w:val="baseline"/>
        </w:rPr>
        <w:t>only</w:t>
      </w:r>
      <w:r>
        <w:rPr>
          <w:spacing w:val="-4"/>
          <w:vertAlign w:val="baseline"/>
        </w:rPr>
        <w:t> </w:t>
      </w:r>
      <w:r>
        <w:rPr>
          <w:vertAlign w:val="baseline"/>
        </w:rPr>
        <w:t>one</w:t>
      </w:r>
      <w:r>
        <w:rPr>
          <w:spacing w:val="-3"/>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keys</w:t>
      </w:r>
      <w:r>
        <w:rPr>
          <w:spacing w:val="-2"/>
          <w:vertAlign w:val="baseline"/>
        </w:rPr>
        <w:t> </w:t>
      </w:r>
      <w:r>
        <w:rPr>
          <w:vertAlign w:val="baseline"/>
        </w:rPr>
        <w:t>is delivered to</w:t>
      </w:r>
      <w:r>
        <w:rPr>
          <w:spacing w:val="-3"/>
          <w:vertAlign w:val="baseline"/>
        </w:rPr>
        <w:t> </w:t>
      </w:r>
      <w:r>
        <w:rPr>
          <w:rFonts w:ascii="MathJax_Math"/>
          <w:i/>
          <w:vertAlign w:val="baseline"/>
        </w:rPr>
        <w:t>R</w:t>
      </w:r>
      <w:r>
        <w:rPr>
          <w:rFonts w:ascii="LM Roman 8"/>
          <w:vertAlign w:val="subscript"/>
        </w:rPr>
        <w:t>1</w:t>
      </w:r>
      <w:r>
        <w:rPr>
          <w:rFonts w:ascii="LM Roman 8"/>
          <w:vertAlign w:val="baseline"/>
        </w:rPr>
        <w:t> </w:t>
      </w:r>
      <w:r>
        <w:rPr>
          <w:vertAlign w:val="baseline"/>
        </w:rPr>
        <w:t>and</w:t>
      </w:r>
      <w:r>
        <w:rPr>
          <w:spacing w:val="-3"/>
          <w:vertAlign w:val="baseline"/>
        </w:rPr>
        <w:t> </w:t>
      </w:r>
      <w:r>
        <w:rPr>
          <w:rFonts w:ascii="MathJax_Math"/>
          <w:i/>
          <w:vertAlign w:val="baseline"/>
        </w:rPr>
        <w:t>R</w:t>
      </w:r>
      <w:r>
        <w:rPr>
          <w:rFonts w:ascii="LM Roman 8"/>
          <w:vertAlign w:val="subscript"/>
        </w:rPr>
        <w:t>2</w:t>
      </w:r>
      <w:r>
        <w:rPr>
          <w:vertAlign w:val="baseline"/>
        </w:rPr>
        <w:t>,</w:t>
      </w:r>
      <w:r>
        <w:rPr>
          <w:spacing w:val="-2"/>
          <w:vertAlign w:val="baseline"/>
        </w:rPr>
        <w:t> </w:t>
      </w:r>
      <w:r>
        <w:rPr>
          <w:vertAlign w:val="baseline"/>
        </w:rPr>
        <w:t>neither will</w:t>
      </w:r>
      <w:r>
        <w:rPr>
          <w:spacing w:val="-4"/>
          <w:vertAlign w:val="baseline"/>
        </w:rPr>
        <w:t> </w:t>
      </w:r>
      <w:r>
        <w:rPr>
          <w:vertAlign w:val="baseline"/>
        </w:rPr>
        <w:t>be</w:t>
      </w:r>
      <w:r>
        <w:rPr>
          <w:spacing w:val="-5"/>
          <w:vertAlign w:val="baseline"/>
        </w:rPr>
        <w:t> </w:t>
      </w:r>
      <w:r>
        <w:rPr>
          <w:vertAlign w:val="baseline"/>
        </w:rPr>
        <w:t>able</w:t>
      </w:r>
      <w:r>
        <w:rPr>
          <w:spacing w:val="-3"/>
          <w:vertAlign w:val="baseline"/>
        </w:rPr>
        <w:t> </w:t>
      </w:r>
      <w:r>
        <w:rPr>
          <w:vertAlign w:val="baseline"/>
        </w:rPr>
        <w:t>to</w:t>
      </w:r>
      <w:r>
        <w:rPr>
          <w:spacing w:val="-3"/>
          <w:vertAlign w:val="baseline"/>
        </w:rPr>
        <w:t> </w:t>
      </w:r>
      <w:r>
        <w:rPr>
          <w:vertAlign w:val="baseline"/>
        </w:rPr>
        <w:t>access</w:t>
      </w:r>
      <w:r>
        <w:rPr>
          <w:spacing w:val="-1"/>
          <w:vertAlign w:val="baseline"/>
        </w:rPr>
        <w:t> </w:t>
      </w:r>
      <w:r>
        <w:rPr>
          <w:rFonts w:ascii="MathJax_Math"/>
          <w:i/>
          <w:vertAlign w:val="baseline"/>
        </w:rPr>
        <w:t>Node</w:t>
      </w:r>
      <w:r>
        <w:rPr>
          <w:rFonts w:ascii="LM Roman 8"/>
          <w:vertAlign w:val="subscript"/>
        </w:rPr>
        <w:t>2</w:t>
      </w:r>
      <w:r>
        <w:rPr>
          <w:vertAlign w:val="baseline"/>
        </w:rPr>
        <w:t>.</w:t>
      </w:r>
      <w:r>
        <w:rPr>
          <w:spacing w:val="29"/>
          <w:vertAlign w:val="baseline"/>
        </w:rPr>
        <w:t> </w:t>
      </w:r>
      <w:r>
        <w:rPr>
          <w:vertAlign w:val="baseline"/>
        </w:rPr>
        <w:t>On</w:t>
      </w:r>
      <w:r>
        <w:rPr>
          <w:spacing w:val="-5"/>
          <w:vertAlign w:val="baseline"/>
        </w:rPr>
        <w:t> </w:t>
      </w:r>
      <w:r>
        <w:rPr>
          <w:vertAlign w:val="baseline"/>
        </w:rPr>
        <w:t>the</w:t>
      </w:r>
      <w:r>
        <w:rPr>
          <w:spacing w:val="-3"/>
          <w:vertAlign w:val="baseline"/>
        </w:rPr>
        <w:t> </w:t>
      </w:r>
      <w:r>
        <w:rPr>
          <w:vertAlign w:val="baseline"/>
        </w:rPr>
        <w:t>other</w:t>
      </w:r>
      <w:r>
        <w:rPr>
          <w:spacing w:val="-3"/>
          <w:vertAlign w:val="baseline"/>
        </w:rPr>
        <w:t> </w:t>
      </w:r>
      <w:r>
        <w:rPr>
          <w:vertAlign w:val="baseline"/>
        </w:rPr>
        <w:t>hand,</w:t>
      </w:r>
      <w:r>
        <w:rPr>
          <w:spacing w:val="-2"/>
          <w:vertAlign w:val="baseline"/>
        </w:rPr>
        <w:t> </w:t>
      </w:r>
      <w:r>
        <w:rPr>
          <w:vertAlign w:val="baseline"/>
        </w:rPr>
        <w:t>if, </w:t>
      </w:r>
      <w:r>
        <w:rPr>
          <w:rFonts w:ascii="MathJax_Math"/>
          <w:i/>
          <w:vertAlign w:val="baseline"/>
        </w:rPr>
        <w:t>K</w:t>
      </w:r>
      <w:r>
        <w:rPr>
          <w:rFonts w:ascii="LM Roman 8"/>
          <w:vertAlign w:val="subscript"/>
        </w:rPr>
        <w:t>1</w:t>
      </w:r>
      <w:r>
        <w:rPr>
          <w:rFonts w:ascii="LM Roman 8"/>
          <w:vertAlign w:val="baseline"/>
        </w:rPr>
        <w:t> </w:t>
      </w:r>
      <w:r>
        <w:rPr>
          <w:vertAlign w:val="baseline"/>
        </w:rPr>
        <w:t>and</w:t>
      </w:r>
      <w:r>
        <w:rPr>
          <w:rFonts w:ascii="MathJax_Math"/>
          <w:i/>
          <w:vertAlign w:val="baseline"/>
        </w:rPr>
        <w:t>K</w:t>
      </w:r>
      <w:r>
        <w:rPr>
          <w:rFonts w:ascii="LM Roman 8"/>
          <w:vertAlign w:val="subscript"/>
        </w:rPr>
        <w:t>2</w:t>
      </w:r>
      <w:r>
        <w:rPr>
          <w:rFonts w:ascii="LM Roman 8"/>
          <w:vertAlign w:val="baseline"/>
        </w:rPr>
        <w:t> </w:t>
      </w:r>
      <w:r>
        <w:rPr>
          <w:vertAlign w:val="baseline"/>
        </w:rPr>
        <w:t>are delivered then </w:t>
      </w:r>
      <w:r>
        <w:rPr>
          <w:rFonts w:ascii="MathJax_Math"/>
          <w:i/>
          <w:vertAlign w:val="baseline"/>
        </w:rPr>
        <w:t>R</w:t>
      </w:r>
      <w:r>
        <w:rPr>
          <w:rFonts w:ascii="LM Roman 8"/>
          <w:vertAlign w:val="subscript"/>
        </w:rPr>
        <w:t>1</w:t>
      </w:r>
      <w:r>
        <w:rPr>
          <w:rFonts w:ascii="LM Roman 8"/>
          <w:vertAlign w:val="baseline"/>
        </w:rPr>
        <w:t> </w:t>
      </w:r>
      <w:r>
        <w:rPr>
          <w:vertAlign w:val="baseline"/>
        </w:rPr>
        <w:t>will gain access to </w:t>
      </w:r>
      <w:r>
        <w:rPr>
          <w:rFonts w:ascii="MathJax_Math"/>
          <w:i/>
          <w:vertAlign w:val="baseline"/>
        </w:rPr>
        <w:t>Node</w:t>
      </w:r>
      <w:r>
        <w:rPr>
          <w:rFonts w:ascii="LM Roman 8"/>
          <w:vertAlign w:val="subscript"/>
        </w:rPr>
        <w:t>3</w:t>
      </w:r>
      <w:r>
        <w:rPr>
          <w:rFonts w:ascii="LM Roman 8"/>
          <w:vertAlign w:val="baseline"/>
        </w:rPr>
        <w:t> </w:t>
      </w:r>
      <w:r>
        <w:rPr>
          <w:vertAlign w:val="baseline"/>
        </w:rPr>
        <w:t>and </w:t>
      </w:r>
      <w:r>
        <w:rPr>
          <w:rFonts w:ascii="MathJax_Math"/>
          <w:i/>
          <w:vertAlign w:val="baseline"/>
        </w:rPr>
        <w:t>R</w:t>
      </w:r>
      <w:r>
        <w:rPr>
          <w:rFonts w:ascii="LM Roman 8"/>
          <w:vertAlign w:val="subscript"/>
        </w:rPr>
        <w:t>2</w:t>
      </w:r>
      <w:r>
        <w:rPr>
          <w:rFonts w:ascii="LM Roman 8"/>
          <w:vertAlign w:val="baseline"/>
        </w:rPr>
        <w:t> </w:t>
      </w:r>
      <w:r>
        <w:rPr>
          <w:vertAlign w:val="baseline"/>
        </w:rPr>
        <w:t>will gain access to the </w:t>
      </w:r>
      <w:r>
        <w:rPr>
          <w:rFonts w:ascii="MathJax_Math"/>
          <w:i/>
          <w:vertAlign w:val="baseline"/>
        </w:rPr>
        <w:t>Node</w:t>
      </w:r>
      <w:r>
        <w:rPr>
          <w:rFonts w:ascii="LM Roman 8"/>
          <w:vertAlign w:val="subscript"/>
        </w:rPr>
        <w:t>1</w:t>
      </w:r>
      <w:r>
        <w:rPr>
          <w:rFonts w:ascii="LM Roman 8"/>
          <w:vertAlign w:val="baseline"/>
        </w:rPr>
        <w:t> </w:t>
      </w:r>
      <w:r>
        <w:rPr>
          <w:vertAlign w:val="baseline"/>
        </w:rPr>
        <w:t>a violation of the access policy in place.</w:t>
      </w:r>
      <w:r>
        <w:rPr>
          <w:spacing w:val="40"/>
          <w:vertAlign w:val="baseline"/>
        </w:rPr>
        <w:t> </w:t>
      </w:r>
      <w:r>
        <w:rPr>
          <w:vertAlign w:val="baseline"/>
        </w:rPr>
        <w:t>To alleviate this problem, the overlapping node:</w:t>
      </w:r>
      <w:r>
        <w:rPr>
          <w:spacing w:val="40"/>
          <w:vertAlign w:val="baseline"/>
        </w:rPr>
        <w:t> </w:t>
      </w:r>
      <w:r>
        <w:rPr>
          <w:rFonts w:ascii="MathJax_Math"/>
          <w:i/>
          <w:vertAlign w:val="baseline"/>
        </w:rPr>
        <w:t>Node</w:t>
      </w:r>
      <w:r>
        <w:rPr>
          <w:rFonts w:ascii="LM Roman 8"/>
          <w:vertAlign w:val="subscript"/>
        </w:rPr>
        <w:t>2</w:t>
      </w:r>
      <w:r>
        <w:rPr>
          <w:rFonts w:ascii="LM Roman 8"/>
          <w:vertAlign w:val="baseline"/>
        </w:rPr>
        <w:t> </w:t>
      </w:r>
      <w:r>
        <w:rPr>
          <w:vertAlign w:val="baseline"/>
        </w:rPr>
        <w:t>in this case, can be encrypted with a third key, </w:t>
      </w:r>
      <w:r>
        <w:rPr>
          <w:rFonts w:ascii="MathJax_Math"/>
          <w:i/>
          <w:vertAlign w:val="baseline"/>
        </w:rPr>
        <w:t>K</w:t>
      </w:r>
      <w:r>
        <w:rPr>
          <w:rFonts w:ascii="LM Roman 8"/>
          <w:vertAlign w:val="subscript"/>
        </w:rPr>
        <w:t>3</w:t>
      </w:r>
      <w:r>
        <w:rPr>
          <w:vertAlign w:val="baseline"/>
        </w:rPr>
        <w:t>. Afterwards,</w:t>
      </w:r>
      <w:r>
        <w:rPr>
          <w:rFonts w:ascii="MathJax_Math"/>
          <w:i/>
          <w:vertAlign w:val="baseline"/>
        </w:rPr>
        <w:t>K</w:t>
      </w:r>
      <w:r>
        <w:rPr>
          <w:rFonts w:ascii="LM Roman 8"/>
          <w:vertAlign w:val="subscript"/>
        </w:rPr>
        <w:t>3</w:t>
      </w:r>
      <w:r>
        <w:rPr>
          <w:vertAlign w:val="baseline"/>
        </w:rPr>
        <w:t>, </w:t>
      </w:r>
      <w:r>
        <w:rPr>
          <w:rFonts w:ascii="MathJax_Math"/>
          <w:i/>
          <w:vertAlign w:val="baseline"/>
        </w:rPr>
        <w:t>K</w:t>
      </w:r>
      <w:r>
        <w:rPr>
          <w:rFonts w:ascii="LM Roman 8"/>
          <w:vertAlign w:val="subscript"/>
        </w:rPr>
        <w:t>1</w:t>
      </w:r>
      <w:r>
        <w:rPr>
          <w:rFonts w:ascii="LM Roman 8"/>
          <w:vertAlign w:val="baseline"/>
        </w:rPr>
        <w:t> </w:t>
      </w:r>
      <w:r>
        <w:rPr>
          <w:vertAlign w:val="baseline"/>
        </w:rPr>
        <w:t>can be distributed to </w:t>
      </w:r>
      <w:r>
        <w:rPr>
          <w:rFonts w:ascii="MathJax_Math"/>
          <w:i/>
          <w:vertAlign w:val="baseline"/>
        </w:rPr>
        <w:t>R</w:t>
      </w:r>
      <w:r>
        <w:rPr>
          <w:rFonts w:ascii="LM Roman 8"/>
          <w:vertAlign w:val="subscript"/>
        </w:rPr>
        <w:t>1</w:t>
      </w:r>
      <w:r>
        <w:rPr>
          <w:rFonts w:ascii="LM Roman 8"/>
          <w:vertAlign w:val="baseline"/>
        </w:rPr>
        <w:t> </w:t>
      </w:r>
      <w:r>
        <w:rPr>
          <w:vertAlign w:val="baseline"/>
        </w:rPr>
        <w:t>and </w:t>
      </w:r>
      <w:r>
        <w:rPr>
          <w:rFonts w:ascii="MathJax_Math"/>
          <w:i/>
          <w:vertAlign w:val="baseline"/>
        </w:rPr>
        <w:t>K</w:t>
      </w:r>
      <w:r>
        <w:rPr>
          <w:rFonts w:ascii="LM Roman 8"/>
          <w:vertAlign w:val="subscript"/>
        </w:rPr>
        <w:t>3</w:t>
      </w:r>
      <w:r>
        <w:rPr>
          <w:vertAlign w:val="baseline"/>
        </w:rPr>
        <w:t>, </w:t>
      </w:r>
      <w:r>
        <w:rPr>
          <w:rFonts w:ascii="MathJax_Math"/>
          <w:i/>
          <w:vertAlign w:val="baseline"/>
        </w:rPr>
        <w:t>K</w:t>
      </w:r>
      <w:r>
        <w:rPr>
          <w:rFonts w:ascii="LM Roman 8"/>
          <w:vertAlign w:val="subscript"/>
        </w:rPr>
        <w:t>2</w:t>
      </w:r>
      <w:r>
        <w:rPr>
          <w:rFonts w:ascii="LM Roman 8"/>
          <w:vertAlign w:val="baseline"/>
        </w:rPr>
        <w:t> </w:t>
      </w:r>
      <w:r>
        <w:rPr>
          <w:vertAlign w:val="baseline"/>
        </w:rPr>
        <w:t>can be distributed to </w:t>
      </w:r>
      <w:r>
        <w:rPr>
          <w:rFonts w:ascii="MathJax_Math"/>
          <w:i/>
          <w:vertAlign w:val="baseline"/>
        </w:rPr>
        <w:t>R</w:t>
      </w:r>
      <w:r>
        <w:rPr>
          <w:rFonts w:ascii="LM Roman 8"/>
          <w:vertAlign w:val="subscript"/>
        </w:rPr>
        <w:t>2</w:t>
      </w:r>
      <w:r>
        <w:rPr>
          <w:vertAlign w:val="baseline"/>
        </w:rPr>
        <w:t>. Although, this solution seems reasonable, it worst case performance would result</w:t>
      </w:r>
      <w:r>
        <w:rPr>
          <w:spacing w:val="40"/>
          <w:vertAlign w:val="baseline"/>
        </w:rPr>
        <w:t> </w:t>
      </w:r>
      <w:r>
        <w:rPr>
          <w:vertAlign w:val="baseline"/>
        </w:rPr>
        <w:t>in number of generated and distributed keys to be Minimum(2</w:t>
      </w:r>
      <w:r>
        <w:rPr>
          <w:rFonts w:ascii="Georgia"/>
          <w:i/>
          <w:vertAlign w:val="superscript"/>
        </w:rPr>
        <w:t>R</w:t>
      </w:r>
      <w:r>
        <w:rPr>
          <w:vertAlign w:val="baseline"/>
        </w:rPr>
        <w:t>-1, N) where R is the</w:t>
      </w:r>
      <w:r>
        <w:rPr>
          <w:spacing w:val="-1"/>
          <w:vertAlign w:val="baseline"/>
        </w:rPr>
        <w:t> </w:t>
      </w:r>
      <w:r>
        <w:rPr>
          <w:vertAlign w:val="baseline"/>
        </w:rPr>
        <w:t>number</w:t>
      </w:r>
      <w:r>
        <w:rPr>
          <w:spacing w:val="-3"/>
          <w:vertAlign w:val="baseline"/>
        </w:rPr>
        <w:t> </w:t>
      </w:r>
      <w:r>
        <w:rPr>
          <w:vertAlign w:val="baseline"/>
        </w:rPr>
        <w:t>of</w:t>
      </w:r>
      <w:r>
        <w:rPr>
          <w:spacing w:val="-1"/>
          <w:vertAlign w:val="baseline"/>
        </w:rPr>
        <w:t> </w:t>
      </w:r>
      <w:r>
        <w:rPr>
          <w:vertAlign w:val="baseline"/>
        </w:rPr>
        <w:t>roles and N is</w:t>
      </w:r>
      <w:r>
        <w:rPr>
          <w:spacing w:val="-2"/>
          <w:vertAlign w:val="baseline"/>
        </w:rPr>
        <w:t> </w:t>
      </w:r>
      <w:r>
        <w:rPr>
          <w:vertAlign w:val="baseline"/>
        </w:rPr>
        <w:t>the</w:t>
      </w:r>
      <w:r>
        <w:rPr>
          <w:spacing w:val="-1"/>
          <w:vertAlign w:val="baseline"/>
        </w:rPr>
        <w:t> </w:t>
      </w:r>
      <w:r>
        <w:rPr>
          <w:vertAlign w:val="baseline"/>
        </w:rPr>
        <w:t>number</w:t>
      </w:r>
      <w:r>
        <w:rPr>
          <w:spacing w:val="-3"/>
          <w:vertAlign w:val="baseline"/>
        </w:rPr>
        <w:t> </w:t>
      </w:r>
      <w:r>
        <w:rPr>
          <w:vertAlign w:val="baseline"/>
        </w:rPr>
        <w:t>of</w:t>
      </w:r>
      <w:r>
        <w:rPr>
          <w:spacing w:val="-1"/>
          <w:vertAlign w:val="baseline"/>
        </w:rPr>
        <w:t> </w:t>
      </w:r>
      <w:r>
        <w:rPr>
          <w:vertAlign w:val="baseline"/>
        </w:rPr>
        <w:t>nodes</w:t>
      </w:r>
      <w:r>
        <w:rPr>
          <w:spacing w:val="-2"/>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XML</w:t>
      </w:r>
      <w:r>
        <w:rPr>
          <w:spacing w:val="-1"/>
          <w:vertAlign w:val="baseline"/>
        </w:rPr>
        <w:t> </w:t>
      </w:r>
      <w:r>
        <w:rPr>
          <w:vertAlign w:val="baseline"/>
        </w:rPr>
        <w:t>document.</w:t>
      </w:r>
      <w:r>
        <w:rPr>
          <w:spacing w:val="27"/>
          <w:vertAlign w:val="baseline"/>
        </w:rPr>
        <w:t> </w:t>
      </w:r>
      <w:r>
        <w:rPr>
          <w:vertAlign w:val="baseline"/>
        </w:rPr>
        <w:t>Figure </w:t>
      </w:r>
      <w:hyperlink w:history="true" w:anchor="_bookmark13">
        <w:r>
          <w:rPr>
            <w:color w:val="0000FF"/>
            <w:vertAlign w:val="baseline"/>
          </w:rPr>
          <w:t>5</w:t>
        </w:r>
      </w:hyperlink>
      <w:r>
        <w:rPr>
          <w:color w:val="0000FF"/>
          <w:vertAlign w:val="baseline"/>
        </w:rPr>
        <w:t> </w:t>
      </w:r>
      <w:r>
        <w:rPr>
          <w:vertAlign w:val="baseline"/>
        </w:rPr>
        <w:t>illustrates the possible overlaps and the number of keys necessary for encryption when number of roles is equal to three.</w:t>
      </w:r>
    </w:p>
    <w:p>
      <w:pPr>
        <w:pStyle w:val="BodyText"/>
        <w:spacing w:line="216" w:lineRule="auto"/>
        <w:ind w:left="221" w:right="103"/>
        <w:jc w:val="both"/>
      </w:pPr>
      <w:r>
        <w:rPr/>
        <w:t>To overcome the overlap problem, we encrypt each node of the XML document with</w:t>
      </w:r>
      <w:r>
        <w:rPr>
          <w:spacing w:val="33"/>
        </w:rPr>
        <w:t> </w:t>
      </w:r>
      <w:r>
        <w:rPr/>
        <w:t>a</w:t>
      </w:r>
      <w:r>
        <w:rPr>
          <w:spacing w:val="31"/>
        </w:rPr>
        <w:t> </w:t>
      </w:r>
      <w:r>
        <w:rPr/>
        <w:t>different</w:t>
      </w:r>
      <w:r>
        <w:rPr>
          <w:spacing w:val="33"/>
        </w:rPr>
        <w:t> </w:t>
      </w:r>
      <w:r>
        <w:rPr/>
        <w:t>key.</w:t>
      </w:r>
      <w:r>
        <w:rPr>
          <w:spacing w:val="80"/>
        </w:rPr>
        <w:t> </w:t>
      </w:r>
      <w:r>
        <w:rPr/>
        <w:t>Keys</w:t>
      </w:r>
      <w:r>
        <w:rPr>
          <w:spacing w:val="32"/>
        </w:rPr>
        <w:t> </w:t>
      </w:r>
      <w:r>
        <w:rPr/>
        <w:t>of</w:t>
      </w:r>
      <w:r>
        <w:rPr>
          <w:spacing w:val="32"/>
        </w:rPr>
        <w:t> </w:t>
      </w:r>
      <w:r>
        <w:rPr/>
        <w:t>nodes</w:t>
      </w:r>
      <w:r>
        <w:rPr>
          <w:spacing w:val="30"/>
        </w:rPr>
        <w:t> </w:t>
      </w:r>
      <w:r>
        <w:rPr/>
        <w:t>to</w:t>
      </w:r>
      <w:r>
        <w:rPr>
          <w:spacing w:val="33"/>
        </w:rPr>
        <w:t> </w:t>
      </w:r>
      <w:r>
        <w:rPr/>
        <w:t>which</w:t>
      </w:r>
      <w:r>
        <w:rPr>
          <w:spacing w:val="33"/>
        </w:rPr>
        <w:t> </w:t>
      </w:r>
      <w:r>
        <w:rPr/>
        <w:t>the</w:t>
      </w:r>
      <w:r>
        <w:rPr>
          <w:spacing w:val="31"/>
        </w:rPr>
        <w:t> </w:t>
      </w:r>
      <w:r>
        <w:rPr/>
        <w:t>same</w:t>
      </w:r>
      <w:r>
        <w:rPr>
          <w:spacing w:val="31"/>
        </w:rPr>
        <w:t> </w:t>
      </w:r>
      <w:r>
        <w:rPr/>
        <w:t>role</w:t>
      </w:r>
      <w:r>
        <w:rPr>
          <w:spacing w:val="33"/>
        </w:rPr>
        <w:t> </w:t>
      </w:r>
      <w:r>
        <w:rPr/>
        <w:t>have</w:t>
      </w:r>
      <w:r>
        <w:rPr>
          <w:spacing w:val="33"/>
        </w:rPr>
        <w:t> </w:t>
      </w:r>
      <w:r>
        <w:rPr/>
        <w:t>access</w:t>
      </w:r>
      <w:r>
        <w:rPr>
          <w:spacing w:val="34"/>
        </w:rPr>
        <w:t> </w:t>
      </w:r>
      <w:r>
        <w:rPr/>
        <w:t>rights are</w:t>
      </w:r>
      <w:r>
        <w:rPr>
          <w:spacing w:val="13"/>
        </w:rPr>
        <w:t> </w:t>
      </w:r>
      <w:r>
        <w:rPr/>
        <w:t>collected</w:t>
      </w:r>
      <w:r>
        <w:rPr>
          <w:spacing w:val="20"/>
        </w:rPr>
        <w:t> </w:t>
      </w:r>
      <w:r>
        <w:rPr/>
        <w:t>in</w:t>
      </w:r>
      <w:r>
        <w:rPr>
          <w:spacing w:val="16"/>
        </w:rPr>
        <w:t> </w:t>
      </w:r>
      <w:r>
        <w:rPr/>
        <w:t>an</w:t>
      </w:r>
      <w:r>
        <w:rPr>
          <w:spacing w:val="16"/>
        </w:rPr>
        <w:t> </w:t>
      </w:r>
      <w:r>
        <w:rPr/>
        <w:t>envelope.</w:t>
      </w:r>
      <w:r>
        <w:rPr>
          <w:spacing w:val="74"/>
        </w:rPr>
        <w:t> </w:t>
      </w:r>
      <w:r>
        <w:rPr/>
        <w:t>Each</w:t>
      </w:r>
      <w:r>
        <w:rPr>
          <w:spacing w:val="18"/>
        </w:rPr>
        <w:t> </w:t>
      </w:r>
      <w:r>
        <w:rPr/>
        <w:t>of</w:t>
      </w:r>
      <w:r>
        <w:rPr>
          <w:spacing w:val="15"/>
        </w:rPr>
        <w:t> </w:t>
      </w:r>
      <w:r>
        <w:rPr/>
        <w:t>the</w:t>
      </w:r>
      <w:r>
        <w:rPr>
          <w:spacing w:val="13"/>
        </w:rPr>
        <w:t> </w:t>
      </w:r>
      <w:r>
        <w:rPr/>
        <w:t>envelopes</w:t>
      </w:r>
      <w:r>
        <w:rPr>
          <w:spacing w:val="19"/>
        </w:rPr>
        <w:t> </w:t>
      </w:r>
      <w:r>
        <w:rPr/>
        <w:t>is</w:t>
      </w:r>
      <w:r>
        <w:rPr>
          <w:spacing w:val="15"/>
        </w:rPr>
        <w:t> </w:t>
      </w:r>
      <w:r>
        <w:rPr/>
        <w:t>encrypted</w:t>
      </w:r>
      <w:r>
        <w:rPr>
          <w:spacing w:val="13"/>
        </w:rPr>
        <w:t> </w:t>
      </w:r>
      <w:r>
        <w:rPr/>
        <w:t>with</w:t>
      </w:r>
      <w:r>
        <w:rPr>
          <w:spacing w:val="16"/>
        </w:rPr>
        <w:t> </w:t>
      </w:r>
      <w:r>
        <w:rPr/>
        <w:t>the</w:t>
      </w:r>
      <w:r>
        <w:rPr>
          <w:spacing w:val="16"/>
        </w:rPr>
        <w:t> </w:t>
      </w:r>
      <w:r>
        <w:rPr>
          <w:spacing w:val="-2"/>
        </w:rPr>
        <w:t>public</w:t>
      </w:r>
    </w:p>
    <w:p>
      <w:pPr>
        <w:spacing w:after="0" w:line="216" w:lineRule="auto"/>
        <w:jc w:val="both"/>
        <w:sectPr>
          <w:pgSz w:w="9360" w:h="13610"/>
          <w:pgMar w:header="860" w:footer="0" w:top="1060" w:bottom="280" w:left="680" w:right="680"/>
        </w:sectPr>
      </w:pPr>
    </w:p>
    <w:p>
      <w:pPr>
        <w:pStyle w:val="BodyText"/>
        <w:spacing w:before="2"/>
        <w:rPr>
          <w:sz w:val="7"/>
        </w:rPr>
      </w:pPr>
    </w:p>
    <w:p>
      <w:pPr>
        <w:pStyle w:val="BodyText"/>
        <w:ind w:left="1787"/>
        <w:rPr>
          <w:sz w:val="20"/>
        </w:rPr>
      </w:pPr>
      <w:r>
        <w:rPr>
          <w:sz w:val="20"/>
        </w:rPr>
        <w:drawing>
          <wp:inline distT="0" distB="0" distL="0" distR="0">
            <wp:extent cx="2747784" cy="139065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4" cstate="print"/>
                    <a:stretch>
                      <a:fillRect/>
                    </a:stretch>
                  </pic:blipFill>
                  <pic:spPr>
                    <a:xfrm>
                      <a:off x="0" y="0"/>
                      <a:ext cx="2747784" cy="1390650"/>
                    </a:xfrm>
                    <a:prstGeom prst="rect">
                      <a:avLst/>
                    </a:prstGeom>
                  </pic:spPr>
                </pic:pic>
              </a:graphicData>
            </a:graphic>
          </wp:inline>
        </w:drawing>
      </w:r>
      <w:r>
        <w:rPr>
          <w:sz w:val="20"/>
        </w:rPr>
      </w:r>
    </w:p>
    <w:p>
      <w:pPr>
        <w:spacing w:before="90"/>
        <w:ind w:left="0" w:right="114" w:firstLine="0"/>
        <w:jc w:val="center"/>
        <w:rPr>
          <w:rFonts w:ascii="LM Roman 8"/>
          <w:sz w:val="15"/>
        </w:rPr>
      </w:pPr>
      <w:bookmarkStart w:name="_bookmark14" w:id="24"/>
      <w:bookmarkEnd w:id="24"/>
      <w:r>
        <w:rPr/>
      </w:r>
      <w:r>
        <w:rPr>
          <w:rFonts w:ascii="LM Roman 8"/>
          <w:w w:val="105"/>
          <w:sz w:val="15"/>
        </w:rPr>
        <w:t>Fig.</w:t>
      </w:r>
      <w:r>
        <w:rPr>
          <w:rFonts w:ascii="LM Roman 8"/>
          <w:spacing w:val="-9"/>
          <w:w w:val="105"/>
          <w:sz w:val="15"/>
        </w:rPr>
        <w:t> </w:t>
      </w:r>
      <w:r>
        <w:rPr>
          <w:rFonts w:ascii="LM Roman 8"/>
          <w:w w:val="105"/>
          <w:sz w:val="15"/>
        </w:rPr>
        <w:t>6.</w:t>
      </w:r>
      <w:r>
        <w:rPr>
          <w:rFonts w:ascii="LM Roman 8"/>
          <w:spacing w:val="7"/>
          <w:w w:val="105"/>
          <w:sz w:val="15"/>
        </w:rPr>
        <w:t> </w:t>
      </w:r>
      <w:r>
        <w:rPr>
          <w:rFonts w:ascii="LM Roman 8"/>
          <w:w w:val="105"/>
          <w:sz w:val="15"/>
        </w:rPr>
        <w:t>System</w:t>
      </w:r>
      <w:r>
        <w:rPr>
          <w:rFonts w:ascii="LM Roman 8"/>
          <w:spacing w:val="-5"/>
          <w:w w:val="105"/>
          <w:sz w:val="15"/>
        </w:rPr>
        <w:t> </w:t>
      </w:r>
      <w:r>
        <w:rPr>
          <w:rFonts w:ascii="LM Roman 8"/>
          <w:spacing w:val="-2"/>
          <w:w w:val="105"/>
          <w:sz w:val="15"/>
        </w:rPr>
        <w:t>architecture</w:t>
      </w:r>
    </w:p>
    <w:p>
      <w:pPr>
        <w:pStyle w:val="BodyText"/>
        <w:spacing w:before="51"/>
        <w:rPr>
          <w:rFonts w:ascii="LM Roman 8"/>
          <w:sz w:val="15"/>
        </w:rPr>
      </w:pPr>
    </w:p>
    <w:p>
      <w:pPr>
        <w:pStyle w:val="BodyText"/>
        <w:spacing w:line="213" w:lineRule="auto"/>
        <w:ind w:left="107" w:right="217"/>
        <w:jc w:val="both"/>
      </w:pPr>
      <w:r>
        <w:rPr/>
        <w:t>key for the corresponding role.</w:t>
      </w:r>
      <w:r>
        <w:rPr>
          <w:spacing w:val="40"/>
        </w:rPr>
        <w:t> </w:t>
      </w:r>
      <w:r>
        <w:rPr/>
        <w:t>Finally, encrypted XML document together with the corresponding roles envelopes and envelope keys are distributed to all roles simultaneously.</w:t>
      </w:r>
      <w:r>
        <w:rPr>
          <w:spacing w:val="80"/>
        </w:rPr>
        <w:t> </w:t>
      </w:r>
      <w:r>
        <w:rPr/>
        <w:t>This alternative requires distributing envelope keys as many as the number of roles.</w:t>
      </w:r>
      <w:r>
        <w:rPr>
          <w:spacing w:val="40"/>
        </w:rPr>
        <w:t> </w:t>
      </w:r>
      <w:r>
        <w:rPr/>
        <w:t>Algorithm 1 shows the detailed steps of the corresponding </w:t>
      </w:r>
      <w:r>
        <w:rPr>
          <w:spacing w:val="-2"/>
        </w:rPr>
        <w:t>algorithm.</w:t>
      </w:r>
    </w:p>
    <w:p>
      <w:pPr>
        <w:tabs>
          <w:tab w:pos="2518" w:val="left" w:leader="none"/>
        </w:tabs>
        <w:spacing w:line="282" w:lineRule="exact" w:before="83"/>
        <w:ind w:left="107" w:right="0" w:firstLine="0"/>
        <w:jc w:val="left"/>
        <w:rPr>
          <w:i/>
          <w:sz w:val="21"/>
        </w:rPr>
      </w:pPr>
      <w:r>
        <w:rPr>
          <w:rFonts w:ascii="Georgia"/>
          <w:w w:val="105"/>
          <w:sz w:val="21"/>
        </w:rPr>
        <w:t>Algorithm</w:t>
      </w:r>
      <w:r>
        <w:rPr>
          <w:rFonts w:ascii="Georgia"/>
          <w:spacing w:val="51"/>
          <w:w w:val="105"/>
          <w:sz w:val="21"/>
        </w:rPr>
        <w:t> </w:t>
      </w:r>
      <w:r>
        <w:rPr>
          <w:rFonts w:ascii="Georgia"/>
          <w:w w:val="105"/>
          <w:sz w:val="21"/>
        </w:rPr>
        <w:t>1</w:t>
      </w:r>
      <w:r>
        <w:rPr>
          <w:rFonts w:ascii="Georgia"/>
          <w:spacing w:val="57"/>
          <w:w w:val="150"/>
          <w:sz w:val="21"/>
        </w:rPr>
        <w:t> </w:t>
      </w:r>
      <w:r>
        <w:rPr>
          <w:i/>
          <w:w w:val="105"/>
          <w:sz w:val="21"/>
        </w:rPr>
        <w:t>Step</w:t>
      </w:r>
      <w:r>
        <w:rPr>
          <w:i/>
          <w:spacing w:val="25"/>
          <w:w w:val="105"/>
          <w:sz w:val="21"/>
        </w:rPr>
        <w:t>  </w:t>
      </w:r>
      <w:r>
        <w:rPr>
          <w:i/>
          <w:spacing w:val="-5"/>
          <w:w w:val="105"/>
          <w:sz w:val="21"/>
        </w:rPr>
        <w:t>1:</w:t>
      </w:r>
      <w:r>
        <w:rPr>
          <w:i/>
          <w:sz w:val="21"/>
        </w:rPr>
        <w:tab/>
      </w:r>
      <w:r>
        <w:rPr>
          <w:i/>
          <w:spacing w:val="-2"/>
          <w:w w:val="105"/>
          <w:sz w:val="21"/>
        </w:rPr>
        <w:t>Require:Role</w:t>
      </w:r>
      <w:r>
        <w:rPr>
          <w:i/>
          <w:spacing w:val="45"/>
          <w:w w:val="105"/>
          <w:sz w:val="21"/>
        </w:rPr>
        <w:t> </w:t>
      </w:r>
      <w:r>
        <w:rPr>
          <w:i/>
          <w:spacing w:val="-2"/>
          <w:w w:val="105"/>
          <w:sz w:val="21"/>
        </w:rPr>
        <w:t>Permission</w:t>
      </w:r>
      <w:r>
        <w:rPr>
          <w:i/>
          <w:spacing w:val="41"/>
          <w:w w:val="105"/>
          <w:sz w:val="21"/>
        </w:rPr>
        <w:t> </w:t>
      </w:r>
      <w:r>
        <w:rPr>
          <w:i/>
          <w:spacing w:val="-2"/>
          <w:w w:val="105"/>
          <w:sz w:val="21"/>
        </w:rPr>
        <w:t>Assignment</w:t>
      </w:r>
      <w:r>
        <w:rPr>
          <w:i/>
          <w:spacing w:val="41"/>
          <w:w w:val="105"/>
          <w:sz w:val="21"/>
        </w:rPr>
        <w:t> </w:t>
      </w:r>
      <w:r>
        <w:rPr>
          <w:i/>
          <w:spacing w:val="-2"/>
          <w:w w:val="105"/>
          <w:sz w:val="21"/>
        </w:rPr>
        <w:t>Policy,</w:t>
      </w:r>
      <w:r>
        <w:rPr>
          <w:i/>
          <w:spacing w:val="58"/>
          <w:w w:val="105"/>
          <w:sz w:val="21"/>
        </w:rPr>
        <w:t> </w:t>
      </w:r>
      <w:r>
        <w:rPr>
          <w:i/>
          <w:spacing w:val="-2"/>
          <w:w w:val="105"/>
          <w:sz w:val="21"/>
        </w:rPr>
        <w:t>P=(</w:t>
      </w:r>
      <w:r>
        <w:rPr>
          <w:rFonts w:ascii="MathJax_Math"/>
          <w:i/>
          <w:spacing w:val="-2"/>
          <w:w w:val="105"/>
          <w:sz w:val="21"/>
        </w:rPr>
        <w:t>P</w:t>
      </w:r>
      <w:r>
        <w:rPr>
          <w:rFonts w:ascii="LM Roman 8"/>
          <w:spacing w:val="-2"/>
          <w:w w:val="105"/>
          <w:sz w:val="21"/>
          <w:vertAlign w:val="subscript"/>
        </w:rPr>
        <w:t>1</w:t>
      </w:r>
      <w:r>
        <w:rPr>
          <w:i/>
          <w:spacing w:val="-2"/>
          <w:w w:val="105"/>
          <w:sz w:val="21"/>
          <w:vertAlign w:val="baseline"/>
        </w:rPr>
        <w:t>,</w:t>
      </w:r>
    </w:p>
    <w:p>
      <w:pPr>
        <w:spacing w:line="266" w:lineRule="exact" w:before="0"/>
        <w:ind w:left="107" w:right="0" w:firstLine="0"/>
        <w:jc w:val="left"/>
        <w:rPr>
          <w:i/>
          <w:sz w:val="21"/>
        </w:rPr>
      </w:pPr>
      <w:r>
        <w:rPr>
          <w:rFonts w:ascii="MathJax_Math"/>
          <w:i/>
          <w:spacing w:val="-2"/>
          <w:w w:val="105"/>
          <w:sz w:val="21"/>
        </w:rPr>
        <w:t>P</w:t>
      </w:r>
      <w:r>
        <w:rPr>
          <w:rFonts w:ascii="LM Roman 8"/>
          <w:spacing w:val="-2"/>
          <w:w w:val="105"/>
          <w:sz w:val="21"/>
          <w:vertAlign w:val="subscript"/>
        </w:rPr>
        <w:t>2</w:t>
      </w:r>
      <w:r>
        <w:rPr>
          <w:i/>
          <w:spacing w:val="-2"/>
          <w:w w:val="105"/>
          <w:sz w:val="21"/>
          <w:vertAlign w:val="baseline"/>
        </w:rPr>
        <w:t>,...</w:t>
      </w:r>
      <w:r>
        <w:rPr>
          <w:rFonts w:ascii="MathJax_Math"/>
          <w:i/>
          <w:spacing w:val="-2"/>
          <w:w w:val="105"/>
          <w:sz w:val="21"/>
          <w:vertAlign w:val="baseline"/>
        </w:rPr>
        <w:t>P</w:t>
      </w:r>
      <w:r>
        <w:rPr>
          <w:rFonts w:ascii="Georgia"/>
          <w:i/>
          <w:spacing w:val="-2"/>
          <w:w w:val="105"/>
          <w:sz w:val="21"/>
          <w:vertAlign w:val="subscript"/>
        </w:rPr>
        <w:t>y</w:t>
      </w:r>
      <w:r>
        <w:rPr>
          <w:i/>
          <w:spacing w:val="-2"/>
          <w:w w:val="105"/>
          <w:sz w:val="21"/>
          <w:vertAlign w:val="baseline"/>
        </w:rPr>
        <w:t>)</w:t>
      </w:r>
    </w:p>
    <w:p>
      <w:pPr>
        <w:spacing w:line="266" w:lineRule="exact" w:before="0"/>
        <w:ind w:left="107" w:right="0" w:firstLine="0"/>
        <w:jc w:val="left"/>
        <w:rPr>
          <w:i/>
          <w:sz w:val="21"/>
        </w:rPr>
      </w:pPr>
      <w:r>
        <w:rPr>
          <w:i/>
          <w:sz w:val="21"/>
        </w:rPr>
        <w:t>Where</w:t>
      </w:r>
      <w:r>
        <w:rPr>
          <w:i/>
          <w:spacing w:val="3"/>
          <w:sz w:val="21"/>
        </w:rPr>
        <w:t> </w:t>
      </w:r>
      <w:r>
        <w:rPr>
          <w:i/>
          <w:sz w:val="21"/>
        </w:rPr>
        <w:t>Each</w:t>
      </w:r>
      <w:r>
        <w:rPr>
          <w:i/>
          <w:spacing w:val="1"/>
          <w:sz w:val="21"/>
        </w:rPr>
        <w:t> </w:t>
      </w:r>
      <w:r>
        <w:rPr>
          <w:rFonts w:ascii="MathJax_Math"/>
          <w:i/>
          <w:sz w:val="21"/>
        </w:rPr>
        <w:t>P</w:t>
      </w:r>
      <w:r>
        <w:rPr>
          <w:rFonts w:ascii="Georgia"/>
          <w:i/>
          <w:sz w:val="21"/>
          <w:vertAlign w:val="subscript"/>
        </w:rPr>
        <w:t>y</w:t>
      </w:r>
      <w:r>
        <w:rPr>
          <w:i/>
          <w:sz w:val="21"/>
          <w:vertAlign w:val="baseline"/>
        </w:rPr>
        <w:t>=</w:t>
      </w:r>
      <w:r>
        <w:rPr>
          <w:i/>
          <w:spacing w:val="1"/>
          <w:sz w:val="21"/>
          <w:vertAlign w:val="baseline"/>
        </w:rPr>
        <w:t> </w:t>
      </w:r>
      <w:r>
        <w:rPr>
          <w:i/>
          <w:spacing w:val="-2"/>
          <w:sz w:val="21"/>
          <w:vertAlign w:val="baseline"/>
        </w:rPr>
        <w:t>(</w:t>
      </w:r>
      <w:r>
        <w:rPr>
          <w:rFonts w:ascii="MathJax_Math"/>
          <w:i/>
          <w:spacing w:val="-2"/>
          <w:sz w:val="21"/>
          <w:vertAlign w:val="baseline"/>
        </w:rPr>
        <w:t>Role</w:t>
      </w:r>
      <w:r>
        <w:rPr>
          <w:rFonts w:ascii="Georgia"/>
          <w:i/>
          <w:spacing w:val="-2"/>
          <w:sz w:val="21"/>
          <w:vertAlign w:val="subscript"/>
        </w:rPr>
        <w:t>y</w:t>
      </w:r>
      <w:r>
        <w:rPr>
          <w:i/>
          <w:spacing w:val="-2"/>
          <w:sz w:val="21"/>
          <w:vertAlign w:val="baseline"/>
        </w:rPr>
        <w:t>,</w:t>
      </w:r>
      <w:r>
        <w:rPr>
          <w:rFonts w:ascii="MathJax_Math"/>
          <w:i/>
          <w:spacing w:val="-2"/>
          <w:sz w:val="21"/>
          <w:vertAlign w:val="baseline"/>
        </w:rPr>
        <w:t>PermissionSet</w:t>
      </w:r>
      <w:r>
        <w:rPr>
          <w:rFonts w:ascii="Georgia"/>
          <w:i/>
          <w:spacing w:val="-2"/>
          <w:sz w:val="21"/>
          <w:vertAlign w:val="subscript"/>
        </w:rPr>
        <w:t>y</w:t>
      </w:r>
      <w:r>
        <w:rPr>
          <w:i/>
          <w:spacing w:val="-2"/>
          <w:sz w:val="21"/>
          <w:vertAlign w:val="baseline"/>
        </w:rPr>
        <w:t>)</w:t>
      </w:r>
    </w:p>
    <w:p>
      <w:pPr>
        <w:spacing w:line="213" w:lineRule="auto" w:before="12"/>
        <w:ind w:left="107" w:right="0" w:firstLine="0"/>
        <w:jc w:val="left"/>
        <w:rPr>
          <w:i/>
          <w:sz w:val="21"/>
        </w:rPr>
      </w:pPr>
      <w:r>
        <w:rPr>
          <w:i/>
          <w:sz w:val="21"/>
        </w:rPr>
        <w:t>Where Each </w:t>
      </w:r>
      <w:r>
        <w:rPr>
          <w:rFonts w:ascii="MathJax_Math"/>
          <w:i/>
          <w:sz w:val="21"/>
        </w:rPr>
        <w:t>PermissionSet</w:t>
      </w:r>
      <w:r>
        <w:rPr>
          <w:rFonts w:ascii="Georgia"/>
          <w:i/>
          <w:sz w:val="21"/>
          <w:vertAlign w:val="subscript"/>
        </w:rPr>
        <w:t>y</w:t>
      </w:r>
      <w:r>
        <w:rPr>
          <w:rFonts w:ascii="Georgia"/>
          <w:i/>
          <w:spacing w:val="40"/>
          <w:sz w:val="21"/>
          <w:vertAlign w:val="baseline"/>
        </w:rPr>
        <w:t> </w:t>
      </w:r>
      <w:r>
        <w:rPr>
          <w:i/>
          <w:sz w:val="21"/>
          <w:vertAlign w:val="baseline"/>
        </w:rPr>
        <w:t>= (</w:t>
      </w:r>
      <w:r>
        <w:rPr>
          <w:rFonts w:ascii="MathJax_Math"/>
          <w:i/>
          <w:sz w:val="21"/>
          <w:vertAlign w:val="baseline"/>
        </w:rPr>
        <w:t>AccessM</w:t>
      </w:r>
      <w:r>
        <w:rPr>
          <w:rFonts w:ascii="MathJax_Math"/>
          <w:i/>
          <w:spacing w:val="-24"/>
          <w:sz w:val="21"/>
          <w:vertAlign w:val="baseline"/>
        </w:rPr>
        <w:t> </w:t>
      </w:r>
      <w:r>
        <w:rPr>
          <w:rFonts w:ascii="MathJax_Math"/>
          <w:i/>
          <w:sz w:val="21"/>
          <w:vertAlign w:val="baseline"/>
        </w:rPr>
        <w:t>ode</w:t>
      </w:r>
      <w:r>
        <w:rPr>
          <w:sz w:val="21"/>
          <w:vertAlign w:val="baseline"/>
        </w:rPr>
        <w:t>(</w:t>
      </w:r>
      <w:r>
        <w:rPr>
          <w:rFonts w:ascii="MathJax_Math"/>
          <w:i/>
          <w:sz w:val="21"/>
          <w:vertAlign w:val="baseline"/>
        </w:rPr>
        <w:t>Object</w:t>
      </w:r>
      <w:r>
        <w:rPr>
          <w:sz w:val="21"/>
          <w:vertAlign w:val="baseline"/>
        </w:rPr>
        <w:t>)</w:t>
      </w:r>
      <w:r>
        <w:rPr>
          <w:rFonts w:ascii="LM Roman 8"/>
          <w:sz w:val="21"/>
          <w:vertAlign w:val="subscript"/>
        </w:rPr>
        <w:t>1</w:t>
      </w:r>
      <w:r>
        <w:rPr>
          <w:i/>
          <w:sz w:val="21"/>
          <w:vertAlign w:val="baseline"/>
        </w:rPr>
        <w:t>,... </w:t>
      </w:r>
      <w:r>
        <w:rPr>
          <w:rFonts w:ascii="MathJax_Math"/>
          <w:i/>
          <w:sz w:val="21"/>
          <w:vertAlign w:val="baseline"/>
        </w:rPr>
        <w:t>AccessM</w:t>
      </w:r>
      <w:r>
        <w:rPr>
          <w:rFonts w:ascii="MathJax_Math"/>
          <w:i/>
          <w:spacing w:val="-24"/>
          <w:sz w:val="21"/>
          <w:vertAlign w:val="baseline"/>
        </w:rPr>
        <w:t> </w:t>
      </w:r>
      <w:r>
        <w:rPr>
          <w:rFonts w:ascii="MathJax_Math"/>
          <w:i/>
          <w:sz w:val="21"/>
          <w:vertAlign w:val="baseline"/>
        </w:rPr>
        <w:t>ode</w:t>
      </w:r>
      <w:r>
        <w:rPr>
          <w:sz w:val="21"/>
          <w:vertAlign w:val="baseline"/>
        </w:rPr>
        <w:t>(</w:t>
      </w:r>
      <w:r>
        <w:rPr>
          <w:rFonts w:ascii="MathJax_Math"/>
          <w:i/>
          <w:sz w:val="21"/>
          <w:vertAlign w:val="baseline"/>
        </w:rPr>
        <w:t>Object</w:t>
      </w:r>
      <w:r>
        <w:rPr>
          <w:sz w:val="21"/>
          <w:vertAlign w:val="baseline"/>
        </w:rPr>
        <w:t>)</w:t>
      </w:r>
      <w:r>
        <w:rPr>
          <w:rFonts w:ascii="Georgia"/>
          <w:i/>
          <w:sz w:val="21"/>
          <w:vertAlign w:val="subscript"/>
        </w:rPr>
        <w:t>y</w:t>
      </w:r>
      <w:r>
        <w:rPr>
          <w:rFonts w:ascii="Georgia"/>
          <w:i/>
          <w:spacing w:val="-22"/>
          <w:sz w:val="21"/>
          <w:vertAlign w:val="baseline"/>
        </w:rPr>
        <w:t> </w:t>
      </w:r>
      <w:r>
        <w:rPr>
          <w:i/>
          <w:sz w:val="21"/>
          <w:vertAlign w:val="baseline"/>
        </w:rPr>
        <w:t>)</w:t>
      </w:r>
      <w:r>
        <w:rPr>
          <w:i/>
          <w:sz w:val="21"/>
          <w:vertAlign w:val="baseline"/>
        </w:rPr>
        <w:t> Where AccessMode =[Read]</w:t>
      </w:r>
    </w:p>
    <w:p>
      <w:pPr>
        <w:spacing w:line="216" w:lineRule="auto" w:before="0"/>
        <w:ind w:left="107" w:right="4785" w:firstLine="0"/>
        <w:jc w:val="left"/>
        <w:rPr>
          <w:i/>
          <w:sz w:val="21"/>
        </w:rPr>
      </w:pPr>
      <w:r>
        <w:rPr>
          <w:i/>
          <w:sz w:val="21"/>
        </w:rPr>
        <w:t>Step 2: Require:XML Schema</w:t>
      </w:r>
      <w:r>
        <w:rPr>
          <w:i/>
          <w:sz w:val="21"/>
        </w:rPr>
        <w:t> Step</w:t>
      </w:r>
      <w:r>
        <w:rPr>
          <w:i/>
          <w:spacing w:val="-6"/>
          <w:sz w:val="21"/>
        </w:rPr>
        <w:t> </w:t>
      </w:r>
      <w:r>
        <w:rPr>
          <w:i/>
          <w:sz w:val="21"/>
        </w:rPr>
        <w:t>3: For</w:t>
      </w:r>
      <w:r>
        <w:rPr>
          <w:i/>
          <w:spacing w:val="-5"/>
          <w:sz w:val="21"/>
        </w:rPr>
        <w:t> </w:t>
      </w:r>
      <w:r>
        <w:rPr>
          <w:i/>
          <w:sz w:val="21"/>
        </w:rPr>
        <w:t>Each</w:t>
      </w:r>
      <w:r>
        <w:rPr>
          <w:i/>
          <w:spacing w:val="-6"/>
          <w:sz w:val="21"/>
        </w:rPr>
        <w:t> </w:t>
      </w:r>
      <w:r>
        <w:rPr>
          <w:i/>
          <w:sz w:val="21"/>
        </w:rPr>
        <w:t>Node=</w:t>
      </w:r>
      <w:r>
        <w:rPr>
          <w:i/>
          <w:spacing w:val="-4"/>
          <w:sz w:val="21"/>
        </w:rPr>
        <w:t> </w:t>
      </w:r>
      <w:r>
        <w:rPr>
          <w:i/>
          <w:sz w:val="21"/>
        </w:rPr>
        <w:t>1,2</w:t>
      </w:r>
      <w:r>
        <w:rPr>
          <w:i/>
          <w:spacing w:val="-6"/>
          <w:sz w:val="21"/>
        </w:rPr>
        <w:t> </w:t>
      </w:r>
      <w:r>
        <w:rPr>
          <w:i/>
          <w:sz w:val="21"/>
        </w:rPr>
        <w:t>...m</w:t>
      </w:r>
    </w:p>
    <w:p>
      <w:pPr>
        <w:tabs>
          <w:tab w:pos="1499" w:val="left" w:leader="none"/>
        </w:tabs>
        <w:spacing w:line="257" w:lineRule="exact" w:before="0"/>
        <w:ind w:left="107" w:right="0" w:firstLine="0"/>
        <w:jc w:val="left"/>
        <w:rPr>
          <w:i/>
          <w:sz w:val="21"/>
        </w:rPr>
      </w:pPr>
      <w:r>
        <w:rPr>
          <w:i/>
          <w:sz w:val="21"/>
        </w:rPr>
        <w:t>Step</w:t>
      </w:r>
      <w:r>
        <w:rPr>
          <w:i/>
          <w:spacing w:val="-3"/>
          <w:sz w:val="21"/>
        </w:rPr>
        <w:t> </w:t>
      </w:r>
      <w:r>
        <w:rPr>
          <w:i/>
          <w:spacing w:val="-5"/>
          <w:sz w:val="21"/>
        </w:rPr>
        <w:t>4:</w:t>
      </w:r>
      <w:r>
        <w:rPr>
          <w:i/>
          <w:sz w:val="21"/>
        </w:rPr>
        <w:tab/>
      </w:r>
      <w:r>
        <w:rPr>
          <w:rFonts w:ascii="MathJax_Math" w:hAnsi="MathJax_Math"/>
          <w:i/>
          <w:sz w:val="21"/>
        </w:rPr>
        <w:t>k</w:t>
      </w:r>
      <w:r>
        <w:rPr>
          <w:rFonts w:ascii="Georgia" w:hAnsi="Georgia"/>
          <w:i/>
          <w:sz w:val="21"/>
          <w:vertAlign w:val="subscript"/>
        </w:rPr>
        <w:t>m</w:t>
      </w:r>
      <w:r>
        <w:rPr>
          <w:rFonts w:ascii="Georgia" w:hAnsi="Georgia"/>
          <w:i/>
          <w:spacing w:val="35"/>
          <w:sz w:val="21"/>
          <w:vertAlign w:val="baseline"/>
        </w:rPr>
        <w:t> </w:t>
      </w:r>
      <w:r>
        <w:rPr>
          <w:rFonts w:ascii="Arial" w:hAnsi="Arial"/>
          <w:sz w:val="21"/>
          <w:vertAlign w:val="baseline"/>
        </w:rPr>
        <w:t>←</w:t>
      </w:r>
      <w:r>
        <w:rPr>
          <w:rFonts w:ascii="Arial" w:hAnsi="Arial"/>
          <w:spacing w:val="18"/>
          <w:sz w:val="21"/>
          <w:vertAlign w:val="baseline"/>
        </w:rPr>
        <w:t> </w:t>
      </w:r>
      <w:r>
        <w:rPr>
          <w:i/>
          <w:sz w:val="21"/>
          <w:vertAlign w:val="baseline"/>
        </w:rPr>
        <w:t>Generate</w:t>
      </w:r>
      <w:r>
        <w:rPr>
          <w:i/>
          <w:spacing w:val="6"/>
          <w:sz w:val="21"/>
          <w:vertAlign w:val="baseline"/>
        </w:rPr>
        <w:t> </w:t>
      </w:r>
      <w:r>
        <w:rPr>
          <w:i/>
          <w:spacing w:val="-5"/>
          <w:sz w:val="21"/>
          <w:vertAlign w:val="baseline"/>
        </w:rPr>
        <w:t>Key</w:t>
      </w:r>
    </w:p>
    <w:p>
      <w:pPr>
        <w:tabs>
          <w:tab w:pos="1499" w:val="left" w:leader="none"/>
        </w:tabs>
        <w:spacing w:line="267" w:lineRule="exact" w:before="0"/>
        <w:ind w:left="107" w:right="0" w:firstLine="0"/>
        <w:jc w:val="left"/>
        <w:rPr>
          <w:rFonts w:ascii="Georgia" w:hAnsi="Georgia"/>
          <w:i/>
          <w:sz w:val="21"/>
        </w:rPr>
      </w:pPr>
      <w:r>
        <w:rPr>
          <w:i/>
          <w:sz w:val="21"/>
        </w:rPr>
        <w:t>Step</w:t>
      </w:r>
      <w:r>
        <w:rPr>
          <w:i/>
          <w:spacing w:val="-3"/>
          <w:sz w:val="21"/>
        </w:rPr>
        <w:t> </w:t>
      </w:r>
      <w:r>
        <w:rPr>
          <w:i/>
          <w:spacing w:val="-5"/>
          <w:sz w:val="21"/>
        </w:rPr>
        <w:t>5:</w:t>
      </w:r>
      <w:r>
        <w:rPr>
          <w:i/>
          <w:sz w:val="21"/>
        </w:rPr>
        <w:tab/>
      </w:r>
      <w:r>
        <w:rPr>
          <w:rFonts w:ascii="MathJax_Math" w:hAnsi="MathJax_Math"/>
          <w:i/>
          <w:sz w:val="21"/>
        </w:rPr>
        <w:t>e</w:t>
      </w:r>
      <w:r>
        <w:rPr>
          <w:rFonts w:ascii="Georgia" w:hAnsi="Georgia"/>
          <w:i/>
          <w:sz w:val="21"/>
          <w:vertAlign w:val="subscript"/>
        </w:rPr>
        <w:t>m</w:t>
      </w:r>
      <w:r>
        <w:rPr>
          <w:rFonts w:ascii="Georgia" w:hAnsi="Georgia"/>
          <w:i/>
          <w:spacing w:val="42"/>
          <w:sz w:val="21"/>
          <w:vertAlign w:val="baseline"/>
        </w:rPr>
        <w:t> </w:t>
      </w:r>
      <w:r>
        <w:rPr>
          <w:rFonts w:ascii="Arial" w:hAnsi="Arial"/>
          <w:sz w:val="21"/>
          <w:vertAlign w:val="baseline"/>
        </w:rPr>
        <w:t>←</w:t>
      </w:r>
      <w:r>
        <w:rPr>
          <w:rFonts w:ascii="Arial" w:hAnsi="Arial"/>
          <w:spacing w:val="24"/>
          <w:sz w:val="21"/>
          <w:vertAlign w:val="baseline"/>
        </w:rPr>
        <w:t> </w:t>
      </w:r>
      <w:r>
        <w:rPr>
          <w:i/>
          <w:sz w:val="21"/>
          <w:vertAlign w:val="baseline"/>
        </w:rPr>
        <w:t>Encrypt</w:t>
      </w:r>
      <w:r>
        <w:rPr>
          <w:i/>
          <w:spacing w:val="11"/>
          <w:sz w:val="21"/>
          <w:vertAlign w:val="baseline"/>
        </w:rPr>
        <w:t> </w:t>
      </w:r>
      <w:r>
        <w:rPr>
          <w:rFonts w:ascii="MathJax_Math" w:hAnsi="MathJax_Math"/>
          <w:i/>
          <w:sz w:val="21"/>
          <w:vertAlign w:val="baseline"/>
        </w:rPr>
        <w:t>node</w:t>
      </w:r>
      <w:r>
        <w:rPr>
          <w:rFonts w:ascii="Georgia" w:hAnsi="Georgia"/>
          <w:i/>
          <w:sz w:val="21"/>
          <w:vertAlign w:val="subscript"/>
        </w:rPr>
        <w:t>m</w:t>
      </w:r>
      <w:r>
        <w:rPr>
          <w:rFonts w:ascii="Georgia" w:hAnsi="Georgia"/>
          <w:i/>
          <w:spacing w:val="43"/>
          <w:sz w:val="21"/>
          <w:vertAlign w:val="baseline"/>
        </w:rPr>
        <w:t> </w:t>
      </w:r>
      <w:r>
        <w:rPr>
          <w:i/>
          <w:sz w:val="21"/>
          <w:vertAlign w:val="baseline"/>
        </w:rPr>
        <w:t>with</w:t>
      </w:r>
      <w:r>
        <w:rPr>
          <w:i/>
          <w:spacing w:val="11"/>
          <w:sz w:val="21"/>
          <w:vertAlign w:val="baseline"/>
        </w:rPr>
        <w:t> </w:t>
      </w:r>
      <w:r>
        <w:rPr>
          <w:rFonts w:ascii="MathJax_Math" w:hAnsi="MathJax_Math"/>
          <w:i/>
          <w:spacing w:val="-5"/>
          <w:sz w:val="21"/>
          <w:vertAlign w:val="baseline"/>
        </w:rPr>
        <w:t>k</w:t>
      </w:r>
      <w:r>
        <w:rPr>
          <w:rFonts w:ascii="Georgia" w:hAnsi="Georgia"/>
          <w:i/>
          <w:spacing w:val="-5"/>
          <w:sz w:val="21"/>
          <w:vertAlign w:val="subscript"/>
        </w:rPr>
        <w:t>m</w:t>
      </w:r>
    </w:p>
    <w:p>
      <w:pPr>
        <w:tabs>
          <w:tab w:pos="1499" w:val="left" w:leader="none"/>
        </w:tabs>
        <w:spacing w:line="213" w:lineRule="auto" w:before="11"/>
        <w:ind w:left="107" w:right="4168" w:firstLine="0"/>
        <w:jc w:val="left"/>
        <w:rPr>
          <w:i/>
          <w:sz w:val="21"/>
        </w:rPr>
      </w:pPr>
      <w:r>
        <w:rPr>
          <w:i/>
          <w:sz w:val="21"/>
        </w:rPr>
        <w:t>Step 6:</w:t>
        <w:tab/>
      </w:r>
      <w:r>
        <w:rPr>
          <w:rFonts w:ascii="MathJax_Math" w:hAnsi="MathJax_Math"/>
          <w:i/>
          <w:sz w:val="21"/>
        </w:rPr>
        <w:t>keytable</w:t>
      </w:r>
      <w:r>
        <w:rPr>
          <w:rFonts w:ascii="LM Roman 8" w:hAnsi="LM Roman 8"/>
          <w:sz w:val="21"/>
          <w:vertAlign w:val="subscript"/>
        </w:rPr>
        <w:t>1</w:t>
      </w:r>
      <w:r>
        <w:rPr>
          <w:rFonts w:ascii="LM Roman 8" w:hAnsi="LM Roman 8"/>
          <w:sz w:val="21"/>
          <w:vertAlign w:val="baseline"/>
        </w:rPr>
        <w:t> </w:t>
      </w:r>
      <w:r>
        <w:rPr>
          <w:rFonts w:ascii="Arial" w:hAnsi="Arial"/>
          <w:sz w:val="21"/>
          <w:vertAlign w:val="baseline"/>
        </w:rPr>
        <w:t>←</w:t>
      </w:r>
      <w:r>
        <w:rPr>
          <w:i/>
          <w:sz w:val="21"/>
          <w:vertAlign w:val="baseline"/>
        </w:rPr>
        <w:t>(</w:t>
      </w:r>
      <w:r>
        <w:rPr>
          <w:rFonts w:ascii="MathJax_Math" w:hAnsi="MathJax_Math"/>
          <w:i/>
          <w:sz w:val="21"/>
          <w:vertAlign w:val="baseline"/>
        </w:rPr>
        <w:t>node</w:t>
      </w:r>
      <w:r>
        <w:rPr>
          <w:rFonts w:ascii="Georgia" w:hAnsi="Georgia"/>
          <w:i/>
          <w:sz w:val="21"/>
          <w:vertAlign w:val="subscript"/>
        </w:rPr>
        <w:t>m</w:t>
      </w:r>
      <w:r>
        <w:rPr>
          <w:i/>
          <w:sz w:val="21"/>
          <w:vertAlign w:val="baseline"/>
        </w:rPr>
        <w:t>, </w:t>
      </w:r>
      <w:r>
        <w:rPr>
          <w:rFonts w:ascii="MathJax_Math" w:hAnsi="MathJax_Math"/>
          <w:i/>
          <w:sz w:val="21"/>
          <w:vertAlign w:val="baseline"/>
        </w:rPr>
        <w:t>k</w:t>
      </w:r>
      <w:r>
        <w:rPr>
          <w:rFonts w:ascii="Georgia" w:hAnsi="Georgia"/>
          <w:i/>
          <w:sz w:val="21"/>
          <w:vertAlign w:val="subscript"/>
        </w:rPr>
        <w:t>m</w:t>
      </w:r>
      <w:r>
        <w:rPr>
          <w:i/>
          <w:sz w:val="21"/>
          <w:vertAlign w:val="baseline"/>
        </w:rPr>
        <w:t>)</w:t>
      </w:r>
      <w:r>
        <w:rPr>
          <w:i/>
          <w:sz w:val="21"/>
          <w:vertAlign w:val="baseline"/>
        </w:rPr>
        <w:t> Step 7: End For</w:t>
      </w:r>
    </w:p>
    <w:p>
      <w:pPr>
        <w:spacing w:line="260" w:lineRule="exact" w:before="0"/>
        <w:ind w:left="107" w:right="0" w:firstLine="0"/>
        <w:jc w:val="left"/>
        <w:rPr>
          <w:i/>
          <w:sz w:val="21"/>
        </w:rPr>
      </w:pPr>
      <w:r>
        <w:rPr>
          <w:i/>
          <w:sz w:val="21"/>
        </w:rPr>
        <w:t>Step</w:t>
      </w:r>
      <w:r>
        <w:rPr>
          <w:i/>
          <w:spacing w:val="-6"/>
          <w:sz w:val="21"/>
        </w:rPr>
        <w:t> </w:t>
      </w:r>
      <w:r>
        <w:rPr>
          <w:i/>
          <w:sz w:val="21"/>
        </w:rPr>
        <w:t>8:</w:t>
      </w:r>
      <w:r>
        <w:rPr>
          <w:i/>
          <w:spacing w:val="18"/>
          <w:sz w:val="21"/>
        </w:rPr>
        <w:t> </w:t>
      </w:r>
      <w:r>
        <w:rPr>
          <w:i/>
          <w:sz w:val="21"/>
        </w:rPr>
        <w:t>For</w:t>
      </w:r>
      <w:r>
        <w:rPr>
          <w:i/>
          <w:spacing w:val="-5"/>
          <w:sz w:val="21"/>
        </w:rPr>
        <w:t> </w:t>
      </w:r>
      <w:r>
        <w:rPr>
          <w:i/>
          <w:sz w:val="21"/>
        </w:rPr>
        <w:t>Each</w:t>
      </w:r>
      <w:r>
        <w:rPr>
          <w:i/>
          <w:spacing w:val="-6"/>
          <w:sz w:val="21"/>
        </w:rPr>
        <w:t> </w:t>
      </w:r>
      <w:r>
        <w:rPr>
          <w:i/>
          <w:sz w:val="21"/>
        </w:rPr>
        <w:t>Role= 1,</w:t>
      </w:r>
      <w:r>
        <w:rPr>
          <w:i/>
          <w:spacing w:val="-6"/>
          <w:sz w:val="21"/>
        </w:rPr>
        <w:t> </w:t>
      </w:r>
      <w:r>
        <w:rPr>
          <w:i/>
          <w:sz w:val="21"/>
        </w:rPr>
        <w:t>2</w:t>
      </w:r>
      <w:r>
        <w:rPr>
          <w:i/>
          <w:spacing w:val="-5"/>
          <w:sz w:val="21"/>
        </w:rPr>
        <w:t> </w:t>
      </w:r>
      <w:r>
        <w:rPr>
          <w:i/>
          <w:spacing w:val="-4"/>
          <w:sz w:val="21"/>
        </w:rPr>
        <w:t>...y</w:t>
      </w:r>
    </w:p>
    <w:p>
      <w:pPr>
        <w:tabs>
          <w:tab w:pos="1499" w:val="left" w:leader="none"/>
        </w:tabs>
        <w:spacing w:line="266" w:lineRule="exact" w:before="0"/>
        <w:ind w:left="107" w:right="0" w:firstLine="0"/>
        <w:jc w:val="left"/>
        <w:rPr>
          <w:rFonts w:ascii="Georgia"/>
          <w:i/>
          <w:sz w:val="21"/>
        </w:rPr>
      </w:pPr>
      <w:r>
        <w:rPr>
          <w:i/>
          <w:sz w:val="21"/>
        </w:rPr>
        <w:t>Step</w:t>
      </w:r>
      <w:r>
        <w:rPr>
          <w:i/>
          <w:spacing w:val="-2"/>
          <w:sz w:val="21"/>
        </w:rPr>
        <w:t> </w:t>
      </w:r>
      <w:r>
        <w:rPr>
          <w:i/>
          <w:spacing w:val="-5"/>
          <w:sz w:val="21"/>
        </w:rPr>
        <w:t>9:</w:t>
      </w:r>
      <w:r>
        <w:rPr>
          <w:i/>
          <w:sz w:val="21"/>
        </w:rPr>
        <w:tab/>
        <w:t>For</w:t>
      </w:r>
      <w:r>
        <w:rPr>
          <w:i/>
          <w:spacing w:val="1"/>
          <w:sz w:val="21"/>
        </w:rPr>
        <w:t> </w:t>
      </w:r>
      <w:r>
        <w:rPr>
          <w:i/>
          <w:sz w:val="21"/>
        </w:rPr>
        <w:t>Each</w:t>
      </w:r>
      <w:r>
        <w:rPr>
          <w:i/>
          <w:spacing w:val="1"/>
          <w:sz w:val="21"/>
        </w:rPr>
        <w:t> </w:t>
      </w:r>
      <w:r>
        <w:rPr>
          <w:rFonts w:ascii="MathJax_Math"/>
          <w:i/>
          <w:sz w:val="21"/>
        </w:rPr>
        <w:t>node</w:t>
      </w:r>
      <w:r>
        <w:rPr>
          <w:rFonts w:ascii="Georgia"/>
          <w:i/>
          <w:sz w:val="21"/>
          <w:vertAlign w:val="subscript"/>
        </w:rPr>
        <w:t>m</w:t>
      </w:r>
      <w:r>
        <w:rPr>
          <w:rFonts w:ascii="Georgia"/>
          <w:i/>
          <w:spacing w:val="37"/>
          <w:sz w:val="21"/>
          <w:vertAlign w:val="baseline"/>
        </w:rPr>
        <w:t> </w:t>
      </w:r>
      <w:r>
        <w:rPr>
          <w:i/>
          <w:sz w:val="21"/>
          <w:vertAlign w:val="baseline"/>
        </w:rPr>
        <w:t>in </w:t>
      </w:r>
      <w:r>
        <w:rPr>
          <w:rFonts w:ascii="MathJax_Math"/>
          <w:i/>
          <w:spacing w:val="-2"/>
          <w:sz w:val="21"/>
          <w:vertAlign w:val="baseline"/>
        </w:rPr>
        <w:t>PermissionSet</w:t>
      </w:r>
      <w:r>
        <w:rPr>
          <w:rFonts w:ascii="Georgia"/>
          <w:i/>
          <w:spacing w:val="-2"/>
          <w:sz w:val="21"/>
          <w:vertAlign w:val="subscript"/>
        </w:rPr>
        <w:t>y</w:t>
      </w:r>
    </w:p>
    <w:p>
      <w:pPr>
        <w:tabs>
          <w:tab w:pos="2058" w:val="left" w:leader="none"/>
        </w:tabs>
        <w:spacing w:line="267" w:lineRule="exact" w:before="0"/>
        <w:ind w:left="107" w:right="0" w:firstLine="0"/>
        <w:jc w:val="left"/>
        <w:rPr>
          <w:rFonts w:ascii="Georgia" w:hAnsi="Georgia"/>
          <w:i/>
          <w:sz w:val="21"/>
        </w:rPr>
      </w:pPr>
      <w:r>
        <w:rPr>
          <w:i/>
          <w:sz w:val="21"/>
        </w:rPr>
        <w:t>Step</w:t>
      </w:r>
      <w:r>
        <w:rPr>
          <w:i/>
          <w:spacing w:val="-2"/>
          <w:sz w:val="21"/>
        </w:rPr>
        <w:t> </w:t>
      </w:r>
      <w:r>
        <w:rPr>
          <w:i/>
          <w:spacing w:val="-5"/>
          <w:sz w:val="21"/>
        </w:rPr>
        <w:t>10:</w:t>
      </w:r>
      <w:r>
        <w:rPr>
          <w:i/>
          <w:sz w:val="21"/>
        </w:rPr>
        <w:tab/>
      </w:r>
      <w:r>
        <w:rPr>
          <w:rFonts w:ascii="MathJax_Math" w:hAnsi="MathJax_Math"/>
          <w:i/>
          <w:sz w:val="21"/>
        </w:rPr>
        <w:t>envelope</w:t>
      </w:r>
      <w:r>
        <w:rPr>
          <w:rFonts w:ascii="Georgia" w:hAnsi="Georgia"/>
          <w:i/>
          <w:sz w:val="21"/>
          <w:vertAlign w:val="subscript"/>
        </w:rPr>
        <w:t>y</w:t>
      </w:r>
      <w:r>
        <w:rPr>
          <w:rFonts w:ascii="Georgia" w:hAnsi="Georgia"/>
          <w:i/>
          <w:spacing w:val="49"/>
          <w:sz w:val="21"/>
          <w:vertAlign w:val="baseline"/>
        </w:rPr>
        <w:t> </w:t>
      </w:r>
      <w:r>
        <w:rPr>
          <w:rFonts w:ascii="Arial" w:hAnsi="Arial"/>
          <w:sz w:val="21"/>
          <w:vertAlign w:val="baseline"/>
        </w:rPr>
        <w:t>←</w:t>
      </w:r>
      <w:r>
        <w:rPr>
          <w:rFonts w:ascii="Arial" w:hAnsi="Arial"/>
          <w:spacing w:val="22"/>
          <w:sz w:val="21"/>
          <w:vertAlign w:val="baseline"/>
        </w:rPr>
        <w:t> </w:t>
      </w:r>
      <w:r>
        <w:rPr>
          <w:rFonts w:ascii="MathJax_Math" w:hAnsi="MathJax_Math"/>
          <w:i/>
          <w:spacing w:val="-5"/>
          <w:sz w:val="21"/>
          <w:vertAlign w:val="baseline"/>
        </w:rPr>
        <w:t>k</w:t>
      </w:r>
      <w:r>
        <w:rPr>
          <w:rFonts w:ascii="Georgia" w:hAnsi="Georgia"/>
          <w:i/>
          <w:spacing w:val="-5"/>
          <w:sz w:val="21"/>
          <w:vertAlign w:val="subscript"/>
        </w:rPr>
        <w:t>m</w:t>
      </w:r>
    </w:p>
    <w:p>
      <w:pPr>
        <w:tabs>
          <w:tab w:pos="1606" w:val="left" w:leader="none"/>
        </w:tabs>
        <w:spacing w:line="267" w:lineRule="exact" w:before="0"/>
        <w:ind w:left="107" w:right="0" w:firstLine="0"/>
        <w:jc w:val="left"/>
        <w:rPr>
          <w:i/>
          <w:sz w:val="21"/>
        </w:rPr>
      </w:pPr>
      <w:bookmarkStart w:name="System Architecture " w:id="25"/>
      <w:bookmarkEnd w:id="25"/>
      <w:r>
        <w:rPr/>
      </w:r>
      <w:bookmarkStart w:name="_bookmark15" w:id="26"/>
      <w:bookmarkEnd w:id="26"/>
      <w:r>
        <w:rPr/>
      </w:r>
      <w:r>
        <w:rPr>
          <w:i/>
          <w:sz w:val="21"/>
        </w:rPr>
        <w:t>Step</w:t>
      </w:r>
      <w:r>
        <w:rPr>
          <w:i/>
          <w:spacing w:val="-2"/>
          <w:sz w:val="21"/>
        </w:rPr>
        <w:t> </w:t>
      </w:r>
      <w:r>
        <w:rPr>
          <w:i/>
          <w:spacing w:val="-5"/>
          <w:sz w:val="21"/>
        </w:rPr>
        <w:t>11:</w:t>
      </w:r>
      <w:r>
        <w:rPr>
          <w:i/>
          <w:sz w:val="21"/>
        </w:rPr>
        <w:tab/>
        <w:t>End</w:t>
      </w:r>
      <w:r>
        <w:rPr>
          <w:i/>
          <w:spacing w:val="-3"/>
          <w:sz w:val="21"/>
        </w:rPr>
        <w:t> </w:t>
      </w:r>
      <w:r>
        <w:rPr>
          <w:i/>
          <w:spacing w:val="-5"/>
          <w:sz w:val="21"/>
        </w:rPr>
        <w:t>For</w:t>
      </w:r>
    </w:p>
    <w:p>
      <w:pPr>
        <w:tabs>
          <w:tab w:pos="1508" w:val="left" w:leader="none"/>
        </w:tabs>
        <w:spacing w:line="266" w:lineRule="exact" w:before="0"/>
        <w:ind w:left="107" w:right="0" w:firstLine="0"/>
        <w:jc w:val="left"/>
        <w:rPr>
          <w:i/>
          <w:sz w:val="21"/>
        </w:rPr>
      </w:pPr>
      <w:r>
        <w:rPr>
          <w:i/>
          <w:sz w:val="21"/>
        </w:rPr>
        <w:t>Step</w:t>
      </w:r>
      <w:r>
        <w:rPr>
          <w:i/>
          <w:spacing w:val="-2"/>
          <w:sz w:val="21"/>
        </w:rPr>
        <w:t> </w:t>
      </w:r>
      <w:r>
        <w:rPr>
          <w:i/>
          <w:spacing w:val="-5"/>
          <w:sz w:val="21"/>
        </w:rPr>
        <w:t>12:</w:t>
      </w:r>
      <w:r>
        <w:rPr>
          <w:i/>
          <w:sz w:val="21"/>
        </w:rPr>
        <w:tab/>
      </w:r>
      <w:r>
        <w:rPr>
          <w:rFonts w:ascii="MathJax_Math" w:hAnsi="MathJax_Math"/>
          <w:i/>
          <w:sz w:val="21"/>
        </w:rPr>
        <w:t>k</w:t>
      </w:r>
      <w:r>
        <w:rPr>
          <w:rFonts w:ascii="Georgia" w:hAnsi="Georgia"/>
          <w:i/>
          <w:sz w:val="21"/>
          <w:vertAlign w:val="subscript"/>
        </w:rPr>
        <w:t>y</w:t>
      </w:r>
      <w:r>
        <w:rPr>
          <w:rFonts w:ascii="Georgia" w:hAnsi="Georgia"/>
          <w:i/>
          <w:spacing w:val="34"/>
          <w:sz w:val="21"/>
          <w:vertAlign w:val="baseline"/>
        </w:rPr>
        <w:t> </w:t>
      </w:r>
      <w:r>
        <w:rPr>
          <w:rFonts w:ascii="Arial" w:hAnsi="Arial"/>
          <w:sz w:val="21"/>
          <w:vertAlign w:val="baseline"/>
        </w:rPr>
        <w:t>←</w:t>
      </w:r>
      <w:r>
        <w:rPr>
          <w:rFonts w:ascii="Arial" w:hAnsi="Arial"/>
          <w:spacing w:val="13"/>
          <w:sz w:val="21"/>
          <w:vertAlign w:val="baseline"/>
        </w:rPr>
        <w:t> </w:t>
      </w:r>
      <w:r>
        <w:rPr>
          <w:i/>
          <w:sz w:val="21"/>
          <w:vertAlign w:val="baseline"/>
        </w:rPr>
        <w:t>Generate </w:t>
      </w:r>
      <w:r>
        <w:rPr>
          <w:i/>
          <w:spacing w:val="-5"/>
          <w:sz w:val="21"/>
          <w:vertAlign w:val="baseline"/>
        </w:rPr>
        <w:t>Key</w:t>
      </w:r>
    </w:p>
    <w:p>
      <w:pPr>
        <w:tabs>
          <w:tab w:pos="1508" w:val="left" w:leader="none"/>
        </w:tabs>
        <w:spacing w:line="267" w:lineRule="exact" w:before="0"/>
        <w:ind w:left="107" w:right="0" w:firstLine="0"/>
        <w:jc w:val="left"/>
        <w:rPr>
          <w:rFonts w:ascii="Georgia" w:hAnsi="Georgia"/>
          <w:i/>
          <w:sz w:val="21"/>
        </w:rPr>
      </w:pPr>
      <w:r>
        <w:rPr>
          <w:i/>
          <w:sz w:val="21"/>
        </w:rPr>
        <w:t>Step</w:t>
      </w:r>
      <w:r>
        <w:rPr>
          <w:i/>
          <w:spacing w:val="-2"/>
          <w:sz w:val="21"/>
        </w:rPr>
        <w:t> </w:t>
      </w:r>
      <w:r>
        <w:rPr>
          <w:i/>
          <w:spacing w:val="-5"/>
          <w:sz w:val="21"/>
        </w:rPr>
        <w:t>13:</w:t>
      </w:r>
      <w:r>
        <w:rPr>
          <w:i/>
          <w:sz w:val="21"/>
        </w:rPr>
        <w:tab/>
      </w:r>
      <w:r>
        <w:rPr>
          <w:rFonts w:ascii="MathJax_Math" w:hAnsi="MathJax_Math"/>
          <w:i/>
          <w:sz w:val="21"/>
        </w:rPr>
        <w:t>e</w:t>
      </w:r>
      <w:r>
        <w:rPr>
          <w:rFonts w:ascii="Georgia" w:hAnsi="Georgia"/>
          <w:i/>
          <w:sz w:val="21"/>
          <w:vertAlign w:val="subscript"/>
        </w:rPr>
        <w:t>y</w:t>
      </w:r>
      <w:r>
        <w:rPr>
          <w:rFonts w:ascii="Georgia" w:hAnsi="Georgia"/>
          <w:i/>
          <w:spacing w:val="41"/>
          <w:sz w:val="21"/>
          <w:vertAlign w:val="baseline"/>
        </w:rPr>
        <w:t> </w:t>
      </w:r>
      <w:r>
        <w:rPr>
          <w:rFonts w:ascii="Arial" w:hAnsi="Arial"/>
          <w:sz w:val="21"/>
          <w:vertAlign w:val="baseline"/>
        </w:rPr>
        <w:t>←</w:t>
      </w:r>
      <w:r>
        <w:rPr>
          <w:rFonts w:ascii="Arial" w:hAnsi="Arial"/>
          <w:spacing w:val="21"/>
          <w:sz w:val="21"/>
          <w:vertAlign w:val="baseline"/>
        </w:rPr>
        <w:t> </w:t>
      </w:r>
      <w:r>
        <w:rPr>
          <w:i/>
          <w:sz w:val="21"/>
          <w:vertAlign w:val="baseline"/>
        </w:rPr>
        <w:t>Encrypt</w:t>
      </w:r>
      <w:r>
        <w:rPr>
          <w:i/>
          <w:spacing w:val="3"/>
          <w:sz w:val="21"/>
          <w:vertAlign w:val="baseline"/>
        </w:rPr>
        <w:t> </w:t>
      </w:r>
      <w:r>
        <w:rPr>
          <w:rFonts w:ascii="MathJax_Math" w:hAnsi="MathJax_Math"/>
          <w:i/>
          <w:sz w:val="21"/>
          <w:vertAlign w:val="baseline"/>
        </w:rPr>
        <w:t>envelope</w:t>
      </w:r>
      <w:r>
        <w:rPr>
          <w:rFonts w:ascii="Georgia" w:hAnsi="Georgia"/>
          <w:i/>
          <w:sz w:val="21"/>
          <w:vertAlign w:val="subscript"/>
        </w:rPr>
        <w:t>y</w:t>
      </w:r>
      <w:r>
        <w:rPr>
          <w:rFonts w:ascii="Georgia" w:hAnsi="Georgia"/>
          <w:i/>
          <w:spacing w:val="45"/>
          <w:sz w:val="21"/>
          <w:vertAlign w:val="baseline"/>
        </w:rPr>
        <w:t> </w:t>
      </w:r>
      <w:r>
        <w:rPr>
          <w:i/>
          <w:sz w:val="21"/>
          <w:vertAlign w:val="baseline"/>
        </w:rPr>
        <w:t>with</w:t>
      </w:r>
      <w:r>
        <w:rPr>
          <w:i/>
          <w:spacing w:val="2"/>
          <w:sz w:val="21"/>
          <w:vertAlign w:val="baseline"/>
        </w:rPr>
        <w:t> </w:t>
      </w:r>
      <w:r>
        <w:rPr>
          <w:rFonts w:ascii="MathJax_Math" w:hAnsi="MathJax_Math"/>
          <w:i/>
          <w:spacing w:val="-5"/>
          <w:sz w:val="21"/>
          <w:vertAlign w:val="baseline"/>
        </w:rPr>
        <w:t>k</w:t>
      </w:r>
      <w:r>
        <w:rPr>
          <w:rFonts w:ascii="Georgia" w:hAnsi="Georgia"/>
          <w:i/>
          <w:spacing w:val="-5"/>
          <w:sz w:val="21"/>
          <w:vertAlign w:val="subscript"/>
        </w:rPr>
        <w:t>y</w:t>
      </w:r>
    </w:p>
    <w:p>
      <w:pPr>
        <w:tabs>
          <w:tab w:pos="1508" w:val="left" w:leader="none"/>
        </w:tabs>
        <w:spacing w:line="267" w:lineRule="exact" w:before="0"/>
        <w:ind w:left="107" w:right="0" w:firstLine="0"/>
        <w:jc w:val="left"/>
        <w:rPr>
          <w:i/>
          <w:sz w:val="21"/>
        </w:rPr>
      </w:pPr>
      <w:r>
        <w:rPr>
          <w:i/>
          <w:sz w:val="21"/>
        </w:rPr>
        <w:t>Step</w:t>
      </w:r>
      <w:r>
        <w:rPr>
          <w:i/>
          <w:spacing w:val="-2"/>
          <w:sz w:val="21"/>
        </w:rPr>
        <w:t> </w:t>
      </w:r>
      <w:r>
        <w:rPr>
          <w:i/>
          <w:spacing w:val="-5"/>
          <w:sz w:val="21"/>
        </w:rPr>
        <w:t>14:</w:t>
      </w:r>
      <w:r>
        <w:rPr>
          <w:i/>
          <w:sz w:val="21"/>
        </w:rPr>
        <w:tab/>
      </w:r>
      <w:r>
        <w:rPr>
          <w:rFonts w:ascii="MathJax_Math" w:hAnsi="MathJax_Math"/>
          <w:i/>
          <w:sz w:val="21"/>
        </w:rPr>
        <w:t>keytable</w:t>
      </w:r>
      <w:r>
        <w:rPr>
          <w:rFonts w:ascii="LM Roman 8" w:hAnsi="LM Roman 8"/>
          <w:sz w:val="21"/>
          <w:vertAlign w:val="subscript"/>
        </w:rPr>
        <w:t>2</w:t>
      </w:r>
      <w:r>
        <w:rPr>
          <w:rFonts w:ascii="LM Roman 8" w:hAnsi="LM Roman 8"/>
          <w:spacing w:val="33"/>
          <w:sz w:val="21"/>
          <w:vertAlign w:val="baseline"/>
        </w:rPr>
        <w:t> </w:t>
      </w:r>
      <w:r>
        <w:rPr>
          <w:rFonts w:ascii="Arial" w:hAnsi="Arial"/>
          <w:sz w:val="21"/>
          <w:vertAlign w:val="baseline"/>
        </w:rPr>
        <w:t>←</w:t>
      </w:r>
      <w:r>
        <w:rPr>
          <w:rFonts w:ascii="Arial" w:hAnsi="Arial"/>
          <w:spacing w:val="34"/>
          <w:sz w:val="21"/>
          <w:vertAlign w:val="baseline"/>
        </w:rPr>
        <w:t> </w:t>
      </w:r>
      <w:r>
        <w:rPr>
          <w:i/>
          <w:sz w:val="21"/>
          <w:vertAlign w:val="baseline"/>
        </w:rPr>
        <w:t>(</w:t>
      </w:r>
      <w:r>
        <w:rPr>
          <w:rFonts w:ascii="MathJax_Math" w:hAnsi="MathJax_Math"/>
          <w:i/>
          <w:sz w:val="21"/>
          <w:vertAlign w:val="baseline"/>
        </w:rPr>
        <w:t>envelope</w:t>
      </w:r>
      <w:r>
        <w:rPr>
          <w:rFonts w:ascii="Georgia" w:hAnsi="Georgia"/>
          <w:i/>
          <w:sz w:val="21"/>
          <w:vertAlign w:val="subscript"/>
        </w:rPr>
        <w:t>y</w:t>
      </w:r>
      <w:r>
        <w:rPr>
          <w:i/>
          <w:sz w:val="21"/>
          <w:vertAlign w:val="baseline"/>
        </w:rPr>
        <w:t>,</w:t>
      </w:r>
      <w:r>
        <w:rPr>
          <w:i/>
          <w:spacing w:val="20"/>
          <w:sz w:val="21"/>
          <w:vertAlign w:val="baseline"/>
        </w:rPr>
        <w:t> </w:t>
      </w:r>
      <w:r>
        <w:rPr>
          <w:rFonts w:ascii="MathJax_Math" w:hAnsi="MathJax_Math"/>
          <w:i/>
          <w:spacing w:val="-5"/>
          <w:sz w:val="21"/>
          <w:vertAlign w:val="baseline"/>
        </w:rPr>
        <w:t>k</w:t>
      </w:r>
      <w:r>
        <w:rPr>
          <w:rFonts w:ascii="Georgia" w:hAnsi="Georgia"/>
          <w:i/>
          <w:spacing w:val="-5"/>
          <w:sz w:val="21"/>
          <w:vertAlign w:val="subscript"/>
        </w:rPr>
        <w:t>y</w:t>
      </w:r>
      <w:r>
        <w:rPr>
          <w:i/>
          <w:spacing w:val="-5"/>
          <w:sz w:val="21"/>
          <w:vertAlign w:val="baseline"/>
        </w:rPr>
        <w:t>)</w:t>
      </w:r>
    </w:p>
    <w:p>
      <w:pPr>
        <w:tabs>
          <w:tab w:pos="1508" w:val="left" w:leader="none"/>
        </w:tabs>
        <w:spacing w:line="213" w:lineRule="auto" w:before="10"/>
        <w:ind w:left="107" w:right="1437" w:firstLine="0"/>
        <w:jc w:val="left"/>
        <w:rPr>
          <w:i/>
          <w:sz w:val="21"/>
        </w:rPr>
      </w:pPr>
      <w:r>
        <w:rPr>
          <w:i/>
          <w:sz w:val="21"/>
        </w:rPr>
        <w:t>Step 15:</w:t>
        <w:tab/>
        <w:t>Distribute (Encrypted XML Document, </w:t>
      </w:r>
      <w:r>
        <w:rPr>
          <w:rFonts w:ascii="MathJax_Math"/>
          <w:i/>
          <w:sz w:val="21"/>
        </w:rPr>
        <w:t>envelope</w:t>
      </w:r>
      <w:r>
        <w:rPr>
          <w:rFonts w:ascii="Georgia"/>
          <w:i/>
          <w:sz w:val="21"/>
          <w:vertAlign w:val="subscript"/>
        </w:rPr>
        <w:t>y</w:t>
      </w:r>
      <w:r>
        <w:rPr>
          <w:i/>
          <w:sz w:val="21"/>
          <w:vertAlign w:val="baseline"/>
        </w:rPr>
        <w:t>, </w:t>
      </w:r>
      <w:r>
        <w:rPr>
          <w:rFonts w:ascii="MathJax_Math"/>
          <w:i/>
          <w:sz w:val="21"/>
          <w:vertAlign w:val="baseline"/>
        </w:rPr>
        <w:t>k</w:t>
      </w:r>
      <w:r>
        <w:rPr>
          <w:rFonts w:ascii="Georgia"/>
          <w:i/>
          <w:sz w:val="21"/>
          <w:vertAlign w:val="subscript"/>
        </w:rPr>
        <w:t>y</w:t>
      </w:r>
      <w:r>
        <w:rPr>
          <w:i/>
          <w:sz w:val="21"/>
          <w:vertAlign w:val="baseline"/>
        </w:rPr>
        <w:t>)</w:t>
      </w:r>
      <w:r>
        <w:rPr>
          <w:i/>
          <w:sz w:val="21"/>
          <w:vertAlign w:val="baseline"/>
        </w:rPr>
        <w:t> Step 16: End For</w:t>
      </w:r>
    </w:p>
    <w:p>
      <w:pPr>
        <w:pStyle w:val="BodyText"/>
        <w:spacing w:before="85"/>
        <w:rPr>
          <w:i/>
        </w:rPr>
      </w:pPr>
    </w:p>
    <w:p>
      <w:pPr>
        <w:pStyle w:val="Heading1"/>
        <w:numPr>
          <w:ilvl w:val="0"/>
          <w:numId w:val="1"/>
        </w:numPr>
        <w:tabs>
          <w:tab w:pos="578" w:val="left" w:leader="none"/>
        </w:tabs>
        <w:spacing w:line="240" w:lineRule="auto" w:before="0" w:after="0"/>
        <w:ind w:left="578" w:right="0" w:hanging="471"/>
        <w:jc w:val="left"/>
      </w:pPr>
      <w:r>
        <w:rPr>
          <w:w w:val="110"/>
        </w:rPr>
        <w:t>System</w:t>
      </w:r>
      <w:r>
        <w:rPr>
          <w:spacing w:val="30"/>
          <w:w w:val="110"/>
        </w:rPr>
        <w:t> </w:t>
      </w:r>
      <w:r>
        <w:rPr>
          <w:spacing w:val="-2"/>
          <w:w w:val="110"/>
        </w:rPr>
        <w:t>Architecture</w:t>
      </w:r>
    </w:p>
    <w:p>
      <w:pPr>
        <w:pStyle w:val="BodyText"/>
        <w:spacing w:line="216" w:lineRule="auto" w:before="209"/>
        <w:ind w:left="107" w:right="218"/>
        <w:jc w:val="both"/>
      </w:pPr>
      <w:r>
        <w:rPr/>
        <w:t>As illustrated in Figure </w:t>
      </w:r>
      <w:hyperlink w:history="true" w:anchor="_bookmark14">
        <w:r>
          <w:rPr>
            <w:color w:val="0000FF"/>
          </w:rPr>
          <w:t>6</w:t>
        </w:r>
      </w:hyperlink>
      <w:r>
        <w:rPr/>
        <w:t>, the framework of our system for secure and selective sharing of XML documents consists of the following main modules: XML Parser, Encryption Module, Key Generation Module and Distribution Module.</w:t>
      </w:r>
      <w:r>
        <w:rPr>
          <w:spacing w:val="40"/>
        </w:rPr>
        <w:t> </w:t>
      </w:r>
      <w:r>
        <w:rPr/>
        <w:t>Initially, XML document is parsed into the nodes.</w:t>
      </w:r>
      <w:r>
        <w:rPr>
          <w:spacing w:val="40"/>
        </w:rPr>
        <w:t> </w:t>
      </w:r>
      <w:r>
        <w:rPr/>
        <w:t>Later, each node is encrypted in the Encryption Module with a different key coming from the key generation module. These</w:t>
      </w:r>
      <w:r>
        <w:rPr>
          <w:spacing w:val="13"/>
        </w:rPr>
        <w:t> </w:t>
      </w:r>
      <w:r>
        <w:rPr/>
        <w:t>generated</w:t>
      </w:r>
      <w:r>
        <w:rPr>
          <w:spacing w:val="22"/>
        </w:rPr>
        <w:t> </w:t>
      </w:r>
      <w:r>
        <w:rPr/>
        <w:t>keys</w:t>
      </w:r>
      <w:r>
        <w:rPr>
          <w:spacing w:val="19"/>
        </w:rPr>
        <w:t> </w:t>
      </w:r>
      <w:r>
        <w:rPr/>
        <w:t>are</w:t>
      </w:r>
      <w:r>
        <w:rPr>
          <w:spacing w:val="15"/>
        </w:rPr>
        <w:t> </w:t>
      </w:r>
      <w:r>
        <w:rPr/>
        <w:t>collected</w:t>
      </w:r>
      <w:r>
        <w:rPr>
          <w:spacing w:val="25"/>
        </w:rPr>
        <w:t> </w:t>
      </w:r>
      <w:r>
        <w:rPr/>
        <w:t>in</w:t>
      </w:r>
      <w:r>
        <w:rPr>
          <w:spacing w:val="18"/>
        </w:rPr>
        <w:t> </w:t>
      </w:r>
      <w:r>
        <w:rPr/>
        <w:t>an</w:t>
      </w:r>
      <w:r>
        <w:rPr>
          <w:spacing w:val="17"/>
        </w:rPr>
        <w:t> </w:t>
      </w:r>
      <w:r>
        <w:rPr/>
        <w:t>envelope</w:t>
      </w:r>
      <w:r>
        <w:rPr>
          <w:spacing w:val="20"/>
        </w:rPr>
        <w:t> </w:t>
      </w:r>
      <w:r>
        <w:rPr/>
        <w:t>for</w:t>
      </w:r>
      <w:r>
        <w:rPr>
          <w:spacing w:val="18"/>
        </w:rPr>
        <w:t> </w:t>
      </w:r>
      <w:r>
        <w:rPr/>
        <w:t>each</w:t>
      </w:r>
      <w:r>
        <w:rPr>
          <w:spacing w:val="20"/>
        </w:rPr>
        <w:t> </w:t>
      </w:r>
      <w:r>
        <w:rPr/>
        <w:t>role</w:t>
      </w:r>
      <w:r>
        <w:rPr>
          <w:spacing w:val="18"/>
        </w:rPr>
        <w:t> </w:t>
      </w:r>
      <w:r>
        <w:rPr/>
        <w:t>according</w:t>
      </w:r>
      <w:r>
        <w:rPr>
          <w:spacing w:val="20"/>
        </w:rPr>
        <w:t> </w:t>
      </w:r>
      <w:r>
        <w:rPr/>
        <w:t>to</w:t>
      </w:r>
      <w:r>
        <w:rPr>
          <w:spacing w:val="18"/>
        </w:rPr>
        <w:t> </w:t>
      </w:r>
      <w:r>
        <w:rPr>
          <w:spacing w:val="-5"/>
        </w:rPr>
        <w:t>the</w:t>
      </w:r>
    </w:p>
    <w:p>
      <w:pPr>
        <w:spacing w:after="0" w:line="216" w:lineRule="auto"/>
        <w:jc w:val="both"/>
        <w:sectPr>
          <w:pgSz w:w="9360" w:h="13610"/>
          <w:pgMar w:header="860" w:footer="0" w:top="1060" w:bottom="280" w:left="680" w:right="680"/>
        </w:sectPr>
      </w:pPr>
    </w:p>
    <w:p>
      <w:pPr>
        <w:pStyle w:val="BodyText"/>
        <w:spacing w:line="216" w:lineRule="auto" w:before="130"/>
        <w:ind w:left="221" w:right="106"/>
        <w:jc w:val="both"/>
      </w:pPr>
      <w:bookmarkStart w:name="Related Work " w:id="27"/>
      <w:bookmarkEnd w:id="27"/>
      <w:r>
        <w:rPr/>
      </w:r>
      <w:bookmarkStart w:name="_bookmark16" w:id="28"/>
      <w:bookmarkEnd w:id="28"/>
      <w:r>
        <w:rPr/>
      </w:r>
      <w:r>
        <w:rPr/>
        <w:t>policies coming from the Policy Base, and then these envelops are encrypted in Encryption Module</w:t>
      </w:r>
      <w:r>
        <w:rPr>
          <w:spacing w:val="-1"/>
        </w:rPr>
        <w:t> </w:t>
      </w:r>
      <w:r>
        <w:rPr/>
        <w:t>by the</w:t>
      </w:r>
      <w:r>
        <w:rPr>
          <w:spacing w:val="-1"/>
        </w:rPr>
        <w:t> </w:t>
      </w:r>
      <w:r>
        <w:rPr/>
        <w:t>keys coming from the</w:t>
      </w:r>
      <w:r>
        <w:rPr>
          <w:spacing w:val="-1"/>
        </w:rPr>
        <w:t> </w:t>
      </w:r>
      <w:r>
        <w:rPr/>
        <w:t>Key Generation Module. Finally, encrypted XML document, envelope and corresponding key are disseminated to corresponding role.</w:t>
      </w:r>
    </w:p>
    <w:p>
      <w:pPr>
        <w:pStyle w:val="BodyText"/>
        <w:spacing w:before="100"/>
      </w:pPr>
    </w:p>
    <w:p>
      <w:pPr>
        <w:pStyle w:val="Heading1"/>
        <w:numPr>
          <w:ilvl w:val="0"/>
          <w:numId w:val="1"/>
        </w:numPr>
        <w:tabs>
          <w:tab w:pos="692" w:val="left" w:leader="none"/>
        </w:tabs>
        <w:spacing w:line="240" w:lineRule="auto" w:before="1" w:after="0"/>
        <w:ind w:left="692" w:right="0" w:hanging="471"/>
        <w:jc w:val="left"/>
      </w:pPr>
      <w:r>
        <w:rPr>
          <w:w w:val="110"/>
        </w:rPr>
        <w:t>Related</w:t>
      </w:r>
      <w:r>
        <w:rPr>
          <w:spacing w:val="39"/>
          <w:w w:val="110"/>
        </w:rPr>
        <w:t> </w:t>
      </w:r>
      <w:r>
        <w:rPr>
          <w:spacing w:val="-4"/>
          <w:w w:val="110"/>
        </w:rPr>
        <w:t>Work</w:t>
      </w:r>
    </w:p>
    <w:p>
      <w:pPr>
        <w:pStyle w:val="BodyText"/>
        <w:spacing w:line="216" w:lineRule="auto" w:before="212"/>
        <w:ind w:left="221" w:right="102"/>
        <w:jc w:val="both"/>
      </w:pPr>
      <w:r>
        <w:rPr/>
        <w:t>In [</w:t>
      </w:r>
      <w:hyperlink w:history="true" w:anchor="_bookmark21">
        <w:r>
          <w:rPr>
            <w:color w:val="0000FF"/>
          </w:rPr>
          <w:t>3</w:t>
        </w:r>
      </w:hyperlink>
      <w:r>
        <w:rPr/>
        <w:t>], Damiani et al.</w:t>
      </w:r>
      <w:r>
        <w:rPr>
          <w:spacing w:val="40"/>
        </w:rPr>
        <w:t> </w:t>
      </w:r>
      <w:r>
        <w:rPr/>
        <w:t>present an access control model for XML documents.In addition,</w:t>
      </w:r>
      <w:r>
        <w:rPr>
          <w:spacing w:val="-7"/>
        </w:rPr>
        <w:t> </w:t>
      </w:r>
      <w:r>
        <w:rPr/>
        <w:t>they</w:t>
      </w:r>
      <w:r>
        <w:rPr>
          <w:spacing w:val="-11"/>
        </w:rPr>
        <w:t> </w:t>
      </w:r>
      <w:r>
        <w:rPr/>
        <w:t>present</w:t>
      </w:r>
      <w:r>
        <w:rPr>
          <w:spacing w:val="-12"/>
        </w:rPr>
        <w:t> </w:t>
      </w:r>
      <w:r>
        <w:rPr/>
        <w:t>a</w:t>
      </w:r>
      <w:r>
        <w:rPr>
          <w:spacing w:val="-10"/>
        </w:rPr>
        <w:t> </w:t>
      </w:r>
      <w:r>
        <w:rPr/>
        <w:t>language</w:t>
      </w:r>
      <w:r>
        <w:rPr>
          <w:spacing w:val="-10"/>
        </w:rPr>
        <w:t> </w:t>
      </w:r>
      <w:r>
        <w:rPr/>
        <w:t>for</w:t>
      </w:r>
      <w:r>
        <w:rPr>
          <w:spacing w:val="-10"/>
        </w:rPr>
        <w:t> </w:t>
      </w:r>
      <w:r>
        <w:rPr/>
        <w:t>the</w:t>
      </w:r>
      <w:r>
        <w:rPr>
          <w:spacing w:val="-12"/>
        </w:rPr>
        <w:t> </w:t>
      </w:r>
      <w:r>
        <w:rPr/>
        <w:t>specification</w:t>
      </w:r>
      <w:r>
        <w:rPr>
          <w:spacing w:val="-7"/>
        </w:rPr>
        <w:t> </w:t>
      </w:r>
      <w:r>
        <w:rPr/>
        <w:t>of</w:t>
      </w:r>
      <w:r>
        <w:rPr>
          <w:spacing w:val="-10"/>
        </w:rPr>
        <w:t> </w:t>
      </w:r>
      <w:r>
        <w:rPr/>
        <w:t>access</w:t>
      </w:r>
      <w:r>
        <w:rPr>
          <w:spacing w:val="-5"/>
        </w:rPr>
        <w:t> </w:t>
      </w:r>
      <w:r>
        <w:rPr/>
        <w:t>restrictions</w:t>
      </w:r>
      <w:r>
        <w:rPr>
          <w:spacing w:val="-11"/>
        </w:rPr>
        <w:t> </w:t>
      </w:r>
      <w:r>
        <w:rPr/>
        <w:t>together with a description of system architecture for access control enforcement.</w:t>
      </w:r>
      <w:r>
        <w:rPr>
          <w:spacing w:val="32"/>
        </w:rPr>
        <w:t> </w:t>
      </w:r>
      <w:r>
        <w:rPr/>
        <w:t>However, their access control model is generic. In [</w:t>
      </w:r>
      <w:hyperlink w:history="true" w:anchor="_bookmark22">
        <w:r>
          <w:rPr>
            <w:color w:val="0000FF"/>
          </w:rPr>
          <w:t>5</w:t>
        </w:r>
      </w:hyperlink>
      <w:r>
        <w:rPr/>
        <w:t>], Gabillon et al. define</w:t>
      </w:r>
      <w:r>
        <w:rPr>
          <w:spacing w:val="-1"/>
        </w:rPr>
        <w:t> </w:t>
      </w:r>
      <w:r>
        <w:rPr/>
        <w:t>a</w:t>
      </w:r>
      <w:r>
        <w:rPr>
          <w:spacing w:val="-1"/>
        </w:rPr>
        <w:t> </w:t>
      </w:r>
      <w:r>
        <w:rPr/>
        <w:t>security model for regulating access to XML documents.</w:t>
      </w:r>
      <w:r>
        <w:rPr>
          <w:spacing w:val="40"/>
        </w:rPr>
        <w:t> </w:t>
      </w:r>
      <w:r>
        <w:rPr/>
        <w:t>In their model, the authorization rules related to a specific XML document are first defined on a separate Authorization sheet.</w:t>
      </w:r>
      <w:r>
        <w:rPr>
          <w:spacing w:val="40"/>
        </w:rPr>
        <w:t> </w:t>
      </w:r>
      <w:r>
        <w:rPr/>
        <w:t>This Authorization sheet is then translated into an XSLT sheet.</w:t>
      </w:r>
      <w:r>
        <w:rPr>
          <w:spacing w:val="40"/>
        </w:rPr>
        <w:t> </w:t>
      </w:r>
      <w:r>
        <w:rPr/>
        <w:t>If a user requests</w:t>
      </w:r>
      <w:r>
        <w:rPr>
          <w:spacing w:val="-18"/>
        </w:rPr>
        <w:t> </w:t>
      </w:r>
      <w:r>
        <w:rPr/>
        <w:t>access</w:t>
      </w:r>
      <w:r>
        <w:rPr>
          <w:spacing w:val="-14"/>
        </w:rPr>
        <w:t> </w:t>
      </w:r>
      <w:r>
        <w:rPr/>
        <w:t>to</w:t>
      </w:r>
      <w:r>
        <w:rPr>
          <w:spacing w:val="-18"/>
        </w:rPr>
        <w:t> </w:t>
      </w:r>
      <w:r>
        <w:rPr/>
        <w:t>the</w:t>
      </w:r>
      <w:r>
        <w:rPr>
          <w:spacing w:val="-17"/>
        </w:rPr>
        <w:t> </w:t>
      </w:r>
      <w:r>
        <w:rPr/>
        <w:t>XML</w:t>
      </w:r>
      <w:r>
        <w:rPr>
          <w:spacing w:val="-16"/>
        </w:rPr>
        <w:t> </w:t>
      </w:r>
      <w:r>
        <w:rPr/>
        <w:t>document</w:t>
      </w:r>
      <w:r>
        <w:rPr>
          <w:spacing w:val="-18"/>
        </w:rPr>
        <w:t> </w:t>
      </w:r>
      <w:r>
        <w:rPr/>
        <w:t>then</w:t>
      </w:r>
      <w:r>
        <w:rPr>
          <w:spacing w:val="-14"/>
        </w:rPr>
        <w:t> </w:t>
      </w:r>
      <w:r>
        <w:rPr/>
        <w:t>the</w:t>
      </w:r>
      <w:r>
        <w:rPr>
          <w:spacing w:val="-18"/>
        </w:rPr>
        <w:t> </w:t>
      </w:r>
      <w:r>
        <w:rPr/>
        <w:t>XSLT</w:t>
      </w:r>
      <w:r>
        <w:rPr>
          <w:spacing w:val="-17"/>
        </w:rPr>
        <w:t> </w:t>
      </w:r>
      <w:r>
        <w:rPr/>
        <w:t>processor</w:t>
      </w:r>
      <w:r>
        <w:rPr>
          <w:spacing w:val="-18"/>
        </w:rPr>
        <w:t> </w:t>
      </w:r>
      <w:r>
        <w:rPr/>
        <w:t>uses</w:t>
      </w:r>
      <w:r>
        <w:rPr>
          <w:spacing w:val="-17"/>
        </w:rPr>
        <w:t> </w:t>
      </w:r>
      <w:r>
        <w:rPr/>
        <w:t>the</w:t>
      </w:r>
      <w:r>
        <w:rPr>
          <w:spacing w:val="-18"/>
        </w:rPr>
        <w:t> </w:t>
      </w:r>
      <w:r>
        <w:rPr/>
        <w:t>XSLT</w:t>
      </w:r>
      <w:r>
        <w:rPr>
          <w:spacing w:val="-17"/>
        </w:rPr>
        <w:t> </w:t>
      </w:r>
      <w:r>
        <w:rPr/>
        <w:t>sheet to provide the user with a view of the XML document which is compatible with</w:t>
      </w:r>
      <w:r>
        <w:rPr>
          <w:spacing w:val="40"/>
        </w:rPr>
        <w:t> </w:t>
      </w:r>
      <w:r>
        <w:rPr/>
        <w:t>his rights.</w:t>
      </w:r>
      <w:r>
        <w:rPr>
          <w:spacing w:val="28"/>
        </w:rPr>
        <w:t> </w:t>
      </w:r>
      <w:r>
        <w:rPr/>
        <w:t>Again, their access control model is of generic nature.</w:t>
      </w:r>
      <w:r>
        <w:rPr>
          <w:spacing w:val="26"/>
        </w:rPr>
        <w:t> </w:t>
      </w:r>
      <w:r>
        <w:rPr/>
        <w:t>In [</w:t>
      </w:r>
      <w:hyperlink w:history="true" w:anchor="_bookmark18">
        <w:r>
          <w:rPr>
            <w:color w:val="0000FF"/>
          </w:rPr>
          <w:t>2</w:t>
        </w:r>
      </w:hyperlink>
      <w:r>
        <w:rPr/>
        <w:t>], Bertino et al.</w:t>
      </w:r>
      <w:r>
        <w:rPr>
          <w:spacing w:val="40"/>
        </w:rPr>
        <w:t> </w:t>
      </w:r>
      <w:r>
        <w:rPr/>
        <w:t>propose a credential based access control model for XML documents where a solution was proposed where portions of the document to which the same policies apply</w:t>
      </w:r>
      <w:r>
        <w:rPr>
          <w:spacing w:val="-10"/>
        </w:rPr>
        <w:t> </w:t>
      </w:r>
      <w:r>
        <w:rPr/>
        <w:t>are</w:t>
      </w:r>
      <w:r>
        <w:rPr>
          <w:spacing w:val="-9"/>
        </w:rPr>
        <w:t> </w:t>
      </w:r>
      <w:r>
        <w:rPr/>
        <w:t>encrypted</w:t>
      </w:r>
      <w:r>
        <w:rPr>
          <w:spacing w:val="-9"/>
        </w:rPr>
        <w:t> </w:t>
      </w:r>
      <w:r>
        <w:rPr/>
        <w:t>with</w:t>
      </w:r>
      <w:r>
        <w:rPr>
          <w:spacing w:val="-9"/>
        </w:rPr>
        <w:t> </w:t>
      </w:r>
      <w:r>
        <w:rPr/>
        <w:t>the</w:t>
      </w:r>
      <w:r>
        <w:rPr>
          <w:spacing w:val="-12"/>
        </w:rPr>
        <w:t> </w:t>
      </w:r>
      <w:r>
        <w:rPr/>
        <w:t>same</w:t>
      </w:r>
      <w:r>
        <w:rPr>
          <w:spacing w:val="-9"/>
        </w:rPr>
        <w:t> </w:t>
      </w:r>
      <w:r>
        <w:rPr/>
        <w:t>key.</w:t>
      </w:r>
      <w:r>
        <w:rPr>
          <w:spacing w:val="21"/>
        </w:rPr>
        <w:t> </w:t>
      </w:r>
      <w:r>
        <w:rPr/>
        <w:t>However,</w:t>
      </w:r>
      <w:r>
        <w:rPr>
          <w:spacing w:val="-4"/>
        </w:rPr>
        <w:t> </w:t>
      </w:r>
      <w:r>
        <w:rPr/>
        <w:t>their</w:t>
      </w:r>
      <w:r>
        <w:rPr>
          <w:spacing w:val="-9"/>
        </w:rPr>
        <w:t> </w:t>
      </w:r>
      <w:r>
        <w:rPr/>
        <w:t>approach</w:t>
      </w:r>
      <w:r>
        <w:rPr>
          <w:spacing w:val="-7"/>
        </w:rPr>
        <w:t> </w:t>
      </w:r>
      <w:r>
        <w:rPr/>
        <w:t>does</w:t>
      </w:r>
      <w:r>
        <w:rPr>
          <w:spacing w:val="-10"/>
        </w:rPr>
        <w:t> </w:t>
      </w:r>
      <w:r>
        <w:rPr/>
        <w:t>not</w:t>
      </w:r>
      <w:r>
        <w:rPr>
          <w:spacing w:val="-11"/>
        </w:rPr>
        <w:t> </w:t>
      </w:r>
      <w:r>
        <w:rPr/>
        <w:t>take</w:t>
      </w:r>
      <w:r>
        <w:rPr>
          <w:spacing w:val="-7"/>
        </w:rPr>
        <w:t> </w:t>
      </w:r>
      <w:r>
        <w:rPr/>
        <w:t>into consideration the case where there are overlaps i.e., more than one credential has access</w:t>
      </w:r>
      <w:r>
        <w:rPr>
          <w:spacing w:val="-18"/>
        </w:rPr>
        <w:t> </w:t>
      </w:r>
      <w:r>
        <w:rPr/>
        <w:t>to</w:t>
      </w:r>
      <w:r>
        <w:rPr>
          <w:spacing w:val="-17"/>
        </w:rPr>
        <w:t> </w:t>
      </w:r>
      <w:r>
        <w:rPr/>
        <w:t>a</w:t>
      </w:r>
      <w:r>
        <w:rPr>
          <w:spacing w:val="-18"/>
        </w:rPr>
        <w:t> </w:t>
      </w:r>
      <w:r>
        <w:rPr/>
        <w:t>given</w:t>
      </w:r>
      <w:r>
        <w:rPr>
          <w:spacing w:val="-17"/>
        </w:rPr>
        <w:t> </w:t>
      </w:r>
      <w:r>
        <w:rPr/>
        <w:t>element</w:t>
      </w:r>
      <w:r>
        <w:rPr>
          <w:spacing w:val="-15"/>
        </w:rPr>
        <w:t> </w:t>
      </w:r>
      <w:r>
        <w:rPr/>
        <w:t>of</w:t>
      </w:r>
      <w:r>
        <w:rPr>
          <w:spacing w:val="-17"/>
        </w:rPr>
        <w:t> </w:t>
      </w:r>
      <w:r>
        <w:rPr/>
        <w:t>the</w:t>
      </w:r>
      <w:r>
        <w:rPr>
          <w:spacing w:val="-18"/>
        </w:rPr>
        <w:t> </w:t>
      </w:r>
      <w:r>
        <w:rPr/>
        <w:t>XML</w:t>
      </w:r>
      <w:r>
        <w:rPr>
          <w:spacing w:val="-17"/>
        </w:rPr>
        <w:t> </w:t>
      </w:r>
      <w:r>
        <w:rPr/>
        <w:t>document.</w:t>
      </w:r>
      <w:r>
        <w:rPr>
          <w:spacing w:val="20"/>
        </w:rPr>
        <w:t> </w:t>
      </w:r>
      <w:r>
        <w:rPr/>
        <w:t>In</w:t>
      </w:r>
      <w:r>
        <w:rPr>
          <w:spacing w:val="-18"/>
        </w:rPr>
        <w:t> </w:t>
      </w:r>
      <w:r>
        <w:rPr/>
        <w:t>[</w:t>
      </w:r>
      <w:hyperlink w:history="true" w:anchor="_bookmark23">
        <w:r>
          <w:rPr>
            <w:color w:val="0000FF"/>
          </w:rPr>
          <w:t>6</w:t>
        </w:r>
      </w:hyperlink>
      <w:r>
        <w:rPr/>
        <w:t>],He</w:t>
      </w:r>
      <w:r>
        <w:rPr>
          <w:spacing w:val="-17"/>
        </w:rPr>
        <w:t> </w:t>
      </w:r>
      <w:r>
        <w:rPr/>
        <w:t>et</w:t>
      </w:r>
      <w:r>
        <w:rPr>
          <w:spacing w:val="-18"/>
        </w:rPr>
        <w:t> </w:t>
      </w:r>
      <w:r>
        <w:rPr/>
        <w:t>al.</w:t>
      </w:r>
      <w:r>
        <w:rPr>
          <w:spacing w:val="22"/>
        </w:rPr>
        <w:t> </w:t>
      </w:r>
      <w:r>
        <w:rPr/>
        <w:t>proposed</w:t>
      </w:r>
      <w:r>
        <w:rPr>
          <w:spacing w:val="-18"/>
        </w:rPr>
        <w:t> </w:t>
      </w:r>
      <w:r>
        <w:rPr/>
        <w:t>arithmetic so that access control policies can be specified at the element level.</w:t>
      </w:r>
      <w:r>
        <w:rPr>
          <w:spacing w:val="40"/>
        </w:rPr>
        <w:t> </w:t>
      </w:r>
      <w:r>
        <w:rPr/>
        <w:t>In addition, they</w:t>
      </w:r>
      <w:r>
        <w:rPr>
          <w:spacing w:val="-9"/>
        </w:rPr>
        <w:t> </w:t>
      </w:r>
      <w:r>
        <w:rPr/>
        <w:t>propose</w:t>
      </w:r>
      <w:r>
        <w:rPr>
          <w:spacing w:val="-11"/>
        </w:rPr>
        <w:t> </w:t>
      </w:r>
      <w:r>
        <w:rPr/>
        <w:t>self</w:t>
      </w:r>
      <w:r>
        <w:rPr>
          <w:spacing w:val="-9"/>
        </w:rPr>
        <w:t> </w:t>
      </w:r>
      <w:r>
        <w:rPr/>
        <w:t>evolving</w:t>
      </w:r>
      <w:r>
        <w:rPr>
          <w:spacing w:val="-6"/>
        </w:rPr>
        <w:t> </w:t>
      </w:r>
      <w:r>
        <w:rPr/>
        <w:t>RBXAC</w:t>
      </w:r>
      <w:r>
        <w:rPr>
          <w:spacing w:val="-9"/>
        </w:rPr>
        <w:t> </w:t>
      </w:r>
      <w:r>
        <w:rPr/>
        <w:t>model</w:t>
      </w:r>
      <w:r>
        <w:rPr>
          <w:spacing w:val="-10"/>
        </w:rPr>
        <w:t> </w:t>
      </w:r>
      <w:r>
        <w:rPr/>
        <w:t>which</w:t>
      </w:r>
      <w:r>
        <w:rPr>
          <w:spacing w:val="-8"/>
        </w:rPr>
        <w:t> </w:t>
      </w:r>
      <w:r>
        <w:rPr/>
        <w:t>we</w:t>
      </w:r>
      <w:r>
        <w:rPr>
          <w:spacing w:val="-9"/>
        </w:rPr>
        <w:t> </w:t>
      </w:r>
      <w:r>
        <w:rPr/>
        <w:t>make</w:t>
      </w:r>
      <w:r>
        <w:rPr>
          <w:spacing w:val="-9"/>
        </w:rPr>
        <w:t> </w:t>
      </w:r>
      <w:r>
        <w:rPr/>
        <w:t>use</w:t>
      </w:r>
      <w:r>
        <w:rPr>
          <w:spacing w:val="-13"/>
        </w:rPr>
        <w:t> </w:t>
      </w:r>
      <w:r>
        <w:rPr/>
        <w:t>of</w:t>
      </w:r>
      <w:r>
        <w:rPr>
          <w:spacing w:val="-7"/>
        </w:rPr>
        <w:t> </w:t>
      </w:r>
      <w:r>
        <w:rPr/>
        <w:t>in</w:t>
      </w:r>
      <w:r>
        <w:rPr>
          <w:spacing w:val="-11"/>
        </w:rPr>
        <w:t> </w:t>
      </w:r>
      <w:r>
        <w:rPr/>
        <w:t>our</w:t>
      </w:r>
      <w:r>
        <w:rPr>
          <w:spacing w:val="-9"/>
        </w:rPr>
        <w:t> </w:t>
      </w:r>
      <w:r>
        <w:rPr/>
        <w:t>approach</w:t>
      </w:r>
      <w:r>
        <w:rPr>
          <w:spacing w:val="-8"/>
        </w:rPr>
        <w:t> </w:t>
      </w:r>
      <w:r>
        <w:rPr/>
        <w:t>for the</w:t>
      </w:r>
      <w:r>
        <w:rPr>
          <w:spacing w:val="-12"/>
        </w:rPr>
        <w:t> </w:t>
      </w:r>
      <w:r>
        <w:rPr/>
        <w:t>role</w:t>
      </w:r>
      <w:r>
        <w:rPr>
          <w:spacing w:val="-10"/>
        </w:rPr>
        <w:t> </w:t>
      </w:r>
      <w:r>
        <w:rPr/>
        <w:t>creation</w:t>
      </w:r>
      <w:r>
        <w:rPr>
          <w:spacing w:val="-7"/>
        </w:rPr>
        <w:t> </w:t>
      </w:r>
      <w:r>
        <w:rPr/>
        <w:t>process</w:t>
      </w:r>
      <w:r>
        <w:rPr>
          <w:spacing w:val="-13"/>
        </w:rPr>
        <w:t> </w:t>
      </w:r>
      <w:r>
        <w:rPr/>
        <w:t>which</w:t>
      </w:r>
      <w:r>
        <w:rPr>
          <w:spacing w:val="-10"/>
        </w:rPr>
        <w:t> </w:t>
      </w:r>
      <w:r>
        <w:rPr/>
        <w:t>is</w:t>
      </w:r>
      <w:r>
        <w:rPr>
          <w:spacing w:val="-11"/>
        </w:rPr>
        <w:t> </w:t>
      </w:r>
      <w:r>
        <w:rPr/>
        <w:t>necessary</w:t>
      </w:r>
      <w:r>
        <w:rPr>
          <w:spacing w:val="-11"/>
        </w:rPr>
        <w:t> </w:t>
      </w:r>
      <w:r>
        <w:rPr/>
        <w:t>for</w:t>
      </w:r>
      <w:r>
        <w:rPr>
          <w:spacing w:val="-10"/>
        </w:rPr>
        <w:t> </w:t>
      </w:r>
      <w:r>
        <w:rPr/>
        <w:t>dynamic</w:t>
      </w:r>
      <w:r>
        <w:rPr>
          <w:spacing w:val="-15"/>
        </w:rPr>
        <w:t> </w:t>
      </w:r>
      <w:r>
        <w:rPr/>
        <w:t>composition</w:t>
      </w:r>
      <w:r>
        <w:rPr>
          <w:spacing w:val="-7"/>
        </w:rPr>
        <w:t> </w:t>
      </w:r>
      <w:r>
        <w:rPr/>
        <w:t>of</w:t>
      </w:r>
      <w:r>
        <w:rPr>
          <w:spacing w:val="-10"/>
        </w:rPr>
        <w:t> </w:t>
      </w:r>
      <w:r>
        <w:rPr/>
        <w:t>VMART.</w:t>
      </w:r>
      <w:r>
        <w:rPr>
          <w:spacing w:val="-9"/>
        </w:rPr>
        <w:t> </w:t>
      </w:r>
      <w:r>
        <w:rPr/>
        <w:t>In [</w:t>
      </w:r>
      <w:hyperlink w:history="true" w:anchor="_bookmark25">
        <w:r>
          <w:rPr>
            <w:color w:val="0000FF"/>
          </w:rPr>
          <w:t>7</w:t>
        </w:r>
      </w:hyperlink>
      <w:r>
        <w:rPr/>
        <w:t>],</w:t>
      </w:r>
      <w:r>
        <w:rPr>
          <w:spacing w:val="-5"/>
        </w:rPr>
        <w:t> </w:t>
      </w:r>
      <w:r>
        <w:rPr/>
        <w:t>Kudo</w:t>
      </w:r>
      <w:r>
        <w:rPr>
          <w:spacing w:val="-11"/>
        </w:rPr>
        <w:t> </w:t>
      </w:r>
      <w:r>
        <w:rPr/>
        <w:t>et</w:t>
      </w:r>
      <w:r>
        <w:rPr>
          <w:spacing w:val="-8"/>
        </w:rPr>
        <w:t> </w:t>
      </w:r>
      <w:r>
        <w:rPr/>
        <w:t>al.</w:t>
      </w:r>
      <w:r>
        <w:rPr>
          <w:spacing w:val="25"/>
        </w:rPr>
        <w:t> </w:t>
      </w:r>
      <w:r>
        <w:rPr/>
        <w:t>present</w:t>
      </w:r>
      <w:r>
        <w:rPr>
          <w:spacing w:val="-8"/>
        </w:rPr>
        <w:t> </w:t>
      </w:r>
      <w:r>
        <w:rPr/>
        <w:t>an</w:t>
      </w:r>
      <w:r>
        <w:rPr>
          <w:spacing w:val="-8"/>
        </w:rPr>
        <w:t> </w:t>
      </w:r>
      <w:r>
        <w:rPr/>
        <w:t>XML</w:t>
      </w:r>
      <w:r>
        <w:rPr>
          <w:spacing w:val="-7"/>
        </w:rPr>
        <w:t> </w:t>
      </w:r>
      <w:r>
        <w:rPr/>
        <w:t>access</w:t>
      </w:r>
      <w:r>
        <w:rPr>
          <w:spacing w:val="-3"/>
        </w:rPr>
        <w:t> </w:t>
      </w:r>
      <w:r>
        <w:rPr/>
        <w:t>control</w:t>
      </w:r>
      <w:r>
        <w:rPr>
          <w:spacing w:val="-5"/>
        </w:rPr>
        <w:t> </w:t>
      </w:r>
      <w:r>
        <w:rPr/>
        <w:t>language</w:t>
      </w:r>
      <w:r>
        <w:rPr>
          <w:spacing w:val="-6"/>
        </w:rPr>
        <w:t> </w:t>
      </w:r>
      <w:r>
        <w:rPr/>
        <w:t>(XACL)</w:t>
      </w:r>
      <w:r>
        <w:rPr>
          <w:spacing w:val="-6"/>
        </w:rPr>
        <w:t> </w:t>
      </w:r>
      <w:r>
        <w:rPr/>
        <w:t>which</w:t>
      </w:r>
      <w:r>
        <w:rPr>
          <w:spacing w:val="-6"/>
        </w:rPr>
        <w:t> </w:t>
      </w:r>
      <w:r>
        <w:rPr/>
        <w:t>is</w:t>
      </w:r>
      <w:r>
        <w:rPr>
          <w:spacing w:val="-10"/>
        </w:rPr>
        <w:t> </w:t>
      </w:r>
      <w:r>
        <w:rPr/>
        <w:t>based</w:t>
      </w:r>
      <w:r>
        <w:rPr>
          <w:spacing w:val="-6"/>
        </w:rPr>
        <w:t> </w:t>
      </w:r>
      <w:r>
        <w:rPr/>
        <w:t>on </w:t>
      </w:r>
      <w:bookmarkStart w:name="Conclusion &amp; Future Work" w:id="29"/>
      <w:bookmarkEnd w:id="29"/>
      <w:r>
        <w:rPr>
          <w:spacing w:val="-1"/>
        </w:rPr>
      </w:r>
      <w:bookmarkStart w:name="_bookmark17" w:id="30"/>
      <w:bookmarkEnd w:id="30"/>
      <w:r>
        <w:rPr/>
        <w:t>p</w:t>
      </w:r>
      <w:r>
        <w:rPr/>
        <w:t>rovisional authorization which tells the user that his request will be</w:t>
      </w:r>
      <w:r>
        <w:rPr>
          <w:spacing w:val="-1"/>
        </w:rPr>
        <w:t> </w:t>
      </w:r>
      <w:r>
        <w:rPr/>
        <w:t>authorized if he</w:t>
      </w:r>
      <w:r>
        <w:rPr>
          <w:spacing w:val="-14"/>
        </w:rPr>
        <w:t> </w:t>
      </w:r>
      <w:r>
        <w:rPr/>
        <w:t>takes</w:t>
      </w:r>
      <w:r>
        <w:rPr>
          <w:spacing w:val="-13"/>
        </w:rPr>
        <w:t> </w:t>
      </w:r>
      <w:r>
        <w:rPr/>
        <w:t>certain</w:t>
      </w:r>
      <w:r>
        <w:rPr>
          <w:spacing w:val="-9"/>
        </w:rPr>
        <w:t> </w:t>
      </w:r>
      <w:r>
        <w:rPr/>
        <w:t>security</w:t>
      </w:r>
      <w:r>
        <w:rPr>
          <w:spacing w:val="-13"/>
        </w:rPr>
        <w:t> </w:t>
      </w:r>
      <w:r>
        <w:rPr/>
        <w:t>actions</w:t>
      </w:r>
      <w:r>
        <w:rPr>
          <w:spacing w:val="-11"/>
        </w:rPr>
        <w:t> </w:t>
      </w:r>
      <w:r>
        <w:rPr/>
        <w:t>such</w:t>
      </w:r>
      <w:r>
        <w:rPr>
          <w:spacing w:val="-14"/>
        </w:rPr>
        <w:t> </w:t>
      </w:r>
      <w:r>
        <w:rPr/>
        <w:t>as</w:t>
      </w:r>
      <w:r>
        <w:rPr>
          <w:spacing w:val="-15"/>
        </w:rPr>
        <w:t> </w:t>
      </w:r>
      <w:r>
        <w:rPr/>
        <w:t>signing</w:t>
      </w:r>
      <w:r>
        <w:rPr>
          <w:spacing w:val="-14"/>
        </w:rPr>
        <w:t> </w:t>
      </w:r>
      <w:r>
        <w:rPr/>
        <w:t>his</w:t>
      </w:r>
      <w:r>
        <w:rPr>
          <w:spacing w:val="-15"/>
        </w:rPr>
        <w:t> </w:t>
      </w:r>
      <w:r>
        <w:rPr/>
        <w:t>statement</w:t>
      </w:r>
      <w:r>
        <w:rPr>
          <w:spacing w:val="-11"/>
        </w:rPr>
        <w:t> </w:t>
      </w:r>
      <w:r>
        <w:rPr/>
        <w:t>prior</w:t>
      </w:r>
      <w:r>
        <w:rPr>
          <w:spacing w:val="-14"/>
        </w:rPr>
        <w:t> </w:t>
      </w:r>
      <w:r>
        <w:rPr/>
        <w:t>to</w:t>
      </w:r>
      <w:r>
        <w:rPr>
          <w:spacing w:val="-14"/>
        </w:rPr>
        <w:t> </w:t>
      </w:r>
      <w:r>
        <w:rPr/>
        <w:t>authorization of his request. However this approach does not fit into our environment where the initiative of sharing information resides with the information owner.In [</w:t>
      </w:r>
      <w:hyperlink w:history="true" w:anchor="_bookmark24">
        <w:r>
          <w:rPr>
            <w:color w:val="0000FF"/>
          </w:rPr>
          <w:t>9</w:t>
        </w:r>
      </w:hyperlink>
      <w:r>
        <w:rPr/>
        <w:t>], Zhang</w:t>
      </w:r>
      <w:r>
        <w:rPr>
          <w:spacing w:val="40"/>
        </w:rPr>
        <w:t> </w:t>
      </w:r>
      <w:r>
        <w:rPr/>
        <w:t>et al.</w:t>
      </w:r>
      <w:r>
        <w:rPr>
          <w:spacing w:val="40"/>
        </w:rPr>
        <w:t> </w:t>
      </w:r>
      <w:r>
        <w:rPr/>
        <w:t>proposes RBAC policies should be defined in XML documents before being mapped to the XML documents of interest.</w:t>
      </w:r>
    </w:p>
    <w:p>
      <w:pPr>
        <w:pStyle w:val="BodyText"/>
        <w:spacing w:before="73"/>
      </w:pPr>
    </w:p>
    <w:p>
      <w:pPr>
        <w:pStyle w:val="Heading1"/>
        <w:numPr>
          <w:ilvl w:val="0"/>
          <w:numId w:val="1"/>
        </w:numPr>
        <w:tabs>
          <w:tab w:pos="692" w:val="left" w:leader="none"/>
        </w:tabs>
        <w:spacing w:line="240" w:lineRule="auto" w:before="0" w:after="0"/>
        <w:ind w:left="692" w:right="0" w:hanging="471"/>
        <w:jc w:val="left"/>
      </w:pPr>
      <w:r>
        <w:rPr>
          <w:w w:val="110"/>
        </w:rPr>
        <w:t>Conclusion</w:t>
      </w:r>
      <w:r>
        <w:rPr>
          <w:spacing w:val="19"/>
          <w:w w:val="110"/>
        </w:rPr>
        <w:t> </w:t>
      </w:r>
      <w:r>
        <w:rPr>
          <w:w w:val="110"/>
        </w:rPr>
        <w:t>&amp;</w:t>
      </w:r>
      <w:r>
        <w:rPr>
          <w:spacing w:val="19"/>
          <w:w w:val="110"/>
        </w:rPr>
        <w:t> </w:t>
      </w:r>
      <w:r>
        <w:rPr>
          <w:w w:val="110"/>
        </w:rPr>
        <w:t>Future</w:t>
      </w:r>
      <w:r>
        <w:rPr>
          <w:spacing w:val="15"/>
          <w:w w:val="110"/>
        </w:rPr>
        <w:t> </w:t>
      </w:r>
      <w:r>
        <w:rPr>
          <w:spacing w:val="-4"/>
          <w:w w:val="110"/>
        </w:rPr>
        <w:t>Work</w:t>
      </w:r>
    </w:p>
    <w:p>
      <w:pPr>
        <w:pStyle w:val="BodyText"/>
        <w:spacing w:line="213" w:lineRule="auto" w:before="215"/>
        <w:ind w:left="221" w:right="107"/>
        <w:jc w:val="both"/>
      </w:pPr>
      <w:r>
        <w:rPr/>
        <w:t>In this paper we proposed a two tier RBAC approach for secure and selective in- formation sharing in a virtual environment which has two levels:</w:t>
      </w:r>
      <w:r>
        <w:rPr>
          <w:spacing w:val="40"/>
        </w:rPr>
        <w:t> </w:t>
      </w:r>
      <w:r>
        <w:rPr/>
        <w:t>1) Inter-agency;</w:t>
      </w:r>
    </w:p>
    <w:p>
      <w:pPr>
        <w:pStyle w:val="BodyText"/>
        <w:spacing w:line="216" w:lineRule="auto" w:before="2"/>
        <w:ind w:left="221" w:right="100"/>
        <w:jc w:val="both"/>
      </w:pPr>
      <w:r>
        <w:rPr/>
        <w:t>2) Intra-agency.</w:t>
      </w:r>
      <w:r>
        <w:rPr>
          <w:spacing w:val="33"/>
        </w:rPr>
        <w:t> </w:t>
      </w:r>
      <w:r>
        <w:rPr/>
        <w:t>In such an environment, we assumed that a coordinator Web ser- vice of each agency is responsible for authentication, information dissemination, information acquisition, role creation and enforcement of predefined</w:t>
      </w:r>
      <w:r>
        <w:rPr>
          <w:spacing w:val="-1"/>
        </w:rPr>
        <w:t> </w:t>
      </w:r>
      <w:r>
        <w:rPr/>
        <w:t>access control policies.</w:t>
      </w:r>
      <w:r>
        <w:rPr>
          <w:spacing w:val="40"/>
        </w:rPr>
        <w:t> </w:t>
      </w:r>
      <w:r>
        <w:rPr/>
        <w:t>As part of this work we developed information sharing framework which is based on the</w:t>
      </w:r>
      <w:r>
        <w:rPr>
          <w:spacing w:val="-1"/>
        </w:rPr>
        <w:t> </w:t>
      </w:r>
      <w:r>
        <w:rPr/>
        <w:t>encryption of XML documents according</w:t>
      </w:r>
      <w:r>
        <w:rPr>
          <w:spacing w:val="-1"/>
        </w:rPr>
        <w:t> </w:t>
      </w:r>
      <w:r>
        <w:rPr/>
        <w:t>to RBAC policies defined for XML schema.</w:t>
      </w:r>
      <w:r>
        <w:rPr>
          <w:spacing w:val="40"/>
        </w:rPr>
        <w:t> </w:t>
      </w:r>
      <w:r>
        <w:rPr/>
        <w:t>In [</w:t>
      </w:r>
      <w:hyperlink w:history="true" w:anchor="_bookmark26">
        <w:r>
          <w:rPr>
            <w:color w:val="0000FF"/>
          </w:rPr>
          <w:t>8</w:t>
        </w:r>
      </w:hyperlink>
      <w:r>
        <w:rPr/>
        <w:t>], B. Shafiq et al.</w:t>
      </w:r>
      <w:r>
        <w:rPr>
          <w:spacing w:val="40"/>
        </w:rPr>
        <w:t> </w:t>
      </w:r>
      <w:r>
        <w:rPr/>
        <w:t>proposed a policy integration framework for merging heterogeneous RBAC policies of multiple domains into a global access</w:t>
      </w:r>
    </w:p>
    <w:p>
      <w:pPr>
        <w:spacing w:after="0" w:line="216" w:lineRule="auto"/>
        <w:jc w:val="both"/>
        <w:sectPr>
          <w:pgSz w:w="9360" w:h="13610"/>
          <w:pgMar w:header="860" w:footer="0" w:top="1060" w:bottom="280" w:left="680" w:right="680"/>
        </w:sectPr>
      </w:pPr>
    </w:p>
    <w:p>
      <w:pPr>
        <w:pStyle w:val="BodyText"/>
        <w:spacing w:line="216" w:lineRule="auto" w:before="130"/>
        <w:ind w:left="107" w:right="217"/>
        <w:jc w:val="both"/>
      </w:pPr>
      <w:r>
        <w:rPr/>
        <w:t>control policy.</w:t>
      </w:r>
      <w:r>
        <w:rPr>
          <w:spacing w:val="40"/>
        </w:rPr>
        <w:t> </w:t>
      </w:r>
      <w:r>
        <w:rPr/>
        <w:t>A key challenge in the composition of their policy is the resolution of conflicts that might arise among the RBAC policies of individual domains.</w:t>
      </w:r>
      <w:r>
        <w:rPr>
          <w:spacing w:val="40"/>
        </w:rPr>
        <w:t> </w:t>
      </w:r>
      <w:r>
        <w:rPr/>
        <w:t>As part of our future work we intend to extend their approach by merging the access control policies of collaborating agencies into a global access control policy.</w:t>
      </w:r>
      <w:r>
        <w:rPr>
          <w:spacing w:val="40"/>
        </w:rPr>
        <w:t> </w:t>
      </w:r>
      <w:r>
        <w:rPr/>
        <w:t>This approach will enable us to directly distribute XML documents to the roles within agency utilizing this merged global access control policy.</w:t>
      </w:r>
      <w:r>
        <w:rPr>
          <w:spacing w:val="40"/>
        </w:rPr>
        <w:t> </w:t>
      </w:r>
      <w:r>
        <w:rPr/>
        <w:t>Our extended work will also relax the dissemination responsibility of the coordinator Web services.</w:t>
      </w:r>
    </w:p>
    <w:p>
      <w:pPr>
        <w:pStyle w:val="BodyText"/>
        <w:spacing w:line="216" w:lineRule="auto" w:before="12"/>
        <w:ind w:left="107" w:right="218" w:firstLine="319"/>
        <w:jc w:val="both"/>
      </w:pPr>
      <w:r>
        <w:rPr/>
        <w:t>Given the dynamic nature of policy specification and the related changes, the evolution of</w:t>
      </w:r>
      <w:r>
        <w:rPr>
          <w:spacing w:val="-1"/>
        </w:rPr>
        <w:t> </w:t>
      </w:r>
      <w:r>
        <w:rPr/>
        <w:t>these</w:t>
      </w:r>
      <w:r>
        <w:rPr>
          <w:spacing w:val="-3"/>
        </w:rPr>
        <w:t> </w:t>
      </w:r>
      <w:r>
        <w:rPr/>
        <w:t>policies is</w:t>
      </w:r>
      <w:r>
        <w:rPr>
          <w:spacing w:val="-2"/>
        </w:rPr>
        <w:t> </w:t>
      </w:r>
      <w:r>
        <w:rPr/>
        <w:t>a</w:t>
      </w:r>
      <w:r>
        <w:rPr>
          <w:spacing w:val="-1"/>
        </w:rPr>
        <w:t> </w:t>
      </w:r>
      <w:r>
        <w:rPr/>
        <w:t>challenging</w:t>
      </w:r>
      <w:r>
        <w:rPr>
          <w:spacing w:val="-1"/>
        </w:rPr>
        <w:t> </w:t>
      </w:r>
      <w:r>
        <w:rPr/>
        <w:t>issue</w:t>
      </w:r>
      <w:r>
        <w:rPr>
          <w:spacing w:val="-3"/>
        </w:rPr>
        <w:t> </w:t>
      </w:r>
      <w:r>
        <w:rPr/>
        <w:t>that forms</w:t>
      </w:r>
      <w:r>
        <w:rPr>
          <w:spacing w:val="-4"/>
        </w:rPr>
        <w:t> </w:t>
      </w:r>
      <w:r>
        <w:rPr/>
        <w:t>part</w:t>
      </w:r>
      <w:r>
        <w:rPr>
          <w:spacing w:val="-3"/>
        </w:rPr>
        <w:t> </w:t>
      </w:r>
      <w:r>
        <w:rPr/>
        <w:t>of</w:t>
      </w:r>
      <w:r>
        <w:rPr>
          <w:spacing w:val="-1"/>
        </w:rPr>
        <w:t> </w:t>
      </w:r>
      <w:r>
        <w:rPr/>
        <w:t>our</w:t>
      </w:r>
      <w:r>
        <w:rPr>
          <w:spacing w:val="-3"/>
        </w:rPr>
        <w:t> </w:t>
      </w:r>
      <w:r>
        <w:rPr/>
        <w:t>future</w:t>
      </w:r>
      <w:r>
        <w:rPr>
          <w:spacing w:val="-3"/>
        </w:rPr>
        <w:t> </w:t>
      </w:r>
      <w:r>
        <w:rPr/>
        <w:t>work. Another related issue deals with the description of policies in terms of rights, obli- gations,</w:t>
      </w:r>
      <w:r>
        <w:rPr>
          <w:spacing w:val="-2"/>
        </w:rPr>
        <w:t> </w:t>
      </w:r>
      <w:r>
        <w:rPr/>
        <w:t>dispensations,</w:t>
      </w:r>
      <w:r>
        <w:rPr>
          <w:spacing w:val="-7"/>
        </w:rPr>
        <w:t> </w:t>
      </w:r>
      <w:r>
        <w:rPr/>
        <w:t>and</w:t>
      </w:r>
      <w:r>
        <w:rPr>
          <w:spacing w:val="-5"/>
        </w:rPr>
        <w:t> </w:t>
      </w:r>
      <w:r>
        <w:rPr/>
        <w:t>prohibitions. We</w:t>
      </w:r>
      <w:r>
        <w:rPr>
          <w:spacing w:val="-5"/>
        </w:rPr>
        <w:t> </w:t>
      </w:r>
      <w:r>
        <w:rPr/>
        <w:t>intend</w:t>
      </w:r>
      <w:r>
        <w:rPr>
          <w:spacing w:val="-5"/>
        </w:rPr>
        <w:t> </w:t>
      </w:r>
      <w:r>
        <w:rPr/>
        <w:t>to</w:t>
      </w:r>
      <w:r>
        <w:rPr>
          <w:spacing w:val="-5"/>
        </w:rPr>
        <w:t> </w:t>
      </w:r>
      <w:r>
        <w:rPr/>
        <w:t>develop</w:t>
      </w:r>
      <w:r>
        <w:rPr>
          <w:spacing w:val="-2"/>
        </w:rPr>
        <w:t> </w:t>
      </w:r>
      <w:r>
        <w:rPr/>
        <w:t>a</w:t>
      </w:r>
      <w:r>
        <w:rPr>
          <w:spacing w:val="-7"/>
        </w:rPr>
        <w:t> </w:t>
      </w:r>
      <w:r>
        <w:rPr/>
        <w:t>semantic</w:t>
      </w:r>
      <w:r>
        <w:rPr>
          <w:spacing w:val="-5"/>
        </w:rPr>
        <w:t> </w:t>
      </w:r>
      <w:r>
        <w:rPr/>
        <w:t>interface for</w:t>
      </w:r>
      <w:r>
        <w:rPr>
          <w:spacing w:val="-2"/>
        </w:rPr>
        <w:t> </w:t>
      </w:r>
      <w:r>
        <w:rPr/>
        <w:t>describing</w:t>
      </w:r>
      <w:r>
        <w:rPr>
          <w:spacing w:val="-2"/>
        </w:rPr>
        <w:t> </w:t>
      </w:r>
      <w:r>
        <w:rPr/>
        <w:t>policies</w:t>
      </w:r>
      <w:r>
        <w:rPr>
          <w:spacing w:val="-1"/>
        </w:rPr>
        <w:t> </w:t>
      </w:r>
      <w:r>
        <w:rPr/>
        <w:t>in</w:t>
      </w:r>
      <w:r>
        <w:rPr>
          <w:spacing w:val="-2"/>
        </w:rPr>
        <w:t> </w:t>
      </w:r>
      <w:r>
        <w:rPr/>
        <w:t>semantic languages</w:t>
      </w:r>
      <w:r>
        <w:rPr>
          <w:spacing w:val="-1"/>
        </w:rPr>
        <w:t> </w:t>
      </w:r>
      <w:r>
        <w:rPr/>
        <w:t>that</w:t>
      </w:r>
      <w:r>
        <w:rPr>
          <w:spacing w:val="-1"/>
        </w:rPr>
        <w:t> </w:t>
      </w:r>
      <w:r>
        <w:rPr/>
        <w:t>will</w:t>
      </w:r>
      <w:r>
        <w:rPr>
          <w:spacing w:val="-1"/>
        </w:rPr>
        <w:t> </w:t>
      </w:r>
      <w:r>
        <w:rPr/>
        <w:t>enhance</w:t>
      </w:r>
      <w:r>
        <w:rPr>
          <w:spacing w:val="-2"/>
        </w:rPr>
        <w:t> </w:t>
      </w:r>
      <w:r>
        <w:rPr/>
        <w:t>the</w:t>
      </w:r>
      <w:r>
        <w:rPr>
          <w:spacing w:val="-4"/>
        </w:rPr>
        <w:t> </w:t>
      </w:r>
      <w:r>
        <w:rPr/>
        <w:t>associated inter- operability</w:t>
      </w:r>
      <w:r>
        <w:rPr>
          <w:spacing w:val="-18"/>
        </w:rPr>
        <w:t> </w:t>
      </w:r>
      <w:r>
        <w:rPr/>
        <w:t>and</w:t>
      </w:r>
      <w:r>
        <w:rPr>
          <w:spacing w:val="-17"/>
        </w:rPr>
        <w:t> </w:t>
      </w:r>
      <w:r>
        <w:rPr/>
        <w:t>extensibility.</w:t>
      </w:r>
      <w:r>
        <w:rPr>
          <w:spacing w:val="17"/>
        </w:rPr>
        <w:t> </w:t>
      </w:r>
      <w:r>
        <w:rPr/>
        <w:t>The</w:t>
      </w:r>
      <w:r>
        <w:rPr>
          <w:spacing w:val="-18"/>
        </w:rPr>
        <w:t> </w:t>
      </w:r>
      <w:r>
        <w:rPr/>
        <w:t>semantic</w:t>
      </w:r>
      <w:r>
        <w:rPr>
          <w:spacing w:val="-17"/>
        </w:rPr>
        <w:t> </w:t>
      </w:r>
      <w:r>
        <w:rPr/>
        <w:t>description</w:t>
      </w:r>
      <w:r>
        <w:rPr>
          <w:spacing w:val="-18"/>
        </w:rPr>
        <w:t> </w:t>
      </w:r>
      <w:r>
        <w:rPr/>
        <w:t>facilitates</w:t>
      </w:r>
      <w:r>
        <w:rPr>
          <w:spacing w:val="-11"/>
        </w:rPr>
        <w:t> </w:t>
      </w:r>
      <w:r>
        <w:rPr/>
        <w:t>interpretation</w:t>
      </w:r>
      <w:r>
        <w:rPr>
          <w:spacing w:val="-16"/>
        </w:rPr>
        <w:t> </w:t>
      </w:r>
      <w:r>
        <w:rPr/>
        <w:t>and reasoning over policies, conflict resolution and assists security and privacy gover- nance</w:t>
      </w:r>
      <w:r>
        <w:rPr>
          <w:spacing w:val="-13"/>
        </w:rPr>
        <w:t> </w:t>
      </w:r>
      <w:r>
        <w:rPr/>
        <w:t>by</w:t>
      </w:r>
      <w:r>
        <w:rPr>
          <w:spacing w:val="-12"/>
        </w:rPr>
        <w:t> </w:t>
      </w:r>
      <w:r>
        <w:rPr/>
        <w:t>means</w:t>
      </w:r>
      <w:r>
        <w:rPr>
          <w:spacing w:val="-12"/>
        </w:rPr>
        <w:t> </w:t>
      </w:r>
      <w:r>
        <w:rPr/>
        <w:t>of</w:t>
      </w:r>
      <w:r>
        <w:rPr>
          <w:spacing w:val="-9"/>
        </w:rPr>
        <w:t> </w:t>
      </w:r>
      <w:r>
        <w:rPr/>
        <w:t>policy</w:t>
      </w:r>
      <w:r>
        <w:rPr>
          <w:spacing w:val="-12"/>
        </w:rPr>
        <w:t> </w:t>
      </w:r>
      <w:r>
        <w:rPr/>
        <w:t>enforcement.</w:t>
      </w:r>
      <w:r>
        <w:rPr>
          <w:spacing w:val="23"/>
        </w:rPr>
        <w:t> </w:t>
      </w:r>
      <w:r>
        <w:rPr/>
        <w:t>A</w:t>
      </w:r>
      <w:r>
        <w:rPr>
          <w:spacing w:val="-10"/>
        </w:rPr>
        <w:t> </w:t>
      </w:r>
      <w:r>
        <w:rPr/>
        <w:t>major</w:t>
      </w:r>
      <w:r>
        <w:rPr>
          <w:spacing w:val="-11"/>
        </w:rPr>
        <w:t> </w:t>
      </w:r>
      <w:r>
        <w:rPr/>
        <w:t>hurdle</w:t>
      </w:r>
      <w:r>
        <w:rPr>
          <w:spacing w:val="-16"/>
        </w:rPr>
        <w:t> </w:t>
      </w:r>
      <w:r>
        <w:rPr/>
        <w:t>in</w:t>
      </w:r>
      <w:r>
        <w:rPr>
          <w:spacing w:val="-11"/>
        </w:rPr>
        <w:t> </w:t>
      </w:r>
      <w:r>
        <w:rPr/>
        <w:t>sharing</w:t>
      </w:r>
      <w:r>
        <w:rPr>
          <w:spacing w:val="-16"/>
        </w:rPr>
        <w:t> </w:t>
      </w:r>
      <w:r>
        <w:rPr/>
        <w:t>resources</w:t>
      </w:r>
      <w:r>
        <w:rPr>
          <w:spacing w:val="-12"/>
        </w:rPr>
        <w:t> </w:t>
      </w:r>
      <w:r>
        <w:rPr/>
        <w:t>between organizations is heterogeneity on account of semantic differences.</w:t>
      </w:r>
      <w:r>
        <w:rPr>
          <w:spacing w:val="40"/>
        </w:rPr>
        <w:t> </w:t>
      </w:r>
      <w:r>
        <w:rPr/>
        <w:t>Semantic differ- ences occur due to differences in the organizational structure of agencies and the document</w:t>
      </w:r>
      <w:r>
        <w:rPr>
          <w:spacing w:val="-5"/>
        </w:rPr>
        <w:t> </w:t>
      </w:r>
      <w:r>
        <w:rPr/>
        <w:t>generated are</w:t>
      </w:r>
      <w:r>
        <w:rPr>
          <w:spacing w:val="-6"/>
        </w:rPr>
        <w:t> </w:t>
      </w:r>
      <w:r>
        <w:rPr/>
        <w:t>another</w:t>
      </w:r>
      <w:r>
        <w:rPr>
          <w:spacing w:val="-1"/>
        </w:rPr>
        <w:t> </w:t>
      </w:r>
      <w:r>
        <w:rPr/>
        <w:t>major</w:t>
      </w:r>
      <w:r>
        <w:rPr>
          <w:spacing w:val="-3"/>
        </w:rPr>
        <w:t> </w:t>
      </w:r>
      <w:r>
        <w:rPr/>
        <w:t>issue</w:t>
      </w:r>
      <w:r>
        <w:rPr>
          <w:spacing w:val="-6"/>
        </w:rPr>
        <w:t> </w:t>
      </w:r>
      <w:r>
        <w:rPr/>
        <w:t>to</w:t>
      </w:r>
      <w:r>
        <w:rPr>
          <w:spacing w:val="-1"/>
        </w:rPr>
        <w:t> </w:t>
      </w:r>
      <w:r>
        <w:rPr/>
        <w:t>be</w:t>
      </w:r>
      <w:r>
        <w:rPr>
          <w:spacing w:val="-8"/>
        </w:rPr>
        <w:t> </w:t>
      </w:r>
      <w:r>
        <w:rPr/>
        <w:t>addressed.</w:t>
      </w:r>
      <w:r>
        <w:rPr>
          <w:spacing w:val="25"/>
        </w:rPr>
        <w:t> </w:t>
      </w:r>
      <w:r>
        <w:rPr/>
        <w:t>As</w:t>
      </w:r>
      <w:r>
        <w:rPr>
          <w:spacing w:val="-4"/>
        </w:rPr>
        <w:t> </w:t>
      </w:r>
      <w:r>
        <w:rPr/>
        <w:t>part</w:t>
      </w:r>
      <w:r>
        <w:rPr>
          <w:spacing w:val="-5"/>
        </w:rPr>
        <w:t> </w:t>
      </w:r>
      <w:r>
        <w:rPr/>
        <w:t>of</w:t>
      </w:r>
      <w:r>
        <w:rPr>
          <w:spacing w:val="-1"/>
        </w:rPr>
        <w:t> </w:t>
      </w:r>
      <w:r>
        <w:rPr/>
        <w:t>our</w:t>
      </w:r>
      <w:r>
        <w:rPr>
          <w:spacing w:val="-3"/>
        </w:rPr>
        <w:t> </w:t>
      </w:r>
      <w:r>
        <w:rPr/>
        <w:t>future work</w:t>
      </w:r>
      <w:r>
        <w:rPr>
          <w:spacing w:val="-7"/>
        </w:rPr>
        <w:t> </w:t>
      </w:r>
      <w:r>
        <w:rPr/>
        <w:t>we</w:t>
      </w:r>
      <w:r>
        <w:rPr>
          <w:spacing w:val="-6"/>
        </w:rPr>
        <w:t> </w:t>
      </w:r>
      <w:r>
        <w:rPr/>
        <w:t>are</w:t>
      </w:r>
      <w:r>
        <w:rPr>
          <w:spacing w:val="-7"/>
        </w:rPr>
        <w:t> </w:t>
      </w:r>
      <w:r>
        <w:rPr/>
        <w:t>researching</w:t>
      </w:r>
      <w:r>
        <w:rPr>
          <w:spacing w:val="-6"/>
        </w:rPr>
        <w:t> </w:t>
      </w:r>
      <w:r>
        <w:rPr/>
        <w:t>ontology</w:t>
      </w:r>
      <w:r>
        <w:rPr>
          <w:spacing w:val="-2"/>
        </w:rPr>
        <w:t> </w:t>
      </w:r>
      <w:r>
        <w:rPr/>
        <w:t>mapping</w:t>
      </w:r>
      <w:r>
        <w:rPr>
          <w:spacing w:val="-9"/>
        </w:rPr>
        <w:t> </w:t>
      </w:r>
      <w:r>
        <w:rPr/>
        <w:t>and</w:t>
      </w:r>
      <w:r>
        <w:rPr>
          <w:spacing w:val="-7"/>
        </w:rPr>
        <w:t> </w:t>
      </w:r>
      <w:r>
        <w:rPr/>
        <w:t>linking</w:t>
      </w:r>
      <w:r>
        <w:rPr>
          <w:spacing w:val="-8"/>
        </w:rPr>
        <w:t> </w:t>
      </w:r>
      <w:r>
        <w:rPr/>
        <w:t>techniques</w:t>
      </w:r>
      <w:r>
        <w:rPr>
          <w:spacing w:val="-5"/>
        </w:rPr>
        <w:t> </w:t>
      </w:r>
      <w:r>
        <w:rPr/>
        <w:t>and</w:t>
      </w:r>
      <w:r>
        <w:rPr>
          <w:spacing w:val="-7"/>
        </w:rPr>
        <w:t> </w:t>
      </w:r>
      <w:r>
        <w:rPr/>
        <w:t>we</w:t>
      </w:r>
      <w:r>
        <w:rPr>
          <w:spacing w:val="-8"/>
        </w:rPr>
        <w:t> </w:t>
      </w:r>
      <w:r>
        <w:rPr/>
        <w:t>intend</w:t>
      </w:r>
      <w:r>
        <w:rPr>
          <w:spacing w:val="-6"/>
        </w:rPr>
        <w:t> </w:t>
      </w:r>
      <w:r>
        <w:rPr/>
        <w:t>to explore applying to alleviate these semantic differences.</w:t>
      </w:r>
    </w:p>
    <w:p>
      <w:pPr>
        <w:pStyle w:val="BodyText"/>
        <w:spacing w:line="216" w:lineRule="auto" w:before="3"/>
        <w:ind w:left="107" w:right="215" w:firstLine="319"/>
        <w:jc w:val="both"/>
      </w:pPr>
      <w:r>
        <w:rPr/>
        <w:t>Our</w:t>
      </w:r>
      <w:r>
        <w:rPr>
          <w:spacing w:val="-18"/>
        </w:rPr>
        <w:t> </w:t>
      </w:r>
      <w:r>
        <w:rPr/>
        <w:t>future</w:t>
      </w:r>
      <w:r>
        <w:rPr>
          <w:spacing w:val="-17"/>
        </w:rPr>
        <w:t> </w:t>
      </w:r>
      <w:r>
        <w:rPr/>
        <w:t>work</w:t>
      </w:r>
      <w:r>
        <w:rPr>
          <w:spacing w:val="-18"/>
        </w:rPr>
        <w:t> </w:t>
      </w:r>
      <w:r>
        <w:rPr/>
        <w:t>also</w:t>
      </w:r>
      <w:r>
        <w:rPr>
          <w:spacing w:val="-17"/>
        </w:rPr>
        <w:t> </w:t>
      </w:r>
      <w:r>
        <w:rPr/>
        <w:t>includes</w:t>
      </w:r>
      <w:r>
        <w:rPr>
          <w:spacing w:val="-18"/>
        </w:rPr>
        <w:t> </w:t>
      </w:r>
      <w:r>
        <w:rPr/>
        <w:t>selective</w:t>
      </w:r>
      <w:r>
        <w:rPr>
          <w:spacing w:val="-10"/>
        </w:rPr>
        <w:t> </w:t>
      </w:r>
      <w:r>
        <w:rPr/>
        <w:t>distribution</w:t>
      </w:r>
      <w:r>
        <w:rPr>
          <w:spacing w:val="-18"/>
        </w:rPr>
        <w:t> </w:t>
      </w:r>
      <w:r>
        <w:rPr/>
        <w:t>of</w:t>
      </w:r>
      <w:r>
        <w:rPr>
          <w:spacing w:val="-15"/>
        </w:rPr>
        <w:t> </w:t>
      </w:r>
      <w:r>
        <w:rPr/>
        <w:t>sensitive</w:t>
      </w:r>
      <w:r>
        <w:rPr>
          <w:spacing w:val="-15"/>
        </w:rPr>
        <w:t> </w:t>
      </w:r>
      <w:r>
        <w:rPr/>
        <w:t>multimedia</w:t>
      </w:r>
      <w:r>
        <w:rPr>
          <w:spacing w:val="-15"/>
        </w:rPr>
        <w:t> </w:t>
      </w:r>
      <w:r>
        <w:rPr/>
        <w:t>infor- mation as our existing approach deals specifically with XML documents. However emergency management information is increasingly including multimedia informa- tion,</w:t>
      </w:r>
      <w:r>
        <w:rPr>
          <w:spacing w:val="-18"/>
        </w:rPr>
        <w:t> </w:t>
      </w:r>
      <w:r>
        <w:rPr/>
        <w:t>e.g.,</w:t>
      </w:r>
      <w:r>
        <w:rPr>
          <w:spacing w:val="-17"/>
        </w:rPr>
        <w:t> </w:t>
      </w:r>
      <w:r>
        <w:rPr/>
        <w:t>audio,</w:t>
      </w:r>
      <w:r>
        <w:rPr>
          <w:spacing w:val="-14"/>
        </w:rPr>
        <w:t> </w:t>
      </w:r>
      <w:r>
        <w:rPr/>
        <w:t>video,</w:t>
      </w:r>
      <w:r>
        <w:rPr>
          <w:spacing w:val="-15"/>
        </w:rPr>
        <w:t> </w:t>
      </w:r>
      <w:r>
        <w:rPr/>
        <w:t>satellite</w:t>
      </w:r>
      <w:r>
        <w:rPr>
          <w:spacing w:val="-13"/>
        </w:rPr>
        <w:t> </w:t>
      </w:r>
      <w:r>
        <w:rPr/>
        <w:t>images,</w:t>
      </w:r>
      <w:r>
        <w:rPr>
          <w:spacing w:val="-13"/>
        </w:rPr>
        <w:t> </w:t>
      </w:r>
      <w:r>
        <w:rPr/>
        <w:t>topographic</w:t>
      </w:r>
      <w:r>
        <w:rPr>
          <w:spacing w:val="-18"/>
        </w:rPr>
        <w:t> </w:t>
      </w:r>
      <w:r>
        <w:rPr/>
        <w:t>city</w:t>
      </w:r>
      <w:r>
        <w:rPr>
          <w:spacing w:val="-14"/>
        </w:rPr>
        <w:t> </w:t>
      </w:r>
      <w:r>
        <w:rPr/>
        <w:t>maps</w:t>
      </w:r>
      <w:r>
        <w:rPr>
          <w:spacing w:val="-18"/>
        </w:rPr>
        <w:t> </w:t>
      </w:r>
      <w:r>
        <w:rPr/>
        <w:t>and</w:t>
      </w:r>
      <w:r>
        <w:rPr>
          <w:spacing w:val="-17"/>
        </w:rPr>
        <w:t> </w:t>
      </w:r>
      <w:r>
        <w:rPr/>
        <w:t>streaming</w:t>
      </w:r>
      <w:r>
        <w:rPr>
          <w:spacing w:val="-18"/>
        </w:rPr>
        <w:t> </w:t>
      </w:r>
      <w:r>
        <w:rPr/>
        <w:t>media. In [</w:t>
      </w:r>
      <w:hyperlink w:history="true" w:anchor="_bookmark19">
        <w:r>
          <w:rPr>
            <w:color w:val="0000FF"/>
          </w:rPr>
          <w:t>1</w:t>
        </w:r>
      </w:hyperlink>
      <w:r>
        <w:rPr/>
        <w:t>], W. J.</w:t>
      </w:r>
      <w:r>
        <w:rPr>
          <w:spacing w:val="-2"/>
        </w:rPr>
        <w:t> </w:t>
      </w:r>
      <w:r>
        <w:rPr/>
        <w:t>Adams proposed a</w:t>
      </w:r>
      <w:r>
        <w:rPr>
          <w:spacing w:val="-1"/>
        </w:rPr>
        <w:t> </w:t>
      </w:r>
      <w:r>
        <w:rPr/>
        <w:t>decentralized trust-based access control system for a dynamic collaborative environment by building a privilege management infras- </w:t>
      </w:r>
      <w:bookmarkStart w:name="References" w:id="31"/>
      <w:bookmarkEnd w:id="31"/>
      <w:r>
        <w:rPr>
          <w:spacing w:val="-1"/>
        </w:rPr>
      </w:r>
      <w:bookmarkStart w:name="_bookmark19" w:id="32"/>
      <w:bookmarkEnd w:id="32"/>
      <w:r>
        <w:rPr/>
        <w:t>t</w:t>
      </w:r>
      <w:r>
        <w:rPr/>
        <w:t>ructure</w:t>
      </w:r>
      <w:r>
        <w:rPr>
          <w:spacing w:val="-11"/>
        </w:rPr>
        <w:t> </w:t>
      </w:r>
      <w:r>
        <w:rPr/>
        <w:t>(PMI)</w:t>
      </w:r>
      <w:r>
        <w:rPr>
          <w:spacing w:val="-8"/>
        </w:rPr>
        <w:t> </w:t>
      </w:r>
      <w:r>
        <w:rPr/>
        <w:t>based</w:t>
      </w:r>
      <w:r>
        <w:rPr>
          <w:spacing w:val="-6"/>
        </w:rPr>
        <w:t> </w:t>
      </w:r>
      <w:r>
        <w:rPr/>
        <w:t>on</w:t>
      </w:r>
      <w:r>
        <w:rPr>
          <w:spacing w:val="-9"/>
        </w:rPr>
        <w:t> </w:t>
      </w:r>
      <w:r>
        <w:rPr/>
        <w:t>trust.</w:t>
      </w:r>
      <w:r>
        <w:rPr>
          <w:spacing w:val="23"/>
        </w:rPr>
        <w:t> </w:t>
      </w:r>
      <w:r>
        <w:rPr/>
        <w:t>His</w:t>
      </w:r>
      <w:r>
        <w:rPr>
          <w:spacing w:val="-10"/>
        </w:rPr>
        <w:t> </w:t>
      </w:r>
      <w:r>
        <w:rPr/>
        <w:t>PMI</w:t>
      </w:r>
      <w:r>
        <w:rPr>
          <w:spacing w:val="-7"/>
        </w:rPr>
        <w:t> </w:t>
      </w:r>
      <w:r>
        <w:rPr/>
        <w:t>system</w:t>
      </w:r>
      <w:r>
        <w:rPr>
          <w:spacing w:val="-10"/>
        </w:rPr>
        <w:t> </w:t>
      </w:r>
      <w:r>
        <w:rPr/>
        <w:t>used</w:t>
      </w:r>
      <w:r>
        <w:rPr>
          <w:spacing w:val="-9"/>
        </w:rPr>
        <w:t> </w:t>
      </w:r>
      <w:r>
        <w:rPr/>
        <w:t>past</w:t>
      </w:r>
      <w:r>
        <w:rPr>
          <w:spacing w:val="-11"/>
        </w:rPr>
        <w:t> </w:t>
      </w:r>
      <w:r>
        <w:rPr/>
        <w:t>behavior</w:t>
      </w:r>
      <w:r>
        <w:rPr>
          <w:spacing w:val="-7"/>
        </w:rPr>
        <w:t> </w:t>
      </w:r>
      <w:r>
        <w:rPr/>
        <w:t>as</w:t>
      </w:r>
      <w:r>
        <w:rPr>
          <w:spacing w:val="-8"/>
        </w:rPr>
        <w:t> </w:t>
      </w:r>
      <w:r>
        <w:rPr/>
        <w:t>an</w:t>
      </w:r>
      <w:r>
        <w:rPr>
          <w:spacing w:val="-9"/>
        </w:rPr>
        <w:t> </w:t>
      </w:r>
      <w:r>
        <w:rPr/>
        <w:t>indication of future performance, no a priori user or resource configuration was required.</w:t>
      </w:r>
      <w:r>
        <w:rPr>
          <w:spacing w:val="33"/>
        </w:rPr>
        <w:t> </w:t>
      </w:r>
      <w:r>
        <w:rPr/>
        <w:t>We </w:t>
      </w:r>
      <w:bookmarkStart w:name="_bookmark18" w:id="33"/>
      <w:bookmarkEnd w:id="33"/>
      <w:r>
        <w:rPr/>
        <w:t>p</w:t>
      </w:r>
      <w:r>
        <w:rPr/>
        <w:t>lan to explore applying this work to overcome some of the limitation of the PKI </w:t>
      </w:r>
      <w:r>
        <w:rPr>
          <w:spacing w:val="-2"/>
        </w:rPr>
        <w:t>infrastructure.</w:t>
      </w:r>
    </w:p>
    <w:p>
      <w:pPr>
        <w:pStyle w:val="BodyText"/>
        <w:spacing w:before="92"/>
      </w:pPr>
    </w:p>
    <w:p>
      <w:pPr>
        <w:pStyle w:val="Heading1"/>
        <w:ind w:left="107" w:firstLine="0"/>
      </w:pPr>
      <w:bookmarkStart w:name="_bookmark20" w:id="34"/>
      <w:bookmarkEnd w:id="34"/>
      <w:r>
        <w:rPr/>
      </w:r>
      <w:bookmarkStart w:name="_bookmark21" w:id="35"/>
      <w:bookmarkEnd w:id="35"/>
      <w:r>
        <w:rPr/>
      </w:r>
      <w:r>
        <w:rPr>
          <w:spacing w:val="-2"/>
          <w:w w:val="105"/>
        </w:rPr>
        <w:t>References</w:t>
      </w:r>
    </w:p>
    <w:p>
      <w:pPr>
        <w:pStyle w:val="ListParagraph"/>
        <w:numPr>
          <w:ilvl w:val="0"/>
          <w:numId w:val="2"/>
        </w:numPr>
        <w:tabs>
          <w:tab w:pos="419" w:val="left" w:leader="none"/>
          <w:tab w:pos="422" w:val="left" w:leader="none"/>
        </w:tabs>
        <w:spacing w:line="165" w:lineRule="auto" w:before="256" w:after="0"/>
        <w:ind w:left="422" w:right="227" w:hanging="231"/>
        <w:jc w:val="both"/>
        <w:rPr>
          <w:sz w:val="15"/>
        </w:rPr>
      </w:pPr>
      <w:r>
        <w:rPr>
          <w:w w:val="105"/>
          <w:sz w:val="15"/>
        </w:rPr>
        <w:t>Adams,</w:t>
      </w:r>
      <w:r>
        <w:rPr>
          <w:spacing w:val="-10"/>
          <w:w w:val="105"/>
          <w:sz w:val="15"/>
        </w:rPr>
        <w:t> </w:t>
      </w:r>
      <w:r>
        <w:rPr>
          <w:w w:val="105"/>
          <w:sz w:val="15"/>
        </w:rPr>
        <w:t>W.J.</w:t>
      </w:r>
      <w:r>
        <w:rPr>
          <w:spacing w:val="-10"/>
          <w:w w:val="105"/>
          <w:sz w:val="15"/>
        </w:rPr>
        <w:t> </w:t>
      </w:r>
      <w:r>
        <w:rPr>
          <w:w w:val="105"/>
          <w:sz w:val="15"/>
        </w:rPr>
        <w:t>“Decentralized</w:t>
      </w:r>
      <w:r>
        <w:rPr>
          <w:spacing w:val="-8"/>
          <w:w w:val="105"/>
          <w:sz w:val="15"/>
        </w:rPr>
        <w:t> </w:t>
      </w:r>
      <w:r>
        <w:rPr>
          <w:w w:val="105"/>
          <w:sz w:val="15"/>
        </w:rPr>
        <w:t>Trust-Based</w:t>
      </w:r>
      <w:r>
        <w:rPr>
          <w:spacing w:val="-10"/>
          <w:w w:val="105"/>
          <w:sz w:val="15"/>
        </w:rPr>
        <w:t> </w:t>
      </w:r>
      <w:r>
        <w:rPr>
          <w:w w:val="105"/>
          <w:sz w:val="15"/>
        </w:rPr>
        <w:t>Access</w:t>
      </w:r>
      <w:r>
        <w:rPr>
          <w:spacing w:val="-11"/>
          <w:w w:val="105"/>
          <w:sz w:val="15"/>
        </w:rPr>
        <w:t> </w:t>
      </w:r>
      <w:r>
        <w:rPr>
          <w:w w:val="105"/>
          <w:sz w:val="15"/>
        </w:rPr>
        <w:t>Control</w:t>
      </w:r>
      <w:r>
        <w:rPr>
          <w:spacing w:val="-8"/>
          <w:w w:val="105"/>
          <w:sz w:val="15"/>
        </w:rPr>
        <w:t> </w:t>
      </w:r>
      <w:r>
        <w:rPr>
          <w:w w:val="105"/>
          <w:sz w:val="15"/>
        </w:rPr>
        <w:t>for</w:t>
      </w:r>
      <w:r>
        <w:rPr>
          <w:spacing w:val="-10"/>
          <w:w w:val="105"/>
          <w:sz w:val="15"/>
        </w:rPr>
        <w:t> </w:t>
      </w:r>
      <w:r>
        <w:rPr>
          <w:w w:val="105"/>
          <w:sz w:val="15"/>
        </w:rPr>
        <w:t>Dynamic</w:t>
      </w:r>
      <w:r>
        <w:rPr>
          <w:spacing w:val="-11"/>
          <w:w w:val="105"/>
          <w:sz w:val="15"/>
        </w:rPr>
        <w:t> </w:t>
      </w:r>
      <w:r>
        <w:rPr>
          <w:w w:val="105"/>
          <w:sz w:val="15"/>
        </w:rPr>
        <w:t>Collaborative</w:t>
      </w:r>
      <w:r>
        <w:rPr>
          <w:spacing w:val="-10"/>
          <w:w w:val="105"/>
          <w:sz w:val="15"/>
        </w:rPr>
        <w:t> </w:t>
      </w:r>
      <w:r>
        <w:rPr>
          <w:w w:val="105"/>
          <w:sz w:val="15"/>
        </w:rPr>
        <w:t>Environments”, Ph.D.</w:t>
      </w:r>
      <w:r>
        <w:rPr>
          <w:spacing w:val="-1"/>
          <w:w w:val="105"/>
          <w:sz w:val="15"/>
        </w:rPr>
        <w:t> </w:t>
      </w:r>
      <w:r>
        <w:rPr>
          <w:w w:val="105"/>
          <w:sz w:val="15"/>
        </w:rPr>
        <w:t>Thesis,</w:t>
      </w:r>
      <w:r>
        <w:rPr>
          <w:spacing w:val="-1"/>
          <w:w w:val="105"/>
          <w:sz w:val="15"/>
        </w:rPr>
        <w:t> </w:t>
      </w:r>
      <w:r>
        <w:rPr>
          <w:w w:val="105"/>
          <w:sz w:val="15"/>
        </w:rPr>
        <w:t>Virginia</w:t>
      </w:r>
      <w:r>
        <w:rPr>
          <w:spacing w:val="-5"/>
          <w:w w:val="105"/>
          <w:sz w:val="15"/>
        </w:rPr>
        <w:t> </w:t>
      </w:r>
      <w:r>
        <w:rPr>
          <w:w w:val="105"/>
          <w:sz w:val="15"/>
        </w:rPr>
        <w:t>Polytechnic Institute and State University, 2006.</w:t>
      </w:r>
    </w:p>
    <w:p>
      <w:pPr>
        <w:pStyle w:val="ListParagraph"/>
        <w:numPr>
          <w:ilvl w:val="0"/>
          <w:numId w:val="2"/>
        </w:numPr>
        <w:tabs>
          <w:tab w:pos="420" w:val="left" w:leader="none"/>
          <w:tab w:pos="422" w:val="left" w:leader="none"/>
        </w:tabs>
        <w:spacing w:line="196" w:lineRule="auto" w:before="132" w:after="0"/>
        <w:ind w:left="422" w:right="223" w:hanging="231"/>
        <w:jc w:val="both"/>
        <w:rPr>
          <w:sz w:val="15"/>
        </w:rPr>
      </w:pPr>
      <w:bookmarkStart w:name="_bookmark22" w:id="36"/>
      <w:bookmarkEnd w:id="36"/>
      <w:r>
        <w:rPr/>
      </w:r>
      <w:r>
        <w:rPr>
          <w:sz w:val="15"/>
        </w:rPr>
        <w:t>Bertino,</w:t>
      </w:r>
      <w:r>
        <w:rPr>
          <w:spacing w:val="-3"/>
          <w:sz w:val="15"/>
        </w:rPr>
        <w:t> </w:t>
      </w:r>
      <w:r>
        <w:rPr>
          <w:sz w:val="15"/>
        </w:rPr>
        <w:t>E.,</w:t>
      </w:r>
      <w:r>
        <w:rPr>
          <w:spacing w:val="-5"/>
          <w:sz w:val="15"/>
        </w:rPr>
        <w:t> </w:t>
      </w:r>
      <w:r>
        <w:rPr>
          <w:sz w:val="15"/>
        </w:rPr>
        <w:t>and</w:t>
      </w:r>
      <w:r>
        <w:rPr>
          <w:spacing w:val="-4"/>
          <w:sz w:val="15"/>
        </w:rPr>
        <w:t> </w:t>
      </w:r>
      <w:r>
        <w:rPr>
          <w:sz w:val="15"/>
        </w:rPr>
        <w:t>E.</w:t>
      </w:r>
      <w:r>
        <w:rPr>
          <w:spacing w:val="-3"/>
          <w:sz w:val="15"/>
        </w:rPr>
        <w:t> </w:t>
      </w:r>
      <w:r>
        <w:rPr>
          <w:sz w:val="15"/>
        </w:rPr>
        <w:t>Ferrari,</w:t>
      </w:r>
      <w:r>
        <w:rPr>
          <w:spacing w:val="-7"/>
          <w:sz w:val="15"/>
        </w:rPr>
        <w:t> </w:t>
      </w:r>
      <w:r>
        <w:rPr>
          <w:i/>
          <w:sz w:val="15"/>
        </w:rPr>
        <w:t>Secure and</w:t>
      </w:r>
      <w:r>
        <w:rPr>
          <w:i/>
          <w:spacing w:val="-1"/>
          <w:sz w:val="15"/>
        </w:rPr>
        <w:t> </w:t>
      </w:r>
      <w:r>
        <w:rPr>
          <w:i/>
          <w:sz w:val="15"/>
        </w:rPr>
        <w:t>Selective</w:t>
      </w:r>
      <w:r>
        <w:rPr>
          <w:i/>
          <w:spacing w:val="-4"/>
          <w:sz w:val="15"/>
        </w:rPr>
        <w:t> </w:t>
      </w:r>
      <w:r>
        <w:rPr>
          <w:i/>
          <w:sz w:val="15"/>
        </w:rPr>
        <w:t>Dissemination of</w:t>
      </w:r>
      <w:r>
        <w:rPr>
          <w:i/>
          <w:spacing w:val="-2"/>
          <w:sz w:val="15"/>
        </w:rPr>
        <w:t> </w:t>
      </w:r>
      <w:r>
        <w:rPr>
          <w:i/>
          <w:sz w:val="15"/>
        </w:rPr>
        <w:t>XML</w:t>
      </w:r>
      <w:r>
        <w:rPr>
          <w:i/>
          <w:spacing w:val="-2"/>
          <w:sz w:val="15"/>
        </w:rPr>
        <w:t> </w:t>
      </w:r>
      <w:r>
        <w:rPr>
          <w:i/>
          <w:sz w:val="15"/>
        </w:rPr>
        <w:t>Documents</w:t>
      </w:r>
      <w:r>
        <w:rPr>
          <w:sz w:val="15"/>
        </w:rPr>
        <w:t>,</w:t>
      </w:r>
      <w:r>
        <w:rPr>
          <w:spacing w:val="-3"/>
          <w:sz w:val="15"/>
        </w:rPr>
        <w:t> </w:t>
      </w:r>
      <w:r>
        <w:rPr>
          <w:sz w:val="15"/>
        </w:rPr>
        <w:t>ACM</w:t>
      </w:r>
      <w:r>
        <w:rPr>
          <w:spacing w:val="-5"/>
          <w:sz w:val="15"/>
        </w:rPr>
        <w:t> </w:t>
      </w:r>
      <w:r>
        <w:rPr>
          <w:sz w:val="15"/>
        </w:rPr>
        <w:t>Transactions </w:t>
      </w:r>
      <w:r>
        <w:rPr>
          <w:w w:val="105"/>
          <w:sz w:val="15"/>
        </w:rPr>
        <w:t>on Information and System Security, </w:t>
      </w:r>
      <w:r>
        <w:rPr>
          <w:rFonts w:ascii="Georgia"/>
          <w:w w:val="105"/>
          <w:sz w:val="15"/>
        </w:rPr>
        <w:t>5</w:t>
      </w:r>
      <w:r>
        <w:rPr>
          <w:w w:val="105"/>
          <w:sz w:val="15"/>
        </w:rPr>
        <w:t>(2002), pp. 290-331.</w:t>
      </w:r>
    </w:p>
    <w:p>
      <w:pPr>
        <w:pStyle w:val="ListParagraph"/>
        <w:numPr>
          <w:ilvl w:val="0"/>
          <w:numId w:val="2"/>
        </w:numPr>
        <w:tabs>
          <w:tab w:pos="419" w:val="left" w:leader="none"/>
          <w:tab w:pos="422" w:val="left" w:leader="none"/>
        </w:tabs>
        <w:spacing w:line="182" w:lineRule="auto" w:before="163" w:after="0"/>
        <w:ind w:left="422" w:right="222" w:hanging="231"/>
        <w:jc w:val="both"/>
        <w:rPr>
          <w:sz w:val="15"/>
        </w:rPr>
      </w:pPr>
      <w:bookmarkStart w:name="_bookmark23" w:id="37"/>
      <w:bookmarkEnd w:id="37"/>
      <w:r>
        <w:rPr/>
      </w:r>
      <w:r>
        <w:rPr>
          <w:w w:val="105"/>
          <w:sz w:val="15"/>
        </w:rPr>
        <w:t>Damiani, E., S. De Capitani di Vimercati, S. Paraboschi, and P. Samarati,</w:t>
      </w:r>
      <w:r>
        <w:rPr>
          <w:w w:val="105"/>
          <w:sz w:val="15"/>
        </w:rPr>
        <w:t> </w:t>
      </w:r>
      <w:r>
        <w:rPr>
          <w:i/>
          <w:w w:val="105"/>
          <w:sz w:val="15"/>
        </w:rPr>
        <w:t>A Fine-grained Access</w:t>
      </w:r>
      <w:r>
        <w:rPr>
          <w:i/>
          <w:w w:val="105"/>
          <w:sz w:val="15"/>
        </w:rPr>
        <w:t> Control</w:t>
      </w:r>
      <w:r>
        <w:rPr>
          <w:i/>
          <w:spacing w:val="-16"/>
          <w:w w:val="105"/>
          <w:sz w:val="15"/>
        </w:rPr>
        <w:t> </w:t>
      </w:r>
      <w:r>
        <w:rPr>
          <w:i/>
          <w:w w:val="105"/>
          <w:sz w:val="15"/>
        </w:rPr>
        <w:t>for</w:t>
      </w:r>
      <w:r>
        <w:rPr>
          <w:i/>
          <w:spacing w:val="-15"/>
          <w:w w:val="105"/>
          <w:sz w:val="15"/>
        </w:rPr>
        <w:t> </w:t>
      </w:r>
      <w:r>
        <w:rPr>
          <w:i/>
          <w:w w:val="105"/>
          <w:sz w:val="15"/>
        </w:rPr>
        <w:t>XML</w:t>
      </w:r>
      <w:r>
        <w:rPr>
          <w:i/>
          <w:spacing w:val="-15"/>
          <w:w w:val="105"/>
          <w:sz w:val="15"/>
        </w:rPr>
        <w:t> </w:t>
      </w:r>
      <w:r>
        <w:rPr>
          <w:i/>
          <w:w w:val="105"/>
          <w:sz w:val="15"/>
        </w:rPr>
        <w:t>Documents</w:t>
      </w:r>
      <w:r>
        <w:rPr>
          <w:w w:val="105"/>
          <w:sz w:val="15"/>
        </w:rPr>
        <w:t>,</w:t>
      </w:r>
      <w:r>
        <w:rPr>
          <w:spacing w:val="-14"/>
          <w:w w:val="105"/>
          <w:sz w:val="15"/>
        </w:rPr>
        <w:t> </w:t>
      </w:r>
      <w:r>
        <w:rPr>
          <w:w w:val="105"/>
          <w:sz w:val="15"/>
        </w:rPr>
        <w:t>ACM</w:t>
      </w:r>
      <w:r>
        <w:rPr>
          <w:spacing w:val="-14"/>
          <w:w w:val="105"/>
          <w:sz w:val="15"/>
        </w:rPr>
        <w:t> </w:t>
      </w:r>
      <w:r>
        <w:rPr>
          <w:w w:val="105"/>
          <w:sz w:val="15"/>
        </w:rPr>
        <w:t>Transactions</w:t>
      </w:r>
      <w:r>
        <w:rPr>
          <w:spacing w:val="-14"/>
          <w:w w:val="105"/>
          <w:sz w:val="15"/>
        </w:rPr>
        <w:t> </w:t>
      </w:r>
      <w:r>
        <w:rPr>
          <w:w w:val="105"/>
          <w:sz w:val="15"/>
        </w:rPr>
        <w:t>Information</w:t>
      </w:r>
      <w:r>
        <w:rPr>
          <w:spacing w:val="-14"/>
          <w:w w:val="105"/>
          <w:sz w:val="15"/>
        </w:rPr>
        <w:t> </w:t>
      </w:r>
      <w:r>
        <w:rPr>
          <w:w w:val="105"/>
          <w:sz w:val="15"/>
        </w:rPr>
        <w:t>and</w:t>
      </w:r>
      <w:r>
        <w:rPr>
          <w:spacing w:val="-14"/>
          <w:w w:val="105"/>
          <w:sz w:val="15"/>
        </w:rPr>
        <w:t> </w:t>
      </w:r>
      <w:r>
        <w:rPr>
          <w:w w:val="105"/>
          <w:sz w:val="15"/>
        </w:rPr>
        <w:t>System</w:t>
      </w:r>
      <w:r>
        <w:rPr>
          <w:spacing w:val="-12"/>
          <w:w w:val="105"/>
          <w:sz w:val="15"/>
        </w:rPr>
        <w:t> </w:t>
      </w:r>
      <w:r>
        <w:rPr>
          <w:w w:val="105"/>
          <w:sz w:val="15"/>
        </w:rPr>
        <w:t>Security,</w:t>
      </w:r>
      <w:r>
        <w:rPr>
          <w:spacing w:val="-12"/>
          <w:w w:val="105"/>
          <w:sz w:val="15"/>
        </w:rPr>
        <w:t> </w:t>
      </w:r>
      <w:r>
        <w:rPr>
          <w:rFonts w:ascii="Georgia"/>
          <w:w w:val="105"/>
          <w:sz w:val="15"/>
        </w:rPr>
        <w:t>5</w:t>
      </w:r>
      <w:r>
        <w:rPr>
          <w:w w:val="105"/>
          <w:sz w:val="15"/>
        </w:rPr>
        <w:t>(2002),</w:t>
      </w:r>
      <w:r>
        <w:rPr>
          <w:spacing w:val="-12"/>
          <w:w w:val="105"/>
          <w:sz w:val="15"/>
        </w:rPr>
        <w:t> </w:t>
      </w:r>
      <w:r>
        <w:rPr>
          <w:w w:val="105"/>
          <w:sz w:val="15"/>
        </w:rPr>
        <w:t>pp.</w:t>
      </w:r>
      <w:r>
        <w:rPr>
          <w:spacing w:val="-14"/>
          <w:w w:val="105"/>
          <w:sz w:val="15"/>
        </w:rPr>
        <w:t> </w:t>
      </w:r>
      <w:r>
        <w:rPr>
          <w:w w:val="105"/>
          <w:sz w:val="15"/>
        </w:rPr>
        <w:t>169- </w:t>
      </w:r>
      <w:r>
        <w:rPr>
          <w:spacing w:val="-4"/>
          <w:w w:val="105"/>
          <w:sz w:val="15"/>
        </w:rPr>
        <w:t>202.</w:t>
      </w:r>
    </w:p>
    <w:p>
      <w:pPr>
        <w:pStyle w:val="ListParagraph"/>
        <w:numPr>
          <w:ilvl w:val="0"/>
          <w:numId w:val="2"/>
        </w:numPr>
        <w:tabs>
          <w:tab w:pos="419" w:val="left" w:leader="none"/>
          <w:tab w:pos="422" w:val="left" w:leader="none"/>
        </w:tabs>
        <w:spacing w:line="182" w:lineRule="auto" w:before="137" w:after="0"/>
        <w:ind w:left="422" w:right="222" w:hanging="231"/>
        <w:jc w:val="both"/>
        <w:rPr>
          <w:sz w:val="15"/>
        </w:rPr>
      </w:pPr>
      <w:r>
        <w:rPr>
          <w:w w:val="105"/>
          <w:sz w:val="15"/>
        </w:rPr>
        <w:t>Ferraiolo,</w:t>
      </w:r>
      <w:r>
        <w:rPr>
          <w:spacing w:val="-14"/>
          <w:w w:val="105"/>
          <w:sz w:val="15"/>
        </w:rPr>
        <w:t> </w:t>
      </w:r>
      <w:r>
        <w:rPr>
          <w:w w:val="105"/>
          <w:sz w:val="15"/>
        </w:rPr>
        <w:t>D.F.,</w:t>
      </w:r>
      <w:r>
        <w:rPr>
          <w:spacing w:val="-14"/>
          <w:w w:val="105"/>
          <w:sz w:val="15"/>
        </w:rPr>
        <w:t> </w:t>
      </w:r>
      <w:r>
        <w:rPr>
          <w:w w:val="105"/>
          <w:sz w:val="15"/>
        </w:rPr>
        <w:t>R.S.</w:t>
      </w:r>
      <w:r>
        <w:rPr>
          <w:spacing w:val="-14"/>
          <w:w w:val="105"/>
          <w:sz w:val="15"/>
        </w:rPr>
        <w:t> </w:t>
      </w:r>
      <w:r>
        <w:rPr>
          <w:w w:val="105"/>
          <w:sz w:val="15"/>
        </w:rPr>
        <w:t>Sandhu,</w:t>
      </w:r>
      <w:r>
        <w:rPr>
          <w:spacing w:val="-14"/>
          <w:w w:val="105"/>
          <w:sz w:val="15"/>
        </w:rPr>
        <w:t> </w:t>
      </w:r>
      <w:r>
        <w:rPr>
          <w:w w:val="105"/>
          <w:sz w:val="15"/>
        </w:rPr>
        <w:t>S.</w:t>
      </w:r>
      <w:r>
        <w:rPr>
          <w:spacing w:val="-14"/>
          <w:w w:val="105"/>
          <w:sz w:val="15"/>
        </w:rPr>
        <w:t> </w:t>
      </w:r>
      <w:r>
        <w:rPr>
          <w:w w:val="105"/>
          <w:sz w:val="15"/>
        </w:rPr>
        <w:t>Gavrila,</w:t>
      </w:r>
      <w:r>
        <w:rPr>
          <w:spacing w:val="-14"/>
          <w:w w:val="105"/>
          <w:sz w:val="15"/>
        </w:rPr>
        <w:t> </w:t>
      </w:r>
      <w:r>
        <w:rPr>
          <w:w w:val="105"/>
          <w:sz w:val="15"/>
        </w:rPr>
        <w:t>D.R.</w:t>
      </w:r>
      <w:r>
        <w:rPr>
          <w:spacing w:val="-14"/>
          <w:w w:val="105"/>
          <w:sz w:val="15"/>
        </w:rPr>
        <w:t> </w:t>
      </w:r>
      <w:r>
        <w:rPr>
          <w:w w:val="105"/>
          <w:sz w:val="15"/>
        </w:rPr>
        <w:t>Kuhn,</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Chandramouli,</w:t>
      </w:r>
      <w:r>
        <w:rPr>
          <w:spacing w:val="-14"/>
          <w:w w:val="105"/>
          <w:sz w:val="15"/>
        </w:rPr>
        <w:t> </w:t>
      </w:r>
      <w:r>
        <w:rPr>
          <w:i/>
          <w:w w:val="105"/>
          <w:sz w:val="15"/>
        </w:rPr>
        <w:t>Proposed</w:t>
      </w:r>
      <w:r>
        <w:rPr>
          <w:i/>
          <w:spacing w:val="-10"/>
          <w:w w:val="105"/>
          <w:sz w:val="15"/>
        </w:rPr>
        <w:t> </w:t>
      </w:r>
      <w:r>
        <w:rPr>
          <w:i/>
          <w:w w:val="105"/>
          <w:sz w:val="15"/>
        </w:rPr>
        <w:t>NIST</w:t>
      </w:r>
      <w:r>
        <w:rPr>
          <w:i/>
          <w:spacing w:val="-15"/>
          <w:w w:val="105"/>
          <w:sz w:val="15"/>
        </w:rPr>
        <w:t> </w:t>
      </w:r>
      <w:r>
        <w:rPr>
          <w:i/>
          <w:w w:val="105"/>
          <w:sz w:val="15"/>
        </w:rPr>
        <w:t>standard</w:t>
      </w:r>
      <w:r>
        <w:rPr>
          <w:i/>
          <w:w w:val="105"/>
          <w:sz w:val="15"/>
        </w:rPr>
        <w:t> for</w:t>
      </w:r>
      <w:r>
        <w:rPr>
          <w:i/>
          <w:spacing w:val="-8"/>
          <w:w w:val="105"/>
          <w:sz w:val="15"/>
        </w:rPr>
        <w:t> </w:t>
      </w:r>
      <w:r>
        <w:rPr>
          <w:i/>
          <w:w w:val="105"/>
          <w:sz w:val="15"/>
        </w:rPr>
        <w:t>role-based</w:t>
      </w:r>
      <w:r>
        <w:rPr>
          <w:i/>
          <w:spacing w:val="-6"/>
          <w:w w:val="105"/>
          <w:sz w:val="15"/>
        </w:rPr>
        <w:t> </w:t>
      </w:r>
      <w:r>
        <w:rPr>
          <w:i/>
          <w:w w:val="105"/>
          <w:sz w:val="15"/>
        </w:rPr>
        <w:t>access</w:t>
      </w:r>
      <w:r>
        <w:rPr>
          <w:i/>
          <w:spacing w:val="-6"/>
          <w:w w:val="105"/>
          <w:sz w:val="15"/>
        </w:rPr>
        <w:t> </w:t>
      </w:r>
      <w:r>
        <w:rPr>
          <w:i/>
          <w:w w:val="105"/>
          <w:sz w:val="15"/>
        </w:rPr>
        <w:t>control</w:t>
      </w:r>
      <w:r>
        <w:rPr>
          <w:w w:val="105"/>
          <w:sz w:val="15"/>
        </w:rPr>
        <w:t>,</w:t>
      </w:r>
      <w:r>
        <w:rPr>
          <w:spacing w:val="-4"/>
          <w:w w:val="105"/>
          <w:sz w:val="15"/>
        </w:rPr>
        <w:t> </w:t>
      </w:r>
      <w:r>
        <w:rPr>
          <w:w w:val="105"/>
          <w:sz w:val="15"/>
        </w:rPr>
        <w:t>ACM</w:t>
      </w:r>
      <w:r>
        <w:rPr>
          <w:spacing w:val="-6"/>
          <w:w w:val="105"/>
          <w:sz w:val="15"/>
        </w:rPr>
        <w:t> </w:t>
      </w:r>
      <w:r>
        <w:rPr>
          <w:w w:val="105"/>
          <w:sz w:val="15"/>
        </w:rPr>
        <w:t>Transactions</w:t>
      </w:r>
      <w:r>
        <w:rPr>
          <w:spacing w:val="-4"/>
          <w:w w:val="105"/>
          <w:sz w:val="15"/>
        </w:rPr>
        <w:t> </w:t>
      </w:r>
      <w:r>
        <w:rPr>
          <w:w w:val="105"/>
          <w:sz w:val="15"/>
        </w:rPr>
        <w:t>on</w:t>
      </w:r>
      <w:r>
        <w:rPr>
          <w:spacing w:val="-6"/>
          <w:w w:val="105"/>
          <w:sz w:val="15"/>
        </w:rPr>
        <w:t> </w:t>
      </w:r>
      <w:r>
        <w:rPr>
          <w:w w:val="105"/>
          <w:sz w:val="15"/>
        </w:rPr>
        <w:t>Information</w:t>
      </w:r>
      <w:r>
        <w:rPr>
          <w:spacing w:val="-6"/>
          <w:w w:val="105"/>
          <w:sz w:val="15"/>
        </w:rPr>
        <w:t> </w:t>
      </w:r>
      <w:r>
        <w:rPr>
          <w:w w:val="105"/>
          <w:sz w:val="15"/>
        </w:rPr>
        <w:t>and</w:t>
      </w:r>
      <w:r>
        <w:rPr>
          <w:spacing w:val="-6"/>
          <w:w w:val="105"/>
          <w:sz w:val="15"/>
        </w:rPr>
        <w:t> </w:t>
      </w:r>
      <w:r>
        <w:rPr>
          <w:w w:val="105"/>
          <w:sz w:val="15"/>
        </w:rPr>
        <w:t>Systems</w:t>
      </w:r>
      <w:r>
        <w:rPr>
          <w:spacing w:val="-5"/>
          <w:w w:val="105"/>
          <w:sz w:val="15"/>
        </w:rPr>
        <w:t> </w:t>
      </w:r>
      <w:r>
        <w:rPr>
          <w:w w:val="105"/>
          <w:sz w:val="15"/>
        </w:rPr>
        <w:t>Security,</w:t>
      </w:r>
      <w:r>
        <w:rPr>
          <w:spacing w:val="-3"/>
          <w:w w:val="105"/>
          <w:sz w:val="15"/>
        </w:rPr>
        <w:t> </w:t>
      </w:r>
      <w:r>
        <w:rPr>
          <w:rFonts w:ascii="Georgia"/>
          <w:w w:val="105"/>
          <w:sz w:val="15"/>
        </w:rPr>
        <w:t>4</w:t>
      </w:r>
      <w:r>
        <w:rPr>
          <w:w w:val="105"/>
          <w:sz w:val="15"/>
        </w:rPr>
        <w:t>(2001),</w:t>
      </w:r>
      <w:r>
        <w:rPr>
          <w:spacing w:val="-3"/>
          <w:w w:val="105"/>
          <w:sz w:val="15"/>
        </w:rPr>
        <w:t> </w:t>
      </w:r>
      <w:r>
        <w:rPr>
          <w:w w:val="105"/>
          <w:sz w:val="15"/>
        </w:rPr>
        <w:t>pp. </w:t>
      </w:r>
      <w:r>
        <w:rPr>
          <w:spacing w:val="-2"/>
          <w:w w:val="105"/>
          <w:sz w:val="15"/>
        </w:rPr>
        <w:t>224-274.</w:t>
      </w:r>
    </w:p>
    <w:p>
      <w:pPr>
        <w:pStyle w:val="ListParagraph"/>
        <w:numPr>
          <w:ilvl w:val="0"/>
          <w:numId w:val="2"/>
        </w:numPr>
        <w:tabs>
          <w:tab w:pos="418" w:val="left" w:leader="none"/>
          <w:tab w:pos="422" w:val="left" w:leader="none"/>
        </w:tabs>
        <w:spacing w:line="165" w:lineRule="auto" w:before="148" w:after="0"/>
        <w:ind w:left="422" w:right="220" w:hanging="232"/>
        <w:jc w:val="both"/>
        <w:rPr>
          <w:sz w:val="15"/>
        </w:rPr>
      </w:pPr>
      <w:r>
        <w:rPr>
          <w:w w:val="110"/>
          <w:sz w:val="15"/>
        </w:rPr>
        <w:t>Gabillon,</w:t>
      </w:r>
      <w:r>
        <w:rPr>
          <w:spacing w:val="-15"/>
          <w:w w:val="110"/>
          <w:sz w:val="15"/>
        </w:rPr>
        <w:t> </w:t>
      </w:r>
      <w:r>
        <w:rPr>
          <w:w w:val="110"/>
          <w:sz w:val="15"/>
        </w:rPr>
        <w:t>A.,</w:t>
      </w:r>
      <w:r>
        <w:rPr>
          <w:spacing w:val="-15"/>
          <w:w w:val="110"/>
          <w:sz w:val="15"/>
        </w:rPr>
        <w:t> </w:t>
      </w:r>
      <w:r>
        <w:rPr>
          <w:w w:val="110"/>
          <w:sz w:val="15"/>
        </w:rPr>
        <w:t>and</w:t>
      </w:r>
      <w:r>
        <w:rPr>
          <w:spacing w:val="-14"/>
          <w:w w:val="110"/>
          <w:sz w:val="15"/>
        </w:rPr>
        <w:t> </w:t>
      </w:r>
      <w:r>
        <w:rPr>
          <w:w w:val="110"/>
          <w:sz w:val="15"/>
        </w:rPr>
        <w:t>E.</w:t>
      </w:r>
      <w:r>
        <w:rPr>
          <w:spacing w:val="-15"/>
          <w:w w:val="110"/>
          <w:sz w:val="15"/>
        </w:rPr>
        <w:t> </w:t>
      </w:r>
      <w:r>
        <w:rPr>
          <w:w w:val="110"/>
          <w:sz w:val="15"/>
        </w:rPr>
        <w:t>Bruno,</w:t>
      </w:r>
      <w:r>
        <w:rPr>
          <w:spacing w:val="15"/>
          <w:w w:val="110"/>
          <w:sz w:val="15"/>
        </w:rPr>
        <w:t> </w:t>
      </w:r>
      <w:r>
        <w:rPr>
          <w:i/>
          <w:w w:val="110"/>
          <w:sz w:val="15"/>
        </w:rPr>
        <w:t>Regulating</w:t>
      </w:r>
      <w:r>
        <w:rPr>
          <w:i/>
          <w:spacing w:val="-16"/>
          <w:w w:val="110"/>
          <w:sz w:val="15"/>
        </w:rPr>
        <w:t> </w:t>
      </w:r>
      <w:r>
        <w:rPr>
          <w:i/>
          <w:w w:val="110"/>
          <w:sz w:val="15"/>
        </w:rPr>
        <w:t>Access</w:t>
      </w:r>
      <w:r>
        <w:rPr>
          <w:i/>
          <w:spacing w:val="-16"/>
          <w:w w:val="110"/>
          <w:sz w:val="15"/>
        </w:rPr>
        <w:t> </w:t>
      </w:r>
      <w:r>
        <w:rPr>
          <w:i/>
          <w:w w:val="110"/>
          <w:sz w:val="15"/>
        </w:rPr>
        <w:t>to</w:t>
      </w:r>
      <w:r>
        <w:rPr>
          <w:i/>
          <w:spacing w:val="-16"/>
          <w:w w:val="110"/>
          <w:sz w:val="15"/>
        </w:rPr>
        <w:t> </w:t>
      </w:r>
      <w:r>
        <w:rPr>
          <w:i/>
          <w:w w:val="110"/>
          <w:sz w:val="15"/>
        </w:rPr>
        <w:t>XML</w:t>
      </w:r>
      <w:r>
        <w:rPr>
          <w:i/>
          <w:spacing w:val="-15"/>
          <w:w w:val="110"/>
          <w:sz w:val="15"/>
        </w:rPr>
        <w:t> </w:t>
      </w:r>
      <w:r>
        <w:rPr>
          <w:i/>
          <w:w w:val="110"/>
          <w:sz w:val="15"/>
        </w:rPr>
        <w:t>Documents</w:t>
      </w:r>
      <w:r>
        <w:rPr>
          <w:w w:val="110"/>
          <w:sz w:val="15"/>
        </w:rPr>
        <w:t>,</w:t>
      </w:r>
      <w:r>
        <w:rPr>
          <w:spacing w:val="-15"/>
          <w:w w:val="110"/>
          <w:sz w:val="15"/>
        </w:rPr>
        <w:t> </w:t>
      </w:r>
      <w:r>
        <w:rPr>
          <w:w w:val="110"/>
          <w:sz w:val="15"/>
        </w:rPr>
        <w:t>15</w:t>
      </w:r>
      <w:r>
        <w:rPr>
          <w:rFonts w:ascii="Georgia"/>
          <w:i/>
          <w:w w:val="110"/>
          <w:sz w:val="15"/>
          <w:vertAlign w:val="superscript"/>
        </w:rPr>
        <w:t>th</w:t>
      </w:r>
      <w:r>
        <w:rPr>
          <w:rFonts w:ascii="Georgia"/>
          <w:i/>
          <w:spacing w:val="11"/>
          <w:w w:val="110"/>
          <w:sz w:val="15"/>
          <w:vertAlign w:val="baseline"/>
        </w:rPr>
        <w:t> </w:t>
      </w:r>
      <w:r>
        <w:rPr>
          <w:i/>
          <w:w w:val="110"/>
          <w:sz w:val="15"/>
          <w:vertAlign w:val="baseline"/>
        </w:rPr>
        <w:t>IFIP</w:t>
      </w:r>
      <w:r>
        <w:rPr>
          <w:i/>
          <w:spacing w:val="-16"/>
          <w:w w:val="110"/>
          <w:sz w:val="15"/>
          <w:vertAlign w:val="baseline"/>
        </w:rPr>
        <w:t> </w:t>
      </w:r>
      <w:r>
        <w:rPr>
          <w:i/>
          <w:w w:val="110"/>
          <w:sz w:val="15"/>
          <w:vertAlign w:val="baseline"/>
        </w:rPr>
        <w:t>WG</w:t>
      </w:r>
      <w:r>
        <w:rPr>
          <w:i/>
          <w:spacing w:val="-16"/>
          <w:w w:val="110"/>
          <w:sz w:val="15"/>
          <w:vertAlign w:val="baseline"/>
        </w:rPr>
        <w:t> </w:t>
      </w:r>
      <w:r>
        <w:rPr>
          <w:i/>
          <w:w w:val="110"/>
          <w:sz w:val="15"/>
          <w:vertAlign w:val="baseline"/>
        </w:rPr>
        <w:t>11.3</w:t>
      </w:r>
      <w:r>
        <w:rPr>
          <w:i/>
          <w:spacing w:val="-16"/>
          <w:w w:val="110"/>
          <w:sz w:val="15"/>
          <w:vertAlign w:val="baseline"/>
        </w:rPr>
        <w:t> </w:t>
      </w:r>
      <w:r>
        <w:rPr>
          <w:i/>
          <w:w w:val="110"/>
          <w:sz w:val="15"/>
          <w:vertAlign w:val="baseline"/>
        </w:rPr>
        <w:t>Working</w:t>
      </w:r>
      <w:r>
        <w:rPr>
          <w:i/>
          <w:w w:val="110"/>
          <w:sz w:val="15"/>
          <w:vertAlign w:val="baseline"/>
        </w:rPr>
        <w:t> Conference</w:t>
      </w:r>
      <w:r>
        <w:rPr>
          <w:i/>
          <w:spacing w:val="-16"/>
          <w:w w:val="110"/>
          <w:sz w:val="15"/>
          <w:vertAlign w:val="baseline"/>
        </w:rPr>
        <w:t> </w:t>
      </w:r>
      <w:r>
        <w:rPr>
          <w:i/>
          <w:w w:val="110"/>
          <w:sz w:val="15"/>
          <w:vertAlign w:val="baseline"/>
        </w:rPr>
        <w:t>on</w:t>
      </w:r>
      <w:r>
        <w:rPr>
          <w:i/>
          <w:spacing w:val="-16"/>
          <w:w w:val="110"/>
          <w:sz w:val="15"/>
          <w:vertAlign w:val="baseline"/>
        </w:rPr>
        <w:t> </w:t>
      </w:r>
      <w:r>
        <w:rPr>
          <w:i/>
          <w:w w:val="110"/>
          <w:sz w:val="15"/>
          <w:vertAlign w:val="baseline"/>
        </w:rPr>
        <w:t>Database</w:t>
      </w:r>
      <w:r>
        <w:rPr>
          <w:i/>
          <w:spacing w:val="-16"/>
          <w:w w:val="110"/>
          <w:sz w:val="15"/>
          <w:vertAlign w:val="baseline"/>
        </w:rPr>
        <w:t> </w:t>
      </w:r>
      <w:r>
        <w:rPr>
          <w:i/>
          <w:w w:val="110"/>
          <w:sz w:val="15"/>
          <w:vertAlign w:val="baseline"/>
        </w:rPr>
        <w:t>Security</w:t>
      </w:r>
      <w:r>
        <w:rPr>
          <w:w w:val="110"/>
          <w:sz w:val="15"/>
          <w:vertAlign w:val="baseline"/>
        </w:rPr>
        <w:t>,</w:t>
      </w:r>
      <w:r>
        <w:rPr>
          <w:spacing w:val="-15"/>
          <w:w w:val="110"/>
          <w:sz w:val="15"/>
          <w:vertAlign w:val="baseline"/>
        </w:rPr>
        <w:t> </w:t>
      </w:r>
      <w:r>
        <w:rPr>
          <w:w w:val="110"/>
          <w:sz w:val="15"/>
          <w:vertAlign w:val="baseline"/>
        </w:rPr>
        <w:t>2001.</w:t>
      </w:r>
    </w:p>
    <w:p>
      <w:pPr>
        <w:pStyle w:val="ListParagraph"/>
        <w:numPr>
          <w:ilvl w:val="0"/>
          <w:numId w:val="2"/>
        </w:numPr>
        <w:tabs>
          <w:tab w:pos="419" w:val="left" w:leader="none"/>
          <w:tab w:pos="422" w:val="left" w:leader="none"/>
        </w:tabs>
        <w:spacing w:line="196" w:lineRule="auto" w:before="132" w:after="0"/>
        <w:ind w:left="422" w:right="222" w:hanging="231"/>
        <w:jc w:val="both"/>
        <w:rPr>
          <w:sz w:val="15"/>
        </w:rPr>
      </w:pPr>
      <w:r>
        <w:rPr>
          <w:w w:val="105"/>
          <w:sz w:val="15"/>
        </w:rPr>
        <w:t>He,</w:t>
      </w:r>
      <w:r>
        <w:rPr>
          <w:spacing w:val="-8"/>
          <w:w w:val="105"/>
          <w:sz w:val="15"/>
        </w:rPr>
        <w:t> </w:t>
      </w:r>
      <w:r>
        <w:rPr>
          <w:w w:val="105"/>
          <w:sz w:val="15"/>
        </w:rPr>
        <w:t>H.,</w:t>
      </w:r>
      <w:r>
        <w:rPr>
          <w:spacing w:val="-10"/>
          <w:w w:val="105"/>
          <w:sz w:val="15"/>
        </w:rPr>
        <w:t> </w:t>
      </w:r>
      <w:r>
        <w:rPr>
          <w:w w:val="105"/>
          <w:sz w:val="15"/>
        </w:rPr>
        <w:t>and</w:t>
      </w:r>
      <w:r>
        <w:rPr>
          <w:spacing w:val="-9"/>
          <w:w w:val="105"/>
          <w:sz w:val="15"/>
        </w:rPr>
        <w:t> </w:t>
      </w:r>
      <w:r>
        <w:rPr>
          <w:w w:val="105"/>
          <w:sz w:val="15"/>
        </w:rPr>
        <w:t>R.K.</w:t>
      </w:r>
      <w:r>
        <w:rPr>
          <w:spacing w:val="-10"/>
          <w:w w:val="105"/>
          <w:sz w:val="15"/>
        </w:rPr>
        <w:t> </w:t>
      </w:r>
      <w:r>
        <w:rPr>
          <w:w w:val="105"/>
          <w:sz w:val="15"/>
        </w:rPr>
        <w:t>Wong,</w:t>
      </w:r>
      <w:r>
        <w:rPr>
          <w:spacing w:val="-6"/>
          <w:w w:val="105"/>
          <w:sz w:val="15"/>
        </w:rPr>
        <w:t> </w:t>
      </w:r>
      <w:r>
        <w:rPr>
          <w:i/>
          <w:w w:val="105"/>
          <w:sz w:val="15"/>
        </w:rPr>
        <w:t>A</w:t>
      </w:r>
      <w:r>
        <w:rPr>
          <w:i/>
          <w:spacing w:val="-11"/>
          <w:w w:val="105"/>
          <w:sz w:val="15"/>
        </w:rPr>
        <w:t> </w:t>
      </w:r>
      <w:r>
        <w:rPr>
          <w:i/>
          <w:w w:val="105"/>
          <w:sz w:val="15"/>
        </w:rPr>
        <w:t>Role-Based</w:t>
      </w:r>
      <w:r>
        <w:rPr>
          <w:i/>
          <w:spacing w:val="-7"/>
          <w:w w:val="105"/>
          <w:sz w:val="15"/>
        </w:rPr>
        <w:t> </w:t>
      </w:r>
      <w:r>
        <w:rPr>
          <w:i/>
          <w:w w:val="105"/>
          <w:sz w:val="15"/>
        </w:rPr>
        <w:t>Access</w:t>
      </w:r>
      <w:r>
        <w:rPr>
          <w:i/>
          <w:spacing w:val="-10"/>
          <w:w w:val="105"/>
          <w:sz w:val="15"/>
        </w:rPr>
        <w:t> </w:t>
      </w:r>
      <w:r>
        <w:rPr>
          <w:i/>
          <w:w w:val="105"/>
          <w:sz w:val="15"/>
        </w:rPr>
        <w:t>Control</w:t>
      </w:r>
      <w:r>
        <w:rPr>
          <w:i/>
          <w:spacing w:val="-9"/>
          <w:w w:val="105"/>
          <w:sz w:val="15"/>
        </w:rPr>
        <w:t> </w:t>
      </w:r>
      <w:r>
        <w:rPr>
          <w:i/>
          <w:w w:val="105"/>
          <w:sz w:val="15"/>
        </w:rPr>
        <w:t>Model</w:t>
      </w:r>
      <w:r>
        <w:rPr>
          <w:i/>
          <w:spacing w:val="-11"/>
          <w:w w:val="105"/>
          <w:sz w:val="15"/>
        </w:rPr>
        <w:t> </w:t>
      </w:r>
      <w:r>
        <w:rPr>
          <w:i/>
          <w:w w:val="105"/>
          <w:sz w:val="15"/>
        </w:rPr>
        <w:t>For</w:t>
      </w:r>
      <w:r>
        <w:rPr>
          <w:i/>
          <w:spacing w:val="-10"/>
          <w:w w:val="105"/>
          <w:sz w:val="15"/>
        </w:rPr>
        <w:t> </w:t>
      </w:r>
      <w:r>
        <w:rPr>
          <w:i/>
          <w:w w:val="105"/>
          <w:sz w:val="15"/>
        </w:rPr>
        <w:t>XML</w:t>
      </w:r>
      <w:r>
        <w:rPr>
          <w:i/>
          <w:spacing w:val="-11"/>
          <w:w w:val="105"/>
          <w:sz w:val="15"/>
        </w:rPr>
        <w:t> </w:t>
      </w:r>
      <w:r>
        <w:rPr>
          <w:i/>
          <w:w w:val="105"/>
          <w:sz w:val="15"/>
        </w:rPr>
        <w:t>Repositories</w:t>
      </w:r>
      <w:r>
        <w:rPr>
          <w:w w:val="105"/>
          <w:sz w:val="15"/>
        </w:rPr>
        <w:t>,</w:t>
      </w:r>
      <w:r>
        <w:rPr>
          <w:spacing w:val="-6"/>
          <w:w w:val="105"/>
          <w:sz w:val="15"/>
        </w:rPr>
        <w:t> </w:t>
      </w:r>
      <w:r>
        <w:rPr>
          <w:w w:val="105"/>
          <w:sz w:val="15"/>
        </w:rPr>
        <w:t>Proceedings</w:t>
      </w:r>
      <w:r>
        <w:rPr>
          <w:spacing w:val="-7"/>
          <w:w w:val="105"/>
          <w:sz w:val="15"/>
        </w:rPr>
        <w:t> </w:t>
      </w:r>
      <w:r>
        <w:rPr>
          <w:w w:val="105"/>
          <w:sz w:val="15"/>
        </w:rPr>
        <w:t>of the First</w:t>
      </w:r>
      <w:r>
        <w:rPr>
          <w:spacing w:val="-2"/>
          <w:w w:val="105"/>
          <w:sz w:val="15"/>
        </w:rPr>
        <w:t> </w:t>
      </w:r>
      <w:r>
        <w:rPr>
          <w:w w:val="105"/>
          <w:sz w:val="15"/>
        </w:rPr>
        <w:t>International Conference on Web Information Systems Engineering, </w:t>
      </w:r>
      <w:r>
        <w:rPr>
          <w:rFonts w:ascii="Georgia"/>
          <w:w w:val="105"/>
          <w:sz w:val="15"/>
        </w:rPr>
        <w:t>1</w:t>
      </w:r>
      <w:r>
        <w:rPr>
          <w:w w:val="105"/>
          <w:sz w:val="15"/>
        </w:rPr>
        <w:t>(2000), 138.</w:t>
      </w:r>
    </w:p>
    <w:p>
      <w:pPr>
        <w:spacing w:after="0" w:line="196"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2"/>
        </w:numPr>
        <w:tabs>
          <w:tab w:pos="532" w:val="left" w:leader="none"/>
          <w:tab w:pos="535" w:val="left" w:leader="none"/>
        </w:tabs>
        <w:spacing w:line="165" w:lineRule="auto" w:before="0" w:after="0"/>
        <w:ind w:left="535" w:right="107" w:hanging="231"/>
        <w:jc w:val="left"/>
        <w:rPr>
          <w:sz w:val="15"/>
        </w:rPr>
      </w:pPr>
      <w:bookmarkStart w:name="_bookmark24" w:id="38"/>
      <w:bookmarkEnd w:id="38"/>
      <w:r>
        <w:rPr/>
      </w:r>
      <w:bookmarkStart w:name="_bookmark25" w:id="39"/>
      <w:bookmarkEnd w:id="39"/>
      <w:r>
        <w:rPr/>
      </w:r>
      <w:bookmarkStart w:name="_bookmark26" w:id="40"/>
      <w:bookmarkEnd w:id="40"/>
      <w:r>
        <w:rPr/>
      </w:r>
      <w:r>
        <w:rPr>
          <w:w w:val="105"/>
          <w:sz w:val="15"/>
        </w:rPr>
        <w:t>Kudo, M., and S. Hada, </w:t>
      </w:r>
      <w:r>
        <w:rPr>
          <w:i/>
          <w:w w:val="105"/>
          <w:sz w:val="15"/>
        </w:rPr>
        <w:t>XML</w:t>
      </w:r>
      <w:r>
        <w:rPr>
          <w:i/>
          <w:spacing w:val="-1"/>
          <w:w w:val="105"/>
          <w:sz w:val="15"/>
        </w:rPr>
        <w:t> </w:t>
      </w:r>
      <w:r>
        <w:rPr>
          <w:i/>
          <w:w w:val="105"/>
          <w:sz w:val="15"/>
        </w:rPr>
        <w:t>Document Security based on Provisional Authorization</w:t>
      </w:r>
      <w:r>
        <w:rPr>
          <w:w w:val="105"/>
          <w:sz w:val="15"/>
        </w:rPr>
        <w:t>, in: </w:t>
      </w:r>
      <w:r>
        <w:rPr>
          <w:i/>
          <w:w w:val="105"/>
          <w:sz w:val="15"/>
        </w:rPr>
        <w:t>Proc. of</w:t>
      </w:r>
      <w:r>
        <w:rPr>
          <w:i/>
          <w:w w:val="105"/>
          <w:sz w:val="15"/>
        </w:rPr>
        <w:t> ACM</w:t>
      </w:r>
      <w:r>
        <w:rPr>
          <w:i/>
          <w:spacing w:val="-1"/>
          <w:w w:val="105"/>
          <w:sz w:val="15"/>
        </w:rPr>
        <w:t> </w:t>
      </w:r>
      <w:r>
        <w:rPr>
          <w:i/>
          <w:w w:val="105"/>
          <w:sz w:val="15"/>
        </w:rPr>
        <w:t>Computer and Communications Security</w:t>
      </w:r>
      <w:r>
        <w:rPr>
          <w:i/>
          <w:spacing w:val="-1"/>
          <w:w w:val="105"/>
          <w:sz w:val="15"/>
        </w:rPr>
        <w:t> </w:t>
      </w:r>
      <w:r>
        <w:rPr>
          <w:i/>
          <w:w w:val="105"/>
          <w:sz w:val="15"/>
        </w:rPr>
        <w:t>Conference</w:t>
      </w:r>
      <w:r>
        <w:rPr>
          <w:w w:val="105"/>
          <w:sz w:val="15"/>
        </w:rPr>
        <w:t>,</w:t>
      </w:r>
      <w:r>
        <w:rPr>
          <w:spacing w:val="-1"/>
          <w:w w:val="105"/>
          <w:sz w:val="15"/>
        </w:rPr>
        <w:t> </w:t>
      </w:r>
      <w:r>
        <w:rPr>
          <w:w w:val="105"/>
          <w:sz w:val="15"/>
        </w:rPr>
        <w:t>2000.</w:t>
      </w:r>
    </w:p>
    <w:p>
      <w:pPr>
        <w:pStyle w:val="ListParagraph"/>
        <w:numPr>
          <w:ilvl w:val="0"/>
          <w:numId w:val="2"/>
        </w:numPr>
        <w:tabs>
          <w:tab w:pos="532" w:val="left" w:leader="none"/>
          <w:tab w:pos="535" w:val="left" w:leader="none"/>
        </w:tabs>
        <w:spacing w:line="196" w:lineRule="auto" w:before="147" w:after="0"/>
        <w:ind w:left="535" w:right="109" w:hanging="231"/>
        <w:jc w:val="left"/>
        <w:rPr>
          <w:sz w:val="15"/>
        </w:rPr>
      </w:pPr>
      <w:r>
        <w:rPr>
          <w:spacing w:val="-2"/>
          <w:w w:val="105"/>
          <w:sz w:val="15"/>
        </w:rPr>
        <w:t>Shafiq,</w:t>
      </w:r>
      <w:r>
        <w:rPr>
          <w:spacing w:val="-3"/>
          <w:w w:val="105"/>
          <w:sz w:val="15"/>
        </w:rPr>
        <w:t> </w:t>
      </w:r>
      <w:r>
        <w:rPr>
          <w:spacing w:val="-2"/>
          <w:w w:val="105"/>
          <w:sz w:val="15"/>
        </w:rPr>
        <w:t>B.,</w:t>
      </w:r>
      <w:r>
        <w:rPr>
          <w:spacing w:val="-7"/>
          <w:w w:val="105"/>
          <w:sz w:val="15"/>
        </w:rPr>
        <w:t> </w:t>
      </w:r>
      <w:r>
        <w:rPr>
          <w:spacing w:val="-2"/>
          <w:w w:val="105"/>
          <w:sz w:val="15"/>
        </w:rPr>
        <w:t>J.</w:t>
      </w:r>
      <w:r>
        <w:rPr>
          <w:spacing w:val="-5"/>
          <w:w w:val="105"/>
          <w:sz w:val="15"/>
        </w:rPr>
        <w:t> </w:t>
      </w:r>
      <w:r>
        <w:rPr>
          <w:spacing w:val="-2"/>
          <w:w w:val="105"/>
          <w:sz w:val="15"/>
        </w:rPr>
        <w:t>Joshi,</w:t>
      </w:r>
      <w:r>
        <w:rPr>
          <w:spacing w:val="-5"/>
          <w:w w:val="105"/>
          <w:sz w:val="15"/>
        </w:rPr>
        <w:t> </w:t>
      </w:r>
      <w:r>
        <w:rPr>
          <w:spacing w:val="-2"/>
          <w:w w:val="105"/>
          <w:sz w:val="15"/>
        </w:rPr>
        <w:t>E.</w:t>
      </w:r>
      <w:r>
        <w:rPr>
          <w:spacing w:val="-7"/>
          <w:w w:val="105"/>
          <w:sz w:val="15"/>
        </w:rPr>
        <w:t> </w:t>
      </w:r>
      <w:r>
        <w:rPr>
          <w:spacing w:val="-2"/>
          <w:w w:val="105"/>
          <w:sz w:val="15"/>
        </w:rPr>
        <w:t>Bertino,</w:t>
      </w:r>
      <w:r>
        <w:rPr>
          <w:spacing w:val="-5"/>
          <w:w w:val="105"/>
          <w:sz w:val="15"/>
        </w:rPr>
        <w:t> </w:t>
      </w:r>
      <w:r>
        <w:rPr>
          <w:spacing w:val="-2"/>
          <w:w w:val="105"/>
          <w:sz w:val="15"/>
        </w:rPr>
        <w:t>and</w:t>
      </w:r>
      <w:r>
        <w:rPr>
          <w:spacing w:val="-4"/>
          <w:w w:val="105"/>
          <w:sz w:val="15"/>
        </w:rPr>
        <w:t> </w:t>
      </w:r>
      <w:r>
        <w:rPr>
          <w:spacing w:val="-2"/>
          <w:w w:val="105"/>
          <w:sz w:val="15"/>
        </w:rPr>
        <w:t>A.</w:t>
      </w:r>
      <w:r>
        <w:rPr>
          <w:spacing w:val="-5"/>
          <w:w w:val="105"/>
          <w:sz w:val="15"/>
        </w:rPr>
        <w:t> </w:t>
      </w:r>
      <w:r>
        <w:rPr>
          <w:spacing w:val="-2"/>
          <w:w w:val="105"/>
          <w:sz w:val="15"/>
        </w:rPr>
        <w:t>Ghafoor,</w:t>
      </w:r>
      <w:r>
        <w:rPr>
          <w:spacing w:val="-3"/>
          <w:w w:val="105"/>
          <w:sz w:val="15"/>
        </w:rPr>
        <w:t> </w:t>
      </w:r>
      <w:r>
        <w:rPr>
          <w:i/>
          <w:spacing w:val="-2"/>
          <w:w w:val="105"/>
          <w:sz w:val="15"/>
        </w:rPr>
        <w:t>Secure</w:t>
      </w:r>
      <w:r>
        <w:rPr>
          <w:i/>
          <w:spacing w:val="-5"/>
          <w:w w:val="105"/>
          <w:sz w:val="15"/>
        </w:rPr>
        <w:t> </w:t>
      </w:r>
      <w:r>
        <w:rPr>
          <w:i/>
          <w:spacing w:val="-2"/>
          <w:w w:val="105"/>
          <w:sz w:val="15"/>
        </w:rPr>
        <w:t>Interoperation in</w:t>
      </w:r>
      <w:r>
        <w:rPr>
          <w:i/>
          <w:spacing w:val="-6"/>
          <w:w w:val="105"/>
          <w:sz w:val="15"/>
        </w:rPr>
        <w:t> </w:t>
      </w:r>
      <w:r>
        <w:rPr>
          <w:i/>
          <w:spacing w:val="-2"/>
          <w:w w:val="105"/>
          <w:sz w:val="15"/>
        </w:rPr>
        <w:t>Multi-Domain</w:t>
      </w:r>
      <w:r>
        <w:rPr>
          <w:i/>
          <w:spacing w:val="-6"/>
          <w:w w:val="105"/>
          <w:sz w:val="15"/>
        </w:rPr>
        <w:t> </w:t>
      </w:r>
      <w:r>
        <w:rPr>
          <w:i/>
          <w:spacing w:val="-2"/>
          <w:w w:val="105"/>
          <w:sz w:val="15"/>
        </w:rPr>
        <w:t>Environment</w:t>
      </w:r>
      <w:r>
        <w:rPr>
          <w:i/>
          <w:spacing w:val="-2"/>
          <w:w w:val="105"/>
          <w:sz w:val="15"/>
        </w:rPr>
        <w:t> </w:t>
      </w:r>
      <w:r>
        <w:rPr>
          <w:i/>
          <w:w w:val="105"/>
          <w:sz w:val="15"/>
        </w:rPr>
        <w:t>Employing RBAC Policies</w:t>
      </w:r>
      <w:r>
        <w:rPr>
          <w:w w:val="105"/>
          <w:sz w:val="15"/>
        </w:rPr>
        <w:t>, IEEE TKDE, </w:t>
      </w:r>
      <w:r>
        <w:rPr>
          <w:rFonts w:ascii="Georgia"/>
          <w:w w:val="105"/>
          <w:sz w:val="15"/>
        </w:rPr>
        <w:t>17</w:t>
      </w:r>
      <w:r>
        <w:rPr>
          <w:w w:val="105"/>
          <w:sz w:val="15"/>
        </w:rPr>
        <w:t>(2005), 1557-1577.</w:t>
      </w:r>
    </w:p>
    <w:p>
      <w:pPr>
        <w:pStyle w:val="ListParagraph"/>
        <w:numPr>
          <w:ilvl w:val="0"/>
          <w:numId w:val="2"/>
        </w:numPr>
        <w:tabs>
          <w:tab w:pos="532" w:val="left" w:leader="none"/>
          <w:tab w:pos="535" w:val="left" w:leader="none"/>
        </w:tabs>
        <w:spacing w:line="165" w:lineRule="auto" w:before="207" w:after="0"/>
        <w:ind w:left="535" w:right="108" w:hanging="231"/>
        <w:jc w:val="left"/>
        <w:rPr>
          <w:sz w:val="15"/>
        </w:rPr>
      </w:pPr>
      <w:r>
        <w:rPr>
          <w:w w:val="105"/>
          <w:sz w:val="15"/>
        </w:rPr>
        <w:t>Zhang,</w:t>
      </w:r>
      <w:r>
        <w:rPr>
          <w:spacing w:val="-8"/>
          <w:w w:val="105"/>
          <w:sz w:val="15"/>
        </w:rPr>
        <w:t> </w:t>
      </w:r>
      <w:r>
        <w:rPr>
          <w:w w:val="105"/>
          <w:sz w:val="15"/>
        </w:rPr>
        <w:t>X.,</w:t>
      </w:r>
      <w:r>
        <w:rPr>
          <w:spacing w:val="-10"/>
          <w:w w:val="105"/>
          <w:sz w:val="15"/>
        </w:rPr>
        <w:t> </w:t>
      </w:r>
      <w:r>
        <w:rPr>
          <w:w w:val="105"/>
          <w:sz w:val="15"/>
        </w:rPr>
        <w:t>J.</w:t>
      </w:r>
      <w:r>
        <w:rPr>
          <w:spacing w:val="-10"/>
          <w:w w:val="105"/>
          <w:sz w:val="15"/>
        </w:rPr>
        <w:t> </w:t>
      </w:r>
      <w:r>
        <w:rPr>
          <w:w w:val="105"/>
          <w:sz w:val="15"/>
        </w:rPr>
        <w:t>Park,</w:t>
      </w:r>
      <w:r>
        <w:rPr>
          <w:spacing w:val="-10"/>
          <w:w w:val="105"/>
          <w:sz w:val="15"/>
        </w:rPr>
        <w:t> </w:t>
      </w:r>
      <w:r>
        <w:rPr>
          <w:w w:val="105"/>
          <w:sz w:val="15"/>
        </w:rPr>
        <w:t>and</w:t>
      </w:r>
      <w:r>
        <w:rPr>
          <w:spacing w:val="-7"/>
          <w:w w:val="105"/>
          <w:sz w:val="15"/>
        </w:rPr>
        <w:t> </w:t>
      </w:r>
      <w:r>
        <w:rPr>
          <w:w w:val="105"/>
          <w:sz w:val="15"/>
        </w:rPr>
        <w:t>R.</w:t>
      </w:r>
      <w:r>
        <w:rPr>
          <w:spacing w:val="-10"/>
          <w:w w:val="105"/>
          <w:sz w:val="15"/>
        </w:rPr>
        <w:t> </w:t>
      </w:r>
      <w:r>
        <w:rPr>
          <w:w w:val="105"/>
          <w:sz w:val="15"/>
        </w:rPr>
        <w:t>Sandhu,</w:t>
      </w:r>
      <w:r>
        <w:rPr>
          <w:i/>
          <w:w w:val="105"/>
          <w:sz w:val="15"/>
        </w:rPr>
        <w:t>Schema</w:t>
      </w:r>
      <w:r>
        <w:rPr>
          <w:i/>
          <w:spacing w:val="-9"/>
          <w:w w:val="105"/>
          <w:sz w:val="15"/>
        </w:rPr>
        <w:t> </w:t>
      </w:r>
      <w:r>
        <w:rPr>
          <w:i/>
          <w:w w:val="105"/>
          <w:sz w:val="15"/>
        </w:rPr>
        <w:t>based</w:t>
      </w:r>
      <w:r>
        <w:rPr>
          <w:i/>
          <w:spacing w:val="-9"/>
          <w:w w:val="105"/>
          <w:sz w:val="15"/>
        </w:rPr>
        <w:t> </w:t>
      </w:r>
      <w:r>
        <w:rPr>
          <w:i/>
          <w:w w:val="105"/>
          <w:sz w:val="15"/>
        </w:rPr>
        <w:t>XML</w:t>
      </w:r>
      <w:r>
        <w:rPr>
          <w:i/>
          <w:spacing w:val="-10"/>
          <w:w w:val="105"/>
          <w:sz w:val="15"/>
        </w:rPr>
        <w:t> </w:t>
      </w:r>
      <w:r>
        <w:rPr>
          <w:i/>
          <w:w w:val="105"/>
          <w:sz w:val="15"/>
        </w:rPr>
        <w:t>security:</w:t>
      </w:r>
      <w:r>
        <w:rPr>
          <w:i/>
          <w:spacing w:val="-11"/>
          <w:w w:val="105"/>
          <w:sz w:val="15"/>
        </w:rPr>
        <w:t> </w:t>
      </w:r>
      <w:r>
        <w:rPr>
          <w:i/>
          <w:w w:val="105"/>
          <w:sz w:val="15"/>
        </w:rPr>
        <w:t>RBAC</w:t>
      </w:r>
      <w:r>
        <w:rPr>
          <w:i/>
          <w:spacing w:val="-11"/>
          <w:w w:val="105"/>
          <w:sz w:val="15"/>
        </w:rPr>
        <w:t> </w:t>
      </w:r>
      <w:r>
        <w:rPr>
          <w:i/>
          <w:w w:val="105"/>
          <w:sz w:val="15"/>
        </w:rPr>
        <w:t>approach</w:t>
      </w:r>
      <w:r>
        <w:rPr>
          <w:w w:val="105"/>
          <w:sz w:val="15"/>
        </w:rPr>
        <w:t>,</w:t>
      </w:r>
      <w:r>
        <w:rPr>
          <w:spacing w:val="-2"/>
          <w:w w:val="105"/>
          <w:sz w:val="15"/>
        </w:rPr>
        <w:t> </w:t>
      </w:r>
      <w:r>
        <w:rPr>
          <w:w w:val="105"/>
          <w:sz w:val="15"/>
        </w:rPr>
        <w:t>in:</w:t>
      </w:r>
      <w:r>
        <w:rPr>
          <w:spacing w:val="-10"/>
          <w:w w:val="105"/>
          <w:sz w:val="15"/>
        </w:rPr>
        <w:t> </w:t>
      </w:r>
      <w:r>
        <w:rPr>
          <w:w w:val="105"/>
          <w:sz w:val="15"/>
        </w:rPr>
        <w:t>17</w:t>
      </w:r>
      <w:r>
        <w:rPr>
          <w:rFonts w:ascii="Georgia"/>
          <w:i/>
          <w:w w:val="105"/>
          <w:sz w:val="15"/>
          <w:vertAlign w:val="superscript"/>
        </w:rPr>
        <w:t>th</w:t>
      </w:r>
      <w:r>
        <w:rPr>
          <w:rFonts w:ascii="Georgia"/>
          <w:i/>
          <w:spacing w:val="20"/>
          <w:w w:val="105"/>
          <w:sz w:val="15"/>
          <w:vertAlign w:val="baseline"/>
        </w:rPr>
        <w:t> </w:t>
      </w:r>
      <w:r>
        <w:rPr>
          <w:i/>
          <w:w w:val="105"/>
          <w:sz w:val="15"/>
          <w:vertAlign w:val="baseline"/>
        </w:rPr>
        <w:t>IFIP</w:t>
      </w:r>
      <w:r>
        <w:rPr>
          <w:i/>
          <w:spacing w:val="-9"/>
          <w:w w:val="105"/>
          <w:sz w:val="15"/>
          <w:vertAlign w:val="baseline"/>
        </w:rPr>
        <w:t> </w:t>
      </w:r>
      <w:r>
        <w:rPr>
          <w:i/>
          <w:w w:val="105"/>
          <w:sz w:val="15"/>
          <w:vertAlign w:val="baseline"/>
        </w:rPr>
        <w:t>11.3</w:t>
      </w:r>
      <w:r>
        <w:rPr>
          <w:i/>
          <w:w w:val="105"/>
          <w:sz w:val="15"/>
          <w:vertAlign w:val="baseline"/>
        </w:rPr>
        <w:t> Working Conference on Data</w:t>
      </w:r>
      <w:r>
        <w:rPr>
          <w:i/>
          <w:spacing w:val="-1"/>
          <w:w w:val="105"/>
          <w:sz w:val="15"/>
          <w:vertAlign w:val="baseline"/>
        </w:rPr>
        <w:t> </w:t>
      </w:r>
      <w:r>
        <w:rPr>
          <w:i/>
          <w:w w:val="105"/>
          <w:sz w:val="15"/>
          <w:vertAlign w:val="baseline"/>
        </w:rPr>
        <w:t>and Application Security</w:t>
      </w:r>
      <w:r>
        <w:rPr>
          <w:w w:val="105"/>
          <w:sz w:val="15"/>
          <w:vertAlign w:val="baseline"/>
        </w:rPr>
        <w:t>, 2003.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MathJax_Math">
    <w:altName w:val="MathJax_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9788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185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8400">
              <wp:simplePos x="0" y="0"/>
              <wp:positionH relativeFrom="page">
                <wp:posOffset>1175505</wp:posOffset>
              </wp:positionH>
              <wp:positionV relativeFrom="page">
                <wp:posOffset>545914</wp:posOffset>
              </wp:positionV>
              <wp:extent cx="35172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72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Adam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179</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97–109</w:t>
                          </w:r>
                        </w:p>
                      </w:txbxContent>
                    </wps:txbx>
                    <wps:bodyPr wrap="square" lIns="0" tIns="0" rIns="0" bIns="0" rtlCol="0">
                      <a:noAutofit/>
                    </wps:bodyPr>
                  </wps:wsp>
                </a:graphicData>
              </a:graphic>
            </wp:anchor>
          </w:drawing>
        </mc:Choice>
        <mc:Fallback>
          <w:pict>
            <v:shape style="position:absolute;margin-left:92.559502pt;margin-top:42.985428pt;width:276.95pt;height:10.8pt;mso-position-horizontal-relative:page;mso-position-vertical-relative:page;z-index:-159180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Adam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179</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97–109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98912">
              <wp:simplePos x="0" y="0"/>
              <wp:positionH relativeFrom="page">
                <wp:posOffset>1247505</wp:posOffset>
              </wp:positionH>
              <wp:positionV relativeFrom="page">
                <wp:posOffset>545914</wp:posOffset>
              </wp:positionV>
              <wp:extent cx="35172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172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Adam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179</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97–109</w:t>
                          </w:r>
                        </w:p>
                      </w:txbxContent>
                    </wps:txbx>
                    <wps:bodyPr wrap="square" lIns="0" tIns="0" rIns="0" bIns="0" rtlCol="0">
                      <a:noAutofit/>
                    </wps:bodyPr>
                  </wps:wsp>
                </a:graphicData>
              </a:graphic>
            </wp:anchor>
          </w:drawing>
        </mc:Choice>
        <mc:Fallback>
          <w:pict>
            <v:shape style="position:absolute;margin-left:98.228798pt;margin-top:42.985428pt;width:276.95pt;height:10.8pt;mso-position-horizontal-relative:page;mso-position-vertical-relative:page;z-index:-159175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Adam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179</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97–109</w:t>
                    </w:r>
                  </w:p>
                </w:txbxContent>
              </v:textbox>
              <w10:wrap type="none"/>
            </v:shape>
          </w:pict>
        </mc:Fallback>
      </mc:AlternateContent>
    </w:r>
    <w:r>
      <w:rPr/>
      <mc:AlternateContent>
        <mc:Choice Requires="wps">
          <w:drawing>
            <wp:anchor distT="0" distB="0" distL="0" distR="0" allowOverlap="1" layoutInCell="1" locked="0" behindDoc="1" simplePos="0" relativeHeight="48739942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170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3">
      <w:start w:val="0"/>
      <w:numFmt w:val="bullet"/>
      <w:lvlText w:val="•"/>
      <w:lvlJc w:val="left"/>
      <w:pPr>
        <w:ind w:left="1629" w:hanging="199"/>
      </w:pPr>
      <w:rPr>
        <w:rFonts w:hint="default"/>
        <w:lang w:val="en-US" w:eastAsia="en-US" w:bidi="ar-SA"/>
      </w:rPr>
    </w:lvl>
    <w:lvl w:ilvl="4">
      <w:start w:val="0"/>
      <w:numFmt w:val="bullet"/>
      <w:lvlText w:val="•"/>
      <w:lvlJc w:val="left"/>
      <w:pPr>
        <w:ind w:left="2538" w:hanging="199"/>
      </w:pPr>
      <w:rPr>
        <w:rFonts w:hint="default"/>
        <w:lang w:val="en-US" w:eastAsia="en-US" w:bidi="ar-SA"/>
      </w:rPr>
    </w:lvl>
    <w:lvl w:ilvl="5">
      <w:start w:val="0"/>
      <w:numFmt w:val="bullet"/>
      <w:lvlText w:val="•"/>
      <w:lvlJc w:val="left"/>
      <w:pPr>
        <w:ind w:left="3447" w:hanging="199"/>
      </w:pPr>
      <w:rPr>
        <w:rFonts w:hint="default"/>
        <w:lang w:val="en-US" w:eastAsia="en-US" w:bidi="ar-SA"/>
      </w:rPr>
    </w:lvl>
    <w:lvl w:ilvl="6">
      <w:start w:val="0"/>
      <w:numFmt w:val="bullet"/>
      <w:lvlText w:val="•"/>
      <w:lvlJc w:val="left"/>
      <w:pPr>
        <w:ind w:left="4357" w:hanging="199"/>
      </w:pPr>
      <w:rPr>
        <w:rFonts w:hint="default"/>
        <w:lang w:val="en-US" w:eastAsia="en-US" w:bidi="ar-SA"/>
      </w:rPr>
    </w:lvl>
    <w:lvl w:ilvl="7">
      <w:start w:val="0"/>
      <w:numFmt w:val="bullet"/>
      <w:lvlText w:val="•"/>
      <w:lvlJc w:val="left"/>
      <w:pPr>
        <w:ind w:left="5266" w:hanging="199"/>
      </w:pPr>
      <w:rPr>
        <w:rFonts w:hint="default"/>
        <w:lang w:val="en-US" w:eastAsia="en-US" w:bidi="ar-SA"/>
      </w:rPr>
    </w:lvl>
    <w:lvl w:ilvl="8">
      <w:start w:val="0"/>
      <w:numFmt w:val="bullet"/>
      <w:lvlText w:val="•"/>
      <w:lvlJc w:val="left"/>
      <w:pPr>
        <w:ind w:left="6175"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754" w:right="63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NULL" TargetMode="External"/><Relationship Id="rId11" Type="http://schemas.openxmlformats.org/officeDocument/2006/relationships/hyperlink" Target="mailto:ahmetk@cimic.rutgers.edu" TargetMode="External"/><Relationship Id="rId12" Type="http://schemas.openxmlformats.org/officeDocument/2006/relationships/hyperlink" Target="mailto:aabhas@cimic.rutgers.edu" TargetMode="External"/><Relationship Id="rId13" Type="http://schemas.openxmlformats.org/officeDocument/2006/relationships/hyperlink" Target="mailto:basit@cimic.rutgers.edu"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 Adam</dc:creator>
  <cp:keywords>XML; RBAC; Virtual Team; Access Control; Information Sharing; SOA; Web Services</cp:keywords>
  <dc:subject>Electronic Notes in Theoretical Computer Science, 179 (2007) 97-109. doi:10.1016/j.entcs.2006.08.034</dc:subject>
  <dc:title>Secure Information Sharing in a Virtual Multi-Agency Team Environment</dc:title>
  <dcterms:created xsi:type="dcterms:W3CDTF">2023-12-12T01:38:10Z</dcterms:created>
  <dcterms:modified xsi:type="dcterms:W3CDTF">2023-12-12T01:38:10Z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10.1016/j.entcs.2006.08.034</vt:lpwstr>
  </property>
  <property fmtid="{D5CDD505-2E9C-101B-9397-08002B2CF9AE}" pid="12" name="robots">
    <vt:lpwstr>noindex</vt:lpwstr>
  </property>
</Properties>
</file>