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27" w:right="2328"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100012</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2" w:val="left" w:leader="none"/>
          <w:tab w:pos="9446"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rPr>
          <w:sz w:val="14"/>
        </w:rPr>
      </w:pPr>
    </w:p>
    <w:p>
      <w:pPr>
        <w:pStyle w:val="BodyText"/>
        <w:ind w:left="0"/>
        <w:rPr>
          <w:sz w:val="14"/>
        </w:rPr>
      </w:pPr>
    </w:p>
    <w:p>
      <w:pPr>
        <w:pStyle w:val="BodyText"/>
        <w:spacing w:before="79"/>
        <w:ind w:left="0"/>
        <w:rPr>
          <w:sz w:val="14"/>
        </w:rPr>
      </w:pPr>
    </w:p>
    <w:p>
      <w:pPr>
        <w:spacing w:line="266" w:lineRule="auto" w:before="1"/>
        <w:ind w:left="118" w:right="952"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Secure session key pairing and a lightwe" w:id="1"/>
      <w:bookmarkEnd w:id="1"/>
      <w:r>
        <w:rPr/>
      </w:r>
      <w:r>
        <w:rPr>
          <w:w w:val="110"/>
          <w:sz w:val="27"/>
        </w:rPr>
        <w:t>Secure session key pairing and a lightweight key authentication scheme for liable drone services</w:t>
      </w:r>
    </w:p>
    <w:p>
      <w:pPr>
        <w:spacing w:line="484" w:lineRule="exact" w:before="0"/>
        <w:ind w:left="118" w:right="0" w:firstLine="0"/>
        <w:jc w:val="left"/>
        <w:rPr>
          <w:sz w:val="21"/>
        </w:rPr>
      </w:pPr>
      <w:r>
        <w:rPr>
          <w:w w:val="110"/>
          <w:sz w:val="21"/>
        </w:rPr>
        <w:t>Rajkumar</w:t>
      </w:r>
      <w:r>
        <w:rPr>
          <w:spacing w:val="-15"/>
          <w:w w:val="110"/>
          <w:sz w:val="21"/>
        </w:rPr>
        <w:t> </w:t>
      </w:r>
      <w:r>
        <w:rPr>
          <w:w w:val="110"/>
          <w:sz w:val="21"/>
        </w:rPr>
        <w:t>.S.C</w:t>
      </w:r>
      <w:r>
        <w:rPr>
          <w:spacing w:val="-33"/>
          <w:w w:val="110"/>
          <w:sz w:val="21"/>
        </w:rPr>
        <w:t> </w:t>
      </w:r>
      <w:hyperlink w:history="true" w:anchor="_bookmark0">
        <w:r>
          <w:rPr>
            <w:color w:val="0080AC"/>
            <w:w w:val="110"/>
            <w:sz w:val="21"/>
            <w:vertAlign w:val="superscript"/>
          </w:rPr>
          <w:t>a</w:t>
        </w:r>
      </w:hyperlink>
      <w:r>
        <w:rPr>
          <w:w w:val="110"/>
          <w:sz w:val="21"/>
          <w:vertAlign w:val="superscript"/>
        </w:rPr>
        <w:t>,</w:t>
      </w:r>
      <w:hyperlink w:history="true" w:anchor="_bookmark2">
        <w:r>
          <w:rPr>
            <w:rFonts w:ascii="STIX Math" w:hAnsi="STIX Math"/>
            <w:color w:val="0080AC"/>
            <w:w w:val="110"/>
            <w:sz w:val="21"/>
            <w:vertAlign w:val="superscript"/>
          </w:rPr>
          <w:t>∗</w:t>
        </w:r>
      </w:hyperlink>
      <w:r>
        <w:rPr>
          <w:w w:val="110"/>
          <w:sz w:val="21"/>
          <w:vertAlign w:val="baseline"/>
        </w:rPr>
        <w:t>,</w:t>
      </w:r>
      <w:r>
        <w:rPr>
          <w:spacing w:val="-15"/>
          <w:w w:val="110"/>
          <w:sz w:val="21"/>
          <w:vertAlign w:val="baseline"/>
        </w:rPr>
        <w:t> </w:t>
      </w:r>
      <w:r>
        <w:rPr>
          <w:w w:val="110"/>
          <w:sz w:val="21"/>
          <w:vertAlign w:val="baseline"/>
        </w:rPr>
        <w:t>Jegatha</w:t>
      </w:r>
      <w:r>
        <w:rPr>
          <w:spacing w:val="-14"/>
          <w:w w:val="110"/>
          <w:sz w:val="21"/>
          <w:vertAlign w:val="baseline"/>
        </w:rPr>
        <w:t> </w:t>
      </w:r>
      <w:r>
        <w:rPr>
          <w:w w:val="110"/>
          <w:sz w:val="21"/>
          <w:vertAlign w:val="baseline"/>
        </w:rPr>
        <w:t>Deborah</w:t>
      </w:r>
      <w:r>
        <w:rPr>
          <w:spacing w:val="-14"/>
          <w:w w:val="110"/>
          <w:sz w:val="21"/>
          <w:vertAlign w:val="baseline"/>
        </w:rPr>
        <w:t> </w:t>
      </w:r>
      <w:r>
        <w:rPr>
          <w:w w:val="110"/>
          <w:sz w:val="21"/>
          <w:vertAlign w:val="baseline"/>
        </w:rPr>
        <w:t>.L</w:t>
      </w:r>
      <w:r>
        <w:rPr>
          <w:spacing w:val="-34"/>
          <w:w w:val="110"/>
          <w:sz w:val="21"/>
          <w:vertAlign w:val="baseline"/>
        </w:rPr>
        <w:t> </w:t>
      </w:r>
      <w:hyperlink w:history="true" w:anchor="_bookmark1">
        <w:r>
          <w:rPr>
            <w:color w:val="0080AC"/>
            <w:w w:val="110"/>
            <w:sz w:val="21"/>
            <w:vertAlign w:val="superscript"/>
          </w:rPr>
          <w:t>b</w:t>
        </w:r>
      </w:hyperlink>
      <w:r>
        <w:rPr>
          <w:w w:val="110"/>
          <w:sz w:val="21"/>
          <w:vertAlign w:val="baseline"/>
        </w:rPr>
        <w:t>,</w:t>
      </w:r>
      <w:r>
        <w:rPr>
          <w:spacing w:val="-13"/>
          <w:w w:val="110"/>
          <w:sz w:val="21"/>
          <w:vertAlign w:val="baseline"/>
        </w:rPr>
        <w:t> </w:t>
      </w:r>
      <w:r>
        <w:rPr>
          <w:w w:val="110"/>
          <w:sz w:val="21"/>
          <w:vertAlign w:val="baseline"/>
        </w:rPr>
        <w:t>Vijayakumar</w:t>
      </w:r>
      <w:r>
        <w:rPr>
          <w:spacing w:val="-10"/>
          <w:w w:val="110"/>
          <w:sz w:val="21"/>
          <w:vertAlign w:val="baseline"/>
        </w:rPr>
        <w:t> </w:t>
      </w:r>
      <w:r>
        <w:rPr>
          <w:w w:val="110"/>
          <w:sz w:val="21"/>
          <w:vertAlign w:val="baseline"/>
        </w:rPr>
        <w:t>.P</w:t>
      </w:r>
      <w:r>
        <w:rPr>
          <w:spacing w:val="-33"/>
          <w:w w:val="110"/>
          <w:sz w:val="21"/>
          <w:vertAlign w:val="baseline"/>
        </w:rPr>
        <w:t> </w:t>
      </w:r>
      <w:hyperlink w:history="true" w:anchor="_bookmark1">
        <w:r>
          <w:rPr>
            <w:color w:val="0080AC"/>
            <w:w w:val="110"/>
            <w:sz w:val="21"/>
            <w:vertAlign w:val="superscript"/>
          </w:rPr>
          <w:t>b</w:t>
        </w:r>
      </w:hyperlink>
      <w:r>
        <w:rPr>
          <w:w w:val="110"/>
          <w:sz w:val="21"/>
          <w:vertAlign w:val="baseline"/>
        </w:rPr>
        <w:t>,</w:t>
      </w:r>
      <w:r>
        <w:rPr>
          <w:spacing w:val="-10"/>
          <w:w w:val="110"/>
          <w:sz w:val="21"/>
          <w:vertAlign w:val="baseline"/>
        </w:rPr>
        <w:t> </w:t>
      </w:r>
      <w:r>
        <w:rPr>
          <w:w w:val="110"/>
          <w:sz w:val="21"/>
          <w:vertAlign w:val="baseline"/>
        </w:rPr>
        <w:t>Karthick</w:t>
      </w:r>
      <w:r>
        <w:rPr>
          <w:spacing w:val="-10"/>
          <w:w w:val="110"/>
          <w:sz w:val="21"/>
          <w:vertAlign w:val="baseline"/>
        </w:rPr>
        <w:t> </w:t>
      </w:r>
      <w:r>
        <w:rPr>
          <w:w w:val="110"/>
          <w:sz w:val="21"/>
          <w:vertAlign w:val="baseline"/>
        </w:rPr>
        <w:t>.KR</w:t>
      </w:r>
      <w:r>
        <w:rPr>
          <w:spacing w:val="-34"/>
          <w:w w:val="110"/>
          <w:sz w:val="21"/>
          <w:vertAlign w:val="baseline"/>
        </w:rPr>
        <w:t> </w:t>
      </w:r>
      <w:hyperlink w:history="true" w:anchor="_bookmark0">
        <w:r>
          <w:rPr>
            <w:color w:val="0080AC"/>
            <w:spacing w:val="-10"/>
            <w:w w:val="110"/>
            <w:sz w:val="21"/>
            <w:vertAlign w:val="superscript"/>
          </w:rPr>
          <w:t>a</w:t>
        </w:r>
      </w:hyperlink>
    </w:p>
    <w:p>
      <w:pPr>
        <w:spacing w:before="71"/>
        <w:ind w:left="118" w:right="0" w:firstLine="0"/>
        <w:jc w:val="left"/>
        <w:rPr>
          <w:rFonts w:ascii="Times New Roman"/>
          <w:i/>
          <w:sz w:val="12"/>
        </w:rPr>
      </w:pPr>
      <w:bookmarkStart w:name="_bookmark0" w:id="2"/>
      <w:bookmarkEnd w:id="2"/>
      <w:r>
        <w:rPr/>
      </w:r>
      <w:bookmarkStart w:name="_bookmark1" w:id="3"/>
      <w:bookmarkEnd w:id="3"/>
      <w:r>
        <w:rPr/>
      </w:r>
      <w:r>
        <w:rPr>
          <w:w w:val="110"/>
          <w:position w:val="4"/>
          <w:sz w:val="9"/>
        </w:rPr>
        <w:t>a</w:t>
      </w:r>
      <w:r>
        <w:rPr>
          <w:spacing w:val="-7"/>
          <w:w w:val="110"/>
          <w:position w:val="4"/>
          <w:sz w:val="9"/>
        </w:rPr>
        <w:t> </w:t>
      </w:r>
      <w:r>
        <w:rPr>
          <w:rFonts w:ascii="Times New Roman"/>
          <w:i/>
          <w:w w:val="110"/>
          <w:sz w:val="12"/>
        </w:rPr>
        <w:t>Department</w:t>
      </w:r>
      <w:r>
        <w:rPr>
          <w:rFonts w:ascii="Times New Roman"/>
          <w:i/>
          <w:spacing w:val="-4"/>
          <w:w w:val="110"/>
          <w:sz w:val="12"/>
        </w:rPr>
        <w:t> </w:t>
      </w:r>
      <w:r>
        <w:rPr>
          <w:rFonts w:ascii="Times New Roman"/>
          <w:i/>
          <w:w w:val="110"/>
          <w:sz w:val="12"/>
        </w:rPr>
        <w:t>of</w:t>
      </w:r>
      <w:r>
        <w:rPr>
          <w:rFonts w:ascii="Times New Roman"/>
          <w:i/>
          <w:spacing w:val="-3"/>
          <w:w w:val="110"/>
          <w:sz w:val="12"/>
        </w:rPr>
        <w:t> </w:t>
      </w:r>
      <w:r>
        <w:rPr>
          <w:rFonts w:ascii="Times New Roman"/>
          <w:i/>
          <w:w w:val="110"/>
          <w:sz w:val="12"/>
        </w:rPr>
        <w:t>Computer</w:t>
      </w:r>
      <w:r>
        <w:rPr>
          <w:rFonts w:ascii="Times New Roman"/>
          <w:i/>
          <w:spacing w:val="-4"/>
          <w:w w:val="110"/>
          <w:sz w:val="12"/>
        </w:rPr>
        <w:t> </w:t>
      </w:r>
      <w:r>
        <w:rPr>
          <w:rFonts w:ascii="Times New Roman"/>
          <w:i/>
          <w:w w:val="110"/>
          <w:sz w:val="12"/>
        </w:rPr>
        <w:t>Science</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Engineering,</w:t>
      </w:r>
      <w:r>
        <w:rPr>
          <w:rFonts w:ascii="Times New Roman"/>
          <w:i/>
          <w:spacing w:val="-4"/>
          <w:w w:val="110"/>
          <w:sz w:val="12"/>
        </w:rPr>
        <w:t> </w:t>
      </w:r>
      <w:r>
        <w:rPr>
          <w:rFonts w:ascii="Times New Roman"/>
          <w:i/>
          <w:w w:val="110"/>
          <w:sz w:val="12"/>
        </w:rPr>
        <w:t>Anna</w:t>
      </w:r>
      <w:r>
        <w:rPr>
          <w:rFonts w:ascii="Times New Roman"/>
          <w:i/>
          <w:spacing w:val="-3"/>
          <w:w w:val="110"/>
          <w:sz w:val="12"/>
        </w:rPr>
        <w:t> </w:t>
      </w:r>
      <w:r>
        <w:rPr>
          <w:rFonts w:ascii="Times New Roman"/>
          <w:i/>
          <w:w w:val="110"/>
          <w:sz w:val="12"/>
        </w:rPr>
        <w:t>University</w:t>
      </w:r>
      <w:r>
        <w:rPr>
          <w:rFonts w:ascii="Times New Roman"/>
          <w:i/>
          <w:spacing w:val="-3"/>
          <w:w w:val="110"/>
          <w:sz w:val="12"/>
        </w:rPr>
        <w:t> </w:t>
      </w:r>
      <w:r>
        <w:rPr>
          <w:rFonts w:ascii="Times New Roman"/>
          <w:i/>
          <w:w w:val="110"/>
          <w:sz w:val="12"/>
        </w:rPr>
        <w:t>Regional</w:t>
      </w:r>
      <w:r>
        <w:rPr>
          <w:rFonts w:ascii="Times New Roman"/>
          <w:i/>
          <w:spacing w:val="-4"/>
          <w:w w:val="110"/>
          <w:sz w:val="12"/>
        </w:rPr>
        <w:t> </w:t>
      </w:r>
      <w:r>
        <w:rPr>
          <w:rFonts w:ascii="Times New Roman"/>
          <w:i/>
          <w:w w:val="110"/>
          <w:sz w:val="12"/>
        </w:rPr>
        <w:t>Campus</w:t>
      </w:r>
      <w:r>
        <w:rPr>
          <w:rFonts w:ascii="Times New Roman"/>
          <w:i/>
          <w:spacing w:val="-3"/>
          <w:w w:val="110"/>
          <w:sz w:val="12"/>
        </w:rPr>
        <w:t> </w:t>
      </w:r>
      <w:r>
        <w:rPr>
          <w:rFonts w:ascii="Times New Roman"/>
          <w:i/>
          <w:w w:val="110"/>
          <w:sz w:val="12"/>
        </w:rPr>
        <w:t>Madurai,</w:t>
      </w:r>
      <w:r>
        <w:rPr>
          <w:rFonts w:ascii="Times New Roman"/>
          <w:i/>
          <w:spacing w:val="-4"/>
          <w:w w:val="110"/>
          <w:sz w:val="12"/>
        </w:rPr>
        <w:t> </w:t>
      </w:r>
      <w:r>
        <w:rPr>
          <w:rFonts w:ascii="Times New Roman"/>
          <w:i/>
          <w:w w:val="110"/>
          <w:sz w:val="12"/>
        </w:rPr>
        <w:t>keelakuilkudi</w:t>
      </w:r>
      <w:r>
        <w:rPr>
          <w:rFonts w:ascii="Times New Roman"/>
          <w:i/>
          <w:spacing w:val="-3"/>
          <w:w w:val="110"/>
          <w:sz w:val="12"/>
        </w:rPr>
        <w:t> </w:t>
      </w:r>
      <w:r>
        <w:rPr>
          <w:rFonts w:ascii="Times New Roman"/>
          <w:i/>
          <w:w w:val="110"/>
          <w:sz w:val="12"/>
        </w:rPr>
        <w:t>Rd,</w:t>
      </w:r>
      <w:r>
        <w:rPr>
          <w:rFonts w:ascii="Times New Roman"/>
          <w:i/>
          <w:spacing w:val="-4"/>
          <w:w w:val="110"/>
          <w:sz w:val="12"/>
        </w:rPr>
        <w:t> </w:t>
      </w:r>
      <w:r>
        <w:rPr>
          <w:rFonts w:ascii="Times New Roman"/>
          <w:i/>
          <w:w w:val="110"/>
          <w:sz w:val="12"/>
        </w:rPr>
        <w:t>Madurai,</w:t>
      </w:r>
      <w:r>
        <w:rPr>
          <w:rFonts w:ascii="Times New Roman"/>
          <w:i/>
          <w:spacing w:val="-4"/>
          <w:w w:val="110"/>
          <w:sz w:val="12"/>
        </w:rPr>
        <w:t> </w:t>
      </w:r>
      <w:r>
        <w:rPr>
          <w:rFonts w:ascii="Times New Roman"/>
          <w:i/>
          <w:w w:val="110"/>
          <w:sz w:val="12"/>
        </w:rPr>
        <w:t>Tamil</w:t>
      </w:r>
      <w:r>
        <w:rPr>
          <w:rFonts w:ascii="Times New Roman"/>
          <w:i/>
          <w:spacing w:val="-3"/>
          <w:w w:val="110"/>
          <w:sz w:val="12"/>
        </w:rPr>
        <w:t> </w:t>
      </w:r>
      <w:r>
        <w:rPr>
          <w:rFonts w:ascii="Times New Roman"/>
          <w:i/>
          <w:w w:val="110"/>
          <w:sz w:val="12"/>
        </w:rPr>
        <w:t>Nadu,</w:t>
      </w:r>
      <w:r>
        <w:rPr>
          <w:rFonts w:ascii="Times New Roman"/>
          <w:i/>
          <w:spacing w:val="-4"/>
          <w:w w:val="110"/>
          <w:sz w:val="12"/>
        </w:rPr>
        <w:t> </w:t>
      </w:r>
      <w:r>
        <w:rPr>
          <w:rFonts w:ascii="Times New Roman"/>
          <w:i/>
          <w:w w:val="110"/>
          <w:sz w:val="12"/>
        </w:rPr>
        <w:t>India-</w:t>
      </w:r>
      <w:r>
        <w:rPr>
          <w:rFonts w:ascii="Times New Roman"/>
          <w:i/>
          <w:spacing w:val="-2"/>
          <w:w w:val="110"/>
          <w:sz w:val="12"/>
        </w:rPr>
        <w:t>625019</w:t>
      </w:r>
    </w:p>
    <w:p>
      <w:pPr>
        <w:spacing w:before="22"/>
        <w:ind w:left="118" w:right="0" w:firstLine="0"/>
        <w:jc w:val="left"/>
        <w:rPr>
          <w:rFonts w:ascii="Times New Roman"/>
          <w:i/>
          <w:sz w:val="12"/>
        </w:rPr>
      </w:pPr>
      <w:r>
        <w:rPr>
          <w:w w:val="110"/>
          <w:position w:val="4"/>
          <w:sz w:val="9"/>
        </w:rPr>
        <w:t>b</w:t>
      </w:r>
      <w:r>
        <w:rPr>
          <w:spacing w:val="-7"/>
          <w:w w:val="110"/>
          <w:position w:val="4"/>
          <w:sz w:val="9"/>
        </w:rPr>
        <w:t> </w:t>
      </w:r>
      <w:r>
        <w:rPr>
          <w:rFonts w:ascii="Times New Roman"/>
          <w:i/>
          <w:w w:val="110"/>
          <w:sz w:val="12"/>
        </w:rPr>
        <w:t>Department</w:t>
      </w:r>
      <w:r>
        <w:rPr>
          <w:rFonts w:ascii="Times New Roman"/>
          <w:i/>
          <w:spacing w:val="-7"/>
          <w:w w:val="110"/>
          <w:sz w:val="12"/>
        </w:rPr>
        <w:t> </w:t>
      </w:r>
      <w:r>
        <w:rPr>
          <w:rFonts w:ascii="Times New Roman"/>
          <w:i/>
          <w:w w:val="110"/>
          <w:sz w:val="12"/>
        </w:rPr>
        <w:t>of</w:t>
      </w:r>
      <w:r>
        <w:rPr>
          <w:rFonts w:ascii="Times New Roman"/>
          <w:i/>
          <w:spacing w:val="-5"/>
          <w:w w:val="110"/>
          <w:sz w:val="12"/>
        </w:rPr>
        <w:t> </w:t>
      </w:r>
      <w:r>
        <w:rPr>
          <w:rFonts w:ascii="Times New Roman"/>
          <w:i/>
          <w:w w:val="110"/>
          <w:sz w:val="12"/>
        </w:rPr>
        <w:t>Computer</w:t>
      </w:r>
      <w:r>
        <w:rPr>
          <w:rFonts w:ascii="Times New Roman"/>
          <w:i/>
          <w:spacing w:val="-6"/>
          <w:w w:val="110"/>
          <w:sz w:val="12"/>
        </w:rPr>
        <w:t> </w:t>
      </w:r>
      <w:r>
        <w:rPr>
          <w:rFonts w:ascii="Times New Roman"/>
          <w:i/>
          <w:w w:val="110"/>
          <w:sz w:val="12"/>
        </w:rPr>
        <w:t>Science</w:t>
      </w:r>
      <w:r>
        <w:rPr>
          <w:rFonts w:ascii="Times New Roman"/>
          <w:i/>
          <w:spacing w:val="-5"/>
          <w:w w:val="110"/>
          <w:sz w:val="12"/>
        </w:rPr>
        <w:t> </w:t>
      </w:r>
      <w:r>
        <w:rPr>
          <w:rFonts w:ascii="Times New Roman"/>
          <w:i/>
          <w:w w:val="110"/>
          <w:sz w:val="12"/>
        </w:rPr>
        <w:t>and</w:t>
      </w:r>
      <w:r>
        <w:rPr>
          <w:rFonts w:ascii="Times New Roman"/>
          <w:i/>
          <w:spacing w:val="-5"/>
          <w:w w:val="110"/>
          <w:sz w:val="12"/>
        </w:rPr>
        <w:t> </w:t>
      </w:r>
      <w:r>
        <w:rPr>
          <w:rFonts w:ascii="Times New Roman"/>
          <w:i/>
          <w:w w:val="110"/>
          <w:sz w:val="12"/>
        </w:rPr>
        <w:t>Engineering,</w:t>
      </w:r>
      <w:r>
        <w:rPr>
          <w:rFonts w:ascii="Times New Roman"/>
          <w:i/>
          <w:spacing w:val="-6"/>
          <w:w w:val="110"/>
          <w:sz w:val="12"/>
        </w:rPr>
        <w:t> </w:t>
      </w:r>
      <w:r>
        <w:rPr>
          <w:rFonts w:ascii="Times New Roman"/>
          <w:i/>
          <w:w w:val="110"/>
          <w:sz w:val="12"/>
        </w:rPr>
        <w:t>University</w:t>
      </w:r>
      <w:r>
        <w:rPr>
          <w:rFonts w:ascii="Times New Roman"/>
          <w:i/>
          <w:spacing w:val="-5"/>
          <w:w w:val="110"/>
          <w:sz w:val="12"/>
        </w:rPr>
        <w:t> </w:t>
      </w:r>
      <w:r>
        <w:rPr>
          <w:rFonts w:ascii="Times New Roman"/>
          <w:i/>
          <w:w w:val="110"/>
          <w:sz w:val="12"/>
        </w:rPr>
        <w:t>College</w:t>
      </w:r>
      <w:r>
        <w:rPr>
          <w:rFonts w:ascii="Times New Roman"/>
          <w:i/>
          <w:spacing w:val="-5"/>
          <w:w w:val="110"/>
          <w:sz w:val="12"/>
        </w:rPr>
        <w:t> </w:t>
      </w:r>
      <w:r>
        <w:rPr>
          <w:rFonts w:ascii="Times New Roman"/>
          <w:i/>
          <w:w w:val="110"/>
          <w:sz w:val="12"/>
        </w:rPr>
        <w:t>of</w:t>
      </w:r>
      <w:r>
        <w:rPr>
          <w:rFonts w:ascii="Times New Roman"/>
          <w:i/>
          <w:spacing w:val="-6"/>
          <w:w w:val="110"/>
          <w:sz w:val="12"/>
        </w:rPr>
        <w:t> </w:t>
      </w:r>
      <w:r>
        <w:rPr>
          <w:rFonts w:ascii="Times New Roman"/>
          <w:i/>
          <w:w w:val="110"/>
          <w:sz w:val="12"/>
        </w:rPr>
        <w:t>Engineering</w:t>
      </w:r>
      <w:r>
        <w:rPr>
          <w:rFonts w:ascii="Times New Roman"/>
          <w:i/>
          <w:spacing w:val="-6"/>
          <w:w w:val="110"/>
          <w:sz w:val="12"/>
        </w:rPr>
        <w:t> </w:t>
      </w:r>
      <w:r>
        <w:rPr>
          <w:rFonts w:ascii="Times New Roman"/>
          <w:i/>
          <w:w w:val="110"/>
          <w:sz w:val="12"/>
        </w:rPr>
        <w:t>Tindivanam,</w:t>
      </w:r>
      <w:r>
        <w:rPr>
          <w:rFonts w:ascii="Times New Roman"/>
          <w:i/>
          <w:spacing w:val="-6"/>
          <w:w w:val="110"/>
          <w:sz w:val="12"/>
        </w:rPr>
        <w:t> </w:t>
      </w:r>
      <w:r>
        <w:rPr>
          <w:rFonts w:ascii="Times New Roman"/>
          <w:i/>
          <w:w w:val="110"/>
          <w:sz w:val="12"/>
        </w:rPr>
        <w:t>Melpakkam,</w:t>
      </w:r>
      <w:r>
        <w:rPr>
          <w:rFonts w:ascii="Times New Roman"/>
          <w:i/>
          <w:spacing w:val="-5"/>
          <w:w w:val="110"/>
          <w:sz w:val="12"/>
        </w:rPr>
        <w:t> </w:t>
      </w:r>
      <w:r>
        <w:rPr>
          <w:rFonts w:ascii="Times New Roman"/>
          <w:i/>
          <w:w w:val="110"/>
          <w:sz w:val="12"/>
        </w:rPr>
        <w:t>Tindivanam,</w:t>
      </w:r>
      <w:r>
        <w:rPr>
          <w:rFonts w:ascii="Times New Roman"/>
          <w:i/>
          <w:spacing w:val="-6"/>
          <w:w w:val="110"/>
          <w:sz w:val="12"/>
        </w:rPr>
        <w:t> </w:t>
      </w:r>
      <w:r>
        <w:rPr>
          <w:rFonts w:ascii="Times New Roman"/>
          <w:i/>
          <w:w w:val="110"/>
          <w:sz w:val="12"/>
        </w:rPr>
        <w:t>Tamil</w:t>
      </w:r>
      <w:r>
        <w:rPr>
          <w:rFonts w:ascii="Times New Roman"/>
          <w:i/>
          <w:spacing w:val="-6"/>
          <w:w w:val="110"/>
          <w:sz w:val="12"/>
        </w:rPr>
        <w:t> </w:t>
      </w:r>
      <w:r>
        <w:rPr>
          <w:rFonts w:ascii="Times New Roman"/>
          <w:i/>
          <w:w w:val="110"/>
          <w:sz w:val="12"/>
        </w:rPr>
        <w:t>Nadu,</w:t>
      </w:r>
      <w:r>
        <w:rPr>
          <w:rFonts w:ascii="Times New Roman"/>
          <w:i/>
          <w:spacing w:val="-6"/>
          <w:w w:val="110"/>
          <w:sz w:val="12"/>
        </w:rPr>
        <w:t> </w:t>
      </w:r>
      <w:r>
        <w:rPr>
          <w:rFonts w:ascii="Times New Roman"/>
          <w:i/>
          <w:w w:val="110"/>
          <w:sz w:val="12"/>
        </w:rPr>
        <w:t>India-</w:t>
      </w:r>
      <w:r>
        <w:rPr>
          <w:rFonts w:ascii="Times New Roman"/>
          <w:i/>
          <w:spacing w:val="-2"/>
          <w:w w:val="110"/>
          <w:sz w:val="12"/>
        </w:rPr>
        <w:t>604001</w:t>
      </w:r>
    </w:p>
    <w:p>
      <w:pPr>
        <w:pStyle w:val="BodyText"/>
        <w:spacing w:before="8"/>
        <w:ind w:left="0"/>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137171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0944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ind w:left="0"/>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ind w:left="0"/>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line="297" w:lineRule="auto" w:before="43"/>
        <w:ind w:left="118" w:right="95" w:firstLine="0"/>
        <w:jc w:val="left"/>
        <w:rPr>
          <w:sz w:val="12"/>
        </w:rPr>
      </w:pPr>
      <w:r>
        <w:rPr>
          <w:rFonts w:ascii="Times New Roman"/>
          <w:i/>
          <w:spacing w:val="-2"/>
          <w:w w:val="115"/>
          <w:sz w:val="12"/>
        </w:rPr>
        <w:t>Keywords:</w:t>
      </w:r>
      <w:r>
        <w:rPr>
          <w:rFonts w:ascii="Times New Roman"/>
          <w:i/>
          <w:spacing w:val="40"/>
          <w:w w:val="115"/>
          <w:sz w:val="12"/>
        </w:rPr>
        <w:t> </w:t>
      </w:r>
      <w:r>
        <w:rPr>
          <w:spacing w:val="-2"/>
          <w:w w:val="115"/>
          <w:sz w:val="12"/>
        </w:rPr>
        <w:t>Authentication</w:t>
      </w:r>
      <w:r>
        <w:rPr>
          <w:spacing w:val="40"/>
          <w:w w:val="115"/>
          <w:sz w:val="12"/>
        </w:rPr>
        <w:t> </w:t>
      </w:r>
      <w:r>
        <w:rPr>
          <w:w w:val="115"/>
          <w:sz w:val="12"/>
        </w:rPr>
        <w:t>Session key</w:t>
      </w:r>
      <w:r>
        <w:rPr>
          <w:spacing w:val="40"/>
          <w:w w:val="115"/>
          <w:sz w:val="12"/>
        </w:rPr>
        <w:t> </w:t>
      </w:r>
      <w:r>
        <w:rPr>
          <w:spacing w:val="-4"/>
          <w:w w:val="115"/>
          <w:sz w:val="12"/>
        </w:rPr>
        <w:t>Drone</w:t>
      </w:r>
    </w:p>
    <w:p>
      <w:pPr>
        <w:spacing w:line="297" w:lineRule="auto" w:before="1"/>
        <w:ind w:left="118" w:right="38" w:firstLine="0"/>
        <w:jc w:val="left"/>
        <w:rPr>
          <w:sz w:val="12"/>
        </w:rPr>
      </w:pPr>
      <w:r>
        <w:rPr>
          <w:spacing w:val="-4"/>
          <w:w w:val="115"/>
          <w:sz w:val="12"/>
        </w:rPr>
        <w:t>IoT</w:t>
      </w:r>
      <w:r>
        <w:rPr>
          <w:spacing w:val="40"/>
          <w:w w:val="115"/>
          <w:sz w:val="12"/>
        </w:rPr>
        <w:t> </w:t>
      </w:r>
      <w:r>
        <w:rPr>
          <w:spacing w:val="-2"/>
          <w:w w:val="115"/>
          <w:sz w:val="12"/>
        </w:rPr>
        <w:t>Communication</w:t>
      </w:r>
      <w:r>
        <w:rPr>
          <w:spacing w:val="40"/>
          <w:w w:val="115"/>
          <w:sz w:val="12"/>
        </w:rPr>
        <w:t> </w:t>
      </w:r>
      <w:r>
        <w:rPr>
          <w:w w:val="115"/>
          <w:sz w:val="12"/>
        </w:rPr>
        <w:t>Secret</w:t>
      </w:r>
      <w:r>
        <w:rPr>
          <w:spacing w:val="-1"/>
          <w:w w:val="115"/>
          <w:sz w:val="12"/>
        </w:rPr>
        <w:t> </w:t>
      </w:r>
      <w:r>
        <w:rPr>
          <w:w w:val="115"/>
          <w:sz w:val="12"/>
        </w:rPr>
        <w:t>key</w:t>
      </w:r>
    </w:p>
    <w:p>
      <w:pPr>
        <w:spacing w:line="285" w:lineRule="auto" w:before="37"/>
        <w:ind w:left="118" w:right="111" w:firstLine="0"/>
        <w:jc w:val="both"/>
        <w:rPr>
          <w:sz w:val="14"/>
        </w:rPr>
      </w:pPr>
      <w:r>
        <w:rPr/>
        <w:br w:type="column"/>
      </w:r>
      <w:r>
        <w:rPr>
          <w:w w:val="115"/>
          <w:sz w:val="14"/>
        </w:rPr>
        <w:t>Recent</w:t>
      </w:r>
      <w:r>
        <w:rPr>
          <w:w w:val="115"/>
          <w:sz w:val="14"/>
        </w:rPr>
        <w:t> advancements</w:t>
      </w:r>
      <w:r>
        <w:rPr>
          <w:w w:val="115"/>
          <w:sz w:val="14"/>
        </w:rPr>
        <w:t> in</w:t>
      </w:r>
      <w:r>
        <w:rPr>
          <w:w w:val="115"/>
          <w:sz w:val="14"/>
        </w:rPr>
        <w:t> drone</w:t>
      </w:r>
      <w:r>
        <w:rPr>
          <w:w w:val="115"/>
          <w:sz w:val="14"/>
        </w:rPr>
        <w:t> technology</w:t>
      </w:r>
      <w:r>
        <w:rPr>
          <w:w w:val="115"/>
          <w:sz w:val="14"/>
        </w:rPr>
        <w:t> have</w:t>
      </w:r>
      <w:r>
        <w:rPr>
          <w:w w:val="115"/>
          <w:sz w:val="14"/>
        </w:rPr>
        <w:t> created</w:t>
      </w:r>
      <w:r>
        <w:rPr>
          <w:w w:val="115"/>
          <w:sz w:val="14"/>
        </w:rPr>
        <w:t> new</w:t>
      </w:r>
      <w:r>
        <w:rPr>
          <w:w w:val="115"/>
          <w:sz w:val="14"/>
        </w:rPr>
        <w:t> application</w:t>
      </w:r>
      <w:r>
        <w:rPr>
          <w:w w:val="115"/>
          <w:sz w:val="14"/>
        </w:rPr>
        <w:t> opportunities,</w:t>
      </w:r>
      <w:r>
        <w:rPr>
          <w:w w:val="115"/>
          <w:sz w:val="14"/>
        </w:rPr>
        <w:t> particularly</w:t>
      </w:r>
      <w:r>
        <w:rPr>
          <w:w w:val="115"/>
          <w:sz w:val="14"/>
        </w:rPr>
        <w:t> for</w:t>
      </w:r>
      <w:r>
        <w:rPr>
          <w:w w:val="115"/>
          <w:sz w:val="14"/>
        </w:rPr>
        <w:t> small drones.</w:t>
      </w:r>
      <w:r>
        <w:rPr>
          <w:w w:val="115"/>
          <w:sz w:val="14"/>
        </w:rPr>
        <w:t> However,</w:t>
      </w:r>
      <w:r>
        <w:rPr>
          <w:w w:val="115"/>
          <w:sz w:val="14"/>
        </w:rPr>
        <w:t> these</w:t>
      </w:r>
      <w:r>
        <w:rPr>
          <w:w w:val="115"/>
          <w:sz w:val="14"/>
        </w:rPr>
        <w:t> advancements</w:t>
      </w:r>
      <w:r>
        <w:rPr>
          <w:w w:val="115"/>
          <w:sz w:val="14"/>
        </w:rPr>
        <w:t> raise</w:t>
      </w:r>
      <w:r>
        <w:rPr>
          <w:w w:val="115"/>
          <w:sz w:val="14"/>
        </w:rPr>
        <w:t> concerns</w:t>
      </w:r>
      <w:r>
        <w:rPr>
          <w:w w:val="115"/>
          <w:sz w:val="14"/>
        </w:rPr>
        <w:t> about</w:t>
      </w:r>
      <w:r>
        <w:rPr>
          <w:w w:val="115"/>
          <w:sz w:val="14"/>
        </w:rPr>
        <w:t> security,</w:t>
      </w:r>
      <w:r>
        <w:rPr>
          <w:w w:val="115"/>
          <w:sz w:val="14"/>
        </w:rPr>
        <w:t> adaptability, and</w:t>
      </w:r>
      <w:r>
        <w:rPr>
          <w:w w:val="115"/>
          <w:sz w:val="14"/>
        </w:rPr>
        <w:t> consistency.</w:t>
      </w:r>
      <w:r>
        <w:rPr>
          <w:w w:val="115"/>
          <w:sz w:val="14"/>
        </w:rPr>
        <w:t> Data</w:t>
      </w:r>
      <w:r>
        <w:rPr>
          <w:w w:val="115"/>
          <w:sz w:val="14"/>
        </w:rPr>
        <w:t> secu- rity</w:t>
      </w:r>
      <w:r>
        <w:rPr>
          <w:w w:val="115"/>
          <w:sz w:val="14"/>
        </w:rPr>
        <w:t> is</w:t>
      </w:r>
      <w:r>
        <w:rPr>
          <w:w w:val="115"/>
          <w:sz w:val="14"/>
        </w:rPr>
        <w:t> jeopardized</w:t>
      </w:r>
      <w:r>
        <w:rPr>
          <w:w w:val="115"/>
          <w:sz w:val="14"/>
        </w:rPr>
        <w:t> by</w:t>
      </w:r>
      <w:r>
        <w:rPr>
          <w:w w:val="115"/>
          <w:sz w:val="14"/>
        </w:rPr>
        <w:t> flying</w:t>
      </w:r>
      <w:r>
        <w:rPr>
          <w:w w:val="115"/>
          <w:sz w:val="14"/>
        </w:rPr>
        <w:t> intelligent</w:t>
      </w:r>
      <w:r>
        <w:rPr>
          <w:w w:val="115"/>
          <w:sz w:val="14"/>
        </w:rPr>
        <w:t> devices.</w:t>
      </w:r>
      <w:r>
        <w:rPr>
          <w:w w:val="115"/>
          <w:sz w:val="14"/>
        </w:rPr>
        <w:t> The</w:t>
      </w:r>
      <w:r>
        <w:rPr>
          <w:w w:val="115"/>
          <w:sz w:val="14"/>
        </w:rPr>
        <w:t> distributed</w:t>
      </w:r>
      <w:r>
        <w:rPr>
          <w:w w:val="115"/>
          <w:sz w:val="14"/>
        </w:rPr>
        <w:t> nature</w:t>
      </w:r>
      <w:r>
        <w:rPr>
          <w:w w:val="115"/>
          <w:sz w:val="14"/>
        </w:rPr>
        <w:t> of</w:t>
      </w:r>
      <w:r>
        <w:rPr>
          <w:w w:val="115"/>
          <w:sz w:val="14"/>
        </w:rPr>
        <w:t> drones,</w:t>
      </w:r>
      <w:r>
        <w:rPr>
          <w:w w:val="115"/>
          <w:sz w:val="14"/>
        </w:rPr>
        <w:t> their</w:t>
      </w:r>
      <w:r>
        <w:rPr>
          <w:w w:val="115"/>
          <w:sz w:val="14"/>
        </w:rPr>
        <w:t> accessibility,</w:t>
      </w:r>
      <w:r>
        <w:rPr>
          <w:w w:val="115"/>
          <w:sz w:val="14"/>
        </w:rPr>
        <w:t> mobility, adaptability,</w:t>
      </w:r>
      <w:r>
        <w:rPr>
          <w:spacing w:val="-4"/>
          <w:w w:val="115"/>
          <w:sz w:val="14"/>
        </w:rPr>
        <w:t> </w:t>
      </w:r>
      <w:r>
        <w:rPr>
          <w:w w:val="115"/>
          <w:sz w:val="14"/>
        </w:rPr>
        <w:t>and</w:t>
      </w:r>
      <w:r>
        <w:rPr>
          <w:spacing w:val="-3"/>
          <w:w w:val="115"/>
          <w:sz w:val="14"/>
        </w:rPr>
        <w:t> </w:t>
      </w:r>
      <w:r>
        <w:rPr>
          <w:w w:val="115"/>
          <w:sz w:val="14"/>
        </w:rPr>
        <w:t>autonomy</w:t>
      </w:r>
      <w:r>
        <w:rPr>
          <w:spacing w:val="-3"/>
          <w:w w:val="115"/>
          <w:sz w:val="14"/>
        </w:rPr>
        <w:t> </w:t>
      </w:r>
      <w:r>
        <w:rPr>
          <w:w w:val="115"/>
          <w:sz w:val="14"/>
        </w:rPr>
        <w:t>will</w:t>
      </w:r>
      <w:r>
        <w:rPr>
          <w:spacing w:val="-3"/>
          <w:w w:val="115"/>
          <w:sz w:val="14"/>
        </w:rPr>
        <w:t> </w:t>
      </w:r>
      <w:r>
        <w:rPr>
          <w:w w:val="115"/>
          <w:sz w:val="14"/>
        </w:rPr>
        <w:t>all</w:t>
      </w:r>
      <w:r>
        <w:rPr>
          <w:spacing w:val="-3"/>
          <w:w w:val="115"/>
          <w:sz w:val="14"/>
        </w:rPr>
        <w:t> </w:t>
      </w:r>
      <w:r>
        <w:rPr>
          <w:w w:val="115"/>
          <w:sz w:val="14"/>
        </w:rPr>
        <w:t>have</w:t>
      </w:r>
      <w:r>
        <w:rPr>
          <w:spacing w:val="-3"/>
          <w:w w:val="115"/>
          <w:sz w:val="14"/>
        </w:rPr>
        <w:t> </w:t>
      </w:r>
      <w:r>
        <w:rPr>
          <w:w w:val="115"/>
          <w:sz w:val="14"/>
        </w:rPr>
        <w:t>an</w:t>
      </w:r>
      <w:r>
        <w:rPr>
          <w:spacing w:val="-3"/>
          <w:w w:val="115"/>
          <w:sz w:val="14"/>
        </w:rPr>
        <w:t> </w:t>
      </w:r>
      <w:r>
        <w:rPr>
          <w:w w:val="115"/>
          <w:sz w:val="14"/>
        </w:rPr>
        <w:t>effect</w:t>
      </w:r>
      <w:r>
        <w:rPr>
          <w:spacing w:val="-3"/>
          <w:w w:val="115"/>
          <w:sz w:val="14"/>
        </w:rPr>
        <w:t> </w:t>
      </w:r>
      <w:r>
        <w:rPr>
          <w:w w:val="115"/>
          <w:sz w:val="14"/>
        </w:rPr>
        <w:t>on</w:t>
      </w:r>
      <w:r>
        <w:rPr>
          <w:spacing w:val="-3"/>
          <w:w w:val="115"/>
          <w:sz w:val="14"/>
        </w:rPr>
        <w:t> </w:t>
      </w:r>
      <w:r>
        <w:rPr>
          <w:w w:val="115"/>
          <w:sz w:val="14"/>
        </w:rPr>
        <w:t>how</w:t>
      </w:r>
      <w:r>
        <w:rPr>
          <w:spacing w:val="-3"/>
          <w:w w:val="115"/>
          <w:sz w:val="14"/>
        </w:rPr>
        <w:t> </w:t>
      </w:r>
      <w:r>
        <w:rPr>
          <w:w w:val="115"/>
          <w:sz w:val="14"/>
        </w:rPr>
        <w:t>security</w:t>
      </w:r>
      <w:r>
        <w:rPr>
          <w:spacing w:val="-3"/>
          <w:w w:val="115"/>
          <w:sz w:val="14"/>
        </w:rPr>
        <w:t> </w:t>
      </w:r>
      <w:r>
        <w:rPr>
          <w:w w:val="115"/>
          <w:sz w:val="14"/>
        </w:rPr>
        <w:t>vulnerabilities</w:t>
      </w:r>
      <w:r>
        <w:rPr>
          <w:spacing w:val="-3"/>
          <w:w w:val="115"/>
          <w:sz w:val="14"/>
        </w:rPr>
        <w:t> </w:t>
      </w:r>
      <w:r>
        <w:rPr>
          <w:w w:val="115"/>
          <w:sz w:val="14"/>
        </w:rPr>
        <w:t>and</w:t>
      </w:r>
      <w:r>
        <w:rPr>
          <w:spacing w:val="-3"/>
          <w:w w:val="115"/>
          <w:sz w:val="14"/>
        </w:rPr>
        <w:t> </w:t>
      </w:r>
      <w:r>
        <w:rPr>
          <w:w w:val="115"/>
          <w:sz w:val="14"/>
        </w:rPr>
        <w:t>threats</w:t>
      </w:r>
      <w:r>
        <w:rPr>
          <w:spacing w:val="-3"/>
          <w:w w:val="115"/>
          <w:sz w:val="14"/>
        </w:rPr>
        <w:t> </w:t>
      </w:r>
      <w:r>
        <w:rPr>
          <w:w w:val="115"/>
          <w:sz w:val="14"/>
        </w:rPr>
        <w:t>are</w:t>
      </w:r>
      <w:r>
        <w:rPr>
          <w:spacing w:val="-3"/>
          <w:w w:val="115"/>
          <w:sz w:val="14"/>
        </w:rPr>
        <w:t> </w:t>
      </w:r>
      <w:r>
        <w:rPr>
          <w:w w:val="115"/>
          <w:sz w:val="14"/>
        </w:rPr>
        <w:t>identified</w:t>
      </w:r>
      <w:r>
        <w:rPr>
          <w:spacing w:val="-3"/>
          <w:w w:val="115"/>
          <w:sz w:val="14"/>
        </w:rPr>
        <w:t> </w:t>
      </w:r>
      <w:r>
        <w:rPr>
          <w:w w:val="115"/>
          <w:sz w:val="14"/>
        </w:rPr>
        <w:t>and controlled. However, attackers and cybercriminals have begun to employ drones for malevolent reasons in re- cent years. These attacks are frequent and can be fatal. There is also the matter of prevention to consider. The communication</w:t>
      </w:r>
      <w:r>
        <w:rPr>
          <w:w w:val="115"/>
          <w:sz w:val="14"/>
        </w:rPr>
        <w:t> entities</w:t>
      </w:r>
      <w:r>
        <w:rPr>
          <w:w w:val="115"/>
          <w:sz w:val="14"/>
        </w:rPr>
        <w:t> of</w:t>
      </w:r>
      <w:r>
        <w:rPr>
          <w:w w:val="115"/>
          <w:sz w:val="14"/>
        </w:rPr>
        <w:t> the</w:t>
      </w:r>
      <w:r>
        <w:rPr>
          <w:w w:val="115"/>
          <w:sz w:val="14"/>
        </w:rPr>
        <w:t> drone</w:t>
      </w:r>
      <w:r>
        <w:rPr>
          <w:w w:val="115"/>
          <w:sz w:val="14"/>
        </w:rPr>
        <w:t> network</w:t>
      </w:r>
      <w:r>
        <w:rPr>
          <w:w w:val="115"/>
          <w:sz w:val="14"/>
        </w:rPr>
        <w:t> can</w:t>
      </w:r>
      <w:r>
        <w:rPr>
          <w:w w:val="115"/>
          <w:sz w:val="14"/>
        </w:rPr>
        <w:t> communicate</w:t>
      </w:r>
      <w:r>
        <w:rPr>
          <w:w w:val="115"/>
          <w:sz w:val="14"/>
        </w:rPr>
        <w:t> securely</w:t>
      </w:r>
      <w:r>
        <w:rPr>
          <w:w w:val="115"/>
          <w:sz w:val="14"/>
        </w:rPr>
        <w:t> via</w:t>
      </w:r>
      <w:r>
        <w:rPr>
          <w:w w:val="115"/>
          <w:sz w:val="14"/>
        </w:rPr>
        <w:t> authentication</w:t>
      </w:r>
      <w:r>
        <w:rPr>
          <w:w w:val="115"/>
          <w:sz w:val="14"/>
        </w:rPr>
        <w:t> procedures.</w:t>
      </w:r>
      <w:r>
        <w:rPr>
          <w:w w:val="115"/>
          <w:sz w:val="14"/>
        </w:rPr>
        <w:t> Such solutions,</w:t>
      </w:r>
      <w:r>
        <w:rPr>
          <w:spacing w:val="-5"/>
          <w:w w:val="115"/>
          <w:sz w:val="14"/>
        </w:rPr>
        <w:t> </w:t>
      </w:r>
      <w:r>
        <w:rPr>
          <w:w w:val="115"/>
          <w:sz w:val="14"/>
        </w:rPr>
        <w:t>however,</w:t>
      </w:r>
      <w:r>
        <w:rPr>
          <w:spacing w:val="-5"/>
          <w:w w:val="115"/>
          <w:sz w:val="14"/>
        </w:rPr>
        <w:t> </w:t>
      </w:r>
      <w:r>
        <w:rPr>
          <w:w w:val="115"/>
          <w:sz w:val="14"/>
        </w:rPr>
        <w:t>must</w:t>
      </w:r>
      <w:r>
        <w:rPr>
          <w:spacing w:val="-5"/>
          <w:w w:val="115"/>
          <w:sz w:val="14"/>
        </w:rPr>
        <w:t> </w:t>
      </w:r>
      <w:r>
        <w:rPr>
          <w:w w:val="115"/>
          <w:sz w:val="14"/>
        </w:rPr>
        <w:t>strike</w:t>
      </w:r>
      <w:r>
        <w:rPr>
          <w:spacing w:val="-5"/>
          <w:w w:val="115"/>
          <w:sz w:val="14"/>
        </w:rPr>
        <w:t> </w:t>
      </w:r>
      <w:r>
        <w:rPr>
          <w:w w:val="115"/>
          <w:sz w:val="14"/>
        </w:rPr>
        <w:t>a</w:t>
      </w:r>
      <w:r>
        <w:rPr>
          <w:spacing w:val="-5"/>
          <w:w w:val="115"/>
          <w:sz w:val="14"/>
        </w:rPr>
        <w:t> </w:t>
      </w:r>
      <w:r>
        <w:rPr>
          <w:w w:val="115"/>
          <w:sz w:val="14"/>
        </w:rPr>
        <w:t>balance</w:t>
      </w:r>
      <w:r>
        <w:rPr>
          <w:spacing w:val="-5"/>
          <w:w w:val="115"/>
          <w:sz w:val="14"/>
        </w:rPr>
        <w:t> </w:t>
      </w:r>
      <w:r>
        <w:rPr>
          <w:w w:val="115"/>
          <w:sz w:val="14"/>
        </w:rPr>
        <w:t>between</w:t>
      </w:r>
      <w:r>
        <w:rPr>
          <w:spacing w:val="-5"/>
          <w:w w:val="115"/>
          <w:sz w:val="14"/>
        </w:rPr>
        <w:t> </w:t>
      </w:r>
      <w:r>
        <w:rPr>
          <w:w w:val="115"/>
          <w:sz w:val="14"/>
        </w:rPr>
        <w:t>security</w:t>
      </w:r>
      <w:r>
        <w:rPr>
          <w:spacing w:val="-5"/>
          <w:w w:val="115"/>
          <w:sz w:val="14"/>
        </w:rPr>
        <w:t> </w:t>
      </w:r>
      <w:r>
        <w:rPr>
          <w:w w:val="115"/>
          <w:sz w:val="14"/>
        </w:rPr>
        <w:t>and</w:t>
      </w:r>
      <w:r>
        <w:rPr>
          <w:spacing w:val="-5"/>
          <w:w w:val="115"/>
          <w:sz w:val="14"/>
        </w:rPr>
        <w:t> </w:t>
      </w:r>
      <w:r>
        <w:rPr>
          <w:w w:val="115"/>
          <w:sz w:val="14"/>
        </w:rPr>
        <w:t>portability.</w:t>
      </w:r>
      <w:r>
        <w:rPr>
          <w:spacing w:val="-5"/>
          <w:w w:val="115"/>
          <w:sz w:val="14"/>
        </w:rPr>
        <w:t> </w:t>
      </w:r>
      <w:r>
        <w:rPr>
          <w:w w:val="115"/>
          <w:sz w:val="14"/>
        </w:rPr>
        <w:t>However,</w:t>
      </w:r>
      <w:r>
        <w:rPr>
          <w:spacing w:val="-5"/>
          <w:w w:val="115"/>
          <w:sz w:val="14"/>
        </w:rPr>
        <w:t> </w:t>
      </w:r>
      <w:r>
        <w:rPr>
          <w:w w:val="115"/>
          <w:sz w:val="14"/>
        </w:rPr>
        <w:t>the</w:t>
      </w:r>
      <w:r>
        <w:rPr>
          <w:spacing w:val="-5"/>
          <w:w w:val="115"/>
          <w:sz w:val="14"/>
        </w:rPr>
        <w:t> </w:t>
      </w:r>
      <w:r>
        <w:rPr>
          <w:w w:val="115"/>
          <w:sz w:val="14"/>
        </w:rPr>
        <w:t>proposed</w:t>
      </w:r>
      <w:r>
        <w:rPr>
          <w:spacing w:val="-5"/>
          <w:w w:val="115"/>
          <w:sz w:val="14"/>
        </w:rPr>
        <w:t> </w:t>
      </w:r>
      <w:r>
        <w:rPr>
          <w:w w:val="115"/>
          <w:sz w:val="14"/>
        </w:rPr>
        <w:t>technique</w:t>
      </w:r>
      <w:r>
        <w:rPr>
          <w:spacing w:val="-5"/>
          <w:w w:val="115"/>
          <w:sz w:val="14"/>
        </w:rPr>
        <w:t> </w:t>
      </w:r>
      <w:r>
        <w:rPr>
          <w:w w:val="115"/>
          <w:sz w:val="14"/>
        </w:rPr>
        <w:t>is implemented to improve security to avoid attacks and provides a secure, lightweight, and proven solution to a key</w:t>
      </w:r>
      <w:r>
        <w:rPr>
          <w:w w:val="115"/>
          <w:sz w:val="14"/>
        </w:rPr>
        <w:t> agreement</w:t>
      </w:r>
      <w:r>
        <w:rPr>
          <w:w w:val="115"/>
          <w:sz w:val="14"/>
        </w:rPr>
        <w:t> for</w:t>
      </w:r>
      <w:r>
        <w:rPr>
          <w:w w:val="115"/>
          <w:sz w:val="14"/>
        </w:rPr>
        <w:t> drone</w:t>
      </w:r>
      <w:r>
        <w:rPr>
          <w:w w:val="115"/>
          <w:sz w:val="14"/>
        </w:rPr>
        <w:t> communication.</w:t>
      </w:r>
      <w:r>
        <w:rPr>
          <w:w w:val="115"/>
          <w:sz w:val="14"/>
        </w:rPr>
        <w:t> A</w:t>
      </w:r>
      <w:r>
        <w:rPr>
          <w:w w:val="115"/>
          <w:sz w:val="14"/>
        </w:rPr>
        <w:t> novel</w:t>
      </w:r>
      <w:r>
        <w:rPr>
          <w:w w:val="115"/>
          <w:sz w:val="14"/>
        </w:rPr>
        <w:t> certificate-less</w:t>
      </w:r>
      <w:r>
        <w:rPr>
          <w:w w:val="115"/>
          <w:sz w:val="14"/>
        </w:rPr>
        <w:t> Drone</w:t>
      </w:r>
      <w:r>
        <w:rPr>
          <w:w w:val="115"/>
          <w:sz w:val="14"/>
        </w:rPr>
        <w:t> integration</w:t>
      </w:r>
      <w:r>
        <w:rPr>
          <w:w w:val="115"/>
          <w:sz w:val="14"/>
        </w:rPr>
        <w:t> approach</w:t>
      </w:r>
      <w:r>
        <w:rPr>
          <w:w w:val="115"/>
          <w:sz w:val="14"/>
        </w:rPr>
        <w:t> that</w:t>
      </w:r>
      <w:r>
        <w:rPr>
          <w:w w:val="115"/>
          <w:sz w:val="14"/>
        </w:rPr>
        <w:t> depends</w:t>
      </w:r>
      <w:r>
        <w:rPr>
          <w:w w:val="115"/>
          <w:sz w:val="14"/>
        </w:rPr>
        <w:t> on trusted</w:t>
      </w:r>
      <w:r>
        <w:rPr>
          <w:w w:val="115"/>
          <w:sz w:val="14"/>
        </w:rPr>
        <w:t> authorities</w:t>
      </w:r>
      <w:r>
        <w:rPr>
          <w:w w:val="115"/>
          <w:sz w:val="14"/>
        </w:rPr>
        <w:t> centres</w:t>
      </w:r>
      <w:r>
        <w:rPr>
          <w:w w:val="115"/>
          <w:sz w:val="14"/>
        </w:rPr>
        <w:t> to</w:t>
      </w:r>
      <w:r>
        <w:rPr>
          <w:w w:val="115"/>
          <w:sz w:val="14"/>
        </w:rPr>
        <w:t> help</w:t>
      </w:r>
      <w:r>
        <w:rPr>
          <w:w w:val="115"/>
          <w:sz w:val="14"/>
        </w:rPr>
        <w:t> communication</w:t>
      </w:r>
      <w:r>
        <w:rPr>
          <w:w w:val="115"/>
          <w:sz w:val="14"/>
        </w:rPr>
        <w:t> entities</w:t>
      </w:r>
      <w:r>
        <w:rPr>
          <w:w w:val="115"/>
          <w:sz w:val="14"/>
        </w:rPr>
        <w:t> establish</w:t>
      </w:r>
      <w:r>
        <w:rPr>
          <w:w w:val="115"/>
          <w:sz w:val="14"/>
        </w:rPr>
        <w:t> their</w:t>
      </w:r>
      <w:r>
        <w:rPr>
          <w:w w:val="115"/>
          <w:sz w:val="14"/>
        </w:rPr>
        <w:t> key</w:t>
      </w:r>
      <w:r>
        <w:rPr>
          <w:w w:val="115"/>
          <w:sz w:val="14"/>
        </w:rPr>
        <w:t> pairs</w:t>
      </w:r>
      <w:r>
        <w:rPr>
          <w:w w:val="115"/>
          <w:sz w:val="14"/>
        </w:rPr>
        <w:t> while</w:t>
      </w:r>
      <w:r>
        <w:rPr>
          <w:w w:val="115"/>
          <w:sz w:val="14"/>
        </w:rPr>
        <w:t> keeping</w:t>
      </w:r>
      <w:r>
        <w:rPr>
          <w:w w:val="115"/>
          <w:sz w:val="14"/>
        </w:rPr>
        <w:t> those</w:t>
      </w:r>
      <w:r>
        <w:rPr>
          <w:w w:val="115"/>
          <w:sz w:val="14"/>
        </w:rPr>
        <w:t> same trusted authorities centers from knowing about them has been devised. The proposed scheme results achieved higher security of 94 percent than existing schemes.</w:t>
      </w:r>
    </w:p>
    <w:p>
      <w:pPr>
        <w:spacing w:after="0" w:line="285" w:lineRule="auto"/>
        <w:jc w:val="both"/>
        <w:rPr>
          <w:sz w:val="14"/>
        </w:rPr>
        <w:sectPr>
          <w:type w:val="continuous"/>
          <w:pgSz w:w="11910" w:h="15880"/>
          <w:pgMar w:top="620" w:bottom="280" w:left="640" w:right="620"/>
          <w:cols w:num="2" w:equalWidth="0">
            <w:col w:w="1056" w:space="2232"/>
            <w:col w:w="7362"/>
          </w:cols>
        </w:sectPr>
      </w:pPr>
    </w:p>
    <w:p>
      <w:pPr>
        <w:pStyle w:val="BodyText"/>
        <w:spacing w:after="1"/>
        <w:ind w:left="0"/>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ind w:left="0"/>
        <w:rPr>
          <w:sz w:val="15"/>
        </w:rPr>
      </w:pPr>
    </w:p>
    <w:p>
      <w:pPr>
        <w:spacing w:after="0"/>
        <w:rPr>
          <w:sz w:val="15"/>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4"/>
      <w:bookmarkEnd w:id="4"/>
      <w:r>
        <w:rPr>
          <w:b w:val="0"/>
        </w:rPr>
      </w:r>
      <w:r>
        <w:rPr>
          <w:spacing w:val="-2"/>
          <w:w w:val="110"/>
        </w:rPr>
        <w:t>Introduction</w:t>
      </w:r>
    </w:p>
    <w:p>
      <w:pPr>
        <w:pStyle w:val="BodyText"/>
        <w:spacing w:before="51"/>
        <w:ind w:left="0"/>
        <w:rPr>
          <w:rFonts w:ascii="Times New Roman"/>
          <w:b/>
        </w:rPr>
      </w:pPr>
    </w:p>
    <w:p>
      <w:pPr>
        <w:pStyle w:val="BodyText"/>
        <w:spacing w:line="273" w:lineRule="auto"/>
        <w:ind w:right="38" w:firstLine="239"/>
        <w:jc w:val="both"/>
      </w:pPr>
      <w:r>
        <w:rPr>
          <w:w w:val="110"/>
        </w:rPr>
        <w:t>Drones,</w:t>
      </w:r>
      <w:r>
        <w:rPr>
          <w:spacing w:val="-9"/>
          <w:w w:val="110"/>
        </w:rPr>
        <w:t> </w:t>
      </w:r>
      <w:r>
        <w:rPr>
          <w:w w:val="110"/>
        </w:rPr>
        <w:t>also</w:t>
      </w:r>
      <w:r>
        <w:rPr>
          <w:spacing w:val="-9"/>
          <w:w w:val="110"/>
        </w:rPr>
        <w:t> </w:t>
      </w:r>
      <w:r>
        <w:rPr>
          <w:w w:val="110"/>
        </w:rPr>
        <w:t>known</w:t>
      </w:r>
      <w:r>
        <w:rPr>
          <w:spacing w:val="-10"/>
          <w:w w:val="110"/>
        </w:rPr>
        <w:t> </w:t>
      </w:r>
      <w:r>
        <w:rPr>
          <w:w w:val="110"/>
        </w:rPr>
        <w:t>as</w:t>
      </w:r>
      <w:r>
        <w:rPr>
          <w:spacing w:val="-9"/>
          <w:w w:val="110"/>
        </w:rPr>
        <w:t> </w:t>
      </w:r>
      <w:r>
        <w:rPr>
          <w:w w:val="110"/>
        </w:rPr>
        <w:t>Autonomous</w:t>
      </w:r>
      <w:r>
        <w:rPr>
          <w:spacing w:val="-10"/>
          <w:w w:val="110"/>
        </w:rPr>
        <w:t> </w:t>
      </w:r>
      <w:r>
        <w:rPr>
          <w:w w:val="110"/>
        </w:rPr>
        <w:t>Unmanned</w:t>
      </w:r>
      <w:r>
        <w:rPr>
          <w:spacing w:val="-9"/>
          <w:w w:val="110"/>
        </w:rPr>
        <w:t> </w:t>
      </w:r>
      <w:r>
        <w:rPr>
          <w:w w:val="110"/>
        </w:rPr>
        <w:t>Vehicles</w:t>
      </w:r>
      <w:r>
        <w:rPr>
          <w:spacing w:val="-9"/>
          <w:w w:val="110"/>
        </w:rPr>
        <w:t> </w:t>
      </w:r>
      <w:r>
        <w:rPr>
          <w:w w:val="110"/>
        </w:rPr>
        <w:t>(AUVs)</w:t>
      </w:r>
      <w:r>
        <w:rPr>
          <w:spacing w:val="-9"/>
          <w:w w:val="110"/>
        </w:rPr>
        <w:t> </w:t>
      </w:r>
      <w:r>
        <w:rPr>
          <w:w w:val="110"/>
        </w:rPr>
        <w:t>or </w:t>
      </w:r>
      <w:r>
        <w:rPr/>
        <w:t>Aerial</w:t>
      </w:r>
      <w:r>
        <w:rPr>
          <w:spacing w:val="38"/>
        </w:rPr>
        <w:t> </w:t>
      </w:r>
      <w:r>
        <w:rPr/>
        <w:t>Surveillance</w:t>
      </w:r>
      <w:r>
        <w:rPr>
          <w:spacing w:val="38"/>
        </w:rPr>
        <w:t> </w:t>
      </w:r>
      <w:r>
        <w:rPr/>
        <w:t>Systems</w:t>
      </w:r>
      <w:r>
        <w:rPr>
          <w:spacing w:val="38"/>
        </w:rPr>
        <w:t> </w:t>
      </w:r>
      <w:r>
        <w:rPr/>
        <w:t>(ASS),</w:t>
      </w:r>
      <w:r>
        <w:rPr>
          <w:spacing w:val="38"/>
        </w:rPr>
        <w:t> </w:t>
      </w:r>
      <w:r>
        <w:rPr/>
        <w:t>which</w:t>
      </w:r>
      <w:r>
        <w:rPr>
          <w:spacing w:val="38"/>
        </w:rPr>
        <w:t> </w:t>
      </w:r>
      <w:r>
        <w:rPr/>
        <w:t>serve</w:t>
      </w:r>
      <w:r>
        <w:rPr>
          <w:spacing w:val="40"/>
        </w:rPr>
        <w:t> </w:t>
      </w:r>
      <w:r>
        <w:rPr/>
        <w:t>as</w:t>
      </w:r>
      <w:r>
        <w:rPr>
          <w:spacing w:val="38"/>
        </w:rPr>
        <w:t> </w:t>
      </w:r>
      <w:r>
        <w:rPr/>
        <w:t>sensing</w:t>
      </w:r>
      <w:r>
        <w:rPr>
          <w:spacing w:val="38"/>
        </w:rPr>
        <w:t> </w:t>
      </w:r>
      <w:r>
        <w:rPr/>
        <w:t>technologies,</w:t>
      </w:r>
      <w:r>
        <w:rPr>
          <w:w w:val="110"/>
        </w:rPr>
        <w:t> can now be connected to floor sensor nodes via the IoT technology to create a new cluster known as the internet of drones, which is a subset of</w:t>
      </w:r>
      <w:r>
        <w:rPr>
          <w:w w:val="110"/>
        </w:rPr>
        <w:t> the</w:t>
      </w:r>
      <w:r>
        <w:rPr>
          <w:w w:val="110"/>
        </w:rPr>
        <w:t> Internet</w:t>
      </w:r>
      <w:r>
        <w:rPr>
          <w:w w:val="110"/>
        </w:rPr>
        <w:t> of</w:t>
      </w:r>
      <w:r>
        <w:rPr>
          <w:w w:val="110"/>
        </w:rPr>
        <w:t> Drones</w:t>
      </w:r>
      <w:r>
        <w:rPr>
          <w:w w:val="110"/>
        </w:rPr>
        <w:t> (IoD).</w:t>
      </w:r>
      <w:r>
        <w:rPr>
          <w:w w:val="110"/>
        </w:rPr>
        <w:t> Disaster</w:t>
      </w:r>
      <w:r>
        <w:rPr>
          <w:w w:val="110"/>
        </w:rPr>
        <w:t> response</w:t>
      </w:r>
      <w:r>
        <w:rPr>
          <w:w w:val="110"/>
        </w:rPr>
        <w:t> actions,</w:t>
      </w:r>
      <w:r>
        <w:rPr>
          <w:w w:val="110"/>
        </w:rPr>
        <w:t> transporta- tion surveillance, workplace inspection, predictive maintenance, guid- ance</w:t>
      </w:r>
      <w:r>
        <w:rPr>
          <w:spacing w:val="-8"/>
          <w:w w:val="110"/>
        </w:rPr>
        <w:t> </w:t>
      </w:r>
      <w:r>
        <w:rPr>
          <w:w w:val="110"/>
        </w:rPr>
        <w:t>systems,</w:t>
      </w:r>
      <w:r>
        <w:rPr>
          <w:spacing w:val="-8"/>
          <w:w w:val="110"/>
        </w:rPr>
        <w:t> </w:t>
      </w:r>
      <w:r>
        <w:rPr>
          <w:w w:val="110"/>
        </w:rPr>
        <w:t>farming,</w:t>
      </w:r>
      <w:r>
        <w:rPr>
          <w:spacing w:val="-9"/>
          <w:w w:val="110"/>
        </w:rPr>
        <w:t> </w:t>
      </w:r>
      <w:r>
        <w:rPr>
          <w:w w:val="110"/>
        </w:rPr>
        <w:t>distribution</w:t>
      </w:r>
      <w:r>
        <w:rPr>
          <w:spacing w:val="-9"/>
          <w:w w:val="110"/>
        </w:rPr>
        <w:t> </w:t>
      </w:r>
      <w:r>
        <w:rPr>
          <w:w w:val="110"/>
        </w:rPr>
        <w:t>network</w:t>
      </w:r>
      <w:r>
        <w:rPr>
          <w:spacing w:val="-8"/>
          <w:w w:val="110"/>
        </w:rPr>
        <w:t> </w:t>
      </w:r>
      <w:r>
        <w:rPr>
          <w:w w:val="110"/>
        </w:rPr>
        <w:t>modeling,</w:t>
      </w:r>
      <w:r>
        <w:rPr>
          <w:spacing w:val="-9"/>
          <w:w w:val="110"/>
        </w:rPr>
        <w:t> </w:t>
      </w:r>
      <w:r>
        <w:rPr>
          <w:w w:val="110"/>
        </w:rPr>
        <w:t>and</w:t>
      </w:r>
      <w:r>
        <w:rPr>
          <w:spacing w:val="-8"/>
          <w:w w:val="110"/>
        </w:rPr>
        <w:t> </w:t>
      </w:r>
      <w:r>
        <w:rPr>
          <w:w w:val="110"/>
        </w:rPr>
        <w:t>contingency planning</w:t>
      </w:r>
      <w:r>
        <w:rPr>
          <w:w w:val="110"/>
        </w:rPr>
        <w:t> are</w:t>
      </w:r>
      <w:r>
        <w:rPr>
          <w:w w:val="110"/>
        </w:rPr>
        <w:t> all</w:t>
      </w:r>
      <w:r>
        <w:rPr>
          <w:w w:val="110"/>
        </w:rPr>
        <w:t> examples</w:t>
      </w:r>
      <w:r>
        <w:rPr>
          <w:w w:val="110"/>
        </w:rPr>
        <w:t> of</w:t>
      </w:r>
      <w:r>
        <w:rPr>
          <w:w w:val="110"/>
        </w:rPr>
        <w:t> where</w:t>
      </w:r>
      <w:r>
        <w:rPr>
          <w:w w:val="110"/>
        </w:rPr>
        <w:t> drones</w:t>
      </w:r>
      <w:r>
        <w:rPr>
          <w:w w:val="110"/>
        </w:rPr>
        <w:t> are</w:t>
      </w:r>
      <w:r>
        <w:rPr>
          <w:w w:val="110"/>
        </w:rPr>
        <w:t> used</w:t>
      </w:r>
      <w:r>
        <w:rPr>
          <w:w w:val="110"/>
        </w:rPr>
        <w:t> </w:t>
      </w:r>
      <w:hyperlink w:history="true" w:anchor="_bookmark21">
        <w:r>
          <w:rPr>
            <w:color w:val="0080AC"/>
            <w:w w:val="110"/>
          </w:rPr>
          <w:t>[1]</w:t>
        </w:r>
      </w:hyperlink>
      <w:r>
        <w:rPr>
          <w:w w:val="110"/>
        </w:rPr>
        <w:t>.</w:t>
      </w:r>
      <w:r>
        <w:rPr>
          <w:w w:val="110"/>
        </w:rPr>
        <w:t> In</w:t>
      </w:r>
      <w:r>
        <w:rPr>
          <w:w w:val="110"/>
        </w:rPr>
        <w:t> the</w:t>
      </w:r>
      <w:r>
        <w:rPr>
          <w:w w:val="110"/>
        </w:rPr>
        <w:t> next generation of advanced smart cities, the Internet of Things is projected to</w:t>
      </w:r>
      <w:r>
        <w:rPr>
          <w:w w:val="110"/>
        </w:rPr>
        <w:t> play</w:t>
      </w:r>
      <w:r>
        <w:rPr>
          <w:w w:val="110"/>
        </w:rPr>
        <w:t> a</w:t>
      </w:r>
      <w:r>
        <w:rPr>
          <w:w w:val="110"/>
        </w:rPr>
        <w:t> critical</w:t>
      </w:r>
      <w:r>
        <w:rPr>
          <w:w w:val="110"/>
        </w:rPr>
        <w:t> role</w:t>
      </w:r>
      <w:r>
        <w:rPr>
          <w:w w:val="110"/>
        </w:rPr>
        <w:t> </w:t>
      </w:r>
      <w:hyperlink w:history="true" w:anchor="_bookmark24">
        <w:r>
          <w:rPr>
            <w:color w:val="0080AC"/>
            <w:w w:val="110"/>
          </w:rPr>
          <w:t>[4]</w:t>
        </w:r>
      </w:hyperlink>
      <w:r>
        <w:rPr>
          <w:w w:val="110"/>
        </w:rPr>
        <w:t>.</w:t>
      </w:r>
      <w:r>
        <w:rPr>
          <w:w w:val="110"/>
        </w:rPr>
        <w:t> Today’s</w:t>
      </w:r>
      <w:r>
        <w:rPr>
          <w:w w:val="110"/>
        </w:rPr>
        <w:t> advanced</w:t>
      </w:r>
      <w:r>
        <w:rPr>
          <w:w w:val="110"/>
        </w:rPr>
        <w:t> public</w:t>
      </w:r>
      <w:r>
        <w:rPr>
          <w:w w:val="110"/>
        </w:rPr>
        <w:t> services</w:t>
      </w:r>
      <w:r>
        <w:rPr>
          <w:w w:val="110"/>
        </w:rPr>
        <w:t> can</w:t>
      </w:r>
      <w:r>
        <w:rPr>
          <w:w w:val="110"/>
        </w:rPr>
        <w:t> han- dle</w:t>
      </w:r>
      <w:r>
        <w:rPr>
          <w:spacing w:val="-5"/>
          <w:w w:val="110"/>
        </w:rPr>
        <w:t> </w:t>
      </w:r>
      <w:r>
        <w:rPr>
          <w:w w:val="110"/>
        </w:rPr>
        <w:t>both</w:t>
      </w:r>
      <w:r>
        <w:rPr>
          <w:spacing w:val="-5"/>
          <w:w w:val="110"/>
        </w:rPr>
        <w:t> </w:t>
      </w:r>
      <w:r>
        <w:rPr>
          <w:w w:val="110"/>
        </w:rPr>
        <w:t>natural</w:t>
      </w:r>
      <w:r>
        <w:rPr>
          <w:spacing w:val="-6"/>
          <w:w w:val="110"/>
        </w:rPr>
        <w:t> </w:t>
      </w:r>
      <w:r>
        <w:rPr>
          <w:w w:val="110"/>
        </w:rPr>
        <w:t>and</w:t>
      </w:r>
      <w:r>
        <w:rPr>
          <w:spacing w:val="-5"/>
          <w:w w:val="110"/>
        </w:rPr>
        <w:t> </w:t>
      </w:r>
      <w:r>
        <w:rPr>
          <w:w w:val="110"/>
        </w:rPr>
        <w:t>manmade</w:t>
      </w:r>
      <w:r>
        <w:rPr>
          <w:spacing w:val="-5"/>
          <w:w w:val="110"/>
        </w:rPr>
        <w:t> </w:t>
      </w:r>
      <w:r>
        <w:rPr>
          <w:w w:val="110"/>
        </w:rPr>
        <w:t>complicated</w:t>
      </w:r>
      <w:r>
        <w:rPr>
          <w:spacing w:val="-5"/>
          <w:w w:val="110"/>
        </w:rPr>
        <w:t> </w:t>
      </w:r>
      <w:r>
        <w:rPr>
          <w:w w:val="110"/>
        </w:rPr>
        <w:t>processes</w:t>
      </w:r>
      <w:r>
        <w:rPr>
          <w:spacing w:val="-5"/>
          <w:w w:val="110"/>
        </w:rPr>
        <w:t> </w:t>
      </w:r>
      <w:r>
        <w:rPr>
          <w:w w:val="110"/>
        </w:rPr>
        <w:t>by</w:t>
      </w:r>
      <w:r>
        <w:rPr>
          <w:spacing w:val="-5"/>
          <w:w w:val="110"/>
        </w:rPr>
        <w:t> </w:t>
      </w:r>
      <w:r>
        <w:rPr>
          <w:w w:val="110"/>
        </w:rPr>
        <w:t>employing</w:t>
      </w:r>
      <w:r>
        <w:rPr>
          <w:spacing w:val="-5"/>
          <w:w w:val="110"/>
        </w:rPr>
        <w:t> </w:t>
      </w:r>
      <w:r>
        <w:rPr>
          <w:w w:val="110"/>
        </w:rPr>
        <w:t>the Drone paradigm </w:t>
      </w:r>
      <w:hyperlink w:history="true" w:anchor="_bookmark25">
        <w:r>
          <w:rPr>
            <w:color w:val="0080AC"/>
            <w:w w:val="110"/>
          </w:rPr>
          <w:t>[5]</w:t>
        </w:r>
      </w:hyperlink>
      <w:r>
        <w:rPr>
          <w:w w:val="110"/>
        </w:rPr>
        <w:t>. However, the drones share sensitive information through</w:t>
      </w:r>
      <w:r>
        <w:rPr>
          <w:w w:val="110"/>
        </w:rPr>
        <w:t> a</w:t>
      </w:r>
      <w:r>
        <w:rPr>
          <w:w w:val="110"/>
        </w:rPr>
        <w:t> channel</w:t>
      </w:r>
      <w:r>
        <w:rPr>
          <w:w w:val="110"/>
        </w:rPr>
        <w:t> that</w:t>
      </w:r>
      <w:r>
        <w:rPr>
          <w:w w:val="110"/>
        </w:rPr>
        <w:t> can’t</w:t>
      </w:r>
      <w:r>
        <w:rPr>
          <w:w w:val="110"/>
        </w:rPr>
        <w:t> be</w:t>
      </w:r>
      <w:r>
        <w:rPr>
          <w:w w:val="110"/>
        </w:rPr>
        <w:t> trusted</w:t>
      </w:r>
      <w:r>
        <w:rPr>
          <w:w w:val="110"/>
        </w:rPr>
        <w:t> (primarily</w:t>
      </w:r>
      <w:r>
        <w:rPr>
          <w:w w:val="110"/>
        </w:rPr>
        <w:t> wireless</w:t>
      </w:r>
      <w:r>
        <w:rPr>
          <w:w w:val="110"/>
        </w:rPr>
        <w:t> networks</w:t>
      </w:r>
      <w:r>
        <w:rPr>
          <w:spacing w:val="40"/>
          <w:w w:val="110"/>
        </w:rPr>
        <w:t> </w:t>
      </w:r>
      <w:r>
        <w:rPr>
          <w:w w:val="110"/>
        </w:rPr>
        <w:t>and Wi-Fi), and it is possible that a lot of hostile attacks will be target </w:t>
      </w:r>
      <w:r>
        <w:rPr>
          <w:spacing w:val="-4"/>
          <w:w w:val="110"/>
        </w:rPr>
        <w:t>them.</w:t>
      </w:r>
    </w:p>
    <w:p>
      <w:pPr>
        <w:pStyle w:val="BodyText"/>
        <w:spacing w:line="273" w:lineRule="auto"/>
        <w:ind w:right="40" w:firstLine="239"/>
        <w:jc w:val="both"/>
      </w:pPr>
      <w:r>
        <w:rPr>
          <w:w w:val="110"/>
        </w:rPr>
        <w:t>As a result of these developments, privacy and security may be jeopardized.</w:t>
      </w:r>
      <w:r>
        <w:rPr>
          <w:w w:val="110"/>
        </w:rPr>
        <w:t> Malicious</w:t>
      </w:r>
      <w:r>
        <w:rPr>
          <w:w w:val="110"/>
        </w:rPr>
        <w:t> hackers</w:t>
      </w:r>
      <w:r>
        <w:rPr>
          <w:w w:val="110"/>
        </w:rPr>
        <w:t> can</w:t>
      </w:r>
      <w:r>
        <w:rPr>
          <w:w w:val="110"/>
        </w:rPr>
        <w:t> gain</w:t>
      </w:r>
      <w:r>
        <w:rPr>
          <w:w w:val="110"/>
        </w:rPr>
        <w:t> remote</w:t>
      </w:r>
      <w:r>
        <w:rPr>
          <w:w w:val="110"/>
        </w:rPr>
        <w:t> access</w:t>
      </w:r>
      <w:r>
        <w:rPr>
          <w:w w:val="110"/>
        </w:rPr>
        <w:t> to</w:t>
      </w:r>
      <w:r>
        <w:rPr>
          <w:w w:val="110"/>
        </w:rPr>
        <w:t> the</w:t>
      </w:r>
      <w:r>
        <w:rPr>
          <w:w w:val="110"/>
        </w:rPr>
        <w:t> systems that control the drones by exploiting open-source drone hijacking soft- ware.</w:t>
      </w:r>
      <w:r>
        <w:rPr>
          <w:w w:val="110"/>
        </w:rPr>
        <w:t> Because</w:t>
      </w:r>
      <w:r>
        <w:rPr>
          <w:w w:val="110"/>
        </w:rPr>
        <w:t> commercial</w:t>
      </w:r>
      <w:r>
        <w:rPr>
          <w:w w:val="110"/>
        </w:rPr>
        <w:t> drones</w:t>
      </w:r>
      <w:r>
        <w:rPr>
          <w:w w:val="110"/>
        </w:rPr>
        <w:t> were</w:t>
      </w:r>
      <w:r>
        <w:rPr>
          <w:w w:val="110"/>
        </w:rPr>
        <w:t> constructed</w:t>
      </w:r>
      <w:r>
        <w:rPr>
          <w:w w:val="110"/>
        </w:rPr>
        <w:t> without</w:t>
      </w:r>
      <w:r>
        <w:rPr>
          <w:w w:val="110"/>
        </w:rPr>
        <w:t> such</w:t>
      </w:r>
      <w:r>
        <w:rPr>
          <w:w w:val="110"/>
        </w:rPr>
        <w:t> fea- tures,</w:t>
      </w:r>
      <w:r>
        <w:rPr>
          <w:spacing w:val="3"/>
          <w:w w:val="110"/>
        </w:rPr>
        <w:t> </w:t>
      </w:r>
      <w:r>
        <w:rPr>
          <w:w w:val="110"/>
        </w:rPr>
        <w:t>there</w:t>
      </w:r>
      <w:r>
        <w:rPr>
          <w:spacing w:val="4"/>
          <w:w w:val="110"/>
        </w:rPr>
        <w:t> </w:t>
      </w:r>
      <w:r>
        <w:rPr>
          <w:w w:val="110"/>
        </w:rPr>
        <w:t>have</w:t>
      </w:r>
      <w:r>
        <w:rPr>
          <w:spacing w:val="4"/>
          <w:w w:val="110"/>
        </w:rPr>
        <w:t> </w:t>
      </w:r>
      <w:r>
        <w:rPr>
          <w:w w:val="110"/>
        </w:rPr>
        <w:t>been</w:t>
      </w:r>
      <w:r>
        <w:rPr>
          <w:spacing w:val="3"/>
          <w:w w:val="110"/>
        </w:rPr>
        <w:t> </w:t>
      </w:r>
      <w:r>
        <w:rPr>
          <w:w w:val="110"/>
        </w:rPr>
        <w:t>no</w:t>
      </w:r>
      <w:r>
        <w:rPr>
          <w:spacing w:val="4"/>
          <w:w w:val="110"/>
        </w:rPr>
        <w:t> </w:t>
      </w:r>
      <w:r>
        <w:rPr>
          <w:w w:val="110"/>
        </w:rPr>
        <w:t>security</w:t>
      </w:r>
      <w:r>
        <w:rPr>
          <w:spacing w:val="4"/>
          <w:w w:val="110"/>
        </w:rPr>
        <w:t> </w:t>
      </w:r>
      <w:r>
        <w:rPr>
          <w:w w:val="110"/>
        </w:rPr>
        <w:t>or</w:t>
      </w:r>
      <w:r>
        <w:rPr>
          <w:spacing w:val="3"/>
          <w:w w:val="110"/>
        </w:rPr>
        <w:t> </w:t>
      </w:r>
      <w:r>
        <w:rPr>
          <w:w w:val="110"/>
        </w:rPr>
        <w:t>authentication</w:t>
      </w:r>
      <w:r>
        <w:rPr>
          <w:spacing w:val="3"/>
          <w:w w:val="110"/>
        </w:rPr>
        <w:t> </w:t>
      </w:r>
      <w:r>
        <w:rPr>
          <w:w w:val="110"/>
        </w:rPr>
        <w:t>diﬃculties.</w:t>
      </w:r>
      <w:r>
        <w:rPr>
          <w:spacing w:val="4"/>
          <w:w w:val="110"/>
        </w:rPr>
        <w:t> </w:t>
      </w:r>
      <w:r>
        <w:rPr>
          <w:spacing w:val="-2"/>
          <w:w w:val="110"/>
        </w:rPr>
        <w:t>Drones</w:t>
      </w:r>
    </w:p>
    <w:p>
      <w:pPr>
        <w:spacing w:before="172"/>
        <w:ind w:left="235" w:right="0" w:firstLine="0"/>
        <w:jc w:val="left"/>
        <w:rPr>
          <w:sz w:val="14"/>
        </w:rPr>
      </w:pPr>
      <w:r>
        <w:rPr/>
        <mc:AlternateContent>
          <mc:Choice Requires="wps">
            <w:drawing>
              <wp:anchor distT="0" distB="0" distL="0" distR="0" allowOverlap="1" layoutInCell="1" locked="0" behindDoc="1" simplePos="0" relativeHeight="486668800">
                <wp:simplePos x="0" y="0"/>
                <wp:positionH relativeFrom="page">
                  <wp:posOffset>481469</wp:posOffset>
                </wp:positionH>
                <wp:positionV relativeFrom="paragraph">
                  <wp:posOffset>180442</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37.910999pt,14.208107pt" to="73.784999pt,14.208107pt" stroked="true" strokeweight=".252pt" strokecolor="#000000">
                <v:stroke dashstyle="solid"/>
                <w10:wrap type="none"/>
              </v:line>
            </w:pict>
          </mc:Fallback>
        </mc:AlternateContent>
      </w:r>
      <w:bookmarkStart w:name="_bookmark2" w:id="5"/>
      <w:bookmarkEnd w:id="5"/>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w w:val="110"/>
          <w:sz w:val="14"/>
        </w:rPr>
        <w:t>E-mail</w:t>
      </w:r>
      <w:r>
        <w:rPr>
          <w:rFonts w:ascii="Times New Roman"/>
          <w:i/>
          <w:spacing w:val="-7"/>
          <w:w w:val="110"/>
          <w:sz w:val="14"/>
        </w:rPr>
        <w:t> </w:t>
      </w:r>
      <w:r>
        <w:rPr>
          <w:rFonts w:ascii="Times New Roman"/>
          <w:i/>
          <w:w w:val="110"/>
          <w:sz w:val="14"/>
        </w:rPr>
        <w:t>address:</w:t>
      </w:r>
      <w:r>
        <w:rPr>
          <w:rFonts w:ascii="Times New Roman"/>
          <w:i/>
          <w:spacing w:val="-6"/>
          <w:w w:val="110"/>
          <w:sz w:val="14"/>
        </w:rPr>
        <w:t> </w:t>
      </w:r>
      <w:hyperlink r:id="rId11">
        <w:r>
          <w:rPr>
            <w:color w:val="0080AC"/>
            <w:w w:val="110"/>
            <w:sz w:val="14"/>
          </w:rPr>
          <w:t>rjkumar0814@gmail.com</w:t>
        </w:r>
      </w:hyperlink>
      <w:r>
        <w:rPr>
          <w:color w:val="0080AC"/>
          <w:spacing w:val="-7"/>
          <w:w w:val="110"/>
          <w:sz w:val="14"/>
        </w:rPr>
        <w:t> </w:t>
      </w:r>
      <w:r>
        <w:rPr>
          <w:w w:val="110"/>
          <w:sz w:val="14"/>
        </w:rPr>
        <w:t>(Rajkumar</w:t>
      </w:r>
      <w:r>
        <w:rPr>
          <w:spacing w:val="-6"/>
          <w:w w:val="110"/>
          <w:sz w:val="14"/>
        </w:rPr>
        <w:t> </w:t>
      </w:r>
      <w:r>
        <w:rPr>
          <w:spacing w:val="-2"/>
          <w:w w:val="110"/>
          <w:sz w:val="14"/>
        </w:rPr>
        <w:t>.S.C.).</w:t>
      </w:r>
    </w:p>
    <w:p>
      <w:pPr>
        <w:pStyle w:val="BodyText"/>
        <w:spacing w:line="273" w:lineRule="auto" w:before="91"/>
        <w:ind w:right="116"/>
        <w:jc w:val="both"/>
      </w:pPr>
      <w:r>
        <w:rPr/>
        <w:br w:type="column"/>
      </w:r>
      <w:r>
        <w:rPr>
          <w:w w:val="110"/>
        </w:rPr>
        <w:t>with limited resources, which are essential components of a drone net- work, have limited capacity, computing capabilities, and standby time. A</w:t>
      </w:r>
      <w:r>
        <w:rPr>
          <w:w w:val="110"/>
        </w:rPr>
        <w:t> Drone</w:t>
      </w:r>
      <w:r>
        <w:rPr>
          <w:w w:val="110"/>
        </w:rPr>
        <w:t> network</w:t>
      </w:r>
      <w:r>
        <w:rPr>
          <w:w w:val="110"/>
        </w:rPr>
        <w:t> sends</w:t>
      </w:r>
      <w:r>
        <w:rPr>
          <w:w w:val="110"/>
        </w:rPr>
        <w:t> confidential,</w:t>
      </w:r>
      <w:r>
        <w:rPr>
          <w:w w:val="110"/>
        </w:rPr>
        <w:t> vital</w:t>
      </w:r>
      <w:r>
        <w:rPr>
          <w:w w:val="110"/>
        </w:rPr>
        <w:t> and</w:t>
      </w:r>
      <w:r>
        <w:rPr>
          <w:w w:val="110"/>
        </w:rPr>
        <w:t> moment</w:t>
      </w:r>
      <w:r>
        <w:rPr>
          <w:w w:val="110"/>
        </w:rPr>
        <w:t> data</w:t>
      </w:r>
      <w:r>
        <w:rPr>
          <w:w w:val="110"/>
        </w:rPr>
        <w:t> between participating organizations over an unsecured channel of communica- tion. It is crucial to ensure the validity and reciprocal credibility of all involved parties when maintaining the confidentiality material. Due to the limited capabilities of drones, it is not possible to use sophisticated multifactor</w:t>
      </w:r>
      <w:r>
        <w:rPr>
          <w:w w:val="110"/>
        </w:rPr>
        <w:t> authentication such</w:t>
      </w:r>
      <w:r>
        <w:rPr>
          <w:w w:val="110"/>
        </w:rPr>
        <w:t> as</w:t>
      </w:r>
      <w:r>
        <w:rPr>
          <w:w w:val="110"/>
        </w:rPr>
        <w:t> fingerprints,</w:t>
      </w:r>
      <w:r>
        <w:rPr>
          <w:w w:val="110"/>
        </w:rPr>
        <w:t> bilinear</w:t>
      </w:r>
      <w:r>
        <w:rPr>
          <w:w w:val="110"/>
        </w:rPr>
        <w:t> map</w:t>
      </w:r>
      <w:r>
        <w:rPr>
          <w:w w:val="110"/>
        </w:rPr>
        <w:t> pairings, and digital certificates within the Drone network itself. This is because of the complexity of the computations.</w:t>
      </w:r>
    </w:p>
    <w:p>
      <w:pPr>
        <w:pStyle w:val="BodyText"/>
        <w:spacing w:line="273" w:lineRule="auto"/>
        <w:ind w:right="117" w:firstLine="239"/>
        <w:jc w:val="both"/>
      </w:pPr>
      <w:r>
        <w:rPr>
          <w:w w:val="110"/>
        </w:rPr>
        <w:t>Drone entities must be able to interact securely with each other us- ing</w:t>
      </w:r>
      <w:r>
        <w:rPr>
          <w:w w:val="110"/>
        </w:rPr>
        <w:t> a</w:t>
      </w:r>
      <w:r>
        <w:rPr>
          <w:w w:val="110"/>
        </w:rPr>
        <w:t> form</w:t>
      </w:r>
      <w:r>
        <w:rPr>
          <w:w w:val="110"/>
        </w:rPr>
        <w:t> of</w:t>
      </w:r>
      <w:r>
        <w:rPr>
          <w:w w:val="110"/>
        </w:rPr>
        <w:t> authentication</w:t>
      </w:r>
      <w:r>
        <w:rPr>
          <w:w w:val="110"/>
        </w:rPr>
        <w:t> protocol</w:t>
      </w:r>
      <w:r>
        <w:rPr>
          <w:w w:val="110"/>
        </w:rPr>
        <w:t> that</w:t>
      </w:r>
      <w:r>
        <w:rPr>
          <w:w w:val="110"/>
        </w:rPr>
        <w:t> combines</w:t>
      </w:r>
      <w:r>
        <w:rPr>
          <w:w w:val="110"/>
        </w:rPr>
        <w:t> secure</w:t>
      </w:r>
      <w:r>
        <w:rPr>
          <w:w w:val="110"/>
        </w:rPr>
        <w:t> and</w:t>
      </w:r>
      <w:r>
        <w:rPr>
          <w:w w:val="110"/>
        </w:rPr>
        <w:t> com- pact attributes due to the inherent resource limits of drones. According to research on Drone deployment, there are a variety of authentication techniques</w:t>
      </w:r>
      <w:r>
        <w:rPr>
          <w:w w:val="110"/>
        </w:rPr>
        <w:t> that</w:t>
      </w:r>
      <w:r>
        <w:rPr>
          <w:w w:val="110"/>
        </w:rPr>
        <w:t> prioritize</w:t>
      </w:r>
      <w:r>
        <w:rPr>
          <w:w w:val="110"/>
        </w:rPr>
        <w:t> security</w:t>
      </w:r>
      <w:r>
        <w:rPr>
          <w:w w:val="110"/>
        </w:rPr>
        <w:t> above</w:t>
      </w:r>
      <w:r>
        <w:rPr>
          <w:w w:val="110"/>
        </w:rPr>
        <w:t> low-weight</w:t>
      </w:r>
      <w:r>
        <w:rPr>
          <w:w w:val="110"/>
        </w:rPr>
        <w:t> requirements</w:t>
      </w:r>
      <w:r>
        <w:rPr>
          <w:w w:val="110"/>
        </w:rPr>
        <w:t> or</w:t>
      </w:r>
      <w:r>
        <w:rPr>
          <w:spacing w:val="40"/>
          <w:w w:val="110"/>
        </w:rPr>
        <w:t> </w:t>
      </w:r>
      <w:r>
        <w:rPr>
          <w:w w:val="110"/>
        </w:rPr>
        <w:t>the other way around. If this tradeoff is not properly addressed, the se- curity of the drone entity communication may be imperiled. It is also worth</w:t>
      </w:r>
      <w:r>
        <w:rPr>
          <w:w w:val="110"/>
        </w:rPr>
        <w:t> noting</w:t>
      </w:r>
      <w:r>
        <w:rPr>
          <w:w w:val="110"/>
        </w:rPr>
        <w:t> that,</w:t>
      </w:r>
      <w:r>
        <w:rPr>
          <w:w w:val="110"/>
        </w:rPr>
        <w:t> depending</w:t>
      </w:r>
      <w:r>
        <w:rPr>
          <w:w w:val="110"/>
        </w:rPr>
        <w:t> on</w:t>
      </w:r>
      <w:r>
        <w:rPr>
          <w:w w:val="110"/>
        </w:rPr>
        <w:t> the</w:t>
      </w:r>
      <w:r>
        <w:rPr>
          <w:w w:val="110"/>
        </w:rPr>
        <w:t> situation,</w:t>
      </w:r>
      <w:r>
        <w:rPr>
          <w:w w:val="110"/>
        </w:rPr>
        <w:t> drones</w:t>
      </w:r>
      <w:r>
        <w:rPr>
          <w:w w:val="110"/>
        </w:rPr>
        <w:t> in</w:t>
      </w:r>
      <w:r>
        <w:rPr>
          <w:w w:val="110"/>
        </w:rPr>
        <w:t> the</w:t>
      </w:r>
      <w:r>
        <w:rPr>
          <w:w w:val="110"/>
        </w:rPr>
        <w:t> Drone network</w:t>
      </w:r>
      <w:r>
        <w:rPr>
          <w:w w:val="110"/>
        </w:rPr>
        <w:t> can</w:t>
      </w:r>
      <w:r>
        <w:rPr>
          <w:w w:val="110"/>
        </w:rPr>
        <w:t> connect</w:t>
      </w:r>
      <w:r>
        <w:rPr>
          <w:w w:val="110"/>
        </w:rPr>
        <w:t> with</w:t>
      </w:r>
      <w:r>
        <w:rPr>
          <w:w w:val="110"/>
        </w:rPr>
        <w:t> other</w:t>
      </w:r>
      <w:r>
        <w:rPr>
          <w:w w:val="110"/>
        </w:rPr>
        <w:t> drones</w:t>
      </w:r>
      <w:r>
        <w:rPr>
          <w:w w:val="110"/>
        </w:rPr>
        <w:t> in</w:t>
      </w:r>
      <w:r>
        <w:rPr>
          <w:w w:val="110"/>
        </w:rPr>
        <w:t> flying</w:t>
      </w:r>
      <w:r>
        <w:rPr>
          <w:w w:val="110"/>
        </w:rPr>
        <w:t> zones,</w:t>
      </w:r>
      <w:r>
        <w:rPr>
          <w:w w:val="110"/>
        </w:rPr>
        <w:t> either</w:t>
      </w:r>
      <w:r>
        <w:rPr>
          <w:w w:val="110"/>
        </w:rPr>
        <w:t> within</w:t>
      </w:r>
      <w:r>
        <w:rPr>
          <w:spacing w:val="40"/>
          <w:w w:val="110"/>
        </w:rPr>
        <w:t> </w:t>
      </w:r>
      <w:r>
        <w:rPr>
          <w:w w:val="110"/>
        </w:rPr>
        <w:t>the same zone or elsewhere. A way for dynamically adding drones af- ter the initial deployment should be included in Drone authentication </w:t>
      </w:r>
      <w:r>
        <w:rPr>
          <w:spacing w:val="-2"/>
          <w:w w:val="110"/>
        </w:rPr>
        <w:t>procedures.</w:t>
      </w:r>
    </w:p>
    <w:p>
      <w:pPr>
        <w:spacing w:after="0" w:line="273" w:lineRule="auto"/>
        <w:jc w:val="both"/>
        <w:sectPr>
          <w:type w:val="continuous"/>
          <w:pgSz w:w="11910" w:h="15880"/>
          <w:pgMar w:top="620" w:bottom="280" w:left="640" w:right="620"/>
          <w:cols w:num="2" w:equalWidth="0">
            <w:col w:w="5188" w:space="192"/>
            <w:col w:w="5270"/>
          </w:cols>
        </w:sectPr>
      </w:pPr>
    </w:p>
    <w:p>
      <w:pPr>
        <w:pStyle w:val="BodyText"/>
        <w:spacing w:before="23"/>
        <w:ind w:left="0"/>
        <w:rPr>
          <w:sz w:val="14"/>
        </w:rPr>
      </w:pPr>
    </w:p>
    <w:p>
      <w:pPr>
        <w:spacing w:before="0"/>
        <w:ind w:left="118" w:right="0" w:firstLine="0"/>
        <w:jc w:val="left"/>
        <w:rPr>
          <w:sz w:val="14"/>
        </w:rPr>
      </w:pPr>
      <w:hyperlink r:id="rId5">
        <w:r>
          <w:rPr>
            <w:color w:val="0080AC"/>
            <w:spacing w:val="-2"/>
            <w:w w:val="120"/>
            <w:sz w:val="14"/>
          </w:rPr>
          <w:t>https://doi.org/10.1016/j.csa.2022.100012</w:t>
        </w:r>
      </w:hyperlink>
    </w:p>
    <w:p>
      <w:pPr>
        <w:spacing w:before="31"/>
        <w:ind w:left="118" w:right="0" w:firstLine="0"/>
        <w:jc w:val="left"/>
        <w:rPr>
          <w:sz w:val="14"/>
        </w:rPr>
      </w:pPr>
      <w:r>
        <w:rPr>
          <w:w w:val="110"/>
          <w:sz w:val="14"/>
        </w:rPr>
        <w:t>Received</w:t>
      </w:r>
      <w:r>
        <w:rPr>
          <w:spacing w:val="7"/>
          <w:w w:val="110"/>
          <w:sz w:val="14"/>
        </w:rPr>
        <w:t> </w:t>
      </w:r>
      <w:r>
        <w:rPr>
          <w:w w:val="110"/>
          <w:sz w:val="14"/>
        </w:rPr>
        <w:t>26</w:t>
      </w:r>
      <w:r>
        <w:rPr>
          <w:spacing w:val="7"/>
          <w:w w:val="110"/>
          <w:sz w:val="14"/>
        </w:rPr>
        <w:t> </w:t>
      </w:r>
      <w:r>
        <w:rPr>
          <w:w w:val="110"/>
          <w:sz w:val="14"/>
        </w:rPr>
        <w:t>July</w:t>
      </w:r>
      <w:r>
        <w:rPr>
          <w:spacing w:val="7"/>
          <w:w w:val="110"/>
          <w:sz w:val="14"/>
        </w:rPr>
        <w:t> </w:t>
      </w:r>
      <w:r>
        <w:rPr>
          <w:w w:val="110"/>
          <w:sz w:val="14"/>
        </w:rPr>
        <w:t>2022;</w:t>
      </w:r>
      <w:r>
        <w:rPr>
          <w:spacing w:val="7"/>
          <w:w w:val="110"/>
          <w:sz w:val="14"/>
        </w:rPr>
        <w:t> </w:t>
      </w:r>
      <w:r>
        <w:rPr>
          <w:w w:val="110"/>
          <w:sz w:val="14"/>
        </w:rPr>
        <w:t>Received</w:t>
      </w:r>
      <w:r>
        <w:rPr>
          <w:spacing w:val="7"/>
          <w:w w:val="110"/>
          <w:sz w:val="14"/>
        </w:rPr>
        <w:t> </w:t>
      </w:r>
      <w:r>
        <w:rPr>
          <w:w w:val="110"/>
          <w:sz w:val="14"/>
        </w:rPr>
        <w:t>in</w:t>
      </w:r>
      <w:r>
        <w:rPr>
          <w:spacing w:val="7"/>
          <w:w w:val="110"/>
          <w:sz w:val="14"/>
        </w:rPr>
        <w:t> </w:t>
      </w:r>
      <w:r>
        <w:rPr>
          <w:w w:val="110"/>
          <w:sz w:val="14"/>
        </w:rPr>
        <w:t>revised</w:t>
      </w:r>
      <w:r>
        <w:rPr>
          <w:spacing w:val="8"/>
          <w:w w:val="110"/>
          <w:sz w:val="14"/>
        </w:rPr>
        <w:t> </w:t>
      </w:r>
      <w:r>
        <w:rPr>
          <w:w w:val="110"/>
          <w:sz w:val="14"/>
        </w:rPr>
        <w:t>form</w:t>
      </w:r>
      <w:r>
        <w:rPr>
          <w:spacing w:val="7"/>
          <w:w w:val="110"/>
          <w:sz w:val="14"/>
        </w:rPr>
        <w:t> </w:t>
      </w:r>
      <w:r>
        <w:rPr>
          <w:w w:val="110"/>
          <w:sz w:val="14"/>
        </w:rPr>
        <w:t>20</w:t>
      </w:r>
      <w:r>
        <w:rPr>
          <w:spacing w:val="7"/>
          <w:w w:val="110"/>
          <w:sz w:val="14"/>
        </w:rPr>
        <w:t> </w:t>
      </w:r>
      <w:r>
        <w:rPr>
          <w:w w:val="110"/>
          <w:sz w:val="14"/>
        </w:rPr>
        <w:t>November</w:t>
      </w:r>
      <w:r>
        <w:rPr>
          <w:spacing w:val="7"/>
          <w:w w:val="110"/>
          <w:sz w:val="14"/>
        </w:rPr>
        <w:t> </w:t>
      </w:r>
      <w:r>
        <w:rPr>
          <w:w w:val="110"/>
          <w:sz w:val="14"/>
        </w:rPr>
        <w:t>2022;</w:t>
      </w:r>
      <w:r>
        <w:rPr>
          <w:spacing w:val="7"/>
          <w:w w:val="110"/>
          <w:sz w:val="14"/>
        </w:rPr>
        <w:t> </w:t>
      </w:r>
      <w:r>
        <w:rPr>
          <w:w w:val="110"/>
          <w:sz w:val="14"/>
        </w:rPr>
        <w:t>Accepted</w:t>
      </w:r>
      <w:r>
        <w:rPr>
          <w:spacing w:val="7"/>
          <w:w w:val="110"/>
          <w:sz w:val="14"/>
        </w:rPr>
        <w:t> </w:t>
      </w:r>
      <w:r>
        <w:rPr>
          <w:w w:val="110"/>
          <w:sz w:val="14"/>
        </w:rPr>
        <w:t>30</w:t>
      </w:r>
      <w:r>
        <w:rPr>
          <w:spacing w:val="8"/>
          <w:w w:val="110"/>
          <w:sz w:val="14"/>
        </w:rPr>
        <w:t> </w:t>
      </w:r>
      <w:r>
        <w:rPr>
          <w:w w:val="110"/>
          <w:sz w:val="14"/>
        </w:rPr>
        <w:t>November</w:t>
      </w:r>
      <w:r>
        <w:rPr>
          <w:spacing w:val="7"/>
          <w:w w:val="110"/>
          <w:sz w:val="14"/>
        </w:rPr>
        <w:t> </w:t>
      </w:r>
      <w:r>
        <w:rPr>
          <w:spacing w:val="-4"/>
          <w:w w:val="110"/>
          <w:sz w:val="14"/>
        </w:rPr>
        <w:t>2022</w:t>
      </w:r>
    </w:p>
    <w:p>
      <w:pPr>
        <w:spacing w:before="30"/>
        <w:ind w:left="118" w:right="0" w:firstLine="0"/>
        <w:jc w:val="left"/>
        <w:rPr>
          <w:sz w:val="14"/>
        </w:rPr>
      </w:pPr>
      <w:r>
        <w:rPr>
          <w:w w:val="110"/>
          <w:sz w:val="14"/>
        </w:rPr>
        <w:t>Available</w:t>
      </w:r>
      <w:r>
        <w:rPr>
          <w:spacing w:val="6"/>
          <w:w w:val="110"/>
          <w:sz w:val="14"/>
        </w:rPr>
        <w:t> </w:t>
      </w:r>
      <w:r>
        <w:rPr>
          <w:w w:val="110"/>
          <w:sz w:val="14"/>
        </w:rPr>
        <w:t>online</w:t>
      </w:r>
      <w:r>
        <w:rPr>
          <w:spacing w:val="7"/>
          <w:w w:val="110"/>
          <w:sz w:val="14"/>
        </w:rPr>
        <w:t> </w:t>
      </w:r>
      <w:r>
        <w:rPr>
          <w:w w:val="110"/>
          <w:sz w:val="14"/>
        </w:rPr>
        <w:t>15</w:t>
      </w:r>
      <w:r>
        <w:rPr>
          <w:spacing w:val="6"/>
          <w:w w:val="110"/>
          <w:sz w:val="14"/>
        </w:rPr>
        <w:t> </w:t>
      </w:r>
      <w:r>
        <w:rPr>
          <w:w w:val="110"/>
          <w:sz w:val="14"/>
        </w:rPr>
        <w:t>December</w:t>
      </w:r>
      <w:r>
        <w:rPr>
          <w:spacing w:val="7"/>
          <w:w w:val="110"/>
          <w:sz w:val="14"/>
        </w:rPr>
        <w:t> </w:t>
      </w:r>
      <w:r>
        <w:rPr>
          <w:spacing w:val="-4"/>
          <w:w w:val="110"/>
          <w:sz w:val="14"/>
        </w:rPr>
        <w:t>2022</w:t>
      </w:r>
    </w:p>
    <w:p>
      <w:pPr>
        <w:spacing w:line="285" w:lineRule="auto" w:before="30"/>
        <w:ind w:left="118" w:right="0" w:firstLine="0"/>
        <w:jc w:val="left"/>
        <w:rPr>
          <w:sz w:val="14"/>
        </w:rPr>
      </w:pPr>
      <w:r>
        <w:rPr>
          <w:w w:val="110"/>
          <w:sz w:val="14"/>
        </w:rPr>
        <w:t>2772-9184/© 2022 The Authors. Published by Elsevier B.V. on behalf of KeAi Communications Co., Ltd. This is an open access article under the CC BY license</w:t>
      </w:r>
      <w:r>
        <w:rPr>
          <w:spacing w:val="40"/>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ind w:left="0"/>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ListParagraph"/>
        <w:numPr>
          <w:ilvl w:val="1"/>
          <w:numId w:val="1"/>
        </w:numPr>
        <w:tabs>
          <w:tab w:pos="464" w:val="left" w:leader="none"/>
        </w:tabs>
        <w:spacing w:line="240" w:lineRule="auto" w:before="91" w:after="0"/>
        <w:ind w:left="464" w:right="0" w:hanging="346"/>
        <w:jc w:val="left"/>
        <w:rPr>
          <w:rFonts w:ascii="Times New Roman"/>
          <w:i/>
          <w:sz w:val="16"/>
        </w:rPr>
      </w:pPr>
      <w:bookmarkStart w:name="1.1 Inspiration" w:id="6"/>
      <w:bookmarkEnd w:id="6"/>
      <w:r>
        <w:rPr/>
      </w:r>
      <w:r>
        <w:rPr>
          <w:rFonts w:ascii="Times New Roman"/>
          <w:i/>
          <w:spacing w:val="-2"/>
          <w:sz w:val="16"/>
        </w:rPr>
        <w:t>Inspiration</w:t>
      </w:r>
    </w:p>
    <w:p>
      <w:pPr>
        <w:pStyle w:val="BodyText"/>
        <w:spacing w:before="50"/>
        <w:ind w:left="0"/>
        <w:rPr>
          <w:rFonts w:ascii="Times New Roman"/>
          <w:i/>
        </w:rPr>
      </w:pPr>
    </w:p>
    <w:p>
      <w:pPr>
        <w:pStyle w:val="BodyText"/>
        <w:spacing w:line="273" w:lineRule="auto"/>
        <w:ind w:right="38" w:firstLine="239"/>
        <w:jc w:val="both"/>
      </w:pPr>
      <w:r>
        <w:rPr>
          <w:w w:val="110"/>
        </w:rPr>
        <w:t>Innumerable</w:t>
      </w:r>
      <w:r>
        <w:rPr>
          <w:spacing w:val="-7"/>
          <w:w w:val="110"/>
        </w:rPr>
        <w:t> </w:t>
      </w:r>
      <w:r>
        <w:rPr>
          <w:w w:val="110"/>
        </w:rPr>
        <w:t>IoT-based</w:t>
      </w:r>
      <w:r>
        <w:rPr>
          <w:spacing w:val="-7"/>
          <w:w w:val="110"/>
        </w:rPr>
        <w:t> </w:t>
      </w:r>
      <w:r>
        <w:rPr>
          <w:w w:val="110"/>
        </w:rPr>
        <w:t>networks,</w:t>
      </w:r>
      <w:r>
        <w:rPr>
          <w:spacing w:val="-8"/>
          <w:w w:val="110"/>
        </w:rPr>
        <w:t> </w:t>
      </w:r>
      <w:r>
        <w:rPr>
          <w:w w:val="110"/>
        </w:rPr>
        <w:t>such</w:t>
      </w:r>
      <w:r>
        <w:rPr>
          <w:spacing w:val="-7"/>
          <w:w w:val="110"/>
        </w:rPr>
        <w:t> </w:t>
      </w:r>
      <w:r>
        <w:rPr>
          <w:w w:val="110"/>
        </w:rPr>
        <w:t>as</w:t>
      </w:r>
      <w:r>
        <w:rPr>
          <w:spacing w:val="-7"/>
          <w:w w:val="110"/>
        </w:rPr>
        <w:t> </w:t>
      </w:r>
      <w:r>
        <w:rPr>
          <w:w w:val="110"/>
        </w:rPr>
        <w:t>the</w:t>
      </w:r>
      <w:r>
        <w:rPr>
          <w:spacing w:val="-7"/>
          <w:w w:val="110"/>
        </w:rPr>
        <w:t> </w:t>
      </w:r>
      <w:r>
        <w:rPr>
          <w:w w:val="110"/>
        </w:rPr>
        <w:t>internet</w:t>
      </w:r>
      <w:r>
        <w:rPr>
          <w:spacing w:val="-7"/>
          <w:w w:val="110"/>
        </w:rPr>
        <w:t> </w:t>
      </w:r>
      <w:r>
        <w:rPr>
          <w:w w:val="110"/>
        </w:rPr>
        <w:t>of</w:t>
      </w:r>
      <w:r>
        <w:rPr>
          <w:spacing w:val="-7"/>
          <w:w w:val="110"/>
        </w:rPr>
        <w:t> </w:t>
      </w:r>
      <w:r>
        <w:rPr>
          <w:w w:val="110"/>
        </w:rPr>
        <w:t>drones,</w:t>
      </w:r>
      <w:r>
        <w:rPr>
          <w:spacing w:val="-7"/>
          <w:w w:val="110"/>
        </w:rPr>
        <w:t> </w:t>
      </w:r>
      <w:r>
        <w:rPr>
          <w:w w:val="110"/>
        </w:rPr>
        <w:t>can benefit</w:t>
      </w:r>
      <w:r>
        <w:rPr>
          <w:spacing w:val="-13"/>
          <w:w w:val="110"/>
        </w:rPr>
        <w:t> </w:t>
      </w:r>
      <w:r>
        <w:rPr>
          <w:w w:val="110"/>
        </w:rPr>
        <w:t>from</w:t>
      </w:r>
      <w:r>
        <w:rPr>
          <w:spacing w:val="-11"/>
          <w:w w:val="110"/>
        </w:rPr>
        <w:t> </w:t>
      </w:r>
      <w:r>
        <w:rPr>
          <w:w w:val="110"/>
        </w:rPr>
        <w:t>a</w:t>
      </w:r>
      <w:r>
        <w:rPr>
          <w:spacing w:val="-11"/>
          <w:w w:val="110"/>
        </w:rPr>
        <w:t> </w:t>
      </w:r>
      <w:r>
        <w:rPr>
          <w:w w:val="110"/>
        </w:rPr>
        <w:t>variety</w:t>
      </w:r>
      <w:r>
        <w:rPr>
          <w:spacing w:val="-11"/>
          <w:w w:val="110"/>
        </w:rPr>
        <w:t> </w:t>
      </w:r>
      <w:r>
        <w:rPr>
          <w:w w:val="110"/>
        </w:rPr>
        <w:t>of</w:t>
      </w:r>
      <w:r>
        <w:rPr>
          <w:spacing w:val="-11"/>
          <w:w w:val="110"/>
        </w:rPr>
        <w:t> </w:t>
      </w:r>
      <w:r>
        <w:rPr>
          <w:w w:val="110"/>
        </w:rPr>
        <w:t>Authentication</w:t>
      </w:r>
      <w:r>
        <w:rPr>
          <w:spacing w:val="-11"/>
          <w:w w:val="110"/>
        </w:rPr>
        <w:t> </w:t>
      </w:r>
      <w:r>
        <w:rPr>
          <w:w w:val="110"/>
        </w:rPr>
        <w:t>and</w:t>
      </w:r>
      <w:r>
        <w:rPr>
          <w:spacing w:val="-11"/>
          <w:w w:val="110"/>
        </w:rPr>
        <w:t> </w:t>
      </w:r>
      <w:r>
        <w:rPr>
          <w:w w:val="110"/>
        </w:rPr>
        <w:t>key</w:t>
      </w:r>
      <w:r>
        <w:rPr>
          <w:spacing w:val="-11"/>
          <w:w w:val="110"/>
        </w:rPr>
        <w:t> </w:t>
      </w:r>
      <w:r>
        <w:rPr>
          <w:w w:val="110"/>
        </w:rPr>
        <w:t>agreement</w:t>
      </w:r>
      <w:r>
        <w:rPr>
          <w:spacing w:val="-11"/>
          <w:w w:val="110"/>
        </w:rPr>
        <w:t> </w:t>
      </w:r>
      <w:r>
        <w:rPr>
          <w:w w:val="110"/>
        </w:rPr>
        <w:t>mechanisms (Drone).</w:t>
      </w:r>
      <w:r>
        <w:rPr>
          <w:spacing w:val="-4"/>
          <w:w w:val="110"/>
        </w:rPr>
        <w:t> </w:t>
      </w:r>
      <w:r>
        <w:rPr>
          <w:w w:val="110"/>
        </w:rPr>
        <w:t>A</w:t>
      </w:r>
      <w:r>
        <w:rPr>
          <w:spacing w:val="-4"/>
          <w:w w:val="110"/>
        </w:rPr>
        <w:t> </w:t>
      </w:r>
      <w:r>
        <w:rPr>
          <w:w w:val="110"/>
        </w:rPr>
        <w:t>proven</w:t>
      </w:r>
      <w:r>
        <w:rPr>
          <w:spacing w:val="-4"/>
          <w:w w:val="110"/>
        </w:rPr>
        <w:t> </w:t>
      </w:r>
      <w:r>
        <w:rPr>
          <w:w w:val="110"/>
        </w:rPr>
        <w:t>authenticated</w:t>
      </w:r>
      <w:r>
        <w:rPr>
          <w:spacing w:val="-4"/>
          <w:w w:val="110"/>
        </w:rPr>
        <w:t> </w:t>
      </w:r>
      <w:r>
        <w:rPr>
          <w:w w:val="110"/>
        </w:rPr>
        <w:t>key</w:t>
      </w:r>
      <w:r>
        <w:rPr>
          <w:spacing w:val="-4"/>
          <w:w w:val="110"/>
        </w:rPr>
        <w:t> </w:t>
      </w:r>
      <w:r>
        <w:rPr>
          <w:w w:val="110"/>
        </w:rPr>
        <w:t>agreement</w:t>
      </w:r>
      <w:r>
        <w:rPr>
          <w:spacing w:val="-4"/>
          <w:w w:val="110"/>
        </w:rPr>
        <w:t> </w:t>
      </w:r>
      <w:r>
        <w:rPr>
          <w:w w:val="110"/>
        </w:rPr>
        <w:t>is</w:t>
      </w:r>
      <w:r>
        <w:rPr>
          <w:spacing w:val="-4"/>
          <w:w w:val="110"/>
        </w:rPr>
        <w:t> </w:t>
      </w:r>
      <w:r>
        <w:rPr>
          <w:w w:val="110"/>
        </w:rPr>
        <w:t>proposed</w:t>
      </w:r>
      <w:r>
        <w:rPr>
          <w:spacing w:val="-4"/>
          <w:w w:val="110"/>
        </w:rPr>
        <w:t> </w:t>
      </w:r>
      <w:r>
        <w:rPr>
          <w:w w:val="110"/>
        </w:rPr>
        <w:t>to</w:t>
      </w:r>
      <w:r>
        <w:rPr>
          <w:spacing w:val="-4"/>
          <w:w w:val="110"/>
        </w:rPr>
        <w:t> </w:t>
      </w:r>
      <w:r>
        <w:rPr>
          <w:w w:val="110"/>
        </w:rPr>
        <w:t>be</w:t>
      </w:r>
      <w:r>
        <w:rPr>
          <w:spacing w:val="-4"/>
          <w:w w:val="110"/>
        </w:rPr>
        <w:t> </w:t>
      </w:r>
      <w:r>
        <w:rPr>
          <w:w w:val="110"/>
        </w:rPr>
        <w:t>capa- ble</w:t>
      </w:r>
      <w:r>
        <w:rPr>
          <w:spacing w:val="-10"/>
          <w:w w:val="110"/>
        </w:rPr>
        <w:t> </w:t>
      </w:r>
      <w:r>
        <w:rPr>
          <w:w w:val="110"/>
        </w:rPr>
        <w:t>of</w:t>
      </w:r>
      <w:r>
        <w:rPr>
          <w:spacing w:val="-10"/>
          <w:w w:val="110"/>
        </w:rPr>
        <w:t> </w:t>
      </w:r>
      <w:r>
        <w:rPr>
          <w:w w:val="110"/>
        </w:rPr>
        <w:t>addressing</w:t>
      </w:r>
      <w:r>
        <w:rPr>
          <w:spacing w:val="-10"/>
          <w:w w:val="110"/>
        </w:rPr>
        <w:t> </w:t>
      </w:r>
      <w:r>
        <w:rPr>
          <w:w w:val="110"/>
        </w:rPr>
        <w:t>the</w:t>
      </w:r>
      <w:r>
        <w:rPr>
          <w:spacing w:val="-10"/>
          <w:w w:val="110"/>
        </w:rPr>
        <w:t> </w:t>
      </w:r>
      <w:r>
        <w:rPr>
          <w:w w:val="110"/>
        </w:rPr>
        <w:t>current</w:t>
      </w:r>
      <w:r>
        <w:rPr>
          <w:spacing w:val="-10"/>
          <w:w w:val="110"/>
        </w:rPr>
        <w:t> </w:t>
      </w:r>
      <w:r>
        <w:rPr>
          <w:w w:val="110"/>
        </w:rPr>
        <w:t>situation</w:t>
      </w:r>
      <w:r>
        <w:rPr>
          <w:spacing w:val="-11"/>
          <w:w w:val="110"/>
        </w:rPr>
        <w:t> </w:t>
      </w:r>
      <w:r>
        <w:rPr>
          <w:w w:val="110"/>
        </w:rPr>
        <w:t>has</w:t>
      </w:r>
      <w:r>
        <w:rPr>
          <w:spacing w:val="-10"/>
          <w:w w:val="110"/>
        </w:rPr>
        <w:t> </w:t>
      </w:r>
      <w:r>
        <w:rPr>
          <w:w w:val="110"/>
        </w:rPr>
        <w:t>not</w:t>
      </w:r>
      <w:r>
        <w:rPr>
          <w:spacing w:val="-10"/>
          <w:w w:val="110"/>
        </w:rPr>
        <w:t> </w:t>
      </w:r>
      <w:r>
        <w:rPr>
          <w:w w:val="110"/>
        </w:rPr>
        <w:t>yet</w:t>
      </w:r>
      <w:r>
        <w:rPr>
          <w:spacing w:val="-10"/>
          <w:w w:val="110"/>
        </w:rPr>
        <w:t> </w:t>
      </w:r>
      <w:r>
        <w:rPr>
          <w:w w:val="110"/>
        </w:rPr>
        <w:t>been</w:t>
      </w:r>
      <w:r>
        <w:rPr>
          <w:spacing w:val="-10"/>
          <w:w w:val="110"/>
        </w:rPr>
        <w:t> </w:t>
      </w:r>
      <w:r>
        <w:rPr>
          <w:w w:val="110"/>
        </w:rPr>
        <w:t>found</w:t>
      </w:r>
      <w:r>
        <w:rPr>
          <w:spacing w:val="-10"/>
          <w:w w:val="110"/>
        </w:rPr>
        <w:t> </w:t>
      </w:r>
      <w:r>
        <w:rPr>
          <w:w w:val="110"/>
        </w:rPr>
        <w:t>to</w:t>
      </w:r>
      <w:r>
        <w:rPr>
          <w:spacing w:val="-10"/>
          <w:w w:val="110"/>
        </w:rPr>
        <w:t> </w:t>
      </w:r>
      <w:r>
        <w:rPr>
          <w:w w:val="110"/>
        </w:rPr>
        <w:t>meet</w:t>
      </w:r>
      <w:r>
        <w:rPr>
          <w:spacing w:val="-10"/>
          <w:w w:val="110"/>
        </w:rPr>
        <w:t> </w:t>
      </w:r>
      <w:r>
        <w:rPr>
          <w:w w:val="110"/>
        </w:rPr>
        <w:t>the protection and portable elements specified. Internet of drones (Drone) </w:t>
      </w:r>
      <w:bookmarkStart w:name="1.2 Our contribution" w:id="7"/>
      <w:bookmarkEnd w:id="7"/>
      <w:r>
        <w:rPr>
          <w:w w:val="110"/>
        </w:rPr>
        <w:t>networks</w:t>
      </w:r>
      <w:r>
        <w:rPr>
          <w:w w:val="110"/>
        </w:rPr>
        <w:t> face issues to secure communications.</w:t>
      </w:r>
    </w:p>
    <w:p>
      <w:pPr>
        <w:pStyle w:val="BodyText"/>
        <w:spacing w:before="63"/>
        <w:ind w:left="0"/>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sz w:val="16"/>
        </w:rPr>
        <w:t>Our</w:t>
      </w:r>
      <w:r>
        <w:rPr>
          <w:rFonts w:ascii="Times New Roman"/>
          <w:i/>
          <w:spacing w:val="4"/>
          <w:sz w:val="16"/>
        </w:rPr>
        <w:t> </w:t>
      </w:r>
      <w:r>
        <w:rPr>
          <w:rFonts w:ascii="Times New Roman"/>
          <w:i/>
          <w:spacing w:val="-2"/>
          <w:sz w:val="16"/>
        </w:rPr>
        <w:t>contribution</w:t>
      </w:r>
    </w:p>
    <w:p>
      <w:pPr>
        <w:pStyle w:val="BodyText"/>
        <w:spacing w:before="51"/>
        <w:ind w:left="0"/>
        <w:rPr>
          <w:rFonts w:ascii="Times New Roman"/>
          <w:i/>
        </w:rPr>
      </w:pPr>
    </w:p>
    <w:p>
      <w:pPr>
        <w:pStyle w:val="BodyText"/>
        <w:spacing w:line="273" w:lineRule="auto"/>
        <w:ind w:right="39" w:firstLine="239"/>
        <w:jc w:val="both"/>
      </w:pPr>
      <w:r>
        <w:rPr>
          <w:w w:val="110"/>
        </w:rPr>
        <w:t>In</w:t>
      </w:r>
      <w:r>
        <w:rPr>
          <w:w w:val="110"/>
        </w:rPr>
        <w:t> place</w:t>
      </w:r>
      <w:r>
        <w:rPr>
          <w:w w:val="110"/>
        </w:rPr>
        <w:t> of</w:t>
      </w:r>
      <w:r>
        <w:rPr>
          <w:w w:val="110"/>
        </w:rPr>
        <w:t> certificate-based</w:t>
      </w:r>
      <w:r>
        <w:rPr>
          <w:w w:val="110"/>
        </w:rPr>
        <w:t> cryptography,</w:t>
      </w:r>
      <w:r>
        <w:rPr>
          <w:w w:val="110"/>
        </w:rPr>
        <w:t> the</w:t>
      </w:r>
      <w:r>
        <w:rPr>
          <w:w w:val="110"/>
        </w:rPr>
        <w:t> proposed</w:t>
      </w:r>
      <w:r>
        <w:rPr>
          <w:w w:val="110"/>
        </w:rPr>
        <w:t> technique employs</w:t>
      </w:r>
      <w:r>
        <w:rPr>
          <w:w w:val="110"/>
        </w:rPr>
        <w:t> elliptic</w:t>
      </w:r>
      <w:r>
        <w:rPr>
          <w:w w:val="110"/>
        </w:rPr>
        <w:t> curve</w:t>
      </w:r>
      <w:r>
        <w:rPr>
          <w:w w:val="110"/>
        </w:rPr>
        <w:t> cryptography</w:t>
      </w:r>
      <w:r>
        <w:rPr>
          <w:w w:val="110"/>
        </w:rPr>
        <w:t> for</w:t>
      </w:r>
      <w:r>
        <w:rPr>
          <w:w w:val="110"/>
        </w:rPr>
        <w:t> increased</w:t>
      </w:r>
      <w:r>
        <w:rPr>
          <w:w w:val="110"/>
        </w:rPr>
        <w:t> security.</w:t>
      </w:r>
      <w:r>
        <w:rPr>
          <w:w w:val="110"/>
        </w:rPr>
        <w:t> A</w:t>
      </w:r>
      <w:r>
        <w:rPr>
          <w:w w:val="110"/>
        </w:rPr>
        <w:t> novel certificate-less Drone integration approach that depends on trusted au- thorities</w:t>
      </w:r>
      <w:r>
        <w:rPr>
          <w:spacing w:val="-7"/>
          <w:w w:val="110"/>
        </w:rPr>
        <w:t> </w:t>
      </w:r>
      <w:r>
        <w:rPr>
          <w:w w:val="110"/>
        </w:rPr>
        <w:t>centres</w:t>
      </w:r>
      <w:r>
        <w:rPr>
          <w:spacing w:val="-7"/>
          <w:w w:val="110"/>
        </w:rPr>
        <w:t> </w:t>
      </w:r>
      <w:r>
        <w:rPr>
          <w:w w:val="110"/>
        </w:rPr>
        <w:t>to</w:t>
      </w:r>
      <w:r>
        <w:rPr>
          <w:spacing w:val="-7"/>
          <w:w w:val="110"/>
        </w:rPr>
        <w:t> </w:t>
      </w:r>
      <w:r>
        <w:rPr>
          <w:w w:val="110"/>
        </w:rPr>
        <w:t>help</w:t>
      </w:r>
      <w:r>
        <w:rPr>
          <w:spacing w:val="-7"/>
          <w:w w:val="110"/>
        </w:rPr>
        <w:t> </w:t>
      </w:r>
      <w:r>
        <w:rPr>
          <w:w w:val="110"/>
        </w:rPr>
        <w:t>communication</w:t>
      </w:r>
      <w:r>
        <w:rPr>
          <w:spacing w:val="-7"/>
          <w:w w:val="110"/>
        </w:rPr>
        <w:t> </w:t>
      </w:r>
      <w:r>
        <w:rPr>
          <w:w w:val="110"/>
        </w:rPr>
        <w:t>entities</w:t>
      </w:r>
      <w:r>
        <w:rPr>
          <w:spacing w:val="-7"/>
          <w:w w:val="110"/>
        </w:rPr>
        <w:t> </w:t>
      </w:r>
      <w:r>
        <w:rPr>
          <w:w w:val="110"/>
        </w:rPr>
        <w:t>establish</w:t>
      </w:r>
      <w:r>
        <w:rPr>
          <w:spacing w:val="-7"/>
          <w:w w:val="110"/>
        </w:rPr>
        <w:t> </w:t>
      </w:r>
      <w:r>
        <w:rPr>
          <w:w w:val="110"/>
        </w:rPr>
        <w:t>their</w:t>
      </w:r>
      <w:r>
        <w:rPr>
          <w:spacing w:val="-7"/>
          <w:w w:val="110"/>
        </w:rPr>
        <w:t> </w:t>
      </w:r>
      <w:r>
        <w:rPr>
          <w:w w:val="110"/>
        </w:rPr>
        <w:t>key</w:t>
      </w:r>
      <w:r>
        <w:rPr>
          <w:spacing w:val="-7"/>
          <w:w w:val="110"/>
        </w:rPr>
        <w:t> </w:t>
      </w:r>
      <w:r>
        <w:rPr>
          <w:w w:val="110"/>
        </w:rPr>
        <w:t>pairs while</w:t>
      </w:r>
      <w:r>
        <w:rPr>
          <w:w w:val="110"/>
        </w:rPr>
        <w:t> keeping</w:t>
      </w:r>
      <w:r>
        <w:rPr>
          <w:w w:val="110"/>
        </w:rPr>
        <w:t> those</w:t>
      </w:r>
      <w:r>
        <w:rPr>
          <w:w w:val="110"/>
        </w:rPr>
        <w:t> same</w:t>
      </w:r>
      <w:r>
        <w:rPr>
          <w:w w:val="110"/>
        </w:rPr>
        <w:t> trusted</w:t>
      </w:r>
      <w:r>
        <w:rPr>
          <w:w w:val="110"/>
        </w:rPr>
        <w:t> authorities centers</w:t>
      </w:r>
      <w:r>
        <w:rPr>
          <w:w w:val="110"/>
        </w:rPr>
        <w:t> from</w:t>
      </w:r>
      <w:r>
        <w:rPr>
          <w:w w:val="110"/>
        </w:rPr>
        <w:t> knowing about them has been devised.</w:t>
      </w:r>
    </w:p>
    <w:p>
      <w:pPr>
        <w:pStyle w:val="BodyText"/>
        <w:spacing w:line="181" w:lineRule="exact"/>
        <w:ind w:left="357"/>
      </w:pPr>
      <w:r>
        <w:rPr>
          <w:spacing w:val="-2"/>
          <w:w w:val="105"/>
        </w:rPr>
        <w:t>Objectives</w:t>
      </w:r>
    </w:p>
    <w:p>
      <w:pPr>
        <w:pStyle w:val="ListParagraph"/>
        <w:numPr>
          <w:ilvl w:val="0"/>
          <w:numId w:val="2"/>
        </w:numPr>
        <w:tabs>
          <w:tab w:pos="366" w:val="left" w:leader="none"/>
        </w:tabs>
        <w:spacing w:line="240" w:lineRule="auto" w:before="161" w:after="0"/>
        <w:ind w:left="366" w:right="0" w:hanging="213"/>
        <w:jc w:val="left"/>
        <w:rPr>
          <w:sz w:val="16"/>
        </w:rPr>
      </w:pPr>
      <w:r>
        <w:rPr>
          <w:w w:val="110"/>
          <w:sz w:val="16"/>
        </w:rPr>
        <w:t>To</w:t>
      </w:r>
      <w:r>
        <w:rPr>
          <w:spacing w:val="-3"/>
          <w:w w:val="110"/>
          <w:sz w:val="16"/>
        </w:rPr>
        <w:t> </w:t>
      </w:r>
      <w:r>
        <w:rPr>
          <w:w w:val="110"/>
          <w:sz w:val="16"/>
        </w:rPr>
        <w:t>provide</w:t>
      </w:r>
      <w:r>
        <w:rPr>
          <w:spacing w:val="-3"/>
          <w:w w:val="110"/>
          <w:sz w:val="16"/>
        </w:rPr>
        <w:t> </w:t>
      </w:r>
      <w:r>
        <w:rPr>
          <w:w w:val="110"/>
          <w:sz w:val="16"/>
        </w:rPr>
        <w:t>an</w:t>
      </w:r>
      <w:r>
        <w:rPr>
          <w:spacing w:val="-3"/>
          <w:w w:val="110"/>
          <w:sz w:val="16"/>
        </w:rPr>
        <w:t> </w:t>
      </w:r>
      <w:r>
        <w:rPr>
          <w:w w:val="110"/>
          <w:sz w:val="16"/>
        </w:rPr>
        <w:t>effective</w:t>
      </w:r>
      <w:r>
        <w:rPr>
          <w:spacing w:val="-2"/>
          <w:w w:val="110"/>
          <w:sz w:val="16"/>
        </w:rPr>
        <w:t> </w:t>
      </w:r>
      <w:r>
        <w:rPr>
          <w:w w:val="110"/>
          <w:sz w:val="16"/>
        </w:rPr>
        <w:t>authentication</w:t>
      </w:r>
      <w:r>
        <w:rPr>
          <w:spacing w:val="-4"/>
          <w:w w:val="110"/>
          <w:sz w:val="16"/>
        </w:rPr>
        <w:t> </w:t>
      </w:r>
      <w:r>
        <w:rPr>
          <w:w w:val="110"/>
          <w:sz w:val="16"/>
        </w:rPr>
        <w:t>scheme</w:t>
      </w:r>
      <w:r>
        <w:rPr>
          <w:spacing w:val="-3"/>
          <w:w w:val="110"/>
          <w:sz w:val="16"/>
        </w:rPr>
        <w:t> </w:t>
      </w:r>
      <w:r>
        <w:rPr>
          <w:w w:val="110"/>
          <w:sz w:val="16"/>
        </w:rPr>
        <w:t>for</w:t>
      </w:r>
      <w:r>
        <w:rPr>
          <w:spacing w:val="-2"/>
          <w:w w:val="110"/>
          <w:sz w:val="16"/>
        </w:rPr>
        <w:t> </w:t>
      </w:r>
      <w:r>
        <w:rPr>
          <w:w w:val="110"/>
          <w:sz w:val="16"/>
        </w:rPr>
        <w:t>user</w:t>
      </w:r>
      <w:r>
        <w:rPr>
          <w:spacing w:val="-3"/>
          <w:w w:val="110"/>
          <w:sz w:val="16"/>
        </w:rPr>
        <w:t> </w:t>
      </w:r>
      <w:r>
        <w:rPr>
          <w:spacing w:val="-2"/>
          <w:w w:val="110"/>
          <w:sz w:val="16"/>
        </w:rPr>
        <w:t>registration</w:t>
      </w:r>
    </w:p>
    <w:p>
      <w:pPr>
        <w:pStyle w:val="ListParagraph"/>
        <w:numPr>
          <w:ilvl w:val="0"/>
          <w:numId w:val="2"/>
        </w:numPr>
        <w:tabs>
          <w:tab w:pos="365" w:val="left" w:leader="none"/>
          <w:tab w:pos="367" w:val="left" w:leader="none"/>
        </w:tabs>
        <w:spacing w:line="273" w:lineRule="auto" w:before="26" w:after="0"/>
        <w:ind w:left="367" w:right="38" w:hanging="215"/>
        <w:jc w:val="left"/>
        <w:rPr>
          <w:sz w:val="16"/>
        </w:rPr>
      </w:pPr>
      <w:r>
        <w:rPr>
          <w:w w:val="110"/>
          <w:sz w:val="16"/>
        </w:rPr>
        <w:t>To establish a secure session key between user and drone for com- </w:t>
      </w:r>
      <w:bookmarkStart w:name="2 Literature review" w:id="8"/>
      <w:bookmarkEnd w:id="8"/>
      <w:r>
        <w:rPr>
          <w:spacing w:val="-2"/>
          <w:w w:val="110"/>
          <w:sz w:val="16"/>
        </w:rPr>
        <w:t>munication</w:t>
      </w:r>
    </w:p>
    <w:p>
      <w:pPr>
        <w:pStyle w:val="BodyText"/>
        <w:spacing w:before="65"/>
        <w:ind w:left="0"/>
      </w:pPr>
    </w:p>
    <w:p>
      <w:pPr>
        <w:pStyle w:val="Heading1"/>
        <w:numPr>
          <w:ilvl w:val="0"/>
          <w:numId w:val="1"/>
        </w:numPr>
        <w:tabs>
          <w:tab w:pos="342" w:val="left" w:leader="none"/>
        </w:tabs>
        <w:spacing w:line="240" w:lineRule="auto" w:before="0" w:after="0"/>
        <w:ind w:left="342" w:right="0" w:hanging="224"/>
        <w:jc w:val="left"/>
      </w:pPr>
      <w:r>
        <w:rPr>
          <w:w w:val="105"/>
        </w:rPr>
        <w:t>Literature</w:t>
      </w:r>
      <w:r>
        <w:rPr>
          <w:spacing w:val="9"/>
          <w:w w:val="110"/>
        </w:rPr>
        <w:t> </w:t>
      </w:r>
      <w:r>
        <w:rPr>
          <w:spacing w:val="-2"/>
          <w:w w:val="110"/>
        </w:rPr>
        <w:t>review</w:t>
      </w:r>
    </w:p>
    <w:p>
      <w:pPr>
        <w:pStyle w:val="BodyText"/>
        <w:spacing w:before="51"/>
        <w:ind w:left="0"/>
        <w:rPr>
          <w:rFonts w:ascii="Times New Roman"/>
          <w:b/>
        </w:rPr>
      </w:pPr>
    </w:p>
    <w:p>
      <w:pPr>
        <w:pStyle w:val="BodyText"/>
        <w:spacing w:line="273" w:lineRule="auto"/>
        <w:ind w:right="38" w:firstLine="239"/>
        <w:jc w:val="both"/>
      </w:pPr>
      <w:r>
        <w:rPr>
          <w:w w:val="110"/>
        </w:rPr>
        <w:t>Effective</w:t>
      </w:r>
      <w:r>
        <w:rPr>
          <w:w w:val="110"/>
        </w:rPr>
        <w:t> and</w:t>
      </w:r>
      <w:r>
        <w:rPr>
          <w:w w:val="110"/>
        </w:rPr>
        <w:t> scalable</w:t>
      </w:r>
      <w:r>
        <w:rPr>
          <w:w w:val="110"/>
        </w:rPr>
        <w:t> Drone</w:t>
      </w:r>
      <w:r>
        <w:rPr>
          <w:w w:val="110"/>
        </w:rPr>
        <w:t> approaches</w:t>
      </w:r>
      <w:r>
        <w:rPr>
          <w:w w:val="110"/>
        </w:rPr>
        <w:t> are</w:t>
      </w:r>
      <w:r>
        <w:rPr>
          <w:w w:val="110"/>
        </w:rPr>
        <w:t> those</w:t>
      </w:r>
      <w:r>
        <w:rPr>
          <w:w w:val="110"/>
        </w:rPr>
        <w:t> that</w:t>
      </w:r>
      <w:r>
        <w:rPr>
          <w:w w:val="110"/>
        </w:rPr>
        <w:t> can</w:t>
      </w:r>
      <w:r>
        <w:rPr>
          <w:w w:val="110"/>
        </w:rPr>
        <w:t> be</w:t>
      </w:r>
      <w:r>
        <w:rPr>
          <w:w w:val="110"/>
        </w:rPr>
        <w:t> ap- plied in many zones. Most proposed authentication solutions failed to take</w:t>
      </w:r>
      <w:r>
        <w:rPr>
          <w:w w:val="110"/>
        </w:rPr>
        <w:t> into</w:t>
      </w:r>
      <w:r>
        <w:rPr>
          <w:w w:val="110"/>
        </w:rPr>
        <w:t> account</w:t>
      </w:r>
      <w:r>
        <w:rPr>
          <w:w w:val="110"/>
        </w:rPr>
        <w:t> a</w:t>
      </w:r>
      <w:r>
        <w:rPr>
          <w:w w:val="110"/>
        </w:rPr>
        <w:t> crucial</w:t>
      </w:r>
      <w:r>
        <w:rPr>
          <w:w w:val="110"/>
        </w:rPr>
        <w:t> aspect</w:t>
      </w:r>
      <w:r>
        <w:rPr>
          <w:w w:val="110"/>
        </w:rPr>
        <w:t> of</w:t>
      </w:r>
      <w:r>
        <w:rPr>
          <w:w w:val="110"/>
        </w:rPr>
        <w:t> the</w:t>
      </w:r>
      <w:r>
        <w:rPr>
          <w:w w:val="110"/>
        </w:rPr>
        <w:t> Drone</w:t>
      </w:r>
      <w:r>
        <w:rPr>
          <w:w w:val="110"/>
        </w:rPr>
        <w:t> ecosystem.</w:t>
      </w:r>
      <w:r>
        <w:rPr>
          <w:w w:val="110"/>
        </w:rPr>
        <w:t> As</w:t>
      </w:r>
      <w:r>
        <w:rPr>
          <w:w w:val="110"/>
        </w:rPr>
        <w:t> the</w:t>
      </w:r>
      <w:r>
        <w:rPr>
          <w:w w:val="110"/>
        </w:rPr>
        <w:t> In- ternet</w:t>
      </w:r>
      <w:r>
        <w:rPr>
          <w:w w:val="110"/>
        </w:rPr>
        <w:t> of</w:t>
      </w:r>
      <w:r>
        <w:rPr>
          <w:w w:val="110"/>
        </w:rPr>
        <w:t> Things</w:t>
      </w:r>
      <w:r>
        <w:rPr>
          <w:w w:val="110"/>
        </w:rPr>
        <w:t> and</w:t>
      </w:r>
      <w:r>
        <w:rPr>
          <w:w w:val="110"/>
        </w:rPr>
        <w:t> the</w:t>
      </w:r>
      <w:r>
        <w:rPr>
          <w:w w:val="110"/>
        </w:rPr>
        <w:t> Internet</w:t>
      </w:r>
      <w:r>
        <w:rPr>
          <w:w w:val="110"/>
        </w:rPr>
        <w:t> of</w:t>
      </w:r>
      <w:r>
        <w:rPr>
          <w:w w:val="110"/>
        </w:rPr>
        <w:t> Devices</w:t>
      </w:r>
      <w:r>
        <w:rPr>
          <w:w w:val="110"/>
        </w:rPr>
        <w:t> grow</w:t>
      </w:r>
      <w:r>
        <w:rPr>
          <w:w w:val="110"/>
        </w:rPr>
        <w:t> in</w:t>
      </w:r>
      <w:r>
        <w:rPr>
          <w:w w:val="110"/>
        </w:rPr>
        <w:t> popularity,</w:t>
      </w:r>
      <w:r>
        <w:rPr>
          <w:w w:val="110"/>
        </w:rPr>
        <w:t> so</w:t>
      </w:r>
      <w:r>
        <w:rPr>
          <w:spacing w:val="40"/>
          <w:w w:val="110"/>
        </w:rPr>
        <w:t> </w:t>
      </w:r>
      <w:r>
        <w:rPr>
          <w:w w:val="110"/>
        </w:rPr>
        <w:t>does the need for secure, eﬃcient authentication mechanisms for these new</w:t>
      </w:r>
      <w:r>
        <w:rPr>
          <w:w w:val="110"/>
        </w:rPr>
        <w:t> networks.</w:t>
      </w:r>
      <w:r>
        <w:rPr>
          <w:w w:val="110"/>
        </w:rPr>
        <w:t> Current</w:t>
      </w:r>
      <w:r>
        <w:rPr>
          <w:w w:val="110"/>
        </w:rPr>
        <w:t> efforts</w:t>
      </w:r>
      <w:r>
        <w:rPr>
          <w:w w:val="110"/>
        </w:rPr>
        <w:t> are</w:t>
      </w:r>
      <w:r>
        <w:rPr>
          <w:w w:val="110"/>
        </w:rPr>
        <w:t> underway</w:t>
      </w:r>
      <w:r>
        <w:rPr>
          <w:w w:val="110"/>
        </w:rPr>
        <w:t> to</w:t>
      </w:r>
      <w:r>
        <w:rPr>
          <w:w w:val="110"/>
        </w:rPr>
        <w:t> meet</w:t>
      </w:r>
      <w:r>
        <w:rPr>
          <w:w w:val="110"/>
        </w:rPr>
        <w:t> the</w:t>
      </w:r>
      <w:r>
        <w:rPr>
          <w:w w:val="110"/>
        </w:rPr>
        <w:t> security</w:t>
      </w:r>
      <w:r>
        <w:rPr>
          <w:w w:val="110"/>
        </w:rPr>
        <w:t> and weight</w:t>
      </w:r>
      <w:r>
        <w:rPr>
          <w:w w:val="110"/>
        </w:rPr>
        <w:t> requirements</w:t>
      </w:r>
      <w:r>
        <w:rPr>
          <w:w w:val="110"/>
        </w:rPr>
        <w:t> for</w:t>
      </w:r>
      <w:r>
        <w:rPr>
          <w:w w:val="110"/>
        </w:rPr>
        <w:t> IoT-based</w:t>
      </w:r>
      <w:r>
        <w:rPr>
          <w:w w:val="110"/>
        </w:rPr>
        <w:t> networks’</w:t>
      </w:r>
      <w:r>
        <w:rPr>
          <w:w w:val="110"/>
        </w:rPr>
        <w:t> authentication</w:t>
      </w:r>
      <w:r>
        <w:rPr>
          <w:w w:val="110"/>
        </w:rPr>
        <w:t> methods. Researchers</w:t>
      </w:r>
      <w:r>
        <w:rPr>
          <w:w w:val="110"/>
        </w:rPr>
        <w:t> have</w:t>
      </w:r>
      <w:r>
        <w:rPr>
          <w:w w:val="110"/>
        </w:rPr>
        <w:t> devised</w:t>
      </w:r>
      <w:r>
        <w:rPr>
          <w:w w:val="110"/>
        </w:rPr>
        <w:t> many</w:t>
      </w:r>
      <w:r>
        <w:rPr>
          <w:w w:val="110"/>
        </w:rPr>
        <w:t> AKA-based</w:t>
      </w:r>
      <w:r>
        <w:rPr>
          <w:w w:val="110"/>
        </w:rPr>
        <w:t> methods</w:t>
      </w:r>
      <w:r>
        <w:rPr>
          <w:w w:val="110"/>
        </w:rPr>
        <w:t> for</w:t>
      </w:r>
      <w:r>
        <w:rPr>
          <w:w w:val="110"/>
        </w:rPr>
        <w:t> keeping</w:t>
      </w:r>
      <w:r>
        <w:rPr>
          <w:w w:val="110"/>
        </w:rPr>
        <w:t> IoT networks</w:t>
      </w:r>
      <w:r>
        <w:rPr>
          <w:spacing w:val="-8"/>
          <w:w w:val="110"/>
        </w:rPr>
        <w:t> </w:t>
      </w:r>
      <w:r>
        <w:rPr>
          <w:w w:val="110"/>
        </w:rPr>
        <w:t>safe</w:t>
      </w:r>
      <w:r>
        <w:rPr>
          <w:spacing w:val="-7"/>
          <w:w w:val="110"/>
        </w:rPr>
        <w:t> </w:t>
      </w:r>
      <w:r>
        <w:rPr>
          <w:w w:val="110"/>
        </w:rPr>
        <w:t>from</w:t>
      </w:r>
      <w:r>
        <w:rPr>
          <w:spacing w:val="-7"/>
          <w:w w:val="110"/>
        </w:rPr>
        <w:t> </w:t>
      </w:r>
      <w:r>
        <w:rPr>
          <w:w w:val="110"/>
        </w:rPr>
        <w:t>eavesdroppers.</w:t>
      </w:r>
      <w:r>
        <w:rPr>
          <w:spacing w:val="-7"/>
          <w:w w:val="110"/>
        </w:rPr>
        <w:t> </w:t>
      </w:r>
      <w:r>
        <w:rPr>
          <w:w w:val="110"/>
        </w:rPr>
        <w:t>Simple</w:t>
      </w:r>
      <w:r>
        <w:rPr>
          <w:spacing w:val="-7"/>
          <w:w w:val="110"/>
        </w:rPr>
        <w:t> </w:t>
      </w:r>
      <w:r>
        <w:rPr>
          <w:w w:val="110"/>
        </w:rPr>
        <w:t>hash</w:t>
      </w:r>
      <w:r>
        <w:rPr>
          <w:spacing w:val="-7"/>
          <w:w w:val="110"/>
        </w:rPr>
        <w:t> </w:t>
      </w:r>
      <w:r>
        <w:rPr>
          <w:w w:val="110"/>
        </w:rPr>
        <w:t>functions</w:t>
      </w:r>
      <w:r>
        <w:rPr>
          <w:spacing w:val="-8"/>
          <w:w w:val="110"/>
        </w:rPr>
        <w:t> </w:t>
      </w:r>
      <w:r>
        <w:rPr>
          <w:w w:val="110"/>
        </w:rPr>
        <w:t>and</w:t>
      </w:r>
      <w:r>
        <w:rPr>
          <w:spacing w:val="-8"/>
          <w:w w:val="110"/>
        </w:rPr>
        <w:t> </w:t>
      </w:r>
      <w:r>
        <w:rPr>
          <w:w w:val="110"/>
        </w:rPr>
        <w:t>XOR</w:t>
      </w:r>
      <w:r>
        <w:rPr>
          <w:spacing w:val="-7"/>
          <w:w w:val="110"/>
        </w:rPr>
        <w:t> </w:t>
      </w:r>
      <w:r>
        <w:rPr>
          <w:w w:val="110"/>
        </w:rPr>
        <w:t>op- erations were employed instead of complicated algorithms in the AKA systems explained in </w:t>
      </w:r>
      <w:hyperlink w:history="true" w:anchor="_bookmark28">
        <w:r>
          <w:rPr>
            <w:color w:val="0080AC"/>
            <w:w w:val="110"/>
          </w:rPr>
          <w:t>[7–10]</w:t>
        </w:r>
      </w:hyperlink>
      <w:r>
        <w:rPr>
          <w:w w:val="110"/>
        </w:rPr>
        <w:t>.</w:t>
      </w:r>
    </w:p>
    <w:p>
      <w:pPr>
        <w:pStyle w:val="BodyText"/>
        <w:spacing w:line="273" w:lineRule="auto"/>
        <w:ind w:right="38" w:firstLine="239"/>
        <w:jc w:val="both"/>
      </w:pPr>
      <w:r>
        <w:rPr>
          <w:spacing w:val="-2"/>
          <w:w w:val="110"/>
        </w:rPr>
        <w:t>However,</w:t>
      </w:r>
      <w:r>
        <w:rPr>
          <w:spacing w:val="-3"/>
          <w:w w:val="110"/>
        </w:rPr>
        <w:t> </w:t>
      </w:r>
      <w:r>
        <w:rPr>
          <w:spacing w:val="-2"/>
          <w:w w:val="110"/>
        </w:rPr>
        <w:t>this</w:t>
      </w:r>
      <w:r>
        <w:rPr>
          <w:spacing w:val="-3"/>
          <w:w w:val="110"/>
        </w:rPr>
        <w:t> </w:t>
      </w:r>
      <w:r>
        <w:rPr>
          <w:spacing w:val="-2"/>
          <w:w w:val="110"/>
        </w:rPr>
        <w:t>cryptanalysis</w:t>
      </w:r>
      <w:r>
        <w:rPr>
          <w:spacing w:val="-4"/>
          <w:w w:val="110"/>
        </w:rPr>
        <w:t> </w:t>
      </w:r>
      <w:r>
        <w:rPr>
          <w:spacing w:val="-2"/>
          <w:w w:val="110"/>
        </w:rPr>
        <w:t>is</w:t>
      </w:r>
      <w:r>
        <w:rPr>
          <w:spacing w:val="-3"/>
          <w:w w:val="110"/>
        </w:rPr>
        <w:t> </w:t>
      </w:r>
      <w:r>
        <w:rPr>
          <w:spacing w:val="-2"/>
          <w:w w:val="110"/>
        </w:rPr>
        <w:t>ineffective</w:t>
      </w:r>
      <w:r>
        <w:rPr>
          <w:spacing w:val="-3"/>
          <w:w w:val="110"/>
        </w:rPr>
        <w:t> </w:t>
      </w:r>
      <w:r>
        <w:rPr>
          <w:spacing w:val="-2"/>
          <w:w w:val="110"/>
        </w:rPr>
        <w:t>because</w:t>
      </w:r>
      <w:r>
        <w:rPr>
          <w:spacing w:val="-3"/>
          <w:w w:val="110"/>
        </w:rPr>
        <w:t> </w:t>
      </w:r>
      <w:r>
        <w:rPr>
          <w:spacing w:val="-2"/>
          <w:w w:val="110"/>
        </w:rPr>
        <w:t>of</w:t>
      </w:r>
      <w:r>
        <w:rPr>
          <w:spacing w:val="-3"/>
          <w:w w:val="110"/>
        </w:rPr>
        <w:t> </w:t>
      </w:r>
      <w:r>
        <w:rPr>
          <w:spacing w:val="-2"/>
          <w:w w:val="110"/>
        </w:rPr>
        <w:t>the</w:t>
      </w:r>
      <w:r>
        <w:rPr>
          <w:spacing w:val="-3"/>
          <w:w w:val="110"/>
        </w:rPr>
        <w:t> </w:t>
      </w:r>
      <w:r>
        <w:rPr>
          <w:spacing w:val="-2"/>
          <w:w w:val="110"/>
        </w:rPr>
        <w:t>employment </w:t>
      </w:r>
      <w:r>
        <w:rPr>
          <w:w w:val="110"/>
        </w:rPr>
        <w:t>of</w:t>
      </w:r>
      <w:r>
        <w:rPr>
          <w:w w:val="110"/>
        </w:rPr>
        <w:t> Hash</w:t>
      </w:r>
      <w:r>
        <w:rPr>
          <w:w w:val="110"/>
        </w:rPr>
        <w:t> and</w:t>
      </w:r>
      <w:r>
        <w:rPr>
          <w:w w:val="110"/>
        </w:rPr>
        <w:t> XOR</w:t>
      </w:r>
      <w:r>
        <w:rPr>
          <w:w w:val="110"/>
        </w:rPr>
        <w:t> algorithms</w:t>
      </w:r>
      <w:r>
        <w:rPr>
          <w:w w:val="110"/>
        </w:rPr>
        <w:t> for</w:t>
      </w:r>
      <w:r>
        <w:rPr>
          <w:w w:val="110"/>
        </w:rPr>
        <w:t> their</w:t>
      </w:r>
      <w:r>
        <w:rPr>
          <w:w w:val="110"/>
        </w:rPr>
        <w:t> construction,</w:t>
      </w:r>
      <w:r>
        <w:rPr>
          <w:w w:val="110"/>
        </w:rPr>
        <w:t> which</w:t>
      </w:r>
      <w:r>
        <w:rPr>
          <w:w w:val="110"/>
        </w:rPr>
        <w:t> will</w:t>
      </w:r>
      <w:r>
        <w:rPr>
          <w:w w:val="110"/>
        </w:rPr>
        <w:t> be</w:t>
      </w:r>
      <w:r>
        <w:rPr>
          <w:w w:val="110"/>
        </w:rPr>
        <w:t> ex- plained</w:t>
      </w:r>
      <w:r>
        <w:rPr>
          <w:spacing w:val="-6"/>
          <w:w w:val="110"/>
        </w:rPr>
        <w:t> </w:t>
      </w:r>
      <w:r>
        <w:rPr>
          <w:w w:val="110"/>
        </w:rPr>
        <w:t>further</w:t>
      </w:r>
      <w:r>
        <w:rPr>
          <w:spacing w:val="-6"/>
          <w:w w:val="110"/>
        </w:rPr>
        <w:t> </w:t>
      </w:r>
      <w:r>
        <w:rPr>
          <w:w w:val="110"/>
        </w:rPr>
        <w:t>in</w:t>
      </w:r>
      <w:r>
        <w:rPr>
          <w:spacing w:val="-6"/>
          <w:w w:val="110"/>
        </w:rPr>
        <w:t> </w:t>
      </w:r>
      <w:r>
        <w:rPr>
          <w:w w:val="110"/>
        </w:rPr>
        <w:t>Section</w:t>
      </w:r>
      <w:r>
        <w:rPr>
          <w:spacing w:val="-6"/>
          <w:w w:val="110"/>
        </w:rPr>
        <w:t> </w:t>
      </w:r>
      <w:r>
        <w:rPr>
          <w:w w:val="110"/>
        </w:rPr>
        <w:t>II.</w:t>
      </w:r>
      <w:r>
        <w:rPr>
          <w:spacing w:val="-6"/>
          <w:w w:val="110"/>
        </w:rPr>
        <w:t> </w:t>
      </w:r>
      <w:r>
        <w:rPr>
          <w:w w:val="110"/>
        </w:rPr>
        <w:t>Another</w:t>
      </w:r>
      <w:r>
        <w:rPr>
          <w:spacing w:val="-6"/>
          <w:w w:val="110"/>
        </w:rPr>
        <w:t> </w:t>
      </w:r>
      <w:r>
        <w:rPr>
          <w:w w:val="110"/>
        </w:rPr>
        <w:t>sort</w:t>
      </w:r>
      <w:r>
        <w:rPr>
          <w:spacing w:val="-6"/>
          <w:w w:val="110"/>
        </w:rPr>
        <w:t> </w:t>
      </w:r>
      <w:r>
        <w:rPr>
          <w:w w:val="110"/>
        </w:rPr>
        <w:t>of</w:t>
      </w:r>
      <w:r>
        <w:rPr>
          <w:spacing w:val="-6"/>
          <w:w w:val="110"/>
        </w:rPr>
        <w:t> </w:t>
      </w:r>
      <w:r>
        <w:rPr>
          <w:w w:val="110"/>
        </w:rPr>
        <w:t>AKA</w:t>
      </w:r>
      <w:r>
        <w:rPr>
          <w:spacing w:val="-6"/>
          <w:w w:val="110"/>
        </w:rPr>
        <w:t> </w:t>
      </w:r>
      <w:r>
        <w:rPr>
          <w:w w:val="110"/>
        </w:rPr>
        <w:t>approach</w:t>
      </w:r>
      <w:r>
        <w:rPr>
          <w:spacing w:val="-5"/>
          <w:w w:val="110"/>
        </w:rPr>
        <w:t> </w:t>
      </w:r>
      <w:r>
        <w:rPr>
          <w:w w:val="110"/>
        </w:rPr>
        <w:t>is</w:t>
      </w:r>
      <w:r>
        <w:rPr>
          <w:spacing w:val="-6"/>
          <w:w w:val="110"/>
        </w:rPr>
        <w:t> </w:t>
      </w:r>
      <w:r>
        <w:rPr>
          <w:w w:val="110"/>
        </w:rPr>
        <w:t>based</w:t>
      </w:r>
      <w:r>
        <w:rPr>
          <w:spacing w:val="-6"/>
          <w:w w:val="110"/>
        </w:rPr>
        <w:t> </w:t>
      </w:r>
      <w:r>
        <w:rPr>
          <w:w w:val="110"/>
        </w:rPr>
        <w:t>on </w:t>
      </w:r>
      <w:r>
        <w:rPr/>
        <w:t>bilinear map pairing (BMP). Elliptic curve cryptography (ECC) is used in</w:t>
      </w:r>
      <w:r>
        <w:rPr>
          <w:spacing w:val="80"/>
          <w:w w:val="110"/>
        </w:rPr>
        <w:t> </w:t>
      </w:r>
      <w:r>
        <w:rPr>
          <w:spacing w:val="-2"/>
          <w:w w:val="110"/>
        </w:rPr>
        <w:t>this collection of algorithms, which increases security greatly. Even still, </w:t>
      </w:r>
      <w:r>
        <w:rPr>
          <w:w w:val="110"/>
        </w:rPr>
        <w:t>the</w:t>
      </w:r>
      <w:r>
        <w:rPr>
          <w:spacing w:val="-13"/>
          <w:w w:val="110"/>
        </w:rPr>
        <w:t> </w:t>
      </w:r>
      <w:r>
        <w:rPr>
          <w:w w:val="110"/>
        </w:rPr>
        <w:t>BMP</w:t>
      </w:r>
      <w:r>
        <w:rPr>
          <w:spacing w:val="-11"/>
          <w:w w:val="110"/>
        </w:rPr>
        <w:t> </w:t>
      </w:r>
      <w:r>
        <w:rPr>
          <w:w w:val="110"/>
        </w:rPr>
        <w:t>mechanism’s</w:t>
      </w:r>
      <w:r>
        <w:rPr>
          <w:spacing w:val="-11"/>
          <w:w w:val="110"/>
        </w:rPr>
        <w:t> </w:t>
      </w:r>
      <w:r>
        <w:rPr>
          <w:w w:val="110"/>
        </w:rPr>
        <w:t>high</w:t>
      </w:r>
      <w:r>
        <w:rPr>
          <w:spacing w:val="-11"/>
          <w:w w:val="110"/>
        </w:rPr>
        <w:t> </w:t>
      </w:r>
      <w:r>
        <w:rPr>
          <w:w w:val="110"/>
        </w:rPr>
        <w:t>computational</w:t>
      </w:r>
      <w:r>
        <w:rPr>
          <w:spacing w:val="-11"/>
          <w:w w:val="110"/>
        </w:rPr>
        <w:t> </w:t>
      </w:r>
      <w:r>
        <w:rPr>
          <w:w w:val="110"/>
        </w:rPr>
        <w:t>and</w:t>
      </w:r>
      <w:r>
        <w:rPr>
          <w:spacing w:val="-11"/>
          <w:w w:val="110"/>
        </w:rPr>
        <w:t> </w:t>
      </w:r>
      <w:r>
        <w:rPr>
          <w:w w:val="110"/>
        </w:rPr>
        <w:t>communication</w:t>
      </w:r>
      <w:r>
        <w:rPr>
          <w:spacing w:val="-11"/>
          <w:w w:val="110"/>
        </w:rPr>
        <w:t> </w:t>
      </w:r>
      <w:r>
        <w:rPr>
          <w:w w:val="110"/>
        </w:rPr>
        <w:t>costs</w:t>
      </w:r>
      <w:r>
        <w:rPr>
          <w:spacing w:val="-11"/>
          <w:w w:val="110"/>
        </w:rPr>
        <w:t> </w:t>
      </w:r>
      <w:r>
        <w:rPr>
          <w:w w:val="110"/>
        </w:rPr>
        <w:t>re- sult</w:t>
      </w:r>
      <w:r>
        <w:rPr>
          <w:spacing w:val="-11"/>
          <w:w w:val="110"/>
        </w:rPr>
        <w:t> </w:t>
      </w:r>
      <w:r>
        <w:rPr>
          <w:w w:val="110"/>
        </w:rPr>
        <w:t>in</w:t>
      </w:r>
      <w:r>
        <w:rPr>
          <w:spacing w:val="-11"/>
          <w:w w:val="110"/>
        </w:rPr>
        <w:t> </w:t>
      </w:r>
      <w:r>
        <w:rPr>
          <w:w w:val="110"/>
        </w:rPr>
        <w:t>undesirable</w:t>
      </w:r>
      <w:r>
        <w:rPr>
          <w:spacing w:val="-10"/>
          <w:w w:val="110"/>
        </w:rPr>
        <w:t> </w:t>
      </w:r>
      <w:r>
        <w:rPr>
          <w:w w:val="110"/>
        </w:rPr>
        <w:t>lightweight</w:t>
      </w:r>
      <w:r>
        <w:rPr>
          <w:spacing w:val="-11"/>
          <w:w w:val="110"/>
        </w:rPr>
        <w:t> </w:t>
      </w:r>
      <w:r>
        <w:rPr>
          <w:w w:val="110"/>
        </w:rPr>
        <w:t>features.</w:t>
      </w:r>
      <w:r>
        <w:rPr>
          <w:spacing w:val="-11"/>
          <w:w w:val="110"/>
        </w:rPr>
        <w:t> </w:t>
      </w:r>
      <w:r>
        <w:rPr>
          <w:w w:val="110"/>
        </w:rPr>
        <w:t>BMP</w:t>
      </w:r>
      <w:r>
        <w:rPr>
          <w:spacing w:val="-11"/>
          <w:w w:val="110"/>
        </w:rPr>
        <w:t> </w:t>
      </w:r>
      <w:r>
        <w:rPr>
          <w:w w:val="110"/>
        </w:rPr>
        <w:t>procedures</w:t>
      </w:r>
      <w:r>
        <w:rPr>
          <w:spacing w:val="-10"/>
          <w:w w:val="110"/>
        </w:rPr>
        <w:t> </w:t>
      </w:r>
      <w:r>
        <w:rPr>
          <w:w w:val="110"/>
        </w:rPr>
        <w:t>are</w:t>
      </w:r>
      <w:r>
        <w:rPr>
          <w:spacing w:val="-11"/>
          <w:w w:val="110"/>
        </w:rPr>
        <w:t> </w:t>
      </w:r>
      <w:r>
        <w:rPr>
          <w:w w:val="110"/>
        </w:rPr>
        <w:t>not</w:t>
      </w:r>
      <w:r>
        <w:rPr>
          <w:spacing w:val="-11"/>
          <w:w w:val="110"/>
        </w:rPr>
        <w:t> </w:t>
      </w:r>
      <w:r>
        <w:rPr>
          <w:w w:val="110"/>
        </w:rPr>
        <w:t>recom- mended</w:t>
      </w:r>
      <w:r>
        <w:rPr>
          <w:spacing w:val="-11"/>
          <w:w w:val="110"/>
        </w:rPr>
        <w:t> </w:t>
      </w:r>
      <w:r>
        <w:rPr>
          <w:w w:val="110"/>
        </w:rPr>
        <w:t>by</w:t>
      </w:r>
      <w:r>
        <w:rPr>
          <w:spacing w:val="-11"/>
          <w:w w:val="110"/>
        </w:rPr>
        <w:t> </w:t>
      </w:r>
      <w:r>
        <w:rPr>
          <w:w w:val="110"/>
        </w:rPr>
        <w:t>the</w:t>
      </w:r>
      <w:r>
        <w:rPr>
          <w:spacing w:val="-11"/>
          <w:w w:val="110"/>
        </w:rPr>
        <w:t> </w:t>
      </w:r>
      <w:r>
        <w:rPr>
          <w:w w:val="110"/>
        </w:rPr>
        <w:t>Drone</w:t>
      </w:r>
      <w:r>
        <w:rPr>
          <w:spacing w:val="-11"/>
          <w:w w:val="110"/>
        </w:rPr>
        <w:t> </w:t>
      </w:r>
      <w:r>
        <w:rPr>
          <w:w w:val="110"/>
        </w:rPr>
        <w:t>network.</w:t>
      </w:r>
      <w:r>
        <w:rPr>
          <w:spacing w:val="-11"/>
          <w:w w:val="110"/>
        </w:rPr>
        <w:t> </w:t>
      </w:r>
      <w:r>
        <w:rPr>
          <w:w w:val="110"/>
        </w:rPr>
        <w:t>Public</w:t>
      </w:r>
      <w:r>
        <w:rPr>
          <w:spacing w:val="-11"/>
          <w:w w:val="110"/>
        </w:rPr>
        <w:t> </w:t>
      </w:r>
      <w:r>
        <w:rPr>
          <w:w w:val="110"/>
        </w:rPr>
        <w:t>key</w:t>
      </w:r>
      <w:r>
        <w:rPr>
          <w:spacing w:val="-11"/>
          <w:w w:val="110"/>
        </w:rPr>
        <w:t> </w:t>
      </w:r>
      <w:r>
        <w:rPr>
          <w:w w:val="110"/>
        </w:rPr>
        <w:t>infrastructure</w:t>
      </w:r>
      <w:r>
        <w:rPr>
          <w:spacing w:val="-11"/>
          <w:w w:val="110"/>
        </w:rPr>
        <w:t> </w:t>
      </w:r>
      <w:r>
        <w:rPr>
          <w:w w:val="110"/>
        </w:rPr>
        <w:t>(PKI)</w:t>
      </w:r>
      <w:r>
        <w:rPr>
          <w:spacing w:val="-11"/>
          <w:w w:val="110"/>
        </w:rPr>
        <w:t> </w:t>
      </w:r>
      <w:r>
        <w:rPr>
          <w:w w:val="110"/>
        </w:rPr>
        <w:t>protocols are</w:t>
      </w:r>
      <w:r>
        <w:rPr>
          <w:w w:val="110"/>
        </w:rPr>
        <w:t> being</w:t>
      </w:r>
      <w:r>
        <w:rPr>
          <w:w w:val="110"/>
        </w:rPr>
        <w:t> used</w:t>
      </w:r>
      <w:r>
        <w:rPr>
          <w:w w:val="110"/>
        </w:rPr>
        <w:t> to</w:t>
      </w:r>
      <w:r>
        <w:rPr>
          <w:w w:val="110"/>
        </w:rPr>
        <w:t> construct</w:t>
      </w:r>
      <w:r>
        <w:rPr>
          <w:w w:val="110"/>
        </w:rPr>
        <w:t> certificate-based</w:t>
      </w:r>
      <w:r>
        <w:rPr>
          <w:w w:val="110"/>
        </w:rPr>
        <w:t> systems</w:t>
      </w:r>
      <w:r>
        <w:rPr>
          <w:w w:val="110"/>
        </w:rPr>
        <w:t> to</w:t>
      </w:r>
      <w:r>
        <w:rPr>
          <w:w w:val="110"/>
        </w:rPr>
        <w:t> address</w:t>
      </w:r>
      <w:r>
        <w:rPr>
          <w:w w:val="110"/>
        </w:rPr>
        <w:t> BMP method concerns. This helps to alleviate the issue of key management in public key (asymmetric) cryptography </w:t>
      </w:r>
      <w:hyperlink w:history="true" w:anchor="_bookmark22">
        <w:r>
          <w:rPr>
            <w:color w:val="0080AC"/>
            <w:w w:val="110"/>
          </w:rPr>
          <w:t>[2,11]</w:t>
        </w:r>
      </w:hyperlink>
      <w:r>
        <w:rPr>
          <w:w w:val="110"/>
        </w:rPr>
        <w:t>.</w:t>
      </w:r>
    </w:p>
    <w:p>
      <w:pPr>
        <w:pStyle w:val="BodyText"/>
        <w:spacing w:line="273" w:lineRule="auto"/>
        <w:ind w:right="38" w:firstLine="239"/>
        <w:jc w:val="both"/>
      </w:pPr>
      <w:r>
        <w:rPr>
          <w:w w:val="110"/>
        </w:rPr>
        <w:t>An alternative technique that does not involve the maintenance of public file directories and large certificate administration overheads is </w:t>
      </w:r>
      <w:r>
        <w:rPr/>
        <w:t>PKI-based. Because PKI-based approaches have some limitations, certifi-</w:t>
      </w:r>
      <w:r>
        <w:rPr>
          <w:spacing w:val="40"/>
          <w:w w:val="110"/>
        </w:rPr>
        <w:t> </w:t>
      </w:r>
      <w:r>
        <w:rPr>
          <w:w w:val="110"/>
        </w:rPr>
        <w:t>cate less AKA solutions are being explored. With the help of an estab- lished</w:t>
      </w:r>
      <w:r>
        <w:rPr>
          <w:spacing w:val="-6"/>
          <w:w w:val="110"/>
        </w:rPr>
        <w:t> </w:t>
      </w:r>
      <w:r>
        <w:rPr>
          <w:w w:val="110"/>
        </w:rPr>
        <w:t>authority</w:t>
      </w:r>
      <w:r>
        <w:rPr>
          <w:spacing w:val="-7"/>
          <w:w w:val="110"/>
        </w:rPr>
        <w:t> </w:t>
      </w:r>
      <w:r>
        <w:rPr>
          <w:w w:val="110"/>
        </w:rPr>
        <w:t>center,</w:t>
      </w:r>
      <w:r>
        <w:rPr>
          <w:spacing w:val="-6"/>
          <w:w w:val="110"/>
        </w:rPr>
        <w:t> </w:t>
      </w:r>
      <w:r>
        <w:rPr>
          <w:w w:val="110"/>
        </w:rPr>
        <w:t>key</w:t>
      </w:r>
      <w:r>
        <w:rPr>
          <w:spacing w:val="-6"/>
          <w:w w:val="110"/>
        </w:rPr>
        <w:t> </w:t>
      </w:r>
      <w:r>
        <w:rPr>
          <w:w w:val="110"/>
        </w:rPr>
        <w:t>pairs</w:t>
      </w:r>
      <w:r>
        <w:rPr>
          <w:spacing w:val="-6"/>
          <w:w w:val="110"/>
        </w:rPr>
        <w:t> </w:t>
      </w:r>
      <w:r>
        <w:rPr>
          <w:w w:val="110"/>
        </w:rPr>
        <w:t>of</w:t>
      </w:r>
      <w:r>
        <w:rPr>
          <w:spacing w:val="-6"/>
          <w:w w:val="110"/>
        </w:rPr>
        <w:t> </w:t>
      </w:r>
      <w:r>
        <w:rPr>
          <w:w w:val="110"/>
        </w:rPr>
        <w:t>communicating</w:t>
      </w:r>
      <w:r>
        <w:rPr>
          <w:spacing w:val="-7"/>
          <w:w w:val="110"/>
        </w:rPr>
        <w:t> </w:t>
      </w:r>
      <w:r>
        <w:rPr>
          <w:w w:val="110"/>
        </w:rPr>
        <w:t>entities</w:t>
      </w:r>
      <w:r>
        <w:rPr>
          <w:spacing w:val="-6"/>
          <w:w w:val="110"/>
        </w:rPr>
        <w:t> </w:t>
      </w:r>
      <w:r>
        <w:rPr>
          <w:w w:val="110"/>
        </w:rPr>
        <w:t>are</w:t>
      </w:r>
      <w:r>
        <w:rPr>
          <w:spacing w:val="-6"/>
          <w:w w:val="110"/>
        </w:rPr>
        <w:t> </w:t>
      </w:r>
      <w:r>
        <w:rPr>
          <w:w w:val="110"/>
        </w:rPr>
        <w:t>formed. </w:t>
      </w:r>
      <w:r>
        <w:rPr/>
        <w:t>Key-escrow</w:t>
      </w:r>
      <w:r>
        <w:rPr>
          <w:spacing w:val="31"/>
        </w:rPr>
        <w:t> </w:t>
      </w:r>
      <w:r>
        <w:rPr/>
        <w:t>attacks</w:t>
      </w:r>
      <w:r>
        <w:rPr>
          <w:spacing w:val="31"/>
        </w:rPr>
        <w:t> </w:t>
      </w:r>
      <w:r>
        <w:rPr/>
        <w:t>are</w:t>
      </w:r>
      <w:r>
        <w:rPr>
          <w:spacing w:val="31"/>
        </w:rPr>
        <w:t> </w:t>
      </w:r>
      <w:r>
        <w:rPr/>
        <w:t>conceivable</w:t>
      </w:r>
      <w:r>
        <w:rPr>
          <w:spacing w:val="31"/>
        </w:rPr>
        <w:t> </w:t>
      </w:r>
      <w:r>
        <w:rPr/>
        <w:t>in</w:t>
      </w:r>
      <w:r>
        <w:rPr>
          <w:spacing w:val="31"/>
        </w:rPr>
        <w:t> </w:t>
      </w:r>
      <w:r>
        <w:rPr/>
        <w:t>certificate-less</w:t>
      </w:r>
      <w:r>
        <w:rPr>
          <w:spacing w:val="31"/>
        </w:rPr>
        <w:t> </w:t>
      </w:r>
      <w:r>
        <w:rPr/>
        <w:t>schemes</w:t>
      </w:r>
      <w:r>
        <w:rPr>
          <w:spacing w:val="31"/>
        </w:rPr>
        <w:t> </w:t>
      </w:r>
      <w:r>
        <w:rPr/>
        <w:t>as</w:t>
      </w:r>
      <w:r>
        <w:rPr>
          <w:spacing w:val="31"/>
        </w:rPr>
        <w:t> </w:t>
      </w:r>
      <w:r>
        <w:rPr/>
        <w:t>long</w:t>
      </w:r>
      <w:r>
        <w:rPr>
          <w:spacing w:val="31"/>
        </w:rPr>
        <w:t> </w:t>
      </w:r>
      <w:r>
        <w:rPr/>
        <w:t>as</w:t>
      </w:r>
      <w:r>
        <w:rPr>
          <w:w w:val="110"/>
        </w:rPr>
        <w:t> the trusted authority is privy to their secret key. They can then pretend to</w:t>
      </w:r>
      <w:r>
        <w:rPr>
          <w:spacing w:val="-11"/>
          <w:w w:val="110"/>
        </w:rPr>
        <w:t> </w:t>
      </w:r>
      <w:r>
        <w:rPr>
          <w:w w:val="110"/>
        </w:rPr>
        <w:t>be</w:t>
      </w:r>
      <w:r>
        <w:rPr>
          <w:spacing w:val="-11"/>
          <w:w w:val="110"/>
        </w:rPr>
        <w:t> </w:t>
      </w:r>
      <w:r>
        <w:rPr>
          <w:w w:val="110"/>
        </w:rPr>
        <w:t>authorised</w:t>
      </w:r>
      <w:r>
        <w:rPr>
          <w:spacing w:val="-11"/>
          <w:w w:val="110"/>
        </w:rPr>
        <w:t> </w:t>
      </w:r>
      <w:r>
        <w:rPr>
          <w:w w:val="110"/>
        </w:rPr>
        <w:t>drone</w:t>
      </w:r>
      <w:r>
        <w:rPr>
          <w:spacing w:val="-11"/>
          <w:w w:val="110"/>
        </w:rPr>
        <w:t> </w:t>
      </w:r>
      <w:r>
        <w:rPr>
          <w:w w:val="110"/>
        </w:rPr>
        <w:t>communicators.</w:t>
      </w:r>
      <w:r>
        <w:rPr>
          <w:spacing w:val="-11"/>
          <w:w w:val="110"/>
        </w:rPr>
        <w:t> </w:t>
      </w:r>
      <w:r>
        <w:rPr>
          <w:w w:val="110"/>
        </w:rPr>
        <w:t>This</w:t>
      </w:r>
      <w:r>
        <w:rPr>
          <w:spacing w:val="-11"/>
          <w:w w:val="110"/>
        </w:rPr>
        <w:t> </w:t>
      </w:r>
      <w:r>
        <w:rPr>
          <w:w w:val="110"/>
        </w:rPr>
        <w:t>means</w:t>
      </w:r>
      <w:r>
        <w:rPr>
          <w:spacing w:val="-11"/>
          <w:w w:val="110"/>
        </w:rPr>
        <w:t> </w:t>
      </w:r>
      <w:r>
        <w:rPr>
          <w:w w:val="110"/>
        </w:rPr>
        <w:t>that</w:t>
      </w:r>
      <w:r>
        <w:rPr>
          <w:spacing w:val="-11"/>
          <w:w w:val="110"/>
        </w:rPr>
        <w:t> </w:t>
      </w:r>
      <w:r>
        <w:rPr>
          <w:w w:val="110"/>
        </w:rPr>
        <w:t>certificate</w:t>
      </w:r>
      <w:r>
        <w:rPr>
          <w:spacing w:val="-11"/>
          <w:w w:val="110"/>
        </w:rPr>
        <w:t> </w:t>
      </w:r>
      <w:r>
        <w:rPr>
          <w:w w:val="110"/>
        </w:rPr>
        <w:t>fewer systems</w:t>
      </w:r>
      <w:r>
        <w:rPr>
          <w:w w:val="110"/>
        </w:rPr>
        <w:t> are vulnerable</w:t>
      </w:r>
      <w:r>
        <w:rPr>
          <w:w w:val="110"/>
        </w:rPr>
        <w:t> to key-escrow</w:t>
      </w:r>
      <w:r>
        <w:rPr>
          <w:w w:val="110"/>
        </w:rPr>
        <w:t> attacks. Methods </w:t>
      </w:r>
      <w:hyperlink w:history="true" w:anchor="_bookmark34">
        <w:r>
          <w:rPr>
            <w:color w:val="0080AC"/>
            <w:w w:val="110"/>
          </w:rPr>
          <w:t>[12–14]</w:t>
        </w:r>
      </w:hyperlink>
      <w:r>
        <w:rPr>
          <w:color w:val="0080AC"/>
          <w:w w:val="110"/>
        </w:rPr>
        <w:t> </w:t>
      </w:r>
      <w:r>
        <w:rPr>
          <w:w w:val="110"/>
        </w:rPr>
        <w:t>are among</w:t>
      </w:r>
      <w:r>
        <w:rPr>
          <w:w w:val="110"/>
        </w:rPr>
        <w:t> the</w:t>
      </w:r>
      <w:r>
        <w:rPr>
          <w:w w:val="110"/>
        </w:rPr>
        <w:t> most</w:t>
      </w:r>
      <w:r>
        <w:rPr>
          <w:w w:val="110"/>
        </w:rPr>
        <w:t> advanced</w:t>
      </w:r>
      <w:r>
        <w:rPr>
          <w:w w:val="110"/>
        </w:rPr>
        <w:t> certificate</w:t>
      </w:r>
      <w:r>
        <w:rPr>
          <w:w w:val="110"/>
        </w:rPr>
        <w:t> less-based,</w:t>
      </w:r>
      <w:r>
        <w:rPr>
          <w:w w:val="110"/>
        </w:rPr>
        <w:t> otherwise</w:t>
      </w:r>
      <w:r>
        <w:rPr>
          <w:w w:val="110"/>
        </w:rPr>
        <w:t> known</w:t>
      </w:r>
      <w:r>
        <w:rPr>
          <w:w w:val="110"/>
        </w:rPr>
        <w:t> as “state</w:t>
      </w:r>
      <w:r>
        <w:rPr>
          <w:spacing w:val="-3"/>
          <w:w w:val="110"/>
        </w:rPr>
        <w:t> </w:t>
      </w:r>
      <w:r>
        <w:rPr>
          <w:w w:val="110"/>
        </w:rPr>
        <w:t>of</w:t>
      </w:r>
      <w:r>
        <w:rPr>
          <w:spacing w:val="-4"/>
          <w:w w:val="110"/>
        </w:rPr>
        <w:t> </w:t>
      </w:r>
      <w:r>
        <w:rPr>
          <w:w w:val="110"/>
        </w:rPr>
        <w:t>the</w:t>
      </w:r>
      <w:r>
        <w:rPr>
          <w:spacing w:val="-3"/>
          <w:w w:val="110"/>
        </w:rPr>
        <w:t> </w:t>
      </w:r>
      <w:r>
        <w:rPr>
          <w:w w:val="110"/>
        </w:rPr>
        <w:t>art,”</w:t>
      </w:r>
      <w:r>
        <w:rPr>
          <w:spacing w:val="-4"/>
          <w:w w:val="110"/>
        </w:rPr>
        <w:t> </w:t>
      </w:r>
      <w:r>
        <w:rPr>
          <w:w w:val="110"/>
        </w:rPr>
        <w:t>approaches</w:t>
      </w:r>
      <w:r>
        <w:rPr>
          <w:spacing w:val="-3"/>
          <w:w w:val="110"/>
        </w:rPr>
        <w:t> </w:t>
      </w:r>
      <w:r>
        <w:rPr>
          <w:w w:val="110"/>
        </w:rPr>
        <w:t>when</w:t>
      </w:r>
      <w:r>
        <w:rPr>
          <w:spacing w:val="-4"/>
          <w:w w:val="110"/>
        </w:rPr>
        <w:t> </w:t>
      </w:r>
      <w:r>
        <w:rPr>
          <w:w w:val="110"/>
        </w:rPr>
        <w:t>it</w:t>
      </w:r>
      <w:r>
        <w:rPr>
          <w:spacing w:val="-3"/>
          <w:w w:val="110"/>
        </w:rPr>
        <w:t> </w:t>
      </w:r>
      <w:r>
        <w:rPr>
          <w:w w:val="110"/>
        </w:rPr>
        <w:t>comes</w:t>
      </w:r>
      <w:r>
        <w:rPr>
          <w:spacing w:val="-4"/>
          <w:w w:val="110"/>
        </w:rPr>
        <w:t> </w:t>
      </w:r>
      <w:r>
        <w:rPr>
          <w:w w:val="110"/>
        </w:rPr>
        <w:t>to</w:t>
      </w:r>
      <w:r>
        <w:rPr>
          <w:spacing w:val="-3"/>
          <w:w w:val="110"/>
        </w:rPr>
        <w:t> </w:t>
      </w:r>
      <w:r>
        <w:rPr>
          <w:w w:val="110"/>
        </w:rPr>
        <w:t>IoT-based</w:t>
      </w:r>
      <w:r>
        <w:rPr>
          <w:spacing w:val="-4"/>
          <w:w w:val="110"/>
        </w:rPr>
        <w:t> </w:t>
      </w:r>
      <w:r>
        <w:rPr>
          <w:w w:val="110"/>
        </w:rPr>
        <w:t>networks</w:t>
      </w:r>
      <w:r>
        <w:rPr>
          <w:spacing w:val="-3"/>
          <w:w w:val="110"/>
        </w:rPr>
        <w:t> </w:t>
      </w:r>
      <w:r>
        <w:rPr>
          <w:w w:val="110"/>
        </w:rPr>
        <w:t>and secure</w:t>
      </w:r>
      <w:r>
        <w:rPr>
          <w:spacing w:val="-5"/>
          <w:w w:val="110"/>
        </w:rPr>
        <w:t> </w:t>
      </w:r>
      <w:r>
        <w:rPr>
          <w:w w:val="110"/>
        </w:rPr>
        <w:t>communication.</w:t>
      </w:r>
      <w:r>
        <w:rPr>
          <w:spacing w:val="-6"/>
          <w:w w:val="110"/>
        </w:rPr>
        <w:t> </w:t>
      </w:r>
      <w:r>
        <w:rPr>
          <w:w w:val="110"/>
        </w:rPr>
        <w:t>According</w:t>
      </w:r>
      <w:r>
        <w:rPr>
          <w:spacing w:val="-5"/>
          <w:w w:val="110"/>
        </w:rPr>
        <w:t> </w:t>
      </w:r>
      <w:r>
        <w:rPr>
          <w:w w:val="110"/>
        </w:rPr>
        <w:t>to</w:t>
      </w:r>
      <w:r>
        <w:rPr>
          <w:spacing w:val="-6"/>
          <w:w w:val="110"/>
        </w:rPr>
        <w:t> </w:t>
      </w:r>
      <w:hyperlink w:history="true" w:anchor="_bookmark35">
        <w:r>
          <w:rPr>
            <w:color w:val="0080AC"/>
            <w:w w:val="110"/>
          </w:rPr>
          <w:t>[13]</w:t>
        </w:r>
      </w:hyperlink>
      <w:r>
        <w:rPr>
          <w:w w:val="110"/>
        </w:rPr>
        <w:t>,</w:t>
      </w:r>
      <w:r>
        <w:rPr>
          <w:spacing w:val="-6"/>
          <w:w w:val="110"/>
        </w:rPr>
        <w:t> </w:t>
      </w:r>
      <w:r>
        <w:rPr>
          <w:w w:val="110"/>
        </w:rPr>
        <w:t>a</w:t>
      </w:r>
      <w:r>
        <w:rPr>
          <w:spacing w:val="-5"/>
          <w:w w:val="110"/>
        </w:rPr>
        <w:t> </w:t>
      </w:r>
      <w:r>
        <w:rPr>
          <w:w w:val="110"/>
        </w:rPr>
        <w:t>replay</w:t>
      </w:r>
      <w:r>
        <w:rPr>
          <w:spacing w:val="-6"/>
          <w:w w:val="110"/>
        </w:rPr>
        <w:t> </w:t>
      </w:r>
      <w:r>
        <w:rPr>
          <w:w w:val="110"/>
        </w:rPr>
        <w:t>attack</w:t>
      </w:r>
      <w:r>
        <w:rPr>
          <w:spacing w:val="-5"/>
          <w:w w:val="110"/>
        </w:rPr>
        <w:t> </w:t>
      </w:r>
      <w:r>
        <w:rPr>
          <w:w w:val="110"/>
        </w:rPr>
        <w:t>was</w:t>
      </w:r>
      <w:r>
        <w:rPr>
          <w:spacing w:val="-5"/>
          <w:w w:val="110"/>
        </w:rPr>
        <w:t> </w:t>
      </w:r>
      <w:r>
        <w:rPr>
          <w:w w:val="110"/>
        </w:rPr>
        <w:t>possible, and the computational and transmission overheads of </w:t>
      </w:r>
      <w:hyperlink w:history="true" w:anchor="_bookmark34">
        <w:r>
          <w:rPr>
            <w:color w:val="0080AC"/>
            <w:w w:val="110"/>
          </w:rPr>
          <w:t>[12]</w:t>
        </w:r>
      </w:hyperlink>
      <w:r>
        <w:rPr>
          <w:color w:val="0080AC"/>
          <w:w w:val="110"/>
        </w:rPr>
        <w:t> </w:t>
      </w:r>
      <w:r>
        <w:rPr>
          <w:w w:val="110"/>
        </w:rPr>
        <w:t>were signif- icantly higher than those of comparable systems. Because of the BMP approach, </w:t>
      </w:r>
      <w:hyperlink w:history="true" w:anchor="_bookmark35">
        <w:r>
          <w:rPr>
            <w:color w:val="0080AC"/>
            <w:w w:val="110"/>
          </w:rPr>
          <w:t>[13,15]</w:t>
        </w:r>
      </w:hyperlink>
      <w:r>
        <w:rPr>
          <w:color w:val="0080AC"/>
          <w:w w:val="110"/>
        </w:rPr>
        <w:t> </w:t>
      </w:r>
      <w:r>
        <w:rPr>
          <w:w w:val="110"/>
        </w:rPr>
        <w:t>has high processing and transmission expenses. Par- tial key escrow, known CK adversary attack, and replay attack are all </w:t>
      </w:r>
      <w:r>
        <w:rPr>
          <w:spacing w:val="-2"/>
          <w:w w:val="110"/>
        </w:rPr>
        <w:t>issues</w:t>
      </w:r>
      <w:r>
        <w:rPr>
          <w:spacing w:val="-3"/>
          <w:w w:val="110"/>
        </w:rPr>
        <w:t> </w:t>
      </w:r>
      <w:r>
        <w:rPr>
          <w:spacing w:val="-2"/>
          <w:w w:val="110"/>
        </w:rPr>
        <w:t>with</w:t>
      </w:r>
      <w:r>
        <w:rPr>
          <w:spacing w:val="-3"/>
          <w:w w:val="110"/>
        </w:rPr>
        <w:t> </w:t>
      </w:r>
      <w:r>
        <w:rPr>
          <w:spacing w:val="-2"/>
          <w:w w:val="110"/>
        </w:rPr>
        <w:t>the</w:t>
      </w:r>
      <w:r>
        <w:rPr>
          <w:spacing w:val="-3"/>
          <w:w w:val="110"/>
        </w:rPr>
        <w:t> </w:t>
      </w:r>
      <w:r>
        <w:rPr>
          <w:spacing w:val="-2"/>
          <w:w w:val="110"/>
        </w:rPr>
        <w:t>system</w:t>
      </w:r>
      <w:r>
        <w:rPr>
          <w:spacing w:val="-3"/>
          <w:w w:val="110"/>
        </w:rPr>
        <w:t> </w:t>
      </w:r>
      <w:r>
        <w:rPr>
          <w:spacing w:val="-2"/>
          <w:w w:val="110"/>
        </w:rPr>
        <w:t>in</w:t>
      </w:r>
      <w:r>
        <w:rPr>
          <w:spacing w:val="-3"/>
          <w:w w:val="110"/>
        </w:rPr>
        <w:t> </w:t>
      </w:r>
      <w:hyperlink w:history="true" w:anchor="_bookmark36">
        <w:r>
          <w:rPr>
            <w:color w:val="0080AC"/>
            <w:spacing w:val="-2"/>
            <w:w w:val="110"/>
          </w:rPr>
          <w:t>[14,29–35]</w:t>
        </w:r>
      </w:hyperlink>
      <w:r>
        <w:rPr>
          <w:color w:val="0080AC"/>
          <w:spacing w:val="-5"/>
          <w:w w:val="110"/>
        </w:rPr>
        <w:t> </w:t>
      </w:r>
      <w:r>
        <w:rPr>
          <w:spacing w:val="-2"/>
          <w:w w:val="110"/>
        </w:rPr>
        <w:t>because</w:t>
      </w:r>
      <w:r>
        <w:rPr>
          <w:spacing w:val="-3"/>
          <w:w w:val="110"/>
        </w:rPr>
        <w:t> </w:t>
      </w:r>
      <w:r>
        <w:rPr>
          <w:spacing w:val="-2"/>
          <w:w w:val="110"/>
        </w:rPr>
        <w:t>a</w:t>
      </w:r>
      <w:r>
        <w:rPr>
          <w:spacing w:val="-3"/>
          <w:w w:val="110"/>
        </w:rPr>
        <w:t> </w:t>
      </w:r>
      <w:r>
        <w:rPr>
          <w:spacing w:val="-2"/>
          <w:w w:val="110"/>
        </w:rPr>
        <w:t>first-message consistency </w:t>
      </w:r>
      <w:r>
        <w:rPr>
          <w:w w:val="110"/>
        </w:rPr>
        <w:t>is inadequate.</w:t>
      </w:r>
    </w:p>
    <w:p>
      <w:pPr>
        <w:pStyle w:val="BodyText"/>
        <w:spacing w:line="175" w:lineRule="exact"/>
        <w:ind w:left="357"/>
        <w:jc w:val="both"/>
      </w:pPr>
      <w:r>
        <w:rPr>
          <w:w w:val="110"/>
        </w:rPr>
        <w:t>The</w:t>
      </w:r>
      <w:r>
        <w:rPr>
          <w:spacing w:val="2"/>
          <w:w w:val="110"/>
        </w:rPr>
        <w:t> </w:t>
      </w:r>
      <w:r>
        <w:rPr>
          <w:w w:val="110"/>
        </w:rPr>
        <w:t>method,</w:t>
      </w:r>
      <w:r>
        <w:rPr>
          <w:spacing w:val="4"/>
          <w:w w:val="110"/>
        </w:rPr>
        <w:t> </w:t>
      </w:r>
      <w:r>
        <w:rPr>
          <w:w w:val="110"/>
        </w:rPr>
        <w:t>on</w:t>
      </w:r>
      <w:r>
        <w:rPr>
          <w:spacing w:val="4"/>
          <w:w w:val="110"/>
        </w:rPr>
        <w:t> </w:t>
      </w:r>
      <w:r>
        <w:rPr>
          <w:w w:val="110"/>
        </w:rPr>
        <w:t>the</w:t>
      </w:r>
      <w:r>
        <w:rPr>
          <w:spacing w:val="4"/>
          <w:w w:val="110"/>
        </w:rPr>
        <w:t> </w:t>
      </w:r>
      <w:r>
        <w:rPr>
          <w:w w:val="110"/>
        </w:rPr>
        <w:t>other</w:t>
      </w:r>
      <w:r>
        <w:rPr>
          <w:spacing w:val="5"/>
          <w:w w:val="110"/>
        </w:rPr>
        <w:t> </w:t>
      </w:r>
      <w:r>
        <w:rPr>
          <w:w w:val="110"/>
        </w:rPr>
        <w:t>hand,</w:t>
      </w:r>
      <w:r>
        <w:rPr>
          <w:spacing w:val="4"/>
          <w:w w:val="110"/>
        </w:rPr>
        <w:t> </w:t>
      </w:r>
      <w:r>
        <w:rPr>
          <w:w w:val="110"/>
        </w:rPr>
        <w:t>requires</w:t>
      </w:r>
      <w:r>
        <w:rPr>
          <w:spacing w:val="4"/>
          <w:w w:val="110"/>
        </w:rPr>
        <w:t> </w:t>
      </w:r>
      <w:r>
        <w:rPr>
          <w:w w:val="110"/>
        </w:rPr>
        <w:t>a</w:t>
      </w:r>
      <w:r>
        <w:rPr>
          <w:spacing w:val="4"/>
          <w:w w:val="110"/>
        </w:rPr>
        <w:t> </w:t>
      </w:r>
      <w:r>
        <w:rPr>
          <w:w w:val="110"/>
        </w:rPr>
        <w:t>lot</w:t>
      </w:r>
      <w:r>
        <w:rPr>
          <w:spacing w:val="4"/>
          <w:w w:val="110"/>
        </w:rPr>
        <w:t> </w:t>
      </w:r>
      <w:r>
        <w:rPr>
          <w:w w:val="110"/>
        </w:rPr>
        <w:t>of</w:t>
      </w:r>
      <w:r>
        <w:rPr>
          <w:spacing w:val="5"/>
          <w:w w:val="110"/>
        </w:rPr>
        <w:t> </w:t>
      </w:r>
      <w:r>
        <w:rPr>
          <w:spacing w:val="-2"/>
          <w:w w:val="110"/>
        </w:rPr>
        <w:t>processing.</w:t>
      </w:r>
    </w:p>
    <w:p>
      <w:pPr>
        <w:pStyle w:val="BodyText"/>
        <w:spacing w:line="273" w:lineRule="auto" w:before="91"/>
        <w:ind w:right="116" w:firstLine="239"/>
        <w:jc w:val="both"/>
      </w:pPr>
      <w:r>
        <w:rPr/>
        <w:br w:type="column"/>
      </w:r>
      <w:r>
        <w:rPr>
          <w:w w:val="110"/>
        </w:rPr>
        <w:t>To</w:t>
      </w:r>
      <w:r>
        <w:rPr>
          <w:spacing w:val="-7"/>
          <w:w w:val="110"/>
        </w:rPr>
        <w:t> </w:t>
      </w:r>
      <w:r>
        <w:rPr>
          <w:w w:val="110"/>
        </w:rPr>
        <w:t>secure</w:t>
      </w:r>
      <w:r>
        <w:rPr>
          <w:spacing w:val="-7"/>
          <w:w w:val="110"/>
        </w:rPr>
        <w:t> </w:t>
      </w:r>
      <w:r>
        <w:rPr>
          <w:w w:val="110"/>
        </w:rPr>
        <w:t>an</w:t>
      </w:r>
      <w:r>
        <w:rPr>
          <w:spacing w:val="-8"/>
          <w:w w:val="110"/>
        </w:rPr>
        <w:t> </w:t>
      </w:r>
      <w:r>
        <w:rPr>
          <w:w w:val="110"/>
        </w:rPr>
        <w:t>IoT-based</w:t>
      </w:r>
      <w:r>
        <w:rPr>
          <w:spacing w:val="-7"/>
          <w:w w:val="110"/>
        </w:rPr>
        <w:t> </w:t>
      </w:r>
      <w:r>
        <w:rPr>
          <w:w w:val="110"/>
        </w:rPr>
        <w:t>network</w:t>
      </w:r>
      <w:r>
        <w:rPr>
          <w:spacing w:val="-7"/>
          <w:w w:val="110"/>
        </w:rPr>
        <w:t> </w:t>
      </w:r>
      <w:r>
        <w:rPr>
          <w:w w:val="110"/>
        </w:rPr>
        <w:t>like</w:t>
      </w:r>
      <w:r>
        <w:rPr>
          <w:spacing w:val="-7"/>
          <w:w w:val="110"/>
        </w:rPr>
        <w:t> </w:t>
      </w:r>
      <w:r>
        <w:rPr>
          <w:w w:val="110"/>
        </w:rPr>
        <w:t>the</w:t>
      </w:r>
      <w:r>
        <w:rPr>
          <w:spacing w:val="-7"/>
          <w:w w:val="110"/>
        </w:rPr>
        <w:t> </w:t>
      </w:r>
      <w:r>
        <w:rPr>
          <w:w w:val="110"/>
        </w:rPr>
        <w:t>Internet</w:t>
      </w:r>
      <w:r>
        <w:rPr>
          <w:spacing w:val="-7"/>
          <w:w w:val="110"/>
        </w:rPr>
        <w:t> </w:t>
      </w:r>
      <w:r>
        <w:rPr>
          <w:w w:val="110"/>
        </w:rPr>
        <w:t>of</w:t>
      </w:r>
      <w:r>
        <w:rPr>
          <w:spacing w:val="-7"/>
          <w:w w:val="110"/>
        </w:rPr>
        <w:t> </w:t>
      </w:r>
      <w:r>
        <w:rPr>
          <w:w w:val="110"/>
        </w:rPr>
        <w:t>Drones</w:t>
      </w:r>
      <w:r>
        <w:rPr>
          <w:spacing w:val="-7"/>
          <w:w w:val="110"/>
        </w:rPr>
        <w:t> </w:t>
      </w:r>
      <w:r>
        <w:rPr>
          <w:w w:val="110"/>
        </w:rPr>
        <w:t>(Drone), a number of academics have developed novel cryptographic authenti- cation</w:t>
      </w:r>
      <w:r>
        <w:rPr>
          <w:w w:val="110"/>
        </w:rPr>
        <w:t> mechanisms.</w:t>
      </w:r>
      <w:r>
        <w:rPr>
          <w:w w:val="110"/>
        </w:rPr>
        <w:t> Using</w:t>
      </w:r>
      <w:r>
        <w:rPr>
          <w:w w:val="110"/>
        </w:rPr>
        <w:t> a</w:t>
      </w:r>
      <w:r>
        <w:rPr>
          <w:w w:val="110"/>
        </w:rPr>
        <w:t> single</w:t>
      </w:r>
      <w:r>
        <w:rPr>
          <w:w w:val="110"/>
        </w:rPr>
        <w:t> secret</w:t>
      </w:r>
      <w:r>
        <w:rPr>
          <w:w w:val="110"/>
        </w:rPr>
        <w:t> session</w:t>
      </w:r>
      <w:r>
        <w:rPr>
          <w:w w:val="110"/>
        </w:rPr>
        <w:t> key</w:t>
      </w:r>
      <w:r>
        <w:rPr>
          <w:w w:val="110"/>
        </w:rPr>
        <w:t> in</w:t>
      </w:r>
      <w:r>
        <w:rPr>
          <w:w w:val="110"/>
        </w:rPr>
        <w:t> a</w:t>
      </w:r>
      <w:r>
        <w:rPr>
          <w:w w:val="110"/>
        </w:rPr>
        <w:t> vulnerable wireless network, such as the Internet of Things (IoT), communicative nodes</w:t>
      </w:r>
      <w:r>
        <w:rPr>
          <w:w w:val="110"/>
        </w:rPr>
        <w:t> can</w:t>
      </w:r>
      <w:r>
        <w:rPr>
          <w:w w:val="110"/>
        </w:rPr>
        <w:t> securely</w:t>
      </w:r>
      <w:r>
        <w:rPr>
          <w:w w:val="110"/>
        </w:rPr>
        <w:t> exchange</w:t>
      </w:r>
      <w:r>
        <w:rPr>
          <w:w w:val="110"/>
        </w:rPr>
        <w:t> data.</w:t>
      </w:r>
      <w:r>
        <w:rPr>
          <w:w w:val="110"/>
        </w:rPr>
        <w:t> Turkishovic</w:t>
      </w:r>
      <w:r>
        <w:rPr>
          <w:w w:val="110"/>
        </w:rPr>
        <w:t> et</w:t>
      </w:r>
      <w:r>
        <w:rPr>
          <w:w w:val="110"/>
        </w:rPr>
        <w:t> al.</w:t>
      </w:r>
      <w:r>
        <w:rPr>
          <w:w w:val="110"/>
        </w:rPr>
        <w:t> created</w:t>
      </w:r>
      <w:r>
        <w:rPr>
          <w:w w:val="110"/>
        </w:rPr>
        <w:t> the</w:t>
      </w:r>
      <w:r>
        <w:rPr>
          <w:w w:val="110"/>
        </w:rPr>
        <w:t> first AKA-based</w:t>
      </w:r>
      <w:r>
        <w:rPr>
          <w:spacing w:val="-11"/>
          <w:w w:val="110"/>
        </w:rPr>
        <w:t> </w:t>
      </w:r>
      <w:r>
        <w:rPr>
          <w:w w:val="110"/>
        </w:rPr>
        <w:t>algorithm</w:t>
      </w:r>
      <w:r>
        <w:rPr>
          <w:spacing w:val="-11"/>
          <w:w w:val="110"/>
        </w:rPr>
        <w:t> </w:t>
      </w:r>
      <w:r>
        <w:rPr>
          <w:w w:val="110"/>
        </w:rPr>
        <w:t>that</w:t>
      </w:r>
      <w:r>
        <w:rPr>
          <w:spacing w:val="-11"/>
          <w:w w:val="110"/>
        </w:rPr>
        <w:t> </w:t>
      </w:r>
      <w:r>
        <w:rPr>
          <w:w w:val="110"/>
        </w:rPr>
        <w:t>guarantees</w:t>
      </w:r>
      <w:r>
        <w:rPr>
          <w:spacing w:val="-11"/>
          <w:w w:val="110"/>
        </w:rPr>
        <w:t> </w:t>
      </w:r>
      <w:r>
        <w:rPr>
          <w:w w:val="110"/>
        </w:rPr>
        <w:t>key</w:t>
      </w:r>
      <w:r>
        <w:rPr>
          <w:spacing w:val="-11"/>
          <w:w w:val="110"/>
        </w:rPr>
        <w:t> </w:t>
      </w:r>
      <w:r>
        <w:rPr>
          <w:w w:val="110"/>
        </w:rPr>
        <w:t>agreement</w:t>
      </w:r>
      <w:r>
        <w:rPr>
          <w:spacing w:val="-11"/>
          <w:w w:val="110"/>
        </w:rPr>
        <w:t> </w:t>
      </w:r>
      <w:r>
        <w:rPr>
          <w:w w:val="110"/>
        </w:rPr>
        <w:t>between</w:t>
      </w:r>
      <w:r>
        <w:rPr>
          <w:spacing w:val="-11"/>
          <w:w w:val="110"/>
        </w:rPr>
        <w:t> </w:t>
      </w:r>
      <w:r>
        <w:rPr>
          <w:w w:val="110"/>
        </w:rPr>
        <w:t>users</w:t>
      </w:r>
      <w:r>
        <w:rPr>
          <w:spacing w:val="-11"/>
          <w:w w:val="110"/>
        </w:rPr>
        <w:t> </w:t>
      </w:r>
      <w:r>
        <w:rPr>
          <w:w w:val="110"/>
        </w:rPr>
        <w:t>and nodes</w:t>
      </w:r>
      <w:r>
        <w:rPr>
          <w:spacing w:val="-4"/>
          <w:w w:val="110"/>
        </w:rPr>
        <w:t> </w:t>
      </w:r>
      <w:r>
        <w:rPr>
          <w:w w:val="110"/>
        </w:rPr>
        <w:t>without</w:t>
      </w:r>
      <w:r>
        <w:rPr>
          <w:spacing w:val="-4"/>
          <w:w w:val="110"/>
        </w:rPr>
        <w:t> </w:t>
      </w:r>
      <w:r>
        <w:rPr>
          <w:w w:val="110"/>
        </w:rPr>
        <w:t>a</w:t>
      </w:r>
      <w:r>
        <w:rPr>
          <w:spacing w:val="-4"/>
          <w:w w:val="110"/>
        </w:rPr>
        <w:t> </w:t>
      </w:r>
      <w:r>
        <w:rPr>
          <w:w w:val="110"/>
        </w:rPr>
        <w:t>gateway</w:t>
      </w:r>
      <w:r>
        <w:rPr>
          <w:spacing w:val="-5"/>
          <w:w w:val="110"/>
        </w:rPr>
        <w:t> </w:t>
      </w:r>
      <w:r>
        <w:rPr>
          <w:w w:val="110"/>
        </w:rPr>
        <w:t>node</w:t>
      </w:r>
      <w:r>
        <w:rPr>
          <w:spacing w:val="-4"/>
          <w:w w:val="110"/>
        </w:rPr>
        <w:t> </w:t>
      </w:r>
      <w:hyperlink w:history="true" w:anchor="_bookmark33">
        <w:r>
          <w:rPr>
            <w:color w:val="0080AC"/>
            <w:w w:val="110"/>
          </w:rPr>
          <w:t>[10]</w:t>
        </w:r>
      </w:hyperlink>
      <w:r>
        <w:rPr>
          <w:w w:val="110"/>
        </w:rPr>
        <w:t>.</w:t>
      </w:r>
      <w:r>
        <w:rPr>
          <w:spacing w:val="-4"/>
          <w:w w:val="110"/>
        </w:rPr>
        <w:t> </w:t>
      </w:r>
      <w:r>
        <w:rPr>
          <w:w w:val="110"/>
        </w:rPr>
        <w:t>For</w:t>
      </w:r>
      <w:r>
        <w:rPr>
          <w:spacing w:val="-4"/>
          <w:w w:val="110"/>
        </w:rPr>
        <w:t> </w:t>
      </w:r>
      <w:r>
        <w:rPr>
          <w:w w:val="110"/>
        </w:rPr>
        <w:t>this</w:t>
      </w:r>
      <w:r>
        <w:rPr>
          <w:spacing w:val="-4"/>
          <w:w w:val="110"/>
        </w:rPr>
        <w:t> </w:t>
      </w:r>
      <w:r>
        <w:rPr>
          <w:w w:val="110"/>
        </w:rPr>
        <w:t>method,</w:t>
      </w:r>
      <w:r>
        <w:rPr>
          <w:spacing w:val="-4"/>
          <w:w w:val="110"/>
        </w:rPr>
        <w:t> </w:t>
      </w:r>
      <w:r>
        <w:rPr>
          <w:w w:val="110"/>
        </w:rPr>
        <w:t>only</w:t>
      </w:r>
      <w:r>
        <w:rPr>
          <w:spacing w:val="-4"/>
          <w:w w:val="110"/>
        </w:rPr>
        <w:t> </w:t>
      </w:r>
      <w:r>
        <w:rPr>
          <w:w w:val="110"/>
        </w:rPr>
        <w:t>the</w:t>
      </w:r>
      <w:r>
        <w:rPr>
          <w:spacing w:val="-4"/>
          <w:w w:val="110"/>
        </w:rPr>
        <w:t> </w:t>
      </w:r>
      <w:r>
        <w:rPr>
          <w:w w:val="110"/>
        </w:rPr>
        <w:t>XOR</w:t>
      </w:r>
      <w:r>
        <w:rPr>
          <w:spacing w:val="-4"/>
          <w:w w:val="110"/>
        </w:rPr>
        <w:t> </w:t>
      </w:r>
      <w:r>
        <w:rPr>
          <w:w w:val="110"/>
        </w:rPr>
        <w:t>and hash</w:t>
      </w:r>
      <w:r>
        <w:rPr>
          <w:spacing w:val="-4"/>
          <w:w w:val="110"/>
        </w:rPr>
        <w:t> </w:t>
      </w:r>
      <w:r>
        <w:rPr>
          <w:w w:val="110"/>
        </w:rPr>
        <w:t>functions</w:t>
      </w:r>
      <w:r>
        <w:rPr>
          <w:spacing w:val="-4"/>
          <w:w w:val="110"/>
        </w:rPr>
        <w:t> </w:t>
      </w:r>
      <w:r>
        <w:rPr>
          <w:w w:val="110"/>
        </w:rPr>
        <w:t>were</w:t>
      </w:r>
      <w:r>
        <w:rPr>
          <w:spacing w:val="-4"/>
          <w:w w:val="110"/>
        </w:rPr>
        <w:t> </w:t>
      </w:r>
      <w:r>
        <w:rPr>
          <w:w w:val="110"/>
        </w:rPr>
        <w:t>used.</w:t>
      </w:r>
      <w:r>
        <w:rPr>
          <w:spacing w:val="-4"/>
          <w:w w:val="110"/>
        </w:rPr>
        <w:t> </w:t>
      </w:r>
      <w:r>
        <w:rPr>
          <w:w w:val="110"/>
        </w:rPr>
        <w:t>Node</w:t>
      </w:r>
      <w:r>
        <w:rPr>
          <w:spacing w:val="-4"/>
          <w:w w:val="110"/>
        </w:rPr>
        <w:t> </w:t>
      </w:r>
      <w:r>
        <w:rPr>
          <w:w w:val="110"/>
        </w:rPr>
        <w:t>impersonation</w:t>
      </w:r>
      <w:r>
        <w:rPr>
          <w:spacing w:val="-5"/>
          <w:w w:val="110"/>
        </w:rPr>
        <w:t> </w:t>
      </w:r>
      <w:r>
        <w:rPr>
          <w:w w:val="110"/>
        </w:rPr>
        <w:t>attacks</w:t>
      </w:r>
      <w:r>
        <w:rPr>
          <w:spacing w:val="-5"/>
          <w:w w:val="110"/>
        </w:rPr>
        <w:t> </w:t>
      </w:r>
      <w:r>
        <w:rPr>
          <w:w w:val="110"/>
        </w:rPr>
        <w:t>can</w:t>
      </w:r>
      <w:r>
        <w:rPr>
          <w:spacing w:val="-4"/>
          <w:w w:val="110"/>
        </w:rPr>
        <w:t> </w:t>
      </w:r>
      <w:r>
        <w:rPr>
          <w:w w:val="110"/>
        </w:rPr>
        <w:t>compromise the</w:t>
      </w:r>
      <w:r>
        <w:rPr>
          <w:spacing w:val="-3"/>
          <w:w w:val="110"/>
        </w:rPr>
        <w:t> </w:t>
      </w:r>
      <w:r>
        <w:rPr>
          <w:w w:val="110"/>
        </w:rPr>
        <w:t>Turkanovic</w:t>
      </w:r>
      <w:r>
        <w:rPr>
          <w:spacing w:val="-4"/>
          <w:w w:val="110"/>
        </w:rPr>
        <w:t> </w:t>
      </w:r>
      <w:r>
        <w:rPr>
          <w:w w:val="110"/>
        </w:rPr>
        <w:t>et</w:t>
      </w:r>
      <w:r>
        <w:rPr>
          <w:spacing w:val="-4"/>
          <w:w w:val="110"/>
        </w:rPr>
        <w:t> </w:t>
      </w:r>
      <w:r>
        <w:rPr>
          <w:w w:val="110"/>
        </w:rPr>
        <w:t>al.</w:t>
      </w:r>
      <w:r>
        <w:rPr>
          <w:spacing w:val="-3"/>
          <w:w w:val="110"/>
        </w:rPr>
        <w:t> </w:t>
      </w:r>
      <w:r>
        <w:rPr>
          <w:w w:val="110"/>
        </w:rPr>
        <w:t>approach,</w:t>
      </w:r>
      <w:r>
        <w:rPr>
          <w:spacing w:val="-4"/>
          <w:w w:val="110"/>
        </w:rPr>
        <w:t> </w:t>
      </w:r>
      <w:r>
        <w:rPr>
          <w:w w:val="110"/>
        </w:rPr>
        <w:t>and</w:t>
      </w:r>
      <w:r>
        <w:rPr>
          <w:spacing w:val="-4"/>
          <w:w w:val="110"/>
        </w:rPr>
        <w:t> </w:t>
      </w:r>
      <w:r>
        <w:rPr>
          <w:w w:val="110"/>
        </w:rPr>
        <w:t>nodes</w:t>
      </w:r>
      <w:r>
        <w:rPr>
          <w:spacing w:val="-4"/>
          <w:w w:val="110"/>
        </w:rPr>
        <w:t> </w:t>
      </w:r>
      <w:r>
        <w:rPr>
          <w:w w:val="110"/>
        </w:rPr>
        <w:t>in</w:t>
      </w:r>
      <w:r>
        <w:rPr>
          <w:spacing w:val="-3"/>
          <w:w w:val="110"/>
        </w:rPr>
        <w:t> </w:t>
      </w:r>
      <w:r>
        <w:rPr>
          <w:w w:val="110"/>
        </w:rPr>
        <w:t>the</w:t>
      </w:r>
      <w:r>
        <w:rPr>
          <w:spacing w:val="-3"/>
          <w:w w:val="110"/>
        </w:rPr>
        <w:t> </w:t>
      </w:r>
      <w:r>
        <w:rPr>
          <w:w w:val="110"/>
        </w:rPr>
        <w:t>network</w:t>
      </w:r>
      <w:r>
        <w:rPr>
          <w:spacing w:val="-3"/>
          <w:w w:val="110"/>
        </w:rPr>
        <w:t> </w:t>
      </w:r>
      <w:r>
        <w:rPr>
          <w:w w:val="110"/>
        </w:rPr>
        <w:t>will</w:t>
      </w:r>
      <w:r>
        <w:rPr>
          <w:spacing w:val="-4"/>
          <w:w w:val="110"/>
        </w:rPr>
        <w:t> </w:t>
      </w:r>
      <w:r>
        <w:rPr>
          <w:w w:val="110"/>
        </w:rPr>
        <w:t>no</w:t>
      </w:r>
      <w:r>
        <w:rPr>
          <w:spacing w:val="-4"/>
          <w:w w:val="110"/>
        </w:rPr>
        <w:t> </w:t>
      </w:r>
      <w:r>
        <w:rPr>
          <w:w w:val="110"/>
        </w:rPr>
        <w:t>longer be</w:t>
      </w:r>
      <w:r>
        <w:rPr>
          <w:spacing w:val="-1"/>
          <w:w w:val="110"/>
        </w:rPr>
        <w:t> </w:t>
      </w:r>
      <w:r>
        <w:rPr>
          <w:w w:val="110"/>
        </w:rPr>
        <w:t>anonymous</w:t>
      </w:r>
      <w:r>
        <w:rPr>
          <w:spacing w:val="-1"/>
          <w:w w:val="110"/>
        </w:rPr>
        <w:t> </w:t>
      </w:r>
      <w:r>
        <w:rPr>
          <w:w w:val="110"/>
        </w:rPr>
        <w:t>or</w:t>
      </w:r>
      <w:r>
        <w:rPr>
          <w:spacing w:val="-1"/>
          <w:w w:val="110"/>
        </w:rPr>
        <w:t> </w:t>
      </w:r>
      <w:r>
        <w:rPr>
          <w:w w:val="110"/>
        </w:rPr>
        <w:t>traceable,</w:t>
      </w:r>
      <w:r>
        <w:rPr>
          <w:spacing w:val="-1"/>
          <w:w w:val="110"/>
        </w:rPr>
        <w:t> </w:t>
      </w:r>
      <w:r>
        <w:rPr>
          <w:w w:val="110"/>
        </w:rPr>
        <w:t>according</w:t>
      </w:r>
      <w:r>
        <w:rPr>
          <w:spacing w:val="-1"/>
          <w:w w:val="110"/>
        </w:rPr>
        <w:t> </w:t>
      </w:r>
      <w:r>
        <w:rPr>
          <w:w w:val="110"/>
        </w:rPr>
        <w:t>to</w:t>
      </w:r>
      <w:r>
        <w:rPr>
          <w:spacing w:val="-1"/>
          <w:w w:val="110"/>
        </w:rPr>
        <w:t> </w:t>
      </w:r>
      <w:r>
        <w:rPr>
          <w:w w:val="110"/>
        </w:rPr>
        <w:t>Farash</w:t>
      </w:r>
      <w:r>
        <w:rPr>
          <w:spacing w:val="-1"/>
          <w:w w:val="110"/>
        </w:rPr>
        <w:t> </w:t>
      </w:r>
      <w:r>
        <w:rPr>
          <w:w w:val="110"/>
        </w:rPr>
        <w:t>et</w:t>
      </w:r>
      <w:r>
        <w:rPr>
          <w:spacing w:val="-1"/>
          <w:w w:val="110"/>
        </w:rPr>
        <w:t> </w:t>
      </w:r>
      <w:r>
        <w:rPr>
          <w:w w:val="110"/>
        </w:rPr>
        <w:t>al.</w:t>
      </w:r>
      <w:r>
        <w:rPr>
          <w:spacing w:val="-1"/>
          <w:w w:val="110"/>
        </w:rPr>
        <w:t> </w:t>
      </w:r>
      <w:hyperlink w:history="true" w:anchor="_bookmark30">
        <w:r>
          <w:rPr>
            <w:color w:val="0080AC"/>
            <w:w w:val="110"/>
          </w:rPr>
          <w:t>[8]</w:t>
        </w:r>
      </w:hyperlink>
      <w:r>
        <w:rPr>
          <w:w w:val="110"/>
        </w:rPr>
        <w:t>.</w:t>
      </w:r>
      <w:r>
        <w:rPr>
          <w:spacing w:val="-1"/>
          <w:w w:val="110"/>
        </w:rPr>
        <w:t> </w:t>
      </w:r>
      <w:r>
        <w:rPr>
          <w:w w:val="110"/>
        </w:rPr>
        <w:t>Thus,</w:t>
      </w:r>
      <w:r>
        <w:rPr>
          <w:spacing w:val="-1"/>
          <w:w w:val="110"/>
        </w:rPr>
        <w:t> </w:t>
      </w:r>
      <w:r>
        <w:rPr>
          <w:w w:val="110"/>
        </w:rPr>
        <w:t>Farash et</w:t>
      </w:r>
      <w:r>
        <w:rPr>
          <w:spacing w:val="-5"/>
          <w:w w:val="110"/>
        </w:rPr>
        <w:t> </w:t>
      </w:r>
      <w:r>
        <w:rPr>
          <w:w w:val="110"/>
        </w:rPr>
        <w:t>al.</w:t>
      </w:r>
      <w:r>
        <w:rPr>
          <w:spacing w:val="-5"/>
          <w:w w:val="110"/>
        </w:rPr>
        <w:t> </w:t>
      </w:r>
      <w:r>
        <w:rPr>
          <w:w w:val="110"/>
        </w:rPr>
        <w:t>proposed</w:t>
      </w:r>
      <w:r>
        <w:rPr>
          <w:spacing w:val="-5"/>
          <w:w w:val="110"/>
        </w:rPr>
        <w:t> </w:t>
      </w:r>
      <w:r>
        <w:rPr>
          <w:w w:val="110"/>
        </w:rPr>
        <w:t>an</w:t>
      </w:r>
      <w:r>
        <w:rPr>
          <w:spacing w:val="-5"/>
          <w:w w:val="110"/>
        </w:rPr>
        <w:t> </w:t>
      </w:r>
      <w:r>
        <w:rPr>
          <w:w w:val="110"/>
        </w:rPr>
        <w:t>updated</w:t>
      </w:r>
      <w:r>
        <w:rPr>
          <w:spacing w:val="-5"/>
          <w:w w:val="110"/>
        </w:rPr>
        <w:t> </w:t>
      </w:r>
      <w:r>
        <w:rPr>
          <w:w w:val="110"/>
        </w:rPr>
        <w:t>solution</w:t>
      </w:r>
      <w:r>
        <w:rPr>
          <w:spacing w:val="-6"/>
          <w:w w:val="110"/>
        </w:rPr>
        <w:t> </w:t>
      </w:r>
      <w:r>
        <w:rPr>
          <w:w w:val="110"/>
        </w:rPr>
        <w:t>to</w:t>
      </w:r>
      <w:r>
        <w:rPr>
          <w:spacing w:val="-5"/>
          <w:w w:val="110"/>
        </w:rPr>
        <w:t> </w:t>
      </w:r>
      <w:r>
        <w:rPr>
          <w:w w:val="110"/>
        </w:rPr>
        <w:t>overcome</w:t>
      </w:r>
      <w:r>
        <w:rPr>
          <w:spacing w:val="-5"/>
          <w:w w:val="110"/>
        </w:rPr>
        <w:t> </w:t>
      </w:r>
      <w:r>
        <w:rPr>
          <w:w w:val="110"/>
        </w:rPr>
        <w:t>Turkanovic</w:t>
      </w:r>
      <w:r>
        <w:rPr>
          <w:spacing w:val="-6"/>
          <w:w w:val="110"/>
        </w:rPr>
        <w:t> </w:t>
      </w:r>
      <w:r>
        <w:rPr>
          <w:w w:val="110"/>
        </w:rPr>
        <w:t>et</w:t>
      </w:r>
      <w:r>
        <w:rPr>
          <w:spacing w:val="-5"/>
          <w:w w:val="110"/>
        </w:rPr>
        <w:t> </w:t>
      </w:r>
      <w:r>
        <w:rPr>
          <w:w w:val="110"/>
        </w:rPr>
        <w:t>al.</w:t>
      </w:r>
      <w:r>
        <w:rPr>
          <w:spacing w:val="-5"/>
          <w:w w:val="110"/>
        </w:rPr>
        <w:t> </w:t>
      </w:r>
      <w:r>
        <w:rPr>
          <w:w w:val="110"/>
        </w:rPr>
        <w:t>origi- </w:t>
      </w:r>
      <w:r>
        <w:rPr>
          <w:spacing w:val="-2"/>
          <w:w w:val="110"/>
        </w:rPr>
        <w:t>nal scheme’s security problems. A known-specific session temporary in- </w:t>
      </w:r>
      <w:r>
        <w:rPr>
          <w:w w:val="110"/>
        </w:rPr>
        <w:t>formation attack, password oﬄine guessing assault, and impersonation attack</w:t>
      </w:r>
      <w:r>
        <w:rPr>
          <w:w w:val="110"/>
        </w:rPr>
        <w:t> were</w:t>
      </w:r>
      <w:r>
        <w:rPr>
          <w:w w:val="110"/>
        </w:rPr>
        <w:t> identified</w:t>
      </w:r>
      <w:r>
        <w:rPr>
          <w:w w:val="110"/>
        </w:rPr>
        <w:t> by</w:t>
      </w:r>
      <w:r>
        <w:rPr>
          <w:w w:val="110"/>
        </w:rPr>
        <w:t> Amin</w:t>
      </w:r>
      <w:r>
        <w:rPr>
          <w:w w:val="110"/>
        </w:rPr>
        <w:t> et</w:t>
      </w:r>
      <w:r>
        <w:rPr>
          <w:w w:val="110"/>
        </w:rPr>
        <w:t> al.</w:t>
      </w:r>
      <w:r>
        <w:rPr>
          <w:w w:val="110"/>
        </w:rPr>
        <w:t> </w:t>
      </w:r>
      <w:hyperlink w:history="true" w:anchor="_bookmark31">
        <w:r>
          <w:rPr>
            <w:color w:val="0080AC"/>
            <w:w w:val="110"/>
          </w:rPr>
          <w:t>[9]</w:t>
        </w:r>
      </w:hyperlink>
      <w:r>
        <w:rPr>
          <w:color w:val="0080AC"/>
          <w:w w:val="110"/>
        </w:rPr>
        <w:t> </w:t>
      </w:r>
      <w:r>
        <w:rPr>
          <w:w w:val="110"/>
        </w:rPr>
        <w:t>in</w:t>
      </w:r>
      <w:r>
        <w:rPr>
          <w:w w:val="110"/>
        </w:rPr>
        <w:t> Farash</w:t>
      </w:r>
      <w:r>
        <w:rPr>
          <w:w w:val="110"/>
        </w:rPr>
        <w:t> et</w:t>
      </w:r>
      <w:r>
        <w:rPr>
          <w:w w:val="110"/>
        </w:rPr>
        <w:t> al.</w:t>
      </w:r>
      <w:r>
        <w:rPr>
          <w:w w:val="110"/>
        </w:rPr>
        <w:t> technique.</w:t>
      </w:r>
      <w:r>
        <w:rPr>
          <w:spacing w:val="80"/>
          <w:w w:val="110"/>
        </w:rPr>
        <w:t> </w:t>
      </w:r>
      <w:r>
        <w:rPr>
          <w:w w:val="110"/>
        </w:rPr>
        <w:t>Due</w:t>
      </w:r>
      <w:r>
        <w:rPr>
          <w:spacing w:val="-7"/>
          <w:w w:val="110"/>
        </w:rPr>
        <w:t> </w:t>
      </w:r>
      <w:r>
        <w:rPr>
          <w:w w:val="110"/>
        </w:rPr>
        <w:t>to</w:t>
      </w:r>
      <w:r>
        <w:rPr>
          <w:spacing w:val="-7"/>
          <w:w w:val="110"/>
        </w:rPr>
        <w:t> </w:t>
      </w:r>
      <w:r>
        <w:rPr>
          <w:w w:val="110"/>
        </w:rPr>
        <w:t>security</w:t>
      </w:r>
      <w:r>
        <w:rPr>
          <w:spacing w:val="-7"/>
          <w:w w:val="110"/>
        </w:rPr>
        <w:t> </w:t>
      </w:r>
      <w:r>
        <w:rPr>
          <w:w w:val="110"/>
        </w:rPr>
        <w:t>weaknesses</w:t>
      </w:r>
      <w:r>
        <w:rPr>
          <w:spacing w:val="-7"/>
          <w:w w:val="110"/>
        </w:rPr>
        <w:t> </w:t>
      </w:r>
      <w:r>
        <w:rPr>
          <w:w w:val="110"/>
        </w:rPr>
        <w:t>uncovered,</w:t>
      </w:r>
      <w:r>
        <w:rPr>
          <w:spacing w:val="-7"/>
          <w:w w:val="110"/>
        </w:rPr>
        <w:t> </w:t>
      </w:r>
      <w:r>
        <w:rPr>
          <w:w w:val="110"/>
        </w:rPr>
        <w:t>a</w:t>
      </w:r>
      <w:r>
        <w:rPr>
          <w:spacing w:val="-7"/>
          <w:w w:val="110"/>
        </w:rPr>
        <w:t> </w:t>
      </w:r>
      <w:r>
        <w:rPr>
          <w:w w:val="110"/>
        </w:rPr>
        <w:t>smart</w:t>
      </w:r>
      <w:r>
        <w:rPr>
          <w:spacing w:val="-7"/>
          <w:w w:val="110"/>
        </w:rPr>
        <w:t> </w:t>
      </w:r>
      <w:r>
        <w:rPr>
          <w:w w:val="110"/>
        </w:rPr>
        <w:t>card-based</w:t>
      </w:r>
      <w:r>
        <w:rPr>
          <w:spacing w:val="-7"/>
          <w:w w:val="110"/>
        </w:rPr>
        <w:t> </w:t>
      </w:r>
      <w:r>
        <w:rPr>
          <w:w w:val="110"/>
        </w:rPr>
        <w:t>solution</w:t>
      </w:r>
      <w:r>
        <w:rPr>
          <w:spacing w:val="-7"/>
          <w:w w:val="110"/>
        </w:rPr>
        <w:t> </w:t>
      </w:r>
      <w:r>
        <w:rPr>
          <w:w w:val="110"/>
        </w:rPr>
        <w:t>was developed. Amin et al. systems were subject to both a lost smart card assault and an oﬄine guessing attack, according to another study.</w:t>
      </w:r>
    </w:p>
    <w:p>
      <w:pPr>
        <w:pStyle w:val="BodyText"/>
        <w:spacing w:line="273" w:lineRule="auto"/>
        <w:ind w:right="116" w:firstLine="239"/>
        <w:jc w:val="both"/>
      </w:pPr>
      <w:r>
        <w:rPr>
          <w:w w:val="110"/>
        </w:rPr>
        <w:t>As</w:t>
      </w:r>
      <w:r>
        <w:rPr>
          <w:spacing w:val="-2"/>
          <w:w w:val="110"/>
        </w:rPr>
        <w:t> </w:t>
      </w:r>
      <w:r>
        <w:rPr>
          <w:w w:val="110"/>
        </w:rPr>
        <w:t>a</w:t>
      </w:r>
      <w:r>
        <w:rPr>
          <w:spacing w:val="-2"/>
          <w:w w:val="110"/>
        </w:rPr>
        <w:t> </w:t>
      </w:r>
      <w:r>
        <w:rPr>
          <w:w w:val="110"/>
        </w:rPr>
        <w:t>response</w:t>
      </w:r>
      <w:r>
        <w:rPr>
          <w:spacing w:val="-2"/>
          <w:w w:val="110"/>
        </w:rPr>
        <w:t> </w:t>
      </w:r>
      <w:r>
        <w:rPr>
          <w:w w:val="110"/>
        </w:rPr>
        <w:t>to</w:t>
      </w:r>
      <w:r>
        <w:rPr>
          <w:spacing w:val="-2"/>
          <w:w w:val="110"/>
        </w:rPr>
        <w:t> </w:t>
      </w:r>
      <w:r>
        <w:rPr>
          <w:w w:val="110"/>
        </w:rPr>
        <w:t>the</w:t>
      </w:r>
      <w:r>
        <w:rPr>
          <w:spacing w:val="-2"/>
          <w:w w:val="110"/>
        </w:rPr>
        <w:t> </w:t>
      </w:r>
      <w:r>
        <w:rPr>
          <w:w w:val="110"/>
        </w:rPr>
        <w:t>stated</w:t>
      </w:r>
      <w:r>
        <w:rPr>
          <w:spacing w:val="-2"/>
          <w:w w:val="110"/>
        </w:rPr>
        <w:t> </w:t>
      </w:r>
      <w:r>
        <w:rPr>
          <w:w w:val="110"/>
        </w:rPr>
        <w:t>security</w:t>
      </w:r>
      <w:r>
        <w:rPr>
          <w:spacing w:val="-3"/>
          <w:w w:val="110"/>
        </w:rPr>
        <w:t> </w:t>
      </w:r>
      <w:r>
        <w:rPr>
          <w:w w:val="110"/>
        </w:rPr>
        <w:t>concerns,</w:t>
      </w:r>
      <w:r>
        <w:rPr>
          <w:spacing w:val="-2"/>
          <w:w w:val="110"/>
        </w:rPr>
        <w:t> </w:t>
      </w:r>
      <w:r>
        <w:rPr>
          <w:w w:val="110"/>
        </w:rPr>
        <w:t>an</w:t>
      </w:r>
      <w:r>
        <w:rPr>
          <w:spacing w:val="-2"/>
          <w:w w:val="110"/>
        </w:rPr>
        <w:t> </w:t>
      </w:r>
      <w:r>
        <w:rPr>
          <w:w w:val="110"/>
        </w:rPr>
        <w:t>authenticated</w:t>
      </w:r>
      <w:r>
        <w:rPr>
          <w:spacing w:val="-3"/>
          <w:w w:val="110"/>
        </w:rPr>
        <w:t> </w:t>
      </w:r>
      <w:r>
        <w:rPr>
          <w:w w:val="110"/>
        </w:rPr>
        <w:t>tech- nique was proposed based on Rabin cryptosystem computational capa- bilities.</w:t>
      </w:r>
      <w:r>
        <w:rPr>
          <w:spacing w:val="-4"/>
          <w:w w:val="110"/>
        </w:rPr>
        <w:t> </w:t>
      </w:r>
      <w:r>
        <w:rPr>
          <w:w w:val="110"/>
        </w:rPr>
        <w:t>The</w:t>
      </w:r>
      <w:r>
        <w:rPr>
          <w:spacing w:val="-3"/>
          <w:w w:val="110"/>
        </w:rPr>
        <w:t> </w:t>
      </w:r>
      <w:r>
        <w:rPr>
          <w:w w:val="110"/>
        </w:rPr>
        <w:t>Rabin</w:t>
      </w:r>
      <w:r>
        <w:rPr>
          <w:spacing w:val="-4"/>
          <w:w w:val="110"/>
        </w:rPr>
        <w:t> </w:t>
      </w:r>
      <w:r>
        <w:rPr>
          <w:w w:val="110"/>
        </w:rPr>
        <w:t>cryptosystem,</w:t>
      </w:r>
      <w:r>
        <w:rPr>
          <w:spacing w:val="-3"/>
          <w:w w:val="110"/>
        </w:rPr>
        <w:t> </w:t>
      </w:r>
      <w:r>
        <w:rPr>
          <w:w w:val="110"/>
        </w:rPr>
        <w:t>on</w:t>
      </w:r>
      <w:r>
        <w:rPr>
          <w:spacing w:val="-3"/>
          <w:w w:val="110"/>
        </w:rPr>
        <w:t> </w:t>
      </w:r>
      <w:r>
        <w:rPr>
          <w:w w:val="110"/>
        </w:rPr>
        <w:t>the</w:t>
      </w:r>
      <w:r>
        <w:rPr>
          <w:spacing w:val="-3"/>
          <w:w w:val="110"/>
        </w:rPr>
        <w:t> </w:t>
      </w:r>
      <w:r>
        <w:rPr>
          <w:w w:val="110"/>
        </w:rPr>
        <w:t>other</w:t>
      </w:r>
      <w:r>
        <w:rPr>
          <w:spacing w:val="-3"/>
          <w:w w:val="110"/>
        </w:rPr>
        <w:t> </w:t>
      </w:r>
      <w:r>
        <w:rPr>
          <w:w w:val="110"/>
        </w:rPr>
        <w:t>hand,</w:t>
      </w:r>
      <w:r>
        <w:rPr>
          <w:spacing w:val="-3"/>
          <w:w w:val="110"/>
        </w:rPr>
        <w:t> </w:t>
      </w:r>
      <w:r>
        <w:rPr>
          <w:w w:val="110"/>
        </w:rPr>
        <w:t>has</w:t>
      </w:r>
      <w:r>
        <w:rPr>
          <w:spacing w:val="-3"/>
          <w:w w:val="110"/>
        </w:rPr>
        <w:t> </w:t>
      </w:r>
      <w:r>
        <w:rPr>
          <w:w w:val="110"/>
        </w:rPr>
        <w:t>a</w:t>
      </w:r>
      <w:r>
        <w:rPr>
          <w:spacing w:val="-3"/>
          <w:w w:val="110"/>
        </w:rPr>
        <w:t> </w:t>
      </w:r>
      <w:r>
        <w:rPr>
          <w:w w:val="110"/>
        </w:rPr>
        <w:t>large</w:t>
      </w:r>
      <w:r>
        <w:rPr>
          <w:spacing w:val="-3"/>
          <w:w w:val="110"/>
        </w:rPr>
        <w:t> </w:t>
      </w:r>
      <w:r>
        <w:rPr>
          <w:w w:val="110"/>
        </w:rPr>
        <w:t>compu- tational</w:t>
      </w:r>
      <w:r>
        <w:rPr>
          <w:spacing w:val="-10"/>
          <w:w w:val="110"/>
        </w:rPr>
        <w:t> </w:t>
      </w:r>
      <w:r>
        <w:rPr>
          <w:w w:val="110"/>
        </w:rPr>
        <w:t>cost,</w:t>
      </w:r>
      <w:r>
        <w:rPr>
          <w:spacing w:val="-9"/>
          <w:w w:val="110"/>
        </w:rPr>
        <w:t> </w:t>
      </w:r>
      <w:r>
        <w:rPr>
          <w:w w:val="110"/>
        </w:rPr>
        <w:t>making</w:t>
      </w:r>
      <w:r>
        <w:rPr>
          <w:spacing w:val="-9"/>
          <w:w w:val="110"/>
        </w:rPr>
        <w:t> </w:t>
      </w:r>
      <w:r>
        <w:rPr>
          <w:w w:val="110"/>
        </w:rPr>
        <w:t>it</w:t>
      </w:r>
      <w:r>
        <w:rPr>
          <w:spacing w:val="-10"/>
          <w:w w:val="110"/>
        </w:rPr>
        <w:t> </w:t>
      </w:r>
      <w:r>
        <w:rPr>
          <w:w w:val="110"/>
        </w:rPr>
        <w:t>less</w:t>
      </w:r>
      <w:r>
        <w:rPr>
          <w:spacing w:val="-9"/>
          <w:w w:val="110"/>
        </w:rPr>
        <w:t> </w:t>
      </w:r>
      <w:r>
        <w:rPr>
          <w:w w:val="110"/>
        </w:rPr>
        <w:t>practical</w:t>
      </w:r>
      <w:r>
        <w:rPr>
          <w:spacing w:val="-10"/>
          <w:w w:val="110"/>
        </w:rPr>
        <w:t> </w:t>
      </w:r>
      <w:hyperlink w:history="true" w:anchor="_bookmark9">
        <w:r>
          <w:rPr>
            <w:color w:val="0080AC"/>
            <w:w w:val="110"/>
          </w:rPr>
          <w:t>[17]</w:t>
        </w:r>
      </w:hyperlink>
      <w:r>
        <w:rPr>
          <w:w w:val="110"/>
        </w:rPr>
        <w:t>.</w:t>
      </w:r>
      <w:r>
        <w:rPr>
          <w:spacing w:val="-10"/>
          <w:w w:val="110"/>
        </w:rPr>
        <w:t> </w:t>
      </w:r>
      <w:r>
        <w:rPr>
          <w:w w:val="110"/>
        </w:rPr>
        <w:t>Researchers</w:t>
      </w:r>
      <w:r>
        <w:rPr>
          <w:spacing w:val="-9"/>
          <w:w w:val="110"/>
        </w:rPr>
        <w:t> </w:t>
      </w:r>
      <w:r>
        <w:rPr>
          <w:w w:val="110"/>
        </w:rPr>
        <w:t>in</w:t>
      </w:r>
      <w:r>
        <w:rPr>
          <w:spacing w:val="-9"/>
          <w:w w:val="110"/>
        </w:rPr>
        <w:t> </w:t>
      </w:r>
      <w:r>
        <w:rPr>
          <w:w w:val="110"/>
        </w:rPr>
        <w:t>the</w:t>
      </w:r>
      <w:r>
        <w:rPr>
          <w:spacing w:val="-9"/>
          <w:w w:val="110"/>
        </w:rPr>
        <w:t> </w:t>
      </w:r>
      <w:r>
        <w:rPr>
          <w:w w:val="110"/>
        </w:rPr>
        <w:t>field</w:t>
      </w:r>
      <w:r>
        <w:rPr>
          <w:spacing w:val="-9"/>
          <w:w w:val="110"/>
        </w:rPr>
        <w:t> </w:t>
      </w:r>
      <w:r>
        <w:rPr>
          <w:w w:val="110"/>
        </w:rPr>
        <w:t>of</w:t>
      </w:r>
      <w:r>
        <w:rPr>
          <w:spacing w:val="-9"/>
          <w:w w:val="110"/>
        </w:rPr>
        <w:t> </w:t>
      </w:r>
      <w:r>
        <w:rPr>
          <w:w w:val="110"/>
        </w:rPr>
        <w:t>the Internet of Things (IoT) have worked tirelessly to ensure the safety of IoT</w:t>
      </w:r>
      <w:r>
        <w:rPr>
          <w:spacing w:val="-4"/>
          <w:w w:val="110"/>
        </w:rPr>
        <w:t> </w:t>
      </w:r>
      <w:r>
        <w:rPr>
          <w:w w:val="110"/>
        </w:rPr>
        <w:t>networks</w:t>
      </w:r>
      <w:r>
        <w:rPr>
          <w:spacing w:val="-4"/>
          <w:w w:val="110"/>
        </w:rPr>
        <w:t> </w:t>
      </w:r>
      <w:hyperlink w:history="true" w:anchor="_bookmark32">
        <w:r>
          <w:rPr>
            <w:color w:val="0080AC"/>
            <w:w w:val="110"/>
          </w:rPr>
          <w:t>[38–46]</w:t>
        </w:r>
      </w:hyperlink>
      <w:r>
        <w:rPr>
          <w:w w:val="110"/>
        </w:rPr>
        <w:t>.</w:t>
      </w:r>
      <w:r>
        <w:rPr>
          <w:spacing w:val="-4"/>
          <w:w w:val="110"/>
        </w:rPr>
        <w:t> </w:t>
      </w:r>
      <w:r>
        <w:rPr>
          <w:w w:val="110"/>
        </w:rPr>
        <w:t>In</w:t>
      </w:r>
      <w:r>
        <w:rPr>
          <w:spacing w:val="-4"/>
          <w:w w:val="110"/>
        </w:rPr>
        <w:t> </w:t>
      </w:r>
      <w:r>
        <w:rPr>
          <w:w w:val="110"/>
        </w:rPr>
        <w:t>the</w:t>
      </w:r>
      <w:r>
        <w:rPr>
          <w:spacing w:val="-4"/>
          <w:w w:val="110"/>
        </w:rPr>
        <w:t> </w:t>
      </w:r>
      <w:r>
        <w:rPr>
          <w:w w:val="110"/>
        </w:rPr>
        <w:t>IoT-based</w:t>
      </w:r>
      <w:r>
        <w:rPr>
          <w:spacing w:val="-4"/>
          <w:w w:val="110"/>
        </w:rPr>
        <w:t> </w:t>
      </w:r>
      <w:r>
        <w:rPr>
          <w:w w:val="110"/>
        </w:rPr>
        <w:t>smart</w:t>
      </w:r>
      <w:r>
        <w:rPr>
          <w:spacing w:val="-4"/>
          <w:w w:val="110"/>
        </w:rPr>
        <w:t> </w:t>
      </w:r>
      <w:r>
        <w:rPr>
          <w:w w:val="110"/>
        </w:rPr>
        <w:t>grid</w:t>
      </w:r>
      <w:r>
        <w:rPr>
          <w:spacing w:val="-4"/>
          <w:w w:val="110"/>
        </w:rPr>
        <w:t> </w:t>
      </w:r>
      <w:r>
        <w:rPr>
          <w:w w:val="110"/>
        </w:rPr>
        <w:t>network,</w:t>
      </w:r>
      <w:r>
        <w:rPr>
          <w:spacing w:val="-4"/>
          <w:w w:val="110"/>
        </w:rPr>
        <w:t> </w:t>
      </w:r>
      <w:r>
        <w:rPr>
          <w:w w:val="110"/>
        </w:rPr>
        <w:t>Wu</w:t>
      </w:r>
      <w:r>
        <w:rPr>
          <w:spacing w:val="-4"/>
          <w:w w:val="110"/>
        </w:rPr>
        <w:t> </w:t>
      </w:r>
      <w:r>
        <w:rPr>
          <w:w w:val="110"/>
        </w:rPr>
        <w:t>D.</w:t>
      </w:r>
      <w:r>
        <w:rPr>
          <w:spacing w:val="-4"/>
          <w:w w:val="110"/>
        </w:rPr>
        <w:t> </w:t>
      </w:r>
      <w:r>
        <w:rPr>
          <w:w w:val="110"/>
        </w:rPr>
        <w:t>and Zhou</w:t>
      </w:r>
      <w:r>
        <w:rPr>
          <w:spacing w:val="-11"/>
          <w:w w:val="110"/>
        </w:rPr>
        <w:t> </w:t>
      </w:r>
      <w:hyperlink w:history="true" w:anchor="_bookmark10">
        <w:r>
          <w:rPr>
            <w:color w:val="0080AC"/>
            <w:w w:val="110"/>
          </w:rPr>
          <w:t>[18]</w:t>
        </w:r>
      </w:hyperlink>
      <w:r>
        <w:rPr>
          <w:color w:val="0080AC"/>
          <w:spacing w:val="-11"/>
          <w:w w:val="110"/>
        </w:rPr>
        <w:t> </w:t>
      </w:r>
      <w:r>
        <w:rPr>
          <w:w w:val="110"/>
        </w:rPr>
        <w:t>suggested</w:t>
      </w:r>
      <w:r>
        <w:rPr>
          <w:spacing w:val="-11"/>
          <w:w w:val="110"/>
        </w:rPr>
        <w:t> </w:t>
      </w:r>
      <w:r>
        <w:rPr>
          <w:w w:val="110"/>
        </w:rPr>
        <w:t>an</w:t>
      </w:r>
      <w:r>
        <w:rPr>
          <w:spacing w:val="-11"/>
          <w:w w:val="110"/>
        </w:rPr>
        <w:t> </w:t>
      </w:r>
      <w:r>
        <w:rPr>
          <w:w w:val="110"/>
        </w:rPr>
        <w:t>ECC-based</w:t>
      </w:r>
      <w:r>
        <w:rPr>
          <w:spacing w:val="-11"/>
          <w:w w:val="110"/>
        </w:rPr>
        <w:t> </w:t>
      </w:r>
      <w:r>
        <w:rPr>
          <w:w w:val="110"/>
        </w:rPr>
        <w:t>fault-tolerance</w:t>
      </w:r>
      <w:r>
        <w:rPr>
          <w:spacing w:val="-11"/>
          <w:w w:val="110"/>
        </w:rPr>
        <w:t> </w:t>
      </w:r>
      <w:r>
        <w:rPr>
          <w:w w:val="110"/>
        </w:rPr>
        <w:t>and</w:t>
      </w:r>
      <w:r>
        <w:rPr>
          <w:spacing w:val="-11"/>
          <w:w w:val="110"/>
        </w:rPr>
        <w:t> </w:t>
      </w:r>
      <w:r>
        <w:rPr>
          <w:w w:val="110"/>
        </w:rPr>
        <w:t>scaling</w:t>
      </w:r>
      <w:r>
        <w:rPr>
          <w:spacing w:val="-11"/>
          <w:w w:val="110"/>
        </w:rPr>
        <w:t> </w:t>
      </w:r>
      <w:r>
        <w:rPr>
          <w:w w:val="110"/>
        </w:rPr>
        <w:t>AKA</w:t>
      </w:r>
      <w:r>
        <w:rPr>
          <w:spacing w:val="-11"/>
          <w:w w:val="110"/>
        </w:rPr>
        <w:t> </w:t>
      </w:r>
      <w:r>
        <w:rPr>
          <w:w w:val="110"/>
        </w:rPr>
        <w:t>ap- proach.</w:t>
      </w:r>
      <w:r>
        <w:rPr>
          <w:spacing w:val="-11"/>
          <w:w w:val="110"/>
        </w:rPr>
        <w:t> </w:t>
      </w:r>
      <w:r>
        <w:rPr>
          <w:w w:val="110"/>
        </w:rPr>
        <w:t>This</w:t>
      </w:r>
      <w:r>
        <w:rPr>
          <w:spacing w:val="-10"/>
          <w:w w:val="110"/>
        </w:rPr>
        <w:t> </w:t>
      </w:r>
      <w:r>
        <w:rPr>
          <w:w w:val="110"/>
        </w:rPr>
        <w:t>approach</w:t>
      </w:r>
      <w:r>
        <w:rPr>
          <w:spacing w:val="-10"/>
          <w:w w:val="110"/>
        </w:rPr>
        <w:t> </w:t>
      </w:r>
      <w:r>
        <w:rPr>
          <w:w w:val="110"/>
        </w:rPr>
        <w:t>makes</w:t>
      </w:r>
      <w:r>
        <w:rPr>
          <w:spacing w:val="-10"/>
          <w:w w:val="110"/>
        </w:rPr>
        <w:t> </w:t>
      </w:r>
      <w:r>
        <w:rPr>
          <w:w w:val="110"/>
        </w:rPr>
        <w:t>use</w:t>
      </w:r>
      <w:r>
        <w:rPr>
          <w:spacing w:val="-11"/>
          <w:w w:val="110"/>
        </w:rPr>
        <w:t> </w:t>
      </w:r>
      <w:r>
        <w:rPr>
          <w:w w:val="110"/>
        </w:rPr>
        <w:t>of</w:t>
      </w:r>
      <w:r>
        <w:rPr>
          <w:spacing w:val="-10"/>
          <w:w w:val="110"/>
        </w:rPr>
        <w:t> </w:t>
      </w:r>
      <w:r>
        <w:rPr>
          <w:w w:val="110"/>
        </w:rPr>
        <w:t>public</w:t>
      </w:r>
      <w:r>
        <w:rPr>
          <w:spacing w:val="-11"/>
          <w:w w:val="110"/>
        </w:rPr>
        <w:t> </w:t>
      </w:r>
      <w:r>
        <w:rPr>
          <w:w w:val="110"/>
        </w:rPr>
        <w:t>key</w:t>
      </w:r>
      <w:r>
        <w:rPr>
          <w:spacing w:val="-10"/>
          <w:w w:val="110"/>
        </w:rPr>
        <w:t> </w:t>
      </w:r>
      <w:r>
        <w:rPr>
          <w:w w:val="110"/>
        </w:rPr>
        <w:t>infrastructure</w:t>
      </w:r>
      <w:r>
        <w:rPr>
          <w:spacing w:val="-10"/>
          <w:w w:val="110"/>
        </w:rPr>
        <w:t> </w:t>
      </w:r>
      <w:r>
        <w:rPr>
          <w:w w:val="110"/>
        </w:rPr>
        <w:t>(PKI).</w:t>
      </w:r>
      <w:r>
        <w:rPr>
          <w:spacing w:val="-10"/>
          <w:w w:val="110"/>
        </w:rPr>
        <w:t> </w:t>
      </w:r>
      <w:r>
        <w:rPr>
          <w:spacing w:val="-5"/>
          <w:w w:val="110"/>
        </w:rPr>
        <w:t>Wu</w:t>
      </w:r>
    </w:p>
    <w:p>
      <w:pPr>
        <w:pStyle w:val="BodyText"/>
        <w:spacing w:line="273" w:lineRule="auto"/>
        <w:ind w:right="117"/>
        <w:jc w:val="both"/>
      </w:pPr>
      <w:r>
        <w:rPr>
          <w:w w:val="110"/>
        </w:rPr>
        <w:t>D.</w:t>
      </w:r>
      <w:r>
        <w:rPr>
          <w:spacing w:val="-8"/>
          <w:w w:val="110"/>
        </w:rPr>
        <w:t> </w:t>
      </w:r>
      <w:r>
        <w:rPr>
          <w:w w:val="110"/>
        </w:rPr>
        <w:t>and</w:t>
      </w:r>
      <w:r>
        <w:rPr>
          <w:spacing w:val="-8"/>
          <w:w w:val="110"/>
        </w:rPr>
        <w:t> </w:t>
      </w:r>
      <w:r>
        <w:rPr>
          <w:w w:val="110"/>
        </w:rPr>
        <w:t>Zhou</w:t>
      </w:r>
      <w:r>
        <w:rPr>
          <w:spacing w:val="-9"/>
          <w:w w:val="110"/>
        </w:rPr>
        <w:t> </w:t>
      </w:r>
      <w:r>
        <w:rPr>
          <w:w w:val="110"/>
        </w:rPr>
        <w:t>C.’s</w:t>
      </w:r>
      <w:r>
        <w:rPr>
          <w:spacing w:val="-8"/>
          <w:w w:val="110"/>
        </w:rPr>
        <w:t> </w:t>
      </w:r>
      <w:r>
        <w:rPr>
          <w:w w:val="110"/>
        </w:rPr>
        <w:t>technique</w:t>
      </w:r>
      <w:r>
        <w:rPr>
          <w:spacing w:val="-8"/>
          <w:w w:val="110"/>
        </w:rPr>
        <w:t> </w:t>
      </w:r>
      <w:r>
        <w:rPr>
          <w:w w:val="110"/>
        </w:rPr>
        <w:t>is</w:t>
      </w:r>
      <w:r>
        <w:rPr>
          <w:spacing w:val="-8"/>
          <w:w w:val="110"/>
        </w:rPr>
        <w:t> </w:t>
      </w:r>
      <w:r>
        <w:rPr>
          <w:w w:val="110"/>
        </w:rPr>
        <w:t>vulnerable</w:t>
      </w:r>
      <w:r>
        <w:rPr>
          <w:spacing w:val="-8"/>
          <w:w w:val="110"/>
        </w:rPr>
        <w:t> </w:t>
      </w:r>
      <w:r>
        <w:rPr>
          <w:w w:val="110"/>
        </w:rPr>
        <w:t>to</w:t>
      </w:r>
      <w:r>
        <w:rPr>
          <w:spacing w:val="-9"/>
          <w:w w:val="110"/>
        </w:rPr>
        <w:t> </w:t>
      </w:r>
      <w:r>
        <w:rPr>
          <w:w w:val="110"/>
        </w:rPr>
        <w:t>a</w:t>
      </w:r>
      <w:r>
        <w:rPr>
          <w:spacing w:val="-8"/>
          <w:w w:val="110"/>
        </w:rPr>
        <w:t> </w:t>
      </w:r>
      <w:r>
        <w:rPr>
          <w:w w:val="110"/>
        </w:rPr>
        <w:t>man-in-the-middle</w:t>
      </w:r>
      <w:r>
        <w:rPr>
          <w:spacing w:val="-8"/>
          <w:w w:val="110"/>
        </w:rPr>
        <w:t> </w:t>
      </w:r>
      <w:r>
        <w:rPr>
          <w:w w:val="110"/>
        </w:rPr>
        <w:t>attack, according to writers in </w:t>
      </w:r>
      <w:hyperlink w:history="true" w:anchor="_bookmark11">
        <w:r>
          <w:rPr>
            <w:color w:val="0080AC"/>
            <w:w w:val="110"/>
          </w:rPr>
          <w:t>[19]</w:t>
        </w:r>
      </w:hyperlink>
      <w:r>
        <w:rPr>
          <w:w w:val="110"/>
        </w:rPr>
        <w:t>.</w:t>
      </w:r>
    </w:p>
    <w:p>
      <w:pPr>
        <w:pStyle w:val="BodyText"/>
        <w:spacing w:line="273" w:lineRule="auto"/>
        <w:ind w:right="116" w:firstLine="239"/>
        <w:jc w:val="right"/>
      </w:pPr>
      <w:r>
        <w:rPr>
          <w:w w:val="110"/>
        </w:rPr>
        <w:t>PKI-based strategies, on the other hand, are expensive to maintain. Because</w:t>
      </w:r>
      <w:r>
        <w:rPr>
          <w:spacing w:val="-2"/>
          <w:w w:val="110"/>
        </w:rPr>
        <w:t> </w:t>
      </w:r>
      <w:r>
        <w:rPr>
          <w:w w:val="110"/>
        </w:rPr>
        <w:t>of</w:t>
      </w:r>
      <w:r>
        <w:rPr>
          <w:spacing w:val="-3"/>
          <w:w w:val="110"/>
        </w:rPr>
        <w:t> </w:t>
      </w:r>
      <w:r>
        <w:rPr>
          <w:w w:val="110"/>
        </w:rPr>
        <w:t>this,</w:t>
      </w:r>
      <w:r>
        <w:rPr>
          <w:spacing w:val="-3"/>
          <w:w w:val="110"/>
        </w:rPr>
        <w:t> </w:t>
      </w:r>
      <w:r>
        <w:rPr>
          <w:w w:val="110"/>
        </w:rPr>
        <w:t>the</w:t>
      </w:r>
      <w:r>
        <w:rPr>
          <w:spacing w:val="-2"/>
          <w:w w:val="110"/>
        </w:rPr>
        <w:t> </w:t>
      </w:r>
      <w:r>
        <w:rPr>
          <w:w w:val="110"/>
        </w:rPr>
        <w:t>authors</w:t>
      </w:r>
      <w:r>
        <w:rPr>
          <w:spacing w:val="-3"/>
          <w:w w:val="110"/>
        </w:rPr>
        <w:t> </w:t>
      </w:r>
      <w:r>
        <w:rPr>
          <w:w w:val="110"/>
        </w:rPr>
        <w:t>came</w:t>
      </w:r>
      <w:r>
        <w:rPr>
          <w:spacing w:val="-3"/>
          <w:w w:val="110"/>
        </w:rPr>
        <w:t> </w:t>
      </w:r>
      <w:r>
        <w:rPr>
          <w:w w:val="110"/>
        </w:rPr>
        <w:t>up</w:t>
      </w:r>
      <w:r>
        <w:rPr>
          <w:spacing w:val="-3"/>
          <w:w w:val="110"/>
        </w:rPr>
        <w:t> </w:t>
      </w:r>
      <w:r>
        <w:rPr>
          <w:w w:val="110"/>
        </w:rPr>
        <w:t>with</w:t>
      </w:r>
      <w:r>
        <w:rPr>
          <w:spacing w:val="-3"/>
          <w:w w:val="110"/>
        </w:rPr>
        <w:t> </w:t>
      </w:r>
      <w:r>
        <w:rPr>
          <w:w w:val="110"/>
        </w:rPr>
        <w:t>an</w:t>
      </w:r>
      <w:r>
        <w:rPr>
          <w:spacing w:val="-3"/>
          <w:w w:val="110"/>
        </w:rPr>
        <w:t> </w:t>
      </w:r>
      <w:r>
        <w:rPr>
          <w:w w:val="110"/>
        </w:rPr>
        <w:t>upgraded</w:t>
      </w:r>
      <w:r>
        <w:rPr>
          <w:spacing w:val="-3"/>
          <w:w w:val="110"/>
        </w:rPr>
        <w:t> </w:t>
      </w:r>
      <w:r>
        <w:rPr>
          <w:w w:val="110"/>
        </w:rPr>
        <w:t>version</w:t>
      </w:r>
      <w:r>
        <w:rPr>
          <w:spacing w:val="-3"/>
          <w:w w:val="110"/>
        </w:rPr>
        <w:t> </w:t>
      </w:r>
      <w:r>
        <w:rPr>
          <w:w w:val="110"/>
        </w:rPr>
        <w:t>of</w:t>
      </w:r>
      <w:r>
        <w:rPr>
          <w:spacing w:val="-3"/>
          <w:w w:val="110"/>
        </w:rPr>
        <w:t> </w:t>
      </w:r>
      <w:r>
        <w:rPr>
          <w:w w:val="110"/>
        </w:rPr>
        <w:t>AKA that includes a trusted anchor (TA) and a lightweight directory-access protocol (LDAP). After </w:t>
      </w:r>
      <w:hyperlink w:history="true" w:anchor="_bookmark11">
        <w:r>
          <w:rPr>
            <w:color w:val="0080AC"/>
            <w:w w:val="110"/>
          </w:rPr>
          <w:t>[19]</w:t>
        </w:r>
      </w:hyperlink>
      <w:r>
        <w:rPr>
          <w:color w:val="0080AC"/>
          <w:w w:val="110"/>
        </w:rPr>
        <w:t> </w:t>
      </w:r>
      <w:r>
        <w:rPr>
          <w:w w:val="110"/>
        </w:rPr>
        <w:t>’s approach had been decrypted, Park and colleagues</w:t>
      </w:r>
      <w:r>
        <w:rPr>
          <w:spacing w:val="-11"/>
          <w:w w:val="110"/>
        </w:rPr>
        <w:t> </w:t>
      </w:r>
      <w:hyperlink w:history="true" w:anchor="_bookmark12">
        <w:r>
          <w:rPr>
            <w:color w:val="0080AC"/>
            <w:w w:val="110"/>
          </w:rPr>
          <w:t>[20]</w:t>
        </w:r>
      </w:hyperlink>
      <w:r>
        <w:rPr>
          <w:color w:val="0080AC"/>
          <w:spacing w:val="-11"/>
          <w:w w:val="110"/>
        </w:rPr>
        <w:t> </w:t>
      </w:r>
      <w:r>
        <w:rPr>
          <w:w w:val="110"/>
        </w:rPr>
        <w:t>discovered</w:t>
      </w:r>
      <w:r>
        <w:rPr>
          <w:spacing w:val="-11"/>
          <w:w w:val="110"/>
        </w:rPr>
        <w:t> </w:t>
      </w:r>
      <w:r>
        <w:rPr>
          <w:w w:val="110"/>
        </w:rPr>
        <w:t>that</w:t>
      </w:r>
      <w:r>
        <w:rPr>
          <w:spacing w:val="-11"/>
          <w:w w:val="110"/>
        </w:rPr>
        <w:t> </w:t>
      </w:r>
      <w:r>
        <w:rPr>
          <w:w w:val="110"/>
        </w:rPr>
        <w:t>it</w:t>
      </w:r>
      <w:r>
        <w:rPr>
          <w:spacing w:val="-11"/>
          <w:w w:val="110"/>
        </w:rPr>
        <w:t> </w:t>
      </w:r>
      <w:r>
        <w:rPr>
          <w:w w:val="110"/>
        </w:rPr>
        <w:t>is</w:t>
      </w:r>
      <w:r>
        <w:rPr>
          <w:spacing w:val="-11"/>
          <w:w w:val="110"/>
        </w:rPr>
        <w:t> </w:t>
      </w:r>
      <w:r>
        <w:rPr>
          <w:w w:val="110"/>
        </w:rPr>
        <w:t>subject</w:t>
      </w:r>
      <w:r>
        <w:rPr>
          <w:spacing w:val="-11"/>
          <w:w w:val="110"/>
        </w:rPr>
        <w:t> </w:t>
      </w:r>
      <w:r>
        <w:rPr>
          <w:w w:val="110"/>
        </w:rPr>
        <w:t>to</w:t>
      </w:r>
      <w:r>
        <w:rPr>
          <w:spacing w:val="-11"/>
          <w:w w:val="110"/>
        </w:rPr>
        <w:t> </w:t>
      </w:r>
      <w:r>
        <w:rPr>
          <w:w w:val="110"/>
        </w:rPr>
        <w:t>impersonation</w:t>
      </w:r>
      <w:r>
        <w:rPr>
          <w:spacing w:val="-12"/>
          <w:w w:val="110"/>
        </w:rPr>
        <w:t> </w:t>
      </w:r>
      <w:r>
        <w:rPr>
          <w:w w:val="110"/>
        </w:rPr>
        <w:t>attacks</w:t>
      </w:r>
      <w:r>
        <w:rPr>
          <w:spacing w:val="-11"/>
          <w:w w:val="110"/>
        </w:rPr>
        <w:t> </w:t>
      </w:r>
      <w:r>
        <w:rPr>
          <w:w w:val="110"/>
        </w:rPr>
        <w:t>and does not guard against a transitory information assault that is specific</w:t>
      </w:r>
      <w:r>
        <w:rPr>
          <w:spacing w:val="40"/>
          <w:w w:val="110"/>
        </w:rPr>
        <w:t> </w:t>
      </w:r>
      <w:r>
        <w:rPr>
          <w:w w:val="110"/>
        </w:rPr>
        <w:t>to a given session. Smart grid communication authentication can now be accomplished with the AKA protocol, thanks to work by Mahmood et al. </w:t>
      </w:r>
      <w:hyperlink w:history="true" w:anchor="_bookmark13">
        <w:r>
          <w:rPr>
            <w:color w:val="0080AC"/>
            <w:w w:val="110"/>
          </w:rPr>
          <w:t>[21]</w:t>
        </w:r>
      </w:hyperlink>
      <w:r>
        <w:rPr>
          <w:w w:val="110"/>
        </w:rPr>
        <w:t>. The strategy is less time-consuming than the other bench- marking</w:t>
      </w:r>
      <w:r>
        <w:rPr>
          <w:spacing w:val="26"/>
          <w:w w:val="110"/>
        </w:rPr>
        <w:t> </w:t>
      </w:r>
      <w:r>
        <w:rPr>
          <w:w w:val="110"/>
        </w:rPr>
        <w:t>strategies</w:t>
      </w:r>
      <w:r>
        <w:rPr>
          <w:spacing w:val="26"/>
          <w:w w:val="110"/>
        </w:rPr>
        <w:t> </w:t>
      </w:r>
      <w:r>
        <w:rPr>
          <w:w w:val="110"/>
        </w:rPr>
        <w:t>reviewed.</w:t>
      </w:r>
      <w:r>
        <w:rPr>
          <w:spacing w:val="26"/>
          <w:w w:val="110"/>
        </w:rPr>
        <w:t> </w:t>
      </w:r>
      <w:r>
        <w:rPr>
          <w:w w:val="110"/>
        </w:rPr>
        <w:t>Both</w:t>
      </w:r>
      <w:r>
        <w:rPr>
          <w:spacing w:val="26"/>
          <w:w w:val="110"/>
        </w:rPr>
        <w:t> </w:t>
      </w:r>
      <w:r>
        <w:rPr>
          <w:w w:val="110"/>
        </w:rPr>
        <w:t>authors,</w:t>
      </w:r>
      <w:r>
        <w:rPr>
          <w:spacing w:val="26"/>
          <w:w w:val="110"/>
        </w:rPr>
        <w:t> </w:t>
      </w:r>
      <w:r>
        <w:rPr>
          <w:w w:val="110"/>
        </w:rPr>
        <w:t>Abbasinezhad-Mood</w:t>
      </w:r>
      <w:r>
        <w:rPr>
          <w:spacing w:val="25"/>
          <w:w w:val="110"/>
        </w:rPr>
        <w:t> </w:t>
      </w:r>
      <w:r>
        <w:rPr>
          <w:w w:val="110"/>
        </w:rPr>
        <w:t>and Nikooghadam </w:t>
      </w:r>
      <w:hyperlink w:history="true" w:anchor="_bookmark34">
        <w:r>
          <w:rPr>
            <w:color w:val="0080AC"/>
            <w:w w:val="110"/>
          </w:rPr>
          <w:t>[12]</w:t>
        </w:r>
      </w:hyperlink>
      <w:r>
        <w:rPr>
          <w:w w:val="110"/>
        </w:rPr>
        <w:t>, have done research on cryptanalysis. This method is</w:t>
      </w:r>
      <w:r>
        <w:rPr>
          <w:w w:val="110"/>
        </w:rPr>
        <w:t> vulnerable</w:t>
      </w:r>
      <w:r>
        <w:rPr>
          <w:w w:val="110"/>
        </w:rPr>
        <w:t> to</w:t>
      </w:r>
      <w:r>
        <w:rPr>
          <w:w w:val="110"/>
        </w:rPr>
        <w:t> the</w:t>
      </w:r>
      <w:r>
        <w:rPr>
          <w:w w:val="110"/>
        </w:rPr>
        <w:t> session-specific</w:t>
      </w:r>
      <w:r>
        <w:rPr>
          <w:w w:val="110"/>
        </w:rPr>
        <w:t> temporary</w:t>
      </w:r>
      <w:r>
        <w:rPr>
          <w:w w:val="110"/>
        </w:rPr>
        <w:t> information</w:t>
      </w:r>
      <w:r>
        <w:rPr>
          <w:w w:val="110"/>
        </w:rPr>
        <w:t> attack,</w:t>
      </w:r>
      <w:r>
        <w:rPr>
          <w:w w:val="110"/>
        </w:rPr>
        <w:t> as well as the privacy leakage attack, and does not guarantee perfect for- ward</w:t>
      </w:r>
      <w:r>
        <w:rPr>
          <w:spacing w:val="-11"/>
          <w:w w:val="110"/>
        </w:rPr>
        <w:t> </w:t>
      </w:r>
      <w:r>
        <w:rPr>
          <w:w w:val="110"/>
        </w:rPr>
        <w:t>secrecy</w:t>
      </w:r>
      <w:r>
        <w:rPr>
          <w:spacing w:val="-11"/>
          <w:w w:val="110"/>
        </w:rPr>
        <w:t> </w:t>
      </w:r>
      <w:r>
        <w:rPr>
          <w:w w:val="110"/>
        </w:rPr>
        <w:t>for</w:t>
      </w:r>
      <w:r>
        <w:rPr>
          <w:spacing w:val="-11"/>
          <w:w w:val="110"/>
        </w:rPr>
        <w:t> </w:t>
      </w:r>
      <w:r>
        <w:rPr>
          <w:w w:val="110"/>
        </w:rPr>
        <w:t>the</w:t>
      </w:r>
      <w:r>
        <w:rPr>
          <w:spacing w:val="-11"/>
          <w:w w:val="110"/>
        </w:rPr>
        <w:t> </w:t>
      </w:r>
      <w:r>
        <w:rPr>
          <w:w w:val="110"/>
        </w:rPr>
        <w:t>entities.</w:t>
      </w:r>
      <w:r>
        <w:rPr>
          <w:spacing w:val="-11"/>
          <w:w w:val="110"/>
        </w:rPr>
        <w:t> </w:t>
      </w:r>
      <w:r>
        <w:rPr>
          <w:w w:val="110"/>
        </w:rPr>
        <w:t>This</w:t>
      </w:r>
      <w:r>
        <w:rPr>
          <w:spacing w:val="-11"/>
          <w:w w:val="110"/>
        </w:rPr>
        <w:t> </w:t>
      </w:r>
      <w:r>
        <w:rPr>
          <w:w w:val="110"/>
        </w:rPr>
        <w:t>led</w:t>
      </w:r>
      <w:r>
        <w:rPr>
          <w:spacing w:val="-11"/>
          <w:w w:val="110"/>
        </w:rPr>
        <w:t> </w:t>
      </w:r>
      <w:r>
        <w:rPr>
          <w:w w:val="110"/>
        </w:rPr>
        <w:t>them</w:t>
      </w:r>
      <w:r>
        <w:rPr>
          <w:spacing w:val="-11"/>
          <w:w w:val="110"/>
        </w:rPr>
        <w:t> </w:t>
      </w:r>
      <w:r>
        <w:rPr>
          <w:w w:val="110"/>
        </w:rPr>
        <w:t>to</w:t>
      </w:r>
      <w:r>
        <w:rPr>
          <w:spacing w:val="-11"/>
          <w:w w:val="110"/>
        </w:rPr>
        <w:t> </w:t>
      </w:r>
      <w:r>
        <w:rPr>
          <w:w w:val="110"/>
        </w:rPr>
        <w:t>develop</w:t>
      </w:r>
      <w:r>
        <w:rPr>
          <w:spacing w:val="-11"/>
          <w:w w:val="110"/>
        </w:rPr>
        <w:t> </w:t>
      </w:r>
      <w:r>
        <w:rPr>
          <w:w w:val="110"/>
        </w:rPr>
        <w:t>new</w:t>
      </w:r>
      <w:r>
        <w:rPr>
          <w:spacing w:val="-11"/>
          <w:w w:val="110"/>
        </w:rPr>
        <w:t> </w:t>
      </w:r>
      <w:r>
        <w:rPr>
          <w:w w:val="110"/>
        </w:rPr>
        <w:t>Elliptic</w:t>
      </w:r>
      <w:r>
        <w:rPr>
          <w:spacing w:val="-11"/>
          <w:w w:val="110"/>
        </w:rPr>
        <w:t> </w:t>
      </w:r>
      <w:r>
        <w:rPr>
          <w:w w:val="110"/>
        </w:rPr>
        <w:t>curve cryptography skills to solve the privacy concerns they uncovered </w:t>
      </w:r>
      <w:hyperlink w:history="true" w:anchor="_bookmark13">
        <w:r>
          <w:rPr>
            <w:color w:val="0080AC"/>
            <w:w w:val="110"/>
          </w:rPr>
          <w:t>[21]</w:t>
        </w:r>
      </w:hyperlink>
      <w:r>
        <w:rPr>
          <w:w w:val="110"/>
        </w:rPr>
        <w:t>. It offers a framework that is less risky while also requiring less com- puting</w:t>
      </w:r>
      <w:r>
        <w:rPr>
          <w:spacing w:val="31"/>
          <w:w w:val="110"/>
        </w:rPr>
        <w:t> </w:t>
      </w:r>
      <w:r>
        <w:rPr>
          <w:w w:val="110"/>
        </w:rPr>
        <w:t>and</w:t>
      </w:r>
      <w:r>
        <w:rPr>
          <w:spacing w:val="32"/>
          <w:w w:val="110"/>
        </w:rPr>
        <w:t> </w:t>
      </w:r>
      <w:r>
        <w:rPr>
          <w:w w:val="110"/>
        </w:rPr>
        <w:t>communication.</w:t>
      </w:r>
      <w:r>
        <w:rPr>
          <w:spacing w:val="31"/>
          <w:w w:val="110"/>
        </w:rPr>
        <w:t> </w:t>
      </w:r>
      <w:r>
        <w:rPr>
          <w:w w:val="110"/>
        </w:rPr>
        <w:t>This</w:t>
      </w:r>
      <w:r>
        <w:rPr>
          <w:spacing w:val="31"/>
          <w:w w:val="110"/>
        </w:rPr>
        <w:t> </w:t>
      </w:r>
      <w:r>
        <w:rPr>
          <w:w w:val="110"/>
        </w:rPr>
        <w:t>vulnerability</w:t>
      </w:r>
      <w:r>
        <w:rPr>
          <w:spacing w:val="31"/>
          <w:w w:val="110"/>
        </w:rPr>
        <w:t> </w:t>
      </w:r>
      <w:r>
        <w:rPr>
          <w:w w:val="110"/>
        </w:rPr>
        <w:t>to</w:t>
      </w:r>
      <w:r>
        <w:rPr>
          <w:spacing w:val="31"/>
          <w:w w:val="110"/>
        </w:rPr>
        <w:t> </w:t>
      </w:r>
      <w:r>
        <w:rPr>
          <w:w w:val="110"/>
        </w:rPr>
        <w:t>replay</w:t>
      </w:r>
      <w:r>
        <w:rPr>
          <w:spacing w:val="31"/>
          <w:w w:val="110"/>
        </w:rPr>
        <w:t> </w:t>
      </w:r>
      <w:r>
        <w:rPr>
          <w:w w:val="110"/>
        </w:rPr>
        <w:t>attacks</w:t>
      </w:r>
      <w:r>
        <w:rPr>
          <w:spacing w:val="31"/>
          <w:w w:val="110"/>
        </w:rPr>
        <w:t> </w:t>
      </w:r>
      <w:r>
        <w:rPr>
          <w:w w:val="110"/>
        </w:rPr>
        <w:t>was pointed</w:t>
      </w:r>
      <w:r>
        <w:rPr>
          <w:w w:val="110"/>
        </w:rPr>
        <w:t> up</w:t>
      </w:r>
      <w:r>
        <w:rPr>
          <w:w w:val="110"/>
        </w:rPr>
        <w:t> by</w:t>
      </w:r>
      <w:r>
        <w:rPr>
          <w:w w:val="110"/>
        </w:rPr>
        <w:t> Chen</w:t>
      </w:r>
      <w:r>
        <w:rPr>
          <w:w w:val="110"/>
        </w:rPr>
        <w:t> et</w:t>
      </w:r>
      <w:r>
        <w:rPr>
          <w:w w:val="110"/>
        </w:rPr>
        <w:t> al.</w:t>
      </w:r>
      <w:r>
        <w:rPr>
          <w:w w:val="110"/>
        </w:rPr>
        <w:t> </w:t>
      </w:r>
      <w:hyperlink w:history="true" w:anchor="_bookmark35">
        <w:r>
          <w:rPr>
            <w:color w:val="0080AC"/>
            <w:w w:val="110"/>
          </w:rPr>
          <w:t>[13]</w:t>
        </w:r>
      </w:hyperlink>
      <w:r>
        <w:rPr>
          <w:color w:val="0080AC"/>
          <w:w w:val="110"/>
        </w:rPr>
        <w:t> </w:t>
      </w:r>
      <w:r>
        <w:rPr>
          <w:w w:val="110"/>
        </w:rPr>
        <w:t>in</w:t>
      </w:r>
      <w:r>
        <w:rPr>
          <w:w w:val="110"/>
        </w:rPr>
        <w:t> their</w:t>
      </w:r>
      <w:r>
        <w:rPr>
          <w:w w:val="110"/>
        </w:rPr>
        <w:t> study</w:t>
      </w:r>
      <w:r>
        <w:rPr>
          <w:w w:val="110"/>
        </w:rPr>
        <w:t> on</w:t>
      </w:r>
      <w:r>
        <w:rPr>
          <w:w w:val="110"/>
        </w:rPr>
        <w:t> Abbasinezhad-Mood</w:t>
      </w:r>
      <w:r>
        <w:rPr>
          <w:spacing w:val="40"/>
          <w:w w:val="110"/>
        </w:rPr>
        <w:t> </w:t>
      </w:r>
      <w:r>
        <w:rPr>
          <w:w w:val="110"/>
        </w:rPr>
        <w:t>and</w:t>
      </w:r>
      <w:r>
        <w:rPr>
          <w:spacing w:val="-7"/>
          <w:w w:val="110"/>
        </w:rPr>
        <w:t> </w:t>
      </w:r>
      <w:r>
        <w:rPr>
          <w:w w:val="110"/>
        </w:rPr>
        <w:t>Nikooghadam</w:t>
      </w:r>
      <w:r>
        <w:rPr>
          <w:spacing w:val="-8"/>
          <w:w w:val="110"/>
        </w:rPr>
        <w:t> </w:t>
      </w:r>
      <w:r>
        <w:rPr>
          <w:w w:val="110"/>
        </w:rPr>
        <w:t>protocols</w:t>
      </w:r>
      <w:r>
        <w:rPr>
          <w:spacing w:val="-7"/>
          <w:w w:val="110"/>
        </w:rPr>
        <w:t> </w:t>
      </w:r>
      <w:r>
        <w:rPr>
          <w:w w:val="110"/>
        </w:rPr>
        <w:t>during</w:t>
      </w:r>
      <w:r>
        <w:rPr>
          <w:spacing w:val="-8"/>
          <w:w w:val="110"/>
        </w:rPr>
        <w:t> </w:t>
      </w:r>
      <w:r>
        <w:rPr>
          <w:w w:val="110"/>
        </w:rPr>
        <w:t>the</w:t>
      </w:r>
      <w:r>
        <w:rPr>
          <w:spacing w:val="-7"/>
          <w:w w:val="110"/>
        </w:rPr>
        <w:t> </w:t>
      </w:r>
      <w:r>
        <w:rPr>
          <w:w w:val="110"/>
        </w:rPr>
        <w:t>authentication</w:t>
      </w:r>
      <w:r>
        <w:rPr>
          <w:spacing w:val="-8"/>
          <w:w w:val="110"/>
        </w:rPr>
        <w:t> </w:t>
      </w:r>
      <w:r>
        <w:rPr>
          <w:w w:val="110"/>
        </w:rPr>
        <w:t>phase.</w:t>
      </w:r>
      <w:r>
        <w:rPr>
          <w:spacing w:val="-7"/>
          <w:w w:val="110"/>
        </w:rPr>
        <w:t> </w:t>
      </w:r>
      <w:r>
        <w:rPr>
          <w:w w:val="110"/>
        </w:rPr>
        <w:t>After</w:t>
      </w:r>
      <w:r>
        <w:rPr>
          <w:spacing w:val="-7"/>
          <w:w w:val="110"/>
        </w:rPr>
        <w:t> </w:t>
      </w:r>
      <w:r>
        <w:rPr>
          <w:w w:val="110"/>
        </w:rPr>
        <w:t>that, they</w:t>
      </w:r>
      <w:r>
        <w:rPr>
          <w:spacing w:val="40"/>
          <w:w w:val="110"/>
        </w:rPr>
        <w:t> </w:t>
      </w:r>
      <w:r>
        <w:rPr>
          <w:w w:val="110"/>
        </w:rPr>
        <w:t>complain</w:t>
      </w:r>
      <w:r>
        <w:rPr>
          <w:spacing w:val="40"/>
          <w:w w:val="110"/>
        </w:rPr>
        <w:t> </w:t>
      </w:r>
      <w:r>
        <w:rPr>
          <w:w w:val="110"/>
        </w:rPr>
        <w:t>about</w:t>
      </w:r>
      <w:r>
        <w:rPr>
          <w:spacing w:val="40"/>
          <w:w w:val="110"/>
        </w:rPr>
        <w:t> </w:t>
      </w:r>
      <w:r>
        <w:rPr>
          <w:w w:val="110"/>
        </w:rPr>
        <w:t>how</w:t>
      </w:r>
      <w:r>
        <w:rPr>
          <w:spacing w:val="40"/>
          <w:w w:val="110"/>
        </w:rPr>
        <w:t> </w:t>
      </w:r>
      <w:r>
        <w:rPr>
          <w:w w:val="110"/>
        </w:rPr>
        <w:t>diﬃcult</w:t>
      </w:r>
      <w:r>
        <w:rPr>
          <w:spacing w:val="40"/>
          <w:w w:val="110"/>
        </w:rPr>
        <w:t> </w:t>
      </w:r>
      <w:r>
        <w:rPr>
          <w:w w:val="110"/>
        </w:rPr>
        <w:t>it</w:t>
      </w:r>
      <w:r>
        <w:rPr>
          <w:spacing w:val="40"/>
          <w:w w:val="110"/>
        </w:rPr>
        <w:t> </w:t>
      </w:r>
      <w:r>
        <w:rPr>
          <w:w w:val="110"/>
        </w:rPr>
        <w:t>is</w:t>
      </w:r>
      <w:r>
        <w:rPr>
          <w:spacing w:val="40"/>
          <w:w w:val="110"/>
        </w:rPr>
        <w:t> </w:t>
      </w:r>
      <w:r>
        <w:rPr>
          <w:w w:val="110"/>
        </w:rPr>
        <w:t>to</w:t>
      </w:r>
      <w:r>
        <w:rPr>
          <w:spacing w:val="40"/>
          <w:w w:val="110"/>
        </w:rPr>
        <w:t> </w:t>
      </w:r>
      <w:r>
        <w:rPr>
          <w:w w:val="110"/>
        </w:rPr>
        <w:t>register</w:t>
      </w:r>
      <w:r>
        <w:rPr>
          <w:spacing w:val="40"/>
          <w:w w:val="110"/>
        </w:rPr>
        <w:t> </w:t>
      </w:r>
      <w:r>
        <w:rPr>
          <w:w w:val="110"/>
        </w:rPr>
        <w:t>for</w:t>
      </w:r>
      <w:r>
        <w:rPr>
          <w:spacing w:val="40"/>
          <w:w w:val="110"/>
        </w:rPr>
        <w:t> </w:t>
      </w:r>
      <w:r>
        <w:rPr>
          <w:w w:val="110"/>
        </w:rPr>
        <w:t>the</w:t>
      </w:r>
      <w:r>
        <w:rPr>
          <w:spacing w:val="40"/>
          <w:w w:val="110"/>
        </w:rPr>
        <w:t> </w:t>
      </w:r>
      <w:r>
        <w:rPr>
          <w:w w:val="110"/>
        </w:rPr>
        <w:t>planned scheme.</w:t>
      </w:r>
      <w:r>
        <w:rPr>
          <w:w w:val="110"/>
        </w:rPr>
        <w:t> Chen</w:t>
      </w:r>
      <w:r>
        <w:rPr>
          <w:w w:val="110"/>
        </w:rPr>
        <w:t> Y.</w:t>
      </w:r>
      <w:r>
        <w:rPr>
          <w:w w:val="110"/>
        </w:rPr>
        <w:t> et</w:t>
      </w:r>
      <w:r>
        <w:rPr>
          <w:w w:val="110"/>
        </w:rPr>
        <w:t> al.</w:t>
      </w:r>
      <w:r>
        <w:rPr>
          <w:w w:val="110"/>
        </w:rPr>
        <w:t> developed</w:t>
      </w:r>
      <w:r>
        <w:rPr>
          <w:w w:val="110"/>
        </w:rPr>
        <w:t> a</w:t>
      </w:r>
      <w:r>
        <w:rPr>
          <w:w w:val="110"/>
        </w:rPr>
        <w:t> bilinear</w:t>
      </w:r>
      <w:r>
        <w:rPr>
          <w:w w:val="110"/>
        </w:rPr>
        <w:t> pairing-based</w:t>
      </w:r>
      <w:r>
        <w:rPr>
          <w:w w:val="110"/>
        </w:rPr>
        <w:t> authentica- tion</w:t>
      </w:r>
      <w:r>
        <w:rPr>
          <w:spacing w:val="-3"/>
          <w:w w:val="110"/>
        </w:rPr>
        <w:t> </w:t>
      </w:r>
      <w:r>
        <w:rPr>
          <w:w w:val="110"/>
        </w:rPr>
        <w:t>method</w:t>
      </w:r>
      <w:r>
        <w:rPr>
          <w:spacing w:val="-3"/>
          <w:w w:val="110"/>
        </w:rPr>
        <w:t> </w:t>
      </w:r>
      <w:r>
        <w:rPr>
          <w:w w:val="110"/>
        </w:rPr>
        <w:t>to</w:t>
      </w:r>
      <w:r>
        <w:rPr>
          <w:spacing w:val="-3"/>
          <w:w w:val="110"/>
        </w:rPr>
        <w:t> </w:t>
      </w:r>
      <w:r>
        <w:rPr>
          <w:w w:val="110"/>
        </w:rPr>
        <w:t>overcome</w:t>
      </w:r>
      <w:r>
        <w:rPr>
          <w:spacing w:val="-2"/>
          <w:w w:val="110"/>
        </w:rPr>
        <w:t> </w:t>
      </w:r>
      <w:r>
        <w:rPr>
          <w:w w:val="110"/>
        </w:rPr>
        <w:t>the</w:t>
      </w:r>
      <w:r>
        <w:rPr>
          <w:spacing w:val="-3"/>
          <w:w w:val="110"/>
        </w:rPr>
        <w:t> </w:t>
      </w:r>
      <w:r>
        <w:rPr>
          <w:w w:val="110"/>
        </w:rPr>
        <w:t>concerns</w:t>
      </w:r>
      <w:r>
        <w:rPr>
          <w:spacing w:val="-2"/>
          <w:w w:val="110"/>
        </w:rPr>
        <w:t> </w:t>
      </w:r>
      <w:r>
        <w:rPr>
          <w:w w:val="110"/>
        </w:rPr>
        <w:t>stated.</w:t>
      </w:r>
      <w:r>
        <w:rPr>
          <w:spacing w:val="-3"/>
          <w:w w:val="110"/>
        </w:rPr>
        <w:t> </w:t>
      </w:r>
      <w:r>
        <w:rPr>
          <w:w w:val="110"/>
        </w:rPr>
        <w:t>Despite</w:t>
      </w:r>
      <w:r>
        <w:rPr>
          <w:spacing w:val="-2"/>
          <w:w w:val="110"/>
        </w:rPr>
        <w:t> </w:t>
      </w:r>
      <w:r>
        <w:rPr>
          <w:w w:val="110"/>
        </w:rPr>
        <w:t>a</w:t>
      </w:r>
      <w:r>
        <w:rPr>
          <w:spacing w:val="-3"/>
          <w:w w:val="110"/>
        </w:rPr>
        <w:t> </w:t>
      </w:r>
      <w:r>
        <w:rPr>
          <w:w w:val="110"/>
        </w:rPr>
        <w:t>formal</w:t>
      </w:r>
      <w:r>
        <w:rPr>
          <w:spacing w:val="-3"/>
          <w:w w:val="110"/>
        </w:rPr>
        <w:t> </w:t>
      </w:r>
      <w:r>
        <w:rPr>
          <w:w w:val="110"/>
        </w:rPr>
        <w:t>and</w:t>
      </w:r>
      <w:r>
        <w:rPr>
          <w:spacing w:val="-3"/>
          <w:w w:val="110"/>
        </w:rPr>
        <w:t> </w:t>
      </w:r>
      <w:r>
        <w:rPr>
          <w:w w:val="110"/>
        </w:rPr>
        <w:t>the- oretical study, the proposed method is not as light as Mahmood et al. and Abbasinezhad-Mood et al. systems because of the high computing cost involved with bilinear pairing. Using Jo et al. signature, schnorr’s IoT-based</w:t>
      </w:r>
      <w:r>
        <w:rPr>
          <w:spacing w:val="-8"/>
          <w:w w:val="110"/>
        </w:rPr>
        <w:t> </w:t>
      </w:r>
      <w:r>
        <w:rPr>
          <w:w w:val="110"/>
        </w:rPr>
        <w:t>smart</w:t>
      </w:r>
      <w:r>
        <w:rPr>
          <w:spacing w:val="-8"/>
          <w:w w:val="110"/>
        </w:rPr>
        <w:t> </w:t>
      </w:r>
      <w:r>
        <w:rPr>
          <w:w w:val="110"/>
        </w:rPr>
        <w:t>grid</w:t>
      </w:r>
      <w:r>
        <w:rPr>
          <w:spacing w:val="-8"/>
          <w:w w:val="110"/>
        </w:rPr>
        <w:t> </w:t>
      </w:r>
      <w:r>
        <w:rPr>
          <w:w w:val="110"/>
        </w:rPr>
        <w:t>network</w:t>
      </w:r>
      <w:r>
        <w:rPr>
          <w:spacing w:val="-8"/>
          <w:w w:val="110"/>
        </w:rPr>
        <w:t> </w:t>
      </w:r>
      <w:r>
        <w:rPr>
          <w:w w:val="110"/>
        </w:rPr>
        <w:t>was</w:t>
      </w:r>
      <w:r>
        <w:rPr>
          <w:spacing w:val="-8"/>
          <w:w w:val="110"/>
        </w:rPr>
        <w:t> </w:t>
      </w:r>
      <w:r>
        <w:rPr>
          <w:w w:val="110"/>
        </w:rPr>
        <w:t>recently</w:t>
      </w:r>
      <w:r>
        <w:rPr>
          <w:spacing w:val="-8"/>
          <w:w w:val="110"/>
        </w:rPr>
        <w:t> </w:t>
      </w:r>
      <w:r>
        <w:rPr>
          <w:w w:val="110"/>
        </w:rPr>
        <w:t>built</w:t>
      </w:r>
      <w:r>
        <w:rPr>
          <w:spacing w:val="-8"/>
          <w:w w:val="110"/>
        </w:rPr>
        <w:t> </w:t>
      </w:r>
      <w:r>
        <w:rPr>
          <w:w w:val="110"/>
        </w:rPr>
        <w:t>with</w:t>
      </w:r>
      <w:r>
        <w:rPr>
          <w:spacing w:val="-8"/>
          <w:w w:val="110"/>
        </w:rPr>
        <w:t> </w:t>
      </w:r>
      <w:r>
        <w:rPr>
          <w:w w:val="110"/>
        </w:rPr>
        <w:t>certificate</w:t>
      </w:r>
      <w:r>
        <w:rPr>
          <w:spacing w:val="-8"/>
          <w:w w:val="110"/>
        </w:rPr>
        <w:t> </w:t>
      </w:r>
      <w:r>
        <w:rPr>
          <w:w w:val="110"/>
        </w:rPr>
        <w:t>less</w:t>
      </w:r>
      <w:r>
        <w:rPr>
          <w:spacing w:val="-8"/>
          <w:w w:val="110"/>
        </w:rPr>
        <w:t> </w:t>
      </w:r>
      <w:r>
        <w:rPr>
          <w:w w:val="110"/>
        </w:rPr>
        <w:t>au- thentication </w:t>
      </w:r>
      <w:hyperlink w:history="true" w:anchor="_bookmark14">
        <w:r>
          <w:rPr>
            <w:color w:val="0080AC"/>
            <w:w w:val="110"/>
          </w:rPr>
          <w:t>[22]</w:t>
        </w:r>
      </w:hyperlink>
      <w:r>
        <w:rPr>
          <w:w w:val="110"/>
        </w:rPr>
        <w:t>. Once installed, smart meters can be added dynami- </w:t>
      </w:r>
      <w:r>
        <w:rPr>
          <w:spacing w:val="2"/>
        </w:rPr>
        <w:t>cally</w:t>
      </w:r>
      <w:r>
        <w:rPr>
          <w:spacing w:val="18"/>
        </w:rPr>
        <w:t> </w:t>
      </w:r>
      <w:r>
        <w:rPr>
          <w:spacing w:val="2"/>
        </w:rPr>
        <w:t>using</w:t>
      </w:r>
      <w:r>
        <w:rPr>
          <w:spacing w:val="18"/>
        </w:rPr>
        <w:t> </w:t>
      </w:r>
      <w:r>
        <w:rPr>
          <w:spacing w:val="2"/>
        </w:rPr>
        <w:t>elliptical</w:t>
      </w:r>
      <w:r>
        <w:rPr>
          <w:spacing w:val="19"/>
        </w:rPr>
        <w:t> </w:t>
      </w:r>
      <w:r>
        <w:rPr>
          <w:spacing w:val="2"/>
        </w:rPr>
        <w:t>curve</w:t>
      </w:r>
      <w:r>
        <w:rPr>
          <w:spacing w:val="18"/>
        </w:rPr>
        <w:t> </w:t>
      </w:r>
      <w:r>
        <w:rPr>
          <w:spacing w:val="2"/>
        </w:rPr>
        <w:t>cryptography.</w:t>
      </w:r>
      <w:r>
        <w:rPr>
          <w:spacing w:val="19"/>
        </w:rPr>
        <w:t> </w:t>
      </w:r>
      <w:r>
        <w:rPr>
          <w:spacing w:val="2"/>
        </w:rPr>
        <w:t>This</w:t>
      </w:r>
      <w:r>
        <w:rPr>
          <w:spacing w:val="18"/>
        </w:rPr>
        <w:t> </w:t>
      </w:r>
      <w:r>
        <w:rPr>
          <w:spacing w:val="2"/>
        </w:rPr>
        <w:t>technique</w:t>
      </w:r>
      <w:r>
        <w:rPr>
          <w:spacing w:val="18"/>
        </w:rPr>
        <w:t> </w:t>
      </w:r>
      <w:r>
        <w:rPr>
          <w:spacing w:val="2"/>
        </w:rPr>
        <w:t>is</w:t>
      </w:r>
      <w:r>
        <w:rPr>
          <w:spacing w:val="19"/>
        </w:rPr>
        <w:t> </w:t>
      </w:r>
      <w:r>
        <w:rPr>
          <w:spacing w:val="2"/>
        </w:rPr>
        <w:t>not</w:t>
      </w:r>
      <w:r>
        <w:rPr>
          <w:spacing w:val="18"/>
        </w:rPr>
        <w:t> </w:t>
      </w:r>
      <w:r>
        <w:rPr>
          <w:spacing w:val="-2"/>
        </w:rPr>
        <w:t>protected</w:t>
      </w:r>
    </w:p>
    <w:p>
      <w:pPr>
        <w:pStyle w:val="BodyText"/>
        <w:spacing w:line="169" w:lineRule="exact"/>
        <w:jc w:val="both"/>
      </w:pPr>
      <w:r>
        <w:rPr>
          <w:w w:val="110"/>
        </w:rPr>
        <w:t>by</w:t>
      </w:r>
      <w:r>
        <w:rPr>
          <w:spacing w:val="5"/>
          <w:w w:val="110"/>
        </w:rPr>
        <w:t> </w:t>
      </w:r>
      <w:r>
        <w:rPr>
          <w:w w:val="110"/>
        </w:rPr>
        <w:t>a</w:t>
      </w:r>
      <w:r>
        <w:rPr>
          <w:spacing w:val="5"/>
          <w:w w:val="110"/>
        </w:rPr>
        <w:t> </w:t>
      </w:r>
      <w:r>
        <w:rPr>
          <w:w w:val="110"/>
        </w:rPr>
        <w:t>trusted</w:t>
      </w:r>
      <w:r>
        <w:rPr>
          <w:spacing w:val="5"/>
          <w:w w:val="110"/>
        </w:rPr>
        <w:t> </w:t>
      </w:r>
      <w:r>
        <w:rPr>
          <w:spacing w:val="-2"/>
          <w:w w:val="110"/>
        </w:rPr>
        <w:t>agent.</w:t>
      </w:r>
    </w:p>
    <w:p>
      <w:pPr>
        <w:pStyle w:val="BodyText"/>
        <w:spacing w:line="273" w:lineRule="auto" w:before="11"/>
        <w:ind w:right="115" w:firstLine="239"/>
        <w:jc w:val="both"/>
      </w:pPr>
      <w:r>
        <w:rPr>
          <w:w w:val="110"/>
        </w:rPr>
        <w:t>The</w:t>
      </w:r>
      <w:r>
        <w:rPr>
          <w:w w:val="110"/>
        </w:rPr>
        <w:t> cost</w:t>
      </w:r>
      <w:r>
        <w:rPr>
          <w:w w:val="110"/>
        </w:rPr>
        <w:t> of</w:t>
      </w:r>
      <w:r>
        <w:rPr>
          <w:w w:val="110"/>
        </w:rPr>
        <w:t> calculation</w:t>
      </w:r>
      <w:r>
        <w:rPr>
          <w:w w:val="110"/>
        </w:rPr>
        <w:t> and</w:t>
      </w:r>
      <w:r>
        <w:rPr>
          <w:w w:val="110"/>
        </w:rPr>
        <w:t> communication</w:t>
      </w:r>
      <w:r>
        <w:rPr>
          <w:w w:val="110"/>
        </w:rPr>
        <w:t> must</w:t>
      </w:r>
      <w:r>
        <w:rPr>
          <w:w w:val="110"/>
        </w:rPr>
        <w:t> also</w:t>
      </w:r>
      <w:r>
        <w:rPr>
          <w:w w:val="110"/>
        </w:rPr>
        <w:t> be</w:t>
      </w:r>
      <w:r>
        <w:rPr>
          <w:w w:val="110"/>
        </w:rPr>
        <w:t> reduced.</w:t>
      </w:r>
      <w:r>
        <w:rPr>
          <w:spacing w:val="40"/>
          <w:w w:val="110"/>
        </w:rPr>
        <w:t> </w:t>
      </w:r>
      <w:r>
        <w:rPr>
          <w:w w:val="110"/>
        </w:rPr>
        <w:t>In</w:t>
      </w:r>
      <w:r>
        <w:rPr>
          <w:w w:val="110"/>
        </w:rPr>
        <w:t> order</w:t>
      </w:r>
      <w:r>
        <w:rPr>
          <w:w w:val="110"/>
        </w:rPr>
        <w:t> to</w:t>
      </w:r>
      <w:r>
        <w:rPr>
          <w:w w:val="110"/>
        </w:rPr>
        <w:t> construct</w:t>
      </w:r>
      <w:r>
        <w:rPr>
          <w:w w:val="110"/>
        </w:rPr>
        <w:t> a</w:t>
      </w:r>
      <w:r>
        <w:rPr>
          <w:w w:val="110"/>
        </w:rPr>
        <w:t> lightweight</w:t>
      </w:r>
      <w:r>
        <w:rPr>
          <w:w w:val="110"/>
        </w:rPr>
        <w:t> authentication</w:t>
      </w:r>
      <w:r>
        <w:rPr>
          <w:w w:val="110"/>
        </w:rPr>
        <w:t> mechanism</w:t>
      </w:r>
      <w:r>
        <w:rPr>
          <w:w w:val="110"/>
        </w:rPr>
        <w:t> for</w:t>
      </w:r>
      <w:r>
        <w:rPr>
          <w:w w:val="110"/>
        </w:rPr>
        <w:t> the deployment</w:t>
      </w:r>
      <w:r>
        <w:rPr>
          <w:spacing w:val="-1"/>
          <w:w w:val="110"/>
        </w:rPr>
        <w:t> </w:t>
      </w:r>
      <w:r>
        <w:rPr>
          <w:w w:val="110"/>
        </w:rPr>
        <w:t>of</w:t>
      </w:r>
      <w:r>
        <w:rPr>
          <w:spacing w:val="-1"/>
          <w:w w:val="110"/>
        </w:rPr>
        <w:t> </w:t>
      </w:r>
      <w:r>
        <w:rPr>
          <w:w w:val="110"/>
        </w:rPr>
        <w:t>the</w:t>
      </w:r>
      <w:r>
        <w:rPr>
          <w:spacing w:val="-1"/>
          <w:w w:val="110"/>
        </w:rPr>
        <w:t> </w:t>
      </w:r>
      <w:r>
        <w:rPr>
          <w:w w:val="110"/>
        </w:rPr>
        <w:t>Internet</w:t>
      </w:r>
      <w:r>
        <w:rPr>
          <w:spacing w:val="-1"/>
          <w:w w:val="110"/>
        </w:rPr>
        <w:t> </w:t>
      </w:r>
      <w:r>
        <w:rPr>
          <w:w w:val="110"/>
        </w:rPr>
        <w:t>of</w:t>
      </w:r>
      <w:r>
        <w:rPr>
          <w:spacing w:val="-1"/>
          <w:w w:val="110"/>
        </w:rPr>
        <w:t> </w:t>
      </w:r>
      <w:r>
        <w:rPr>
          <w:w w:val="110"/>
        </w:rPr>
        <w:t>Drones,</w:t>
      </w:r>
      <w:r>
        <w:rPr>
          <w:spacing w:val="-1"/>
          <w:w w:val="110"/>
        </w:rPr>
        <w:t> </w:t>
      </w:r>
      <w:r>
        <w:rPr>
          <w:w w:val="110"/>
        </w:rPr>
        <w:t>researchers</w:t>
      </w:r>
      <w:r>
        <w:rPr>
          <w:spacing w:val="-1"/>
          <w:w w:val="110"/>
        </w:rPr>
        <w:t> </w:t>
      </w:r>
      <w:r>
        <w:rPr>
          <w:w w:val="110"/>
        </w:rPr>
        <w:t>in</w:t>
      </w:r>
      <w:r>
        <w:rPr>
          <w:spacing w:val="-1"/>
          <w:w w:val="110"/>
        </w:rPr>
        <w:t> </w:t>
      </w:r>
      <w:r>
        <w:rPr>
          <w:w w:val="110"/>
        </w:rPr>
        <w:t>[</w:t>
      </w:r>
      <w:hyperlink w:history="true" w:anchor="_bookmark33">
        <w:r>
          <w:rPr>
            <w:color w:val="0080AC"/>
            <w:w w:val="110"/>
          </w:rPr>
          <w:t>10</w:t>
        </w:r>
      </w:hyperlink>
      <w:r>
        <w:rPr>
          <w:w w:val="110"/>
        </w:rPr>
        <w:t>,</w:t>
      </w:r>
      <w:hyperlink w:history="true" w:anchor="_bookmark15">
        <w:r>
          <w:rPr>
            <w:color w:val="0080AC"/>
            <w:w w:val="110"/>
          </w:rPr>
          <w:t>23</w:t>
        </w:r>
      </w:hyperlink>
      <w:r>
        <w:rPr>
          <w:w w:val="110"/>
        </w:rPr>
        <w:t>]</w:t>
      </w:r>
      <w:r>
        <w:rPr>
          <w:spacing w:val="-1"/>
          <w:w w:val="110"/>
        </w:rPr>
        <w:t> </w:t>
      </w:r>
      <w:r>
        <w:rPr>
          <w:w w:val="110"/>
        </w:rPr>
        <w:t>developed an authenticated key agreement (AKA) approach using just hash func- </w:t>
      </w:r>
      <w:r>
        <w:rPr/>
        <w:t>tions</w:t>
      </w:r>
      <w:r>
        <w:rPr>
          <w:spacing w:val="25"/>
        </w:rPr>
        <w:t> </w:t>
      </w:r>
      <w:r>
        <w:rPr/>
        <w:t>and</w:t>
      </w:r>
      <w:r>
        <w:rPr>
          <w:spacing w:val="24"/>
        </w:rPr>
        <w:t> </w:t>
      </w:r>
      <w:r>
        <w:rPr/>
        <w:t>XOR</w:t>
      </w:r>
      <w:r>
        <w:rPr>
          <w:spacing w:val="25"/>
        </w:rPr>
        <w:t> </w:t>
      </w:r>
      <w:r>
        <w:rPr/>
        <w:t>operations</w:t>
      </w:r>
      <w:r>
        <w:rPr>
          <w:spacing w:val="24"/>
        </w:rPr>
        <w:t> </w:t>
      </w:r>
      <w:r>
        <w:rPr/>
        <w:t>(Drone).</w:t>
      </w:r>
      <w:r>
        <w:rPr>
          <w:spacing w:val="25"/>
        </w:rPr>
        <w:t> </w:t>
      </w:r>
      <w:r>
        <w:rPr/>
        <w:t>No</w:t>
      </w:r>
      <w:r>
        <w:rPr>
          <w:spacing w:val="24"/>
        </w:rPr>
        <w:t> </w:t>
      </w:r>
      <w:r>
        <w:rPr/>
        <w:t>comprehensive</w:t>
      </w:r>
      <w:r>
        <w:rPr>
          <w:spacing w:val="26"/>
        </w:rPr>
        <w:t> </w:t>
      </w:r>
      <w:r>
        <w:rPr/>
        <w:t>safety</w:t>
      </w:r>
      <w:r>
        <w:rPr>
          <w:spacing w:val="25"/>
        </w:rPr>
        <w:t> </w:t>
      </w:r>
      <w:r>
        <w:rPr/>
        <w:t>verification</w:t>
      </w:r>
      <w:r>
        <w:rPr>
          <w:w w:val="110"/>
        </w:rPr>
        <w:t> of</w:t>
      </w:r>
      <w:r>
        <w:rPr>
          <w:w w:val="110"/>
        </w:rPr>
        <w:t> the</w:t>
      </w:r>
      <w:r>
        <w:rPr>
          <w:w w:val="110"/>
        </w:rPr>
        <w:t> proposed</w:t>
      </w:r>
      <w:r>
        <w:rPr>
          <w:w w:val="110"/>
        </w:rPr>
        <w:t> AKA</w:t>
      </w:r>
      <w:r>
        <w:rPr>
          <w:w w:val="110"/>
        </w:rPr>
        <w:t> protocols</w:t>
      </w:r>
      <w:r>
        <w:rPr>
          <w:w w:val="110"/>
        </w:rPr>
        <w:t> has</w:t>
      </w:r>
      <w:r>
        <w:rPr>
          <w:w w:val="110"/>
        </w:rPr>
        <w:t> been</w:t>
      </w:r>
      <w:r>
        <w:rPr>
          <w:w w:val="110"/>
        </w:rPr>
        <w:t> carried</w:t>
      </w:r>
      <w:r>
        <w:rPr>
          <w:w w:val="110"/>
        </w:rPr>
        <w:t> out</w:t>
      </w:r>
      <w:r>
        <w:rPr>
          <w:w w:val="110"/>
        </w:rPr>
        <w:t> using</w:t>
      </w:r>
      <w:r>
        <w:rPr>
          <w:w w:val="110"/>
        </w:rPr>
        <w:t> the</w:t>
      </w:r>
      <w:r>
        <w:rPr>
          <w:w w:val="110"/>
        </w:rPr>
        <w:t> known computer-based</w:t>
      </w:r>
      <w:r>
        <w:rPr>
          <w:spacing w:val="-3"/>
          <w:w w:val="110"/>
        </w:rPr>
        <w:t> </w:t>
      </w:r>
      <w:r>
        <w:rPr>
          <w:w w:val="110"/>
        </w:rPr>
        <w:t>encryption</w:t>
      </w:r>
      <w:r>
        <w:rPr>
          <w:spacing w:val="-3"/>
          <w:w w:val="110"/>
        </w:rPr>
        <w:t> </w:t>
      </w:r>
      <w:r>
        <w:rPr>
          <w:w w:val="110"/>
        </w:rPr>
        <w:t>methods</w:t>
      </w:r>
      <w:r>
        <w:rPr>
          <w:spacing w:val="-3"/>
          <w:w w:val="110"/>
        </w:rPr>
        <w:t> </w:t>
      </w:r>
      <w:r>
        <w:rPr>
          <w:w w:val="110"/>
        </w:rPr>
        <w:t>evaluation</w:t>
      </w:r>
      <w:r>
        <w:rPr>
          <w:spacing w:val="-3"/>
          <w:w w:val="110"/>
        </w:rPr>
        <w:t> </w:t>
      </w:r>
      <w:r>
        <w:rPr>
          <w:w w:val="110"/>
        </w:rPr>
        <w:t>testing</w:t>
      </w:r>
      <w:r>
        <w:rPr>
          <w:spacing w:val="-3"/>
          <w:w w:val="110"/>
        </w:rPr>
        <w:t> </w:t>
      </w:r>
      <w:r>
        <w:rPr>
          <w:w w:val="110"/>
        </w:rPr>
        <w:t>tools.</w:t>
      </w:r>
      <w:r>
        <w:rPr>
          <w:spacing w:val="-3"/>
          <w:w w:val="110"/>
        </w:rPr>
        <w:t> </w:t>
      </w:r>
      <w:r>
        <w:rPr>
          <w:w w:val="110"/>
        </w:rPr>
        <w:t>However, the</w:t>
      </w:r>
      <w:r>
        <w:rPr>
          <w:spacing w:val="-11"/>
          <w:w w:val="110"/>
        </w:rPr>
        <w:t> </w:t>
      </w:r>
      <w:r>
        <w:rPr>
          <w:w w:val="110"/>
        </w:rPr>
        <w:t>schemes</w:t>
      </w:r>
      <w:r>
        <w:rPr>
          <w:spacing w:val="-11"/>
          <w:w w:val="110"/>
        </w:rPr>
        <w:t> </w:t>
      </w:r>
      <w:r>
        <w:rPr>
          <w:w w:val="110"/>
        </w:rPr>
        <w:t>are</w:t>
      </w:r>
      <w:r>
        <w:rPr>
          <w:spacing w:val="-11"/>
          <w:w w:val="110"/>
        </w:rPr>
        <w:t> </w:t>
      </w:r>
      <w:r>
        <w:rPr>
          <w:w w:val="110"/>
        </w:rPr>
        <w:t>light</w:t>
      </w:r>
      <w:r>
        <w:rPr>
          <w:spacing w:val="-11"/>
          <w:w w:val="110"/>
        </w:rPr>
        <w:t> </w:t>
      </w:r>
      <w:r>
        <w:rPr>
          <w:w w:val="110"/>
        </w:rPr>
        <w:t>and</w:t>
      </w:r>
      <w:r>
        <w:rPr>
          <w:spacing w:val="-11"/>
          <w:w w:val="110"/>
        </w:rPr>
        <w:t> </w:t>
      </w:r>
      <w:r>
        <w:rPr>
          <w:w w:val="110"/>
        </w:rPr>
        <w:t>incur</w:t>
      </w:r>
      <w:r>
        <w:rPr>
          <w:spacing w:val="-11"/>
          <w:w w:val="110"/>
        </w:rPr>
        <w:t> </w:t>
      </w:r>
      <w:r>
        <w:rPr>
          <w:w w:val="110"/>
        </w:rPr>
        <w:t>minimal</w:t>
      </w:r>
      <w:r>
        <w:rPr>
          <w:spacing w:val="-11"/>
          <w:w w:val="110"/>
        </w:rPr>
        <w:t> </w:t>
      </w:r>
      <w:r>
        <w:rPr>
          <w:w w:val="110"/>
        </w:rPr>
        <w:t>high</w:t>
      </w:r>
      <w:r>
        <w:rPr>
          <w:spacing w:val="-11"/>
          <w:w w:val="110"/>
        </w:rPr>
        <w:t> </w:t>
      </w:r>
      <w:r>
        <w:rPr>
          <w:w w:val="110"/>
        </w:rPr>
        <w:t>processing</w:t>
      </w:r>
      <w:r>
        <w:rPr>
          <w:spacing w:val="-11"/>
          <w:w w:val="110"/>
        </w:rPr>
        <w:t> </w:t>
      </w:r>
      <w:r>
        <w:rPr>
          <w:w w:val="110"/>
        </w:rPr>
        <w:t>costs.</w:t>
      </w:r>
      <w:r>
        <w:rPr>
          <w:spacing w:val="-11"/>
          <w:w w:val="110"/>
        </w:rPr>
        <w:t> </w:t>
      </w:r>
      <w:r>
        <w:rPr>
          <w:w w:val="110"/>
        </w:rPr>
        <w:t>An</w:t>
      </w:r>
      <w:r>
        <w:rPr>
          <w:spacing w:val="-11"/>
          <w:w w:val="110"/>
        </w:rPr>
        <w:t> </w:t>
      </w:r>
      <w:r>
        <w:rPr>
          <w:w w:val="110"/>
        </w:rPr>
        <w:t>asym- metric</w:t>
      </w:r>
      <w:r>
        <w:rPr>
          <w:spacing w:val="-7"/>
          <w:w w:val="110"/>
        </w:rPr>
        <w:t> </w:t>
      </w:r>
      <w:r>
        <w:rPr>
          <w:w w:val="110"/>
        </w:rPr>
        <w:t>wavelet</w:t>
      </w:r>
      <w:r>
        <w:rPr>
          <w:spacing w:val="-7"/>
          <w:w w:val="110"/>
        </w:rPr>
        <w:t> </w:t>
      </w:r>
      <w:r>
        <w:rPr>
          <w:w w:val="110"/>
        </w:rPr>
        <w:t>transforms</w:t>
      </w:r>
      <w:r>
        <w:rPr>
          <w:spacing w:val="-7"/>
          <w:w w:val="110"/>
        </w:rPr>
        <w:t> </w:t>
      </w:r>
      <w:r>
        <w:rPr>
          <w:w w:val="110"/>
        </w:rPr>
        <w:t>pairing-based</w:t>
      </w:r>
      <w:r>
        <w:rPr>
          <w:spacing w:val="-7"/>
          <w:w w:val="110"/>
        </w:rPr>
        <w:t> </w:t>
      </w:r>
      <w:r>
        <w:rPr>
          <w:w w:val="110"/>
        </w:rPr>
        <w:t>key</w:t>
      </w:r>
      <w:r>
        <w:rPr>
          <w:spacing w:val="-7"/>
          <w:w w:val="110"/>
        </w:rPr>
        <w:t> </w:t>
      </w:r>
      <w:r>
        <w:rPr>
          <w:w w:val="110"/>
        </w:rPr>
        <w:t>agreement</w:t>
      </w:r>
      <w:r>
        <w:rPr>
          <w:spacing w:val="-7"/>
          <w:w w:val="110"/>
        </w:rPr>
        <w:t> </w:t>
      </w:r>
      <w:r>
        <w:rPr>
          <w:w w:val="110"/>
        </w:rPr>
        <w:t>mechanism</w:t>
      </w:r>
      <w:r>
        <w:rPr>
          <w:spacing w:val="-6"/>
          <w:w w:val="110"/>
        </w:rPr>
        <w:t> </w:t>
      </w:r>
      <w:r>
        <w:rPr>
          <w:w w:val="110"/>
        </w:rPr>
        <w:t>has </w:t>
      </w:r>
      <w:r>
        <w:rPr/>
        <w:t>been</w:t>
      </w:r>
      <w:r>
        <w:rPr>
          <w:spacing w:val="26"/>
        </w:rPr>
        <w:t> </w:t>
      </w:r>
      <w:r>
        <w:rPr/>
        <w:t>proposed</w:t>
      </w:r>
      <w:r>
        <w:rPr>
          <w:spacing w:val="26"/>
        </w:rPr>
        <w:t> </w:t>
      </w:r>
      <w:r>
        <w:rPr/>
        <w:t>for</w:t>
      </w:r>
      <w:r>
        <w:rPr>
          <w:spacing w:val="26"/>
        </w:rPr>
        <w:t> </w:t>
      </w:r>
      <w:r>
        <w:rPr/>
        <w:t>Drone</w:t>
      </w:r>
      <w:r>
        <w:rPr>
          <w:spacing w:val="28"/>
        </w:rPr>
        <w:t> </w:t>
      </w:r>
      <w:r>
        <w:rPr/>
        <w:t>deployments</w:t>
      </w:r>
      <w:r>
        <w:rPr>
          <w:spacing w:val="28"/>
        </w:rPr>
        <w:t> </w:t>
      </w:r>
      <w:r>
        <w:rPr/>
        <w:t>[</w:t>
      </w:r>
      <w:hyperlink w:history="true" w:anchor="_bookmark16">
        <w:r>
          <w:rPr>
            <w:color w:val="0080AC"/>
          </w:rPr>
          <w:t>24</w:t>
        </w:r>
      </w:hyperlink>
      <w:r>
        <w:rPr/>
        <w:t>,</w:t>
      </w:r>
      <w:hyperlink w:history="true" w:anchor="_bookmark17">
        <w:r>
          <w:rPr>
            <w:color w:val="0080AC"/>
          </w:rPr>
          <w:t>25</w:t>
        </w:r>
      </w:hyperlink>
      <w:r>
        <w:rPr/>
        <w:t>].</w:t>
      </w:r>
      <w:r>
        <w:rPr>
          <w:spacing w:val="27"/>
        </w:rPr>
        <w:t> </w:t>
      </w:r>
      <w:r>
        <w:rPr/>
        <w:t>As</w:t>
      </w:r>
      <w:r>
        <w:rPr>
          <w:spacing w:val="26"/>
        </w:rPr>
        <w:t> </w:t>
      </w:r>
      <w:r>
        <w:rPr/>
        <w:t>a</w:t>
      </w:r>
      <w:r>
        <w:rPr>
          <w:spacing w:val="26"/>
        </w:rPr>
        <w:t> </w:t>
      </w:r>
      <w:r>
        <w:rPr/>
        <w:t>result</w:t>
      </w:r>
      <w:r>
        <w:rPr>
          <w:spacing w:val="26"/>
        </w:rPr>
        <w:t> </w:t>
      </w:r>
      <w:r>
        <w:rPr/>
        <w:t>of</w:t>
      </w:r>
      <w:r>
        <w:rPr>
          <w:spacing w:val="29"/>
        </w:rPr>
        <w:t> </w:t>
      </w:r>
      <w:r>
        <w:rPr/>
        <w:t>its</w:t>
      </w:r>
      <w:r>
        <w:rPr>
          <w:spacing w:val="26"/>
        </w:rPr>
        <w:t> </w:t>
      </w:r>
      <w:r>
        <w:rPr/>
        <w:t>low-</w:t>
      </w:r>
      <w:r>
        <w:rPr>
          <w:spacing w:val="-4"/>
        </w:rPr>
        <w:t>cost</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40"/>
        <w:jc w:val="both"/>
      </w:pPr>
      <w:bookmarkStart w:name="3.1.1 Initialization phase" w:id="9"/>
      <w:bookmarkEnd w:id="9"/>
      <w:r>
        <w:rPr/>
      </w:r>
      <w:r>
        <w:rPr>
          <w:w w:val="110"/>
        </w:rPr>
        <w:t>mutual authentication,</w:t>
      </w:r>
      <w:r>
        <w:rPr>
          <w:spacing w:val="-1"/>
          <w:w w:val="110"/>
        </w:rPr>
        <w:t> </w:t>
      </w:r>
      <w:r>
        <w:rPr>
          <w:w w:val="110"/>
        </w:rPr>
        <w:t>the Drone network has shown to be an effective and convenient lightweight solution </w:t>
      </w:r>
      <w:hyperlink w:history="true" w:anchor="_bookmark39">
        <w:r>
          <w:rPr>
            <w:color w:val="0080AC"/>
            <w:w w:val="110"/>
          </w:rPr>
          <w:t>[48–50]</w:t>
        </w:r>
      </w:hyperlink>
      <w:r>
        <w:rPr>
          <w:w w:val="110"/>
        </w:rPr>
        <w:t>.</w:t>
      </w:r>
    </w:p>
    <w:p>
      <w:pPr>
        <w:pStyle w:val="BodyText"/>
        <w:spacing w:line="273" w:lineRule="auto"/>
        <w:ind w:right="38" w:firstLine="239"/>
        <w:jc w:val="both"/>
      </w:pPr>
      <w:r>
        <w:rPr>
          <w:w w:val="110"/>
        </w:rPr>
        <w:t>In</w:t>
      </w:r>
      <w:r>
        <w:rPr>
          <w:spacing w:val="-1"/>
          <w:w w:val="110"/>
        </w:rPr>
        <w:t> </w:t>
      </w:r>
      <w:hyperlink w:history="true" w:anchor="_bookmark16">
        <w:r>
          <w:rPr>
            <w:color w:val="0080AC"/>
            <w:w w:val="110"/>
          </w:rPr>
          <w:t>[24]</w:t>
        </w:r>
      </w:hyperlink>
      <w:r>
        <w:rPr>
          <w:w w:val="110"/>
        </w:rPr>
        <w:t>,</w:t>
      </w:r>
      <w:r>
        <w:rPr>
          <w:spacing w:val="-1"/>
          <w:w w:val="110"/>
        </w:rPr>
        <w:t> </w:t>
      </w:r>
      <w:r>
        <w:rPr>
          <w:w w:val="110"/>
        </w:rPr>
        <w:t>there</w:t>
      </w:r>
      <w:r>
        <w:rPr>
          <w:spacing w:val="-1"/>
          <w:w w:val="110"/>
        </w:rPr>
        <w:t> </w:t>
      </w:r>
      <w:r>
        <w:rPr>
          <w:w w:val="110"/>
        </w:rPr>
        <w:t>are</w:t>
      </w:r>
      <w:r>
        <w:rPr>
          <w:spacing w:val="-1"/>
          <w:w w:val="110"/>
        </w:rPr>
        <w:t> </w:t>
      </w:r>
      <w:r>
        <w:rPr>
          <w:w w:val="110"/>
        </w:rPr>
        <w:t>no</w:t>
      </w:r>
      <w:r>
        <w:rPr>
          <w:spacing w:val="-1"/>
          <w:w w:val="110"/>
        </w:rPr>
        <w:t> </w:t>
      </w:r>
      <w:r>
        <w:rPr>
          <w:w w:val="110"/>
        </w:rPr>
        <w:t>formal</w:t>
      </w:r>
      <w:r>
        <w:rPr>
          <w:spacing w:val="-2"/>
          <w:w w:val="110"/>
        </w:rPr>
        <w:t> </w:t>
      </w:r>
      <w:r>
        <w:rPr>
          <w:w w:val="110"/>
        </w:rPr>
        <w:t>proofs</w:t>
      </w:r>
      <w:r>
        <w:rPr>
          <w:spacing w:val="-1"/>
          <w:w w:val="110"/>
        </w:rPr>
        <w:t> </w:t>
      </w:r>
      <w:r>
        <w:rPr>
          <w:w w:val="110"/>
        </w:rPr>
        <w:t>that</w:t>
      </w:r>
      <w:r>
        <w:rPr>
          <w:spacing w:val="-1"/>
          <w:w w:val="110"/>
        </w:rPr>
        <w:t> </w:t>
      </w:r>
      <w:r>
        <w:rPr>
          <w:w w:val="110"/>
        </w:rPr>
        <w:t>the</w:t>
      </w:r>
      <w:r>
        <w:rPr>
          <w:spacing w:val="-1"/>
          <w:w w:val="110"/>
        </w:rPr>
        <w:t> </w:t>
      </w:r>
      <w:r>
        <w:rPr>
          <w:w w:val="110"/>
        </w:rPr>
        <w:t>schemes</w:t>
      </w:r>
      <w:r>
        <w:rPr>
          <w:spacing w:val="-1"/>
          <w:w w:val="110"/>
        </w:rPr>
        <w:t> </w:t>
      </w:r>
      <w:r>
        <w:rPr>
          <w:w w:val="110"/>
        </w:rPr>
        <w:t>are</w:t>
      </w:r>
      <w:r>
        <w:rPr>
          <w:spacing w:val="-1"/>
          <w:w w:val="110"/>
        </w:rPr>
        <w:t> </w:t>
      </w:r>
      <w:r>
        <w:rPr>
          <w:w w:val="110"/>
        </w:rPr>
        <w:t>secure.</w:t>
      </w:r>
      <w:r>
        <w:rPr>
          <w:spacing w:val="-1"/>
          <w:w w:val="110"/>
        </w:rPr>
        <w:t> </w:t>
      </w:r>
      <w:r>
        <w:rPr>
          <w:w w:val="110"/>
        </w:rPr>
        <w:t>Last but not least, Wizid et al. </w:t>
      </w:r>
      <w:hyperlink w:history="true" w:anchor="_bookmark18">
        <w:r>
          <w:rPr>
            <w:color w:val="0080AC"/>
            <w:w w:val="110"/>
          </w:rPr>
          <w:t>[26]</w:t>
        </w:r>
      </w:hyperlink>
      <w:r>
        <w:rPr>
          <w:color w:val="0080AC"/>
          <w:w w:val="110"/>
        </w:rPr>
        <w:t> </w:t>
      </w:r>
      <w:r>
        <w:rPr>
          <w:w w:val="110"/>
        </w:rPr>
        <w:t>developed a lightweight AKA technique for</w:t>
      </w:r>
      <w:r>
        <w:rPr>
          <w:w w:val="110"/>
        </w:rPr>
        <w:t> authenticating</w:t>
      </w:r>
      <w:r>
        <w:rPr>
          <w:w w:val="110"/>
        </w:rPr>
        <w:t> users</w:t>
      </w:r>
      <w:r>
        <w:rPr>
          <w:w w:val="110"/>
        </w:rPr>
        <w:t> and</w:t>
      </w:r>
      <w:r>
        <w:rPr>
          <w:w w:val="110"/>
        </w:rPr>
        <w:t> piloting</w:t>
      </w:r>
      <w:r>
        <w:rPr>
          <w:w w:val="110"/>
        </w:rPr>
        <w:t> drones</w:t>
      </w:r>
      <w:r>
        <w:rPr>
          <w:w w:val="110"/>
        </w:rPr>
        <w:t> in</w:t>
      </w:r>
      <w:r>
        <w:rPr>
          <w:w w:val="110"/>
        </w:rPr>
        <w:t> Drone</w:t>
      </w:r>
      <w:r>
        <w:rPr>
          <w:w w:val="110"/>
        </w:rPr>
        <w:t> applications.</w:t>
      </w:r>
      <w:r>
        <w:rPr>
          <w:w w:val="110"/>
        </w:rPr>
        <w:t> In this approach, only fuzzy extractor and hash functions are used, result- ing in remarkable lightweight properties with little memory overhead </w:t>
      </w:r>
      <w:bookmarkStart w:name="3.1.2 Registration phase" w:id="10"/>
      <w:bookmarkEnd w:id="10"/>
      <w:r>
        <w:rPr>
          <w:w w:val="110"/>
        </w:rPr>
        <w:t>and</w:t>
      </w:r>
      <w:r>
        <w:rPr>
          <w:spacing w:val="-7"/>
          <w:w w:val="110"/>
        </w:rPr>
        <w:t> </w:t>
      </w:r>
      <w:r>
        <w:rPr>
          <w:w w:val="110"/>
        </w:rPr>
        <w:t>computational</w:t>
      </w:r>
      <w:r>
        <w:rPr>
          <w:spacing w:val="-7"/>
          <w:w w:val="110"/>
        </w:rPr>
        <w:t> </w:t>
      </w:r>
      <w:r>
        <w:rPr>
          <w:w w:val="110"/>
        </w:rPr>
        <w:t>and</w:t>
      </w:r>
      <w:r>
        <w:rPr>
          <w:spacing w:val="-7"/>
          <w:w w:val="110"/>
        </w:rPr>
        <w:t> </w:t>
      </w:r>
      <w:r>
        <w:rPr>
          <w:w w:val="110"/>
        </w:rPr>
        <w:t>communication</w:t>
      </w:r>
      <w:r>
        <w:rPr>
          <w:spacing w:val="-7"/>
          <w:w w:val="110"/>
        </w:rPr>
        <w:t> </w:t>
      </w:r>
      <w:r>
        <w:rPr>
          <w:w w:val="110"/>
        </w:rPr>
        <w:t>expenses.</w:t>
      </w:r>
      <w:r>
        <w:rPr>
          <w:spacing w:val="-7"/>
          <w:w w:val="110"/>
        </w:rPr>
        <w:t> </w:t>
      </w:r>
      <w:r>
        <w:rPr>
          <w:w w:val="110"/>
        </w:rPr>
        <w:t>As</w:t>
      </w:r>
      <w:r>
        <w:rPr>
          <w:spacing w:val="-7"/>
          <w:w w:val="110"/>
        </w:rPr>
        <w:t> </w:t>
      </w:r>
      <w:r>
        <w:rPr>
          <w:w w:val="110"/>
        </w:rPr>
        <w:t>long</w:t>
      </w:r>
      <w:r>
        <w:rPr>
          <w:spacing w:val="-7"/>
          <w:w w:val="110"/>
        </w:rPr>
        <w:t> </w:t>
      </w:r>
      <w:r>
        <w:rPr>
          <w:w w:val="110"/>
        </w:rPr>
        <w:t>as</w:t>
      </w:r>
      <w:r>
        <w:rPr>
          <w:spacing w:val="-8"/>
          <w:w w:val="110"/>
        </w:rPr>
        <w:t> </w:t>
      </w:r>
      <w:r>
        <w:rPr>
          <w:w w:val="110"/>
        </w:rPr>
        <w:t>a</w:t>
      </w:r>
      <w:r>
        <w:rPr>
          <w:spacing w:val="-7"/>
          <w:w w:val="110"/>
        </w:rPr>
        <w:t> </w:t>
      </w:r>
      <w:r>
        <w:rPr>
          <w:w w:val="110"/>
        </w:rPr>
        <w:t>powerful Canetti-Krawczyk</w:t>
      </w:r>
      <w:r>
        <w:rPr>
          <w:spacing w:val="-5"/>
          <w:w w:val="110"/>
        </w:rPr>
        <w:t> </w:t>
      </w:r>
      <w:r>
        <w:rPr>
          <w:w w:val="110"/>
        </w:rPr>
        <w:t>(CK)</w:t>
      </w:r>
      <w:r>
        <w:rPr>
          <w:spacing w:val="-6"/>
          <w:w w:val="110"/>
        </w:rPr>
        <w:t> </w:t>
      </w:r>
      <w:r>
        <w:rPr>
          <w:w w:val="110"/>
        </w:rPr>
        <w:t>adversary</w:t>
      </w:r>
      <w:r>
        <w:rPr>
          <w:spacing w:val="-6"/>
          <w:w w:val="110"/>
        </w:rPr>
        <w:t> </w:t>
      </w:r>
      <w:r>
        <w:rPr>
          <w:w w:val="110"/>
        </w:rPr>
        <w:t>has</w:t>
      </w:r>
      <w:r>
        <w:rPr>
          <w:spacing w:val="-6"/>
          <w:w w:val="110"/>
        </w:rPr>
        <w:t> </w:t>
      </w:r>
      <w:r>
        <w:rPr>
          <w:w w:val="110"/>
        </w:rPr>
        <w:t>access</w:t>
      </w:r>
      <w:r>
        <w:rPr>
          <w:spacing w:val="-5"/>
          <w:w w:val="110"/>
        </w:rPr>
        <w:t> </w:t>
      </w:r>
      <w:r>
        <w:rPr>
          <w:w w:val="110"/>
        </w:rPr>
        <w:t>to</w:t>
      </w:r>
      <w:r>
        <w:rPr>
          <w:spacing w:val="-6"/>
          <w:w w:val="110"/>
        </w:rPr>
        <w:t> </w:t>
      </w:r>
      <w:r>
        <w:rPr>
          <w:w w:val="110"/>
        </w:rPr>
        <w:t>all</w:t>
      </w:r>
      <w:r>
        <w:rPr>
          <w:spacing w:val="-6"/>
          <w:w w:val="110"/>
        </w:rPr>
        <w:t> </w:t>
      </w:r>
      <w:r>
        <w:rPr>
          <w:w w:val="110"/>
        </w:rPr>
        <w:t>the</w:t>
      </w:r>
      <w:r>
        <w:rPr>
          <w:spacing w:val="-5"/>
          <w:w w:val="110"/>
        </w:rPr>
        <w:t> </w:t>
      </w:r>
      <w:r>
        <w:rPr>
          <w:w w:val="110"/>
        </w:rPr>
        <w:t>exchanged</w:t>
      </w:r>
      <w:r>
        <w:rPr>
          <w:spacing w:val="-5"/>
          <w:w w:val="110"/>
        </w:rPr>
        <w:t> </w:t>
      </w:r>
      <w:r>
        <w:rPr>
          <w:w w:val="110"/>
        </w:rPr>
        <w:t>mes- sages</w:t>
      </w:r>
      <w:r>
        <w:rPr>
          <w:spacing w:val="-8"/>
          <w:w w:val="110"/>
        </w:rPr>
        <w:t> </w:t>
      </w:r>
      <w:r>
        <w:rPr>
          <w:w w:val="110"/>
        </w:rPr>
        <w:t>in</w:t>
      </w:r>
      <w:r>
        <w:rPr>
          <w:spacing w:val="-7"/>
          <w:w w:val="110"/>
        </w:rPr>
        <w:t> </w:t>
      </w:r>
      <w:r>
        <w:rPr>
          <w:w w:val="110"/>
        </w:rPr>
        <w:t>the</w:t>
      </w:r>
      <w:r>
        <w:rPr>
          <w:spacing w:val="-7"/>
          <w:w w:val="110"/>
        </w:rPr>
        <w:t> </w:t>
      </w:r>
      <w:r>
        <w:rPr>
          <w:w w:val="110"/>
        </w:rPr>
        <w:t>proposed</w:t>
      </w:r>
      <w:r>
        <w:rPr>
          <w:spacing w:val="-7"/>
          <w:w w:val="110"/>
        </w:rPr>
        <w:t> </w:t>
      </w:r>
      <w:r>
        <w:rPr>
          <w:w w:val="110"/>
        </w:rPr>
        <w:t>authentication</w:t>
      </w:r>
      <w:r>
        <w:rPr>
          <w:spacing w:val="-8"/>
          <w:w w:val="110"/>
        </w:rPr>
        <w:t> </w:t>
      </w:r>
      <w:r>
        <w:rPr>
          <w:w w:val="110"/>
        </w:rPr>
        <w:t>protocol,</w:t>
      </w:r>
      <w:r>
        <w:rPr>
          <w:spacing w:val="-8"/>
          <w:w w:val="110"/>
        </w:rPr>
        <w:t> </w:t>
      </w:r>
      <w:r>
        <w:rPr>
          <w:w w:val="110"/>
        </w:rPr>
        <w:t>a</w:t>
      </w:r>
      <w:r>
        <w:rPr>
          <w:spacing w:val="-7"/>
          <w:w w:val="110"/>
        </w:rPr>
        <w:t> </w:t>
      </w:r>
      <w:r>
        <w:rPr>
          <w:w w:val="110"/>
        </w:rPr>
        <w:t>session-specific</w:t>
      </w:r>
      <w:r>
        <w:rPr>
          <w:spacing w:val="-8"/>
          <w:w w:val="110"/>
        </w:rPr>
        <w:t> </w:t>
      </w:r>
      <w:r>
        <w:rPr>
          <w:w w:val="110"/>
        </w:rPr>
        <w:t>tempo- rary information attack is achievable. The authors proposed a method for maintaining privacy while enabling authentication </w:t>
      </w:r>
      <w:hyperlink w:history="true" w:anchor="_bookmark26">
        <w:r>
          <w:rPr>
            <w:color w:val="0080AC"/>
            <w:w w:val="110"/>
          </w:rPr>
          <w:t>[6]</w:t>
        </w:r>
      </w:hyperlink>
      <w:r>
        <w:rPr>
          <w:w w:val="110"/>
        </w:rPr>
        <w:t>.</w:t>
      </w:r>
    </w:p>
    <w:p>
      <w:pPr>
        <w:pStyle w:val="BodyText"/>
        <w:spacing w:line="273" w:lineRule="auto"/>
        <w:ind w:right="38" w:firstLine="239"/>
        <w:jc w:val="both"/>
      </w:pPr>
      <w:r>
        <w:rPr>
          <w:w w:val="110"/>
        </w:rPr>
        <w:t>MEC</w:t>
      </w:r>
      <w:r>
        <w:rPr>
          <w:spacing w:val="-4"/>
          <w:w w:val="110"/>
        </w:rPr>
        <w:t> </w:t>
      </w:r>
      <w:r>
        <w:rPr>
          <w:w w:val="110"/>
        </w:rPr>
        <w:t>devices,</w:t>
      </w:r>
      <w:r>
        <w:rPr>
          <w:spacing w:val="-4"/>
          <w:w w:val="110"/>
        </w:rPr>
        <w:t> </w:t>
      </w:r>
      <w:r>
        <w:rPr>
          <w:w w:val="110"/>
        </w:rPr>
        <w:t>which</w:t>
      </w:r>
      <w:r>
        <w:rPr>
          <w:spacing w:val="-4"/>
          <w:w w:val="110"/>
        </w:rPr>
        <w:t> </w:t>
      </w:r>
      <w:r>
        <w:rPr>
          <w:w w:val="110"/>
        </w:rPr>
        <w:t>significantly</w:t>
      </w:r>
      <w:r>
        <w:rPr>
          <w:spacing w:val="-4"/>
          <w:w w:val="110"/>
        </w:rPr>
        <w:t> </w:t>
      </w:r>
      <w:r>
        <w:rPr>
          <w:w w:val="110"/>
        </w:rPr>
        <w:t>reduce</w:t>
      </w:r>
      <w:r>
        <w:rPr>
          <w:spacing w:val="-3"/>
          <w:w w:val="110"/>
        </w:rPr>
        <w:t> </w:t>
      </w:r>
      <w:r>
        <w:rPr>
          <w:w w:val="110"/>
        </w:rPr>
        <w:t>authentication</w:t>
      </w:r>
      <w:r>
        <w:rPr>
          <w:spacing w:val="-4"/>
          <w:w w:val="110"/>
        </w:rPr>
        <w:t> </w:t>
      </w:r>
      <w:r>
        <w:rPr>
          <w:w w:val="110"/>
        </w:rPr>
        <w:t>costs,</w:t>
      </w:r>
      <w:r>
        <w:rPr>
          <w:spacing w:val="-4"/>
          <w:w w:val="110"/>
        </w:rPr>
        <w:t> </w:t>
      </w:r>
      <w:r>
        <w:rPr>
          <w:w w:val="110"/>
        </w:rPr>
        <w:t>were included</w:t>
      </w:r>
      <w:r>
        <w:rPr>
          <w:spacing w:val="-1"/>
          <w:w w:val="110"/>
        </w:rPr>
        <w:t> </w:t>
      </w:r>
      <w:r>
        <w:rPr>
          <w:w w:val="110"/>
        </w:rPr>
        <w:t>in</w:t>
      </w:r>
      <w:r>
        <w:rPr>
          <w:spacing w:val="-1"/>
          <w:w w:val="110"/>
        </w:rPr>
        <w:t> </w:t>
      </w:r>
      <w:r>
        <w:rPr>
          <w:w w:val="110"/>
        </w:rPr>
        <w:t>the</w:t>
      </w:r>
      <w:r>
        <w:rPr>
          <w:spacing w:val="-1"/>
          <w:w w:val="110"/>
        </w:rPr>
        <w:t> </w:t>
      </w:r>
      <w:r>
        <w:rPr>
          <w:w w:val="110"/>
        </w:rPr>
        <w:t>study</w:t>
      </w:r>
      <w:r>
        <w:rPr>
          <w:spacing w:val="-1"/>
          <w:w w:val="110"/>
        </w:rPr>
        <w:t> </w:t>
      </w:r>
      <w:r>
        <w:rPr>
          <w:w w:val="110"/>
        </w:rPr>
        <w:t>to</w:t>
      </w:r>
      <w:r>
        <w:rPr>
          <w:spacing w:val="-1"/>
          <w:w w:val="110"/>
        </w:rPr>
        <w:t> </w:t>
      </w:r>
      <w:r>
        <w:rPr>
          <w:w w:val="110"/>
        </w:rPr>
        <w:t>account</w:t>
      </w:r>
      <w:r>
        <w:rPr>
          <w:spacing w:val="-1"/>
          <w:w w:val="110"/>
        </w:rPr>
        <w:t> </w:t>
      </w:r>
      <w:r>
        <w:rPr>
          <w:w w:val="110"/>
        </w:rPr>
        <w:t>for</w:t>
      </w:r>
      <w:r>
        <w:rPr>
          <w:spacing w:val="-1"/>
          <w:w w:val="110"/>
        </w:rPr>
        <w:t> </w:t>
      </w:r>
      <w:r>
        <w:rPr>
          <w:w w:val="110"/>
        </w:rPr>
        <w:t>the</w:t>
      </w:r>
      <w:r>
        <w:rPr>
          <w:spacing w:val="-1"/>
          <w:w w:val="110"/>
        </w:rPr>
        <w:t> </w:t>
      </w:r>
      <w:r>
        <w:rPr>
          <w:w w:val="110"/>
        </w:rPr>
        <w:t>great</w:t>
      </w:r>
      <w:r>
        <w:rPr>
          <w:spacing w:val="-1"/>
          <w:w w:val="110"/>
        </w:rPr>
        <w:t> </w:t>
      </w:r>
      <w:r>
        <w:rPr>
          <w:w w:val="110"/>
        </w:rPr>
        <w:t>mobility</w:t>
      </w:r>
      <w:r>
        <w:rPr>
          <w:spacing w:val="-2"/>
          <w:w w:val="110"/>
        </w:rPr>
        <w:t> </w:t>
      </w:r>
      <w:r>
        <w:rPr>
          <w:w w:val="110"/>
        </w:rPr>
        <w:t>of</w:t>
      </w:r>
      <w:r>
        <w:rPr>
          <w:spacing w:val="-1"/>
          <w:w w:val="110"/>
        </w:rPr>
        <w:t> </w:t>
      </w:r>
      <w:r>
        <w:rPr>
          <w:w w:val="110"/>
        </w:rPr>
        <w:t>flying</w:t>
      </w:r>
      <w:r>
        <w:rPr>
          <w:spacing w:val="-1"/>
          <w:w w:val="110"/>
        </w:rPr>
        <w:t> </w:t>
      </w:r>
      <w:r>
        <w:rPr>
          <w:w w:val="110"/>
        </w:rPr>
        <w:t>drones. On the other side, formal proof does not support the proposed method for</w:t>
      </w:r>
      <w:r>
        <w:rPr>
          <w:spacing w:val="-11"/>
          <w:w w:val="110"/>
        </w:rPr>
        <w:t> </w:t>
      </w:r>
      <w:r>
        <w:rPr>
          <w:w w:val="110"/>
        </w:rPr>
        <w:t>ensuring</w:t>
      </w:r>
      <w:r>
        <w:rPr>
          <w:spacing w:val="-11"/>
          <w:w w:val="110"/>
        </w:rPr>
        <w:t> </w:t>
      </w:r>
      <w:r>
        <w:rPr>
          <w:w w:val="110"/>
        </w:rPr>
        <w:t>privacy</w:t>
      </w:r>
      <w:r>
        <w:rPr>
          <w:spacing w:val="-11"/>
          <w:w w:val="110"/>
        </w:rPr>
        <w:t> </w:t>
      </w:r>
      <w:r>
        <w:rPr>
          <w:w w:val="110"/>
        </w:rPr>
        <w:t>while</w:t>
      </w:r>
      <w:r>
        <w:rPr>
          <w:spacing w:val="-11"/>
          <w:w w:val="110"/>
        </w:rPr>
        <w:t> </w:t>
      </w:r>
      <w:r>
        <w:rPr>
          <w:w w:val="110"/>
        </w:rPr>
        <w:t>simultaneously</w:t>
      </w:r>
      <w:r>
        <w:rPr>
          <w:spacing w:val="-11"/>
          <w:w w:val="110"/>
        </w:rPr>
        <w:t> </w:t>
      </w:r>
      <w:r>
        <w:rPr>
          <w:w w:val="110"/>
        </w:rPr>
        <w:t>authenticating</w:t>
      </w:r>
      <w:r>
        <w:rPr>
          <w:spacing w:val="-11"/>
          <w:w w:val="110"/>
        </w:rPr>
        <w:t> </w:t>
      </w:r>
      <w:r>
        <w:rPr>
          <w:w w:val="110"/>
        </w:rPr>
        <w:t>users.</w:t>
      </w:r>
      <w:r>
        <w:rPr>
          <w:spacing w:val="-11"/>
          <w:w w:val="110"/>
        </w:rPr>
        <w:t> </w:t>
      </w:r>
      <w:r>
        <w:rPr>
          <w:w w:val="110"/>
        </w:rPr>
        <w:t>Drones’ use</w:t>
      </w:r>
      <w:r>
        <w:rPr>
          <w:spacing w:val="-11"/>
          <w:w w:val="110"/>
        </w:rPr>
        <w:t> </w:t>
      </w:r>
      <w:r>
        <w:rPr>
          <w:w w:val="110"/>
        </w:rPr>
        <w:t>could</w:t>
      </w:r>
      <w:r>
        <w:rPr>
          <w:spacing w:val="-11"/>
          <w:w w:val="110"/>
        </w:rPr>
        <w:t> </w:t>
      </w:r>
      <w:r>
        <w:rPr>
          <w:w w:val="110"/>
        </w:rPr>
        <w:t>benefit</w:t>
      </w:r>
      <w:r>
        <w:rPr>
          <w:spacing w:val="-11"/>
          <w:w w:val="110"/>
        </w:rPr>
        <w:t> </w:t>
      </w:r>
      <w:r>
        <w:rPr>
          <w:w w:val="110"/>
        </w:rPr>
        <w:t>from</w:t>
      </w:r>
      <w:r>
        <w:rPr>
          <w:spacing w:val="-11"/>
          <w:w w:val="110"/>
        </w:rPr>
        <w:t> </w:t>
      </w:r>
      <w:r>
        <w:rPr>
          <w:w w:val="110"/>
        </w:rPr>
        <w:t>the</w:t>
      </w:r>
      <w:r>
        <w:rPr>
          <w:spacing w:val="-11"/>
          <w:w w:val="110"/>
        </w:rPr>
        <w:t> </w:t>
      </w:r>
      <w:r>
        <w:rPr>
          <w:w w:val="110"/>
        </w:rPr>
        <w:t>use</w:t>
      </w:r>
      <w:r>
        <w:rPr>
          <w:spacing w:val="-11"/>
          <w:w w:val="110"/>
        </w:rPr>
        <w:t> </w:t>
      </w:r>
      <w:r>
        <w:rPr>
          <w:w w:val="110"/>
        </w:rPr>
        <w:t>of</w:t>
      </w:r>
      <w:r>
        <w:rPr>
          <w:spacing w:val="-11"/>
          <w:w w:val="110"/>
        </w:rPr>
        <w:t> </w:t>
      </w:r>
      <w:r>
        <w:rPr>
          <w:w w:val="110"/>
        </w:rPr>
        <w:t>an</w:t>
      </w:r>
      <w:r>
        <w:rPr>
          <w:spacing w:val="-11"/>
          <w:w w:val="110"/>
        </w:rPr>
        <w:t> </w:t>
      </w:r>
      <w:r>
        <w:rPr>
          <w:w w:val="110"/>
        </w:rPr>
        <w:t>elliptic</w:t>
      </w:r>
      <w:r>
        <w:rPr>
          <w:spacing w:val="-11"/>
          <w:w w:val="110"/>
        </w:rPr>
        <w:t> </w:t>
      </w:r>
      <w:r>
        <w:rPr>
          <w:w w:val="110"/>
        </w:rPr>
        <w:t>curve</w:t>
      </w:r>
      <w:r>
        <w:rPr>
          <w:spacing w:val="-11"/>
          <w:w w:val="110"/>
        </w:rPr>
        <w:t> </w:t>
      </w:r>
      <w:r>
        <w:rPr>
          <w:w w:val="110"/>
        </w:rPr>
        <w:t>cryptography</w:t>
      </w:r>
      <w:r>
        <w:rPr>
          <w:spacing w:val="-11"/>
          <w:w w:val="110"/>
        </w:rPr>
        <w:t> </w:t>
      </w:r>
      <w:r>
        <w:rPr>
          <w:w w:val="110"/>
        </w:rPr>
        <w:t>architec- ture proposed by Ever </w:t>
      </w:r>
      <w:hyperlink w:history="true" w:anchor="_bookmark19">
        <w:r>
          <w:rPr>
            <w:color w:val="0080AC"/>
            <w:w w:val="110"/>
          </w:rPr>
          <w:t>[27]</w:t>
        </w:r>
      </w:hyperlink>
      <w:r>
        <w:rPr>
          <w:w w:val="110"/>
        </w:rPr>
        <w:t>. An advanced technique known as bilinear pairing</w:t>
      </w:r>
      <w:r>
        <w:rPr>
          <w:spacing w:val="-7"/>
          <w:w w:val="110"/>
        </w:rPr>
        <w:t> </w:t>
      </w:r>
      <w:r>
        <w:rPr>
          <w:w w:val="110"/>
        </w:rPr>
        <w:t>is</w:t>
      </w:r>
      <w:r>
        <w:rPr>
          <w:spacing w:val="-7"/>
          <w:w w:val="110"/>
        </w:rPr>
        <w:t> </w:t>
      </w:r>
      <w:r>
        <w:rPr>
          <w:w w:val="110"/>
        </w:rPr>
        <w:t>also</w:t>
      </w:r>
      <w:r>
        <w:rPr>
          <w:spacing w:val="-7"/>
          <w:w w:val="110"/>
        </w:rPr>
        <w:t> </w:t>
      </w:r>
      <w:r>
        <w:rPr>
          <w:w w:val="110"/>
        </w:rPr>
        <w:t>being</w:t>
      </w:r>
      <w:r>
        <w:rPr>
          <w:spacing w:val="-7"/>
          <w:w w:val="110"/>
        </w:rPr>
        <w:t> </w:t>
      </w:r>
      <w:r>
        <w:rPr>
          <w:w w:val="110"/>
        </w:rPr>
        <w:t>researched.</w:t>
      </w:r>
      <w:r>
        <w:rPr>
          <w:spacing w:val="-7"/>
          <w:w w:val="110"/>
        </w:rPr>
        <w:t> </w:t>
      </w:r>
      <w:r>
        <w:rPr>
          <w:w w:val="110"/>
        </w:rPr>
        <w:t>The</w:t>
      </w:r>
      <w:r>
        <w:rPr>
          <w:spacing w:val="-7"/>
          <w:w w:val="110"/>
        </w:rPr>
        <w:t> </w:t>
      </w:r>
      <w:r>
        <w:rPr>
          <w:w w:val="110"/>
        </w:rPr>
        <w:t>approach</w:t>
      </w:r>
      <w:r>
        <w:rPr>
          <w:spacing w:val="-7"/>
          <w:w w:val="110"/>
        </w:rPr>
        <w:t> </w:t>
      </w:r>
      <w:r>
        <w:rPr>
          <w:w w:val="110"/>
        </w:rPr>
        <w:t>given</w:t>
      </w:r>
      <w:r>
        <w:rPr>
          <w:spacing w:val="-7"/>
          <w:w w:val="110"/>
        </w:rPr>
        <w:t> </w:t>
      </w:r>
      <w:r>
        <w:rPr>
          <w:w w:val="110"/>
        </w:rPr>
        <w:t>in</w:t>
      </w:r>
      <w:r>
        <w:rPr>
          <w:spacing w:val="-7"/>
          <w:w w:val="110"/>
        </w:rPr>
        <w:t> </w:t>
      </w:r>
      <w:hyperlink w:history="true" w:anchor="_bookmark26">
        <w:r>
          <w:rPr>
            <w:color w:val="0080AC"/>
            <w:w w:val="110"/>
          </w:rPr>
          <w:t>[6]</w:t>
        </w:r>
      </w:hyperlink>
      <w:r>
        <w:rPr>
          <w:color w:val="0080AC"/>
          <w:spacing w:val="-7"/>
          <w:w w:val="110"/>
        </w:rPr>
        <w:t> </w:t>
      </w:r>
      <w:r>
        <w:rPr>
          <w:w w:val="110"/>
        </w:rPr>
        <w:t>does</w:t>
      </w:r>
      <w:r>
        <w:rPr>
          <w:spacing w:val="-7"/>
          <w:w w:val="110"/>
        </w:rPr>
        <w:t> </w:t>
      </w:r>
      <w:r>
        <w:rPr>
          <w:w w:val="110"/>
        </w:rPr>
        <w:t>not,</w:t>
      </w:r>
      <w:r>
        <w:rPr>
          <w:spacing w:val="-7"/>
          <w:w w:val="110"/>
        </w:rPr>
        <w:t> </w:t>
      </w:r>
      <w:r>
        <w:rPr>
          <w:w w:val="110"/>
        </w:rPr>
        <w:t>ac- cording to the authors of </w:t>
      </w:r>
      <w:hyperlink w:history="true" w:anchor="_bookmark36">
        <w:r>
          <w:rPr>
            <w:color w:val="0080AC"/>
            <w:w w:val="110"/>
          </w:rPr>
          <w:t>[14]</w:t>
        </w:r>
      </w:hyperlink>
      <w:r>
        <w:rPr>
          <w:w w:val="110"/>
        </w:rPr>
        <w:t>, take into mutual account authentication while providing secure communication between the organizations.</w:t>
      </w:r>
    </w:p>
    <w:p>
      <w:pPr>
        <w:pStyle w:val="BodyText"/>
        <w:spacing w:line="273" w:lineRule="auto"/>
        <w:ind w:right="38" w:firstLine="239"/>
        <w:jc w:val="both"/>
      </w:pPr>
      <w:r>
        <w:rPr>
          <w:w w:val="110"/>
        </w:rPr>
        <w:t>Drone</w:t>
      </w:r>
      <w:r>
        <w:rPr>
          <w:spacing w:val="-11"/>
          <w:w w:val="110"/>
        </w:rPr>
        <w:t> </w:t>
      </w:r>
      <w:r>
        <w:rPr>
          <w:w w:val="110"/>
        </w:rPr>
        <w:t>communication</w:t>
      </w:r>
      <w:r>
        <w:rPr>
          <w:spacing w:val="-11"/>
          <w:w w:val="110"/>
        </w:rPr>
        <w:t> </w:t>
      </w:r>
      <w:r>
        <w:rPr>
          <w:w w:val="110"/>
        </w:rPr>
        <w:t>in</w:t>
      </w:r>
      <w:r>
        <w:rPr>
          <w:spacing w:val="-11"/>
          <w:w w:val="110"/>
        </w:rPr>
        <w:t> </w:t>
      </w:r>
      <w:r>
        <w:rPr>
          <w:w w:val="110"/>
        </w:rPr>
        <w:t>the</w:t>
      </w:r>
      <w:r>
        <w:rPr>
          <w:spacing w:val="-11"/>
          <w:w w:val="110"/>
        </w:rPr>
        <w:t> </w:t>
      </w:r>
      <w:r>
        <w:rPr>
          <w:w w:val="110"/>
        </w:rPr>
        <w:t>Internet</w:t>
      </w:r>
      <w:r>
        <w:rPr>
          <w:spacing w:val="-11"/>
          <w:w w:val="110"/>
        </w:rPr>
        <w:t> </w:t>
      </w:r>
      <w:r>
        <w:rPr>
          <w:w w:val="110"/>
        </w:rPr>
        <w:t>of</w:t>
      </w:r>
      <w:r>
        <w:rPr>
          <w:spacing w:val="-11"/>
          <w:w w:val="110"/>
        </w:rPr>
        <w:t> </w:t>
      </w:r>
      <w:r>
        <w:rPr>
          <w:w w:val="110"/>
        </w:rPr>
        <w:t>Things</w:t>
      </w:r>
      <w:r>
        <w:rPr>
          <w:spacing w:val="-11"/>
          <w:w w:val="110"/>
        </w:rPr>
        <w:t> </w:t>
      </w:r>
      <w:r>
        <w:rPr>
          <w:w w:val="110"/>
        </w:rPr>
        <w:t>can</w:t>
      </w:r>
      <w:r>
        <w:rPr>
          <w:spacing w:val="-11"/>
          <w:w w:val="110"/>
        </w:rPr>
        <w:t> </w:t>
      </w:r>
      <w:r>
        <w:rPr>
          <w:w w:val="110"/>
        </w:rPr>
        <w:t>be</w:t>
      </w:r>
      <w:r>
        <w:rPr>
          <w:spacing w:val="-11"/>
          <w:w w:val="110"/>
        </w:rPr>
        <w:t> </w:t>
      </w:r>
      <w:r>
        <w:rPr>
          <w:w w:val="110"/>
        </w:rPr>
        <w:t>protected</w:t>
      </w:r>
      <w:r>
        <w:rPr>
          <w:spacing w:val="-11"/>
          <w:w w:val="110"/>
        </w:rPr>
        <w:t> </w:t>
      </w:r>
      <w:r>
        <w:rPr>
          <w:w w:val="110"/>
        </w:rPr>
        <w:t>by</w:t>
      </w:r>
      <w:r>
        <w:rPr>
          <w:spacing w:val="-11"/>
          <w:w w:val="110"/>
        </w:rPr>
        <w:t> </w:t>
      </w:r>
      <w:r>
        <w:rPr>
          <w:w w:val="110"/>
        </w:rPr>
        <w:t>a </w:t>
      </w:r>
      <w:r>
        <w:rPr/>
        <w:t>certificates-AKA privacy-preserving authentication method proposed by</w:t>
      </w:r>
      <w:r>
        <w:rPr>
          <w:spacing w:val="40"/>
          <w:w w:val="110"/>
        </w:rPr>
        <w:t> </w:t>
      </w:r>
      <w:r>
        <w:rPr>
          <w:w w:val="110"/>
        </w:rPr>
        <w:t>Chen</w:t>
      </w:r>
      <w:r>
        <w:rPr>
          <w:spacing w:val="-10"/>
          <w:w w:val="110"/>
        </w:rPr>
        <w:t> </w:t>
      </w:r>
      <w:r>
        <w:rPr>
          <w:w w:val="110"/>
        </w:rPr>
        <w:t>et</w:t>
      </w:r>
      <w:r>
        <w:rPr>
          <w:spacing w:val="-10"/>
          <w:w w:val="110"/>
        </w:rPr>
        <w:t> </w:t>
      </w:r>
      <w:r>
        <w:rPr>
          <w:w w:val="110"/>
        </w:rPr>
        <w:t>al.</w:t>
      </w:r>
      <w:r>
        <w:rPr>
          <w:spacing w:val="-11"/>
          <w:w w:val="110"/>
        </w:rPr>
        <w:t> </w:t>
      </w:r>
      <w:hyperlink w:history="true" w:anchor="_bookmark36">
        <w:r>
          <w:rPr>
            <w:color w:val="0080AC"/>
            <w:w w:val="110"/>
          </w:rPr>
          <w:t>[14]</w:t>
        </w:r>
      </w:hyperlink>
      <w:r>
        <w:rPr>
          <w:w w:val="110"/>
        </w:rPr>
        <w:t>.</w:t>
      </w:r>
      <w:r>
        <w:rPr>
          <w:spacing w:val="-11"/>
          <w:w w:val="110"/>
        </w:rPr>
        <w:t> </w:t>
      </w:r>
      <w:r>
        <w:rPr>
          <w:w w:val="110"/>
        </w:rPr>
        <w:t>The</w:t>
      </w:r>
      <w:r>
        <w:rPr>
          <w:spacing w:val="-10"/>
          <w:w w:val="110"/>
        </w:rPr>
        <w:t> </w:t>
      </w:r>
      <w:r>
        <w:rPr>
          <w:w w:val="110"/>
        </w:rPr>
        <w:t>scheme</w:t>
      </w:r>
      <w:r>
        <w:rPr>
          <w:spacing w:val="-10"/>
          <w:w w:val="110"/>
        </w:rPr>
        <w:t> </w:t>
      </w:r>
      <w:r>
        <w:rPr>
          <w:w w:val="110"/>
        </w:rPr>
        <w:t>assures</w:t>
      </w:r>
      <w:r>
        <w:rPr>
          <w:spacing w:val="-10"/>
          <w:w w:val="110"/>
        </w:rPr>
        <w:t> </w:t>
      </w:r>
      <w:r>
        <w:rPr>
          <w:w w:val="110"/>
        </w:rPr>
        <w:t>the</w:t>
      </w:r>
      <w:r>
        <w:rPr>
          <w:spacing w:val="-10"/>
          <w:w w:val="110"/>
        </w:rPr>
        <w:t> </w:t>
      </w:r>
      <w:r>
        <w:rPr>
          <w:w w:val="110"/>
        </w:rPr>
        <w:t>confidentiality,</w:t>
      </w:r>
      <w:r>
        <w:rPr>
          <w:spacing w:val="-11"/>
          <w:w w:val="110"/>
        </w:rPr>
        <w:t> </w:t>
      </w:r>
      <w:r>
        <w:rPr>
          <w:w w:val="110"/>
        </w:rPr>
        <w:t>availability</w:t>
      </w:r>
      <w:r>
        <w:rPr>
          <w:spacing w:val="-11"/>
          <w:w w:val="110"/>
        </w:rPr>
        <w:t> </w:t>
      </w:r>
      <w:r>
        <w:rPr>
          <w:w w:val="110"/>
        </w:rPr>
        <w:t>and privacy</w:t>
      </w:r>
      <w:r>
        <w:rPr>
          <w:spacing w:val="-11"/>
          <w:w w:val="110"/>
        </w:rPr>
        <w:t> </w:t>
      </w:r>
      <w:r>
        <w:rPr>
          <w:w w:val="110"/>
        </w:rPr>
        <w:t>of</w:t>
      </w:r>
      <w:r>
        <w:rPr>
          <w:spacing w:val="-11"/>
          <w:w w:val="110"/>
        </w:rPr>
        <w:t> </w:t>
      </w:r>
      <w:r>
        <w:rPr>
          <w:w w:val="110"/>
        </w:rPr>
        <w:t>the</w:t>
      </w:r>
      <w:r>
        <w:rPr>
          <w:spacing w:val="-11"/>
          <w:w w:val="110"/>
        </w:rPr>
        <w:t> </w:t>
      </w:r>
      <w:r>
        <w:rPr>
          <w:w w:val="110"/>
        </w:rPr>
        <w:t>data.</w:t>
      </w:r>
      <w:r>
        <w:rPr>
          <w:spacing w:val="-11"/>
          <w:w w:val="110"/>
        </w:rPr>
        <w:t> </w:t>
      </w:r>
      <w:r>
        <w:rPr>
          <w:w w:val="110"/>
        </w:rPr>
        <w:t>As</w:t>
      </w:r>
      <w:r>
        <w:rPr>
          <w:spacing w:val="-11"/>
          <w:w w:val="110"/>
        </w:rPr>
        <w:t> </w:t>
      </w:r>
      <w:r>
        <w:rPr>
          <w:w w:val="110"/>
        </w:rPr>
        <w:t>a</w:t>
      </w:r>
      <w:r>
        <w:rPr>
          <w:spacing w:val="-11"/>
          <w:w w:val="110"/>
        </w:rPr>
        <w:t> </w:t>
      </w:r>
      <w:r>
        <w:rPr>
          <w:w w:val="110"/>
        </w:rPr>
        <w:t>result,</w:t>
      </w:r>
      <w:r>
        <w:rPr>
          <w:spacing w:val="-11"/>
          <w:w w:val="110"/>
        </w:rPr>
        <w:t> </w:t>
      </w:r>
      <w:hyperlink w:history="true" w:anchor="_bookmark36">
        <w:r>
          <w:rPr>
            <w:color w:val="0080AC"/>
            <w:w w:val="110"/>
          </w:rPr>
          <w:t>[14]</w:t>
        </w:r>
      </w:hyperlink>
      <w:r>
        <w:rPr>
          <w:color w:val="0080AC"/>
          <w:spacing w:val="-11"/>
          <w:w w:val="110"/>
        </w:rPr>
        <w:t> </w:t>
      </w:r>
      <w:r>
        <w:rPr>
          <w:w w:val="110"/>
        </w:rPr>
        <w:t>is</w:t>
      </w:r>
      <w:r>
        <w:rPr>
          <w:spacing w:val="-11"/>
          <w:w w:val="110"/>
        </w:rPr>
        <w:t> </w:t>
      </w:r>
      <w:r>
        <w:rPr>
          <w:w w:val="110"/>
        </w:rPr>
        <w:t>vulnerable</w:t>
      </w:r>
      <w:r>
        <w:rPr>
          <w:spacing w:val="-11"/>
          <w:w w:val="110"/>
        </w:rPr>
        <w:t> </w:t>
      </w:r>
      <w:r>
        <w:rPr>
          <w:w w:val="110"/>
        </w:rPr>
        <w:t>to</w:t>
      </w:r>
      <w:r>
        <w:rPr>
          <w:spacing w:val="-11"/>
          <w:w w:val="110"/>
        </w:rPr>
        <w:t> </w:t>
      </w:r>
      <w:r>
        <w:rPr>
          <w:w w:val="110"/>
        </w:rPr>
        <w:t>a</w:t>
      </w:r>
      <w:r>
        <w:rPr>
          <w:spacing w:val="-11"/>
          <w:w w:val="110"/>
        </w:rPr>
        <w:t> </w:t>
      </w:r>
      <w:r>
        <w:rPr>
          <w:w w:val="110"/>
        </w:rPr>
        <w:t>partial</w:t>
      </w:r>
      <w:r>
        <w:rPr>
          <w:spacing w:val="-11"/>
          <w:w w:val="110"/>
        </w:rPr>
        <w:t> </w:t>
      </w:r>
      <w:r>
        <w:rPr>
          <w:w w:val="110"/>
        </w:rPr>
        <w:t>key-escrow attack by the trusted authority center, a known session-specific tempo- rary</w:t>
      </w:r>
      <w:r>
        <w:rPr>
          <w:spacing w:val="-2"/>
          <w:w w:val="110"/>
        </w:rPr>
        <w:t> </w:t>
      </w:r>
      <w:r>
        <w:rPr>
          <w:w w:val="110"/>
        </w:rPr>
        <w:t>information</w:t>
      </w:r>
      <w:r>
        <w:rPr>
          <w:spacing w:val="-2"/>
          <w:w w:val="110"/>
        </w:rPr>
        <w:t> </w:t>
      </w:r>
      <w:r>
        <w:rPr>
          <w:w w:val="110"/>
        </w:rPr>
        <w:t>(CK)</w:t>
      </w:r>
      <w:r>
        <w:rPr>
          <w:spacing w:val="-2"/>
          <w:w w:val="110"/>
        </w:rPr>
        <w:t> </w:t>
      </w:r>
      <w:r>
        <w:rPr>
          <w:w w:val="110"/>
        </w:rPr>
        <w:t>adversary</w:t>
      </w:r>
      <w:r>
        <w:rPr>
          <w:spacing w:val="-2"/>
          <w:w w:val="110"/>
        </w:rPr>
        <w:t> </w:t>
      </w:r>
      <w:r>
        <w:rPr>
          <w:w w:val="110"/>
        </w:rPr>
        <w:t>and</w:t>
      </w:r>
      <w:r>
        <w:rPr>
          <w:spacing w:val="-2"/>
          <w:w w:val="110"/>
        </w:rPr>
        <w:t> </w:t>
      </w:r>
      <w:r>
        <w:rPr>
          <w:w w:val="110"/>
        </w:rPr>
        <w:t>a</w:t>
      </w:r>
      <w:r>
        <w:rPr>
          <w:spacing w:val="-2"/>
          <w:w w:val="110"/>
        </w:rPr>
        <w:t> </w:t>
      </w:r>
      <w:r>
        <w:rPr>
          <w:w w:val="110"/>
        </w:rPr>
        <w:t>replay</w:t>
      </w:r>
      <w:r>
        <w:rPr>
          <w:spacing w:val="-2"/>
          <w:w w:val="110"/>
        </w:rPr>
        <w:t> </w:t>
      </w:r>
      <w:r>
        <w:rPr>
          <w:w w:val="110"/>
        </w:rPr>
        <w:t>attack</w:t>
      </w:r>
      <w:r>
        <w:rPr>
          <w:spacing w:val="-1"/>
          <w:w w:val="110"/>
        </w:rPr>
        <w:t> </w:t>
      </w:r>
      <w:r>
        <w:rPr>
          <w:w w:val="110"/>
        </w:rPr>
        <w:t>due</w:t>
      </w:r>
      <w:r>
        <w:rPr>
          <w:spacing w:val="-2"/>
          <w:w w:val="110"/>
        </w:rPr>
        <w:t> </w:t>
      </w:r>
      <w:r>
        <w:rPr>
          <w:w w:val="110"/>
        </w:rPr>
        <w:t>to</w:t>
      </w:r>
      <w:r>
        <w:rPr>
          <w:spacing w:val="-2"/>
          <w:w w:val="110"/>
        </w:rPr>
        <w:t> </w:t>
      </w:r>
      <w:r>
        <w:rPr>
          <w:w w:val="110"/>
        </w:rPr>
        <w:t>a</w:t>
      </w:r>
      <w:r>
        <w:rPr>
          <w:spacing w:val="-2"/>
          <w:w w:val="110"/>
        </w:rPr>
        <w:t> </w:t>
      </w:r>
      <w:r>
        <w:rPr>
          <w:w w:val="110"/>
        </w:rPr>
        <w:t>loss</w:t>
      </w:r>
      <w:r>
        <w:rPr>
          <w:spacing w:val="-2"/>
          <w:w w:val="110"/>
        </w:rPr>
        <w:t> </w:t>
      </w:r>
      <w:r>
        <w:rPr>
          <w:w w:val="110"/>
        </w:rPr>
        <w:t>of</w:t>
      </w:r>
      <w:r>
        <w:rPr>
          <w:spacing w:val="-2"/>
          <w:w w:val="110"/>
        </w:rPr>
        <w:t> </w:t>
      </w:r>
      <w:r>
        <w:rPr>
          <w:w w:val="110"/>
        </w:rPr>
        <w:t>in- tegrity</w:t>
      </w:r>
      <w:r>
        <w:rPr>
          <w:spacing w:val="-11"/>
          <w:w w:val="110"/>
        </w:rPr>
        <w:t> </w:t>
      </w:r>
      <w:r>
        <w:rPr>
          <w:w w:val="110"/>
        </w:rPr>
        <w:t>in</w:t>
      </w:r>
      <w:r>
        <w:rPr>
          <w:spacing w:val="-11"/>
          <w:w w:val="110"/>
        </w:rPr>
        <w:t> </w:t>
      </w:r>
      <w:r>
        <w:rPr>
          <w:w w:val="110"/>
        </w:rPr>
        <w:t>the</w:t>
      </w:r>
      <w:r>
        <w:rPr>
          <w:spacing w:val="-10"/>
          <w:w w:val="110"/>
        </w:rPr>
        <w:t> </w:t>
      </w:r>
      <w:r>
        <w:rPr>
          <w:w w:val="110"/>
        </w:rPr>
        <w:t>first</w:t>
      </w:r>
      <w:r>
        <w:rPr>
          <w:spacing w:val="-11"/>
          <w:w w:val="110"/>
        </w:rPr>
        <w:t> </w:t>
      </w:r>
      <w:r>
        <w:rPr>
          <w:w w:val="110"/>
        </w:rPr>
        <w:t>message</w:t>
      </w:r>
      <w:r>
        <w:rPr>
          <w:spacing w:val="-10"/>
          <w:w w:val="110"/>
        </w:rPr>
        <w:t> </w:t>
      </w:r>
      <w:r>
        <w:rPr>
          <w:w w:val="110"/>
        </w:rPr>
        <w:t>exchange</w:t>
      </w:r>
      <w:r>
        <w:rPr>
          <w:spacing w:val="-11"/>
          <w:w w:val="110"/>
        </w:rPr>
        <w:t> </w:t>
      </w:r>
      <w:r>
        <w:rPr>
          <w:w w:val="110"/>
        </w:rPr>
        <w:t>during</w:t>
      </w:r>
      <w:r>
        <w:rPr>
          <w:spacing w:val="-10"/>
          <w:w w:val="110"/>
        </w:rPr>
        <w:t> </w:t>
      </w:r>
      <w:r>
        <w:rPr>
          <w:w w:val="110"/>
        </w:rPr>
        <w:t>the</w:t>
      </w:r>
      <w:r>
        <w:rPr>
          <w:spacing w:val="-11"/>
          <w:w w:val="110"/>
        </w:rPr>
        <w:t> </w:t>
      </w:r>
      <w:r>
        <w:rPr>
          <w:w w:val="110"/>
        </w:rPr>
        <w:t>authentication</w:t>
      </w:r>
      <w:r>
        <w:rPr>
          <w:spacing w:val="-10"/>
          <w:w w:val="110"/>
        </w:rPr>
        <w:t> </w:t>
      </w:r>
      <w:r>
        <w:rPr>
          <w:w w:val="110"/>
        </w:rPr>
        <w:t>phase.</w:t>
      </w:r>
      <w:r>
        <w:rPr>
          <w:spacing w:val="-11"/>
          <w:w w:val="110"/>
        </w:rPr>
        <w:t> </w:t>
      </w:r>
      <w:r>
        <w:rPr>
          <w:spacing w:val="-5"/>
          <w:w w:val="110"/>
        </w:rPr>
        <w:t>As</w:t>
      </w:r>
    </w:p>
    <w:p>
      <w:pPr>
        <w:pStyle w:val="ListParagraph"/>
        <w:numPr>
          <w:ilvl w:val="2"/>
          <w:numId w:val="3"/>
        </w:numPr>
        <w:tabs>
          <w:tab w:pos="596" w:val="left" w:leader="none"/>
        </w:tabs>
        <w:spacing w:line="66" w:lineRule="exact" w:before="91" w:after="0"/>
        <w:ind w:left="596" w:right="0" w:hanging="478"/>
        <w:jc w:val="both"/>
        <w:rPr>
          <w:rFonts w:ascii="Times New Roman"/>
          <w:i/>
          <w:sz w:val="16"/>
        </w:rPr>
      </w:pPr>
      <w:r>
        <w:rPr/>
        <w:br w:type="column"/>
      </w:r>
      <w:r>
        <w:rPr>
          <w:rFonts w:ascii="Times New Roman"/>
          <w:i/>
          <w:sz w:val="16"/>
        </w:rPr>
        <w:t>Initialization</w:t>
      </w:r>
      <w:r>
        <w:rPr>
          <w:rFonts w:ascii="Times New Roman"/>
          <w:i/>
          <w:spacing w:val="22"/>
          <w:sz w:val="16"/>
        </w:rPr>
        <w:t> </w:t>
      </w:r>
      <w:r>
        <w:rPr>
          <w:rFonts w:ascii="Times New Roman"/>
          <w:i/>
          <w:spacing w:val="-4"/>
          <w:sz w:val="16"/>
        </w:rPr>
        <w:t>phase</w:t>
      </w:r>
    </w:p>
    <w:p>
      <w:pPr>
        <w:pStyle w:val="BodyText"/>
        <w:spacing w:line="100" w:lineRule="auto" w:before="120"/>
        <w:ind w:right="115" w:firstLine="239"/>
        <w:jc w:val="both"/>
        <w:rPr>
          <w:rFonts w:ascii="STIX Math" w:hAnsi="STIX Math" w:eastAsia="STIX Math"/>
        </w:rPr>
      </w:pPr>
      <w:r>
        <w:rPr>
          <w:w w:val="110"/>
        </w:rPr>
        <w:t>The</w:t>
      </w:r>
      <w:r>
        <w:rPr>
          <w:spacing w:val="-10"/>
          <w:w w:val="110"/>
        </w:rPr>
        <w:t> </w:t>
      </w:r>
      <w:r>
        <w:rPr>
          <w:w w:val="110"/>
        </w:rPr>
        <w:t>elliptic</w:t>
      </w:r>
      <w:r>
        <w:rPr>
          <w:spacing w:val="-11"/>
          <w:w w:val="110"/>
        </w:rPr>
        <w:t> </w:t>
      </w:r>
      <w:r>
        <w:rPr>
          <w:w w:val="110"/>
        </w:rPr>
        <w:t>curve</w:t>
      </w:r>
      <w:r>
        <w:rPr>
          <w:spacing w:val="-10"/>
          <w:w w:val="110"/>
        </w:rPr>
        <w:t> </w:t>
      </w:r>
      <w:r>
        <w:rPr>
          <w:w w:val="110"/>
        </w:rPr>
        <w:t>E(x,y)</w:t>
      </w:r>
      <w:r>
        <w:rPr>
          <w:spacing w:val="-10"/>
          <w:w w:val="110"/>
        </w:rPr>
        <w:t> </w:t>
      </w:r>
      <w:r>
        <w:rPr>
          <w:w w:val="110"/>
        </w:rPr>
        <w:t>of</w:t>
      </w:r>
      <w:r>
        <w:rPr>
          <w:spacing w:val="-10"/>
          <w:w w:val="110"/>
        </w:rPr>
        <w:t> </w:t>
      </w:r>
      <w:r>
        <w:rPr>
          <w:w w:val="110"/>
        </w:rPr>
        <w:t>a</w:t>
      </w:r>
      <w:r>
        <w:rPr>
          <w:spacing w:val="-10"/>
          <w:w w:val="110"/>
        </w:rPr>
        <w:t> </w:t>
      </w:r>
      <w:r>
        <w:rPr>
          <w:w w:val="110"/>
        </w:rPr>
        <w:t>finite</w:t>
      </w:r>
      <w:r>
        <w:rPr>
          <w:spacing w:val="-10"/>
          <w:w w:val="110"/>
        </w:rPr>
        <w:t> </w:t>
      </w:r>
      <w:r>
        <w:rPr>
          <w:w w:val="110"/>
        </w:rPr>
        <w:t>field</w:t>
      </w:r>
      <w:r>
        <w:rPr>
          <w:spacing w:val="-10"/>
          <w:w w:val="110"/>
        </w:rPr>
        <w:t> </w:t>
      </w:r>
      <w:r>
        <w:rPr>
          <w:rFonts w:ascii="STIX Math" w:hAnsi="STIX Math" w:eastAsia="STIX Math"/>
          <w:w w:val="110"/>
        </w:rPr>
        <w:t>d</w:t>
      </w:r>
      <w:r>
        <w:rPr>
          <w:rFonts w:ascii="STIX Math" w:hAnsi="STIX Math" w:eastAsia="STIX Math"/>
          <w:spacing w:val="-10"/>
          <w:w w:val="110"/>
        </w:rPr>
        <w:t> </w:t>
      </w:r>
      <w:r>
        <w:rPr>
          <w:w w:val="110"/>
        </w:rPr>
        <w:t>is</w:t>
      </w:r>
      <w:r>
        <w:rPr>
          <w:spacing w:val="-10"/>
          <w:w w:val="110"/>
        </w:rPr>
        <w:t> </w:t>
      </w:r>
      <w:r>
        <w:rPr>
          <w:w w:val="110"/>
        </w:rPr>
        <w:t>selected</w:t>
      </w:r>
      <w:r>
        <w:rPr>
          <w:spacing w:val="-10"/>
          <w:w w:val="110"/>
        </w:rPr>
        <w:t> </w:t>
      </w:r>
      <w:r>
        <w:rPr>
          <w:w w:val="110"/>
        </w:rPr>
        <w:t>by</w:t>
      </w:r>
      <w:r>
        <w:rPr>
          <w:spacing w:val="-10"/>
          <w:w w:val="110"/>
        </w:rPr>
        <w:t> </w:t>
      </w:r>
      <w:r>
        <w:rPr>
          <w:w w:val="110"/>
        </w:rPr>
        <w:t>an</w:t>
      </w:r>
      <w:r>
        <w:rPr>
          <w:spacing w:val="-10"/>
          <w:w w:val="110"/>
        </w:rPr>
        <w:t> </w:t>
      </w:r>
      <w:r>
        <w:rPr>
          <w:w w:val="110"/>
        </w:rPr>
        <w:t>Authority Control (AC). Choose a collision-free and irreversible hash function </w:t>
      </w:r>
      <w:r>
        <w:rPr>
          <w:rFonts w:ascii="STIX Math" w:hAnsi="STIX Math" w:eastAsia="STIX Math"/>
          <w:w w:val="110"/>
        </w:rPr>
        <w:t>h</w:t>
      </w:r>
      <w:r>
        <w:rPr>
          <w:rFonts w:ascii="STIX Math" w:hAnsi="STIX Math" w:eastAsia="STIX Math"/>
          <w:w w:val="110"/>
          <w:vertAlign w:val="subscript"/>
        </w:rPr>
        <w:t>i</w:t>
      </w:r>
      <w:r>
        <w:rPr>
          <w:rFonts w:ascii="STIX Math" w:hAnsi="STIX Math" w:eastAsia="STIX Math"/>
          <w:w w:val="110"/>
          <w:vertAlign w:val="baseline"/>
        </w:rPr>
        <w:t> </w:t>
      </w:r>
      <w:r>
        <w:rPr>
          <w:w w:val="110"/>
          <w:vertAlign w:val="baseline"/>
        </w:rPr>
        <w:t>where</w:t>
      </w:r>
      <w:r>
        <w:rPr>
          <w:spacing w:val="-3"/>
          <w:w w:val="110"/>
          <w:vertAlign w:val="baseline"/>
        </w:rPr>
        <w:t> </w:t>
      </w:r>
      <w:r>
        <w:rPr>
          <w:rFonts w:ascii="Times New Roman" w:hAnsi="Times New Roman" w:eastAsia="Times New Roman"/>
          <w:i/>
          <w:w w:val="110"/>
          <w:vertAlign w:val="baseline"/>
        </w:rPr>
        <w:t>i</w:t>
      </w:r>
      <w:r>
        <w:rPr>
          <w:rFonts w:ascii="Times New Roman" w:hAnsi="Times New Roman" w:eastAsia="Times New Roman"/>
          <w:i/>
          <w:spacing w:val="-3"/>
          <w:w w:val="110"/>
          <w:vertAlign w:val="baseline"/>
        </w:rPr>
        <w:t> </w:t>
      </w:r>
      <w:r>
        <w:rPr>
          <w:rFonts w:ascii="STIX Math" w:hAnsi="STIX Math" w:eastAsia="STIX Math"/>
          <w:w w:val="110"/>
          <w:vertAlign w:val="baseline"/>
        </w:rPr>
        <w:t>=</w:t>
      </w:r>
      <w:r>
        <w:rPr>
          <w:rFonts w:ascii="STIX Math" w:hAnsi="STIX Math" w:eastAsia="STIX Math"/>
          <w:spacing w:val="-3"/>
          <w:w w:val="110"/>
          <w:vertAlign w:val="baseline"/>
        </w:rPr>
        <w:t> </w:t>
      </w:r>
      <w:r>
        <w:rPr>
          <w:w w:val="110"/>
          <w:vertAlign w:val="baseline"/>
        </w:rPr>
        <w:t>1</w:t>
      </w:r>
      <w:r>
        <w:rPr>
          <w:spacing w:val="-3"/>
          <w:w w:val="110"/>
          <w:vertAlign w:val="baseline"/>
        </w:rPr>
        <w:t> </w:t>
      </w:r>
      <w:r>
        <w:rPr>
          <w:w w:val="110"/>
          <w:vertAlign w:val="baseline"/>
        </w:rPr>
        <w:t>and</w:t>
      </w:r>
      <w:r>
        <w:rPr>
          <w:spacing w:val="-3"/>
          <w:w w:val="110"/>
          <w:vertAlign w:val="baseline"/>
        </w:rPr>
        <w:t> </w:t>
      </w:r>
      <w:r>
        <w:rPr>
          <w:w w:val="110"/>
          <w:vertAlign w:val="baseline"/>
        </w:rPr>
        <w:t>2.</w:t>
      </w:r>
      <w:r>
        <w:rPr>
          <w:spacing w:val="-3"/>
          <w:w w:val="110"/>
          <w:vertAlign w:val="baseline"/>
        </w:rPr>
        <w:t> </w:t>
      </w:r>
      <w:r>
        <w:rPr>
          <w:w w:val="110"/>
          <w:vertAlign w:val="baseline"/>
        </w:rPr>
        <w:t>The</w:t>
      </w:r>
      <w:r>
        <w:rPr>
          <w:spacing w:val="-3"/>
          <w:w w:val="110"/>
          <w:vertAlign w:val="baseline"/>
        </w:rPr>
        <w:t> </w:t>
      </w:r>
      <w:r>
        <w:rPr>
          <w:w w:val="110"/>
          <w:vertAlign w:val="baseline"/>
        </w:rPr>
        <w:t>random</w:t>
      </w:r>
      <w:r>
        <w:rPr>
          <w:spacing w:val="-3"/>
          <w:w w:val="110"/>
          <w:vertAlign w:val="baseline"/>
        </w:rPr>
        <w:t> </w:t>
      </w:r>
      <w:r>
        <w:rPr>
          <w:w w:val="110"/>
          <w:vertAlign w:val="baseline"/>
        </w:rPr>
        <w:t>integer</w:t>
      </w:r>
      <w:r>
        <w:rPr>
          <w:spacing w:val="-3"/>
          <w:w w:val="110"/>
          <w:vertAlign w:val="baseline"/>
        </w:rPr>
        <w:t> </w:t>
      </w:r>
      <w:r>
        <w:rPr>
          <w:w w:val="110"/>
          <w:vertAlign w:val="baseline"/>
        </w:rPr>
        <w:t>as</w:t>
      </w:r>
      <w:r>
        <w:rPr>
          <w:spacing w:val="-3"/>
          <w:w w:val="110"/>
          <w:vertAlign w:val="baseline"/>
        </w:rPr>
        <w:t> </w:t>
      </w:r>
      <w:r>
        <w:rPr>
          <w:rFonts w:ascii="STIX Math" w:hAnsi="STIX Math" w:eastAsia="STIX Math"/>
          <w:w w:val="110"/>
          <w:vertAlign w:val="baseline"/>
        </w:rPr>
        <w:t>RI</w:t>
      </w:r>
      <w:r>
        <w:rPr>
          <w:rFonts w:ascii="STIX Math" w:hAnsi="STIX Math" w:eastAsia="STIX Math"/>
          <w:w w:val="110"/>
          <w:vertAlign w:val="subscript"/>
        </w:rPr>
        <w:t>AC</w:t>
      </w:r>
      <w:r>
        <w:rPr>
          <w:rFonts w:ascii="STIX Math" w:hAnsi="STIX Math" w:eastAsia="STIX Math"/>
          <w:w w:val="110"/>
          <w:vertAlign w:val="baseline"/>
        </w:rPr>
        <w:t> </w:t>
      </w:r>
      <w:r>
        <w:rPr>
          <w:w w:val="110"/>
          <w:vertAlign w:val="baseline"/>
        </w:rPr>
        <w:t>from</w:t>
      </w:r>
      <w:r>
        <w:rPr>
          <w:spacing w:val="-3"/>
          <w:w w:val="110"/>
          <w:vertAlign w:val="baseline"/>
        </w:rPr>
        <w:t> </w:t>
      </w:r>
      <w:r>
        <w:rPr>
          <w:w w:val="110"/>
          <w:vertAlign w:val="baseline"/>
        </w:rPr>
        <w:t>the</w:t>
      </w:r>
      <w:r>
        <w:rPr>
          <w:spacing w:val="-3"/>
          <w:w w:val="110"/>
          <w:vertAlign w:val="baseline"/>
        </w:rPr>
        <w:t> </w:t>
      </w:r>
      <w:r>
        <w:rPr>
          <w:w w:val="110"/>
          <w:vertAlign w:val="baseline"/>
        </w:rPr>
        <w:t>elliptic</w:t>
      </w:r>
      <w:r>
        <w:rPr>
          <w:spacing w:val="-3"/>
          <w:w w:val="110"/>
          <w:vertAlign w:val="baseline"/>
        </w:rPr>
        <w:t> </w:t>
      </w:r>
      <w:r>
        <w:rPr>
          <w:w w:val="110"/>
          <w:vertAlign w:val="baseline"/>
        </w:rPr>
        <w:t>curve</w:t>
      </w:r>
      <w:r>
        <w:rPr>
          <w:spacing w:val="-3"/>
          <w:w w:val="110"/>
          <w:vertAlign w:val="baseline"/>
        </w:rPr>
        <w:t> </w:t>
      </w:r>
      <w:r>
        <w:rPr>
          <w:w w:val="110"/>
          <w:vertAlign w:val="baseline"/>
        </w:rPr>
        <w:t>is selected as a private key to compute the public key as </w:t>
      </w:r>
      <w:r>
        <w:rPr>
          <w:rFonts w:ascii="STIX Math" w:hAnsi="STIX Math" w:eastAsia="STIX Math"/>
          <w:w w:val="125"/>
          <w:vertAlign w:val="baseline"/>
        </w:rPr>
        <w:t>PUK</w:t>
      </w:r>
      <w:r>
        <w:rPr>
          <w:rFonts w:ascii="STIX Math" w:hAnsi="STIX Math" w:eastAsia="STIX Math"/>
          <w:i/>
          <w:w w:val="125"/>
          <w:vertAlign w:val="subscript"/>
        </w:rPr>
        <w:t>𝐴𝐶</w:t>
      </w:r>
      <w:r>
        <w:rPr>
          <w:rFonts w:ascii="STIX Math" w:hAnsi="STIX Math" w:eastAsia="STIX Math"/>
          <w:i/>
          <w:w w:val="125"/>
          <w:vertAlign w:val="baseline"/>
        </w:rPr>
        <w:t> </w:t>
      </w:r>
      <w:r>
        <w:rPr>
          <w:rFonts w:ascii="STIX Math" w:hAnsi="STIX Math" w:eastAsia="STIX Math"/>
          <w:w w:val="110"/>
          <w:vertAlign w:val="baseline"/>
        </w:rPr>
        <w:t>= RI</w:t>
      </w:r>
      <w:r>
        <w:rPr>
          <w:rFonts w:ascii="STIX Math" w:hAnsi="STIX Math" w:eastAsia="STIX Math"/>
          <w:i/>
          <w:w w:val="110"/>
          <w:vertAlign w:val="subscript"/>
        </w:rPr>
        <w:t>𝐴𝐶</w:t>
      </w:r>
      <w:r>
        <w:rPr>
          <w:rFonts w:ascii="STIX Math" w:hAnsi="STIX Math" w:eastAsia="STIX Math"/>
          <w:i/>
          <w:spacing w:val="40"/>
          <w:w w:val="110"/>
          <w:vertAlign w:val="baseline"/>
        </w:rPr>
        <w:t> </w:t>
      </w:r>
      <w:r>
        <w:rPr>
          <w:rFonts w:ascii="STIX Math" w:hAnsi="STIX Math" w:eastAsia="STIX Math"/>
          <w:w w:val="110"/>
          <w:vertAlign w:val="baseline"/>
        </w:rPr>
        <w:t>∗</w:t>
      </w:r>
    </w:p>
    <w:p>
      <w:pPr>
        <w:pStyle w:val="BodyText"/>
        <w:spacing w:line="273" w:lineRule="auto" w:before="29"/>
        <w:ind w:right="116"/>
        <w:jc w:val="both"/>
      </w:pPr>
      <w:r>
        <w:rPr>
          <w:w w:val="110"/>
        </w:rPr>
        <w:t>G. The private key is kept securely by an Authority Control (AC), and other</w:t>
      </w:r>
      <w:r>
        <w:rPr>
          <w:w w:val="110"/>
        </w:rPr>
        <w:t> remaining parameters</w:t>
      </w:r>
      <w:r>
        <w:rPr>
          <w:w w:val="110"/>
        </w:rPr>
        <w:t> are distributed through</w:t>
      </w:r>
      <w:r>
        <w:rPr>
          <w:w w:val="110"/>
        </w:rPr>
        <w:t> the</w:t>
      </w:r>
      <w:r>
        <w:rPr>
          <w:w w:val="110"/>
        </w:rPr>
        <w:t> original com- munication entities.</w:t>
      </w:r>
    </w:p>
    <w:p>
      <w:pPr>
        <w:pStyle w:val="BodyText"/>
        <w:spacing w:before="78"/>
        <w:ind w:left="0"/>
      </w:pPr>
    </w:p>
    <w:p>
      <w:pPr>
        <w:pStyle w:val="ListParagraph"/>
        <w:numPr>
          <w:ilvl w:val="2"/>
          <w:numId w:val="3"/>
        </w:numPr>
        <w:tabs>
          <w:tab w:pos="596" w:val="left" w:leader="none"/>
        </w:tabs>
        <w:spacing w:line="66" w:lineRule="exact" w:before="0" w:after="0"/>
        <w:ind w:left="596" w:right="0" w:hanging="478"/>
        <w:jc w:val="both"/>
        <w:rPr>
          <w:rFonts w:ascii="Times New Roman"/>
          <w:i/>
          <w:sz w:val="16"/>
        </w:rPr>
      </w:pPr>
      <w:r>
        <w:rPr>
          <w:rFonts w:ascii="Times New Roman"/>
          <w:i/>
          <w:sz w:val="16"/>
        </w:rPr>
        <w:t>Registration</w:t>
      </w:r>
      <w:r>
        <w:rPr>
          <w:rFonts w:ascii="Times New Roman"/>
          <w:i/>
          <w:spacing w:val="-2"/>
          <w:sz w:val="16"/>
        </w:rPr>
        <w:t> phase</w:t>
      </w:r>
    </w:p>
    <w:p>
      <w:pPr>
        <w:pStyle w:val="BodyText"/>
        <w:spacing w:line="100" w:lineRule="auto" w:before="120"/>
        <w:ind w:right="119" w:firstLine="239"/>
        <w:jc w:val="both"/>
      </w:pPr>
      <w:r>
        <w:rPr>
          <w:w w:val="110"/>
        </w:rPr>
        <w:t>The</w:t>
      </w:r>
      <w:r>
        <w:rPr>
          <w:w w:val="110"/>
        </w:rPr>
        <w:t> participant</w:t>
      </w:r>
      <w:r>
        <w:rPr>
          <w:w w:val="110"/>
        </w:rPr>
        <w:t> </w:t>
      </w:r>
      <w:r>
        <w:rPr>
          <w:rFonts w:ascii="STIX Math" w:eastAsia="STIX Math"/>
          <w:i/>
          <w:w w:val="110"/>
        </w:rPr>
        <w:t>𝑋</w:t>
      </w:r>
      <w:r>
        <w:rPr>
          <w:rFonts w:ascii="STIX Math" w:eastAsia="STIX Math"/>
          <w:i/>
          <w:w w:val="110"/>
        </w:rPr>
        <w:t> </w:t>
      </w:r>
      <w:r>
        <w:rPr>
          <w:w w:val="110"/>
        </w:rPr>
        <w:t>wants</w:t>
      </w:r>
      <w:r>
        <w:rPr>
          <w:w w:val="110"/>
        </w:rPr>
        <w:t> to</w:t>
      </w:r>
      <w:r>
        <w:rPr>
          <w:w w:val="110"/>
        </w:rPr>
        <w:t> communicate</w:t>
      </w:r>
      <w:r>
        <w:rPr>
          <w:w w:val="110"/>
        </w:rPr>
        <w:t> the</w:t>
      </w:r>
      <w:r>
        <w:rPr>
          <w:w w:val="110"/>
        </w:rPr>
        <w:t> drone</w:t>
      </w:r>
      <w:r>
        <w:rPr>
          <w:w w:val="110"/>
        </w:rPr>
        <w:t> system</w:t>
      </w:r>
      <w:r>
        <w:rPr>
          <w:w w:val="110"/>
        </w:rPr>
        <w:t> that</w:t>
      </w:r>
      <w:r>
        <w:rPr>
          <w:w w:val="110"/>
        </w:rPr>
        <w:t> is symbolized</w:t>
      </w:r>
      <w:r>
        <w:rPr>
          <w:spacing w:val="-1"/>
          <w:w w:val="110"/>
        </w:rPr>
        <w:t> </w:t>
      </w:r>
      <w:r>
        <w:rPr>
          <w:w w:val="110"/>
        </w:rPr>
        <w:t>as </w:t>
      </w:r>
      <w:r>
        <w:rPr>
          <w:rFonts w:ascii="STIX Math" w:eastAsia="STIX Math"/>
          <w:i/>
          <w:w w:val="110"/>
        </w:rPr>
        <w:t>𝑇</w:t>
      </w:r>
      <w:r>
        <w:rPr>
          <w:rFonts w:ascii="STIX Math" w:eastAsia="STIX Math"/>
          <w:i/>
          <w:w w:val="110"/>
          <w:position w:val="-3"/>
          <w:sz w:val="12"/>
        </w:rPr>
        <w:t>𝑥</w:t>
      </w:r>
      <w:r>
        <w:rPr>
          <w:rFonts w:ascii="STIX Math" w:eastAsia="STIX Math"/>
          <w:i/>
          <w:spacing w:val="-23"/>
          <w:w w:val="110"/>
          <w:position w:val="-3"/>
          <w:sz w:val="12"/>
        </w:rPr>
        <w:t> </w:t>
      </w:r>
      <w:r>
        <w:rPr>
          <w:w w:val="110"/>
        </w:rPr>
        <w:t>. Likewise, all communicating entities should be regis-</w:t>
      </w:r>
    </w:p>
    <w:p>
      <w:pPr>
        <w:pStyle w:val="BodyText"/>
        <w:spacing w:line="273" w:lineRule="auto" w:before="7"/>
        <w:ind w:right="118"/>
        <w:jc w:val="both"/>
      </w:pPr>
      <w:r>
        <w:rPr>
          <w:w w:val="110"/>
        </w:rPr>
        <w:t>tered with a trusted authority. The following registration steps ensure the registration to gain access to the drone system.</w:t>
      </w:r>
    </w:p>
    <w:p>
      <w:pPr>
        <w:pStyle w:val="ListParagraph"/>
        <w:numPr>
          <w:ilvl w:val="3"/>
          <w:numId w:val="3"/>
        </w:numPr>
        <w:tabs>
          <w:tab w:pos="365" w:val="left" w:leader="none"/>
          <w:tab w:pos="367" w:val="left" w:leader="none"/>
        </w:tabs>
        <w:spacing w:line="98" w:lineRule="auto" w:before="110" w:after="0"/>
        <w:ind w:left="367" w:right="117" w:hanging="136"/>
        <w:jc w:val="both"/>
        <w:rPr>
          <w:sz w:val="16"/>
        </w:rPr>
      </w:pPr>
      <w:r>
        <w:rPr>
          <w:w w:val="110"/>
          <w:sz w:val="16"/>
        </w:rPr>
        <w:t>Step1: </w:t>
      </w:r>
      <w:r>
        <w:rPr>
          <w:rFonts w:ascii="STIX Math" w:hAnsi="STIX Math" w:eastAsia="STIX Math"/>
          <w:i/>
          <w:w w:val="110"/>
          <w:sz w:val="16"/>
        </w:rPr>
        <w:t>𝑇</w:t>
      </w:r>
      <w:r>
        <w:rPr>
          <w:rFonts w:ascii="STIX Math" w:hAnsi="STIX Math" w:eastAsia="STIX Math"/>
          <w:i/>
          <w:w w:val="110"/>
          <w:position w:val="-3"/>
          <w:sz w:val="12"/>
        </w:rPr>
        <w:t>𝑥</w:t>
      </w:r>
      <w:r>
        <w:rPr>
          <w:rFonts w:ascii="STIX Math" w:hAnsi="STIX Math" w:eastAsia="STIX Math"/>
          <w:i/>
          <w:spacing w:val="40"/>
          <w:w w:val="110"/>
          <w:position w:val="-3"/>
          <w:sz w:val="12"/>
        </w:rPr>
        <w:t> </w:t>
      </w:r>
      <w:r>
        <w:rPr>
          <w:w w:val="110"/>
          <w:sz w:val="16"/>
        </w:rPr>
        <w:t>selects a random integer as its ephemeral secret element</w:t>
      </w:r>
      <w:r>
        <w:rPr>
          <w:spacing w:val="40"/>
          <w:w w:val="110"/>
          <w:sz w:val="16"/>
        </w:rPr>
        <w:t> </w:t>
      </w:r>
      <w:r>
        <w:rPr>
          <w:w w:val="110"/>
          <w:sz w:val="16"/>
        </w:rPr>
        <w:t>on</w:t>
      </w:r>
      <w:r>
        <w:rPr>
          <w:w w:val="110"/>
          <w:sz w:val="16"/>
        </w:rPr>
        <w:t> an</w:t>
      </w:r>
      <w:r>
        <w:rPr>
          <w:w w:val="110"/>
          <w:sz w:val="16"/>
        </w:rPr>
        <w:t> elliptic</w:t>
      </w:r>
      <w:r>
        <w:rPr>
          <w:w w:val="110"/>
          <w:sz w:val="16"/>
        </w:rPr>
        <w:t> curve</w:t>
      </w:r>
      <w:r>
        <w:rPr>
          <w:w w:val="110"/>
          <w:sz w:val="16"/>
        </w:rPr>
        <w:t> as</w:t>
      </w:r>
      <w:r>
        <w:rPr>
          <w:w w:val="110"/>
          <w:sz w:val="16"/>
        </w:rPr>
        <w:t> </w:t>
      </w:r>
      <w:r>
        <w:rPr>
          <w:rFonts w:ascii="STIX Math" w:hAnsi="STIX Math" w:eastAsia="STIX Math"/>
          <w:i/>
          <w:w w:val="110"/>
          <w:sz w:val="16"/>
        </w:rPr>
        <w:t>𝛼𝑇</w:t>
      </w:r>
      <w:r>
        <w:rPr>
          <w:rFonts w:ascii="STIX Math" w:hAnsi="STIX Math" w:eastAsia="STIX Math"/>
          <w:i/>
          <w:w w:val="110"/>
          <w:position w:val="-3"/>
          <w:sz w:val="12"/>
        </w:rPr>
        <w:t>𝑥</w:t>
      </w:r>
      <w:r>
        <w:rPr>
          <w:rFonts w:ascii="STIX Math" w:hAnsi="STIX Math" w:eastAsia="STIX Math"/>
          <w:i/>
          <w:spacing w:val="-22"/>
          <w:w w:val="110"/>
          <w:position w:val="-3"/>
          <w:sz w:val="12"/>
        </w:rPr>
        <w:t> </w:t>
      </w:r>
      <w:r>
        <w:rPr>
          <w:w w:val="110"/>
          <w:sz w:val="16"/>
        </w:rPr>
        <w:t>.</w:t>
      </w:r>
      <w:r>
        <w:rPr>
          <w:w w:val="110"/>
          <w:sz w:val="16"/>
        </w:rPr>
        <w:t> The</w:t>
      </w:r>
      <w:r>
        <w:rPr>
          <w:w w:val="110"/>
          <w:sz w:val="16"/>
        </w:rPr>
        <w:t> second</w:t>
      </w:r>
      <w:r>
        <w:rPr>
          <w:w w:val="110"/>
          <w:sz w:val="16"/>
        </w:rPr>
        <w:t> ephemeral</w:t>
      </w:r>
      <w:r>
        <w:rPr>
          <w:w w:val="110"/>
          <w:sz w:val="16"/>
        </w:rPr>
        <w:t> secret</w:t>
      </w:r>
      <w:r>
        <w:rPr>
          <w:w w:val="110"/>
          <w:sz w:val="16"/>
        </w:rPr>
        <w:t> element</w:t>
      </w:r>
    </w:p>
    <w:p>
      <w:pPr>
        <w:spacing w:line="98" w:lineRule="auto" w:before="94"/>
        <w:ind w:left="367" w:right="116" w:firstLine="0"/>
        <w:jc w:val="both"/>
        <w:rPr>
          <w:sz w:val="16"/>
        </w:rPr>
      </w:pPr>
      <w:r>
        <w:rPr>
          <w:w w:val="110"/>
          <w:sz w:val="16"/>
        </w:rPr>
        <w:t>as</w:t>
      </w:r>
      <w:r>
        <w:rPr>
          <w:spacing w:val="-4"/>
          <w:w w:val="110"/>
          <w:sz w:val="16"/>
        </w:rPr>
        <w:t> </w:t>
      </w:r>
      <w:r>
        <w:rPr>
          <w:rFonts w:ascii="STIX Math" w:hAnsi="STIX Math" w:eastAsia="STIX Math"/>
          <w:i/>
          <w:w w:val="110"/>
          <w:sz w:val="16"/>
        </w:rPr>
        <w:t>𝛽𝑇</w:t>
      </w:r>
      <w:r>
        <w:rPr>
          <w:rFonts w:ascii="STIX Math" w:hAnsi="STIX Math" w:eastAsia="STIX Math"/>
          <w:i/>
          <w:w w:val="110"/>
          <w:position w:val="-3"/>
          <w:sz w:val="12"/>
        </w:rPr>
        <w:t>𝑥</w:t>
      </w:r>
      <w:r>
        <w:rPr>
          <w:rFonts w:ascii="STIX Math" w:hAnsi="STIX Math" w:eastAsia="STIX Math"/>
          <w:i/>
          <w:spacing w:val="-8"/>
          <w:w w:val="110"/>
          <w:position w:val="-3"/>
          <w:sz w:val="12"/>
        </w:rPr>
        <w:t> </w:t>
      </w:r>
      <w:r>
        <w:rPr>
          <w:w w:val="110"/>
          <w:sz w:val="16"/>
        </w:rPr>
        <w:t>.</w:t>
      </w:r>
      <w:r>
        <w:rPr>
          <w:spacing w:val="28"/>
          <w:w w:val="110"/>
          <w:sz w:val="16"/>
        </w:rPr>
        <w:t> </w:t>
      </w:r>
      <w:r>
        <w:rPr>
          <w:w w:val="110"/>
          <w:sz w:val="16"/>
        </w:rPr>
        <w:t>Computes</w:t>
      </w:r>
      <w:r>
        <w:rPr>
          <w:spacing w:val="28"/>
          <w:w w:val="110"/>
          <w:sz w:val="16"/>
        </w:rPr>
        <w:t> </w:t>
      </w:r>
      <w:r>
        <w:rPr>
          <w:w w:val="110"/>
          <w:sz w:val="16"/>
        </w:rPr>
        <w:t>a</w:t>
      </w:r>
      <w:r>
        <w:rPr>
          <w:spacing w:val="28"/>
          <w:w w:val="110"/>
          <w:sz w:val="16"/>
        </w:rPr>
        <w:t> </w:t>
      </w:r>
      <w:r>
        <w:rPr>
          <w:w w:val="110"/>
          <w:sz w:val="16"/>
        </w:rPr>
        <w:t>message</w:t>
      </w:r>
      <w:r>
        <w:rPr>
          <w:spacing w:val="28"/>
          <w:w w:val="110"/>
          <w:sz w:val="16"/>
        </w:rPr>
        <w:t> </w:t>
      </w:r>
      <w:r>
        <w:rPr>
          <w:w w:val="110"/>
          <w:sz w:val="16"/>
        </w:rPr>
        <w:t>digest</w:t>
      </w:r>
      <w:r>
        <w:rPr>
          <w:spacing w:val="28"/>
          <w:w w:val="110"/>
          <w:sz w:val="16"/>
        </w:rPr>
        <w:t> </w:t>
      </w:r>
      <w:r>
        <w:rPr>
          <w:rFonts w:ascii="STIX Math" w:hAnsi="STIX Math" w:eastAsia="STIX Math"/>
          <w:i/>
          <w:w w:val="110"/>
          <w:sz w:val="16"/>
        </w:rPr>
        <w:t>𝑀</w:t>
      </w:r>
      <w:r>
        <w:rPr>
          <w:rFonts w:ascii="STIX Math" w:hAnsi="STIX Math" w:eastAsia="STIX Math"/>
          <w:i/>
          <w:w w:val="110"/>
          <w:position w:val="-3"/>
          <w:sz w:val="12"/>
        </w:rPr>
        <w:t>𝑇</w:t>
      </w:r>
      <w:r>
        <w:rPr>
          <w:rFonts w:ascii="STIX Math" w:hAnsi="STIX Math" w:eastAsia="STIX Math"/>
          <w:i/>
          <w:w w:val="110"/>
          <w:position w:val="-6"/>
          <w:sz w:val="10"/>
        </w:rPr>
        <w:t>𝑥</w:t>
      </w:r>
      <w:r>
        <w:rPr>
          <w:rFonts w:ascii="STIX Math" w:hAnsi="STIX Math" w:eastAsia="STIX Math"/>
          <w:i/>
          <w:spacing w:val="75"/>
          <w:w w:val="110"/>
          <w:position w:val="-6"/>
          <w:sz w:val="10"/>
        </w:rPr>
        <w:t> </w:t>
      </w:r>
      <w:r>
        <w:rPr>
          <w:rFonts w:ascii="STIX Math" w:hAnsi="STIX Math" w:eastAsia="STIX Math"/>
          <w:w w:val="110"/>
          <w:sz w:val="16"/>
        </w:rPr>
        <w:t>=</w:t>
      </w:r>
      <w:r>
        <w:rPr>
          <w:rFonts w:ascii="STIX Math" w:hAnsi="STIX Math" w:eastAsia="STIX Math"/>
          <w:spacing w:val="80"/>
          <w:w w:val="110"/>
          <w:sz w:val="16"/>
        </w:rPr>
        <w:t> </w:t>
      </w:r>
      <w:r>
        <w:rPr>
          <w:rFonts w:ascii="STIX Math" w:hAnsi="STIX Math" w:eastAsia="STIX Math"/>
          <w:i/>
          <w:w w:val="110"/>
          <w:sz w:val="16"/>
        </w:rPr>
        <w:t>ℎ</w:t>
      </w:r>
      <w:r>
        <w:rPr>
          <w:rFonts w:ascii="STIX Math" w:hAnsi="STIX Math" w:eastAsia="STIX Math"/>
          <w:w w:val="110"/>
          <w:position w:val="-3"/>
          <w:sz w:val="12"/>
        </w:rPr>
        <w:t>1</w:t>
      </w:r>
      <w:r>
        <w:rPr>
          <w:rFonts w:ascii="STIX Math" w:hAnsi="STIX Math" w:eastAsia="STIX Math"/>
          <w:spacing w:val="-9"/>
          <w:w w:val="110"/>
          <w:position w:val="-3"/>
          <w:sz w:val="12"/>
        </w:rPr>
        <w:t> </w:t>
      </w:r>
      <w:r>
        <w:rPr>
          <w:rFonts w:ascii="STIX Math" w:hAnsi="STIX Math" w:eastAsia="STIX Math"/>
          <w:w w:val="110"/>
          <w:sz w:val="16"/>
        </w:rPr>
        <w:t>(</w:t>
      </w:r>
      <w:r>
        <w:rPr>
          <w:rFonts w:ascii="STIX Math" w:hAnsi="STIX Math" w:eastAsia="STIX Math"/>
          <w:i/>
          <w:w w:val="110"/>
          <w:sz w:val="16"/>
        </w:rPr>
        <w:t>𝛼𝑇</w:t>
      </w:r>
      <w:r>
        <w:rPr>
          <w:rFonts w:ascii="STIX Math" w:hAnsi="STIX Math" w:eastAsia="STIX Math"/>
          <w:i/>
          <w:w w:val="110"/>
          <w:position w:val="-3"/>
          <w:sz w:val="12"/>
        </w:rPr>
        <w:t>𝑥</w:t>
      </w:r>
      <w:r>
        <w:rPr>
          <w:rFonts w:ascii="STIX Math" w:hAnsi="STIX Math" w:eastAsia="STIX Math"/>
          <w:i/>
          <w:spacing w:val="40"/>
          <w:w w:val="110"/>
          <w:position w:val="-3"/>
          <w:sz w:val="12"/>
        </w:rPr>
        <w:t>  </w:t>
      </w:r>
      <w:r>
        <w:rPr>
          <w:rFonts w:ascii="STIX Math" w:hAnsi="STIX Math" w:eastAsia="STIX Math"/>
          <w:w w:val="110"/>
          <w:sz w:val="16"/>
        </w:rPr>
        <w:t>∥</w:t>
      </w:r>
      <w:r>
        <w:rPr>
          <w:rFonts w:ascii="STIX Math" w:hAnsi="STIX Math" w:eastAsia="STIX Math"/>
          <w:spacing w:val="80"/>
          <w:w w:val="110"/>
          <w:sz w:val="16"/>
        </w:rPr>
        <w:t> </w:t>
      </w:r>
      <w:r>
        <w:rPr>
          <w:rFonts w:ascii="STIX Math" w:hAnsi="STIX Math" w:eastAsia="STIX Math"/>
          <w:i/>
          <w:w w:val="110"/>
          <w:sz w:val="16"/>
        </w:rPr>
        <w:t>𝛽𝑇</w:t>
      </w:r>
      <w:r>
        <w:rPr>
          <w:rFonts w:ascii="STIX Math" w:hAnsi="STIX Math" w:eastAsia="STIX Math"/>
          <w:i/>
          <w:w w:val="110"/>
          <w:position w:val="-3"/>
          <w:sz w:val="12"/>
        </w:rPr>
        <w:t>𝑥</w:t>
      </w:r>
      <w:r>
        <w:rPr>
          <w:rFonts w:ascii="STIX Math" w:hAnsi="STIX Math" w:eastAsia="STIX Math"/>
          <w:i/>
          <w:spacing w:val="-9"/>
          <w:w w:val="110"/>
          <w:position w:val="-3"/>
          <w:sz w:val="12"/>
        </w:rPr>
        <w:t> </w:t>
      </w:r>
      <w:r>
        <w:rPr>
          <w:rFonts w:ascii="STIX Math" w:hAnsi="STIX Math" w:eastAsia="STIX Math"/>
          <w:w w:val="110"/>
          <w:sz w:val="16"/>
        </w:rPr>
        <w:t>)</w:t>
      </w:r>
      <w:r>
        <w:rPr>
          <w:w w:val="110"/>
          <w:sz w:val="16"/>
        </w:rPr>
        <w:t>,</w:t>
      </w:r>
      <w:r>
        <w:rPr>
          <w:spacing w:val="28"/>
          <w:w w:val="110"/>
          <w:sz w:val="16"/>
        </w:rPr>
        <w:t> </w:t>
      </w:r>
      <w:r>
        <w:rPr>
          <w:w w:val="110"/>
          <w:sz w:val="16"/>
        </w:rPr>
        <w:t>followed</w:t>
      </w:r>
      <w:r>
        <w:rPr>
          <w:w w:val="110"/>
          <w:sz w:val="16"/>
        </w:rPr>
        <w:t> on the elliptic curve is selected as a random integer and is defined by</w:t>
      </w:r>
      <w:r>
        <w:rPr>
          <w:spacing w:val="25"/>
          <w:w w:val="110"/>
          <w:sz w:val="16"/>
        </w:rPr>
        <w:t> </w:t>
      </w:r>
      <w:r>
        <w:rPr>
          <w:w w:val="110"/>
          <w:sz w:val="16"/>
        </w:rPr>
        <w:t>the</w:t>
      </w:r>
      <w:r>
        <w:rPr>
          <w:spacing w:val="40"/>
          <w:w w:val="110"/>
          <w:sz w:val="16"/>
        </w:rPr>
        <w:t> </w:t>
      </w:r>
      <w:r>
        <w:rPr>
          <w:w w:val="110"/>
          <w:sz w:val="16"/>
        </w:rPr>
        <w:t>point</w:t>
      </w:r>
      <w:r>
        <w:rPr>
          <w:spacing w:val="40"/>
          <w:w w:val="110"/>
          <w:sz w:val="16"/>
        </w:rPr>
        <w:t> </w:t>
      </w:r>
      <w:r>
        <w:rPr>
          <w:w w:val="110"/>
          <w:sz w:val="16"/>
        </w:rPr>
        <w:t>computation</w:t>
      </w:r>
      <w:r>
        <w:rPr>
          <w:spacing w:val="40"/>
          <w:w w:val="110"/>
          <w:sz w:val="16"/>
        </w:rPr>
        <w:t> </w:t>
      </w:r>
      <w:r>
        <w:rPr>
          <w:w w:val="110"/>
          <w:sz w:val="16"/>
        </w:rPr>
        <w:t>as</w:t>
      </w:r>
      <w:r>
        <w:rPr>
          <w:spacing w:val="40"/>
          <w:w w:val="110"/>
          <w:sz w:val="16"/>
        </w:rPr>
        <w:t> </w:t>
      </w:r>
      <w:r>
        <w:rPr>
          <w:rFonts w:ascii="STIX Math" w:hAnsi="STIX Math" w:eastAsia="STIX Math"/>
          <w:i/>
          <w:w w:val="110"/>
          <w:sz w:val="16"/>
        </w:rPr>
        <w:t>𝑃</w:t>
      </w:r>
      <w:r>
        <w:rPr>
          <w:rFonts w:ascii="STIX Math" w:hAnsi="STIX Math" w:eastAsia="STIX Math"/>
          <w:i/>
          <w:w w:val="110"/>
          <w:position w:val="-3"/>
          <w:sz w:val="12"/>
        </w:rPr>
        <w:t>𝑇</w:t>
      </w:r>
      <w:r>
        <w:rPr>
          <w:rFonts w:ascii="STIX Math" w:hAnsi="STIX Math" w:eastAsia="STIX Math"/>
          <w:i/>
          <w:w w:val="110"/>
          <w:position w:val="-6"/>
          <w:sz w:val="10"/>
        </w:rPr>
        <w:t>𝑥</w:t>
      </w:r>
      <w:r>
        <w:rPr>
          <w:rFonts w:ascii="STIX Math" w:hAnsi="STIX Math" w:eastAsia="STIX Math"/>
          <w:i/>
          <w:spacing w:val="40"/>
          <w:w w:val="110"/>
          <w:position w:val="-6"/>
          <w:sz w:val="10"/>
        </w:rPr>
        <w:t> </w:t>
      </w:r>
      <w:r>
        <w:rPr>
          <w:rFonts w:ascii="STIX Math" w:hAnsi="STIX Math" w:eastAsia="STIX Math"/>
          <w:w w:val="110"/>
          <w:sz w:val="16"/>
        </w:rPr>
        <w:t>=</w:t>
      </w:r>
      <w:r>
        <w:rPr>
          <w:rFonts w:ascii="STIX Math" w:hAnsi="STIX Math" w:eastAsia="STIX Math"/>
          <w:spacing w:val="12"/>
          <w:w w:val="110"/>
          <w:sz w:val="16"/>
        </w:rPr>
        <w:t> </w:t>
      </w:r>
      <w:r>
        <w:rPr>
          <w:rFonts w:ascii="STIX Math" w:hAnsi="STIX Math" w:eastAsia="STIX Math"/>
          <w:i/>
          <w:w w:val="110"/>
          <w:sz w:val="16"/>
        </w:rPr>
        <w:t>ℎ</w:t>
      </w:r>
      <w:r>
        <w:rPr>
          <w:rFonts w:ascii="STIX Math" w:hAnsi="STIX Math" w:eastAsia="STIX Math"/>
          <w:w w:val="110"/>
          <w:position w:val="-3"/>
          <w:sz w:val="12"/>
        </w:rPr>
        <w:t>1</w:t>
      </w:r>
      <w:r>
        <w:rPr>
          <w:rFonts w:ascii="STIX Math" w:hAnsi="STIX Math" w:eastAsia="STIX Math"/>
          <w:spacing w:val="-9"/>
          <w:w w:val="110"/>
          <w:position w:val="-3"/>
          <w:sz w:val="12"/>
        </w:rPr>
        <w:t> </w:t>
      </w:r>
      <w:r>
        <w:rPr>
          <w:rFonts w:ascii="STIX Math" w:hAnsi="STIX Math" w:eastAsia="STIX Math"/>
          <w:w w:val="110"/>
          <w:sz w:val="16"/>
        </w:rPr>
        <w:t>(</w:t>
      </w:r>
      <w:r>
        <w:rPr>
          <w:rFonts w:ascii="STIX Math" w:hAnsi="STIX Math" w:eastAsia="STIX Math"/>
          <w:i/>
          <w:w w:val="110"/>
          <w:sz w:val="16"/>
        </w:rPr>
        <w:t>𝛼𝑇</w:t>
      </w:r>
      <w:r>
        <w:rPr>
          <w:rFonts w:ascii="STIX Math" w:hAnsi="STIX Math" w:eastAsia="STIX Math"/>
          <w:i/>
          <w:w w:val="110"/>
          <w:position w:val="-3"/>
          <w:sz w:val="12"/>
        </w:rPr>
        <w:t>𝑥</w:t>
      </w:r>
      <w:r>
        <w:rPr>
          <w:rFonts w:ascii="STIX Math" w:hAnsi="STIX Math" w:eastAsia="STIX Math"/>
          <w:i/>
          <w:spacing w:val="80"/>
          <w:w w:val="110"/>
          <w:position w:val="-3"/>
          <w:sz w:val="12"/>
        </w:rPr>
        <w:t> </w:t>
      </w:r>
      <w:r>
        <w:rPr>
          <w:rFonts w:ascii="STIX Math" w:hAnsi="STIX Math" w:eastAsia="STIX Math"/>
          <w:w w:val="110"/>
          <w:sz w:val="16"/>
        </w:rPr>
        <w:t>∥</w:t>
      </w:r>
      <w:r>
        <w:rPr>
          <w:rFonts w:ascii="STIX Math" w:hAnsi="STIX Math" w:eastAsia="STIX Math"/>
          <w:spacing w:val="73"/>
          <w:w w:val="110"/>
          <w:sz w:val="16"/>
        </w:rPr>
        <w:t> </w:t>
      </w:r>
      <w:r>
        <w:rPr>
          <w:rFonts w:ascii="STIX Math" w:hAnsi="STIX Math" w:eastAsia="STIX Math"/>
          <w:i/>
          <w:w w:val="110"/>
          <w:sz w:val="16"/>
        </w:rPr>
        <w:t>𝛽𝑇</w:t>
      </w:r>
      <w:r>
        <w:rPr>
          <w:rFonts w:ascii="STIX Math" w:hAnsi="STIX Math" w:eastAsia="STIX Math"/>
          <w:i/>
          <w:w w:val="110"/>
          <w:position w:val="-3"/>
          <w:sz w:val="12"/>
        </w:rPr>
        <w:t>𝑥</w:t>
      </w:r>
      <w:r>
        <w:rPr>
          <w:rFonts w:ascii="STIX Math" w:hAnsi="STIX Math" w:eastAsia="STIX Math"/>
          <w:i/>
          <w:spacing w:val="-9"/>
          <w:w w:val="110"/>
          <w:position w:val="-3"/>
          <w:sz w:val="12"/>
        </w:rPr>
        <w:t> </w:t>
      </w:r>
      <w:r>
        <w:rPr>
          <w:rFonts w:ascii="STIX Math" w:hAnsi="STIX Math" w:eastAsia="STIX Math"/>
          <w:w w:val="110"/>
          <w:sz w:val="16"/>
        </w:rPr>
        <w:t>)</w:t>
      </w:r>
      <w:r>
        <w:rPr>
          <w:rFonts w:ascii="STIX Math" w:hAnsi="STIX Math" w:eastAsia="STIX Math"/>
          <w:spacing w:val="40"/>
          <w:w w:val="110"/>
          <w:sz w:val="16"/>
        </w:rPr>
        <w:t> </w:t>
      </w:r>
      <w:r>
        <w:rPr>
          <w:rFonts w:ascii="STIX Math" w:hAnsi="STIX Math" w:eastAsia="STIX Math"/>
          <w:w w:val="110"/>
          <w:sz w:val="16"/>
        </w:rPr>
        <w:t>∗</w:t>
      </w:r>
      <w:r>
        <w:rPr>
          <w:rFonts w:ascii="STIX Math" w:hAnsi="STIX Math" w:eastAsia="STIX Math"/>
          <w:spacing w:val="12"/>
          <w:w w:val="110"/>
          <w:sz w:val="16"/>
        </w:rPr>
        <w:t> </w:t>
      </w:r>
      <w:r>
        <w:rPr>
          <w:rFonts w:ascii="STIX Math" w:hAnsi="STIX Math" w:eastAsia="STIX Math"/>
          <w:w w:val="110"/>
          <w:sz w:val="16"/>
        </w:rPr>
        <w:t>G</w:t>
      </w:r>
      <w:r>
        <w:rPr>
          <w:w w:val="110"/>
          <w:sz w:val="16"/>
        </w:rPr>
        <w:t>.</w:t>
      </w:r>
      <w:r>
        <w:rPr>
          <w:spacing w:val="40"/>
          <w:w w:val="110"/>
          <w:sz w:val="16"/>
        </w:rPr>
        <w:t> </w:t>
      </w:r>
      <w:r>
        <w:rPr>
          <w:w w:val="110"/>
          <w:sz w:val="16"/>
        </w:rPr>
        <w:t>The</w:t>
      </w:r>
      <w:r>
        <w:rPr>
          <w:spacing w:val="40"/>
          <w:w w:val="110"/>
          <w:sz w:val="16"/>
        </w:rPr>
        <w:t> </w:t>
      </w:r>
      <w:r>
        <w:rPr>
          <w:w w:val="110"/>
          <w:sz w:val="16"/>
        </w:rPr>
        <w:t>iden- tity selection represents </w:t>
      </w:r>
      <w:r>
        <w:rPr>
          <w:rFonts w:ascii="STIX Math" w:hAnsi="STIX Math" w:eastAsia="STIX Math"/>
          <w:i/>
          <w:w w:val="110"/>
          <w:sz w:val="16"/>
        </w:rPr>
        <w:t>𝐼𝐷</w:t>
      </w:r>
      <w:r>
        <w:rPr>
          <w:rFonts w:ascii="STIX Math" w:hAnsi="STIX Math" w:eastAsia="STIX Math"/>
          <w:i/>
          <w:w w:val="110"/>
          <w:position w:val="-3"/>
          <w:sz w:val="12"/>
        </w:rPr>
        <w:t>𝑇</w:t>
      </w:r>
      <w:r>
        <w:rPr>
          <w:rFonts w:ascii="STIX Math" w:hAnsi="STIX Math" w:eastAsia="STIX Math"/>
          <w:i/>
          <w:w w:val="110"/>
          <w:position w:val="-6"/>
          <w:sz w:val="10"/>
        </w:rPr>
        <w:t>𝑥</w:t>
      </w:r>
      <w:r>
        <w:rPr>
          <w:rFonts w:ascii="STIX Math" w:hAnsi="STIX Math" w:eastAsia="STIX Math"/>
          <w:i/>
          <w:spacing w:val="40"/>
          <w:w w:val="110"/>
          <w:position w:val="-6"/>
          <w:sz w:val="10"/>
        </w:rPr>
        <w:t> </w:t>
      </w:r>
      <w:r>
        <w:rPr>
          <w:w w:val="110"/>
          <w:sz w:val="16"/>
        </w:rPr>
        <w:t>which is further used send a message</w:t>
      </w:r>
      <w:r>
        <w:rPr>
          <w:spacing w:val="80"/>
          <w:w w:val="110"/>
          <w:sz w:val="16"/>
        </w:rPr>
        <w:t> </w:t>
      </w:r>
      <w:r>
        <w:rPr>
          <w:w w:val="110"/>
          <w:sz w:val="16"/>
        </w:rPr>
        <w:t>(</w:t>
      </w:r>
      <w:r>
        <w:rPr>
          <w:rFonts w:ascii="STIX Math" w:hAnsi="STIX Math" w:eastAsia="STIX Math"/>
          <w:i/>
          <w:w w:val="110"/>
          <w:sz w:val="16"/>
        </w:rPr>
        <w:t>𝐼𝐷</w:t>
      </w:r>
      <w:r>
        <w:rPr>
          <w:rFonts w:ascii="STIX Math" w:hAnsi="STIX Math" w:eastAsia="STIX Math"/>
          <w:i/>
          <w:w w:val="110"/>
          <w:position w:val="-3"/>
          <w:sz w:val="12"/>
        </w:rPr>
        <w:t>𝑇</w:t>
      </w:r>
      <w:r>
        <w:rPr>
          <w:rFonts w:ascii="STIX Math" w:hAnsi="STIX Math" w:eastAsia="STIX Math"/>
          <w:i/>
          <w:w w:val="110"/>
          <w:position w:val="-6"/>
          <w:sz w:val="10"/>
        </w:rPr>
        <w:t>𝑥 </w:t>
      </w:r>
      <w:r>
        <w:rPr>
          <w:rFonts w:ascii="STIX Math" w:hAnsi="STIX Math" w:eastAsia="STIX Math"/>
          <w:i/>
          <w:w w:val="110"/>
          <w:sz w:val="16"/>
        </w:rPr>
        <w:t>,</w:t>
      </w:r>
      <w:r>
        <w:rPr>
          <w:rFonts w:ascii="STIX Math" w:hAnsi="STIX Math" w:eastAsia="STIX Math"/>
          <w:i/>
          <w:spacing w:val="40"/>
          <w:w w:val="110"/>
          <w:sz w:val="16"/>
        </w:rPr>
        <w:t> </w:t>
      </w:r>
      <w:r>
        <w:rPr>
          <w:rFonts w:ascii="STIX Math" w:hAnsi="STIX Math" w:eastAsia="STIX Math"/>
          <w:i/>
          <w:w w:val="110"/>
          <w:sz w:val="16"/>
        </w:rPr>
        <w:t>𝑃</w:t>
      </w:r>
      <w:r>
        <w:rPr>
          <w:rFonts w:ascii="STIX Math" w:hAnsi="STIX Math" w:eastAsia="STIX Math"/>
          <w:i/>
          <w:w w:val="110"/>
          <w:position w:val="-3"/>
          <w:sz w:val="12"/>
        </w:rPr>
        <w:t>𝑇</w:t>
      </w:r>
      <w:r>
        <w:rPr>
          <w:rFonts w:ascii="STIX Math" w:hAnsi="STIX Math" w:eastAsia="STIX Math"/>
          <w:i/>
          <w:w w:val="110"/>
          <w:position w:val="-6"/>
          <w:sz w:val="10"/>
        </w:rPr>
        <w:t>𝑥 </w:t>
      </w:r>
      <w:r>
        <w:rPr>
          <w:w w:val="110"/>
          <w:sz w:val="16"/>
        </w:rPr>
        <w:t>) to</w:t>
      </w:r>
      <w:r>
        <w:rPr>
          <w:rFonts w:ascii="STIX Math" w:hAnsi="STIX Math" w:eastAsia="STIX Math"/>
          <w:i/>
          <w:w w:val="110"/>
          <w:sz w:val="16"/>
        </w:rPr>
        <w:t>𝐴𝐶</w:t>
      </w:r>
      <w:r>
        <w:rPr>
          <w:w w:val="110"/>
          <w:sz w:val="16"/>
        </w:rPr>
        <w:t>.</w:t>
      </w:r>
    </w:p>
    <w:p>
      <w:pPr>
        <w:pStyle w:val="ListParagraph"/>
        <w:numPr>
          <w:ilvl w:val="3"/>
          <w:numId w:val="3"/>
        </w:numPr>
        <w:tabs>
          <w:tab w:pos="365" w:val="left" w:leader="none"/>
        </w:tabs>
        <w:spacing w:line="8" w:lineRule="exact" w:before="0" w:after="0"/>
        <w:ind w:left="365" w:right="0" w:hanging="134"/>
        <w:jc w:val="left"/>
        <w:rPr>
          <w:sz w:val="16"/>
        </w:rPr>
      </w:pPr>
      <w:r>
        <w:rPr>
          <w:w w:val="110"/>
          <w:sz w:val="16"/>
        </w:rPr>
        <w:t>Step</w:t>
      </w:r>
      <w:r>
        <w:rPr>
          <w:spacing w:val="-2"/>
          <w:w w:val="110"/>
          <w:sz w:val="16"/>
        </w:rPr>
        <w:t> </w:t>
      </w:r>
      <w:r>
        <w:rPr>
          <w:w w:val="110"/>
          <w:sz w:val="16"/>
        </w:rPr>
        <w:t>2:</w:t>
      </w:r>
      <w:r>
        <w:rPr>
          <w:spacing w:val="-1"/>
          <w:w w:val="110"/>
          <w:sz w:val="16"/>
        </w:rPr>
        <w:t> </w:t>
      </w:r>
      <w:r>
        <w:rPr>
          <w:rFonts w:ascii="STIX Math" w:hAnsi="STIX Math" w:eastAsia="STIX Math"/>
          <w:i/>
          <w:w w:val="110"/>
          <w:sz w:val="16"/>
        </w:rPr>
        <w:t>𝐴𝐶</w:t>
      </w:r>
      <w:r>
        <w:rPr>
          <w:rFonts w:ascii="STIX Math" w:hAnsi="STIX Math" w:eastAsia="STIX Math"/>
          <w:i/>
          <w:spacing w:val="10"/>
          <w:w w:val="110"/>
          <w:sz w:val="16"/>
        </w:rPr>
        <w:t> </w:t>
      </w:r>
      <w:r>
        <w:rPr>
          <w:w w:val="110"/>
          <w:sz w:val="16"/>
        </w:rPr>
        <w:t>receives</w:t>
      </w:r>
      <w:r>
        <w:rPr>
          <w:spacing w:val="-1"/>
          <w:w w:val="110"/>
          <w:sz w:val="16"/>
        </w:rPr>
        <w:t> </w:t>
      </w:r>
      <w:r>
        <w:rPr>
          <w:w w:val="110"/>
          <w:sz w:val="16"/>
        </w:rPr>
        <w:t>the</w:t>
      </w:r>
      <w:r>
        <w:rPr>
          <w:spacing w:val="-2"/>
          <w:w w:val="110"/>
          <w:sz w:val="16"/>
        </w:rPr>
        <w:t> </w:t>
      </w:r>
      <w:r>
        <w:rPr>
          <w:w w:val="110"/>
          <w:sz w:val="16"/>
        </w:rPr>
        <w:t>message,</w:t>
      </w:r>
      <w:r>
        <w:rPr>
          <w:spacing w:val="-1"/>
          <w:w w:val="110"/>
          <w:sz w:val="16"/>
        </w:rPr>
        <w:t> </w:t>
      </w:r>
      <w:r>
        <w:rPr>
          <w:w w:val="110"/>
          <w:sz w:val="16"/>
        </w:rPr>
        <w:t>then</w:t>
      </w:r>
      <w:r>
        <w:rPr>
          <w:spacing w:val="-1"/>
          <w:w w:val="110"/>
          <w:sz w:val="16"/>
        </w:rPr>
        <w:t> </w:t>
      </w:r>
      <w:r>
        <w:rPr>
          <w:w w:val="110"/>
          <w:sz w:val="16"/>
        </w:rPr>
        <w:t>selects</w:t>
      </w:r>
      <w:r>
        <w:rPr>
          <w:spacing w:val="-1"/>
          <w:w w:val="110"/>
          <w:sz w:val="16"/>
        </w:rPr>
        <w:t> </w:t>
      </w:r>
      <w:r>
        <w:rPr>
          <w:w w:val="110"/>
          <w:sz w:val="16"/>
        </w:rPr>
        <w:t>ephemeral</w:t>
      </w:r>
      <w:r>
        <w:rPr>
          <w:spacing w:val="-1"/>
          <w:w w:val="110"/>
          <w:sz w:val="16"/>
        </w:rPr>
        <w:t> </w:t>
      </w:r>
      <w:r>
        <w:rPr>
          <w:w w:val="110"/>
          <w:sz w:val="16"/>
        </w:rPr>
        <w:t>secret</w:t>
      </w:r>
      <w:r>
        <w:rPr>
          <w:spacing w:val="-1"/>
          <w:w w:val="110"/>
          <w:sz w:val="16"/>
        </w:rPr>
        <w:t> </w:t>
      </w:r>
      <w:r>
        <w:rPr>
          <w:w w:val="110"/>
          <w:sz w:val="16"/>
        </w:rPr>
        <w:t>as</w:t>
      </w:r>
      <w:r>
        <w:rPr>
          <w:spacing w:val="-1"/>
          <w:w w:val="110"/>
          <w:sz w:val="16"/>
        </w:rPr>
        <w:t> </w:t>
      </w:r>
      <w:r>
        <w:rPr>
          <w:spacing w:val="-10"/>
          <w:w w:val="110"/>
          <w:sz w:val="16"/>
        </w:rPr>
        <w:t>a</w:t>
      </w:r>
    </w:p>
    <w:p>
      <w:pPr>
        <w:spacing w:line="98" w:lineRule="auto" w:before="88"/>
        <w:ind w:left="367" w:right="117" w:firstLine="0"/>
        <w:jc w:val="both"/>
        <w:rPr>
          <w:rFonts w:ascii="STIX Math" w:hAnsi="STIX Math" w:eastAsia="STIX Math"/>
          <w:sz w:val="16"/>
        </w:rPr>
      </w:pPr>
      <w:r>
        <w:rPr/>
        <mc:AlternateContent>
          <mc:Choice Requires="wps">
            <w:drawing>
              <wp:anchor distT="0" distB="0" distL="0" distR="0" allowOverlap="1" layoutInCell="1" locked="0" behindDoc="1" simplePos="0" relativeHeight="486675456">
                <wp:simplePos x="0" y="0"/>
                <wp:positionH relativeFrom="page">
                  <wp:posOffset>6950849</wp:posOffset>
                </wp:positionH>
                <wp:positionV relativeFrom="paragraph">
                  <wp:posOffset>297303</wp:posOffset>
                </wp:positionV>
                <wp:extent cx="34925" cy="635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547.310974pt;margin-top:23.409712pt;width:2.75pt;height:5pt;mso-position-horizontal-relative:page;mso-position-vertical-relative:paragraph;z-index:-16641024" type="#_x0000_t202" id="docshape11"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w:w w:val="110"/>
          <w:sz w:val="16"/>
        </w:rPr>
        <w:t>random integer, </w:t>
      </w:r>
      <w:r>
        <w:rPr>
          <w:rFonts w:ascii="STIX Math" w:hAnsi="STIX Math" w:eastAsia="STIX Math"/>
          <w:i/>
          <w:w w:val="110"/>
          <w:sz w:val="16"/>
        </w:rPr>
        <w:t>𝜇</w:t>
      </w:r>
      <w:r>
        <w:rPr>
          <w:rFonts w:ascii="STIX Math" w:hAnsi="STIX Math" w:eastAsia="STIX Math"/>
          <w:i/>
          <w:w w:val="110"/>
          <w:position w:val="-3"/>
          <w:sz w:val="12"/>
        </w:rPr>
        <w:t>𝐴𝐶</w:t>
      </w:r>
      <w:r>
        <w:rPr>
          <w:rFonts w:ascii="STIX Math" w:hAnsi="STIX Math" w:eastAsia="STIX Math"/>
          <w:i/>
          <w:spacing w:val="-9"/>
          <w:w w:val="110"/>
          <w:position w:val="-3"/>
          <w:sz w:val="12"/>
        </w:rPr>
        <w:t> </w:t>
      </w:r>
      <w:r>
        <w:rPr>
          <w:rFonts w:ascii="STIX Math" w:hAnsi="STIX Math" w:eastAsia="STIX Math"/>
          <w:i/>
          <w:w w:val="110"/>
          <w:sz w:val="16"/>
        </w:rPr>
        <w:t>, </w:t>
      </w:r>
      <w:r>
        <w:rPr>
          <w:w w:val="110"/>
          <w:sz w:val="16"/>
        </w:rPr>
        <w:t>from the elliptic curve, then computes equiv- alent public parameter, </w:t>
      </w:r>
      <w:r>
        <w:rPr>
          <w:rFonts w:ascii="STIX Math" w:hAnsi="STIX Math" w:eastAsia="STIX Math"/>
          <w:i/>
          <w:w w:val="110"/>
          <w:sz w:val="16"/>
        </w:rPr>
        <w:t>𝛾</w:t>
      </w:r>
      <w:r>
        <w:rPr>
          <w:rFonts w:ascii="STIX Math" w:hAnsi="STIX Math" w:eastAsia="STIX Math"/>
          <w:i/>
          <w:w w:val="110"/>
          <w:position w:val="-3"/>
          <w:sz w:val="12"/>
        </w:rPr>
        <w:t>𝐴𝐶</w:t>
      </w:r>
      <w:r>
        <w:rPr>
          <w:rFonts w:ascii="STIX Math" w:hAnsi="STIX Math" w:eastAsia="STIX Math"/>
          <w:i/>
          <w:spacing w:val="37"/>
          <w:w w:val="110"/>
          <w:position w:val="-3"/>
          <w:sz w:val="12"/>
        </w:rPr>
        <w:t> </w:t>
      </w:r>
      <w:r>
        <w:rPr>
          <w:rFonts w:ascii="STIX Math" w:hAnsi="STIX Math" w:eastAsia="STIX Math"/>
          <w:w w:val="110"/>
          <w:sz w:val="16"/>
        </w:rPr>
        <w:t>=</w:t>
      </w:r>
      <w:r>
        <w:rPr>
          <w:rFonts w:ascii="STIX Math" w:hAnsi="STIX Math" w:eastAsia="STIX Math"/>
          <w:spacing w:val="40"/>
          <w:w w:val="110"/>
          <w:sz w:val="16"/>
        </w:rPr>
        <w:t> </w:t>
      </w:r>
      <w:r>
        <w:rPr>
          <w:rFonts w:ascii="STIX Math" w:hAnsi="STIX Math" w:eastAsia="STIX Math"/>
          <w:i/>
          <w:w w:val="110"/>
          <w:sz w:val="16"/>
        </w:rPr>
        <w:t>𝜇</w:t>
      </w:r>
      <w:r>
        <w:rPr>
          <w:rFonts w:ascii="STIX Math" w:hAnsi="STIX Math" w:eastAsia="STIX Math"/>
          <w:i/>
          <w:w w:val="110"/>
          <w:position w:val="-3"/>
          <w:sz w:val="12"/>
        </w:rPr>
        <w:t>𝐴𝐶</w:t>
      </w:r>
      <w:r>
        <w:rPr>
          <w:rFonts w:ascii="STIX Math" w:hAnsi="STIX Math" w:eastAsia="STIX Math"/>
          <w:i/>
          <w:spacing w:val="37"/>
          <w:w w:val="110"/>
          <w:position w:val="-3"/>
          <w:sz w:val="12"/>
        </w:rPr>
        <w:t> </w:t>
      </w:r>
      <w:r>
        <w:rPr>
          <w:rFonts w:ascii="STIX Math" w:hAnsi="STIX Math" w:eastAsia="STIX Math"/>
          <w:w w:val="110"/>
          <w:sz w:val="16"/>
        </w:rPr>
        <w:t>∗ </w:t>
      </w:r>
      <w:r>
        <w:rPr>
          <w:rFonts w:ascii="STIX Math" w:hAnsi="STIX Math" w:eastAsia="STIX Math"/>
          <w:i/>
          <w:w w:val="110"/>
          <w:sz w:val="16"/>
        </w:rPr>
        <w:t>𝐺, </w:t>
      </w:r>
      <w:r>
        <w:rPr>
          <w:w w:val="110"/>
          <w:sz w:val="16"/>
        </w:rPr>
        <w:t>which computes </w:t>
      </w:r>
      <w:r>
        <w:rPr>
          <w:rFonts w:ascii="STIX Math" w:hAnsi="STIX Math" w:eastAsia="STIX Math"/>
          <w:i/>
          <w:w w:val="110"/>
          <w:sz w:val="16"/>
        </w:rPr>
        <w:t>𝑇</w:t>
      </w:r>
      <w:r>
        <w:rPr>
          <w:rFonts w:ascii="STIX Math" w:hAnsi="STIX Math" w:eastAsia="STIX Math"/>
          <w:i/>
          <w:w w:val="110"/>
          <w:position w:val="-3"/>
          <w:sz w:val="12"/>
        </w:rPr>
        <w:t>𝑥</w:t>
      </w:r>
      <w:r>
        <w:rPr>
          <w:rFonts w:ascii="STIX Math" w:hAnsi="STIX Math" w:eastAsia="STIX Math"/>
          <w:i/>
          <w:spacing w:val="27"/>
          <w:w w:val="110"/>
          <w:position w:val="-3"/>
          <w:sz w:val="12"/>
        </w:rPr>
        <w:t> </w:t>
      </w:r>
      <w:r>
        <w:rPr>
          <w:rFonts w:ascii="STIX Math" w:hAnsi="STIX Math" w:eastAsia="STIX Math"/>
          <w:w w:val="110"/>
          <w:sz w:val="16"/>
        </w:rPr>
        <w:t>= </w:t>
      </w:r>
      <w:r>
        <w:rPr>
          <w:rFonts w:ascii="STIX Math" w:hAnsi="STIX Math" w:eastAsia="STIX Math"/>
          <w:i/>
          <w:w w:val="110"/>
          <w:sz w:val="16"/>
        </w:rPr>
        <w:t>𝑃</w:t>
      </w:r>
      <w:r>
        <w:rPr>
          <w:rFonts w:ascii="STIX Math" w:hAnsi="STIX Math" w:eastAsia="STIX Math"/>
          <w:i/>
          <w:w w:val="110"/>
          <w:position w:val="-3"/>
          <w:sz w:val="12"/>
        </w:rPr>
        <w:t>𝑇</w:t>
      </w:r>
      <w:r>
        <w:rPr>
          <w:rFonts w:ascii="STIX Math" w:hAnsi="STIX Math" w:eastAsia="STIX Math"/>
          <w:i/>
          <w:spacing w:val="80"/>
          <w:w w:val="110"/>
          <w:position w:val="-3"/>
          <w:sz w:val="12"/>
        </w:rPr>
        <w:t> </w:t>
      </w:r>
      <w:r>
        <w:rPr>
          <w:rFonts w:ascii="STIX Math" w:hAnsi="STIX Math" w:eastAsia="STIX Math"/>
          <w:w w:val="110"/>
          <w:sz w:val="16"/>
        </w:rPr>
        <w:t>+</w:t>
      </w:r>
    </w:p>
    <w:p>
      <w:pPr>
        <w:spacing w:line="105" w:lineRule="exact" w:before="0"/>
        <w:ind w:left="367" w:right="0" w:firstLine="0"/>
        <w:jc w:val="both"/>
        <w:rPr>
          <w:rFonts w:ascii="STIX Math" w:hAnsi="STIX Math" w:eastAsia="STIX Math"/>
          <w:sz w:val="16"/>
        </w:rPr>
      </w:pPr>
      <w:r>
        <w:rPr>
          <w:rFonts w:ascii="STIX Math" w:hAnsi="STIX Math" w:eastAsia="STIX Math"/>
          <w:i/>
          <w:w w:val="105"/>
          <w:sz w:val="16"/>
        </w:rPr>
        <w:t>𝛾</w:t>
      </w:r>
      <w:r>
        <w:rPr>
          <w:rFonts w:ascii="STIX Math" w:hAnsi="STIX Math" w:eastAsia="STIX Math"/>
          <w:i/>
          <w:w w:val="105"/>
          <w:position w:val="-3"/>
          <w:sz w:val="12"/>
        </w:rPr>
        <w:t>𝐴𝐶</w:t>
      </w:r>
      <w:r>
        <w:rPr>
          <w:rFonts w:ascii="STIX Math" w:hAnsi="STIX Math" w:eastAsia="STIX Math"/>
          <w:i/>
          <w:spacing w:val="-11"/>
          <w:w w:val="105"/>
          <w:position w:val="-3"/>
          <w:sz w:val="12"/>
        </w:rPr>
        <w:t> </w:t>
      </w:r>
      <w:r>
        <w:rPr>
          <w:w w:val="105"/>
          <w:sz w:val="16"/>
        </w:rPr>
        <w:t>.</w:t>
      </w:r>
      <w:r>
        <w:rPr>
          <w:spacing w:val="46"/>
          <w:w w:val="105"/>
          <w:sz w:val="16"/>
        </w:rPr>
        <w:t> </w:t>
      </w:r>
      <w:r>
        <w:rPr>
          <w:w w:val="105"/>
          <w:sz w:val="16"/>
        </w:rPr>
        <w:t>The</w:t>
      </w:r>
      <w:r>
        <w:rPr>
          <w:spacing w:val="46"/>
          <w:w w:val="105"/>
          <w:sz w:val="16"/>
        </w:rPr>
        <w:t> </w:t>
      </w:r>
      <w:r>
        <w:rPr>
          <w:w w:val="105"/>
          <w:sz w:val="16"/>
        </w:rPr>
        <w:t>schnorr’s</w:t>
      </w:r>
      <w:r>
        <w:rPr>
          <w:spacing w:val="46"/>
          <w:w w:val="105"/>
          <w:sz w:val="16"/>
        </w:rPr>
        <w:t> </w:t>
      </w:r>
      <w:r>
        <w:rPr>
          <w:w w:val="105"/>
          <w:sz w:val="16"/>
        </w:rPr>
        <w:t>signature</w:t>
      </w:r>
      <w:r>
        <w:rPr>
          <w:spacing w:val="45"/>
          <w:w w:val="105"/>
          <w:sz w:val="16"/>
        </w:rPr>
        <w:t> </w:t>
      </w:r>
      <w:hyperlink w:history="true" w:anchor="_bookmark21">
        <w:r>
          <w:rPr>
            <w:color w:val="0080AC"/>
            <w:w w:val="105"/>
            <w:sz w:val="16"/>
          </w:rPr>
          <w:t>[1]</w:t>
        </w:r>
      </w:hyperlink>
      <w:r>
        <w:rPr>
          <w:color w:val="0080AC"/>
          <w:spacing w:val="46"/>
          <w:w w:val="105"/>
          <w:sz w:val="16"/>
        </w:rPr>
        <w:t> </w:t>
      </w:r>
      <w:r>
        <w:rPr>
          <w:w w:val="105"/>
          <w:sz w:val="16"/>
        </w:rPr>
        <w:t>is</w:t>
      </w:r>
      <w:r>
        <w:rPr>
          <w:spacing w:val="46"/>
          <w:w w:val="105"/>
          <w:sz w:val="16"/>
        </w:rPr>
        <w:t> </w:t>
      </w:r>
      <w:r>
        <w:rPr>
          <w:w w:val="105"/>
          <w:sz w:val="16"/>
        </w:rPr>
        <w:t>employed</w:t>
      </w:r>
      <w:r>
        <w:rPr>
          <w:spacing w:val="46"/>
          <w:w w:val="105"/>
          <w:sz w:val="16"/>
        </w:rPr>
        <w:t> </w:t>
      </w:r>
      <w:r>
        <w:rPr>
          <w:w w:val="105"/>
          <w:sz w:val="16"/>
        </w:rPr>
        <w:t>to</w:t>
      </w:r>
      <w:r>
        <w:rPr>
          <w:spacing w:val="46"/>
          <w:w w:val="105"/>
          <w:sz w:val="16"/>
        </w:rPr>
        <w:t> </w:t>
      </w:r>
      <w:r>
        <w:rPr>
          <w:w w:val="105"/>
          <w:sz w:val="16"/>
        </w:rPr>
        <w:t>compute</w:t>
      </w:r>
      <w:r>
        <w:rPr>
          <w:spacing w:val="45"/>
          <w:w w:val="105"/>
          <w:sz w:val="16"/>
        </w:rPr>
        <w:t> </w:t>
      </w:r>
      <w:r>
        <w:rPr>
          <w:rFonts w:ascii="STIX Math" w:hAnsi="STIX Math" w:eastAsia="STIX Math"/>
          <w:i/>
          <w:w w:val="105"/>
          <w:sz w:val="16"/>
        </w:rPr>
        <w:t>𝑈𝑇</w:t>
      </w:r>
      <w:r>
        <w:rPr>
          <w:rFonts w:ascii="STIX Math" w:hAnsi="STIX Math" w:eastAsia="STIX Math"/>
          <w:i/>
          <w:w w:val="105"/>
          <w:position w:val="-3"/>
          <w:sz w:val="12"/>
        </w:rPr>
        <w:t>𝑥</w:t>
      </w:r>
      <w:r>
        <w:rPr>
          <w:rFonts w:ascii="STIX Math" w:hAnsi="STIX Math" w:eastAsia="STIX Math"/>
          <w:i/>
          <w:spacing w:val="30"/>
          <w:w w:val="105"/>
          <w:position w:val="-3"/>
          <w:sz w:val="12"/>
        </w:rPr>
        <w:t> </w:t>
      </w:r>
      <w:r>
        <w:rPr>
          <w:rFonts w:ascii="STIX Math" w:hAnsi="STIX Math" w:eastAsia="STIX Math"/>
          <w:spacing w:val="-10"/>
          <w:w w:val="105"/>
          <w:sz w:val="16"/>
        </w:rPr>
        <w:t>=</w:t>
      </w:r>
    </w:p>
    <w:p>
      <w:pPr>
        <w:spacing w:line="93" w:lineRule="auto" w:before="71"/>
        <w:ind w:left="367" w:right="116" w:firstLine="0"/>
        <w:jc w:val="both"/>
        <w:rPr>
          <w:sz w:val="16"/>
        </w:rPr>
      </w:pPr>
      <w:r>
        <w:rPr/>
        <mc:AlternateContent>
          <mc:Choice Requires="wps">
            <w:drawing>
              <wp:anchor distT="0" distB="0" distL="0" distR="0" allowOverlap="1" layoutInCell="1" locked="0" behindDoc="0" simplePos="0" relativeHeight="15739904">
                <wp:simplePos x="0" y="0"/>
                <wp:positionH relativeFrom="page">
                  <wp:posOffset>6510908</wp:posOffset>
                </wp:positionH>
                <wp:positionV relativeFrom="paragraph">
                  <wp:posOffset>424485</wp:posOffset>
                </wp:positionV>
                <wp:extent cx="34925" cy="635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512.669983pt;margin-top:33.424046pt;width:2.75pt;height:5pt;mso-position-horizontal-relative:page;mso-position-vertical-relative:paragraph;z-index:15739904" type="#_x0000_t202" id="docshape12"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w:rFonts w:ascii="STIX Math" w:hAnsi="STIX Math" w:eastAsia="STIX Math"/>
          <w:i/>
          <w:w w:val="105"/>
          <w:sz w:val="16"/>
        </w:rPr>
        <w:t>ℎ</w:t>
      </w:r>
      <w:r>
        <w:rPr>
          <w:rFonts w:ascii="STIX Math" w:hAnsi="STIX Math" w:eastAsia="STIX Math"/>
          <w:w w:val="105"/>
          <w:position w:val="-3"/>
          <w:sz w:val="12"/>
        </w:rPr>
        <w:t>1</w:t>
      </w:r>
      <w:r>
        <w:rPr>
          <w:rFonts w:ascii="STIX Math" w:hAnsi="STIX Math" w:eastAsia="STIX Math"/>
          <w:spacing w:val="-8"/>
          <w:w w:val="105"/>
          <w:position w:val="-3"/>
          <w:sz w:val="12"/>
        </w:rPr>
        <w:t> </w:t>
      </w:r>
      <w:r>
        <w:rPr>
          <w:rFonts w:ascii="STIX Math" w:hAnsi="STIX Math" w:eastAsia="STIX Math"/>
          <w:w w:val="105"/>
          <w:sz w:val="16"/>
        </w:rPr>
        <w:t>(</w:t>
      </w:r>
      <w:r>
        <w:rPr>
          <w:rFonts w:ascii="STIX Math" w:hAnsi="STIX Math" w:eastAsia="STIX Math"/>
          <w:i/>
          <w:w w:val="105"/>
          <w:sz w:val="16"/>
        </w:rPr>
        <w:t>𝐼𝐷</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78"/>
          <w:w w:val="150"/>
          <w:position w:val="-6"/>
          <w:sz w:val="10"/>
        </w:rPr>
        <w:t>  </w:t>
      </w:r>
      <w:r>
        <w:rPr>
          <w:rFonts w:ascii="STIX Math" w:hAnsi="STIX Math" w:eastAsia="STIX Math"/>
          <w:w w:val="105"/>
          <w:sz w:val="16"/>
        </w:rPr>
        <w:t>∥</w:t>
      </w:r>
      <w:r>
        <w:rPr>
          <w:rFonts w:ascii="STIX Math" w:hAnsi="STIX Math" w:eastAsia="STIX Math"/>
          <w:spacing w:val="60"/>
          <w:w w:val="105"/>
          <w:sz w:val="16"/>
        </w:rPr>
        <w:t>  </w:t>
      </w:r>
      <w:r>
        <w:rPr>
          <w:rFonts w:ascii="STIX Math" w:hAnsi="STIX Math" w:eastAsia="STIX Math"/>
          <w:i/>
          <w:w w:val="105"/>
          <w:sz w:val="16"/>
        </w:rPr>
        <w:t>𝐸𝑇</w:t>
      </w:r>
      <w:r>
        <w:rPr>
          <w:rFonts w:ascii="STIX Math" w:hAnsi="STIX Math" w:eastAsia="STIX Math"/>
          <w:i/>
          <w:w w:val="105"/>
          <w:position w:val="-3"/>
          <w:sz w:val="12"/>
        </w:rPr>
        <w:t>𝑥</w:t>
      </w:r>
      <w:r>
        <w:rPr>
          <w:rFonts w:ascii="STIX Math" w:hAnsi="STIX Math" w:eastAsia="STIX Math"/>
          <w:i/>
          <w:spacing w:val="-7"/>
          <w:w w:val="105"/>
          <w:position w:val="-3"/>
          <w:sz w:val="12"/>
        </w:rPr>
        <w:t> </w:t>
      </w:r>
      <w:r>
        <w:rPr>
          <w:rFonts w:ascii="STIX Math" w:hAnsi="STIX Math" w:eastAsia="STIX Math"/>
          <w:w w:val="105"/>
          <w:sz w:val="16"/>
        </w:rPr>
        <w:t>)</w:t>
      </w:r>
      <w:r>
        <w:rPr>
          <w:w w:val="105"/>
          <w:sz w:val="16"/>
        </w:rPr>
        <w:t>,</w:t>
      </w:r>
      <w:r>
        <w:rPr>
          <w:spacing w:val="46"/>
          <w:w w:val="105"/>
          <w:sz w:val="16"/>
        </w:rPr>
        <w:t> </w:t>
      </w:r>
      <w:r>
        <w:rPr>
          <w:w w:val="105"/>
          <w:sz w:val="16"/>
        </w:rPr>
        <w:t>and</w:t>
      </w:r>
      <w:r>
        <w:rPr>
          <w:spacing w:val="45"/>
          <w:w w:val="105"/>
          <w:sz w:val="16"/>
        </w:rPr>
        <w:t> </w:t>
      </w:r>
      <w:r>
        <w:rPr>
          <w:w w:val="105"/>
          <w:sz w:val="16"/>
        </w:rPr>
        <w:t>signature</w:t>
      </w:r>
      <w:r>
        <w:rPr>
          <w:spacing w:val="46"/>
          <w:w w:val="105"/>
          <w:sz w:val="16"/>
        </w:rPr>
        <w:t> </w:t>
      </w:r>
      <w:r>
        <w:rPr>
          <w:rFonts w:ascii="STIX Math" w:hAnsi="STIX Math" w:eastAsia="STIX Math"/>
          <w:i/>
          <w:w w:val="105"/>
          <w:sz w:val="16"/>
        </w:rPr>
        <w:t>𝑆</w:t>
      </w:r>
      <w:r>
        <w:rPr>
          <w:rFonts w:ascii="STIX Math" w:hAnsi="STIX Math" w:eastAsia="STIX Math"/>
          <w:i/>
          <w:spacing w:val="-10"/>
          <w:w w:val="105"/>
          <w:sz w:val="16"/>
        </w:rPr>
        <w:t> </w:t>
      </w:r>
      <w:r>
        <w:rPr>
          <w:rFonts w:ascii="STIX Math" w:hAnsi="STIX Math" w:eastAsia="STIX Math"/>
          <w:i/>
          <w:w w:val="105"/>
          <w:sz w:val="16"/>
        </w:rPr>
        <w:t>𝑇</w:t>
      </w:r>
      <w:r>
        <w:rPr>
          <w:rFonts w:ascii="STIX Math" w:hAnsi="STIX Math" w:eastAsia="STIX Math"/>
          <w:i/>
          <w:w w:val="105"/>
          <w:position w:val="-3"/>
          <w:sz w:val="12"/>
        </w:rPr>
        <w:t>𝑥</w:t>
      </w:r>
      <w:r>
        <w:rPr>
          <w:rFonts w:ascii="STIX Math" w:hAnsi="STIX Math" w:eastAsia="STIX Math"/>
          <w:i/>
          <w:spacing w:val="76"/>
          <w:w w:val="150"/>
          <w:position w:val="-3"/>
          <w:sz w:val="12"/>
        </w:rPr>
        <w:t> </w:t>
      </w:r>
      <w:r>
        <w:rPr>
          <w:rFonts w:ascii="STIX Math" w:hAnsi="STIX Math" w:eastAsia="STIX Math"/>
          <w:w w:val="105"/>
          <w:sz w:val="16"/>
        </w:rPr>
        <w:t>=</w:t>
      </w:r>
      <w:r>
        <w:rPr>
          <w:rFonts w:ascii="STIX Math" w:hAnsi="STIX Math" w:eastAsia="STIX Math"/>
          <w:spacing w:val="51"/>
          <w:w w:val="105"/>
          <w:sz w:val="16"/>
        </w:rPr>
        <w:t>  </w:t>
      </w:r>
      <w:r>
        <w:rPr>
          <w:rFonts w:ascii="STIX Math" w:hAnsi="STIX Math" w:eastAsia="STIX Math"/>
          <w:i/>
          <w:w w:val="105"/>
          <w:sz w:val="16"/>
        </w:rPr>
        <w:t>𝑈𝑇</w:t>
      </w:r>
      <w:r>
        <w:rPr>
          <w:rFonts w:ascii="STIX Math" w:hAnsi="STIX Math" w:eastAsia="STIX Math"/>
          <w:i/>
          <w:w w:val="105"/>
          <w:position w:val="-3"/>
          <w:sz w:val="12"/>
        </w:rPr>
        <w:t>𝑥</w:t>
      </w:r>
      <w:r>
        <w:rPr>
          <w:rFonts w:ascii="STIX Math" w:hAnsi="STIX Math" w:eastAsia="STIX Math"/>
          <w:i/>
          <w:spacing w:val="77"/>
          <w:w w:val="105"/>
          <w:position w:val="-3"/>
          <w:sz w:val="12"/>
        </w:rPr>
        <w:t> </w:t>
      </w:r>
      <w:r>
        <w:rPr>
          <w:rFonts w:ascii="STIX Math" w:hAnsi="STIX Math" w:eastAsia="STIX Math"/>
          <w:i/>
          <w:w w:val="105"/>
          <w:sz w:val="16"/>
        </w:rPr>
        <w:t>𝑆𝐺</w:t>
      </w:r>
      <w:r>
        <w:rPr>
          <w:rFonts w:ascii="STIX Math" w:hAnsi="STIX Math" w:eastAsia="STIX Math"/>
          <w:i/>
          <w:w w:val="105"/>
          <w:position w:val="-3"/>
          <w:sz w:val="12"/>
        </w:rPr>
        <w:t>𝐴𝐶</w:t>
      </w:r>
      <w:r>
        <w:rPr>
          <w:rFonts w:ascii="STIX Math" w:hAnsi="STIX Math" w:eastAsia="STIX Math"/>
          <w:i/>
          <w:spacing w:val="77"/>
          <w:w w:val="150"/>
          <w:position w:val="-3"/>
          <w:sz w:val="12"/>
        </w:rPr>
        <w:t> </w:t>
      </w:r>
      <w:r>
        <w:rPr>
          <w:rFonts w:ascii="STIX Math" w:hAnsi="STIX Math" w:eastAsia="STIX Math"/>
          <w:w w:val="105"/>
          <w:sz w:val="16"/>
        </w:rPr>
        <w:t>+</w:t>
      </w:r>
      <w:r>
        <w:rPr>
          <w:rFonts w:ascii="STIX Math" w:hAnsi="STIX Math" w:eastAsia="STIX Math"/>
          <w:spacing w:val="41"/>
          <w:w w:val="105"/>
          <w:sz w:val="16"/>
        </w:rPr>
        <w:t>  </w:t>
      </w:r>
      <w:r>
        <w:rPr>
          <w:rFonts w:ascii="STIX Math" w:hAnsi="STIX Math" w:eastAsia="STIX Math"/>
          <w:i/>
          <w:w w:val="105"/>
          <w:sz w:val="16"/>
        </w:rPr>
        <w:t>𝜇</w:t>
      </w:r>
      <w:r>
        <w:rPr>
          <w:rFonts w:ascii="STIX Math" w:hAnsi="STIX Math" w:eastAsia="STIX Math"/>
          <w:i/>
          <w:w w:val="105"/>
          <w:position w:val="-3"/>
          <w:sz w:val="12"/>
        </w:rPr>
        <w:t>𝐴𝐶</w:t>
      </w:r>
      <w:r>
        <w:rPr>
          <w:rFonts w:ascii="STIX Math" w:hAnsi="STIX Math" w:eastAsia="STIX Math"/>
          <w:i/>
          <w:spacing w:val="11"/>
          <w:w w:val="105"/>
          <w:position w:val="-3"/>
          <w:sz w:val="12"/>
        </w:rPr>
        <w:t> </w:t>
      </w:r>
      <w:r>
        <w:rPr>
          <w:w w:val="105"/>
          <w:sz w:val="16"/>
        </w:rPr>
        <w:t>.</w:t>
      </w:r>
      <w:r>
        <w:rPr>
          <w:spacing w:val="46"/>
          <w:w w:val="105"/>
          <w:sz w:val="16"/>
        </w:rPr>
        <w:t> </w:t>
      </w:r>
      <w:r>
        <w:rPr>
          <w:rFonts w:ascii="STIX Math" w:hAnsi="STIX Math" w:eastAsia="STIX Math"/>
          <w:i/>
          <w:w w:val="105"/>
          <w:sz w:val="16"/>
        </w:rPr>
        <w:t>𝐴𝐶</w:t>
      </w:r>
      <w:r>
        <w:rPr>
          <w:rFonts w:ascii="STIX Math" w:hAnsi="STIX Math" w:eastAsia="STIX Math"/>
          <w:i/>
          <w:spacing w:val="73"/>
          <w:w w:val="105"/>
          <w:sz w:val="16"/>
        </w:rPr>
        <w:t> </w:t>
      </w:r>
      <w:r>
        <w:rPr>
          <w:w w:val="105"/>
          <w:sz w:val="16"/>
        </w:rPr>
        <w:t>Sends</w:t>
      </w:r>
      <w:r>
        <w:rPr>
          <w:spacing w:val="80"/>
          <w:w w:val="105"/>
          <w:sz w:val="16"/>
        </w:rPr>
        <w:t> </w:t>
      </w:r>
      <w:r>
        <w:rPr>
          <w:w w:val="105"/>
          <w:sz w:val="16"/>
        </w:rPr>
        <w:t>(S</w:t>
      </w:r>
      <w:r>
        <w:rPr>
          <w:rFonts w:ascii="STIX Math" w:hAnsi="STIX Math" w:eastAsia="STIX Math"/>
          <w:i/>
          <w:w w:val="105"/>
          <w:sz w:val="16"/>
        </w:rPr>
        <w:t>𝑇</w:t>
      </w:r>
      <w:r>
        <w:rPr>
          <w:rFonts w:ascii="STIX Math" w:hAnsi="STIX Math" w:eastAsia="STIX Math"/>
          <w:i/>
          <w:w w:val="105"/>
          <w:position w:val="-3"/>
          <w:sz w:val="12"/>
        </w:rPr>
        <w:t>𝑥</w:t>
      </w:r>
      <w:r>
        <w:rPr>
          <w:rFonts w:ascii="STIX Math" w:hAnsi="STIX Math" w:eastAsia="STIX Math"/>
          <w:i/>
          <w:spacing w:val="-14"/>
          <w:w w:val="105"/>
          <w:position w:val="-3"/>
          <w:sz w:val="12"/>
        </w:rPr>
        <w:t> </w:t>
      </w:r>
      <w:r>
        <w:rPr>
          <w:w w:val="105"/>
          <w:sz w:val="16"/>
        </w:rPr>
        <w:t>, </w:t>
      </w:r>
      <w:r>
        <w:rPr>
          <w:rFonts w:ascii="STIX Math" w:hAnsi="STIX Math" w:eastAsia="STIX Math"/>
          <w:i/>
          <w:w w:val="105"/>
          <w:sz w:val="16"/>
        </w:rPr>
        <w:t>𝛾</w:t>
      </w:r>
      <w:r>
        <w:rPr>
          <w:rFonts w:ascii="STIX Math" w:hAnsi="STIX Math" w:eastAsia="STIX Math"/>
          <w:i/>
          <w:w w:val="105"/>
          <w:position w:val="-3"/>
          <w:sz w:val="12"/>
        </w:rPr>
        <w:t>𝐴𝐶 </w:t>
      </w:r>
      <w:r>
        <w:rPr>
          <w:rFonts w:ascii="STIX Math" w:hAnsi="STIX Math" w:eastAsia="STIX Math"/>
          <w:w w:val="105"/>
          <w:sz w:val="16"/>
        </w:rPr>
        <w:t>) </w:t>
      </w:r>
      <w:r>
        <w:rPr>
          <w:w w:val="105"/>
          <w:sz w:val="16"/>
        </w:rPr>
        <w:t>to </w:t>
      </w:r>
      <w:r>
        <w:rPr>
          <w:rFonts w:ascii="STIX Math" w:hAnsi="STIX Math" w:eastAsia="STIX Math"/>
          <w:i/>
          <w:w w:val="105"/>
          <w:sz w:val="16"/>
        </w:rPr>
        <w:t>𝑇</w:t>
      </w:r>
      <w:r>
        <w:rPr>
          <w:rFonts w:ascii="STIX Math" w:hAnsi="STIX Math" w:eastAsia="STIX Math"/>
          <w:i/>
          <w:w w:val="105"/>
          <w:position w:val="-3"/>
          <w:sz w:val="12"/>
        </w:rPr>
        <w:t>𝑥</w:t>
      </w:r>
      <w:r>
        <w:rPr>
          <w:rFonts w:ascii="STIX Math" w:hAnsi="STIX Math" w:eastAsia="STIX Math"/>
          <w:i/>
          <w:spacing w:val="-16"/>
          <w:w w:val="105"/>
          <w:position w:val="-3"/>
          <w:sz w:val="12"/>
        </w:rPr>
        <w:t> </w:t>
      </w:r>
      <w:r>
        <w:rPr>
          <w:w w:val="105"/>
          <w:sz w:val="16"/>
        </w:rPr>
        <w:t>.</w:t>
      </w:r>
    </w:p>
    <w:p>
      <w:pPr>
        <w:spacing w:after="0" w:line="93" w:lineRule="auto"/>
        <w:jc w:val="both"/>
        <w:rPr>
          <w:sz w:val="16"/>
        </w:rPr>
        <w:sectPr>
          <w:type w:val="continuous"/>
          <w:pgSz w:w="11910" w:h="15880"/>
          <w:pgMar w:header="668" w:footer="485" w:top="620" w:bottom="280" w:left="640" w:right="620"/>
          <w:cols w:num="2" w:equalWidth="0">
            <w:col w:w="5187" w:space="192"/>
            <w:col w:w="5271"/>
          </w:cols>
        </w:sectPr>
      </w:pPr>
    </w:p>
    <w:p>
      <w:pPr>
        <w:pStyle w:val="BodyText"/>
        <w:spacing w:line="169" w:lineRule="exact"/>
      </w:pPr>
      <w:r>
        <w:rPr>
          <w:w w:val="110"/>
        </w:rPr>
        <w:t>a</w:t>
      </w:r>
      <w:r>
        <w:rPr>
          <w:spacing w:val="-5"/>
          <w:w w:val="110"/>
        </w:rPr>
        <w:t> </w:t>
      </w:r>
      <w:r>
        <w:rPr>
          <w:w w:val="110"/>
        </w:rPr>
        <w:t>result,</w:t>
      </w:r>
      <w:r>
        <w:rPr>
          <w:spacing w:val="-5"/>
          <w:w w:val="110"/>
        </w:rPr>
        <w:t> </w:t>
      </w:r>
      <w:r>
        <w:rPr>
          <w:w w:val="110"/>
        </w:rPr>
        <w:t>the</w:t>
      </w:r>
      <w:r>
        <w:rPr>
          <w:spacing w:val="-4"/>
          <w:w w:val="110"/>
        </w:rPr>
        <w:t> </w:t>
      </w:r>
      <w:r>
        <w:rPr>
          <w:w w:val="110"/>
        </w:rPr>
        <w:t>Drone</w:t>
      </w:r>
      <w:r>
        <w:rPr>
          <w:spacing w:val="-4"/>
          <w:w w:val="110"/>
        </w:rPr>
        <w:t> </w:t>
      </w:r>
      <w:r>
        <w:rPr>
          <w:w w:val="110"/>
        </w:rPr>
        <w:t>ecosystem</w:t>
      </w:r>
      <w:r>
        <w:rPr>
          <w:spacing w:val="-4"/>
          <w:w w:val="110"/>
        </w:rPr>
        <w:t> </w:t>
      </w:r>
      <w:r>
        <w:rPr>
          <w:w w:val="110"/>
        </w:rPr>
        <w:t>faces</w:t>
      </w:r>
      <w:r>
        <w:rPr>
          <w:spacing w:val="-5"/>
          <w:w w:val="110"/>
        </w:rPr>
        <w:t> </w:t>
      </w:r>
      <w:r>
        <w:rPr>
          <w:w w:val="110"/>
        </w:rPr>
        <w:t>potentially</w:t>
      </w:r>
      <w:r>
        <w:rPr>
          <w:spacing w:val="-5"/>
          <w:w w:val="110"/>
        </w:rPr>
        <w:t> </w:t>
      </w:r>
      <w:r>
        <w:rPr>
          <w:w w:val="110"/>
        </w:rPr>
        <w:t>catastrophic</w:t>
      </w:r>
      <w:r>
        <w:rPr>
          <w:spacing w:val="-5"/>
          <w:w w:val="110"/>
        </w:rPr>
        <w:t> </w:t>
      </w:r>
      <w:r>
        <w:rPr>
          <w:w w:val="110"/>
        </w:rPr>
        <w:t>risks</w:t>
      </w:r>
      <w:r>
        <w:rPr>
          <w:spacing w:val="-4"/>
          <w:w w:val="110"/>
        </w:rPr>
        <w:t> </w:t>
      </w:r>
      <w:r>
        <w:rPr>
          <w:w w:val="110"/>
        </w:rPr>
        <w:t>due</w:t>
      </w:r>
      <w:r>
        <w:rPr>
          <w:spacing w:val="-4"/>
          <w:w w:val="110"/>
        </w:rPr>
        <w:t> </w:t>
      </w:r>
      <w:r>
        <w:rPr>
          <w:spacing w:val="-5"/>
          <w:w w:val="110"/>
        </w:rPr>
        <w:t>to</w:t>
      </w:r>
    </w:p>
    <w:p>
      <w:pPr>
        <w:pStyle w:val="BodyText"/>
        <w:spacing w:before="25"/>
      </w:pPr>
      <w:r>
        <w:rPr>
          <w:w w:val="110"/>
        </w:rPr>
        <w:t>the</w:t>
      </w:r>
      <w:r>
        <w:rPr>
          <w:spacing w:val="-3"/>
          <w:w w:val="110"/>
        </w:rPr>
        <w:t> </w:t>
      </w:r>
      <w:r>
        <w:rPr>
          <w:w w:val="110"/>
        </w:rPr>
        <w:t>vulnerability</w:t>
      </w:r>
      <w:r>
        <w:rPr>
          <w:spacing w:val="-3"/>
          <w:w w:val="110"/>
        </w:rPr>
        <w:t> </w:t>
      </w:r>
      <w:r>
        <w:rPr>
          <w:w w:val="110"/>
        </w:rPr>
        <w:t>of</w:t>
      </w:r>
      <w:r>
        <w:rPr>
          <w:spacing w:val="-2"/>
          <w:w w:val="110"/>
        </w:rPr>
        <w:t> </w:t>
      </w:r>
      <w:r>
        <w:rPr>
          <w:w w:val="110"/>
        </w:rPr>
        <w:t>the</w:t>
      </w:r>
      <w:r>
        <w:rPr>
          <w:spacing w:val="-2"/>
          <w:w w:val="110"/>
        </w:rPr>
        <w:t> </w:t>
      </w:r>
      <w:r>
        <w:rPr>
          <w:w w:val="110"/>
        </w:rPr>
        <w:t>information</w:t>
      </w:r>
      <w:r>
        <w:rPr>
          <w:spacing w:val="-3"/>
          <w:w w:val="110"/>
        </w:rPr>
        <w:t> </w:t>
      </w:r>
      <w:r>
        <w:rPr>
          <w:w w:val="110"/>
        </w:rPr>
        <w:t>it</w:t>
      </w:r>
      <w:r>
        <w:rPr>
          <w:spacing w:val="-3"/>
          <w:w w:val="110"/>
        </w:rPr>
        <w:t> </w:t>
      </w:r>
      <w:r>
        <w:rPr>
          <w:w w:val="110"/>
        </w:rPr>
        <w:t>transmits.</w:t>
      </w:r>
      <w:r>
        <w:rPr>
          <w:spacing w:val="-2"/>
          <w:w w:val="110"/>
        </w:rPr>
        <w:t> </w:t>
      </w:r>
      <w:r>
        <w:rPr>
          <w:w w:val="110"/>
        </w:rPr>
        <w:t>A</w:t>
      </w:r>
      <w:r>
        <w:rPr>
          <w:spacing w:val="-2"/>
          <w:w w:val="110"/>
        </w:rPr>
        <w:t> </w:t>
      </w:r>
      <w:r>
        <w:rPr>
          <w:w w:val="110"/>
        </w:rPr>
        <w:t>single</w:t>
      </w:r>
      <w:r>
        <w:rPr>
          <w:spacing w:val="-2"/>
          <w:w w:val="110"/>
        </w:rPr>
        <w:t> </w:t>
      </w:r>
      <w:r>
        <w:rPr>
          <w:w w:val="110"/>
        </w:rPr>
        <w:t>drone’s</w:t>
      </w:r>
      <w:r>
        <w:rPr>
          <w:spacing w:val="-3"/>
          <w:w w:val="110"/>
        </w:rPr>
        <w:t> </w:t>
      </w:r>
      <w:r>
        <w:rPr>
          <w:spacing w:val="-2"/>
          <w:w w:val="110"/>
        </w:rPr>
        <w:t>flying</w:t>
      </w:r>
    </w:p>
    <w:p>
      <w:pPr>
        <w:pStyle w:val="ListParagraph"/>
        <w:numPr>
          <w:ilvl w:val="0"/>
          <w:numId w:val="4"/>
        </w:numPr>
        <w:tabs>
          <w:tab w:pos="252" w:val="left" w:leader="none"/>
        </w:tabs>
        <w:spacing w:line="81" w:lineRule="exact" w:before="0" w:after="0"/>
        <w:ind w:left="252" w:right="0" w:hanging="134"/>
        <w:jc w:val="left"/>
        <w:rPr>
          <w:rFonts w:ascii="STIX Math" w:hAnsi="STIX Math" w:eastAsia="STIX Math"/>
          <w:i/>
          <w:sz w:val="10"/>
        </w:rPr>
      </w:pPr>
      <w:r>
        <w:rPr/>
        <w:br w:type="column"/>
      </w:r>
      <w:r>
        <w:rPr>
          <w:w w:val="110"/>
          <w:sz w:val="16"/>
        </w:rPr>
        <w:t>Step</w:t>
      </w:r>
      <w:r>
        <w:rPr>
          <w:spacing w:val="-9"/>
          <w:w w:val="110"/>
          <w:sz w:val="16"/>
        </w:rPr>
        <w:t> </w:t>
      </w:r>
      <w:r>
        <w:rPr>
          <w:w w:val="110"/>
          <w:sz w:val="16"/>
        </w:rPr>
        <w:t>3:</w:t>
      </w:r>
      <w:r>
        <w:rPr>
          <w:spacing w:val="-8"/>
          <w:w w:val="110"/>
          <w:sz w:val="16"/>
        </w:rPr>
        <w:t> </w:t>
      </w:r>
      <w:r>
        <w:rPr>
          <w:rFonts w:ascii="STIX Math" w:hAnsi="STIX Math" w:eastAsia="STIX Math"/>
          <w:i/>
          <w:w w:val="110"/>
          <w:sz w:val="16"/>
        </w:rPr>
        <w:t>𝑇</w:t>
      </w:r>
      <w:r>
        <w:rPr>
          <w:rFonts w:ascii="STIX Math" w:hAnsi="STIX Math" w:eastAsia="STIX Math"/>
          <w:i/>
          <w:w w:val="110"/>
          <w:position w:val="-3"/>
          <w:sz w:val="12"/>
        </w:rPr>
        <w:t>𝑥</w:t>
      </w:r>
      <w:r>
        <w:rPr>
          <w:rFonts w:ascii="STIX Math" w:hAnsi="STIX Math" w:eastAsia="STIX Math"/>
          <w:i/>
          <w:spacing w:val="12"/>
          <w:w w:val="110"/>
          <w:position w:val="-3"/>
          <w:sz w:val="12"/>
        </w:rPr>
        <w:t> </w:t>
      </w:r>
      <w:r>
        <w:rPr>
          <w:w w:val="110"/>
          <w:sz w:val="16"/>
        </w:rPr>
        <w:t>then</w:t>
      </w:r>
      <w:r>
        <w:rPr>
          <w:spacing w:val="-7"/>
          <w:w w:val="110"/>
          <w:sz w:val="16"/>
        </w:rPr>
        <w:t> </w:t>
      </w:r>
      <w:r>
        <w:rPr>
          <w:w w:val="110"/>
          <w:sz w:val="16"/>
        </w:rPr>
        <w:t>computes</w:t>
      </w:r>
      <w:r>
        <w:rPr>
          <w:spacing w:val="-8"/>
          <w:w w:val="110"/>
          <w:sz w:val="16"/>
        </w:rPr>
        <w:t> </w:t>
      </w:r>
      <w:r>
        <w:rPr>
          <w:w w:val="110"/>
          <w:sz w:val="16"/>
        </w:rPr>
        <w:t>static</w:t>
      </w:r>
      <w:r>
        <w:rPr>
          <w:spacing w:val="-8"/>
          <w:w w:val="110"/>
          <w:sz w:val="16"/>
        </w:rPr>
        <w:t> </w:t>
      </w:r>
      <w:r>
        <w:rPr>
          <w:w w:val="110"/>
          <w:sz w:val="16"/>
        </w:rPr>
        <w:t>private</w:t>
      </w:r>
      <w:r>
        <w:rPr>
          <w:spacing w:val="-9"/>
          <w:w w:val="110"/>
          <w:sz w:val="16"/>
        </w:rPr>
        <w:t> </w:t>
      </w:r>
      <w:r>
        <w:rPr>
          <w:w w:val="110"/>
          <w:sz w:val="16"/>
        </w:rPr>
        <w:t>key</w:t>
      </w:r>
      <w:r>
        <w:rPr>
          <w:spacing w:val="-8"/>
          <w:w w:val="110"/>
          <w:sz w:val="16"/>
        </w:rPr>
        <w:t> </w:t>
      </w:r>
      <w:r>
        <w:rPr>
          <w:rFonts w:ascii="STIX Math" w:hAnsi="STIX Math" w:eastAsia="STIX Math"/>
          <w:i/>
          <w:spacing w:val="-4"/>
          <w:w w:val="110"/>
          <w:sz w:val="16"/>
        </w:rPr>
        <w:t>𝑆𝐺</w:t>
      </w:r>
      <w:r>
        <w:rPr>
          <w:rFonts w:ascii="STIX Math" w:hAnsi="STIX Math" w:eastAsia="STIX Math"/>
          <w:i/>
          <w:spacing w:val="-4"/>
          <w:w w:val="110"/>
          <w:position w:val="-3"/>
          <w:sz w:val="12"/>
        </w:rPr>
        <w:t>𝑇</w:t>
      </w:r>
      <w:r>
        <w:rPr>
          <w:rFonts w:ascii="STIX Math" w:hAnsi="STIX Math" w:eastAsia="STIX Math"/>
          <w:i/>
          <w:spacing w:val="-4"/>
          <w:w w:val="110"/>
          <w:position w:val="-6"/>
          <w:sz w:val="10"/>
        </w:rPr>
        <w:t>𝑥</w:t>
      </w:r>
    </w:p>
    <w:p>
      <w:pPr>
        <w:spacing w:line="318" w:lineRule="exact" w:before="0"/>
        <w:ind w:left="253" w:right="0" w:firstLine="0"/>
        <w:jc w:val="left"/>
        <w:rPr>
          <w:sz w:val="16"/>
        </w:rPr>
      </w:pPr>
      <w:r>
        <w:rPr/>
        <mc:AlternateContent>
          <mc:Choice Requires="wps">
            <w:drawing>
              <wp:anchor distT="0" distB="0" distL="0" distR="0" allowOverlap="1" layoutInCell="1" locked="0" behindDoc="1" simplePos="0" relativeHeight="486676480">
                <wp:simplePos x="0" y="0"/>
                <wp:positionH relativeFrom="page">
                  <wp:posOffset>5209831</wp:posOffset>
                </wp:positionH>
                <wp:positionV relativeFrom="paragraph">
                  <wp:posOffset>152246</wp:posOffset>
                </wp:positionV>
                <wp:extent cx="34925" cy="635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410.222992pt;margin-top:11.987898pt;width:2.75pt;height:5pt;mso-position-horizontal-relative:page;mso-position-vertical-relative:paragraph;z-index:-16640000" type="#_x0000_t202" id="docshape1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w:w w:val="105"/>
          <w:sz w:val="16"/>
        </w:rPr>
        <w:t>public</w:t>
      </w:r>
      <w:r>
        <w:rPr>
          <w:spacing w:val="2"/>
          <w:w w:val="105"/>
          <w:sz w:val="16"/>
        </w:rPr>
        <w:t> </w:t>
      </w:r>
      <w:r>
        <w:rPr>
          <w:w w:val="105"/>
          <w:sz w:val="16"/>
        </w:rPr>
        <w:t>key</w:t>
      </w:r>
      <w:r>
        <w:rPr>
          <w:spacing w:val="4"/>
          <w:w w:val="105"/>
          <w:sz w:val="16"/>
        </w:rPr>
        <w:t> </w:t>
      </w:r>
      <w:r>
        <w:rPr>
          <w:rFonts w:ascii="STIX Math" w:hAnsi="STIX Math" w:eastAsia="STIX Math"/>
          <w:i/>
          <w:w w:val="105"/>
          <w:sz w:val="16"/>
        </w:rPr>
        <w:t>𝑃</w:t>
      </w:r>
      <w:r>
        <w:rPr>
          <w:rFonts w:ascii="STIX Math" w:hAnsi="STIX Math" w:eastAsia="STIX Math"/>
          <w:i/>
          <w:spacing w:val="-18"/>
          <w:w w:val="105"/>
          <w:sz w:val="16"/>
        </w:rPr>
        <w:t> </w:t>
      </w:r>
      <w:r>
        <w:rPr>
          <w:rFonts w:ascii="STIX Math" w:hAnsi="STIX Math" w:eastAsia="STIX Math"/>
          <w:i/>
          <w:w w:val="105"/>
          <w:sz w:val="16"/>
        </w:rPr>
        <w:t>𝑢𝐵</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71"/>
          <w:w w:val="150"/>
          <w:position w:val="-6"/>
          <w:sz w:val="10"/>
        </w:rPr>
        <w:t> </w:t>
      </w:r>
      <w:r>
        <w:rPr>
          <w:rFonts w:ascii="STIX Math" w:hAnsi="STIX Math" w:eastAsia="STIX Math"/>
          <w:w w:val="105"/>
          <w:sz w:val="16"/>
        </w:rPr>
        <w:t>=</w:t>
      </w:r>
      <w:r>
        <w:rPr>
          <w:rFonts w:ascii="STIX Math" w:hAnsi="STIX Math" w:eastAsia="STIX Math"/>
          <w:spacing w:val="47"/>
          <w:w w:val="105"/>
          <w:sz w:val="16"/>
        </w:rPr>
        <w:t> </w:t>
      </w:r>
      <w:r>
        <w:rPr>
          <w:rFonts w:ascii="STIX Math" w:hAnsi="STIX Math" w:eastAsia="STIX Math"/>
          <w:i/>
          <w:w w:val="105"/>
          <w:sz w:val="16"/>
        </w:rPr>
        <w:t>𝑆𝐺</w:t>
      </w:r>
      <w:r>
        <w:rPr>
          <w:rFonts w:ascii="STIX Math" w:hAnsi="STIX Math" w:eastAsia="STIX Math"/>
          <w:i/>
          <w:w w:val="105"/>
          <w:position w:val="-3"/>
          <w:sz w:val="12"/>
        </w:rPr>
        <w:t>𝑇</w:t>
      </w:r>
      <w:r>
        <w:rPr>
          <w:rFonts w:ascii="STIX Math" w:hAnsi="STIX Math" w:eastAsia="STIX Math"/>
          <w:i/>
          <w:spacing w:val="71"/>
          <w:w w:val="150"/>
          <w:position w:val="-3"/>
          <w:sz w:val="12"/>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spacing w:val="-5"/>
          <w:w w:val="105"/>
          <w:sz w:val="16"/>
        </w:rPr>
        <w:t>𝐺</w:t>
      </w:r>
      <w:r>
        <w:rPr>
          <w:spacing w:val="-5"/>
          <w:w w:val="105"/>
          <w:sz w:val="16"/>
        </w:rPr>
        <w:t>.</w:t>
      </w:r>
    </w:p>
    <w:p>
      <w:pPr>
        <w:spacing w:line="69" w:lineRule="auto" w:before="0"/>
        <w:ind w:left="23" w:right="0" w:firstLine="0"/>
        <w:jc w:val="left"/>
        <w:rPr>
          <w:rFonts w:ascii="STIX Math" w:eastAsia="STIX Math"/>
          <w:i/>
          <w:sz w:val="12"/>
        </w:rPr>
      </w:pPr>
      <w:r>
        <w:rPr/>
        <w:br w:type="column"/>
      </w:r>
      <w:r>
        <w:rPr>
          <w:rFonts w:ascii="STIX Math" w:eastAsia="STIX Math"/>
          <w:sz w:val="16"/>
        </w:rPr>
        <w:t>=</w:t>
      </w:r>
      <w:r>
        <w:rPr>
          <w:rFonts w:ascii="STIX Math" w:eastAsia="STIX Math"/>
          <w:spacing w:val="42"/>
          <w:sz w:val="16"/>
        </w:rPr>
        <w:t> </w:t>
      </w:r>
      <w:r>
        <w:rPr>
          <w:rFonts w:ascii="STIX Math" w:eastAsia="STIX Math"/>
          <w:i/>
          <w:spacing w:val="-5"/>
          <w:sz w:val="16"/>
        </w:rPr>
        <w:t>𝑀</w:t>
      </w:r>
      <w:r>
        <w:rPr>
          <w:rFonts w:ascii="STIX Math" w:eastAsia="STIX Math"/>
          <w:i/>
          <w:spacing w:val="-5"/>
          <w:position w:val="-3"/>
          <w:sz w:val="12"/>
        </w:rPr>
        <w:t>𝑇</w:t>
      </w:r>
    </w:p>
    <w:p>
      <w:pPr>
        <w:spacing w:line="69" w:lineRule="auto" w:before="0"/>
        <w:ind w:left="14" w:right="0" w:firstLine="0"/>
        <w:jc w:val="left"/>
        <w:rPr>
          <w:sz w:val="16"/>
        </w:rPr>
      </w:pPr>
      <w:r>
        <w:rPr/>
        <w:br w:type="column"/>
      </w:r>
      <w:r>
        <w:rPr>
          <w:rFonts w:ascii="STIX Math" w:eastAsia="STIX Math"/>
          <w:sz w:val="16"/>
        </w:rPr>
        <w:t>+</w:t>
      </w:r>
      <w:r>
        <w:rPr>
          <w:rFonts w:ascii="STIX Math" w:eastAsia="STIX Math"/>
          <w:spacing w:val="33"/>
          <w:sz w:val="16"/>
        </w:rPr>
        <w:t> </w:t>
      </w:r>
      <w:r>
        <w:rPr>
          <w:rFonts w:ascii="STIX Math" w:eastAsia="STIX Math"/>
          <w:i/>
          <w:sz w:val="16"/>
        </w:rPr>
        <w:t>𝑆</w:t>
      </w:r>
      <w:r>
        <w:rPr>
          <w:rFonts w:ascii="STIX Math" w:eastAsia="STIX Math"/>
          <w:i/>
          <w:spacing w:val="-29"/>
          <w:sz w:val="16"/>
        </w:rPr>
        <w:t> </w:t>
      </w:r>
      <w:r>
        <w:rPr>
          <w:rFonts w:ascii="STIX Math" w:eastAsia="STIX Math"/>
          <w:i/>
          <w:sz w:val="16"/>
        </w:rPr>
        <w:t>𝑇</w:t>
      </w:r>
      <w:r>
        <w:rPr>
          <w:rFonts w:ascii="STIX Math" w:eastAsia="STIX Math"/>
          <w:i/>
          <w:position w:val="-3"/>
          <w:sz w:val="12"/>
        </w:rPr>
        <w:t>𝑥</w:t>
      </w:r>
      <w:r>
        <w:rPr>
          <w:rFonts w:ascii="STIX Math" w:eastAsia="STIX Math"/>
          <w:i/>
          <w:spacing w:val="-21"/>
          <w:position w:val="-3"/>
          <w:sz w:val="12"/>
        </w:rPr>
        <w:t> </w:t>
      </w:r>
      <w:r>
        <w:rPr>
          <w:rFonts w:ascii="STIX Math" w:eastAsia="STIX Math"/>
          <w:i/>
          <w:sz w:val="16"/>
        </w:rPr>
        <w:t>,</w:t>
      </w:r>
      <w:r>
        <w:rPr>
          <w:rFonts w:ascii="STIX Math" w:eastAsia="STIX Math"/>
          <w:i/>
          <w:spacing w:val="-2"/>
          <w:sz w:val="16"/>
        </w:rPr>
        <w:t> </w:t>
      </w:r>
      <w:r>
        <w:rPr>
          <w:spacing w:val="-5"/>
          <w:sz w:val="16"/>
        </w:rPr>
        <w:t>and</w:t>
      </w:r>
    </w:p>
    <w:p>
      <w:pPr>
        <w:spacing w:after="0" w:line="69" w:lineRule="auto"/>
        <w:jc w:val="left"/>
        <w:rPr>
          <w:sz w:val="16"/>
        </w:rPr>
        <w:sectPr>
          <w:type w:val="continuous"/>
          <w:pgSz w:w="11910" w:h="15880"/>
          <w:pgMar w:header="668" w:footer="485" w:top="620" w:bottom="280" w:left="640" w:right="620"/>
          <w:cols w:num="4" w:equalWidth="0">
            <w:col w:w="5186" w:space="308"/>
            <w:col w:w="3636" w:space="39"/>
            <w:col w:w="499" w:space="40"/>
            <w:col w:w="942"/>
          </w:cols>
        </w:sectPr>
      </w:pPr>
    </w:p>
    <w:p>
      <w:pPr>
        <w:pStyle w:val="BodyText"/>
        <w:spacing w:line="273" w:lineRule="auto"/>
      </w:pPr>
      <w:r>
        <w:rPr>
          <w:w w:val="110"/>
        </w:rPr>
        <w:t>area is likewise restricted to the Drone network. In addition, no auto- mated</w:t>
      </w:r>
      <w:r>
        <w:rPr>
          <w:spacing w:val="-3"/>
          <w:w w:val="110"/>
        </w:rPr>
        <w:t> </w:t>
      </w:r>
      <w:r>
        <w:rPr>
          <w:w w:val="110"/>
        </w:rPr>
        <w:t>cryptographic</w:t>
      </w:r>
      <w:r>
        <w:rPr>
          <w:spacing w:val="-3"/>
          <w:w w:val="110"/>
        </w:rPr>
        <w:t> </w:t>
      </w:r>
      <w:r>
        <w:rPr>
          <w:w w:val="110"/>
        </w:rPr>
        <w:t>protocol</w:t>
      </w:r>
      <w:r>
        <w:rPr>
          <w:spacing w:val="-3"/>
          <w:w w:val="110"/>
        </w:rPr>
        <w:t> </w:t>
      </w:r>
      <w:r>
        <w:rPr>
          <w:w w:val="110"/>
        </w:rPr>
        <w:t>verification</w:t>
      </w:r>
      <w:r>
        <w:rPr>
          <w:spacing w:val="-2"/>
          <w:w w:val="110"/>
        </w:rPr>
        <w:t> </w:t>
      </w:r>
      <w:r>
        <w:rPr>
          <w:w w:val="110"/>
        </w:rPr>
        <w:t>methods</w:t>
      </w:r>
      <w:r>
        <w:rPr>
          <w:spacing w:val="-3"/>
          <w:w w:val="110"/>
        </w:rPr>
        <w:t> </w:t>
      </w:r>
      <w:r>
        <w:rPr>
          <w:w w:val="110"/>
        </w:rPr>
        <w:t>are</w:t>
      </w:r>
      <w:r>
        <w:rPr>
          <w:spacing w:val="-3"/>
          <w:w w:val="110"/>
        </w:rPr>
        <w:t> </w:t>
      </w:r>
      <w:r>
        <w:rPr>
          <w:w w:val="110"/>
        </w:rPr>
        <w:t>used</w:t>
      </w:r>
      <w:r>
        <w:rPr>
          <w:spacing w:val="-3"/>
          <w:w w:val="110"/>
        </w:rPr>
        <w:t> </w:t>
      </w:r>
      <w:r>
        <w:rPr>
          <w:w w:val="110"/>
        </w:rPr>
        <w:t>to</w:t>
      </w:r>
      <w:r>
        <w:rPr>
          <w:spacing w:val="-2"/>
          <w:w w:val="110"/>
        </w:rPr>
        <w:t> examine</w:t>
      </w:r>
    </w:p>
    <w:p>
      <w:pPr>
        <w:pStyle w:val="ListParagraph"/>
        <w:numPr>
          <w:ilvl w:val="0"/>
          <w:numId w:val="4"/>
        </w:numPr>
        <w:tabs>
          <w:tab w:pos="251" w:val="left" w:leader="none"/>
          <w:tab w:pos="253" w:val="left" w:leader="none"/>
        </w:tabs>
        <w:spacing w:line="273" w:lineRule="auto" w:before="0" w:after="0"/>
        <w:ind w:left="253" w:right="118" w:hanging="136"/>
        <w:jc w:val="left"/>
        <w:rPr>
          <w:sz w:val="16"/>
        </w:rPr>
      </w:pPr>
      <w:r>
        <w:rPr/>
        <w:br w:type="column"/>
      </w:r>
      <w:r>
        <w:rPr>
          <w:w w:val="110"/>
          <w:sz w:val="16"/>
        </w:rPr>
        <w:t>The following equation confirms the trusted authority of the public </w:t>
      </w:r>
      <w:r>
        <w:rPr>
          <w:spacing w:val="-4"/>
          <w:w w:val="110"/>
          <w:sz w:val="16"/>
        </w:rPr>
        <w:t>key</w:t>
      </w:r>
    </w:p>
    <w:p>
      <w:pPr>
        <w:spacing w:after="0" w:line="273" w:lineRule="auto"/>
        <w:jc w:val="left"/>
        <w:rPr>
          <w:sz w:val="16"/>
        </w:rPr>
        <w:sectPr>
          <w:type w:val="continuous"/>
          <w:pgSz w:w="11910" w:h="15880"/>
          <w:pgMar w:header="668" w:footer="485" w:top="620" w:bottom="280" w:left="640" w:right="620"/>
          <w:cols w:num="2" w:equalWidth="0">
            <w:col w:w="5186" w:space="307"/>
            <w:col w:w="5157"/>
          </w:cols>
        </w:sectPr>
      </w:pPr>
    </w:p>
    <w:p>
      <w:pPr>
        <w:pStyle w:val="BodyText"/>
        <w:spacing w:before="3"/>
      </w:pPr>
      <w:r>
        <w:rPr/>
        <mc:AlternateContent>
          <mc:Choice Requires="wps">
            <w:drawing>
              <wp:anchor distT="0" distB="0" distL="0" distR="0" allowOverlap="1" layoutInCell="1" locked="0" behindDoc="0" simplePos="0" relativeHeight="15736320">
                <wp:simplePos x="0" y="0"/>
                <wp:positionH relativeFrom="page">
                  <wp:posOffset>4203420</wp:posOffset>
                </wp:positionH>
                <wp:positionV relativeFrom="paragraph">
                  <wp:posOffset>153563</wp:posOffset>
                </wp:positionV>
                <wp:extent cx="7747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747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wps:txbx>
                      <wps:bodyPr wrap="square" lIns="0" tIns="0" rIns="0" bIns="0" rtlCol="0">
                        <a:noAutofit/>
                      </wps:bodyPr>
                    </wps:wsp>
                  </a:graphicData>
                </a:graphic>
              </wp:anchor>
            </w:drawing>
          </mc:Choice>
          <mc:Fallback>
            <w:pict>
              <v:shape style="position:absolute;margin-left:330.977997pt;margin-top:12.091594pt;width:6.1pt;height:7.3pt;mso-position-horizontal-relative:page;mso-position-vertical-relative:paragraph;z-index:15736320" type="#_x0000_t202" id="docshape14"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4768634</wp:posOffset>
                </wp:positionH>
                <wp:positionV relativeFrom="paragraph">
                  <wp:posOffset>153563</wp:posOffset>
                </wp:positionV>
                <wp:extent cx="41910" cy="762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19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wps:txbx>
                      <wps:bodyPr wrap="square" lIns="0" tIns="0" rIns="0" bIns="0" rtlCol="0">
                        <a:noAutofit/>
                      </wps:bodyPr>
                    </wps:wsp>
                  </a:graphicData>
                </a:graphic>
              </wp:anchor>
            </w:drawing>
          </mc:Choice>
          <mc:Fallback>
            <w:pict>
              <v:shape style="position:absolute;margin-left:375.483002pt;margin-top:12.091594pt;width:3.3pt;height:6pt;mso-position-horizontal-relative:page;mso-position-vertical-relative:paragraph;z-index:15736832" type="#_x0000_t202" id="docshape1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5049469</wp:posOffset>
                </wp:positionH>
                <wp:positionV relativeFrom="paragraph">
                  <wp:posOffset>135834</wp:posOffset>
                </wp:positionV>
                <wp:extent cx="38100" cy="10413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397.596008pt;margin-top:10.695667pt;width:3pt;height:8.2pt;mso-position-horizontal-relative:page;mso-position-vertical-relative:paragraph;z-index:-16643072" type="#_x0000_t202" id="docshape16"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5291442</wp:posOffset>
                </wp:positionH>
                <wp:positionV relativeFrom="paragraph">
                  <wp:posOffset>153563</wp:posOffset>
                </wp:positionV>
                <wp:extent cx="7747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747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wps:txbx>
                      <wps:bodyPr wrap="square" lIns="0" tIns="0" rIns="0" bIns="0" rtlCol="0">
                        <a:noAutofit/>
                      </wps:bodyPr>
                    </wps:wsp>
                  </a:graphicData>
                </a:graphic>
              </wp:anchor>
            </w:drawing>
          </mc:Choice>
          <mc:Fallback>
            <w:pict>
              <v:shape style="position:absolute;margin-left:416.648987pt;margin-top:12.091594pt;width:6.1pt;height:7.3pt;mso-position-horizontal-relative:page;mso-position-vertical-relative:paragraph;z-index:15737856" type="#_x0000_t202" id="docshape17"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5683377</wp:posOffset>
                </wp:positionH>
                <wp:positionV relativeFrom="paragraph">
                  <wp:posOffset>153563</wp:posOffset>
                </wp:positionV>
                <wp:extent cx="4191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19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wps:txbx>
                      <wps:bodyPr wrap="square" lIns="0" tIns="0" rIns="0" bIns="0" rtlCol="0">
                        <a:noAutofit/>
                      </wps:bodyPr>
                    </wps:wsp>
                  </a:graphicData>
                </a:graphic>
              </wp:anchor>
            </w:drawing>
          </mc:Choice>
          <mc:Fallback>
            <w:pict>
              <v:shape style="position:absolute;margin-left:447.51001pt;margin-top:12.091594pt;width:3.3pt;height:6pt;mso-position-horizontal-relative:page;mso-position-vertical-relative:paragraph;z-index:-16642048"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6155550</wp:posOffset>
                </wp:positionH>
                <wp:positionV relativeFrom="paragraph">
                  <wp:posOffset>153563</wp:posOffset>
                </wp:positionV>
                <wp:extent cx="105410" cy="76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54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𝐴𝐶</w:t>
                            </w:r>
                          </w:p>
                        </w:txbxContent>
                      </wps:txbx>
                      <wps:bodyPr wrap="square" lIns="0" tIns="0" rIns="0" bIns="0" rtlCol="0">
                        <a:noAutofit/>
                      </wps:bodyPr>
                    </wps:wsp>
                  </a:graphicData>
                </a:graphic>
              </wp:anchor>
            </w:drawing>
          </mc:Choice>
          <mc:Fallback>
            <w:pict>
              <v:shape style="position:absolute;margin-left:484.688995pt;margin-top:12.091594pt;width:8.3pt;height:6pt;mso-position-horizontal-relative:page;mso-position-vertical-relative:paragraph;z-index:15738880"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𝐴𝐶</w:t>
                      </w:r>
                    </w:p>
                  </w:txbxContent>
                </v:textbox>
                <w10:wrap type="none"/>
              </v:shape>
            </w:pict>
          </mc:Fallback>
        </mc:AlternateContent>
      </w:r>
      <w:r>
        <w:rPr>
          <w:w w:val="110"/>
        </w:rPr>
        <w:t>the</w:t>
      </w:r>
      <w:r>
        <w:rPr>
          <w:spacing w:val="-1"/>
          <w:w w:val="110"/>
        </w:rPr>
        <w:t> </w:t>
      </w:r>
      <w:r>
        <w:rPr>
          <w:w w:val="110"/>
        </w:rPr>
        <w:t>proposed scheme’s security.</w:t>
      </w:r>
      <w:r>
        <w:rPr>
          <w:spacing w:val="-1"/>
          <w:w w:val="110"/>
        </w:rPr>
        <w:t> </w:t>
      </w:r>
      <w:r>
        <w:rPr>
          <w:w w:val="110"/>
        </w:rPr>
        <w:t>Additionally,</w:t>
      </w:r>
      <w:r>
        <w:rPr>
          <w:spacing w:val="-1"/>
          <w:w w:val="110"/>
        </w:rPr>
        <w:t> </w:t>
      </w:r>
      <w:r>
        <w:rPr>
          <w:w w:val="110"/>
        </w:rPr>
        <w:t>the system’s </w:t>
      </w:r>
      <w:r>
        <w:rPr>
          <w:spacing w:val="-2"/>
          <w:w w:val="110"/>
        </w:rPr>
        <w:t>lightweight</w:t>
      </w:r>
    </w:p>
    <w:p>
      <w:pPr>
        <w:pStyle w:val="BodyText"/>
        <w:ind w:left="0"/>
        <w:rPr>
          <w:sz w:val="3"/>
        </w:rPr>
      </w:pPr>
    </w:p>
    <w:p>
      <w:pPr>
        <w:pStyle w:val="BodyText"/>
        <w:spacing w:line="176" w:lineRule="exact"/>
        <w:rPr>
          <w:sz w:val="17"/>
        </w:rPr>
      </w:pPr>
      <w:r>
        <w:rPr>
          <w:position w:val="-3"/>
          <w:sz w:val="17"/>
        </w:rPr>
        <mc:AlternateContent>
          <mc:Choice Requires="wps">
            <w:drawing>
              <wp:inline distT="0" distB="0" distL="0" distR="0">
                <wp:extent cx="2339975" cy="112395"/>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2339975" cy="112395"/>
                        </a:xfrm>
                        <a:prstGeom prst="rect">
                          <a:avLst/>
                        </a:prstGeom>
                      </wps:spPr>
                      <wps:txbx>
                        <w:txbxContent>
                          <w:p>
                            <w:pPr>
                              <w:pStyle w:val="BodyText"/>
                              <w:spacing w:line="175" w:lineRule="exact"/>
                              <w:ind w:left="0"/>
                            </w:pPr>
                            <w:bookmarkStart w:name="3 Proposed system" w:id="11"/>
                            <w:bookmarkEnd w:id="11"/>
                            <w:r>
                              <w:rPr/>
                            </w:r>
                            <w:r>
                              <w:rPr>
                                <w:w w:val="110"/>
                              </w:rPr>
                              <w:t>components</w:t>
                            </w:r>
                            <w:r>
                              <w:rPr>
                                <w:spacing w:val="4"/>
                                <w:w w:val="110"/>
                              </w:rPr>
                              <w:t> </w:t>
                            </w:r>
                            <w:r>
                              <w:rPr>
                                <w:w w:val="110"/>
                              </w:rPr>
                              <w:t>are</w:t>
                            </w:r>
                            <w:r>
                              <w:rPr>
                                <w:spacing w:val="5"/>
                                <w:w w:val="110"/>
                              </w:rPr>
                              <w:t> </w:t>
                            </w:r>
                            <w:r>
                              <w:rPr>
                                <w:w w:val="110"/>
                              </w:rPr>
                              <w:t>ineﬃcient</w:t>
                            </w:r>
                            <w:r>
                              <w:rPr>
                                <w:spacing w:val="3"/>
                                <w:w w:val="110"/>
                              </w:rPr>
                              <w:t> </w:t>
                            </w:r>
                            <w:r>
                              <w:rPr>
                                <w:w w:val="110"/>
                              </w:rPr>
                              <w:t>and</w:t>
                            </w:r>
                            <w:r>
                              <w:rPr>
                                <w:spacing w:val="5"/>
                                <w:w w:val="110"/>
                              </w:rPr>
                              <w:t> </w:t>
                            </w:r>
                            <w:r>
                              <w:rPr>
                                <w:w w:val="110"/>
                              </w:rPr>
                              <w:t>should</w:t>
                            </w:r>
                            <w:r>
                              <w:rPr>
                                <w:spacing w:val="4"/>
                                <w:w w:val="110"/>
                              </w:rPr>
                              <w:t> </w:t>
                            </w:r>
                            <w:r>
                              <w:rPr>
                                <w:w w:val="110"/>
                              </w:rPr>
                              <w:t>be</w:t>
                            </w:r>
                            <w:r>
                              <w:rPr>
                                <w:spacing w:val="5"/>
                                <w:w w:val="110"/>
                              </w:rPr>
                              <w:t> </w:t>
                            </w:r>
                            <w:r>
                              <w:rPr>
                                <w:spacing w:val="-2"/>
                                <w:w w:val="110"/>
                              </w:rPr>
                              <w:t>enhanced.</w:t>
                            </w:r>
                          </w:p>
                        </w:txbxContent>
                      </wps:txbx>
                      <wps:bodyPr wrap="square" lIns="0" tIns="0" rIns="0" bIns="0" rtlCol="0">
                        <a:noAutofit/>
                      </wps:bodyPr>
                    </wps:wsp>
                  </a:graphicData>
                </a:graphic>
              </wp:inline>
            </w:drawing>
          </mc:Choice>
          <mc:Fallback>
            <w:pict>
              <v:shape style="width:184.25pt;height:8.85pt;mso-position-horizontal-relative:char;mso-position-vertical-relative:line" type="#_x0000_t202" id="docshape20" filled="false" stroked="false">
                <w10:anchorlock/>
                <v:textbox inset="0,0,0,0">
                  <w:txbxContent>
                    <w:p>
                      <w:pPr>
                        <w:pStyle w:val="BodyText"/>
                        <w:spacing w:line="175" w:lineRule="exact"/>
                        <w:ind w:left="0"/>
                      </w:pPr>
                      <w:bookmarkStart w:name="3 Proposed system" w:id="12"/>
                      <w:bookmarkEnd w:id="12"/>
                      <w:r>
                        <w:rPr/>
                      </w:r>
                      <w:r>
                        <w:rPr>
                          <w:w w:val="110"/>
                        </w:rPr>
                        <w:t>components</w:t>
                      </w:r>
                      <w:r>
                        <w:rPr>
                          <w:spacing w:val="4"/>
                          <w:w w:val="110"/>
                        </w:rPr>
                        <w:t> </w:t>
                      </w:r>
                      <w:r>
                        <w:rPr>
                          <w:w w:val="110"/>
                        </w:rPr>
                        <w:t>are</w:t>
                      </w:r>
                      <w:r>
                        <w:rPr>
                          <w:spacing w:val="5"/>
                          <w:w w:val="110"/>
                        </w:rPr>
                        <w:t> </w:t>
                      </w:r>
                      <w:r>
                        <w:rPr>
                          <w:w w:val="110"/>
                        </w:rPr>
                        <w:t>ineﬃcient</w:t>
                      </w:r>
                      <w:r>
                        <w:rPr>
                          <w:spacing w:val="3"/>
                          <w:w w:val="110"/>
                        </w:rPr>
                        <w:t> </w:t>
                      </w:r>
                      <w:r>
                        <w:rPr>
                          <w:w w:val="110"/>
                        </w:rPr>
                        <w:t>and</w:t>
                      </w:r>
                      <w:r>
                        <w:rPr>
                          <w:spacing w:val="5"/>
                          <w:w w:val="110"/>
                        </w:rPr>
                        <w:t> </w:t>
                      </w:r>
                      <w:r>
                        <w:rPr>
                          <w:w w:val="110"/>
                        </w:rPr>
                        <w:t>should</w:t>
                      </w:r>
                      <w:r>
                        <w:rPr>
                          <w:spacing w:val="4"/>
                          <w:w w:val="110"/>
                        </w:rPr>
                        <w:t> </w:t>
                      </w:r>
                      <w:r>
                        <w:rPr>
                          <w:w w:val="110"/>
                        </w:rPr>
                        <w:t>be</w:t>
                      </w:r>
                      <w:r>
                        <w:rPr>
                          <w:spacing w:val="5"/>
                          <w:w w:val="110"/>
                        </w:rPr>
                        <w:t> </w:t>
                      </w:r>
                      <w:r>
                        <w:rPr>
                          <w:spacing w:val="-2"/>
                          <w:w w:val="110"/>
                        </w:rPr>
                        <w:t>enhanced.</w:t>
                      </w:r>
                    </w:p>
                  </w:txbxContent>
                </v:textbox>
              </v:shape>
            </w:pict>
          </mc:Fallback>
        </mc:AlternateContent>
      </w:r>
      <w:r>
        <w:rPr>
          <w:position w:val="-3"/>
          <w:sz w:val="17"/>
        </w:rPr>
      </w:r>
    </w:p>
    <w:p>
      <w:pPr>
        <w:spacing w:line="380" w:lineRule="exact" w:before="0"/>
        <w:ind w:left="118" w:right="0" w:firstLine="0"/>
        <w:jc w:val="left"/>
        <w:rPr>
          <w:rFonts w:ascii="STIX Math" w:eastAsia="STIX Math"/>
          <w:i/>
          <w:sz w:val="16"/>
        </w:rPr>
      </w:pPr>
      <w:r>
        <w:rPr/>
        <w:br w:type="column"/>
      </w:r>
      <w:r>
        <w:rPr>
          <w:rFonts w:ascii="STIX Math" w:eastAsia="STIX Math"/>
          <w:i/>
          <w:spacing w:val="-5"/>
          <w:sz w:val="16"/>
        </w:rPr>
        <w:t>𝑆𝐺</w:t>
      </w:r>
    </w:p>
    <w:p>
      <w:pPr>
        <w:spacing w:line="380" w:lineRule="exact" w:before="0"/>
        <w:ind w:left="11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𝐺</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50"/>
          <w:sz w:val="16"/>
        </w:rPr>
        <w:t> </w:t>
      </w:r>
      <w:r>
        <w:rPr>
          <w:rFonts w:ascii="STIX Math" w:hAnsi="STIX Math" w:eastAsia="STIX Math"/>
          <w:i/>
          <w:spacing w:val="-5"/>
          <w:sz w:val="16"/>
        </w:rPr>
        <w:t>𝐸𝑇</w:t>
      </w:r>
    </w:p>
    <w:p>
      <w:pPr>
        <w:spacing w:line="380" w:lineRule="exact" w:before="0"/>
        <w:ind w:left="10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40"/>
          <w:sz w:val="16"/>
        </w:rPr>
        <w:t> </w:t>
      </w:r>
      <w:r>
        <w:rPr>
          <w:rFonts w:ascii="STIX Math" w:hAnsi="STIX Math" w:eastAsia="STIX Math"/>
          <w:i/>
          <w:sz w:val="16"/>
        </w:rPr>
        <w:t>ℎ</w:t>
      </w:r>
      <w:r>
        <w:rPr>
          <w:rFonts w:ascii="STIX Math" w:hAnsi="STIX Math" w:eastAsia="STIX Math"/>
          <w:i/>
          <w:spacing w:val="29"/>
          <w:sz w:val="16"/>
        </w:rPr>
        <w:t> </w:t>
      </w:r>
      <w:r>
        <w:rPr>
          <w:rFonts w:ascii="UKIJ Imaret" w:hAnsi="UKIJ Imaret" w:eastAsia="UKIJ Imaret"/>
          <w:spacing w:val="-5"/>
          <w:position w:val="18"/>
          <w:sz w:val="16"/>
        </w:rPr>
        <w:t>(</w:t>
      </w:r>
      <w:r>
        <w:rPr>
          <w:rFonts w:ascii="STIX Math" w:hAnsi="STIX Math" w:eastAsia="STIX Math"/>
          <w:i/>
          <w:spacing w:val="-5"/>
          <w:sz w:val="16"/>
        </w:rPr>
        <w:t>𝐼𝐷</w:t>
      </w:r>
    </w:p>
    <w:p>
      <w:pPr>
        <w:spacing w:line="380" w:lineRule="exact" w:before="0"/>
        <w:ind w:left="118" w:right="0" w:firstLine="0"/>
        <w:jc w:val="left"/>
        <w:rPr>
          <w:rFonts w:ascii="STIX Math" w:hAnsi="STIX Math" w:eastAsia="STIX Math"/>
          <w:i/>
          <w:sz w:val="16"/>
        </w:rPr>
      </w:pPr>
      <w:r>
        <w:rPr/>
        <w:br w:type="column"/>
      </w:r>
      <w:r>
        <w:rPr>
          <w:rFonts w:ascii="STIX Math" w:hAnsi="STIX Math" w:eastAsia="STIX Math"/>
          <w:w w:val="110"/>
          <w:sz w:val="16"/>
        </w:rPr>
        <w:t>∥</w:t>
      </w:r>
      <w:r>
        <w:rPr>
          <w:rFonts w:ascii="STIX Math" w:hAnsi="STIX Math" w:eastAsia="STIX Math"/>
          <w:spacing w:val="43"/>
          <w:w w:val="110"/>
          <w:sz w:val="16"/>
        </w:rPr>
        <w:t> </w:t>
      </w:r>
      <w:r>
        <w:rPr>
          <w:rFonts w:ascii="STIX Math" w:hAnsi="STIX Math" w:eastAsia="STIX Math"/>
          <w:i/>
          <w:w w:val="110"/>
          <w:sz w:val="16"/>
        </w:rPr>
        <w:t>𝐸𝑇</w:t>
      </w:r>
      <w:r>
        <w:rPr>
          <w:rFonts w:ascii="STIX Math" w:hAnsi="STIX Math" w:eastAsia="STIX Math"/>
          <w:i/>
          <w:spacing w:val="24"/>
          <w:w w:val="110"/>
          <w:sz w:val="16"/>
        </w:rPr>
        <w:t> </w:t>
      </w:r>
      <w:r>
        <w:rPr>
          <w:rFonts w:ascii="UKIJ Imaret" w:hAnsi="UKIJ Imaret" w:eastAsia="UKIJ Imaret"/>
          <w:w w:val="110"/>
          <w:position w:val="18"/>
          <w:sz w:val="16"/>
        </w:rPr>
        <w:t>)</w:t>
      </w:r>
      <w:r>
        <w:rPr>
          <w:rFonts w:ascii="UKIJ Imaret" w:hAnsi="UKIJ Imaret" w:eastAsia="UKIJ Imaret"/>
          <w:spacing w:val="15"/>
          <w:w w:val="110"/>
          <w:position w:val="18"/>
          <w:sz w:val="16"/>
        </w:rPr>
        <w:t> </w:t>
      </w:r>
      <w:r>
        <w:rPr>
          <w:rFonts w:ascii="STIX Math" w:hAnsi="STIX Math" w:eastAsia="STIX Math"/>
          <w:w w:val="110"/>
          <w:sz w:val="16"/>
        </w:rPr>
        <w:t>∗</w:t>
      </w:r>
      <w:r>
        <w:rPr>
          <w:rFonts w:ascii="STIX Math" w:hAnsi="STIX Math" w:eastAsia="STIX Math"/>
          <w:spacing w:val="44"/>
          <w:w w:val="110"/>
          <w:sz w:val="16"/>
        </w:rPr>
        <w:t> </w:t>
      </w:r>
      <w:r>
        <w:rPr>
          <w:rFonts w:ascii="STIX Math" w:hAnsi="STIX Math" w:eastAsia="STIX Math"/>
          <w:i/>
          <w:w w:val="110"/>
          <w:sz w:val="16"/>
        </w:rPr>
        <w:t>𝑃</w:t>
      </w:r>
      <w:r>
        <w:rPr>
          <w:rFonts w:ascii="STIX Math" w:hAnsi="STIX Math" w:eastAsia="STIX Math"/>
          <w:i/>
          <w:spacing w:val="-20"/>
          <w:w w:val="110"/>
          <w:sz w:val="16"/>
        </w:rPr>
        <w:t> </w:t>
      </w:r>
      <w:r>
        <w:rPr>
          <w:rFonts w:ascii="STIX Math" w:hAnsi="STIX Math" w:eastAsia="STIX Math"/>
          <w:i/>
          <w:spacing w:val="-5"/>
          <w:w w:val="110"/>
          <w:sz w:val="16"/>
        </w:rPr>
        <w:t>𝑢𝐵</w:t>
      </w:r>
    </w:p>
    <w:p>
      <w:pPr>
        <w:spacing w:after="0" w:line="380" w:lineRule="exact"/>
        <w:jc w:val="left"/>
        <w:rPr>
          <w:rFonts w:ascii="STIX Math" w:hAnsi="STIX Math" w:eastAsia="STIX Math"/>
          <w:sz w:val="16"/>
        </w:rPr>
        <w:sectPr>
          <w:type w:val="continuous"/>
          <w:pgSz w:w="11910" w:h="15880"/>
          <w:pgMar w:header="668" w:footer="485" w:top="620" w:bottom="280" w:left="640" w:right="620"/>
          <w:cols w:num="5" w:equalWidth="0">
            <w:col w:w="5184" w:space="445"/>
            <w:col w:w="362" w:space="55"/>
            <w:col w:w="833" w:space="40"/>
            <w:col w:w="829" w:space="58"/>
            <w:col w:w="2844"/>
          </w:cols>
        </w:sectPr>
      </w:pPr>
    </w:p>
    <w:p>
      <w:pPr>
        <w:pStyle w:val="Heading1"/>
        <w:numPr>
          <w:ilvl w:val="0"/>
          <w:numId w:val="1"/>
        </w:numPr>
        <w:tabs>
          <w:tab w:pos="342" w:val="left" w:leader="none"/>
        </w:tabs>
        <w:spacing w:line="240" w:lineRule="auto" w:before="238" w:after="0"/>
        <w:ind w:left="342" w:right="0" w:hanging="224"/>
        <w:jc w:val="left"/>
      </w:pPr>
      <w:r>
        <w:rPr>
          <w:w w:val="110"/>
        </w:rPr>
        <w:t>Proposed</w:t>
      </w:r>
      <w:r>
        <w:rPr>
          <w:spacing w:val="-4"/>
          <w:w w:val="110"/>
        </w:rPr>
        <w:t> </w:t>
      </w:r>
      <w:r>
        <w:rPr>
          <w:spacing w:val="-2"/>
          <w:w w:val="110"/>
        </w:rPr>
        <w:t>system</w:t>
      </w:r>
    </w:p>
    <w:p>
      <w:pPr>
        <w:pStyle w:val="BodyText"/>
        <w:spacing w:before="10"/>
        <w:ind w:left="2327" w:right="1073"/>
        <w:jc w:val="center"/>
      </w:pPr>
      <w:r>
        <w:rPr>
          <w:spacing w:val="-2"/>
          <w:w w:val="105"/>
        </w:rPr>
        <w:t>Proof:</w:t>
      </w:r>
    </w:p>
    <w:p>
      <w:pPr>
        <w:spacing w:after="0"/>
        <w:jc w:val="center"/>
        <w:sectPr>
          <w:type w:val="continuous"/>
          <w:pgSz w:w="11910" w:h="15880"/>
          <w:pgMar w:header="668" w:footer="485" w:top="620" w:bottom="280" w:left="640" w:right="620"/>
        </w:sectPr>
      </w:pPr>
    </w:p>
    <w:p>
      <w:pPr>
        <w:pStyle w:val="BodyText"/>
        <w:spacing w:line="210" w:lineRule="atLeast"/>
        <w:ind w:firstLine="239"/>
      </w:pPr>
      <w:r>
        <w:rPr>
          <w:w w:val="110"/>
        </w:rPr>
        <w:t>The</w:t>
      </w:r>
      <w:r>
        <w:rPr>
          <w:spacing w:val="-9"/>
          <w:w w:val="110"/>
        </w:rPr>
        <w:t> </w:t>
      </w:r>
      <w:r>
        <w:rPr>
          <w:w w:val="110"/>
        </w:rPr>
        <w:t>proposed</w:t>
      </w:r>
      <w:r>
        <w:rPr>
          <w:spacing w:val="-9"/>
          <w:w w:val="110"/>
        </w:rPr>
        <w:t> </w:t>
      </w:r>
      <w:r>
        <w:rPr>
          <w:w w:val="110"/>
        </w:rPr>
        <w:t>system</w:t>
      </w:r>
      <w:r>
        <w:rPr>
          <w:spacing w:val="-9"/>
          <w:w w:val="110"/>
        </w:rPr>
        <w:t> </w:t>
      </w:r>
      <w:r>
        <w:rPr>
          <w:w w:val="110"/>
        </w:rPr>
        <w:t>secure</w:t>
      </w:r>
      <w:r>
        <w:rPr>
          <w:spacing w:val="-9"/>
          <w:w w:val="110"/>
        </w:rPr>
        <w:t> </w:t>
      </w:r>
      <w:r>
        <w:rPr>
          <w:w w:val="110"/>
        </w:rPr>
        <w:t>drone</w:t>
      </w:r>
      <w:r>
        <w:rPr>
          <w:spacing w:val="-9"/>
          <w:w w:val="110"/>
        </w:rPr>
        <w:t> </w:t>
      </w:r>
      <w:r>
        <w:rPr>
          <w:w w:val="110"/>
        </w:rPr>
        <w:t>communication</w:t>
      </w:r>
      <w:r>
        <w:rPr>
          <w:spacing w:val="-10"/>
          <w:w w:val="110"/>
        </w:rPr>
        <w:t> </w:t>
      </w:r>
      <w:r>
        <w:rPr>
          <w:w w:val="110"/>
        </w:rPr>
        <w:t>is</w:t>
      </w:r>
      <w:r>
        <w:rPr>
          <w:spacing w:val="-9"/>
          <w:w w:val="110"/>
        </w:rPr>
        <w:t> </w:t>
      </w:r>
      <w:r>
        <w:rPr>
          <w:w w:val="110"/>
        </w:rPr>
        <w:t>established</w:t>
      </w:r>
      <w:r>
        <w:rPr>
          <w:spacing w:val="-9"/>
          <w:w w:val="110"/>
        </w:rPr>
        <w:t> </w:t>
      </w:r>
      <w:r>
        <w:rPr>
          <w:w w:val="110"/>
        </w:rPr>
        <w:t>us- ing</w:t>
      </w:r>
      <w:r>
        <w:rPr>
          <w:spacing w:val="-1"/>
          <w:w w:val="110"/>
        </w:rPr>
        <w:t> </w:t>
      </w:r>
      <w:r>
        <w:rPr>
          <w:w w:val="110"/>
        </w:rPr>
        <w:t>the</w:t>
      </w:r>
      <w:r>
        <w:rPr>
          <w:spacing w:val="-1"/>
          <w:w w:val="110"/>
        </w:rPr>
        <w:t> </w:t>
      </w:r>
      <w:r>
        <w:rPr>
          <w:w w:val="110"/>
        </w:rPr>
        <w:t>shared session</w:t>
      </w:r>
      <w:r>
        <w:rPr>
          <w:spacing w:val="-1"/>
          <w:w w:val="110"/>
        </w:rPr>
        <w:t> </w:t>
      </w:r>
      <w:r>
        <w:rPr>
          <w:w w:val="110"/>
        </w:rPr>
        <w:t>key. Users</w:t>
      </w:r>
      <w:r>
        <w:rPr>
          <w:spacing w:val="-1"/>
          <w:w w:val="110"/>
        </w:rPr>
        <w:t> </w:t>
      </w:r>
      <w:r>
        <w:rPr>
          <w:w w:val="110"/>
        </w:rPr>
        <w:t>should register</w:t>
      </w:r>
      <w:r>
        <w:rPr>
          <w:spacing w:val="-1"/>
          <w:w w:val="110"/>
        </w:rPr>
        <w:t> </w:t>
      </w:r>
      <w:r>
        <w:rPr>
          <w:w w:val="110"/>
        </w:rPr>
        <w:t>with</w:t>
      </w:r>
      <w:r>
        <w:rPr>
          <w:spacing w:val="-1"/>
          <w:w w:val="110"/>
        </w:rPr>
        <w:t> </w:t>
      </w:r>
      <w:r>
        <w:rPr>
          <w:w w:val="110"/>
        </w:rPr>
        <w:t>authority</w:t>
      </w:r>
      <w:r>
        <w:rPr>
          <w:spacing w:val="-1"/>
          <w:w w:val="110"/>
        </w:rPr>
        <w:t> </w:t>
      </w:r>
      <w:r>
        <w:rPr>
          <w:spacing w:val="-2"/>
          <w:w w:val="110"/>
        </w:rPr>
        <w:t>control</w:t>
      </w:r>
    </w:p>
    <w:p>
      <w:pPr>
        <w:spacing w:line="305" w:lineRule="exact" w:before="0"/>
        <w:ind w:left="118" w:right="0" w:firstLine="0"/>
        <w:jc w:val="left"/>
        <w:rPr>
          <w:rFonts w:ascii="STIX Math" w:eastAsia="STIX Math"/>
          <w:i/>
          <w:sz w:val="10"/>
        </w:rPr>
      </w:pPr>
      <w:r>
        <w:rPr/>
        <w:br w:type="column"/>
      </w:r>
      <w:r>
        <w:rPr>
          <w:rFonts w:ascii="STIX Math" w:eastAsia="STIX Math"/>
          <w:i/>
          <w:spacing w:val="-4"/>
          <w:sz w:val="16"/>
        </w:rPr>
        <w:t>𝑆𝐺</w:t>
      </w:r>
      <w:r>
        <w:rPr>
          <w:rFonts w:ascii="STIX Math" w:eastAsia="STIX Math"/>
          <w:i/>
          <w:spacing w:val="-4"/>
          <w:position w:val="-3"/>
          <w:sz w:val="12"/>
        </w:rPr>
        <w:t>𝑇</w:t>
      </w:r>
      <w:r>
        <w:rPr>
          <w:rFonts w:ascii="STIX Math" w:eastAsia="STIX Math"/>
          <w:i/>
          <w:spacing w:val="-4"/>
          <w:position w:val="-6"/>
          <w:sz w:val="10"/>
        </w:rPr>
        <w:t>𝑥</w:t>
      </w:r>
    </w:p>
    <w:p>
      <w:pPr>
        <w:spacing w:line="305" w:lineRule="exact" w:before="0"/>
        <w:ind w:left="23" w:right="0" w:firstLine="0"/>
        <w:jc w:val="left"/>
        <w:rPr>
          <w:rFonts w:ascii="STIX Math" w:hAnsi="STIX Math" w:eastAsia="STIX Math"/>
          <w:i/>
          <w:sz w:val="16"/>
        </w:rPr>
      </w:pPr>
      <w:r>
        <w:rPr/>
        <w:br w:type="column"/>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𝐺</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UKIJ Imaret" w:hAnsi="UKIJ Imaret" w:eastAsia="UKIJ Imaret"/>
          <w:spacing w:val="-5"/>
          <w:w w:val="105"/>
          <w:position w:val="18"/>
          <w:sz w:val="16"/>
        </w:rPr>
        <w:t>(</w:t>
      </w:r>
      <w:r>
        <w:rPr>
          <w:rFonts w:ascii="STIX Math" w:hAnsi="STIX Math" w:eastAsia="STIX Math"/>
          <w:i/>
          <w:spacing w:val="-5"/>
          <w:w w:val="105"/>
          <w:sz w:val="16"/>
        </w:rPr>
        <w:t>𝑀</w:t>
      </w:r>
    </w:p>
    <w:p>
      <w:pPr>
        <w:spacing w:line="275" w:lineRule="exact" w:before="30"/>
        <w:ind w:left="0" w:right="0" w:firstLine="0"/>
        <w:jc w:val="left"/>
        <w:rPr>
          <w:rFonts w:ascii="STIX Math" w:eastAsia="STIX Math"/>
          <w:i/>
          <w:sz w:val="10"/>
        </w:rPr>
      </w:pPr>
      <w:r>
        <w:rPr/>
        <w:br w:type="column"/>
      </w:r>
      <w:r>
        <w:rPr>
          <w:rFonts w:ascii="STIX Math" w:eastAsia="STIX Math"/>
          <w:i/>
          <w:spacing w:val="-5"/>
          <w:sz w:val="12"/>
        </w:rPr>
        <w:t>𝑇</w:t>
      </w:r>
      <w:r>
        <w:rPr>
          <w:rFonts w:ascii="STIX Math" w:eastAsia="STIX Math"/>
          <w:i/>
          <w:spacing w:val="-5"/>
          <w:position w:val="-2"/>
          <w:sz w:val="10"/>
        </w:rPr>
        <w:t>𝑥</w:t>
      </w:r>
    </w:p>
    <w:p>
      <w:pPr>
        <w:spacing w:line="305" w:lineRule="exact" w:before="0"/>
        <w:ind w:left="14" w:right="0" w:firstLine="0"/>
        <w:jc w:val="left"/>
        <w:rPr>
          <w:rFonts w:ascii="STIX Math" w:hAnsi="STIX Math" w:eastAsia="STIX Math"/>
          <w:i/>
          <w:sz w:val="16"/>
        </w:rPr>
      </w:pPr>
      <w:r>
        <w:rPr/>
        <w:br w:type="column"/>
      </w:r>
      <w:r>
        <w:rPr>
          <w:rFonts w:ascii="STIX Math" w:hAnsi="STIX Math" w:eastAsia="STIX Math"/>
          <w:w w:val="110"/>
          <w:sz w:val="16"/>
        </w:rPr>
        <w:t>+</w:t>
      </w:r>
      <w:r>
        <w:rPr>
          <w:rFonts w:ascii="STIX Math" w:hAnsi="STIX Math" w:eastAsia="STIX Math"/>
          <w:spacing w:val="27"/>
          <w:w w:val="110"/>
          <w:sz w:val="16"/>
        </w:rPr>
        <w:t> </w:t>
      </w:r>
      <w:r>
        <w:rPr>
          <w:rFonts w:ascii="STIX Math" w:hAnsi="STIX Math" w:eastAsia="STIX Math"/>
          <w:i/>
          <w:w w:val="110"/>
          <w:sz w:val="16"/>
        </w:rPr>
        <w:t>𝑆𝑇</w:t>
      </w:r>
      <w:r>
        <w:rPr>
          <w:rFonts w:ascii="STIX Math" w:hAnsi="STIX Math" w:eastAsia="STIX Math"/>
          <w:i/>
          <w:w w:val="110"/>
          <w:position w:val="-3"/>
          <w:sz w:val="12"/>
        </w:rPr>
        <w:t>𝑥</w:t>
      </w:r>
      <w:r>
        <w:rPr>
          <w:rFonts w:ascii="STIX Math" w:hAnsi="STIX Math" w:eastAsia="STIX Math"/>
          <w:i/>
          <w:spacing w:val="-25"/>
          <w:w w:val="110"/>
          <w:position w:val="-3"/>
          <w:sz w:val="12"/>
        </w:rPr>
        <w:t> </w:t>
      </w:r>
      <w:r>
        <w:rPr>
          <w:rFonts w:ascii="UKIJ Imaret" w:hAnsi="UKIJ Imaret" w:eastAsia="UKIJ Imaret"/>
          <w:w w:val="110"/>
          <w:position w:val="18"/>
          <w:sz w:val="16"/>
        </w:rPr>
        <w:t>)</w:t>
      </w:r>
      <w:r>
        <w:rPr>
          <w:rFonts w:ascii="UKIJ Imaret" w:hAnsi="UKIJ Imaret" w:eastAsia="UKIJ Imaret"/>
          <w:spacing w:val="-29"/>
          <w:w w:val="110"/>
          <w:position w:val="18"/>
          <w:sz w:val="16"/>
        </w:rPr>
        <w:t> </w:t>
      </w:r>
      <w:r>
        <w:rPr>
          <w:rFonts w:ascii="STIX Math" w:hAnsi="STIX Math" w:eastAsia="STIX Math"/>
          <w:w w:val="110"/>
          <w:sz w:val="16"/>
        </w:rPr>
        <w:t>∗</w:t>
      </w:r>
      <w:r>
        <w:rPr>
          <w:rFonts w:ascii="STIX Math" w:hAnsi="STIX Math" w:eastAsia="STIX Math"/>
          <w:spacing w:val="40"/>
          <w:w w:val="110"/>
          <w:sz w:val="16"/>
        </w:rPr>
        <w:t> </w:t>
      </w:r>
      <w:r>
        <w:rPr>
          <w:rFonts w:ascii="STIX Math" w:hAnsi="STIX Math" w:eastAsia="STIX Math"/>
          <w:i/>
          <w:spacing w:val="-10"/>
          <w:w w:val="110"/>
          <w:sz w:val="16"/>
        </w:rPr>
        <w:t>𝐺</w:t>
      </w:r>
    </w:p>
    <w:p>
      <w:pPr>
        <w:spacing w:after="0" w:line="305" w:lineRule="exact"/>
        <w:jc w:val="left"/>
        <w:rPr>
          <w:rFonts w:ascii="STIX Math" w:hAnsi="STIX Math" w:eastAsia="STIX Math"/>
          <w:sz w:val="16"/>
        </w:rPr>
        <w:sectPr>
          <w:type w:val="continuous"/>
          <w:pgSz w:w="11910" w:h="15880"/>
          <w:pgMar w:header="668" w:footer="485" w:top="620" w:bottom="280" w:left="640" w:right="620"/>
          <w:cols w:num="5" w:equalWidth="0">
            <w:col w:w="5186" w:space="194"/>
            <w:col w:w="472" w:space="39"/>
            <w:col w:w="725" w:space="1"/>
            <w:col w:w="122" w:space="39"/>
            <w:col w:w="3872"/>
          </w:cols>
        </w:sectPr>
      </w:pPr>
    </w:p>
    <w:p>
      <w:pPr>
        <w:pStyle w:val="BodyText"/>
        <w:spacing w:line="273" w:lineRule="auto" w:before="39"/>
        <w:ind w:right="41"/>
        <w:jc w:val="both"/>
      </w:pPr>
      <w:r>
        <w:rPr/>
        <w:t>for getting access from drones. The unregistered user will not gain access</w:t>
      </w:r>
      <w:r>
        <w:rPr>
          <w:w w:val="110"/>
        </w:rPr>
        <w:t> from</w:t>
      </w:r>
      <w:r>
        <w:rPr>
          <w:spacing w:val="-4"/>
          <w:w w:val="110"/>
        </w:rPr>
        <w:t> </w:t>
      </w:r>
      <w:r>
        <w:rPr>
          <w:w w:val="110"/>
        </w:rPr>
        <w:t>the</w:t>
      </w:r>
      <w:r>
        <w:rPr>
          <w:spacing w:val="-4"/>
          <w:w w:val="110"/>
        </w:rPr>
        <w:t> </w:t>
      </w:r>
      <w:r>
        <w:rPr>
          <w:w w:val="110"/>
        </w:rPr>
        <w:t>drones</w:t>
      </w:r>
      <w:r>
        <w:rPr>
          <w:spacing w:val="-4"/>
          <w:w w:val="110"/>
        </w:rPr>
        <w:t> </w:t>
      </w:r>
      <w:r>
        <w:rPr>
          <w:w w:val="110"/>
        </w:rPr>
        <w:t>due</w:t>
      </w:r>
      <w:r>
        <w:rPr>
          <w:spacing w:val="-4"/>
          <w:w w:val="110"/>
        </w:rPr>
        <w:t> </w:t>
      </w:r>
      <w:r>
        <w:rPr>
          <w:w w:val="110"/>
        </w:rPr>
        <w:t>to</w:t>
      </w:r>
      <w:r>
        <w:rPr>
          <w:spacing w:val="-4"/>
          <w:w w:val="110"/>
        </w:rPr>
        <w:t> </w:t>
      </w:r>
      <w:r>
        <w:rPr>
          <w:w w:val="110"/>
        </w:rPr>
        <w:t>secure</w:t>
      </w:r>
      <w:r>
        <w:rPr>
          <w:spacing w:val="-3"/>
          <w:w w:val="110"/>
        </w:rPr>
        <w:t> </w:t>
      </w:r>
      <w:r>
        <w:rPr>
          <w:w w:val="110"/>
        </w:rPr>
        <w:t>registration.</w:t>
      </w:r>
      <w:r>
        <w:rPr>
          <w:spacing w:val="-4"/>
          <w:w w:val="110"/>
        </w:rPr>
        <w:t> </w:t>
      </w:r>
      <w:r>
        <w:rPr>
          <w:w w:val="110"/>
        </w:rPr>
        <w:t>Drones</w:t>
      </w:r>
      <w:r>
        <w:rPr>
          <w:spacing w:val="-4"/>
          <w:w w:val="110"/>
        </w:rPr>
        <w:t> </w:t>
      </w:r>
      <w:r>
        <w:rPr>
          <w:w w:val="110"/>
        </w:rPr>
        <w:t>details</w:t>
      </w:r>
      <w:r>
        <w:rPr>
          <w:spacing w:val="-4"/>
          <w:w w:val="110"/>
        </w:rPr>
        <w:t> </w:t>
      </w:r>
      <w:r>
        <w:rPr>
          <w:w w:val="110"/>
        </w:rPr>
        <w:t>are</w:t>
      </w:r>
      <w:r>
        <w:rPr>
          <w:spacing w:val="-4"/>
          <w:w w:val="110"/>
        </w:rPr>
        <w:t> </w:t>
      </w:r>
      <w:r>
        <w:rPr>
          <w:w w:val="110"/>
        </w:rPr>
        <w:t>registered with</w:t>
      </w:r>
      <w:r>
        <w:rPr>
          <w:spacing w:val="-1"/>
          <w:w w:val="110"/>
        </w:rPr>
        <w:t> </w:t>
      </w:r>
      <w:r>
        <w:rPr>
          <w:w w:val="110"/>
        </w:rPr>
        <w:t>authority</w:t>
      </w:r>
      <w:r>
        <w:rPr>
          <w:spacing w:val="-1"/>
          <w:w w:val="110"/>
        </w:rPr>
        <w:t> </w:t>
      </w:r>
      <w:r>
        <w:rPr>
          <w:w w:val="110"/>
        </w:rPr>
        <w:t>control,</w:t>
      </w:r>
      <w:r>
        <w:rPr>
          <w:spacing w:val="-1"/>
          <w:w w:val="110"/>
        </w:rPr>
        <w:t> </w:t>
      </w:r>
      <w:r>
        <w:rPr>
          <w:w w:val="110"/>
        </w:rPr>
        <w:t>the</w:t>
      </w:r>
      <w:r>
        <w:rPr>
          <w:spacing w:val="-1"/>
          <w:w w:val="110"/>
        </w:rPr>
        <w:t> </w:t>
      </w:r>
      <w:r>
        <w:rPr>
          <w:w w:val="110"/>
        </w:rPr>
        <w:t>location</w:t>
      </w:r>
      <w:r>
        <w:rPr>
          <w:spacing w:val="-1"/>
          <w:w w:val="110"/>
        </w:rPr>
        <w:t> </w:t>
      </w:r>
      <w:r>
        <w:rPr>
          <w:w w:val="110"/>
        </w:rPr>
        <w:t>and</w:t>
      </w:r>
      <w:r>
        <w:rPr>
          <w:spacing w:val="-1"/>
          <w:w w:val="110"/>
        </w:rPr>
        <w:t> </w:t>
      </w:r>
      <w:r>
        <w:rPr>
          <w:w w:val="110"/>
        </w:rPr>
        <w:t>coverage</w:t>
      </w:r>
      <w:r>
        <w:rPr>
          <w:spacing w:val="-1"/>
          <w:w w:val="110"/>
        </w:rPr>
        <w:t> </w:t>
      </w:r>
      <w:r>
        <w:rPr>
          <w:w w:val="110"/>
        </w:rPr>
        <w:t>are</w:t>
      </w:r>
      <w:r>
        <w:rPr>
          <w:spacing w:val="-1"/>
          <w:w w:val="110"/>
        </w:rPr>
        <w:t> </w:t>
      </w:r>
      <w:r>
        <w:rPr>
          <w:w w:val="110"/>
        </w:rPr>
        <w:t>always</w:t>
      </w:r>
      <w:r>
        <w:rPr>
          <w:spacing w:val="-1"/>
          <w:w w:val="110"/>
        </w:rPr>
        <w:t> </w:t>
      </w:r>
      <w:r>
        <w:rPr>
          <w:w w:val="110"/>
        </w:rPr>
        <w:t>updated</w:t>
      </w:r>
      <w:r>
        <w:rPr>
          <w:spacing w:val="-1"/>
          <w:w w:val="110"/>
        </w:rPr>
        <w:t> </w:t>
      </w:r>
      <w:r>
        <w:rPr>
          <w:w w:val="110"/>
        </w:rPr>
        <w:t>to the authority control. The proposed system architecture is illustrated in </w:t>
      </w:r>
      <w:bookmarkStart w:name="3.1 The elliptic curve cryptography foun" w:id="13"/>
      <w:bookmarkEnd w:id="13"/>
      <w:r>
        <w:rPr>
          <w:w w:val="111"/>
        </w:rPr>
      </w:r>
      <w:hyperlink w:history="true" w:anchor="_bookmark3">
        <w:r>
          <w:rPr>
            <w:color w:val="0080AC"/>
            <w:w w:val="110"/>
          </w:rPr>
          <w:t>Fig. 1</w:t>
        </w:r>
      </w:hyperlink>
      <w:r>
        <w:rPr>
          <w:w w:val="110"/>
        </w:rPr>
        <w:t>.</w:t>
      </w:r>
    </w:p>
    <w:p>
      <w:pPr>
        <w:pStyle w:val="BodyText"/>
        <w:spacing w:before="27"/>
        <w:ind w:left="0"/>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bookmarkStart w:name="3.1.3 Authentication and key agreement p" w:id="14"/>
      <w:bookmarkEnd w:id="14"/>
      <w:r>
        <w:rPr/>
      </w:r>
      <w:r>
        <w:rPr>
          <w:rFonts w:ascii="Times New Roman"/>
          <w:i/>
          <w:sz w:val="16"/>
        </w:rPr>
        <w:t>The</w:t>
      </w:r>
      <w:r>
        <w:rPr>
          <w:rFonts w:ascii="Times New Roman"/>
          <w:i/>
          <w:spacing w:val="1"/>
          <w:sz w:val="16"/>
        </w:rPr>
        <w:t> </w:t>
      </w:r>
      <w:r>
        <w:rPr>
          <w:rFonts w:ascii="Times New Roman"/>
          <w:i/>
          <w:sz w:val="16"/>
        </w:rPr>
        <w:t>elliptic</w:t>
      </w:r>
      <w:r>
        <w:rPr>
          <w:rFonts w:ascii="Times New Roman"/>
          <w:i/>
          <w:spacing w:val="1"/>
          <w:sz w:val="16"/>
        </w:rPr>
        <w:t> </w:t>
      </w:r>
      <w:r>
        <w:rPr>
          <w:rFonts w:ascii="Times New Roman"/>
          <w:i/>
          <w:sz w:val="16"/>
        </w:rPr>
        <w:t>curve</w:t>
      </w:r>
      <w:r>
        <w:rPr>
          <w:rFonts w:ascii="Times New Roman"/>
          <w:i/>
          <w:spacing w:val="1"/>
          <w:sz w:val="16"/>
        </w:rPr>
        <w:t> </w:t>
      </w:r>
      <w:r>
        <w:rPr>
          <w:rFonts w:ascii="Times New Roman"/>
          <w:i/>
          <w:sz w:val="16"/>
        </w:rPr>
        <w:t>cryptography</w:t>
      </w:r>
      <w:r>
        <w:rPr>
          <w:rFonts w:ascii="Times New Roman"/>
          <w:i/>
          <w:spacing w:val="1"/>
          <w:sz w:val="16"/>
        </w:rPr>
        <w:t> </w:t>
      </w:r>
      <w:r>
        <w:rPr>
          <w:rFonts w:ascii="Times New Roman"/>
          <w:i/>
          <w:spacing w:val="-2"/>
          <w:sz w:val="16"/>
        </w:rPr>
        <w:t>foundations</w:t>
      </w:r>
    </w:p>
    <w:p>
      <w:pPr>
        <w:pStyle w:val="BodyText"/>
        <w:spacing w:before="51"/>
        <w:ind w:left="0"/>
        <w:rPr>
          <w:rFonts w:ascii="Times New Roman"/>
          <w:i/>
        </w:rPr>
      </w:pPr>
    </w:p>
    <w:p>
      <w:pPr>
        <w:pStyle w:val="BodyText"/>
        <w:spacing w:line="273" w:lineRule="auto"/>
        <w:ind w:right="41" w:firstLine="239"/>
        <w:jc w:val="both"/>
      </w:pPr>
      <w:r>
        <w:rPr>
          <w:w w:val="110"/>
        </w:rPr>
        <w:t>It</w:t>
      </w:r>
      <w:r>
        <w:rPr>
          <w:w w:val="110"/>
        </w:rPr>
        <w:t> is</w:t>
      </w:r>
      <w:r>
        <w:rPr>
          <w:w w:val="110"/>
        </w:rPr>
        <w:t> possible</w:t>
      </w:r>
      <w:r>
        <w:rPr>
          <w:w w:val="110"/>
        </w:rPr>
        <w:t> to</w:t>
      </w:r>
      <w:r>
        <w:rPr>
          <w:w w:val="110"/>
        </w:rPr>
        <w:t> acquire</w:t>
      </w:r>
      <w:r>
        <w:rPr>
          <w:w w:val="110"/>
        </w:rPr>
        <w:t> compact</w:t>
      </w:r>
      <w:r>
        <w:rPr>
          <w:w w:val="110"/>
        </w:rPr>
        <w:t> attributes</w:t>
      </w:r>
      <w:r>
        <w:rPr>
          <w:w w:val="110"/>
        </w:rPr>
        <w:t> in</w:t>
      </w:r>
      <w:r>
        <w:rPr>
          <w:w w:val="110"/>
        </w:rPr>
        <w:t> encryption</w:t>
      </w:r>
      <w:r>
        <w:rPr>
          <w:w w:val="110"/>
        </w:rPr>
        <w:t> by</w:t>
      </w:r>
      <w:r>
        <w:rPr>
          <w:w w:val="110"/>
        </w:rPr>
        <w:t> using elliptic curve cryptography (ECC). Because of the reduced keystrokes, it</w:t>
      </w:r>
      <w:r>
        <w:rPr>
          <w:spacing w:val="22"/>
          <w:w w:val="110"/>
        </w:rPr>
        <w:t> </w:t>
      </w:r>
      <w:r>
        <w:rPr>
          <w:w w:val="110"/>
        </w:rPr>
        <w:t>consumes</w:t>
      </w:r>
      <w:r>
        <w:rPr>
          <w:spacing w:val="22"/>
          <w:w w:val="110"/>
        </w:rPr>
        <w:t> </w:t>
      </w:r>
      <w:r>
        <w:rPr>
          <w:w w:val="110"/>
        </w:rPr>
        <w:t>less</w:t>
      </w:r>
      <w:r>
        <w:rPr>
          <w:spacing w:val="22"/>
          <w:w w:val="110"/>
        </w:rPr>
        <w:t> </w:t>
      </w:r>
      <w:r>
        <w:rPr>
          <w:w w:val="110"/>
        </w:rPr>
        <w:t>memory</w:t>
      </w:r>
      <w:r>
        <w:rPr>
          <w:spacing w:val="22"/>
          <w:w w:val="110"/>
        </w:rPr>
        <w:t> </w:t>
      </w:r>
      <w:r>
        <w:rPr>
          <w:w w:val="110"/>
        </w:rPr>
        <w:t>and</w:t>
      </w:r>
      <w:r>
        <w:rPr>
          <w:spacing w:val="22"/>
          <w:w w:val="110"/>
        </w:rPr>
        <w:t> </w:t>
      </w:r>
      <w:r>
        <w:rPr>
          <w:w w:val="110"/>
        </w:rPr>
        <w:t>is</w:t>
      </w:r>
      <w:r>
        <w:rPr>
          <w:spacing w:val="22"/>
          <w:w w:val="110"/>
        </w:rPr>
        <w:t> </w:t>
      </w:r>
      <w:r>
        <w:rPr>
          <w:w w:val="110"/>
        </w:rPr>
        <w:t>faster</w:t>
      </w:r>
      <w:r>
        <w:rPr>
          <w:spacing w:val="22"/>
          <w:w w:val="110"/>
        </w:rPr>
        <w:t> </w:t>
      </w:r>
      <w:r>
        <w:rPr>
          <w:w w:val="110"/>
        </w:rPr>
        <w:t>in</w:t>
      </w:r>
      <w:r>
        <w:rPr>
          <w:spacing w:val="22"/>
          <w:w w:val="110"/>
        </w:rPr>
        <w:t> </w:t>
      </w:r>
      <w:r>
        <w:rPr>
          <w:w w:val="110"/>
        </w:rPr>
        <w:t>field</w:t>
      </w:r>
      <w:r>
        <w:rPr>
          <w:spacing w:val="22"/>
          <w:w w:val="110"/>
        </w:rPr>
        <w:t> </w:t>
      </w:r>
      <w:r>
        <w:rPr>
          <w:w w:val="110"/>
        </w:rPr>
        <w:t>arithmetic</w:t>
      </w:r>
      <w:r>
        <w:rPr>
          <w:spacing w:val="21"/>
          <w:w w:val="110"/>
        </w:rPr>
        <w:t> </w:t>
      </w:r>
      <w:hyperlink w:history="true" w:anchor="_bookmark20">
        <w:r>
          <w:rPr>
            <w:color w:val="0080AC"/>
            <w:w w:val="110"/>
          </w:rPr>
          <w:t>[28]</w:t>
        </w:r>
      </w:hyperlink>
      <w:r>
        <w:rPr>
          <w:w w:val="110"/>
        </w:rPr>
        <w:t>.</w:t>
      </w:r>
      <w:r>
        <w:rPr>
          <w:spacing w:val="22"/>
          <w:w w:val="110"/>
        </w:rPr>
        <w:t> </w:t>
      </w:r>
      <w:r>
        <w:rPr>
          <w:w w:val="110"/>
        </w:rPr>
        <w:t>ECC is</w:t>
      </w:r>
      <w:r>
        <w:rPr>
          <w:w w:val="110"/>
        </w:rPr>
        <w:t> a</w:t>
      </w:r>
      <w:r>
        <w:rPr>
          <w:w w:val="110"/>
        </w:rPr>
        <w:t> good</w:t>
      </w:r>
      <w:r>
        <w:rPr>
          <w:w w:val="110"/>
        </w:rPr>
        <w:t> choice</w:t>
      </w:r>
      <w:r>
        <w:rPr>
          <w:w w:val="110"/>
        </w:rPr>
        <w:t> for</w:t>
      </w:r>
      <w:r>
        <w:rPr>
          <w:w w:val="110"/>
        </w:rPr>
        <w:t> developing</w:t>
      </w:r>
      <w:r>
        <w:rPr>
          <w:w w:val="110"/>
        </w:rPr>
        <w:t> public-key</w:t>
      </w:r>
      <w:r>
        <w:rPr>
          <w:w w:val="110"/>
        </w:rPr>
        <w:t> cryptography</w:t>
      </w:r>
      <w:r>
        <w:rPr>
          <w:w w:val="110"/>
        </w:rPr>
        <w:t> algorithms</w:t>
      </w:r>
      <w:r>
        <w:rPr>
          <w:spacing w:val="40"/>
          <w:w w:val="110"/>
        </w:rPr>
        <w:t> </w:t>
      </w:r>
      <w:r>
        <w:rPr>
          <w:w w:val="110"/>
        </w:rPr>
        <w:t>for</w:t>
      </w:r>
      <w:r>
        <w:rPr>
          <w:spacing w:val="35"/>
          <w:w w:val="110"/>
        </w:rPr>
        <w:t> </w:t>
      </w:r>
      <w:r>
        <w:rPr>
          <w:w w:val="110"/>
        </w:rPr>
        <w:t>devices</w:t>
      </w:r>
      <w:r>
        <w:rPr>
          <w:spacing w:val="36"/>
          <w:w w:val="110"/>
        </w:rPr>
        <w:t> </w:t>
      </w:r>
      <w:r>
        <w:rPr>
          <w:w w:val="110"/>
        </w:rPr>
        <w:t>with</w:t>
      </w:r>
      <w:r>
        <w:rPr>
          <w:spacing w:val="36"/>
          <w:w w:val="110"/>
        </w:rPr>
        <w:t> </w:t>
      </w:r>
      <w:r>
        <w:rPr>
          <w:w w:val="110"/>
        </w:rPr>
        <w:t>limited</w:t>
      </w:r>
      <w:r>
        <w:rPr>
          <w:spacing w:val="35"/>
          <w:w w:val="110"/>
        </w:rPr>
        <w:t> </w:t>
      </w:r>
      <w:r>
        <w:rPr>
          <w:w w:val="110"/>
        </w:rPr>
        <w:t>resources,</w:t>
      </w:r>
      <w:r>
        <w:rPr>
          <w:spacing w:val="36"/>
          <w:w w:val="110"/>
        </w:rPr>
        <w:t> </w:t>
      </w:r>
      <w:r>
        <w:rPr>
          <w:w w:val="110"/>
        </w:rPr>
        <w:t>such</w:t>
      </w:r>
      <w:r>
        <w:rPr>
          <w:spacing w:val="36"/>
          <w:w w:val="110"/>
        </w:rPr>
        <w:t> </w:t>
      </w:r>
      <w:r>
        <w:rPr>
          <w:w w:val="110"/>
        </w:rPr>
        <w:t>as</w:t>
      </w:r>
      <w:r>
        <w:rPr>
          <w:spacing w:val="36"/>
          <w:w w:val="110"/>
        </w:rPr>
        <w:t> </w:t>
      </w:r>
      <w:r>
        <w:rPr>
          <w:w w:val="110"/>
        </w:rPr>
        <w:t>drones.</w:t>
      </w:r>
      <w:r>
        <w:rPr>
          <w:spacing w:val="36"/>
          <w:w w:val="110"/>
        </w:rPr>
        <w:t> </w:t>
      </w:r>
      <w:r>
        <w:rPr>
          <w:w w:val="110"/>
        </w:rPr>
        <w:t>The</w:t>
      </w:r>
      <w:r>
        <w:rPr>
          <w:spacing w:val="36"/>
          <w:w w:val="110"/>
        </w:rPr>
        <w:t> </w:t>
      </w:r>
      <w:r>
        <w:rPr>
          <w:w w:val="110"/>
        </w:rPr>
        <w:t>finite</w:t>
      </w:r>
      <w:r>
        <w:rPr>
          <w:spacing w:val="36"/>
          <w:w w:val="110"/>
        </w:rPr>
        <w:t> </w:t>
      </w:r>
      <w:r>
        <w:rPr>
          <w:spacing w:val="-2"/>
          <w:w w:val="110"/>
        </w:rPr>
        <w:t>field</w:t>
      </w:r>
    </w:p>
    <w:p>
      <w:pPr>
        <w:spacing w:line="138" w:lineRule="exact" w:before="0"/>
        <w:ind w:left="118" w:right="0" w:firstLine="0"/>
        <w:jc w:val="both"/>
        <w:rPr>
          <w:rFonts w:ascii="STIX Math" w:hAnsi="STIX Math" w:eastAsia="STIX Math"/>
          <w:i/>
          <w:sz w:val="16"/>
        </w:rPr>
      </w:pPr>
      <w:r>
        <w:rPr>
          <w:rFonts w:ascii="STIX Math" w:hAnsi="STIX Math" w:eastAsia="STIX Math"/>
          <w:w w:val="110"/>
          <w:sz w:val="16"/>
        </w:rPr>
        <w:t>F</w:t>
      </w:r>
      <w:r>
        <w:rPr>
          <w:rFonts w:ascii="STIX Math" w:hAnsi="STIX Math" w:eastAsia="STIX Math"/>
          <w:i/>
          <w:w w:val="110"/>
          <w:sz w:val="16"/>
          <w:vertAlign w:val="subscript"/>
        </w:rPr>
        <w:t>𝑖</w:t>
      </w:r>
      <w:r>
        <w:rPr>
          <w:rFonts w:ascii="STIX Math" w:hAnsi="STIX Math" w:eastAsia="STIX Math"/>
          <w:i/>
          <w:spacing w:val="36"/>
          <w:w w:val="110"/>
          <w:sz w:val="16"/>
          <w:vertAlign w:val="baseline"/>
        </w:rPr>
        <w:t> </w:t>
      </w:r>
      <w:r>
        <w:rPr>
          <w:w w:val="110"/>
          <w:sz w:val="16"/>
          <w:vertAlign w:val="baseline"/>
        </w:rPr>
        <w:t>of</w:t>
      </w:r>
      <w:r>
        <w:rPr>
          <w:spacing w:val="28"/>
          <w:w w:val="110"/>
          <w:sz w:val="16"/>
          <w:vertAlign w:val="baseline"/>
        </w:rPr>
        <w:t> </w:t>
      </w:r>
      <w:r>
        <w:rPr>
          <w:w w:val="110"/>
          <w:sz w:val="16"/>
          <w:vertAlign w:val="baseline"/>
        </w:rPr>
        <w:t>the</w:t>
      </w:r>
      <w:r>
        <w:rPr>
          <w:spacing w:val="29"/>
          <w:w w:val="110"/>
          <w:sz w:val="16"/>
          <w:vertAlign w:val="baseline"/>
        </w:rPr>
        <w:t> </w:t>
      </w:r>
      <w:r>
        <w:rPr>
          <w:w w:val="110"/>
          <w:sz w:val="16"/>
          <w:vertAlign w:val="baseline"/>
        </w:rPr>
        <w:t>elliptic</w:t>
      </w:r>
      <w:r>
        <w:rPr>
          <w:spacing w:val="27"/>
          <w:w w:val="110"/>
          <w:sz w:val="16"/>
          <w:vertAlign w:val="baseline"/>
        </w:rPr>
        <w:t> </w:t>
      </w:r>
      <w:r>
        <w:rPr>
          <w:w w:val="110"/>
          <w:sz w:val="16"/>
          <w:vertAlign w:val="baseline"/>
        </w:rPr>
        <w:t>curve</w:t>
      </w:r>
      <w:r>
        <w:rPr>
          <w:spacing w:val="28"/>
          <w:w w:val="110"/>
          <w:sz w:val="16"/>
          <w:vertAlign w:val="baseline"/>
        </w:rPr>
        <w:t> </w:t>
      </w:r>
      <w:r>
        <w:rPr>
          <w:w w:val="110"/>
          <w:sz w:val="16"/>
          <w:vertAlign w:val="baseline"/>
        </w:rPr>
        <w:t>E</w:t>
      </w:r>
      <w:r>
        <w:rPr>
          <w:spacing w:val="28"/>
          <w:w w:val="110"/>
          <w:sz w:val="16"/>
          <w:vertAlign w:val="baseline"/>
        </w:rPr>
        <w:t> </w:t>
      </w:r>
      <w:r>
        <w:rPr>
          <w:w w:val="110"/>
          <w:sz w:val="16"/>
          <w:vertAlign w:val="baseline"/>
        </w:rPr>
        <w:t>can</w:t>
      </w:r>
      <w:r>
        <w:rPr>
          <w:spacing w:val="28"/>
          <w:w w:val="110"/>
          <w:sz w:val="16"/>
          <w:vertAlign w:val="baseline"/>
        </w:rPr>
        <w:t> </w:t>
      </w:r>
      <w:r>
        <w:rPr>
          <w:w w:val="110"/>
          <w:sz w:val="16"/>
          <w:vertAlign w:val="baseline"/>
        </w:rPr>
        <w:t>be</w:t>
      </w:r>
      <w:r>
        <w:rPr>
          <w:spacing w:val="28"/>
          <w:w w:val="110"/>
          <w:sz w:val="16"/>
          <w:vertAlign w:val="baseline"/>
        </w:rPr>
        <w:t> </w:t>
      </w:r>
      <w:r>
        <w:rPr>
          <w:w w:val="110"/>
          <w:sz w:val="16"/>
          <w:vertAlign w:val="baseline"/>
        </w:rPr>
        <w:t>written</w:t>
      </w:r>
      <w:r>
        <w:rPr>
          <w:spacing w:val="27"/>
          <w:w w:val="110"/>
          <w:sz w:val="16"/>
          <w:vertAlign w:val="baseline"/>
        </w:rPr>
        <w:t> </w:t>
      </w:r>
      <w:r>
        <w:rPr>
          <w:w w:val="110"/>
          <w:sz w:val="16"/>
          <w:vertAlign w:val="baseline"/>
        </w:rPr>
        <w:t>as</w:t>
      </w:r>
      <w:r>
        <w:rPr>
          <w:spacing w:val="27"/>
          <w:w w:val="110"/>
          <w:sz w:val="16"/>
          <w:vertAlign w:val="baseline"/>
        </w:rPr>
        <w:t> </w:t>
      </w:r>
      <w:r>
        <w:rPr>
          <w:rFonts w:ascii="STIX Math" w:hAnsi="STIX Math" w:eastAsia="STIX Math"/>
          <w:i/>
          <w:w w:val="110"/>
          <w:sz w:val="16"/>
          <w:vertAlign w:val="baseline"/>
        </w:rPr>
        <w:t>𝑦</w:t>
      </w:r>
      <w:r>
        <w:rPr>
          <w:rFonts w:ascii="STIX Math" w:hAnsi="STIX Math" w:eastAsia="STIX Math"/>
          <w:w w:val="110"/>
          <w:sz w:val="16"/>
          <w:vertAlign w:val="superscript"/>
        </w:rPr>
        <w:t>2</w:t>
      </w:r>
      <w:r>
        <w:rPr>
          <w:rFonts w:ascii="STIX Math" w:hAnsi="STIX Math" w:eastAsia="STIX Math"/>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70"/>
          <w:w w:val="110"/>
          <w:sz w:val="16"/>
          <w:vertAlign w:val="baseline"/>
        </w:rPr>
        <w:t> </w:t>
      </w:r>
      <w:r>
        <w:rPr>
          <w:rFonts w:ascii="STIX Math" w:hAnsi="STIX Math" w:eastAsia="STIX Math"/>
          <w:i/>
          <w:w w:val="110"/>
          <w:sz w:val="16"/>
          <w:vertAlign w:val="baseline"/>
        </w:rPr>
        <w:t>𝑥</w:t>
      </w:r>
      <w:r>
        <w:rPr>
          <w:rFonts w:ascii="STIX Math" w:hAnsi="STIX Math" w:eastAsia="STIX Math"/>
          <w:w w:val="110"/>
          <w:sz w:val="16"/>
          <w:vertAlign w:val="superscript"/>
        </w:rPr>
        <w:t>3</w:t>
      </w:r>
      <w:r>
        <w:rPr>
          <w:rFonts w:ascii="STIX Math" w:hAnsi="STIX Math" w:eastAsia="STIX Math"/>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0"/>
          <w:w w:val="110"/>
          <w:sz w:val="16"/>
          <w:vertAlign w:val="baseline"/>
        </w:rPr>
        <w:t> </w:t>
      </w:r>
      <w:r>
        <w:rPr>
          <w:rFonts w:ascii="STIX Math" w:hAnsi="STIX Math" w:eastAsia="STIX Math"/>
          <w:i/>
          <w:w w:val="110"/>
          <w:sz w:val="16"/>
          <w:vertAlign w:val="baseline"/>
        </w:rPr>
        <w:t>𝑎𝑥</w:t>
      </w:r>
      <w:r>
        <w:rPr>
          <w:rFonts w:ascii="STIX Math" w:hAnsi="STIX Math" w:eastAsia="STIX Math"/>
          <w:i/>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0"/>
          <w:w w:val="110"/>
          <w:sz w:val="16"/>
          <w:vertAlign w:val="baseline"/>
        </w:rPr>
        <w:t> </w:t>
      </w:r>
      <w:r>
        <w:rPr>
          <w:rFonts w:ascii="STIX Math" w:hAnsi="STIX Math" w:eastAsia="STIX Math"/>
          <w:i/>
          <w:w w:val="110"/>
          <w:sz w:val="16"/>
          <w:vertAlign w:val="baseline"/>
        </w:rPr>
        <w:t>𝑏,</w:t>
      </w:r>
      <w:r>
        <w:rPr>
          <w:rFonts w:ascii="STIX Math" w:hAnsi="STIX Math" w:eastAsia="STIX Math"/>
          <w:i/>
          <w:spacing w:val="53"/>
          <w:w w:val="110"/>
          <w:sz w:val="16"/>
          <w:vertAlign w:val="baseline"/>
        </w:rPr>
        <w:t> </w:t>
      </w:r>
      <w:r>
        <w:rPr>
          <w:rFonts w:ascii="STIX Math" w:hAnsi="STIX Math" w:eastAsia="STIX Math"/>
          <w:w w:val="110"/>
          <w:sz w:val="16"/>
          <w:vertAlign w:val="baseline"/>
        </w:rPr>
        <w:t>∈</w:t>
      </w:r>
      <w:r>
        <w:rPr>
          <w:rFonts w:ascii="STIX Math" w:hAnsi="STIX Math" w:eastAsia="STIX Math"/>
          <w:spacing w:val="69"/>
          <w:w w:val="110"/>
          <w:sz w:val="16"/>
          <w:vertAlign w:val="baseline"/>
        </w:rPr>
        <w:t> </w:t>
      </w:r>
      <w:r>
        <w:rPr>
          <w:rFonts w:ascii="STIX Math" w:hAnsi="STIX Math" w:eastAsia="STIX Math"/>
          <w:spacing w:val="-5"/>
          <w:w w:val="110"/>
          <w:sz w:val="16"/>
          <w:vertAlign w:val="baseline"/>
        </w:rPr>
        <w:t>F</w:t>
      </w:r>
      <w:r>
        <w:rPr>
          <w:rFonts w:ascii="STIX Math" w:hAnsi="STIX Math" w:eastAsia="STIX Math"/>
          <w:i/>
          <w:spacing w:val="-5"/>
          <w:w w:val="110"/>
          <w:sz w:val="16"/>
          <w:vertAlign w:val="subscript"/>
        </w:rPr>
        <w:t>𝑖</w:t>
      </w:r>
      <w:r>
        <w:rPr>
          <w:rFonts w:ascii="STIX Math" w:hAnsi="STIX Math" w:eastAsia="STIX Math"/>
          <w:i/>
          <w:spacing w:val="-5"/>
          <w:w w:val="110"/>
          <w:sz w:val="16"/>
          <w:vertAlign w:val="baseline"/>
        </w:rPr>
        <w:t>,</w:t>
      </w:r>
    </w:p>
    <w:p>
      <w:pPr>
        <w:spacing w:line="83" w:lineRule="exact" w:before="0"/>
        <w:ind w:left="11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49"/>
          <w:sz w:val="16"/>
        </w:rPr>
        <w:t> </w:t>
      </w:r>
      <w:r>
        <w:rPr>
          <w:rFonts w:ascii="UKIJ Imaret" w:hAnsi="UKIJ Imaret" w:eastAsia="UKIJ Imaret"/>
          <w:position w:val="13"/>
          <w:sz w:val="16"/>
        </w:rPr>
        <w:t>(</w:t>
      </w:r>
      <w:r>
        <w:rPr>
          <w:rFonts w:ascii="STIX Math" w:hAnsi="STIX Math" w:eastAsia="STIX Math"/>
          <w:i/>
          <w:sz w:val="16"/>
        </w:rPr>
        <w:t>ℎ</w:t>
      </w:r>
      <w:r>
        <w:rPr>
          <w:rFonts w:ascii="STIX Math" w:hAnsi="STIX Math" w:eastAsia="STIX Math"/>
          <w:position w:val="-3"/>
          <w:sz w:val="12"/>
        </w:rPr>
        <w:t>1</w:t>
      </w:r>
      <w:r>
        <w:rPr>
          <w:rFonts w:ascii="STIX Math" w:hAnsi="STIX Math" w:eastAsia="STIX Math"/>
          <w:spacing w:val="-21"/>
          <w:position w:val="-3"/>
          <w:sz w:val="12"/>
        </w:rPr>
        <w:t> </w:t>
      </w:r>
      <w:r>
        <w:rPr>
          <w:rFonts w:ascii="UKIJ Imaret" w:hAnsi="UKIJ Imaret" w:eastAsia="UKIJ Imaret"/>
          <w:position w:val="13"/>
          <w:sz w:val="16"/>
        </w:rPr>
        <w:t>(</w:t>
      </w:r>
      <w:r>
        <w:rPr>
          <w:rFonts w:ascii="STIX Math" w:hAnsi="STIX Math" w:eastAsia="STIX Math"/>
          <w:i/>
          <w:sz w:val="16"/>
        </w:rPr>
        <w:t>𝛼𝑇</w:t>
      </w:r>
      <w:r>
        <w:rPr>
          <w:rFonts w:ascii="STIX Math" w:hAnsi="STIX Math" w:eastAsia="STIX Math"/>
          <w:i/>
          <w:position w:val="-3"/>
          <w:sz w:val="12"/>
        </w:rPr>
        <w:t>𝑥</w:t>
      </w:r>
      <w:r>
        <w:rPr>
          <w:rFonts w:ascii="STIX Math" w:hAnsi="STIX Math" w:eastAsia="STIX Math"/>
          <w:i/>
          <w:spacing w:val="70"/>
          <w:position w:val="-3"/>
          <w:sz w:val="12"/>
        </w:rPr>
        <w:t> </w:t>
      </w:r>
      <w:r>
        <w:rPr>
          <w:rFonts w:ascii="STIX Math" w:hAnsi="STIX Math" w:eastAsia="STIX Math"/>
          <w:sz w:val="16"/>
        </w:rPr>
        <w:t>∥</w:t>
      </w:r>
      <w:r>
        <w:rPr>
          <w:rFonts w:ascii="STIX Math" w:hAnsi="STIX Math" w:eastAsia="STIX Math"/>
          <w:spacing w:val="49"/>
          <w:sz w:val="16"/>
        </w:rPr>
        <w:t> </w:t>
      </w:r>
      <w:r>
        <w:rPr>
          <w:rFonts w:ascii="STIX Math" w:hAnsi="STIX Math" w:eastAsia="STIX Math"/>
          <w:i/>
          <w:sz w:val="16"/>
        </w:rPr>
        <w:t>𝛽𝑇</w:t>
      </w:r>
      <w:r>
        <w:rPr>
          <w:rFonts w:ascii="STIX Math" w:hAnsi="STIX Math" w:eastAsia="STIX Math"/>
          <w:i/>
          <w:position w:val="-3"/>
          <w:sz w:val="12"/>
        </w:rPr>
        <w:t>𝑥</w:t>
      </w:r>
      <w:r>
        <w:rPr>
          <w:rFonts w:ascii="STIX Math" w:hAnsi="STIX Math" w:eastAsia="STIX Math"/>
          <w:i/>
          <w:spacing w:val="-22"/>
          <w:position w:val="-3"/>
          <w:sz w:val="12"/>
        </w:rPr>
        <w:t> </w:t>
      </w:r>
      <w:r>
        <w:rPr>
          <w:rFonts w:ascii="UKIJ Imaret" w:hAnsi="UKIJ Imaret" w:eastAsia="UKIJ Imaret"/>
          <w:position w:val="13"/>
          <w:sz w:val="16"/>
        </w:rPr>
        <w:t>)</w:t>
      </w:r>
      <w:r>
        <w:rPr>
          <w:rFonts w:ascii="UKIJ Imaret" w:hAnsi="UKIJ Imaret" w:eastAsia="UKIJ Imaret"/>
          <w:spacing w:val="15"/>
          <w:position w:val="13"/>
          <w:sz w:val="16"/>
        </w:rPr>
        <w:t> </w:t>
      </w:r>
      <w:r>
        <w:rPr>
          <w:rFonts w:ascii="STIX Math" w:hAnsi="STIX Math" w:eastAsia="STIX Math"/>
          <w:sz w:val="16"/>
        </w:rPr>
        <w:t>+</w:t>
      </w:r>
      <w:r>
        <w:rPr>
          <w:rFonts w:ascii="STIX Math" w:hAnsi="STIX Math" w:eastAsia="STIX Math"/>
          <w:spacing w:val="41"/>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25"/>
          <w:position w:val="-3"/>
          <w:sz w:val="12"/>
        </w:rPr>
        <w:t> </w:t>
      </w:r>
      <w:r>
        <w:rPr>
          <w:rFonts w:ascii="STIX Math" w:hAnsi="STIX Math" w:eastAsia="STIX Math"/>
          <w:i/>
          <w:sz w:val="16"/>
        </w:rPr>
        <w:t>𝑆𝐺</w:t>
      </w:r>
      <w:r>
        <w:rPr>
          <w:rFonts w:ascii="STIX Math" w:hAnsi="STIX Math" w:eastAsia="STIX Math"/>
          <w:i/>
          <w:position w:val="-3"/>
          <w:sz w:val="12"/>
        </w:rPr>
        <w:t>𝐴𝐶</w:t>
      </w:r>
      <w:r>
        <w:rPr>
          <w:rFonts w:ascii="STIX Math" w:hAnsi="STIX Math" w:eastAsia="STIX Math"/>
          <w:i/>
          <w:spacing w:val="24"/>
          <w:position w:val="-3"/>
          <w:sz w:val="12"/>
        </w:rPr>
        <w:t> </w:t>
      </w:r>
      <w:r>
        <w:rPr>
          <w:rFonts w:ascii="STIX Math" w:hAnsi="STIX Math" w:eastAsia="STIX Math"/>
          <w:sz w:val="16"/>
        </w:rPr>
        <w:t>+</w:t>
      </w:r>
      <w:r>
        <w:rPr>
          <w:rFonts w:ascii="STIX Math" w:hAnsi="STIX Math" w:eastAsia="STIX Math"/>
          <w:spacing w:val="41"/>
          <w:sz w:val="16"/>
        </w:rPr>
        <w:t> </w:t>
      </w:r>
      <w:r>
        <w:rPr>
          <w:rFonts w:ascii="STIX Math" w:hAnsi="STIX Math" w:eastAsia="STIX Math"/>
          <w:i/>
          <w:sz w:val="16"/>
        </w:rPr>
        <w:t>𝜇</w:t>
      </w:r>
      <w:r>
        <w:rPr>
          <w:rFonts w:ascii="STIX Math" w:hAnsi="STIX Math" w:eastAsia="STIX Math"/>
          <w:i/>
          <w:position w:val="-3"/>
          <w:sz w:val="12"/>
        </w:rPr>
        <w:t>𝐴𝐶</w:t>
      </w:r>
      <w:r>
        <w:rPr>
          <w:rFonts w:ascii="STIX Math" w:hAnsi="STIX Math" w:eastAsia="STIX Math"/>
          <w:i/>
          <w:spacing w:val="-14"/>
          <w:position w:val="-3"/>
          <w:sz w:val="12"/>
        </w:rPr>
        <w:t> </w:t>
      </w:r>
      <w:r>
        <w:rPr>
          <w:rFonts w:ascii="UKIJ Imaret" w:hAnsi="UKIJ Imaret" w:eastAsia="UKIJ Imaret"/>
          <w:position w:val="13"/>
          <w:sz w:val="16"/>
        </w:rPr>
        <w:t>)</w:t>
      </w:r>
      <w:r>
        <w:rPr>
          <w:rFonts w:ascii="UKIJ Imaret" w:hAnsi="UKIJ Imaret" w:eastAsia="UKIJ Imaret"/>
          <w:spacing w:val="23"/>
          <w:position w:val="13"/>
          <w:sz w:val="16"/>
        </w:rPr>
        <w:t> </w:t>
      </w:r>
      <w:r>
        <w:rPr>
          <w:rFonts w:ascii="STIX Math" w:hAnsi="STIX Math" w:eastAsia="STIX Math"/>
          <w:sz w:val="16"/>
        </w:rPr>
        <w:t>∗</w:t>
      </w:r>
      <w:r>
        <w:rPr>
          <w:rFonts w:ascii="STIX Math" w:hAnsi="STIX Math" w:eastAsia="STIX Math"/>
          <w:spacing w:val="50"/>
          <w:sz w:val="16"/>
        </w:rPr>
        <w:t> </w:t>
      </w:r>
      <w:r>
        <w:rPr>
          <w:rFonts w:ascii="STIX Math" w:hAnsi="STIX Math" w:eastAsia="STIX Math"/>
          <w:i/>
          <w:spacing w:val="-10"/>
          <w:sz w:val="16"/>
        </w:rPr>
        <w:t>𝐺</w:t>
      </w:r>
    </w:p>
    <w:p>
      <w:pPr>
        <w:spacing w:line="209" w:lineRule="exact" w:before="0"/>
        <w:ind w:left="118" w:right="0" w:firstLine="0"/>
        <w:jc w:val="left"/>
        <w:rPr>
          <w:rFonts w:ascii="STIX Math" w:hAnsi="STIX Math" w:eastAsia="STIX Math"/>
          <w:i/>
          <w:sz w:val="16"/>
        </w:rPr>
      </w:pPr>
      <w:r>
        <w:rPr>
          <w:rFonts w:ascii="STIX Math" w:hAnsi="STIX Math" w:eastAsia="STIX Math"/>
          <w:sz w:val="16"/>
        </w:rPr>
        <w:t>=</w:t>
      </w:r>
      <w:r>
        <w:rPr>
          <w:rFonts w:ascii="STIX Math" w:hAnsi="STIX Math" w:eastAsia="STIX Math"/>
          <w:spacing w:val="47"/>
          <w:sz w:val="16"/>
        </w:rPr>
        <w:t> </w:t>
      </w:r>
      <w:r>
        <w:rPr>
          <w:rFonts w:ascii="UKIJ Imaret" w:hAnsi="UKIJ Imaret" w:eastAsia="UKIJ Imaret"/>
          <w:position w:val="13"/>
          <w:sz w:val="16"/>
        </w:rPr>
        <w:t>(</w:t>
      </w:r>
      <w:r>
        <w:rPr>
          <w:rFonts w:ascii="STIX Math" w:hAnsi="STIX Math" w:eastAsia="STIX Math"/>
          <w:i/>
          <w:sz w:val="16"/>
        </w:rPr>
        <w:t>ℎ</w:t>
      </w:r>
      <w:r>
        <w:rPr>
          <w:rFonts w:ascii="STIX Math" w:hAnsi="STIX Math" w:eastAsia="STIX Math"/>
          <w:position w:val="-3"/>
          <w:sz w:val="12"/>
        </w:rPr>
        <w:t>1</w:t>
      </w:r>
      <w:r>
        <w:rPr>
          <w:rFonts w:ascii="STIX Math" w:hAnsi="STIX Math" w:eastAsia="STIX Math"/>
          <w:spacing w:val="-21"/>
          <w:position w:val="-3"/>
          <w:sz w:val="12"/>
        </w:rPr>
        <w:t> </w:t>
      </w:r>
      <w:r>
        <w:rPr>
          <w:rFonts w:ascii="UKIJ Imaret" w:hAnsi="UKIJ Imaret" w:eastAsia="UKIJ Imaret"/>
          <w:position w:val="13"/>
          <w:sz w:val="16"/>
        </w:rPr>
        <w:t>(</w:t>
      </w:r>
      <w:r>
        <w:rPr>
          <w:rFonts w:ascii="STIX Math" w:hAnsi="STIX Math" w:eastAsia="STIX Math"/>
          <w:i/>
          <w:sz w:val="16"/>
        </w:rPr>
        <w:t>𝛼𝑇</w:t>
      </w:r>
      <w:r>
        <w:rPr>
          <w:rFonts w:ascii="STIX Math" w:hAnsi="STIX Math" w:eastAsia="STIX Math"/>
          <w:i/>
          <w:position w:val="-3"/>
          <w:sz w:val="12"/>
        </w:rPr>
        <w:t>𝑥</w:t>
      </w:r>
      <w:r>
        <w:rPr>
          <w:rFonts w:ascii="STIX Math" w:hAnsi="STIX Math" w:eastAsia="STIX Math"/>
          <w:i/>
          <w:spacing w:val="70"/>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𝛽𝑇</w:t>
      </w:r>
      <w:r>
        <w:rPr>
          <w:rFonts w:ascii="STIX Math" w:hAnsi="STIX Math" w:eastAsia="STIX Math"/>
          <w:i/>
          <w:position w:val="-3"/>
          <w:sz w:val="12"/>
        </w:rPr>
        <w:t>𝑥</w:t>
      </w:r>
      <w:r>
        <w:rPr>
          <w:rFonts w:ascii="STIX Math" w:hAnsi="STIX Math" w:eastAsia="STIX Math"/>
          <w:i/>
          <w:spacing w:val="-22"/>
          <w:position w:val="-3"/>
          <w:sz w:val="12"/>
        </w:rPr>
        <w:t> </w:t>
      </w:r>
      <w:r>
        <w:rPr>
          <w:rFonts w:ascii="UKIJ Imaret" w:hAnsi="UKIJ Imaret" w:eastAsia="UKIJ Imaret"/>
          <w:position w:val="13"/>
          <w:sz w:val="16"/>
        </w:rPr>
        <w:t>)</w:t>
      </w:r>
      <w:r>
        <w:rPr>
          <w:rFonts w:ascii="UKIJ Imaret" w:hAnsi="UKIJ Imaret" w:eastAsia="UKIJ Imaret"/>
          <w:spacing w:val="-22"/>
          <w:position w:val="13"/>
          <w:sz w:val="16"/>
        </w:rPr>
        <w:t> </w:t>
      </w:r>
      <w:r>
        <w:rPr>
          <w:rFonts w:ascii="STIX Math" w:hAnsi="STIX Math" w:eastAsia="STIX Math"/>
          <w:sz w:val="16"/>
        </w:rPr>
        <w:t>∗</w:t>
      </w:r>
      <w:r>
        <w:rPr>
          <w:rFonts w:ascii="STIX Math" w:hAnsi="STIX Math" w:eastAsia="STIX Math"/>
          <w:spacing w:val="50"/>
          <w:sz w:val="16"/>
        </w:rPr>
        <w:t> </w:t>
      </w:r>
      <w:r>
        <w:rPr>
          <w:rFonts w:ascii="STIX Math" w:hAnsi="STIX Math" w:eastAsia="STIX Math"/>
          <w:i/>
          <w:sz w:val="16"/>
        </w:rPr>
        <w:t>𝐺</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41"/>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25"/>
          <w:position w:val="-3"/>
          <w:sz w:val="12"/>
        </w:rPr>
        <w:t> </w:t>
      </w:r>
      <w:r>
        <w:rPr>
          <w:rFonts w:ascii="STIX Math" w:hAnsi="STIX Math" w:eastAsia="STIX Math"/>
          <w:i/>
          <w:sz w:val="16"/>
        </w:rPr>
        <w:t>𝑆𝐺</w:t>
      </w:r>
      <w:r>
        <w:rPr>
          <w:rFonts w:ascii="STIX Math" w:hAnsi="STIX Math" w:eastAsia="STIX Math"/>
          <w:i/>
          <w:position w:val="-3"/>
          <w:sz w:val="12"/>
        </w:rPr>
        <w:t>𝐴𝐶</w:t>
      </w:r>
      <w:r>
        <w:rPr>
          <w:rFonts w:ascii="STIX Math" w:hAnsi="STIX Math" w:eastAsia="STIX Math"/>
          <w:i/>
          <w:spacing w:val="-14"/>
          <w:position w:val="-3"/>
          <w:sz w:val="12"/>
        </w:rPr>
        <w:t> </w:t>
      </w:r>
      <w:r>
        <w:rPr>
          <w:rFonts w:ascii="UKIJ Imaret" w:hAnsi="UKIJ Imaret" w:eastAsia="UKIJ Imaret"/>
          <w:position w:val="13"/>
          <w:sz w:val="16"/>
        </w:rPr>
        <w:t>)</w:t>
      </w:r>
      <w:r>
        <w:rPr>
          <w:rFonts w:ascii="UKIJ Imaret" w:hAnsi="UKIJ Imaret" w:eastAsia="UKIJ Imaret"/>
          <w:spacing w:val="-22"/>
          <w:position w:val="13"/>
          <w:sz w:val="16"/>
        </w:rPr>
        <w:t> </w:t>
      </w:r>
      <w:r>
        <w:rPr>
          <w:rFonts w:ascii="STIX Math" w:hAnsi="STIX Math" w:eastAsia="STIX Math"/>
          <w:sz w:val="16"/>
        </w:rPr>
        <w:t>∗</w:t>
      </w:r>
      <w:r>
        <w:rPr>
          <w:rFonts w:ascii="STIX Math" w:hAnsi="STIX Math" w:eastAsia="STIX Math"/>
          <w:spacing w:val="50"/>
          <w:sz w:val="16"/>
        </w:rPr>
        <w:t> </w:t>
      </w:r>
      <w:r>
        <w:rPr>
          <w:rFonts w:ascii="STIX Math" w:hAnsi="STIX Math" w:eastAsia="STIX Math"/>
          <w:i/>
          <w:sz w:val="16"/>
        </w:rPr>
        <w:t>𝐺</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41"/>
          <w:sz w:val="16"/>
        </w:rPr>
        <w:t> </w:t>
      </w:r>
      <w:r>
        <w:rPr>
          <w:rFonts w:ascii="STIX Math" w:hAnsi="STIX Math" w:eastAsia="STIX Math"/>
          <w:i/>
          <w:sz w:val="16"/>
        </w:rPr>
        <w:t>𝜇</w:t>
      </w:r>
      <w:r>
        <w:rPr>
          <w:rFonts w:ascii="STIX Math" w:hAnsi="STIX Math" w:eastAsia="STIX Math"/>
          <w:i/>
          <w:position w:val="-3"/>
          <w:sz w:val="12"/>
        </w:rPr>
        <w:t>𝐴𝐶</w:t>
      </w:r>
      <w:r>
        <w:rPr>
          <w:rFonts w:ascii="STIX Math" w:hAnsi="STIX Math" w:eastAsia="STIX Math"/>
          <w:i/>
          <w:spacing w:val="32"/>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10"/>
          <w:sz w:val="16"/>
        </w:rPr>
        <w:t>𝐺</w:t>
      </w:r>
    </w:p>
    <w:p>
      <w:pPr>
        <w:spacing w:line="213" w:lineRule="exact" w:before="0"/>
        <w:ind w:left="118" w:right="0" w:firstLine="0"/>
        <w:jc w:val="left"/>
        <w:rPr>
          <w:rFonts w:ascii="STIX Math" w:hAnsi="STIX Math" w:eastAsia="STIX Math"/>
          <w:i/>
          <w:sz w:val="12"/>
        </w:rPr>
      </w:pPr>
      <w:r>
        <w:rPr>
          <w:rFonts w:ascii="STIX Math" w:hAnsi="STIX Math" w:eastAsia="STIX Math"/>
          <w:sz w:val="16"/>
        </w:rPr>
        <w:t>=</w:t>
      </w:r>
      <w:r>
        <w:rPr>
          <w:rFonts w:ascii="STIX Math" w:hAnsi="STIX Math" w:eastAsia="STIX Math"/>
          <w:spacing w:val="48"/>
          <w:sz w:val="16"/>
        </w:rPr>
        <w:t> </w:t>
      </w:r>
      <w:r>
        <w:rPr>
          <w:rFonts w:ascii="STIX Math" w:hAnsi="STIX Math" w:eastAsia="STIX Math"/>
          <w:i/>
          <w:sz w:val="16"/>
        </w:rPr>
        <w:t>𝛾</w:t>
      </w:r>
      <w:r>
        <w:rPr>
          <w:rFonts w:ascii="STIX Math" w:hAnsi="STIX Math" w:eastAsia="STIX Math"/>
          <w:i/>
          <w:position w:val="-3"/>
          <w:sz w:val="12"/>
        </w:rPr>
        <w:t>𝐴𝐶</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𝑃</w:t>
      </w:r>
      <w:r>
        <w:rPr>
          <w:rFonts w:ascii="STIX Math" w:hAnsi="STIX Math" w:eastAsia="STIX Math"/>
          <w:i/>
          <w:position w:val="-3"/>
          <w:sz w:val="12"/>
        </w:rPr>
        <w:t>𝑇</w:t>
      </w:r>
      <w:r>
        <w:rPr>
          <w:rFonts w:ascii="STIX Math" w:hAnsi="STIX Math" w:eastAsia="STIX Math"/>
          <w:i/>
          <w:spacing w:val="78"/>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pacing w:val="-4"/>
          <w:sz w:val="16"/>
        </w:rPr>
        <w:t>𝑢𝐵</w:t>
      </w:r>
      <w:r>
        <w:rPr>
          <w:rFonts w:ascii="STIX Math" w:hAnsi="STIX Math" w:eastAsia="STIX Math"/>
          <w:i/>
          <w:spacing w:val="-4"/>
          <w:position w:val="-3"/>
          <w:sz w:val="12"/>
        </w:rPr>
        <w:t>𝐴𝐶</w:t>
      </w:r>
    </w:p>
    <w:p>
      <w:pPr>
        <w:spacing w:line="238" w:lineRule="exact" w:before="0"/>
        <w:ind w:left="118"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669824">
                <wp:simplePos x="0" y="0"/>
                <wp:positionH relativeFrom="page">
                  <wp:posOffset>4403445</wp:posOffset>
                </wp:positionH>
                <wp:positionV relativeFrom="paragraph">
                  <wp:posOffset>23055</wp:posOffset>
                </wp:positionV>
                <wp:extent cx="34925" cy="635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346.727997pt;margin-top:1.815382pt;width:2.75pt;height:5pt;mso-position-horizontal-relative:page;mso-position-vertical-relative:paragraph;z-index:-16646656" type="#_x0000_t202" id="docshape21"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4425276</wp:posOffset>
                </wp:positionH>
                <wp:positionV relativeFrom="paragraph">
                  <wp:posOffset>142359</wp:posOffset>
                </wp:positionV>
                <wp:extent cx="699135" cy="2565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99135" cy="256540"/>
                        </a:xfrm>
                        <a:prstGeom prst="rect">
                          <a:avLst/>
                        </a:prstGeom>
                      </wps:spPr>
                      <wps:txbx>
                        <w:txbxContent>
                          <w:p>
                            <w:pPr>
                              <w:tabs>
                                <w:tab w:pos="1003" w:val="left" w:leader="none"/>
                              </w:tabs>
                              <w:spacing w:line="181" w:lineRule="exact" w:before="0"/>
                              <w:ind w:left="0" w:right="0" w:firstLine="0"/>
                              <w:jc w:val="left"/>
                              <w:rPr>
                                <w:rFonts w:ascii="UKIJ Imaret"/>
                                <w:sz w:val="16"/>
                              </w:rPr>
                            </w:pPr>
                            <w:r>
                              <w:rPr>
                                <w:rFonts w:ascii="UKIJ Imaret"/>
                                <w:spacing w:val="-10"/>
                                <w:w w:val="130"/>
                                <w:sz w:val="16"/>
                              </w:rPr>
                              <w:t>(</w:t>
                            </w:r>
                            <w:r>
                              <w:rPr>
                                <w:rFonts w:ascii="UKIJ Imaret"/>
                                <w:sz w:val="16"/>
                              </w:rPr>
                              <w:tab/>
                            </w:r>
                            <w:r>
                              <w:rPr>
                                <w:rFonts w:ascii="UKIJ Imaret"/>
                                <w:spacing w:val="-10"/>
                                <w:w w:val="130"/>
                                <w:sz w:val="16"/>
                              </w:rPr>
                              <w:t>)</w:t>
                            </w:r>
                          </w:p>
                        </w:txbxContent>
                      </wps:txbx>
                      <wps:bodyPr wrap="square" lIns="0" tIns="0" rIns="0" bIns="0" rtlCol="0">
                        <a:noAutofit/>
                      </wps:bodyPr>
                    </wps:wsp>
                  </a:graphicData>
                </a:graphic>
              </wp:anchor>
            </w:drawing>
          </mc:Choice>
          <mc:Fallback>
            <w:pict>
              <v:shape style="position:absolute;margin-left:348.446991pt;margin-top:11.209413pt;width:55.05pt;height:20.2pt;mso-position-horizontal-relative:page;mso-position-vertical-relative:paragraph;z-index:-16646144" type="#_x0000_t202" id="docshape22" filled="false" stroked="false">
                <v:textbox inset="0,0,0,0">
                  <w:txbxContent>
                    <w:p>
                      <w:pPr>
                        <w:tabs>
                          <w:tab w:pos="1003" w:val="left" w:leader="none"/>
                        </w:tabs>
                        <w:spacing w:line="181" w:lineRule="exact" w:before="0"/>
                        <w:ind w:left="0" w:right="0" w:firstLine="0"/>
                        <w:jc w:val="left"/>
                        <w:rPr>
                          <w:rFonts w:ascii="UKIJ Imaret"/>
                          <w:sz w:val="16"/>
                        </w:rPr>
                      </w:pPr>
                      <w:r>
                        <w:rPr>
                          <w:rFonts w:ascii="UKIJ Imaret"/>
                          <w:spacing w:val="-10"/>
                          <w:w w:val="130"/>
                          <w:sz w:val="16"/>
                        </w:rPr>
                        <w:t>(</w:t>
                      </w:r>
                      <w:r>
                        <w:rPr>
                          <w:rFonts w:ascii="UKIJ Imaret"/>
                          <w:sz w:val="16"/>
                        </w:rPr>
                        <w:tab/>
                      </w:r>
                      <w:r>
                        <w:rPr>
                          <w:rFonts w:ascii="UKIJ Imaret"/>
                          <w:spacing w:val="-10"/>
                          <w:w w:val="130"/>
                          <w:sz w:val="16"/>
                        </w:rPr>
                        <w:t>)</w:t>
                      </w:r>
                    </w:p>
                  </w:txbxContent>
                </v:textbox>
                <w10:wrap type="none"/>
              </v:shape>
            </w:pict>
          </mc:Fallback>
        </mc:AlternateContent>
      </w:r>
      <w:r>
        <w:rPr>
          <w:rFonts w:ascii="STIX Math" w:hAnsi="STIX Math" w:eastAsia="STIX Math"/>
          <w:sz w:val="16"/>
        </w:rPr>
        <w:t>=</w:t>
      </w:r>
      <w:r>
        <w:rPr>
          <w:rFonts w:ascii="STIX Math" w:hAnsi="STIX Math" w:eastAsia="STIX Math"/>
          <w:spacing w:val="48"/>
          <w:sz w:val="16"/>
        </w:rPr>
        <w:t> </w:t>
      </w:r>
      <w:r>
        <w:rPr>
          <w:rFonts w:ascii="STIX Math" w:hAnsi="STIX Math" w:eastAsia="STIX Math"/>
          <w:i/>
          <w:sz w:val="16"/>
        </w:rPr>
        <w:t>𝛾</w:t>
      </w:r>
      <w:r>
        <w:rPr>
          <w:rFonts w:ascii="STIX Math" w:hAnsi="STIX Math" w:eastAsia="STIX Math"/>
          <w:i/>
          <w:position w:val="-3"/>
          <w:sz w:val="12"/>
        </w:rPr>
        <w:t>𝐴𝐶</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𝑃</w:t>
      </w:r>
      <w:r>
        <w:rPr>
          <w:rFonts w:ascii="STIX Math" w:hAnsi="STIX Math" w:eastAsia="STIX Math"/>
          <w:i/>
          <w:position w:val="-3"/>
          <w:sz w:val="12"/>
        </w:rPr>
        <w:t>𝑇</w:t>
      </w:r>
      <w:r>
        <w:rPr>
          <w:rFonts w:ascii="STIX Math" w:hAnsi="STIX Math" w:eastAsia="STIX Math"/>
          <w:i/>
          <w:spacing w:val="78"/>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pacing w:val="-4"/>
          <w:sz w:val="16"/>
        </w:rPr>
        <w:t>𝑢𝐵</w:t>
      </w:r>
      <w:r>
        <w:rPr>
          <w:rFonts w:ascii="STIX Math" w:hAnsi="STIX Math" w:eastAsia="STIX Math"/>
          <w:i/>
          <w:spacing w:val="-4"/>
          <w:position w:val="-3"/>
          <w:sz w:val="12"/>
        </w:rPr>
        <w:t>𝐴𝐶</w:t>
      </w:r>
    </w:p>
    <w:p>
      <w:pPr>
        <w:spacing w:line="405" w:lineRule="exact" w:before="0"/>
        <w:ind w:left="118"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6670848">
                <wp:simplePos x="0" y="0"/>
                <wp:positionH relativeFrom="page">
                  <wp:posOffset>4403445</wp:posOffset>
                </wp:positionH>
                <wp:positionV relativeFrom="paragraph">
                  <wp:posOffset>10139</wp:posOffset>
                </wp:positionV>
                <wp:extent cx="34925" cy="635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346.727997pt;margin-top:.798393pt;width:2.75pt;height:5pt;mso-position-horizontal-relative:page;mso-position-vertical-relative:paragraph;z-index:-16645632" type="#_x0000_t202" id="docshape2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w:rFonts w:ascii="STIX Math" w:hAnsi="STIX Math" w:eastAsia="STIX Math"/>
          <w:sz w:val="16"/>
        </w:rPr>
        <w:t>=</w:t>
      </w:r>
      <w:r>
        <w:rPr>
          <w:rFonts w:ascii="STIX Math" w:hAnsi="STIX Math" w:eastAsia="STIX Math"/>
          <w:spacing w:val="49"/>
          <w:sz w:val="16"/>
        </w:rPr>
        <w:t> </w:t>
      </w:r>
      <w:r>
        <w:rPr>
          <w:rFonts w:ascii="STIX Math" w:hAnsi="STIX Math" w:eastAsia="STIX Math"/>
          <w:i/>
          <w:sz w:val="16"/>
        </w:rPr>
        <w:t>𝐸𝑇</w:t>
      </w:r>
      <w:r>
        <w:rPr>
          <w:rFonts w:ascii="STIX Math" w:hAnsi="STIX Math" w:eastAsia="STIX Math"/>
          <w:i/>
          <w:position w:val="-3"/>
          <w:sz w:val="12"/>
        </w:rPr>
        <w:t>𝑥</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ℎ</w:t>
      </w:r>
      <w:r>
        <w:rPr>
          <w:rFonts w:ascii="STIX Math" w:hAnsi="STIX Math" w:eastAsia="STIX Math"/>
          <w:position w:val="-3"/>
          <w:sz w:val="12"/>
        </w:rPr>
        <w:t>1</w:t>
      </w:r>
      <w:r>
        <w:rPr>
          <w:rFonts w:ascii="STIX Math" w:hAnsi="STIX Math" w:eastAsia="STIX Math"/>
          <w:spacing w:val="71"/>
          <w:position w:val="-3"/>
          <w:sz w:val="12"/>
        </w:rPr>
        <w:t> </w:t>
      </w:r>
      <w:r>
        <w:rPr>
          <w:rFonts w:ascii="STIX Math" w:hAnsi="STIX Math" w:eastAsia="STIX Math"/>
          <w:i/>
          <w:sz w:val="16"/>
        </w:rPr>
        <w:t>𝐼𝐷</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spacing w:val="71"/>
          <w:w w:val="150"/>
          <w:position w:val="-6"/>
          <w:sz w:val="10"/>
        </w:rPr>
        <w:t> </w:t>
      </w:r>
      <w:r>
        <w:rPr>
          <w:rFonts w:ascii="STIX Math" w:hAnsi="STIX Math" w:eastAsia="STIX Math"/>
          <w:sz w:val="16"/>
        </w:rPr>
        <w:t>∥</w:t>
      </w:r>
      <w:r>
        <w:rPr>
          <w:rFonts w:ascii="STIX Math" w:hAnsi="STIX Math" w:eastAsia="STIX Math"/>
          <w:spacing w:val="49"/>
          <w:sz w:val="16"/>
        </w:rPr>
        <w:t> </w:t>
      </w:r>
      <w:r>
        <w:rPr>
          <w:rFonts w:ascii="STIX Math" w:hAnsi="STIX Math" w:eastAsia="STIX Math"/>
          <w:i/>
          <w:sz w:val="16"/>
        </w:rPr>
        <w:t>𝐸𝑇</w:t>
      </w:r>
      <w:r>
        <w:rPr>
          <w:rFonts w:ascii="STIX Math" w:hAnsi="STIX Math" w:eastAsia="STIX Math"/>
          <w:i/>
          <w:position w:val="-3"/>
          <w:sz w:val="12"/>
        </w:rPr>
        <w:t>𝑥</w:t>
      </w:r>
      <w:r>
        <w:rPr>
          <w:rFonts w:ascii="STIX Math" w:hAnsi="STIX Math" w:eastAsia="STIX Math"/>
          <w:i/>
          <w:spacing w:val="66"/>
          <w:position w:val="-3"/>
          <w:sz w:val="12"/>
        </w:rPr>
        <w:t>  </w:t>
      </w:r>
      <w:r>
        <w:rPr>
          <w:rFonts w:ascii="STIX Math" w:hAnsi="STIX Math" w:eastAsia="STIX Math"/>
          <w:sz w:val="16"/>
        </w:rPr>
        <w:t>∗</w:t>
      </w:r>
      <w:r>
        <w:rPr>
          <w:rFonts w:ascii="STIX Math" w:hAnsi="STIX Math" w:eastAsia="STIX Math"/>
          <w:spacing w:val="51"/>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pacing w:val="-4"/>
          <w:sz w:val="16"/>
        </w:rPr>
        <w:t>𝑢𝐵</w:t>
      </w:r>
      <w:r>
        <w:rPr>
          <w:rFonts w:ascii="STIX Math" w:hAnsi="STIX Math" w:eastAsia="STIX Math"/>
          <w:i/>
          <w:spacing w:val="-4"/>
          <w:position w:val="-3"/>
          <w:sz w:val="12"/>
        </w:rPr>
        <w:t>𝐴𝐶</w:t>
      </w:r>
    </w:p>
    <w:p>
      <w:pPr>
        <w:pStyle w:val="ListParagraph"/>
        <w:numPr>
          <w:ilvl w:val="2"/>
          <w:numId w:val="3"/>
        </w:numPr>
        <w:tabs>
          <w:tab w:pos="596" w:val="left" w:leader="none"/>
        </w:tabs>
        <w:spacing w:line="66" w:lineRule="exact" w:before="360" w:after="0"/>
        <w:ind w:left="596" w:right="0" w:hanging="478"/>
        <w:jc w:val="left"/>
        <w:rPr>
          <w:rFonts w:ascii="Times New Roman"/>
          <w:i/>
          <w:sz w:val="16"/>
        </w:rPr>
      </w:pPr>
      <w:r>
        <w:rPr>
          <w:rFonts w:ascii="Times New Roman"/>
          <w:i/>
          <w:w w:val="105"/>
          <w:sz w:val="16"/>
        </w:rPr>
        <w:t>Authentication</w:t>
      </w:r>
      <w:r>
        <w:rPr>
          <w:rFonts w:ascii="Times New Roman"/>
          <w:i/>
          <w:spacing w:val="-9"/>
          <w:w w:val="105"/>
          <w:sz w:val="16"/>
        </w:rPr>
        <w:t> </w:t>
      </w:r>
      <w:r>
        <w:rPr>
          <w:rFonts w:ascii="Times New Roman"/>
          <w:i/>
          <w:w w:val="105"/>
          <w:sz w:val="16"/>
        </w:rPr>
        <w:t>and</w:t>
      </w:r>
      <w:r>
        <w:rPr>
          <w:rFonts w:ascii="Times New Roman"/>
          <w:i/>
          <w:spacing w:val="-8"/>
          <w:w w:val="105"/>
          <w:sz w:val="16"/>
        </w:rPr>
        <w:t> </w:t>
      </w:r>
      <w:r>
        <w:rPr>
          <w:rFonts w:ascii="Times New Roman"/>
          <w:i/>
          <w:w w:val="105"/>
          <w:sz w:val="16"/>
        </w:rPr>
        <w:t>key</w:t>
      </w:r>
      <w:r>
        <w:rPr>
          <w:rFonts w:ascii="Times New Roman"/>
          <w:i/>
          <w:spacing w:val="-8"/>
          <w:w w:val="105"/>
          <w:sz w:val="16"/>
        </w:rPr>
        <w:t> </w:t>
      </w:r>
      <w:r>
        <w:rPr>
          <w:rFonts w:ascii="Times New Roman"/>
          <w:i/>
          <w:w w:val="105"/>
          <w:sz w:val="16"/>
        </w:rPr>
        <w:t>agreement</w:t>
      </w:r>
      <w:r>
        <w:rPr>
          <w:rFonts w:ascii="Times New Roman"/>
          <w:i/>
          <w:spacing w:val="-8"/>
          <w:w w:val="105"/>
          <w:sz w:val="16"/>
        </w:rPr>
        <w:t> </w:t>
      </w:r>
      <w:r>
        <w:rPr>
          <w:rFonts w:ascii="Times New Roman"/>
          <w:i/>
          <w:spacing w:val="-2"/>
          <w:w w:val="105"/>
          <w:sz w:val="16"/>
        </w:rPr>
        <w:t>phase</w:t>
      </w:r>
    </w:p>
    <w:p>
      <w:pPr>
        <w:pStyle w:val="BodyText"/>
        <w:spacing w:line="374" w:lineRule="exact"/>
        <w:ind w:left="357"/>
      </w:pPr>
      <w:r>
        <w:rPr>
          <w:w w:val="110"/>
        </w:rPr>
        <w:t>The</w:t>
      </w:r>
      <w:r>
        <w:rPr>
          <w:spacing w:val="-5"/>
          <w:w w:val="110"/>
        </w:rPr>
        <w:t> </w:t>
      </w:r>
      <w:r>
        <w:rPr>
          <w:w w:val="110"/>
        </w:rPr>
        <w:t>two</w:t>
      </w:r>
      <w:r>
        <w:rPr>
          <w:spacing w:val="-4"/>
          <w:w w:val="110"/>
        </w:rPr>
        <w:t> </w:t>
      </w:r>
      <w:r>
        <w:rPr>
          <w:w w:val="110"/>
        </w:rPr>
        <w:t>communicating</w:t>
      </w:r>
      <w:r>
        <w:rPr>
          <w:spacing w:val="-5"/>
          <w:w w:val="110"/>
        </w:rPr>
        <w:t> </w:t>
      </w:r>
      <w:r>
        <w:rPr>
          <w:w w:val="110"/>
        </w:rPr>
        <w:t>entities</w:t>
      </w:r>
      <w:r>
        <w:rPr>
          <w:spacing w:val="-5"/>
          <w:w w:val="110"/>
        </w:rPr>
        <w:t> </w:t>
      </w:r>
      <w:r>
        <w:rPr>
          <w:rFonts w:ascii="STIX Math" w:eastAsia="STIX Math"/>
          <w:i/>
          <w:w w:val="110"/>
        </w:rPr>
        <w:t>𝑇</w:t>
      </w:r>
      <w:r>
        <w:rPr>
          <w:rFonts w:ascii="STIX Math" w:eastAsia="STIX Math"/>
          <w:i/>
          <w:w w:val="110"/>
          <w:position w:val="-3"/>
          <w:sz w:val="12"/>
        </w:rPr>
        <w:t>𝑥</w:t>
      </w:r>
      <w:r>
        <w:rPr>
          <w:rFonts w:ascii="STIX Math" w:eastAsia="STIX Math"/>
          <w:i/>
          <w:spacing w:val="15"/>
          <w:w w:val="110"/>
          <w:position w:val="-3"/>
          <w:sz w:val="12"/>
        </w:rPr>
        <w:t> </w:t>
      </w:r>
      <w:r>
        <w:rPr>
          <w:w w:val="110"/>
        </w:rPr>
        <w:t>and</w:t>
      </w:r>
      <w:r>
        <w:rPr>
          <w:spacing w:val="-4"/>
          <w:w w:val="110"/>
        </w:rPr>
        <w:t> </w:t>
      </w:r>
      <w:r>
        <w:rPr>
          <w:rFonts w:ascii="STIX Math" w:eastAsia="STIX Math"/>
          <w:i/>
          <w:w w:val="110"/>
        </w:rPr>
        <w:t>𝑇</w:t>
      </w:r>
      <w:r>
        <w:rPr>
          <w:rFonts w:ascii="STIX Math" w:eastAsia="STIX Math"/>
          <w:i/>
          <w:w w:val="110"/>
          <w:position w:val="-3"/>
          <w:sz w:val="12"/>
        </w:rPr>
        <w:t>𝑦</w:t>
      </w:r>
      <w:r>
        <w:rPr>
          <w:rFonts w:ascii="STIX Math" w:eastAsia="STIX Math"/>
          <w:i/>
          <w:spacing w:val="15"/>
          <w:w w:val="110"/>
          <w:position w:val="-3"/>
          <w:sz w:val="12"/>
        </w:rPr>
        <w:t> </w:t>
      </w:r>
      <w:r>
        <w:rPr>
          <w:w w:val="110"/>
        </w:rPr>
        <w:t>establish</w:t>
      </w:r>
      <w:r>
        <w:rPr>
          <w:spacing w:val="-4"/>
          <w:w w:val="110"/>
        </w:rPr>
        <w:t> </w:t>
      </w:r>
      <w:r>
        <w:rPr>
          <w:spacing w:val="-2"/>
          <w:w w:val="110"/>
        </w:rPr>
        <w:t>communication</w:t>
      </w:r>
    </w:p>
    <w:p>
      <w:pPr>
        <w:pStyle w:val="BodyText"/>
        <w:spacing w:line="163" w:lineRule="exact"/>
      </w:pPr>
      <w:r>
        <w:rPr>
          <w:w w:val="110"/>
        </w:rPr>
        <w:t>to</w:t>
      </w:r>
      <w:r>
        <w:rPr>
          <w:spacing w:val="17"/>
          <w:w w:val="110"/>
        </w:rPr>
        <w:t> </w:t>
      </w:r>
      <w:r>
        <w:rPr>
          <w:w w:val="110"/>
        </w:rPr>
        <w:t>generate</w:t>
      </w:r>
      <w:r>
        <w:rPr>
          <w:spacing w:val="18"/>
          <w:w w:val="110"/>
        </w:rPr>
        <w:t> </w:t>
      </w:r>
      <w:r>
        <w:rPr>
          <w:w w:val="110"/>
        </w:rPr>
        <w:t>and</w:t>
      </w:r>
      <w:r>
        <w:rPr>
          <w:spacing w:val="17"/>
          <w:w w:val="110"/>
        </w:rPr>
        <w:t> </w:t>
      </w:r>
      <w:r>
        <w:rPr>
          <w:w w:val="110"/>
        </w:rPr>
        <w:t>agree</w:t>
      </w:r>
      <w:r>
        <w:rPr>
          <w:spacing w:val="18"/>
          <w:w w:val="110"/>
        </w:rPr>
        <w:t> </w:t>
      </w:r>
      <w:r>
        <w:rPr>
          <w:w w:val="110"/>
        </w:rPr>
        <w:t>on</w:t>
      </w:r>
      <w:r>
        <w:rPr>
          <w:spacing w:val="16"/>
          <w:w w:val="110"/>
        </w:rPr>
        <w:t> </w:t>
      </w:r>
      <w:r>
        <w:rPr>
          <w:w w:val="110"/>
        </w:rPr>
        <w:t>a</w:t>
      </w:r>
      <w:r>
        <w:rPr>
          <w:spacing w:val="18"/>
          <w:w w:val="110"/>
        </w:rPr>
        <w:t> </w:t>
      </w:r>
      <w:r>
        <w:rPr>
          <w:w w:val="110"/>
        </w:rPr>
        <w:t>common</w:t>
      </w:r>
      <w:r>
        <w:rPr>
          <w:spacing w:val="16"/>
          <w:w w:val="110"/>
        </w:rPr>
        <w:t> </w:t>
      </w:r>
      <w:r>
        <w:rPr>
          <w:w w:val="110"/>
        </w:rPr>
        <w:t>shared</w:t>
      </w:r>
      <w:r>
        <w:rPr>
          <w:spacing w:val="18"/>
          <w:w w:val="110"/>
        </w:rPr>
        <w:t> </w:t>
      </w:r>
      <w:r>
        <w:rPr>
          <w:w w:val="110"/>
        </w:rPr>
        <w:t>secret</w:t>
      </w:r>
      <w:r>
        <w:rPr>
          <w:spacing w:val="17"/>
          <w:w w:val="110"/>
        </w:rPr>
        <w:t> </w:t>
      </w:r>
      <w:r>
        <w:rPr>
          <w:w w:val="110"/>
        </w:rPr>
        <w:t>session</w:t>
      </w:r>
      <w:r>
        <w:rPr>
          <w:spacing w:val="18"/>
          <w:w w:val="110"/>
        </w:rPr>
        <w:t> </w:t>
      </w:r>
      <w:r>
        <w:rPr>
          <w:w w:val="110"/>
        </w:rPr>
        <w:t>key</w:t>
      </w:r>
      <w:r>
        <w:rPr>
          <w:spacing w:val="17"/>
          <w:w w:val="110"/>
        </w:rPr>
        <w:t> </w:t>
      </w:r>
      <w:r>
        <w:rPr>
          <w:w w:val="110"/>
        </w:rPr>
        <w:t>that</w:t>
      </w:r>
      <w:r>
        <w:rPr>
          <w:spacing w:val="17"/>
          <w:w w:val="110"/>
        </w:rPr>
        <w:t> </w:t>
      </w:r>
      <w:r>
        <w:rPr>
          <w:spacing w:val="-5"/>
          <w:w w:val="110"/>
        </w:rPr>
        <w:t>is</w:t>
      </w:r>
    </w:p>
    <w:p>
      <w:pPr>
        <w:pStyle w:val="BodyText"/>
        <w:spacing w:line="273" w:lineRule="auto" w:before="25"/>
      </w:pPr>
      <w:r>
        <w:rPr>
          <w:w w:val="110"/>
        </w:rPr>
        <w:t>used to perform encryption and decryption of the message exchanged during communication between entities.</w:t>
      </w:r>
    </w:p>
    <w:p>
      <w:pPr>
        <w:pStyle w:val="BodyText"/>
        <w:spacing w:line="65" w:lineRule="exact"/>
        <w:ind w:left="357"/>
      </w:pPr>
      <w:r>
        <w:rPr>
          <w:w w:val="110"/>
        </w:rPr>
        <w:t>Steps</w:t>
      </w:r>
      <w:r>
        <w:rPr>
          <w:spacing w:val="-7"/>
          <w:w w:val="110"/>
        </w:rPr>
        <w:t> </w:t>
      </w:r>
      <w:r>
        <w:rPr>
          <w:w w:val="110"/>
        </w:rPr>
        <w:t>for</w:t>
      </w:r>
      <w:r>
        <w:rPr>
          <w:spacing w:val="-7"/>
          <w:w w:val="110"/>
        </w:rPr>
        <w:t> </w:t>
      </w:r>
      <w:r>
        <w:rPr>
          <w:spacing w:val="-2"/>
          <w:w w:val="110"/>
        </w:rPr>
        <w:t>Authentication</w:t>
      </w:r>
    </w:p>
    <w:p>
      <w:pPr>
        <w:pStyle w:val="BodyText"/>
        <w:spacing w:line="284" w:lineRule="exact"/>
        <w:ind w:left="357"/>
      </w:pPr>
      <w:r>
        <w:rPr>
          <w:w w:val="110"/>
        </w:rPr>
        <w:t>Step1:</w:t>
      </w:r>
      <w:r>
        <w:rPr>
          <w:spacing w:val="-11"/>
          <w:w w:val="110"/>
        </w:rPr>
        <w:t> </w:t>
      </w:r>
      <w:r>
        <w:rPr>
          <w:w w:val="110"/>
        </w:rPr>
        <w:t>By</w:t>
      </w:r>
      <w:r>
        <w:rPr>
          <w:spacing w:val="-11"/>
          <w:w w:val="110"/>
        </w:rPr>
        <w:t> </w:t>
      </w:r>
      <w:r>
        <w:rPr>
          <w:w w:val="110"/>
        </w:rPr>
        <w:t>selecting</w:t>
      </w:r>
      <w:r>
        <w:rPr>
          <w:spacing w:val="-10"/>
          <w:w w:val="110"/>
        </w:rPr>
        <w:t> </w:t>
      </w:r>
      <w:r>
        <w:rPr>
          <w:w w:val="110"/>
        </w:rPr>
        <w:t>a</w:t>
      </w:r>
      <w:r>
        <w:rPr>
          <w:spacing w:val="-11"/>
          <w:w w:val="110"/>
        </w:rPr>
        <w:t> </w:t>
      </w:r>
      <w:r>
        <w:rPr>
          <w:w w:val="110"/>
        </w:rPr>
        <w:t>random</w:t>
      </w:r>
      <w:r>
        <w:rPr>
          <w:spacing w:val="-9"/>
          <w:w w:val="110"/>
        </w:rPr>
        <w:t> </w:t>
      </w:r>
      <w:r>
        <w:rPr>
          <w:w w:val="110"/>
        </w:rPr>
        <w:t>integer</w:t>
      </w:r>
      <w:r>
        <w:rPr>
          <w:spacing w:val="-11"/>
          <w:w w:val="110"/>
        </w:rPr>
        <w:t> </w:t>
      </w:r>
      <w:r>
        <w:rPr>
          <w:rFonts w:ascii="STIX Math" w:eastAsia="STIX Math"/>
          <w:i/>
          <w:w w:val="110"/>
        </w:rPr>
        <w:t>𝐼</w:t>
      </w:r>
      <w:r>
        <w:rPr>
          <w:rFonts w:ascii="STIX Math" w:eastAsia="STIX Math"/>
          <w:i/>
          <w:w w:val="110"/>
          <w:position w:val="-3"/>
          <w:sz w:val="12"/>
        </w:rPr>
        <w:t>𝑇</w:t>
      </w:r>
      <w:r>
        <w:rPr>
          <w:rFonts w:ascii="STIX Math" w:eastAsia="STIX Math"/>
          <w:i/>
          <w:spacing w:val="33"/>
          <w:w w:val="110"/>
          <w:position w:val="-3"/>
          <w:sz w:val="12"/>
        </w:rPr>
        <w:t> </w:t>
      </w:r>
      <w:r>
        <w:rPr>
          <w:w w:val="110"/>
        </w:rPr>
        <w:t>of</w:t>
      </w:r>
      <w:r>
        <w:rPr>
          <w:spacing w:val="-9"/>
          <w:w w:val="110"/>
        </w:rPr>
        <w:t> </w:t>
      </w:r>
      <w:r>
        <w:rPr>
          <w:w w:val="110"/>
        </w:rPr>
        <w:t>an</w:t>
      </w:r>
      <w:r>
        <w:rPr>
          <w:spacing w:val="-11"/>
          <w:w w:val="110"/>
        </w:rPr>
        <w:t> </w:t>
      </w:r>
      <w:r>
        <w:rPr>
          <w:w w:val="110"/>
        </w:rPr>
        <w:t>element</w:t>
      </w:r>
      <w:r>
        <w:rPr>
          <w:spacing w:val="-11"/>
          <w:w w:val="110"/>
        </w:rPr>
        <w:t> </w:t>
      </w:r>
      <w:r>
        <w:rPr>
          <w:w w:val="110"/>
        </w:rPr>
        <w:t>from</w:t>
      </w:r>
      <w:r>
        <w:rPr>
          <w:spacing w:val="-10"/>
          <w:w w:val="110"/>
        </w:rPr>
        <w:t> </w:t>
      </w:r>
      <w:r>
        <w:rPr>
          <w:w w:val="110"/>
        </w:rPr>
        <w:t>the</w:t>
      </w:r>
      <w:r>
        <w:rPr>
          <w:spacing w:val="-10"/>
          <w:w w:val="110"/>
        </w:rPr>
        <w:t> </w:t>
      </w:r>
      <w:r>
        <w:rPr>
          <w:spacing w:val="-2"/>
          <w:w w:val="110"/>
        </w:rPr>
        <w:t>ellip-</w:t>
      </w:r>
    </w:p>
    <w:p>
      <w:pPr>
        <w:spacing w:after="0" w:line="284" w:lineRule="exact"/>
        <w:sectPr>
          <w:type w:val="continuous"/>
          <w:pgSz w:w="11910" w:h="15880"/>
          <w:pgMar w:header="668" w:footer="485" w:top="620" w:bottom="280" w:left="640" w:right="620"/>
          <w:cols w:num="2" w:equalWidth="0">
            <w:col w:w="5190" w:space="190"/>
            <w:col w:w="5270"/>
          </w:cols>
        </w:sectPr>
      </w:pPr>
    </w:p>
    <w:p>
      <w:pPr>
        <w:spacing w:line="288" w:lineRule="exact" w:before="0"/>
        <w:ind w:left="118" w:right="0" w:firstLine="0"/>
        <w:jc w:val="left"/>
        <w:rPr>
          <w:sz w:val="16"/>
        </w:rPr>
      </w:pPr>
      <w:r>
        <w:rPr>
          <w:w w:val="110"/>
          <w:sz w:val="16"/>
        </w:rPr>
        <w:t>4</w:t>
      </w:r>
      <w:r>
        <w:rPr>
          <w:rFonts w:ascii="STIX Math" w:hAnsi="STIX Math" w:eastAsia="STIX Math"/>
          <w:i/>
          <w:w w:val="110"/>
          <w:sz w:val="16"/>
        </w:rPr>
        <w:t>𝑎</w:t>
      </w:r>
      <w:r>
        <w:rPr>
          <w:rFonts w:ascii="STIX Math" w:hAnsi="STIX Math" w:eastAsia="STIX Math"/>
          <w:w w:val="110"/>
          <w:sz w:val="16"/>
          <w:vertAlign w:val="superscript"/>
        </w:rPr>
        <w:t>3</w:t>
      </w:r>
      <w:r>
        <w:rPr>
          <w:rFonts w:ascii="STIX Math" w:hAnsi="STIX Math" w:eastAsia="STIX Math"/>
          <w:spacing w:val="-3"/>
          <w:w w:val="110"/>
          <w:sz w:val="16"/>
          <w:vertAlign w:val="baseline"/>
        </w:rPr>
        <w:t> </w:t>
      </w:r>
      <w:r>
        <w:rPr>
          <w:rFonts w:ascii="STIX Math" w:hAnsi="STIX Math" w:eastAsia="STIX Math"/>
          <w:w w:val="110"/>
          <w:sz w:val="16"/>
          <w:vertAlign w:val="baseline"/>
        </w:rPr>
        <w:t>+</w:t>
      </w:r>
      <w:r>
        <w:rPr>
          <w:rFonts w:ascii="STIX Math" w:hAnsi="STIX Math" w:eastAsia="STIX Math"/>
          <w:spacing w:val="38"/>
          <w:w w:val="110"/>
          <w:sz w:val="16"/>
          <w:vertAlign w:val="baseline"/>
        </w:rPr>
        <w:t> </w:t>
      </w:r>
      <w:r>
        <w:rPr>
          <w:rFonts w:ascii="STIX Math" w:hAnsi="STIX Math" w:eastAsia="STIX Math"/>
          <w:w w:val="110"/>
          <w:sz w:val="16"/>
          <w:vertAlign w:val="baseline"/>
        </w:rPr>
        <w:t>27</w:t>
      </w:r>
      <w:r>
        <w:rPr>
          <w:rFonts w:ascii="STIX Math" w:hAnsi="STIX Math" w:eastAsia="STIX Math"/>
          <w:spacing w:val="4"/>
          <w:w w:val="110"/>
          <w:sz w:val="16"/>
          <w:vertAlign w:val="baseline"/>
        </w:rPr>
        <w:t> </w:t>
      </w:r>
      <w:r>
        <w:rPr>
          <w:rFonts w:ascii="STIX Math" w:hAnsi="STIX Math" w:eastAsia="STIX Math"/>
          <w:i/>
          <w:w w:val="110"/>
          <w:sz w:val="16"/>
          <w:vertAlign w:val="baseline"/>
        </w:rPr>
        <w:t>𝑏</w:t>
      </w:r>
      <w:r>
        <w:rPr>
          <w:rFonts w:ascii="STIX Math" w:hAnsi="STIX Math" w:eastAsia="STIX Math"/>
          <w:w w:val="110"/>
          <w:sz w:val="16"/>
          <w:vertAlign w:val="baseline"/>
        </w:rPr>
        <w:t>(</w:t>
      </w:r>
      <w:r>
        <w:rPr>
          <w:rFonts w:ascii="STIX Math" w:hAnsi="STIX Math" w:eastAsia="STIX Math"/>
          <w:i/>
          <w:w w:val="110"/>
          <w:sz w:val="16"/>
          <w:vertAlign w:val="baseline"/>
        </w:rPr>
        <w:t>𝑚𝑜𝑑</w:t>
      </w:r>
      <w:r>
        <w:rPr>
          <w:rFonts w:ascii="STIX Math" w:hAnsi="STIX Math" w:eastAsia="STIX Math"/>
          <w:i/>
          <w:spacing w:val="8"/>
          <w:w w:val="110"/>
          <w:sz w:val="16"/>
          <w:vertAlign w:val="baseline"/>
        </w:rPr>
        <w:t> </w:t>
      </w:r>
      <w:r>
        <w:rPr>
          <w:rFonts w:ascii="STIX Math" w:hAnsi="STIX Math" w:eastAsia="STIX Math"/>
          <w:i/>
          <w:w w:val="110"/>
          <w:sz w:val="16"/>
          <w:vertAlign w:val="baseline"/>
        </w:rPr>
        <w:t>𝑖</w:t>
      </w:r>
      <w:r>
        <w:rPr>
          <w:rFonts w:ascii="STIX Math" w:hAnsi="STIX Math" w:eastAsia="STIX Math"/>
          <w:w w:val="110"/>
          <w:sz w:val="16"/>
          <w:vertAlign w:val="baseline"/>
        </w:rPr>
        <w:t>)</w:t>
      </w:r>
      <w:r>
        <w:rPr>
          <w:rFonts w:ascii="STIX Math" w:hAnsi="STIX Math" w:eastAsia="STIX Math"/>
          <w:spacing w:val="46"/>
          <w:w w:val="110"/>
          <w:sz w:val="16"/>
          <w:vertAlign w:val="baseline"/>
        </w:rPr>
        <w:t> </w:t>
      </w:r>
      <w:r>
        <w:rPr>
          <w:rFonts w:ascii="Arial" w:hAnsi="Arial" w:eastAsia="Arial"/>
          <w:w w:val="110"/>
          <w:sz w:val="16"/>
          <w:vertAlign w:val="baseline"/>
        </w:rPr>
        <w:t>≠</w:t>
      </w:r>
      <w:r>
        <w:rPr>
          <w:rFonts w:ascii="Arial" w:hAnsi="Arial" w:eastAsia="Arial"/>
          <w:spacing w:val="39"/>
          <w:w w:val="110"/>
          <w:sz w:val="16"/>
          <w:vertAlign w:val="baseline"/>
        </w:rPr>
        <w:t> </w:t>
      </w:r>
      <w:r>
        <w:rPr>
          <w:rFonts w:ascii="STIX Math" w:hAnsi="STIX Math" w:eastAsia="STIX Math"/>
          <w:w w:val="110"/>
          <w:sz w:val="16"/>
          <w:vertAlign w:val="baseline"/>
        </w:rPr>
        <w:t>Δ</w:t>
      </w:r>
      <w:r>
        <w:rPr>
          <w:rFonts w:ascii="STIX Math" w:hAnsi="STIX Math" w:eastAsia="STIX Math"/>
          <w:spacing w:val="5"/>
          <w:w w:val="110"/>
          <w:sz w:val="16"/>
          <w:vertAlign w:val="baseline"/>
        </w:rPr>
        <w:t> </w:t>
      </w:r>
      <w:r>
        <w:rPr>
          <w:w w:val="110"/>
          <w:sz w:val="16"/>
          <w:vertAlign w:val="baseline"/>
        </w:rPr>
        <w:t>where</w:t>
      </w:r>
      <w:r>
        <w:rPr>
          <w:spacing w:val="5"/>
          <w:w w:val="110"/>
          <w:sz w:val="16"/>
          <w:vertAlign w:val="baseline"/>
        </w:rPr>
        <w:t> </w:t>
      </w:r>
      <w:r>
        <w:rPr>
          <w:rFonts w:ascii="STIX Math" w:hAnsi="STIX Math" w:eastAsia="STIX Math"/>
          <w:i/>
          <w:w w:val="110"/>
          <w:sz w:val="16"/>
          <w:vertAlign w:val="baseline"/>
        </w:rPr>
        <w:t>𝑎</w:t>
      </w:r>
      <w:r>
        <w:rPr>
          <w:rFonts w:ascii="STIX Math" w:hAnsi="STIX Math" w:eastAsia="STIX Math"/>
          <w:i/>
          <w:spacing w:val="4"/>
          <w:w w:val="110"/>
          <w:sz w:val="16"/>
          <w:vertAlign w:val="baseline"/>
        </w:rPr>
        <w:t> </w:t>
      </w:r>
      <w:r>
        <w:rPr>
          <w:w w:val="110"/>
          <w:sz w:val="16"/>
          <w:vertAlign w:val="baseline"/>
        </w:rPr>
        <w:t>and</w:t>
      </w:r>
      <w:r>
        <w:rPr>
          <w:spacing w:val="4"/>
          <w:w w:val="110"/>
          <w:sz w:val="16"/>
          <w:vertAlign w:val="baseline"/>
        </w:rPr>
        <w:t> </w:t>
      </w:r>
      <w:r>
        <w:rPr>
          <w:rFonts w:ascii="STIX Math" w:hAnsi="STIX Math" w:eastAsia="STIX Math"/>
          <w:w w:val="110"/>
          <w:sz w:val="16"/>
          <w:vertAlign w:val="baseline"/>
        </w:rPr>
        <w:t>Δ</w:t>
      </w:r>
      <w:r>
        <w:rPr>
          <w:rFonts w:ascii="STIX Math" w:hAnsi="STIX Math" w:eastAsia="STIX Math"/>
          <w:spacing w:val="4"/>
          <w:w w:val="110"/>
          <w:sz w:val="16"/>
          <w:vertAlign w:val="baseline"/>
        </w:rPr>
        <w:t> </w:t>
      </w:r>
      <w:r>
        <w:rPr>
          <w:w w:val="110"/>
          <w:sz w:val="16"/>
          <w:vertAlign w:val="baseline"/>
        </w:rPr>
        <w:t>is</w:t>
      </w:r>
      <w:r>
        <w:rPr>
          <w:spacing w:val="4"/>
          <w:w w:val="110"/>
          <w:sz w:val="16"/>
          <w:vertAlign w:val="baseline"/>
        </w:rPr>
        <w:t> </w:t>
      </w:r>
      <w:r>
        <w:rPr>
          <w:w w:val="110"/>
          <w:sz w:val="16"/>
          <w:vertAlign w:val="baseline"/>
        </w:rPr>
        <w:t>referred</w:t>
      </w:r>
      <w:r>
        <w:rPr>
          <w:spacing w:val="6"/>
          <w:w w:val="110"/>
          <w:sz w:val="16"/>
          <w:vertAlign w:val="baseline"/>
        </w:rPr>
        <w:t> </w:t>
      </w:r>
      <w:r>
        <w:rPr>
          <w:w w:val="110"/>
          <w:sz w:val="16"/>
          <w:vertAlign w:val="baseline"/>
        </w:rPr>
        <w:t>to</w:t>
      </w:r>
      <w:r>
        <w:rPr>
          <w:spacing w:val="4"/>
          <w:w w:val="110"/>
          <w:sz w:val="16"/>
          <w:vertAlign w:val="baseline"/>
        </w:rPr>
        <w:t> </w:t>
      </w:r>
      <w:r>
        <w:rPr>
          <w:w w:val="110"/>
          <w:sz w:val="16"/>
          <w:vertAlign w:val="baseline"/>
        </w:rPr>
        <w:t>as</w:t>
      </w:r>
      <w:r>
        <w:rPr>
          <w:spacing w:val="4"/>
          <w:w w:val="110"/>
          <w:sz w:val="16"/>
          <w:vertAlign w:val="baseline"/>
        </w:rPr>
        <w:t> </w:t>
      </w:r>
      <w:r>
        <w:rPr>
          <w:w w:val="110"/>
          <w:sz w:val="16"/>
          <w:vertAlign w:val="baseline"/>
        </w:rPr>
        <w:t>the</w:t>
      </w:r>
      <w:r>
        <w:rPr>
          <w:spacing w:val="4"/>
          <w:w w:val="110"/>
          <w:sz w:val="16"/>
          <w:vertAlign w:val="baseline"/>
        </w:rPr>
        <w:t> </w:t>
      </w:r>
      <w:r>
        <w:rPr>
          <w:w w:val="110"/>
          <w:sz w:val="16"/>
          <w:vertAlign w:val="baseline"/>
        </w:rPr>
        <w:t>basis</w:t>
      </w:r>
      <w:r>
        <w:rPr>
          <w:spacing w:val="4"/>
          <w:w w:val="110"/>
          <w:sz w:val="16"/>
          <w:vertAlign w:val="baseline"/>
        </w:rPr>
        <w:t> </w:t>
      </w:r>
      <w:r>
        <w:rPr>
          <w:spacing w:val="-2"/>
          <w:w w:val="110"/>
          <w:sz w:val="16"/>
          <w:vertAlign w:val="baseline"/>
        </w:rPr>
        <w:t>point</w:t>
      </w:r>
    </w:p>
    <w:p>
      <w:pPr>
        <w:spacing w:line="100" w:lineRule="exact" w:before="0"/>
        <w:ind w:left="0" w:right="1230" w:firstLine="0"/>
        <w:jc w:val="right"/>
        <w:rPr>
          <w:rFonts w:ascii="STIX Math" w:eastAsia="STIX Math"/>
          <w:i/>
          <w:sz w:val="10"/>
        </w:rPr>
      </w:pPr>
      <w:r>
        <w:rPr/>
        <w:br w:type="column"/>
      </w:r>
      <w:r>
        <w:rPr>
          <w:rFonts w:ascii="STIX Math" w:eastAsia="STIX Math"/>
          <w:i/>
          <w:spacing w:val="-10"/>
          <w:sz w:val="10"/>
        </w:rPr>
        <w:t>𝑥</w:t>
      </w:r>
    </w:p>
    <w:p>
      <w:pPr>
        <w:pStyle w:val="BodyText"/>
        <w:spacing w:line="153" w:lineRule="exact"/>
      </w:pPr>
      <w:r>
        <w:rPr>
          <w:w w:val="110"/>
        </w:rPr>
        <w:t>tic</w:t>
      </w:r>
      <w:r>
        <w:rPr>
          <w:spacing w:val="-2"/>
          <w:w w:val="110"/>
        </w:rPr>
        <w:t> </w:t>
      </w:r>
      <w:r>
        <w:rPr>
          <w:w w:val="110"/>
        </w:rPr>
        <w:t>curve as</w:t>
      </w:r>
      <w:r>
        <w:rPr>
          <w:spacing w:val="-2"/>
          <w:w w:val="110"/>
        </w:rPr>
        <w:t> </w:t>
      </w:r>
      <w:r>
        <w:rPr>
          <w:w w:val="110"/>
        </w:rPr>
        <w:t>a</w:t>
      </w:r>
      <w:r>
        <w:rPr>
          <w:spacing w:val="-1"/>
          <w:w w:val="110"/>
        </w:rPr>
        <w:t> </w:t>
      </w:r>
      <w:r>
        <w:rPr>
          <w:w w:val="110"/>
        </w:rPr>
        <w:t>secret</w:t>
      </w:r>
      <w:r>
        <w:rPr>
          <w:spacing w:val="-1"/>
          <w:w w:val="110"/>
        </w:rPr>
        <w:t> </w:t>
      </w:r>
      <w:r>
        <w:rPr>
          <w:w w:val="110"/>
        </w:rPr>
        <w:t>ephemeral</w:t>
      </w:r>
      <w:r>
        <w:rPr>
          <w:spacing w:val="-1"/>
          <w:w w:val="110"/>
        </w:rPr>
        <w:t> </w:t>
      </w:r>
      <w:r>
        <w:rPr>
          <w:w w:val="110"/>
        </w:rPr>
        <w:t>to</w:t>
      </w:r>
      <w:r>
        <w:rPr>
          <w:spacing w:val="-2"/>
          <w:w w:val="110"/>
        </w:rPr>
        <w:t> </w:t>
      </w:r>
      <w:r>
        <w:rPr>
          <w:w w:val="110"/>
        </w:rPr>
        <w:t>compute</w:t>
      </w:r>
      <w:r>
        <w:rPr>
          <w:spacing w:val="-1"/>
          <w:w w:val="110"/>
        </w:rPr>
        <w:t> </w:t>
      </w:r>
      <w:r>
        <w:rPr>
          <w:w w:val="110"/>
        </w:rPr>
        <w:t>public</w:t>
      </w:r>
      <w:r>
        <w:rPr>
          <w:spacing w:val="-1"/>
          <w:w w:val="110"/>
        </w:rPr>
        <w:t> </w:t>
      </w:r>
      <w:r>
        <w:rPr>
          <w:spacing w:val="-2"/>
          <w:w w:val="110"/>
        </w:rPr>
        <w:t>parameter</w:t>
      </w:r>
    </w:p>
    <w:p>
      <w:pPr>
        <w:spacing w:line="288" w:lineRule="exact" w:before="0"/>
        <w:ind w:left="4" w:right="0" w:firstLine="0"/>
        <w:jc w:val="left"/>
        <w:rPr>
          <w:rFonts w:ascii="STIX Math" w:eastAsia="STIX Math"/>
          <w:i/>
          <w:sz w:val="10"/>
        </w:rPr>
      </w:pPr>
      <w:r>
        <w:rPr/>
        <w:br w:type="column"/>
      </w:r>
      <w:r>
        <w:rPr>
          <w:rFonts w:ascii="STIX Math" w:eastAsia="STIX Math"/>
          <w:i/>
          <w:spacing w:val="-5"/>
          <w:sz w:val="16"/>
        </w:rPr>
        <w:t>𝐽</w:t>
      </w:r>
      <w:r>
        <w:rPr>
          <w:rFonts w:ascii="STIX Math" w:eastAsia="STIX Math"/>
          <w:i/>
          <w:spacing w:val="-5"/>
          <w:position w:val="-3"/>
          <w:sz w:val="12"/>
        </w:rPr>
        <w:t>𝑇</w:t>
      </w:r>
      <w:r>
        <w:rPr>
          <w:rFonts w:ascii="STIX Math" w:eastAsia="STIX Math"/>
          <w:i/>
          <w:spacing w:val="-5"/>
          <w:position w:val="-6"/>
          <w:sz w:val="10"/>
        </w:rPr>
        <w:t>𝑥</w:t>
      </w:r>
    </w:p>
    <w:p>
      <w:pPr>
        <w:spacing w:line="288" w:lineRule="exact" w:before="0"/>
        <w:ind w:left="0" w:right="0" w:firstLine="0"/>
        <w:jc w:val="left"/>
        <w:rPr>
          <w:rFonts w:ascii="STIX Math" w:eastAsia="STIX Math"/>
          <w:i/>
          <w:sz w:val="16"/>
        </w:rPr>
      </w:pPr>
      <w:r>
        <w:rPr/>
        <w:br w:type="column"/>
      </w:r>
      <w:r>
        <w:rPr>
          <w:rFonts w:ascii="STIX Math" w:eastAsia="STIX Math"/>
          <w:sz w:val="16"/>
        </w:rPr>
        <w:t>=</w:t>
      </w:r>
      <w:r>
        <w:rPr>
          <w:rFonts w:ascii="STIX Math" w:eastAsia="STIX Math"/>
          <w:spacing w:val="2"/>
          <w:sz w:val="16"/>
        </w:rPr>
        <w:t> </w:t>
      </w:r>
      <w:r>
        <w:rPr>
          <w:rFonts w:ascii="STIX Math" w:eastAsia="STIX Math"/>
          <w:i/>
          <w:spacing w:val="-10"/>
          <w:sz w:val="16"/>
        </w:rPr>
        <w:t>𝐼</w:t>
      </w:r>
    </w:p>
    <w:p>
      <w:pPr>
        <w:spacing w:line="288" w:lineRule="exact" w:before="0"/>
        <w:ind w:left="0" w:right="0" w:firstLine="0"/>
        <w:jc w:val="left"/>
        <w:rPr>
          <w:rFonts w:ascii="STIX Math" w:hAnsi="STIX Math" w:eastAsia="STIX Math"/>
          <w:sz w:val="16"/>
        </w:rPr>
      </w:pPr>
      <w:r>
        <w:rPr/>
        <w:br w:type="column"/>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spacing w:val="37"/>
          <w:position w:val="-6"/>
          <w:sz w:val="10"/>
        </w:rPr>
        <w:t> </w:t>
      </w:r>
      <w:r>
        <w:rPr>
          <w:rFonts w:ascii="STIX Math" w:hAnsi="STIX Math" w:eastAsia="STIX Math"/>
          <w:spacing w:val="-10"/>
          <w:sz w:val="16"/>
        </w:rPr>
        <w:t>∗</w:t>
      </w:r>
    </w:p>
    <w:p>
      <w:pPr>
        <w:spacing w:after="0" w:line="288" w:lineRule="exact"/>
        <w:jc w:val="left"/>
        <w:rPr>
          <w:rFonts w:ascii="STIX Math" w:hAnsi="STIX Math" w:eastAsia="STIX Math"/>
          <w:sz w:val="16"/>
        </w:rPr>
        <w:sectPr>
          <w:type w:val="continuous"/>
          <w:pgSz w:w="11910" w:h="15880"/>
          <w:pgMar w:header="668" w:footer="485" w:top="620" w:bottom="280" w:left="640" w:right="620"/>
          <w:cols w:num="5" w:equalWidth="0">
            <w:col w:w="5189" w:space="191"/>
            <w:col w:w="4376" w:space="39"/>
            <w:col w:w="213" w:space="19"/>
            <w:col w:w="231" w:space="0"/>
            <w:col w:w="392"/>
          </w:cols>
        </w:sectPr>
      </w:pPr>
    </w:p>
    <w:p>
      <w:pPr>
        <w:pStyle w:val="BodyText"/>
        <w:spacing w:line="273" w:lineRule="auto"/>
      </w:pPr>
      <w:r>
        <w:rPr>
          <w:w w:val="110"/>
        </w:rPr>
        <w:t>and generator point that serves to cyclic groups. These procedures are merely</w:t>
      </w:r>
      <w:r>
        <w:rPr>
          <w:spacing w:val="-1"/>
          <w:w w:val="110"/>
        </w:rPr>
        <w:t> </w:t>
      </w:r>
      <w:r>
        <w:rPr>
          <w:w w:val="110"/>
        </w:rPr>
        <w:t>a</w:t>
      </w:r>
      <w:r>
        <w:rPr>
          <w:spacing w:val="1"/>
          <w:w w:val="110"/>
        </w:rPr>
        <w:t> </w:t>
      </w:r>
      <w:r>
        <w:rPr>
          <w:w w:val="110"/>
        </w:rPr>
        <w:t>few of the many ECC algorithms that can be</w:t>
      </w:r>
      <w:r>
        <w:rPr>
          <w:spacing w:val="-1"/>
          <w:w w:val="110"/>
        </w:rPr>
        <w:t> </w:t>
      </w:r>
      <w:r>
        <w:rPr>
          <w:w w:val="110"/>
        </w:rPr>
        <w:t>performed. </w:t>
      </w:r>
      <w:r>
        <w:rPr>
          <w:spacing w:val="-4"/>
          <w:w w:val="110"/>
        </w:rPr>
        <w:t>Even</w:t>
      </w:r>
    </w:p>
    <w:p>
      <w:pPr>
        <w:pStyle w:val="BodyText"/>
        <w:spacing w:line="89" w:lineRule="exact"/>
        <w:rPr>
          <w:rFonts w:ascii="STIX Math" w:eastAsia="STIX Math"/>
          <w:i/>
        </w:rPr>
      </w:pPr>
      <w:r>
        <w:rPr>
          <w:w w:val="110"/>
        </w:rPr>
        <w:t>with</w:t>
      </w:r>
      <w:r>
        <w:rPr>
          <w:spacing w:val="-8"/>
          <w:w w:val="110"/>
        </w:rPr>
        <w:t> </w:t>
      </w:r>
      <w:r>
        <w:rPr>
          <w:w w:val="110"/>
        </w:rPr>
        <w:t>the</w:t>
      </w:r>
      <w:r>
        <w:rPr>
          <w:spacing w:val="-8"/>
          <w:w w:val="110"/>
        </w:rPr>
        <w:t> </w:t>
      </w:r>
      <w:r>
        <w:rPr>
          <w:w w:val="110"/>
        </w:rPr>
        <w:t>most</w:t>
      </w:r>
      <w:r>
        <w:rPr>
          <w:spacing w:val="-7"/>
          <w:w w:val="110"/>
        </w:rPr>
        <w:t> </w:t>
      </w:r>
      <w:r>
        <w:rPr>
          <w:w w:val="110"/>
        </w:rPr>
        <w:t>powerful</w:t>
      </w:r>
      <w:r>
        <w:rPr>
          <w:spacing w:val="-8"/>
          <w:w w:val="110"/>
        </w:rPr>
        <w:t> </w:t>
      </w:r>
      <w:r>
        <w:rPr>
          <w:w w:val="110"/>
        </w:rPr>
        <w:t>computers</w:t>
      </w:r>
      <w:r>
        <w:rPr>
          <w:spacing w:val="-7"/>
          <w:w w:val="110"/>
        </w:rPr>
        <w:t> </w:t>
      </w:r>
      <w:r>
        <w:rPr>
          <w:w w:val="110"/>
        </w:rPr>
        <w:t>in</w:t>
      </w:r>
      <w:r>
        <w:rPr>
          <w:spacing w:val="-8"/>
          <w:w w:val="110"/>
        </w:rPr>
        <w:t> </w:t>
      </w:r>
      <w:r>
        <w:rPr>
          <w:w w:val="110"/>
        </w:rPr>
        <w:t>the</w:t>
      </w:r>
      <w:r>
        <w:rPr>
          <w:spacing w:val="-8"/>
          <w:w w:val="110"/>
        </w:rPr>
        <w:t> </w:t>
      </w:r>
      <w:r>
        <w:rPr>
          <w:w w:val="110"/>
        </w:rPr>
        <w:t>world,</w:t>
      </w:r>
      <w:r>
        <w:rPr>
          <w:spacing w:val="-7"/>
          <w:w w:val="110"/>
        </w:rPr>
        <w:t> </w:t>
      </w:r>
      <w:r>
        <w:rPr>
          <w:w w:val="110"/>
        </w:rPr>
        <w:t>it</w:t>
      </w:r>
      <w:r>
        <w:rPr>
          <w:spacing w:val="-8"/>
          <w:w w:val="110"/>
        </w:rPr>
        <w:t> </w:t>
      </w:r>
      <w:r>
        <w:rPr>
          <w:w w:val="110"/>
        </w:rPr>
        <w:t>is</w:t>
      </w:r>
      <w:r>
        <w:rPr>
          <w:spacing w:val="-7"/>
          <w:w w:val="110"/>
        </w:rPr>
        <w:t> </w:t>
      </w:r>
      <w:r>
        <w:rPr>
          <w:w w:val="110"/>
        </w:rPr>
        <w:t>impossible</w:t>
      </w:r>
      <w:r>
        <w:rPr>
          <w:spacing w:val="-8"/>
          <w:w w:val="110"/>
        </w:rPr>
        <w:t> </w:t>
      </w:r>
      <w:r>
        <w:rPr>
          <w:w w:val="110"/>
        </w:rPr>
        <w:t>to</w:t>
      </w:r>
      <w:r>
        <w:rPr>
          <w:spacing w:val="-7"/>
          <w:w w:val="110"/>
        </w:rPr>
        <w:t> </w:t>
      </w:r>
      <w:r>
        <w:rPr>
          <w:w w:val="110"/>
        </w:rPr>
        <w:t>find</w:t>
      </w:r>
      <w:r>
        <w:rPr>
          <w:spacing w:val="-8"/>
          <w:w w:val="110"/>
        </w:rPr>
        <w:t> </w:t>
      </w:r>
      <w:r>
        <w:rPr>
          <w:rFonts w:ascii="STIX Math" w:eastAsia="STIX Math"/>
          <w:i/>
          <w:spacing w:val="-10"/>
          <w:w w:val="110"/>
        </w:rPr>
        <w:t>𝑥</w:t>
      </w:r>
    </w:p>
    <w:p>
      <w:pPr>
        <w:pStyle w:val="BodyText"/>
        <w:spacing w:line="298" w:lineRule="exact"/>
      </w:pPr>
      <w:r>
        <w:rPr>
          <w:w w:val="110"/>
        </w:rPr>
        <w:t>utilizing</w:t>
      </w:r>
      <w:r>
        <w:rPr>
          <w:spacing w:val="3"/>
          <w:w w:val="110"/>
        </w:rPr>
        <w:t> </w:t>
      </w:r>
      <w:r>
        <w:rPr>
          <w:w w:val="110"/>
        </w:rPr>
        <w:t>elliptic</w:t>
      </w:r>
      <w:r>
        <w:rPr>
          <w:spacing w:val="4"/>
          <w:w w:val="110"/>
        </w:rPr>
        <w:t> </w:t>
      </w:r>
      <w:r>
        <w:rPr>
          <w:w w:val="110"/>
        </w:rPr>
        <w:t>curve</w:t>
      </w:r>
      <w:r>
        <w:rPr>
          <w:spacing w:val="5"/>
          <w:w w:val="110"/>
        </w:rPr>
        <w:t> </w:t>
      </w:r>
      <w:r>
        <w:rPr>
          <w:w w:val="110"/>
        </w:rPr>
        <w:t>cryptography</w:t>
      </w:r>
      <w:r>
        <w:rPr>
          <w:spacing w:val="4"/>
          <w:w w:val="110"/>
        </w:rPr>
        <w:t> </w:t>
      </w:r>
      <w:r>
        <w:rPr>
          <w:w w:val="110"/>
        </w:rPr>
        <w:t>given</w:t>
      </w:r>
      <w:r>
        <w:rPr>
          <w:spacing w:val="5"/>
          <w:w w:val="110"/>
        </w:rPr>
        <w:t> </w:t>
      </w:r>
      <w:r>
        <w:rPr>
          <w:w w:val="110"/>
        </w:rPr>
        <w:t>two</w:t>
      </w:r>
      <w:r>
        <w:rPr>
          <w:spacing w:val="5"/>
          <w:w w:val="110"/>
        </w:rPr>
        <w:t> </w:t>
      </w:r>
      <w:r>
        <w:rPr>
          <w:w w:val="110"/>
        </w:rPr>
        <w:t>random</w:t>
      </w:r>
      <w:r>
        <w:rPr>
          <w:spacing w:val="5"/>
          <w:w w:val="110"/>
        </w:rPr>
        <w:t> </w:t>
      </w:r>
      <w:r>
        <w:rPr>
          <w:w w:val="110"/>
        </w:rPr>
        <w:t>points</w:t>
      </w:r>
      <w:r>
        <w:rPr>
          <w:spacing w:val="4"/>
          <w:w w:val="110"/>
        </w:rPr>
        <w:t> </w:t>
      </w:r>
      <w:r>
        <w:rPr>
          <w:w w:val="110"/>
        </w:rPr>
        <w:t>in</w:t>
      </w:r>
      <w:r>
        <w:rPr>
          <w:spacing w:val="5"/>
          <w:w w:val="110"/>
        </w:rPr>
        <w:t> </w:t>
      </w:r>
      <w:r>
        <w:rPr>
          <w:rFonts w:ascii="STIX Math" w:eastAsia="STIX Math"/>
          <w:i/>
          <w:w w:val="110"/>
        </w:rPr>
        <w:t>𝑎</w:t>
      </w:r>
      <w:r>
        <w:rPr>
          <w:rFonts w:ascii="STIX Math" w:eastAsia="STIX Math"/>
          <w:i/>
          <w:spacing w:val="5"/>
          <w:w w:val="110"/>
        </w:rPr>
        <w:t> </w:t>
      </w:r>
      <w:r>
        <w:rPr>
          <w:spacing w:val="-5"/>
          <w:w w:val="110"/>
        </w:rPr>
        <w:t>and</w:t>
      </w:r>
    </w:p>
    <w:p>
      <w:pPr>
        <w:spacing w:line="101" w:lineRule="exact" w:before="0"/>
        <w:ind w:left="118" w:right="0" w:firstLine="0"/>
        <w:jc w:val="left"/>
        <w:rPr>
          <w:sz w:val="16"/>
        </w:rPr>
      </w:pPr>
      <w:r>
        <w:rPr/>
        <w:br w:type="column"/>
      </w:r>
      <w:r>
        <w:rPr>
          <w:rFonts w:ascii="STIX Math" w:eastAsia="STIX Math"/>
          <w:i/>
          <w:w w:val="110"/>
          <w:sz w:val="16"/>
        </w:rPr>
        <w:t>𝐺</w:t>
      </w:r>
      <w:r>
        <w:rPr>
          <w:rFonts w:ascii="STIX Math" w:eastAsia="STIX Math"/>
          <w:i/>
          <w:spacing w:val="-11"/>
          <w:w w:val="110"/>
          <w:sz w:val="16"/>
        </w:rPr>
        <w:t> </w:t>
      </w:r>
      <w:r>
        <w:rPr>
          <w:w w:val="110"/>
          <w:sz w:val="16"/>
        </w:rPr>
        <w:t>of</w:t>
      </w:r>
      <w:r>
        <w:rPr>
          <w:spacing w:val="-8"/>
          <w:w w:val="110"/>
          <w:sz w:val="16"/>
        </w:rPr>
        <w:t> </w:t>
      </w:r>
      <w:r>
        <w:rPr>
          <w:w w:val="110"/>
          <w:sz w:val="16"/>
        </w:rPr>
        <w:t>the</w:t>
      </w:r>
      <w:r>
        <w:rPr>
          <w:spacing w:val="-5"/>
          <w:w w:val="110"/>
          <w:sz w:val="16"/>
        </w:rPr>
        <w:t> </w:t>
      </w:r>
      <w:r>
        <w:rPr>
          <w:w w:val="110"/>
          <w:sz w:val="16"/>
        </w:rPr>
        <w:t>computational</w:t>
      </w:r>
      <w:r>
        <w:rPr>
          <w:spacing w:val="-5"/>
          <w:w w:val="110"/>
          <w:sz w:val="16"/>
        </w:rPr>
        <w:t> </w:t>
      </w:r>
      <w:r>
        <w:rPr>
          <w:w w:val="110"/>
          <w:sz w:val="16"/>
        </w:rPr>
        <w:t>timestamp</w:t>
      </w:r>
      <w:r>
        <w:rPr>
          <w:spacing w:val="-5"/>
          <w:w w:val="110"/>
          <w:sz w:val="16"/>
        </w:rPr>
        <w:t> </w:t>
      </w:r>
      <w:r>
        <w:rPr>
          <w:rFonts w:ascii="STIX Math" w:eastAsia="STIX Math"/>
          <w:i/>
          <w:w w:val="110"/>
          <w:sz w:val="16"/>
        </w:rPr>
        <w:t>𝑡</w:t>
      </w:r>
      <w:r>
        <w:rPr>
          <w:rFonts w:ascii="STIX Math" w:eastAsia="STIX Math"/>
          <w:i/>
          <w:spacing w:val="-5"/>
          <w:w w:val="110"/>
          <w:sz w:val="16"/>
        </w:rPr>
        <w:t> </w:t>
      </w:r>
      <w:r>
        <w:rPr>
          <w:w w:val="110"/>
          <w:sz w:val="16"/>
        </w:rPr>
        <w:t>sends</w:t>
      </w:r>
      <w:r>
        <w:rPr>
          <w:spacing w:val="-4"/>
          <w:w w:val="110"/>
          <w:sz w:val="16"/>
        </w:rPr>
        <w:t> </w:t>
      </w:r>
      <w:r>
        <w:rPr>
          <w:w w:val="110"/>
          <w:sz w:val="16"/>
        </w:rPr>
        <w:t>a</w:t>
      </w:r>
      <w:r>
        <w:rPr>
          <w:spacing w:val="-5"/>
          <w:w w:val="110"/>
          <w:sz w:val="16"/>
        </w:rPr>
        <w:t> </w:t>
      </w:r>
      <w:r>
        <w:rPr>
          <w:w w:val="110"/>
          <w:sz w:val="16"/>
        </w:rPr>
        <w:t>message</w:t>
      </w:r>
      <w:r>
        <w:rPr>
          <w:spacing w:val="-5"/>
          <w:w w:val="110"/>
          <w:sz w:val="16"/>
        </w:rPr>
        <w:t> </w:t>
      </w:r>
      <w:r>
        <w:rPr>
          <w:w w:val="110"/>
          <w:sz w:val="16"/>
        </w:rPr>
        <w:t>(</w:t>
      </w:r>
      <w:r>
        <w:rPr>
          <w:rFonts w:ascii="STIX Math" w:eastAsia="STIX Math"/>
          <w:i/>
          <w:w w:val="110"/>
          <w:sz w:val="16"/>
        </w:rPr>
        <w:t>𝐼𝐷</w:t>
      </w:r>
      <w:r>
        <w:rPr>
          <w:rFonts w:ascii="STIX Math" w:eastAsia="STIX Math"/>
          <w:i/>
          <w:w w:val="110"/>
          <w:position w:val="-3"/>
          <w:sz w:val="12"/>
        </w:rPr>
        <w:t>𝑇</w:t>
      </w:r>
      <w:r>
        <w:rPr>
          <w:rFonts w:ascii="STIX Math" w:eastAsia="STIX Math"/>
          <w:i/>
          <w:w w:val="110"/>
          <w:position w:val="-6"/>
          <w:sz w:val="10"/>
        </w:rPr>
        <w:t>𝑥</w:t>
      </w:r>
      <w:r>
        <w:rPr>
          <w:rFonts w:ascii="STIX Math" w:eastAsia="STIX Math"/>
          <w:i/>
          <w:spacing w:val="-8"/>
          <w:w w:val="110"/>
          <w:position w:val="-6"/>
          <w:sz w:val="10"/>
        </w:rPr>
        <w:t> </w:t>
      </w:r>
      <w:r>
        <w:rPr>
          <w:rFonts w:ascii="STIX Math" w:eastAsia="STIX Math"/>
          <w:i/>
          <w:w w:val="110"/>
          <w:sz w:val="16"/>
        </w:rPr>
        <w:t>,</w:t>
      </w:r>
      <w:r>
        <w:rPr>
          <w:rFonts w:ascii="STIX Math" w:eastAsia="STIX Math"/>
          <w:i/>
          <w:spacing w:val="18"/>
          <w:w w:val="110"/>
          <w:sz w:val="16"/>
        </w:rPr>
        <w:t> </w:t>
      </w:r>
      <w:r>
        <w:rPr>
          <w:rFonts w:ascii="STIX Math" w:eastAsia="STIX Math"/>
          <w:i/>
          <w:w w:val="110"/>
          <w:sz w:val="16"/>
        </w:rPr>
        <w:t>𝐽</w:t>
      </w:r>
      <w:r>
        <w:rPr>
          <w:rFonts w:ascii="STIX Math" w:eastAsia="STIX Math"/>
          <w:i/>
          <w:w w:val="110"/>
          <w:position w:val="-3"/>
          <w:sz w:val="12"/>
        </w:rPr>
        <w:t>𝑇</w:t>
      </w:r>
      <w:r>
        <w:rPr>
          <w:rFonts w:ascii="STIX Math" w:eastAsia="STIX Math"/>
          <w:i/>
          <w:w w:val="110"/>
          <w:position w:val="-6"/>
          <w:sz w:val="10"/>
        </w:rPr>
        <w:t>𝑥</w:t>
      </w:r>
      <w:r>
        <w:rPr>
          <w:rFonts w:ascii="STIX Math" w:eastAsia="STIX Math"/>
          <w:i/>
          <w:spacing w:val="-9"/>
          <w:w w:val="110"/>
          <w:position w:val="-6"/>
          <w:sz w:val="10"/>
        </w:rPr>
        <w:t> </w:t>
      </w:r>
      <w:r>
        <w:rPr>
          <w:rFonts w:ascii="STIX Math" w:eastAsia="STIX Math"/>
          <w:i/>
          <w:w w:val="110"/>
          <w:sz w:val="16"/>
        </w:rPr>
        <w:t>,</w:t>
      </w:r>
      <w:r>
        <w:rPr>
          <w:rFonts w:ascii="STIX Math" w:eastAsia="STIX Math"/>
          <w:i/>
          <w:spacing w:val="-17"/>
          <w:w w:val="110"/>
          <w:sz w:val="16"/>
        </w:rPr>
        <w:t> </w:t>
      </w:r>
      <w:r>
        <w:rPr>
          <w:rFonts w:ascii="STIX Math" w:eastAsia="STIX Math"/>
          <w:i/>
          <w:w w:val="110"/>
          <w:sz w:val="16"/>
        </w:rPr>
        <w:t>𝑃</w:t>
      </w:r>
      <w:r>
        <w:rPr>
          <w:rFonts w:ascii="STIX Math" w:eastAsia="STIX Math"/>
          <w:i/>
          <w:w w:val="110"/>
          <w:position w:val="-3"/>
          <w:sz w:val="12"/>
        </w:rPr>
        <w:t>𝑇</w:t>
      </w:r>
      <w:r>
        <w:rPr>
          <w:rFonts w:ascii="STIX Math" w:eastAsia="STIX Math"/>
          <w:i/>
          <w:w w:val="110"/>
          <w:position w:val="-6"/>
          <w:sz w:val="10"/>
        </w:rPr>
        <w:t>𝑥</w:t>
      </w:r>
      <w:r>
        <w:rPr>
          <w:rFonts w:ascii="STIX Math" w:eastAsia="STIX Math"/>
          <w:i/>
          <w:spacing w:val="-8"/>
          <w:w w:val="110"/>
          <w:position w:val="-6"/>
          <w:sz w:val="10"/>
        </w:rPr>
        <w:t> </w:t>
      </w:r>
      <w:r>
        <w:rPr>
          <w:rFonts w:ascii="STIX Math" w:eastAsia="STIX Math"/>
          <w:i/>
          <w:w w:val="110"/>
          <w:sz w:val="16"/>
        </w:rPr>
        <w:t>,</w:t>
      </w:r>
      <w:r>
        <w:rPr>
          <w:rFonts w:ascii="STIX Math" w:eastAsia="STIX Math"/>
          <w:i/>
          <w:spacing w:val="18"/>
          <w:w w:val="110"/>
          <w:sz w:val="16"/>
        </w:rPr>
        <w:t> </w:t>
      </w:r>
      <w:r>
        <w:rPr>
          <w:rFonts w:ascii="STIX Math" w:eastAsia="STIX Math"/>
          <w:i/>
          <w:spacing w:val="-5"/>
          <w:w w:val="110"/>
          <w:sz w:val="16"/>
        </w:rPr>
        <w:t>𝑡</w:t>
      </w:r>
      <w:r>
        <w:rPr>
          <w:spacing w:val="-5"/>
          <w:w w:val="110"/>
          <w:sz w:val="16"/>
        </w:rPr>
        <w:t>)</w:t>
      </w:r>
    </w:p>
    <w:p>
      <w:pPr>
        <w:spacing w:line="199" w:lineRule="exact" w:before="0"/>
        <w:ind w:left="118" w:right="0" w:firstLine="0"/>
        <w:jc w:val="left"/>
        <w:rPr>
          <w:sz w:val="16"/>
        </w:rPr>
      </w:pPr>
      <w:r>
        <w:rPr>
          <w:w w:val="110"/>
          <w:sz w:val="16"/>
        </w:rPr>
        <w:t>to</w:t>
      </w:r>
      <w:r>
        <w:rPr>
          <w:spacing w:val="-1"/>
          <w:w w:val="110"/>
          <w:sz w:val="16"/>
        </w:rPr>
        <w:t> </w:t>
      </w:r>
      <w:r>
        <w:rPr>
          <w:rFonts w:ascii="STIX Math" w:eastAsia="STIX Math"/>
          <w:i/>
          <w:w w:val="110"/>
          <w:sz w:val="16"/>
        </w:rPr>
        <w:t>𝑇</w:t>
      </w:r>
      <w:r>
        <w:rPr>
          <w:rFonts w:ascii="STIX Math" w:eastAsia="STIX Math"/>
          <w:i/>
          <w:w w:val="110"/>
          <w:position w:val="-3"/>
          <w:sz w:val="12"/>
        </w:rPr>
        <w:t>𝑦</w:t>
      </w:r>
      <w:r>
        <w:rPr>
          <w:rFonts w:ascii="STIX Math" w:eastAsia="STIX Math"/>
          <w:i/>
          <w:spacing w:val="-23"/>
          <w:w w:val="110"/>
          <w:position w:val="-3"/>
          <w:sz w:val="12"/>
        </w:rPr>
        <w:t> </w:t>
      </w:r>
      <w:r>
        <w:rPr>
          <w:spacing w:val="-12"/>
          <w:w w:val="110"/>
          <w:sz w:val="16"/>
        </w:rPr>
        <w:t>.</w:t>
      </w:r>
    </w:p>
    <w:p>
      <w:pPr>
        <w:pStyle w:val="BodyText"/>
        <w:spacing w:line="340" w:lineRule="exact"/>
        <w:ind w:left="357"/>
      </w:pPr>
      <w:r>
        <w:rPr>
          <w:w w:val="110"/>
        </w:rPr>
        <w:t>Step</w:t>
      </w:r>
      <w:r>
        <w:rPr>
          <w:spacing w:val="17"/>
          <w:w w:val="110"/>
        </w:rPr>
        <w:t> </w:t>
      </w:r>
      <w:r>
        <w:rPr>
          <w:w w:val="110"/>
        </w:rPr>
        <w:t>2:</w:t>
      </w:r>
      <w:r>
        <w:rPr>
          <w:spacing w:val="17"/>
          <w:w w:val="110"/>
        </w:rPr>
        <w:t> </w:t>
      </w:r>
      <w:r>
        <w:rPr>
          <w:w w:val="110"/>
        </w:rPr>
        <w:t>Entity</w:t>
      </w:r>
      <w:r>
        <w:rPr>
          <w:spacing w:val="16"/>
          <w:w w:val="110"/>
        </w:rPr>
        <w:t> </w:t>
      </w:r>
      <w:r>
        <w:rPr>
          <w:rFonts w:ascii="STIX Math" w:eastAsia="STIX Math"/>
          <w:i/>
          <w:w w:val="110"/>
        </w:rPr>
        <w:t>𝑇</w:t>
      </w:r>
      <w:r>
        <w:rPr>
          <w:rFonts w:ascii="STIX Math" w:eastAsia="STIX Math"/>
          <w:i/>
          <w:w w:val="110"/>
          <w:position w:val="-3"/>
          <w:sz w:val="12"/>
        </w:rPr>
        <w:t>𝑦</w:t>
      </w:r>
      <w:r>
        <w:rPr>
          <w:rFonts w:ascii="STIX Math" w:eastAsia="STIX Math"/>
          <w:i/>
          <w:spacing w:val="36"/>
          <w:w w:val="110"/>
          <w:position w:val="-3"/>
          <w:sz w:val="12"/>
        </w:rPr>
        <w:t> </w:t>
      </w:r>
      <w:r>
        <w:rPr>
          <w:w w:val="110"/>
        </w:rPr>
        <w:t>checks</w:t>
      </w:r>
      <w:r>
        <w:rPr>
          <w:spacing w:val="17"/>
          <w:w w:val="110"/>
        </w:rPr>
        <w:t> </w:t>
      </w:r>
      <w:r>
        <w:rPr>
          <w:w w:val="110"/>
        </w:rPr>
        <w:t>the</w:t>
      </w:r>
      <w:r>
        <w:rPr>
          <w:spacing w:val="17"/>
          <w:w w:val="110"/>
        </w:rPr>
        <w:t> </w:t>
      </w:r>
      <w:r>
        <w:rPr>
          <w:w w:val="110"/>
        </w:rPr>
        <w:t>threshold</w:t>
      </w:r>
      <w:r>
        <w:rPr>
          <w:spacing w:val="18"/>
          <w:w w:val="110"/>
        </w:rPr>
        <w:t> </w:t>
      </w:r>
      <w:r>
        <w:rPr>
          <w:w w:val="110"/>
        </w:rPr>
        <w:t>of</w:t>
      </w:r>
      <w:r>
        <w:rPr>
          <w:spacing w:val="17"/>
          <w:w w:val="110"/>
        </w:rPr>
        <w:t> </w:t>
      </w:r>
      <w:r>
        <w:rPr>
          <w:w w:val="110"/>
        </w:rPr>
        <w:t>the</w:t>
      </w:r>
      <w:r>
        <w:rPr>
          <w:spacing w:val="17"/>
          <w:w w:val="110"/>
        </w:rPr>
        <w:t> </w:t>
      </w:r>
      <w:r>
        <w:rPr>
          <w:w w:val="110"/>
        </w:rPr>
        <w:t>message</w:t>
      </w:r>
      <w:r>
        <w:rPr>
          <w:spacing w:val="17"/>
          <w:w w:val="110"/>
        </w:rPr>
        <w:t> </w:t>
      </w:r>
      <w:r>
        <w:rPr>
          <w:spacing w:val="-2"/>
          <w:w w:val="110"/>
        </w:rPr>
        <w:t>timestamp,</w:t>
      </w:r>
    </w:p>
    <w:p>
      <w:pPr>
        <w:pStyle w:val="BodyText"/>
        <w:spacing w:line="157" w:lineRule="exact"/>
      </w:pPr>
      <w:r>
        <w:rPr>
          <w:w w:val="110"/>
        </w:rPr>
        <w:t>if</w:t>
      </w:r>
      <w:r>
        <w:rPr>
          <w:spacing w:val="16"/>
          <w:w w:val="110"/>
        </w:rPr>
        <w:t> </w:t>
      </w:r>
      <w:r>
        <w:rPr>
          <w:w w:val="110"/>
        </w:rPr>
        <w:t>the</w:t>
      </w:r>
      <w:r>
        <w:rPr>
          <w:spacing w:val="16"/>
          <w:w w:val="110"/>
        </w:rPr>
        <w:t> </w:t>
      </w:r>
      <w:r>
        <w:rPr>
          <w:w w:val="110"/>
        </w:rPr>
        <w:t>time</w:t>
      </w:r>
      <w:r>
        <w:rPr>
          <w:spacing w:val="16"/>
          <w:w w:val="110"/>
        </w:rPr>
        <w:t> </w:t>
      </w:r>
      <w:r>
        <w:rPr>
          <w:w w:val="110"/>
        </w:rPr>
        <w:t>is</w:t>
      </w:r>
      <w:r>
        <w:rPr>
          <w:spacing w:val="16"/>
          <w:w w:val="110"/>
        </w:rPr>
        <w:t> </w:t>
      </w:r>
      <w:r>
        <w:rPr>
          <w:w w:val="110"/>
        </w:rPr>
        <w:t>within</w:t>
      </w:r>
      <w:r>
        <w:rPr>
          <w:spacing w:val="16"/>
          <w:w w:val="110"/>
        </w:rPr>
        <w:t> </w:t>
      </w:r>
      <w:r>
        <w:rPr>
          <w:w w:val="110"/>
        </w:rPr>
        <w:t>a</w:t>
      </w:r>
      <w:r>
        <w:rPr>
          <w:spacing w:val="17"/>
          <w:w w:val="110"/>
        </w:rPr>
        <w:t> </w:t>
      </w:r>
      <w:r>
        <w:rPr>
          <w:w w:val="110"/>
        </w:rPr>
        <w:t>limit,</w:t>
      </w:r>
      <w:r>
        <w:rPr>
          <w:spacing w:val="16"/>
          <w:w w:val="110"/>
        </w:rPr>
        <w:t> </w:t>
      </w:r>
      <w:r>
        <w:rPr>
          <w:w w:val="110"/>
        </w:rPr>
        <w:t>the</w:t>
      </w:r>
      <w:r>
        <w:rPr>
          <w:spacing w:val="16"/>
          <w:w w:val="110"/>
        </w:rPr>
        <w:t> </w:t>
      </w:r>
      <w:r>
        <w:rPr>
          <w:w w:val="110"/>
        </w:rPr>
        <w:t>message</w:t>
      </w:r>
      <w:r>
        <w:rPr>
          <w:spacing w:val="17"/>
          <w:w w:val="110"/>
        </w:rPr>
        <w:t> </w:t>
      </w:r>
      <w:r>
        <w:rPr>
          <w:w w:val="110"/>
        </w:rPr>
        <w:t>is</w:t>
      </w:r>
      <w:r>
        <w:rPr>
          <w:spacing w:val="16"/>
          <w:w w:val="110"/>
        </w:rPr>
        <w:t> </w:t>
      </w:r>
      <w:r>
        <w:rPr>
          <w:w w:val="110"/>
        </w:rPr>
        <w:t>not</w:t>
      </w:r>
      <w:r>
        <w:rPr>
          <w:spacing w:val="16"/>
          <w:w w:val="110"/>
        </w:rPr>
        <w:t> </w:t>
      </w:r>
      <w:r>
        <w:rPr>
          <w:w w:val="110"/>
        </w:rPr>
        <w:t>discarded;</w:t>
      </w:r>
      <w:r>
        <w:rPr>
          <w:spacing w:val="17"/>
          <w:w w:val="110"/>
        </w:rPr>
        <w:t> </w:t>
      </w:r>
      <w:r>
        <w:rPr>
          <w:spacing w:val="-2"/>
          <w:w w:val="110"/>
        </w:rPr>
        <w:t>otherwise,</w:t>
      </w:r>
    </w:p>
    <w:p>
      <w:pPr>
        <w:spacing w:after="0" w:line="157" w:lineRule="exact"/>
        <w:sectPr>
          <w:type w:val="continuous"/>
          <w:pgSz w:w="11910" w:h="15880"/>
          <w:pgMar w:header="668" w:footer="485" w:top="620" w:bottom="280" w:left="640" w:right="620"/>
          <w:cols w:num="2" w:equalWidth="0">
            <w:col w:w="5187" w:space="193"/>
            <w:col w:w="5270"/>
          </w:cols>
        </w:sectPr>
      </w:pPr>
    </w:p>
    <w:p>
      <w:pPr>
        <w:pStyle w:val="BodyText"/>
        <w:tabs>
          <w:tab w:pos="5497" w:val="left" w:leader="none"/>
        </w:tabs>
        <w:spacing w:line="122" w:lineRule="exact"/>
      </w:pPr>
      <w:r>
        <w:rPr>
          <w:rFonts w:ascii="STIX Math" w:hAnsi="STIX Math" w:eastAsia="STIX Math"/>
          <w:i/>
          <w:w w:val="110"/>
        </w:rPr>
        <w:t>𝑏</w:t>
      </w:r>
      <w:r>
        <w:rPr>
          <w:rFonts w:ascii="STIX Math" w:hAnsi="STIX Math" w:eastAsia="STIX Math"/>
          <w:i/>
          <w:spacing w:val="17"/>
          <w:w w:val="110"/>
        </w:rPr>
        <w:t> </w:t>
      </w:r>
      <w:r>
        <w:rPr>
          <w:w w:val="110"/>
        </w:rPr>
        <w:t>is</w:t>
      </w:r>
      <w:r>
        <w:rPr>
          <w:spacing w:val="18"/>
          <w:w w:val="110"/>
        </w:rPr>
        <w:t> </w:t>
      </w:r>
      <w:r>
        <w:rPr>
          <w:w w:val="110"/>
        </w:rPr>
        <w:t>equal</w:t>
      </w:r>
      <w:r>
        <w:rPr>
          <w:spacing w:val="17"/>
          <w:w w:val="110"/>
        </w:rPr>
        <w:t> </w:t>
      </w:r>
      <w:r>
        <w:rPr>
          <w:w w:val="110"/>
        </w:rPr>
        <w:t>to</w:t>
      </w:r>
      <w:r>
        <w:rPr>
          <w:spacing w:val="18"/>
          <w:w w:val="110"/>
        </w:rPr>
        <w:t> </w:t>
      </w:r>
      <w:r>
        <w:rPr>
          <w:rFonts w:ascii="STIX Math" w:hAnsi="STIX Math" w:eastAsia="STIX Math"/>
          <w:i/>
          <w:w w:val="110"/>
        </w:rPr>
        <w:t>𝑥.𝑎</w:t>
      </w:r>
      <w:r>
        <w:rPr>
          <w:w w:val="110"/>
        </w:rPr>
        <w:t>,</w:t>
      </w:r>
      <w:r>
        <w:rPr>
          <w:spacing w:val="18"/>
          <w:w w:val="110"/>
        </w:rPr>
        <w:t> </w:t>
      </w:r>
      <w:r>
        <w:rPr>
          <w:w w:val="110"/>
        </w:rPr>
        <w:t>where</w:t>
      </w:r>
      <w:r>
        <w:rPr>
          <w:spacing w:val="17"/>
          <w:w w:val="110"/>
        </w:rPr>
        <w:t> </w:t>
      </w:r>
      <w:r>
        <w:rPr>
          <w:rFonts w:ascii="STIX Math" w:hAnsi="STIX Math" w:eastAsia="STIX Math"/>
          <w:i/>
          <w:w w:val="110"/>
        </w:rPr>
        <w:t>𝑥 </w:t>
      </w:r>
      <w:r>
        <w:rPr>
          <w:rFonts w:ascii="STIX Math" w:hAnsi="STIX Math" w:eastAsia="STIX Math"/>
          <w:w w:val="110"/>
        </w:rPr>
        <w:t>∈</w:t>
      </w:r>
      <w:r>
        <w:rPr>
          <w:rFonts w:ascii="STIX Math" w:hAnsi="STIX Math" w:eastAsia="STIX Math"/>
          <w:spacing w:val="-1"/>
          <w:w w:val="110"/>
        </w:rPr>
        <w:t> </w:t>
      </w:r>
      <w:r>
        <w:rPr>
          <w:rFonts w:ascii="STIX Math" w:hAnsi="STIX Math" w:eastAsia="STIX Math"/>
          <w:i/>
          <w:w w:val="110"/>
        </w:rPr>
        <w:t>𝑍</w:t>
      </w:r>
      <w:r>
        <w:rPr>
          <w:rFonts w:ascii="STIX Math" w:hAnsi="STIX Math" w:eastAsia="STIX Math"/>
          <w:i/>
          <w:spacing w:val="-33"/>
          <w:w w:val="110"/>
        </w:rPr>
        <w:t> </w:t>
      </w:r>
      <w:r>
        <w:rPr>
          <w:rFonts w:ascii="STIX Math" w:hAnsi="STIX Math" w:eastAsia="STIX Math"/>
          <w:w w:val="120"/>
          <w:vertAlign w:val="superscript"/>
        </w:rPr>
        <w:t>∗</w:t>
      </w:r>
      <w:r>
        <w:rPr>
          <w:rFonts w:ascii="STIX Math" w:hAnsi="STIX Math" w:eastAsia="STIX Math"/>
          <w:spacing w:val="23"/>
          <w:w w:val="120"/>
          <w:vertAlign w:val="baseline"/>
        </w:rPr>
        <w:t> </w:t>
      </w:r>
      <w:r>
        <w:rPr>
          <w:w w:val="110"/>
          <w:vertAlign w:val="baseline"/>
        </w:rPr>
        <w:t>of</w:t>
      </w:r>
      <w:r>
        <w:rPr>
          <w:spacing w:val="17"/>
          <w:w w:val="110"/>
          <w:vertAlign w:val="baseline"/>
        </w:rPr>
        <w:t> </w:t>
      </w:r>
      <w:r>
        <w:rPr>
          <w:w w:val="110"/>
          <w:vertAlign w:val="baseline"/>
        </w:rPr>
        <w:t>a</w:t>
      </w:r>
      <w:r>
        <w:rPr>
          <w:spacing w:val="18"/>
          <w:w w:val="110"/>
          <w:vertAlign w:val="baseline"/>
        </w:rPr>
        <w:t> </w:t>
      </w:r>
      <w:r>
        <w:rPr>
          <w:w w:val="110"/>
          <w:vertAlign w:val="baseline"/>
        </w:rPr>
        <w:t>random</w:t>
      </w:r>
      <w:r>
        <w:rPr>
          <w:spacing w:val="18"/>
          <w:w w:val="110"/>
          <w:vertAlign w:val="baseline"/>
        </w:rPr>
        <w:t> </w:t>
      </w:r>
      <w:r>
        <w:rPr>
          <w:w w:val="110"/>
          <w:vertAlign w:val="baseline"/>
        </w:rPr>
        <w:t>integer</w:t>
      </w:r>
      <w:r>
        <w:rPr>
          <w:spacing w:val="18"/>
          <w:w w:val="110"/>
          <w:vertAlign w:val="baseline"/>
        </w:rPr>
        <w:t> </w:t>
      </w:r>
      <w:r>
        <w:rPr>
          <w:w w:val="110"/>
          <w:vertAlign w:val="baseline"/>
        </w:rPr>
        <w:t>and</w:t>
      </w:r>
      <w:r>
        <w:rPr>
          <w:spacing w:val="18"/>
          <w:w w:val="110"/>
          <w:vertAlign w:val="baseline"/>
        </w:rPr>
        <w:t> </w:t>
      </w:r>
      <w:r>
        <w:rPr>
          <w:w w:val="110"/>
          <w:vertAlign w:val="baseline"/>
        </w:rPr>
        <w:t>point</w:t>
      </w:r>
      <w:r>
        <w:rPr>
          <w:spacing w:val="17"/>
          <w:w w:val="110"/>
          <w:vertAlign w:val="baseline"/>
        </w:rPr>
        <w:t> </w:t>
      </w:r>
      <w:r>
        <w:rPr>
          <w:w w:val="110"/>
          <w:vertAlign w:val="baseline"/>
        </w:rPr>
        <w:t>of</w:t>
      </w:r>
      <w:r>
        <w:rPr>
          <w:spacing w:val="18"/>
          <w:w w:val="110"/>
          <w:vertAlign w:val="baseline"/>
        </w:rPr>
        <w:t> </w:t>
      </w:r>
      <w:r>
        <w:rPr>
          <w:spacing w:val="-5"/>
          <w:w w:val="110"/>
          <w:vertAlign w:val="baseline"/>
        </w:rPr>
        <w:t>the</w:t>
      </w:r>
      <w:r>
        <w:rPr>
          <w:vertAlign w:val="baseline"/>
        </w:rPr>
        <w:tab/>
      </w:r>
      <w:r>
        <w:rPr>
          <w:w w:val="110"/>
          <w:vertAlign w:val="baseline"/>
        </w:rPr>
        <w:t>the</w:t>
      </w:r>
      <w:r>
        <w:rPr>
          <w:spacing w:val="4"/>
          <w:w w:val="110"/>
          <w:vertAlign w:val="baseline"/>
        </w:rPr>
        <w:t> </w:t>
      </w:r>
      <w:r>
        <w:rPr>
          <w:w w:val="110"/>
          <w:vertAlign w:val="baseline"/>
        </w:rPr>
        <w:t>integer</w:t>
      </w:r>
      <w:r>
        <w:rPr>
          <w:spacing w:val="5"/>
          <w:w w:val="110"/>
          <w:vertAlign w:val="baseline"/>
        </w:rPr>
        <w:t> </w:t>
      </w:r>
      <w:r>
        <w:rPr>
          <w:rFonts w:ascii="STIX Math" w:hAnsi="STIX Math" w:eastAsia="STIX Math"/>
          <w:i/>
          <w:w w:val="110"/>
          <w:vertAlign w:val="baseline"/>
        </w:rPr>
        <w:t>𝐼</w:t>
      </w:r>
      <w:r>
        <w:rPr>
          <w:rFonts w:ascii="STIX Math" w:hAnsi="STIX Math" w:eastAsia="STIX Math"/>
          <w:i/>
          <w:w w:val="110"/>
          <w:position w:val="-3"/>
          <w:sz w:val="12"/>
          <w:vertAlign w:val="baseline"/>
        </w:rPr>
        <w:t>𝑇</w:t>
      </w:r>
      <w:r>
        <w:rPr>
          <w:rFonts w:ascii="STIX Math" w:hAnsi="STIX Math" w:eastAsia="STIX Math"/>
          <w:i/>
          <w:spacing w:val="71"/>
          <w:w w:val="150"/>
          <w:position w:val="-3"/>
          <w:sz w:val="12"/>
          <w:vertAlign w:val="baseline"/>
        </w:rPr>
        <w:t> </w:t>
      </w:r>
      <w:r>
        <w:rPr>
          <w:w w:val="110"/>
          <w:vertAlign w:val="baseline"/>
        </w:rPr>
        <w:t>is</w:t>
      </w:r>
      <w:r>
        <w:rPr>
          <w:spacing w:val="5"/>
          <w:w w:val="110"/>
          <w:vertAlign w:val="baseline"/>
        </w:rPr>
        <w:t> </w:t>
      </w:r>
      <w:r>
        <w:rPr>
          <w:w w:val="110"/>
          <w:vertAlign w:val="baseline"/>
        </w:rPr>
        <w:t>selected</w:t>
      </w:r>
      <w:r>
        <w:rPr>
          <w:spacing w:val="5"/>
          <w:w w:val="110"/>
          <w:vertAlign w:val="baseline"/>
        </w:rPr>
        <w:t> </w:t>
      </w:r>
      <w:r>
        <w:rPr>
          <w:w w:val="110"/>
          <w:vertAlign w:val="baseline"/>
        </w:rPr>
        <w:t>as</w:t>
      </w:r>
      <w:r>
        <w:rPr>
          <w:spacing w:val="5"/>
          <w:w w:val="110"/>
          <w:vertAlign w:val="baseline"/>
        </w:rPr>
        <w:t> </w:t>
      </w:r>
      <w:r>
        <w:rPr>
          <w:w w:val="110"/>
          <w:vertAlign w:val="baseline"/>
        </w:rPr>
        <w:t>a</w:t>
      </w:r>
      <w:r>
        <w:rPr>
          <w:spacing w:val="5"/>
          <w:w w:val="110"/>
          <w:vertAlign w:val="baseline"/>
        </w:rPr>
        <w:t> </w:t>
      </w:r>
      <w:r>
        <w:rPr>
          <w:w w:val="110"/>
          <w:vertAlign w:val="baseline"/>
        </w:rPr>
        <w:t>random</w:t>
      </w:r>
      <w:r>
        <w:rPr>
          <w:spacing w:val="4"/>
          <w:w w:val="110"/>
          <w:vertAlign w:val="baseline"/>
        </w:rPr>
        <w:t> </w:t>
      </w:r>
      <w:r>
        <w:rPr>
          <w:w w:val="110"/>
          <w:vertAlign w:val="baseline"/>
        </w:rPr>
        <w:t>element</w:t>
      </w:r>
      <w:r>
        <w:rPr>
          <w:spacing w:val="5"/>
          <w:w w:val="110"/>
          <w:vertAlign w:val="baseline"/>
        </w:rPr>
        <w:t> </w:t>
      </w:r>
      <w:r>
        <w:rPr>
          <w:w w:val="110"/>
          <w:vertAlign w:val="baseline"/>
        </w:rPr>
        <w:t>from</w:t>
      </w:r>
      <w:r>
        <w:rPr>
          <w:spacing w:val="5"/>
          <w:w w:val="110"/>
          <w:vertAlign w:val="baseline"/>
        </w:rPr>
        <w:t> </w:t>
      </w:r>
      <w:r>
        <w:rPr>
          <w:w w:val="110"/>
          <w:vertAlign w:val="baseline"/>
        </w:rPr>
        <w:t>the</w:t>
      </w:r>
      <w:r>
        <w:rPr>
          <w:spacing w:val="5"/>
          <w:w w:val="110"/>
          <w:vertAlign w:val="baseline"/>
        </w:rPr>
        <w:t> </w:t>
      </w:r>
      <w:r>
        <w:rPr>
          <w:w w:val="110"/>
          <w:vertAlign w:val="baseline"/>
        </w:rPr>
        <w:t>elliptic</w:t>
      </w:r>
      <w:r>
        <w:rPr>
          <w:spacing w:val="5"/>
          <w:w w:val="110"/>
          <w:vertAlign w:val="baseline"/>
        </w:rPr>
        <w:t> </w:t>
      </w:r>
      <w:r>
        <w:rPr>
          <w:spacing w:val="-2"/>
          <w:w w:val="110"/>
          <w:vertAlign w:val="baseline"/>
        </w:rPr>
        <w:t>curve,</w:t>
      </w:r>
    </w:p>
    <w:p>
      <w:pPr>
        <w:spacing w:line="117" w:lineRule="exact" w:before="0"/>
        <w:ind w:left="2329" w:right="2" w:firstLine="0"/>
        <w:jc w:val="center"/>
        <w:rPr>
          <w:rFonts w:ascii="STIX Math" w:eastAsia="STIX Math"/>
          <w:i/>
          <w:sz w:val="10"/>
        </w:rPr>
      </w:pPr>
      <w:r>
        <w:rPr/>
        <mc:AlternateContent>
          <mc:Choice Requires="wps">
            <w:drawing>
              <wp:anchor distT="0" distB="0" distL="0" distR="0" allowOverlap="1" layoutInCell="1" locked="0" behindDoc="0" simplePos="0" relativeHeight="15735296">
                <wp:simplePos x="0" y="0"/>
                <wp:positionH relativeFrom="page">
                  <wp:posOffset>1871014</wp:posOffset>
                </wp:positionH>
                <wp:positionV relativeFrom="paragraph">
                  <wp:posOffset>7562</wp:posOffset>
                </wp:positionV>
                <wp:extent cx="24130" cy="762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47.324005pt;margin-top:.595494pt;width:1.9pt;height:6pt;mso-position-horizontal-relative:page;mso-position-vertical-relative:paragraph;z-index:15735296" type="#_x0000_t202" id="docshape2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10"/>
          <w:sz w:val="10"/>
        </w:rPr>
        <w:t>𝑦</w:t>
      </w:r>
    </w:p>
    <w:p>
      <w:pPr>
        <w:pStyle w:val="BodyText"/>
        <w:tabs>
          <w:tab w:pos="5497" w:val="left" w:leader="none"/>
        </w:tabs>
        <w:spacing w:line="175" w:lineRule="exact"/>
      </w:pPr>
      <w:r>
        <w:rPr>
          <w:w w:val="110"/>
        </w:rPr>
        <w:t>elliptic</w:t>
      </w:r>
      <w:r>
        <w:rPr>
          <w:spacing w:val="12"/>
          <w:w w:val="110"/>
        </w:rPr>
        <w:t> </w:t>
      </w:r>
      <w:r>
        <w:rPr>
          <w:w w:val="110"/>
        </w:rPr>
        <w:t>curve,</w:t>
      </w:r>
      <w:r>
        <w:rPr>
          <w:spacing w:val="13"/>
          <w:w w:val="110"/>
        </w:rPr>
        <w:t> </w:t>
      </w:r>
      <w:r>
        <w:rPr>
          <w:w w:val="110"/>
        </w:rPr>
        <w:t>both</w:t>
      </w:r>
      <w:r>
        <w:rPr>
          <w:spacing w:val="13"/>
          <w:w w:val="110"/>
        </w:rPr>
        <w:t> </w:t>
      </w:r>
      <w:r>
        <w:rPr>
          <w:w w:val="110"/>
        </w:rPr>
        <w:t>of</w:t>
      </w:r>
      <w:r>
        <w:rPr>
          <w:spacing w:val="13"/>
          <w:w w:val="110"/>
        </w:rPr>
        <w:t> </w:t>
      </w:r>
      <w:r>
        <w:rPr>
          <w:w w:val="110"/>
        </w:rPr>
        <w:t>which</w:t>
      </w:r>
      <w:r>
        <w:rPr>
          <w:spacing w:val="13"/>
          <w:w w:val="110"/>
        </w:rPr>
        <w:t> </w:t>
      </w:r>
      <w:r>
        <w:rPr>
          <w:w w:val="110"/>
        </w:rPr>
        <w:t>are</w:t>
      </w:r>
      <w:r>
        <w:rPr>
          <w:spacing w:val="13"/>
          <w:w w:val="110"/>
        </w:rPr>
        <w:t> </w:t>
      </w:r>
      <w:r>
        <w:rPr>
          <w:w w:val="110"/>
        </w:rPr>
        <w:t>located</w:t>
      </w:r>
      <w:r>
        <w:rPr>
          <w:spacing w:val="13"/>
          <w:w w:val="110"/>
        </w:rPr>
        <w:t> </w:t>
      </w:r>
      <w:r>
        <w:rPr>
          <w:w w:val="110"/>
        </w:rPr>
        <w:t>on</w:t>
      </w:r>
      <w:r>
        <w:rPr>
          <w:spacing w:val="13"/>
          <w:w w:val="110"/>
        </w:rPr>
        <w:t> </w:t>
      </w:r>
      <w:r>
        <w:rPr>
          <w:w w:val="110"/>
        </w:rPr>
        <w:t>the</w:t>
      </w:r>
      <w:r>
        <w:rPr>
          <w:spacing w:val="13"/>
          <w:w w:val="110"/>
        </w:rPr>
        <w:t> </w:t>
      </w:r>
      <w:r>
        <w:rPr>
          <w:w w:val="110"/>
        </w:rPr>
        <w:t>elliptic</w:t>
      </w:r>
      <w:r>
        <w:rPr>
          <w:spacing w:val="13"/>
          <w:w w:val="110"/>
        </w:rPr>
        <w:t> </w:t>
      </w:r>
      <w:r>
        <w:rPr>
          <w:w w:val="110"/>
        </w:rPr>
        <w:t>curve.</w:t>
      </w:r>
      <w:r>
        <w:rPr>
          <w:spacing w:val="13"/>
          <w:w w:val="110"/>
        </w:rPr>
        <w:t> </w:t>
      </w:r>
      <w:r>
        <w:rPr>
          <w:w w:val="110"/>
        </w:rPr>
        <w:t>The</w:t>
      </w:r>
      <w:r>
        <w:rPr>
          <w:spacing w:val="14"/>
          <w:w w:val="110"/>
        </w:rPr>
        <w:t> </w:t>
      </w:r>
      <w:r>
        <w:rPr>
          <w:spacing w:val="-5"/>
          <w:w w:val="110"/>
        </w:rPr>
        <w:t>el-</w:t>
      </w:r>
      <w:r>
        <w:rPr/>
        <w:tab/>
      </w:r>
      <w:r>
        <w:rPr>
          <w:w w:val="110"/>
        </w:rPr>
        <w:t>and</w:t>
      </w:r>
      <w:r>
        <w:rPr>
          <w:spacing w:val="1"/>
          <w:w w:val="110"/>
        </w:rPr>
        <w:t> </w:t>
      </w:r>
      <w:r>
        <w:rPr>
          <w:w w:val="110"/>
        </w:rPr>
        <w:t>that</w:t>
      </w:r>
      <w:r>
        <w:rPr>
          <w:spacing w:val="2"/>
          <w:w w:val="110"/>
        </w:rPr>
        <w:t> </w:t>
      </w:r>
      <w:r>
        <w:rPr>
          <w:w w:val="110"/>
        </w:rPr>
        <w:t>is</w:t>
      </w:r>
      <w:r>
        <w:rPr>
          <w:spacing w:val="1"/>
          <w:w w:val="110"/>
        </w:rPr>
        <w:t> </w:t>
      </w:r>
      <w:r>
        <w:rPr>
          <w:w w:val="110"/>
        </w:rPr>
        <w:t>used</w:t>
      </w:r>
      <w:r>
        <w:rPr>
          <w:spacing w:val="2"/>
          <w:w w:val="110"/>
        </w:rPr>
        <w:t> </w:t>
      </w:r>
      <w:r>
        <w:rPr>
          <w:w w:val="110"/>
        </w:rPr>
        <w:t>for</w:t>
      </w:r>
      <w:r>
        <w:rPr>
          <w:spacing w:val="1"/>
          <w:w w:val="110"/>
        </w:rPr>
        <w:t> </w:t>
      </w:r>
      <w:r>
        <w:rPr>
          <w:w w:val="110"/>
        </w:rPr>
        <w:t>ephemeral</w:t>
      </w:r>
      <w:r>
        <w:rPr>
          <w:spacing w:val="2"/>
          <w:w w:val="110"/>
        </w:rPr>
        <w:t> </w:t>
      </w:r>
      <w:r>
        <w:rPr>
          <w:w w:val="110"/>
        </w:rPr>
        <w:t>secrets,</w:t>
      </w:r>
      <w:r>
        <w:rPr>
          <w:spacing w:val="1"/>
          <w:w w:val="110"/>
        </w:rPr>
        <w:t> </w:t>
      </w:r>
      <w:r>
        <w:rPr>
          <w:w w:val="110"/>
        </w:rPr>
        <w:t>and</w:t>
      </w:r>
      <w:r>
        <w:rPr>
          <w:spacing w:val="2"/>
          <w:w w:val="110"/>
        </w:rPr>
        <w:t> </w:t>
      </w:r>
      <w:r>
        <w:rPr>
          <w:w w:val="110"/>
        </w:rPr>
        <w:t>then</w:t>
      </w:r>
      <w:r>
        <w:rPr>
          <w:spacing w:val="1"/>
          <w:w w:val="110"/>
        </w:rPr>
        <w:t> </w:t>
      </w:r>
      <w:r>
        <w:rPr>
          <w:w w:val="110"/>
        </w:rPr>
        <w:t>the</w:t>
      </w:r>
      <w:r>
        <w:rPr>
          <w:spacing w:val="2"/>
          <w:w w:val="110"/>
        </w:rPr>
        <w:t> </w:t>
      </w:r>
      <w:r>
        <w:rPr>
          <w:w w:val="110"/>
        </w:rPr>
        <w:t>public parameter</w:t>
      </w:r>
      <w:r>
        <w:rPr>
          <w:spacing w:val="2"/>
          <w:w w:val="110"/>
        </w:rPr>
        <w:t> </w:t>
      </w:r>
      <w:r>
        <w:rPr>
          <w:spacing w:val="-5"/>
          <w:w w:val="110"/>
        </w:rPr>
        <w:t>is</w:t>
      </w:r>
    </w:p>
    <w:p>
      <w:pPr>
        <w:pStyle w:val="BodyText"/>
        <w:tabs>
          <w:tab w:pos="5497" w:val="left" w:leader="none"/>
        </w:tabs>
        <w:spacing w:line="244" w:lineRule="exact"/>
      </w:pPr>
      <w:r>
        <w:rPr/>
        <mc:AlternateContent>
          <mc:Choice Requires="wps">
            <w:drawing>
              <wp:anchor distT="0" distB="0" distL="0" distR="0" allowOverlap="1" layoutInCell="1" locked="0" behindDoc="1" simplePos="0" relativeHeight="486676992">
                <wp:simplePos x="0" y="0"/>
                <wp:positionH relativeFrom="page">
                  <wp:posOffset>4930482</wp:posOffset>
                </wp:positionH>
                <wp:positionV relativeFrom="paragraph">
                  <wp:posOffset>105243</wp:posOffset>
                </wp:positionV>
                <wp:extent cx="31750" cy="635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388.22699pt;margin-top:8.286926pt;width:2.5pt;height:5pt;mso-position-horizontal-relative:page;mso-position-vertical-relative:paragraph;z-index:-16639488" type="#_x0000_t202" id="docshape2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v:textbox>
                <w10:wrap type="none"/>
              </v:shape>
            </w:pict>
          </mc:Fallback>
        </mc:AlternateContent>
      </w:r>
      <w:r>
        <w:rPr>
          <w:w w:val="105"/>
        </w:rPr>
        <w:t>liptic</w:t>
      </w:r>
      <w:r>
        <w:rPr>
          <w:spacing w:val="27"/>
          <w:w w:val="105"/>
        </w:rPr>
        <w:t> </w:t>
      </w:r>
      <w:r>
        <w:rPr>
          <w:w w:val="105"/>
        </w:rPr>
        <w:t>curve</w:t>
      </w:r>
      <w:r>
        <w:rPr>
          <w:spacing w:val="29"/>
          <w:w w:val="105"/>
        </w:rPr>
        <w:t> </w:t>
      </w:r>
      <w:r>
        <w:rPr>
          <w:w w:val="105"/>
        </w:rPr>
        <w:t>discrete</w:t>
      </w:r>
      <w:r>
        <w:rPr>
          <w:spacing w:val="28"/>
          <w:w w:val="105"/>
        </w:rPr>
        <w:t> </w:t>
      </w:r>
      <w:r>
        <w:rPr>
          <w:w w:val="105"/>
        </w:rPr>
        <w:t>logarithmic</w:t>
      </w:r>
      <w:r>
        <w:rPr>
          <w:spacing w:val="28"/>
          <w:w w:val="105"/>
        </w:rPr>
        <w:t> </w:t>
      </w:r>
      <w:r>
        <w:rPr>
          <w:w w:val="105"/>
        </w:rPr>
        <w:t>problem</w:t>
      </w:r>
      <w:r>
        <w:rPr>
          <w:spacing w:val="28"/>
          <w:w w:val="105"/>
        </w:rPr>
        <w:t> </w:t>
      </w:r>
      <w:r>
        <w:rPr>
          <w:w w:val="105"/>
        </w:rPr>
        <w:t>(ECDLP)</w:t>
      </w:r>
      <w:r>
        <w:rPr>
          <w:spacing w:val="27"/>
          <w:w w:val="105"/>
        </w:rPr>
        <w:t> </w:t>
      </w:r>
      <w:r>
        <w:rPr>
          <w:w w:val="105"/>
        </w:rPr>
        <w:t>shares</w:t>
      </w:r>
      <w:r>
        <w:rPr>
          <w:spacing w:val="28"/>
          <w:w w:val="105"/>
        </w:rPr>
        <w:t> </w:t>
      </w:r>
      <w:r>
        <w:rPr>
          <w:w w:val="105"/>
        </w:rPr>
        <w:t>this</w:t>
      </w:r>
      <w:r>
        <w:rPr>
          <w:spacing w:val="28"/>
          <w:w w:val="105"/>
        </w:rPr>
        <w:t> </w:t>
      </w:r>
      <w:r>
        <w:rPr>
          <w:spacing w:val="-2"/>
          <w:w w:val="105"/>
        </w:rPr>
        <w:t>feature.</w:t>
      </w:r>
      <w:r>
        <w:rPr/>
        <w:tab/>
      </w:r>
      <w:r>
        <w:rPr>
          <w:w w:val="105"/>
        </w:rPr>
        <w:t>represented</w:t>
      </w:r>
      <w:r>
        <w:rPr>
          <w:spacing w:val="7"/>
          <w:w w:val="105"/>
        </w:rPr>
        <w:t> </w:t>
      </w:r>
      <w:r>
        <w:rPr>
          <w:w w:val="105"/>
        </w:rPr>
        <w:t>as</w:t>
      </w:r>
      <w:r>
        <w:rPr>
          <w:spacing w:val="7"/>
          <w:w w:val="105"/>
        </w:rPr>
        <w:t> </w:t>
      </w:r>
      <w:r>
        <w:rPr>
          <w:rFonts w:ascii="STIX Math" w:hAnsi="STIX Math" w:eastAsia="STIX Math"/>
          <w:i/>
          <w:w w:val="105"/>
        </w:rPr>
        <w:t>𝐽</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40"/>
          <w:w w:val="105"/>
          <w:position w:val="-6"/>
          <w:sz w:val="10"/>
        </w:rPr>
        <w:t> </w:t>
      </w:r>
      <w:r>
        <w:rPr>
          <w:rFonts w:ascii="STIX Math" w:hAnsi="STIX Math" w:eastAsia="STIX Math"/>
          <w:w w:val="105"/>
        </w:rPr>
        <w:t>=</w:t>
      </w:r>
      <w:r>
        <w:rPr>
          <w:rFonts w:ascii="STIX Math" w:hAnsi="STIX Math" w:eastAsia="STIX Math"/>
          <w:spacing w:val="4"/>
          <w:w w:val="105"/>
        </w:rPr>
        <w:t> </w:t>
      </w:r>
      <w:r>
        <w:rPr>
          <w:rFonts w:ascii="STIX Math" w:hAnsi="STIX Math" w:eastAsia="STIX Math"/>
          <w:i/>
          <w:w w:val="105"/>
        </w:rPr>
        <w:t>𝐼</w:t>
      </w:r>
      <w:r>
        <w:rPr>
          <w:rFonts w:ascii="STIX Math" w:hAnsi="STIX Math" w:eastAsia="STIX Math"/>
          <w:i/>
          <w:w w:val="105"/>
          <w:position w:val="-3"/>
          <w:sz w:val="12"/>
        </w:rPr>
        <w:t>𝑇</w:t>
      </w:r>
      <w:r>
        <w:rPr>
          <w:rFonts w:ascii="STIX Math" w:hAnsi="STIX Math" w:eastAsia="STIX Math"/>
          <w:i/>
          <w:spacing w:val="73"/>
          <w:w w:val="150"/>
          <w:position w:val="-3"/>
          <w:sz w:val="12"/>
        </w:rPr>
        <w:t> </w:t>
      </w:r>
      <w:r>
        <w:rPr>
          <w:rFonts w:ascii="STIX Math" w:hAnsi="STIX Math" w:eastAsia="STIX Math"/>
          <w:w w:val="105"/>
        </w:rPr>
        <w:t>∗</w:t>
      </w:r>
      <w:r>
        <w:rPr>
          <w:rFonts w:ascii="STIX Math" w:hAnsi="STIX Math" w:eastAsia="STIX Math"/>
          <w:spacing w:val="4"/>
          <w:w w:val="105"/>
        </w:rPr>
        <w:t> </w:t>
      </w:r>
      <w:r>
        <w:rPr>
          <w:rFonts w:ascii="STIX Math" w:hAnsi="STIX Math" w:eastAsia="STIX Math"/>
          <w:i/>
          <w:spacing w:val="-5"/>
          <w:w w:val="105"/>
        </w:rPr>
        <w:t>𝐺</w:t>
      </w:r>
      <w:r>
        <w:rPr>
          <w:spacing w:val="-5"/>
          <w:w w:val="105"/>
        </w:rPr>
        <w:t>.</w:t>
      </w:r>
    </w:p>
    <w:p>
      <w:pPr>
        <w:pStyle w:val="BodyText"/>
        <w:tabs>
          <w:tab w:pos="5737" w:val="left" w:leader="none"/>
        </w:tabs>
        <w:spacing w:line="175" w:lineRule="exact"/>
      </w:pPr>
      <w:r>
        <w:rPr>
          <w:w w:val="110"/>
        </w:rPr>
        <w:t>Here</w:t>
      </w:r>
      <w:r>
        <w:rPr>
          <w:spacing w:val="13"/>
          <w:w w:val="110"/>
        </w:rPr>
        <w:t> </w:t>
      </w:r>
      <w:r>
        <w:rPr>
          <w:w w:val="110"/>
        </w:rPr>
        <w:t>seem</w:t>
      </w:r>
      <w:r>
        <w:rPr>
          <w:spacing w:val="14"/>
          <w:w w:val="110"/>
        </w:rPr>
        <w:t> </w:t>
      </w:r>
      <w:r>
        <w:rPr>
          <w:w w:val="110"/>
        </w:rPr>
        <w:t>to</w:t>
      </w:r>
      <w:r>
        <w:rPr>
          <w:spacing w:val="14"/>
          <w:w w:val="110"/>
        </w:rPr>
        <w:t> </w:t>
      </w:r>
      <w:r>
        <w:rPr>
          <w:w w:val="110"/>
        </w:rPr>
        <w:t>be</w:t>
      </w:r>
      <w:r>
        <w:rPr>
          <w:spacing w:val="14"/>
          <w:w w:val="110"/>
        </w:rPr>
        <w:t> </w:t>
      </w:r>
      <w:r>
        <w:rPr>
          <w:w w:val="110"/>
        </w:rPr>
        <w:t>a</w:t>
      </w:r>
      <w:r>
        <w:rPr>
          <w:spacing w:val="14"/>
          <w:w w:val="110"/>
        </w:rPr>
        <w:t> </w:t>
      </w:r>
      <w:r>
        <w:rPr>
          <w:w w:val="110"/>
        </w:rPr>
        <w:t>few</w:t>
      </w:r>
      <w:r>
        <w:rPr>
          <w:spacing w:val="14"/>
          <w:w w:val="110"/>
        </w:rPr>
        <w:t> </w:t>
      </w:r>
      <w:r>
        <w:rPr>
          <w:w w:val="110"/>
        </w:rPr>
        <w:t>more</w:t>
      </w:r>
      <w:r>
        <w:rPr>
          <w:spacing w:val="14"/>
          <w:w w:val="110"/>
        </w:rPr>
        <w:t> </w:t>
      </w:r>
      <w:r>
        <w:rPr>
          <w:w w:val="110"/>
        </w:rPr>
        <w:t>things</w:t>
      </w:r>
      <w:r>
        <w:rPr>
          <w:spacing w:val="14"/>
          <w:w w:val="110"/>
        </w:rPr>
        <w:t> </w:t>
      </w:r>
      <w:r>
        <w:rPr>
          <w:w w:val="110"/>
        </w:rPr>
        <w:t>to</w:t>
      </w:r>
      <w:r>
        <w:rPr>
          <w:spacing w:val="14"/>
          <w:w w:val="110"/>
        </w:rPr>
        <w:t> </w:t>
      </w:r>
      <w:r>
        <w:rPr>
          <w:w w:val="110"/>
        </w:rPr>
        <w:t>look</w:t>
      </w:r>
      <w:r>
        <w:rPr>
          <w:spacing w:val="14"/>
          <w:w w:val="110"/>
        </w:rPr>
        <w:t> </w:t>
      </w:r>
      <w:r>
        <w:rPr>
          <w:w w:val="110"/>
        </w:rPr>
        <w:t>forward</w:t>
      </w:r>
      <w:r>
        <w:rPr>
          <w:spacing w:val="13"/>
          <w:w w:val="110"/>
        </w:rPr>
        <w:t> </w:t>
      </w:r>
      <w:r>
        <w:rPr>
          <w:w w:val="110"/>
        </w:rPr>
        <w:t>to.</w:t>
      </w:r>
      <w:r>
        <w:rPr>
          <w:spacing w:val="14"/>
          <w:w w:val="110"/>
        </w:rPr>
        <w:t> </w:t>
      </w:r>
      <w:r>
        <w:rPr>
          <w:w w:val="110"/>
        </w:rPr>
        <w:t>The</w:t>
      </w:r>
      <w:r>
        <w:rPr>
          <w:spacing w:val="14"/>
          <w:w w:val="110"/>
        </w:rPr>
        <w:t> </w:t>
      </w:r>
      <w:r>
        <w:rPr>
          <w:spacing w:val="-2"/>
          <w:w w:val="110"/>
        </w:rPr>
        <w:t>proposed</w:t>
      </w:r>
      <w:r>
        <w:rPr/>
        <w:tab/>
      </w:r>
      <w:r>
        <w:rPr>
          <w:w w:val="110"/>
        </w:rPr>
        <w:t>The</w:t>
      </w:r>
      <w:r>
        <w:rPr>
          <w:spacing w:val="44"/>
          <w:w w:val="110"/>
        </w:rPr>
        <w:t>  </w:t>
      </w:r>
      <w:r>
        <w:rPr>
          <w:w w:val="110"/>
        </w:rPr>
        <w:t>shared</w:t>
      </w:r>
      <w:r>
        <w:rPr>
          <w:spacing w:val="44"/>
          <w:w w:val="110"/>
        </w:rPr>
        <w:t>  </w:t>
      </w:r>
      <w:r>
        <w:rPr>
          <w:w w:val="110"/>
        </w:rPr>
        <w:t>secret</w:t>
      </w:r>
      <w:r>
        <w:rPr>
          <w:spacing w:val="44"/>
          <w:w w:val="110"/>
        </w:rPr>
        <w:t>  </w:t>
      </w:r>
      <w:r>
        <w:rPr>
          <w:w w:val="110"/>
        </w:rPr>
        <w:t>key</w:t>
      </w:r>
      <w:r>
        <w:rPr>
          <w:spacing w:val="45"/>
          <w:w w:val="110"/>
        </w:rPr>
        <w:t>  </w:t>
      </w:r>
      <w:r>
        <w:rPr>
          <w:w w:val="110"/>
        </w:rPr>
        <w:t>computation</w:t>
      </w:r>
      <w:r>
        <w:rPr>
          <w:spacing w:val="44"/>
          <w:w w:val="110"/>
        </w:rPr>
        <w:t>  </w:t>
      </w:r>
      <w:r>
        <w:rPr>
          <w:w w:val="110"/>
        </w:rPr>
        <w:t>parameter</w:t>
      </w:r>
      <w:r>
        <w:rPr>
          <w:spacing w:val="44"/>
          <w:w w:val="110"/>
        </w:rPr>
        <w:t>  </w:t>
      </w:r>
      <w:r>
        <w:rPr>
          <w:w w:val="110"/>
        </w:rPr>
        <w:t>is</w:t>
      </w:r>
      <w:r>
        <w:rPr>
          <w:spacing w:val="44"/>
          <w:w w:val="110"/>
        </w:rPr>
        <w:t>  </w:t>
      </w:r>
      <w:r>
        <w:rPr>
          <w:spacing w:val="-2"/>
          <w:w w:val="110"/>
        </w:rPr>
        <w:t>repre-</w:t>
      </w:r>
    </w:p>
    <w:p>
      <w:pPr>
        <w:spacing w:after="0" w:line="175" w:lineRule="exact"/>
        <w:sectPr>
          <w:type w:val="continuous"/>
          <w:pgSz w:w="11910" w:h="15880"/>
          <w:pgMar w:header="668" w:footer="485" w:top="620" w:bottom="280" w:left="640" w:right="620"/>
        </w:sectPr>
      </w:pPr>
    </w:p>
    <w:p>
      <w:pPr>
        <w:pStyle w:val="BodyText"/>
        <w:spacing w:line="210" w:lineRule="atLeast"/>
        <w:ind w:right="38"/>
        <w:jc w:val="both"/>
      </w:pPr>
      <w:r>
        <w:rPr>
          <w:w w:val="110"/>
        </w:rPr>
        <w:t>system</w:t>
      </w:r>
      <w:r>
        <w:rPr>
          <w:spacing w:val="-1"/>
          <w:w w:val="110"/>
        </w:rPr>
        <w:t> </w:t>
      </w:r>
      <w:r>
        <w:rPr>
          <w:w w:val="110"/>
        </w:rPr>
        <w:t>secure,</w:t>
      </w:r>
      <w:r>
        <w:rPr>
          <w:spacing w:val="-1"/>
          <w:w w:val="110"/>
        </w:rPr>
        <w:t> </w:t>
      </w:r>
      <w:r>
        <w:rPr>
          <w:w w:val="110"/>
        </w:rPr>
        <w:t>shared</w:t>
      </w:r>
      <w:r>
        <w:rPr>
          <w:spacing w:val="-1"/>
          <w:w w:val="110"/>
        </w:rPr>
        <w:t> </w:t>
      </w:r>
      <w:r>
        <w:rPr>
          <w:w w:val="110"/>
        </w:rPr>
        <w:t>session</w:t>
      </w:r>
      <w:r>
        <w:rPr>
          <w:spacing w:val="-1"/>
          <w:w w:val="110"/>
        </w:rPr>
        <w:t> </w:t>
      </w:r>
      <w:r>
        <w:rPr>
          <w:w w:val="110"/>
        </w:rPr>
        <w:t>key</w:t>
      </w:r>
      <w:r>
        <w:rPr>
          <w:spacing w:val="-1"/>
          <w:w w:val="110"/>
        </w:rPr>
        <w:t> </w:t>
      </w:r>
      <w:r>
        <w:rPr>
          <w:w w:val="110"/>
        </w:rPr>
        <w:t>communication</w:t>
      </w:r>
      <w:r>
        <w:rPr>
          <w:spacing w:val="-2"/>
          <w:w w:val="110"/>
        </w:rPr>
        <w:t> </w:t>
      </w:r>
      <w:r>
        <w:rPr>
          <w:w w:val="110"/>
        </w:rPr>
        <w:t>is</w:t>
      </w:r>
      <w:r>
        <w:rPr>
          <w:spacing w:val="-2"/>
          <w:w w:val="110"/>
        </w:rPr>
        <w:t> </w:t>
      </w:r>
      <w:r>
        <w:rPr>
          <w:w w:val="110"/>
        </w:rPr>
        <w:t>depicted</w:t>
      </w:r>
      <w:r>
        <w:rPr>
          <w:spacing w:val="-1"/>
          <w:w w:val="110"/>
        </w:rPr>
        <w:t> </w:t>
      </w:r>
      <w:r>
        <w:rPr>
          <w:w w:val="110"/>
        </w:rPr>
        <w:t>in</w:t>
      </w:r>
      <w:r>
        <w:rPr>
          <w:spacing w:val="-2"/>
          <w:w w:val="110"/>
        </w:rPr>
        <w:t> </w:t>
      </w:r>
      <w:hyperlink w:history="true" w:anchor="_bookmark4">
        <w:r>
          <w:rPr>
            <w:color w:val="0080AC"/>
            <w:w w:val="110"/>
          </w:rPr>
          <w:t>Fig.</w:t>
        </w:r>
        <w:r>
          <w:rPr>
            <w:color w:val="0080AC"/>
            <w:spacing w:val="-1"/>
            <w:w w:val="110"/>
          </w:rPr>
          <w:t> </w:t>
        </w:r>
        <w:r>
          <w:rPr>
            <w:color w:val="0080AC"/>
            <w:w w:val="110"/>
          </w:rPr>
          <w:t>2</w:t>
        </w:r>
      </w:hyperlink>
      <w:r>
        <w:rPr>
          <w:w w:val="110"/>
        </w:rPr>
        <w:t>. The</w:t>
      </w:r>
      <w:r>
        <w:rPr>
          <w:spacing w:val="-9"/>
          <w:w w:val="110"/>
        </w:rPr>
        <w:t> </w:t>
      </w:r>
      <w:r>
        <w:rPr>
          <w:w w:val="110"/>
        </w:rPr>
        <w:t>proposed</w:t>
      </w:r>
      <w:r>
        <w:rPr>
          <w:spacing w:val="-9"/>
          <w:w w:val="110"/>
        </w:rPr>
        <w:t> </w:t>
      </w:r>
      <w:r>
        <w:rPr>
          <w:w w:val="110"/>
        </w:rPr>
        <w:t>system</w:t>
      </w:r>
      <w:r>
        <w:rPr>
          <w:spacing w:val="-9"/>
          <w:w w:val="110"/>
        </w:rPr>
        <w:t> </w:t>
      </w:r>
      <w:r>
        <w:rPr>
          <w:w w:val="110"/>
        </w:rPr>
        <w:t>scheme</w:t>
      </w:r>
      <w:r>
        <w:rPr>
          <w:spacing w:val="-8"/>
          <w:w w:val="110"/>
        </w:rPr>
        <w:t> </w:t>
      </w:r>
      <w:r>
        <w:rPr>
          <w:w w:val="110"/>
        </w:rPr>
        <w:t>involved</w:t>
      </w:r>
      <w:r>
        <w:rPr>
          <w:spacing w:val="-9"/>
          <w:w w:val="110"/>
        </w:rPr>
        <w:t> </w:t>
      </w:r>
      <w:r>
        <w:rPr>
          <w:w w:val="110"/>
        </w:rPr>
        <w:t>four</w:t>
      </w:r>
      <w:r>
        <w:rPr>
          <w:spacing w:val="-9"/>
          <w:w w:val="110"/>
        </w:rPr>
        <w:t> </w:t>
      </w:r>
      <w:r>
        <w:rPr>
          <w:w w:val="110"/>
        </w:rPr>
        <w:t>phases:</w:t>
      </w:r>
      <w:r>
        <w:rPr>
          <w:spacing w:val="-9"/>
          <w:w w:val="110"/>
        </w:rPr>
        <w:t> </w:t>
      </w:r>
      <w:r>
        <w:rPr>
          <w:w w:val="110"/>
        </w:rPr>
        <w:t>Initialization</w:t>
      </w:r>
      <w:r>
        <w:rPr>
          <w:spacing w:val="-10"/>
          <w:w w:val="110"/>
        </w:rPr>
        <w:t> </w:t>
      </w:r>
      <w:r>
        <w:rPr>
          <w:w w:val="110"/>
        </w:rPr>
        <w:t>phase, Registration</w:t>
      </w:r>
      <w:r>
        <w:rPr>
          <w:w w:val="110"/>
        </w:rPr>
        <w:t> phase,</w:t>
      </w:r>
      <w:r>
        <w:rPr>
          <w:w w:val="110"/>
        </w:rPr>
        <w:t> authentication</w:t>
      </w:r>
      <w:r>
        <w:rPr>
          <w:w w:val="110"/>
        </w:rPr>
        <w:t> and</w:t>
      </w:r>
      <w:r>
        <w:rPr>
          <w:w w:val="110"/>
        </w:rPr>
        <w:t> key</w:t>
      </w:r>
      <w:r>
        <w:rPr>
          <w:w w:val="110"/>
        </w:rPr>
        <w:t> agreement</w:t>
      </w:r>
      <w:r>
        <w:rPr>
          <w:w w:val="110"/>
        </w:rPr>
        <w:t> phase,</w:t>
      </w:r>
      <w:r>
        <w:rPr>
          <w:w w:val="110"/>
        </w:rPr>
        <w:t> and</w:t>
      </w:r>
      <w:r>
        <w:rPr>
          <w:w w:val="110"/>
        </w:rPr>
        <w:t> the Communication phase.</w:t>
      </w:r>
    </w:p>
    <w:p>
      <w:pPr>
        <w:spacing w:line="96" w:lineRule="auto" w:before="0"/>
        <w:ind w:left="118" w:right="117" w:firstLine="0"/>
        <w:jc w:val="both"/>
        <w:rPr>
          <w:sz w:val="16"/>
        </w:rPr>
      </w:pPr>
      <w:r>
        <w:rPr/>
        <w:br w:type="column"/>
      </w:r>
      <w:r>
        <w:rPr>
          <w:w w:val="105"/>
          <w:sz w:val="16"/>
        </w:rPr>
        <w:t>sented</w:t>
      </w:r>
      <w:r>
        <w:rPr>
          <w:spacing w:val="77"/>
          <w:w w:val="150"/>
          <w:sz w:val="16"/>
        </w:rPr>
        <w:t>  </w:t>
      </w:r>
      <w:r>
        <w:rPr>
          <w:w w:val="105"/>
          <w:sz w:val="16"/>
        </w:rPr>
        <w:t>as</w:t>
      </w:r>
      <w:r>
        <w:rPr>
          <w:spacing w:val="76"/>
          <w:w w:val="150"/>
          <w:sz w:val="16"/>
        </w:rPr>
        <w:t>  </w:t>
      </w:r>
      <w:r>
        <w:rPr>
          <w:rFonts w:ascii="STIX Math" w:hAnsi="STIX Math" w:eastAsia="STIX Math"/>
          <w:i/>
          <w:w w:val="105"/>
          <w:sz w:val="16"/>
        </w:rPr>
        <w:t>𝐶𝐾</w:t>
      </w:r>
      <w:r>
        <w:rPr>
          <w:rFonts w:ascii="STIX Math" w:hAnsi="STIX Math" w:eastAsia="STIX Math"/>
          <w:i/>
          <w:w w:val="105"/>
          <w:position w:val="-3"/>
          <w:sz w:val="12"/>
        </w:rPr>
        <w:t>𝑇</w:t>
      </w:r>
      <w:r>
        <w:rPr>
          <w:rFonts w:ascii="STIX Math" w:hAnsi="STIX Math" w:eastAsia="STIX Math"/>
          <w:i/>
          <w:spacing w:val="52"/>
          <w:w w:val="105"/>
          <w:position w:val="-3"/>
          <w:sz w:val="12"/>
        </w:rPr>
        <w:t> </w:t>
      </w:r>
      <w:r>
        <w:rPr>
          <w:rFonts w:ascii="STIX Math" w:hAnsi="STIX Math" w:eastAsia="STIX Math"/>
          <w:i/>
          <w:w w:val="105"/>
          <w:position w:val="-3"/>
          <w:sz w:val="12"/>
        </w:rPr>
        <w:t>𝑇</w:t>
      </w:r>
      <w:r>
        <w:rPr>
          <w:rFonts w:ascii="STIX Math" w:hAnsi="STIX Math" w:eastAsia="STIX Math"/>
          <w:i/>
          <w:spacing w:val="61"/>
          <w:w w:val="105"/>
          <w:position w:val="-3"/>
          <w:sz w:val="12"/>
        </w:rPr>
        <w:t> </w:t>
      </w:r>
      <w:r>
        <w:rPr>
          <w:rFonts w:ascii="STIX Math" w:hAnsi="STIX Math" w:eastAsia="STIX Math"/>
          <w:i/>
          <w:w w:val="105"/>
          <w:position w:val="-3"/>
          <w:sz w:val="12"/>
        </w:rPr>
        <w:t>,</w:t>
      </w:r>
      <w:r>
        <w:rPr>
          <w:rFonts w:ascii="STIX Math" w:hAnsi="STIX Math" w:eastAsia="STIX Math"/>
          <w:i/>
          <w:spacing w:val="40"/>
          <w:w w:val="105"/>
          <w:position w:val="-3"/>
          <w:sz w:val="12"/>
        </w:rPr>
        <w:t> </w:t>
      </w:r>
      <w:r>
        <w:rPr>
          <w:rFonts w:ascii="STIX Math" w:hAnsi="STIX Math" w:eastAsia="STIX Math"/>
          <w:w w:val="105"/>
          <w:sz w:val="16"/>
        </w:rPr>
        <w:t>=</w:t>
      </w:r>
      <w:r>
        <w:rPr>
          <w:rFonts w:ascii="STIX Math" w:hAnsi="STIX Math" w:eastAsia="STIX Math"/>
          <w:spacing w:val="21"/>
          <w:w w:val="105"/>
          <w:sz w:val="16"/>
        </w:rPr>
        <w:t> </w:t>
      </w:r>
      <w:r>
        <w:rPr>
          <w:rFonts w:ascii="STIX Math" w:hAnsi="STIX Math" w:eastAsia="STIX Math"/>
          <w:w w:val="105"/>
          <w:sz w:val="16"/>
        </w:rPr>
        <w:t>(</w:t>
      </w:r>
      <w:r>
        <w:rPr>
          <w:rFonts w:ascii="STIX Math" w:hAnsi="STIX Math" w:eastAsia="STIX Math"/>
          <w:i/>
          <w:w w:val="105"/>
          <w:sz w:val="16"/>
        </w:rPr>
        <w:t>𝐼</w:t>
      </w:r>
      <w:r>
        <w:rPr>
          <w:rFonts w:ascii="STIX Math" w:hAnsi="STIX Math" w:eastAsia="STIX Math"/>
          <w:i/>
          <w:w w:val="105"/>
          <w:position w:val="-3"/>
          <w:sz w:val="12"/>
        </w:rPr>
        <w:t>𝑇</w:t>
      </w:r>
      <w:r>
        <w:rPr>
          <w:rFonts w:ascii="STIX Math" w:hAnsi="STIX Math" w:eastAsia="STIX Math"/>
          <w:i/>
          <w:spacing w:val="40"/>
          <w:w w:val="105"/>
          <w:position w:val="-3"/>
          <w:sz w:val="12"/>
        </w:rPr>
        <w:t>  </w:t>
      </w:r>
      <w:r>
        <w:rPr>
          <w:rFonts w:ascii="STIX Math" w:hAnsi="STIX Math" w:eastAsia="STIX Math"/>
          <w:w w:val="105"/>
          <w:sz w:val="16"/>
        </w:rPr>
        <w:t>+</w:t>
      </w:r>
      <w:r>
        <w:rPr>
          <w:rFonts w:ascii="STIX Math" w:hAnsi="STIX Math" w:eastAsia="STIX Math"/>
          <w:spacing w:val="75"/>
          <w:w w:val="105"/>
          <w:sz w:val="16"/>
        </w:rPr>
        <w:t> </w:t>
      </w:r>
      <w:r>
        <w:rPr>
          <w:rFonts w:ascii="STIX Math" w:hAnsi="STIX Math" w:eastAsia="STIX Math"/>
          <w:i/>
          <w:w w:val="105"/>
          <w:sz w:val="16"/>
        </w:rPr>
        <w:t>𝑀</w:t>
      </w:r>
      <w:r>
        <w:rPr>
          <w:rFonts w:ascii="STIX Math" w:hAnsi="STIX Math" w:eastAsia="STIX Math"/>
          <w:i/>
          <w:w w:val="105"/>
          <w:position w:val="-3"/>
          <w:sz w:val="12"/>
        </w:rPr>
        <w:t>𝑇</w:t>
      </w:r>
      <w:r>
        <w:rPr>
          <w:rFonts w:ascii="STIX Math" w:hAnsi="STIX Math" w:eastAsia="STIX Math"/>
          <w:i/>
          <w:spacing w:val="40"/>
          <w:w w:val="105"/>
          <w:position w:val="-3"/>
          <w:sz w:val="12"/>
        </w:rPr>
        <w:t>  </w:t>
      </w:r>
      <w:r>
        <w:rPr>
          <w:rFonts w:ascii="STIX Math" w:hAnsi="STIX Math" w:eastAsia="STIX Math"/>
          <w:w w:val="105"/>
          <w:sz w:val="16"/>
        </w:rPr>
        <w:t>+</w:t>
      </w:r>
      <w:r>
        <w:rPr>
          <w:rFonts w:ascii="STIX Math" w:hAnsi="STIX Math" w:eastAsia="STIX Math"/>
          <w:spacing w:val="75"/>
          <w:w w:val="105"/>
          <w:sz w:val="16"/>
        </w:rPr>
        <w:t> </w:t>
      </w:r>
      <w:r>
        <w:rPr>
          <w:rFonts w:ascii="STIX Math" w:hAnsi="STIX Math" w:eastAsia="STIX Math"/>
          <w:i/>
          <w:w w:val="105"/>
          <w:sz w:val="16"/>
        </w:rPr>
        <w:t>𝑆𝑇</w:t>
      </w:r>
      <w:r>
        <w:rPr>
          <w:rFonts w:ascii="STIX Math" w:hAnsi="STIX Math" w:eastAsia="STIX Math"/>
          <w:i/>
          <w:w w:val="105"/>
          <w:position w:val="-3"/>
          <w:sz w:val="12"/>
        </w:rPr>
        <w:t>𝑦</w:t>
      </w:r>
      <w:r>
        <w:rPr>
          <w:rFonts w:ascii="STIX Math" w:hAnsi="STIX Math" w:eastAsia="STIX Math"/>
          <w:w w:val="105"/>
          <w:sz w:val="16"/>
        </w:rPr>
        <w:t>)</w:t>
      </w:r>
      <w:r>
        <w:rPr>
          <w:rFonts w:ascii="STIX Math" w:hAnsi="STIX Math" w:eastAsia="STIX Math"/>
          <w:spacing w:val="70"/>
          <w:w w:val="105"/>
          <w:sz w:val="16"/>
        </w:rPr>
        <w:t>   </w:t>
      </w:r>
      <w:r>
        <w:rPr>
          <w:rFonts w:ascii="STIX Math" w:hAnsi="STIX Math" w:eastAsia="STIX Math"/>
          <w:w w:val="105"/>
          <w:sz w:val="16"/>
        </w:rPr>
        <w:t>∗</w:t>
      </w:r>
      <w:r>
        <w:rPr>
          <w:rFonts w:ascii="STIX Math" w:hAnsi="STIX Math" w:eastAsia="STIX Math"/>
          <w:spacing w:val="21"/>
          <w:w w:val="105"/>
          <w:sz w:val="16"/>
        </w:rPr>
        <w:t> </w:t>
      </w:r>
      <w:r>
        <w:rPr>
          <w:rFonts w:ascii="STIX Math" w:hAnsi="STIX Math" w:eastAsia="STIX Math"/>
          <w:i/>
          <w:w w:val="105"/>
          <w:sz w:val="16"/>
        </w:rPr>
        <w:t>𝐽</w:t>
      </w:r>
      <w:r>
        <w:rPr>
          <w:rFonts w:ascii="STIX Math" w:hAnsi="STIX Math" w:eastAsia="STIX Math"/>
          <w:i/>
          <w:w w:val="105"/>
          <w:position w:val="-3"/>
          <w:sz w:val="12"/>
        </w:rPr>
        <w:t>𝑇</w:t>
      </w:r>
      <w:r>
        <w:rPr>
          <w:rFonts w:ascii="STIX Math" w:hAnsi="STIX Math" w:eastAsia="STIX Math"/>
          <w:i/>
          <w:spacing w:val="47"/>
          <w:w w:val="105"/>
          <w:position w:val="-3"/>
          <w:sz w:val="12"/>
        </w:rPr>
        <w:t>  </w:t>
      </w:r>
      <w:r>
        <w:rPr>
          <w:rFonts w:ascii="STIX Math" w:hAnsi="STIX Math" w:eastAsia="STIX Math"/>
          <w:w w:val="105"/>
          <w:sz w:val="16"/>
        </w:rPr>
        <w:t>+</w:t>
      </w:r>
      <w:r>
        <w:rPr>
          <w:rFonts w:ascii="STIX Math" w:hAnsi="STIX Math" w:eastAsia="STIX Math"/>
          <w:spacing w:val="66"/>
          <w:w w:val="105"/>
          <w:sz w:val="16"/>
        </w:rPr>
        <w:t>   </w:t>
      </w:r>
      <w:r>
        <w:rPr>
          <w:rFonts w:ascii="STIX Math" w:hAnsi="STIX Math" w:eastAsia="STIX Math"/>
          <w:i/>
          <w:w w:val="105"/>
          <w:sz w:val="16"/>
        </w:rPr>
        <w:t>𝑃</w:t>
      </w:r>
      <w:r>
        <w:rPr>
          <w:rFonts w:ascii="STIX Math" w:hAnsi="STIX Math" w:eastAsia="STIX Math"/>
          <w:i/>
          <w:w w:val="105"/>
          <w:position w:val="-3"/>
          <w:sz w:val="12"/>
        </w:rPr>
        <w:t>𝑇</w:t>
      </w:r>
      <w:r>
        <w:rPr>
          <w:rFonts w:ascii="STIX Math" w:hAnsi="STIX Math" w:eastAsia="STIX Math"/>
          <w:i/>
          <w:spacing w:val="47"/>
          <w:w w:val="105"/>
          <w:position w:val="-3"/>
          <w:sz w:val="12"/>
        </w:rPr>
        <w:t>  </w:t>
      </w:r>
      <w:r>
        <w:rPr>
          <w:rFonts w:ascii="STIX Math" w:hAnsi="STIX Math" w:eastAsia="STIX Math"/>
          <w:w w:val="105"/>
          <w:sz w:val="16"/>
        </w:rPr>
        <w:t>+</w:t>
      </w:r>
      <w:r>
        <w:rPr>
          <w:rFonts w:ascii="STIX Math" w:hAnsi="STIX Math" w:eastAsia="STIX Math"/>
          <w:spacing w:val="66"/>
          <w:w w:val="105"/>
          <w:sz w:val="16"/>
        </w:rPr>
        <w:t>   </w:t>
      </w:r>
      <w:r>
        <w:rPr>
          <w:rFonts w:ascii="STIX Math" w:hAnsi="STIX Math" w:eastAsia="STIX Math"/>
          <w:i/>
          <w:w w:val="105"/>
          <w:sz w:val="16"/>
        </w:rPr>
        <w:t>𝛾</w:t>
      </w:r>
      <w:r>
        <w:rPr>
          <w:rFonts w:ascii="STIX Math" w:hAnsi="STIX Math" w:eastAsia="STIX Math"/>
          <w:i/>
          <w:w w:val="105"/>
          <w:position w:val="-3"/>
          <w:sz w:val="12"/>
        </w:rPr>
        <w:t>𝐴𝐶</w:t>
      </w:r>
      <w:r>
        <w:rPr>
          <w:rFonts w:ascii="STIX Math" w:hAnsi="STIX Math" w:eastAsia="STIX Math"/>
          <w:i/>
          <w:spacing w:val="47"/>
          <w:w w:val="105"/>
          <w:position w:val="-3"/>
          <w:sz w:val="12"/>
        </w:rPr>
        <w:t> </w:t>
      </w:r>
      <w:r>
        <w:rPr>
          <w:rFonts w:ascii="STIX Math" w:hAnsi="STIX Math" w:eastAsia="STIX Math"/>
          <w:w w:val="105"/>
          <w:sz w:val="16"/>
        </w:rPr>
        <w:t>+</w:t>
      </w:r>
      <w:r>
        <w:rPr>
          <w:rFonts w:ascii="STIX Math" w:hAnsi="STIX Math" w:eastAsia="STIX Math"/>
          <w:w w:val="105"/>
          <w:sz w:val="16"/>
        </w:rPr>
        <w:t> (</w:t>
      </w:r>
      <w:r>
        <w:rPr>
          <w:rFonts w:ascii="STIX Math" w:hAnsi="STIX Math" w:eastAsia="STIX Math"/>
          <w:i/>
          <w:w w:val="105"/>
          <w:sz w:val="16"/>
        </w:rPr>
        <w:t>ℎ</w:t>
      </w:r>
      <w:r>
        <w:rPr>
          <w:rFonts w:ascii="STIX Math" w:hAnsi="STIX Math" w:eastAsia="STIX Math"/>
          <w:w w:val="105"/>
          <w:position w:val="-3"/>
          <w:sz w:val="12"/>
        </w:rPr>
        <w:t>1</w:t>
      </w:r>
      <w:r>
        <w:rPr>
          <w:rFonts w:ascii="STIX Math" w:hAnsi="STIX Math" w:eastAsia="STIX Math"/>
          <w:spacing w:val="-8"/>
          <w:w w:val="105"/>
          <w:position w:val="-3"/>
          <w:sz w:val="12"/>
        </w:rPr>
        <w:t> </w:t>
      </w:r>
      <w:r>
        <w:rPr>
          <w:rFonts w:ascii="STIX Math" w:hAnsi="STIX Math" w:eastAsia="STIX Math"/>
          <w:w w:val="105"/>
          <w:sz w:val="16"/>
        </w:rPr>
        <w:t>(</w:t>
      </w:r>
      <w:r>
        <w:rPr>
          <w:rFonts w:ascii="STIX Math" w:hAnsi="STIX Math" w:eastAsia="STIX Math"/>
          <w:i/>
          <w:w w:val="105"/>
          <w:sz w:val="16"/>
        </w:rPr>
        <w:t>𝐼𝐷</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45"/>
          <w:w w:val="105"/>
          <w:position w:val="-6"/>
          <w:sz w:val="10"/>
        </w:rPr>
        <w:t> </w:t>
      </w:r>
      <w:r>
        <w:rPr>
          <w:rFonts w:ascii="STIX Math" w:hAnsi="STIX Math" w:eastAsia="STIX Math"/>
          <w:w w:val="105"/>
          <w:sz w:val="16"/>
        </w:rPr>
        <w:t>∥</w:t>
      </w:r>
      <w:r>
        <w:rPr>
          <w:rFonts w:ascii="STIX Math" w:hAnsi="STIX Math" w:eastAsia="STIX Math"/>
          <w:spacing w:val="80"/>
          <w:w w:val="105"/>
          <w:sz w:val="16"/>
        </w:rPr>
        <w:t> </w:t>
      </w:r>
      <w:r>
        <w:rPr>
          <w:rFonts w:ascii="STIX Math" w:hAnsi="STIX Math" w:eastAsia="STIX Math"/>
          <w:i/>
          <w:w w:val="105"/>
          <w:sz w:val="16"/>
        </w:rPr>
        <w:t>𝐸𝑇</w:t>
      </w:r>
      <w:r>
        <w:rPr>
          <w:rFonts w:ascii="STIX Math" w:hAnsi="STIX Math" w:eastAsia="STIX Math"/>
          <w:i/>
          <w:w w:val="105"/>
          <w:position w:val="-3"/>
          <w:sz w:val="12"/>
        </w:rPr>
        <w:t>𝑥</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7"/>
          <w:w w:val="105"/>
          <w:sz w:val="16"/>
        </w:rPr>
        <w:t> </w:t>
      </w:r>
      <w:r>
        <w:rPr>
          <w:rFonts w:ascii="STIX Math" w:hAnsi="STIX Math" w:eastAsia="STIX Math"/>
          <w:i/>
          <w:w w:val="105"/>
          <w:sz w:val="16"/>
        </w:rPr>
        <w:t>𝑢𝐵</w:t>
      </w:r>
      <w:r>
        <w:rPr>
          <w:rFonts w:ascii="STIX Math" w:hAnsi="STIX Math" w:eastAsia="STIX Math"/>
          <w:i/>
          <w:w w:val="105"/>
          <w:position w:val="-3"/>
          <w:sz w:val="12"/>
        </w:rPr>
        <w:t>𝐴𝐶</w:t>
      </w:r>
      <w:r>
        <w:rPr>
          <w:rFonts w:ascii="STIX Math" w:hAnsi="STIX Math" w:eastAsia="STIX Math"/>
          <w:i/>
          <w:spacing w:val="62"/>
          <w:w w:val="105"/>
          <w:position w:val="-3"/>
          <w:sz w:val="12"/>
        </w:rPr>
        <w:t> </w:t>
      </w:r>
      <w:r>
        <w:rPr>
          <w:rFonts w:ascii="STIX Math" w:hAnsi="STIX Math" w:eastAsia="STIX Math"/>
          <w:w w:val="105"/>
          <w:sz w:val="16"/>
        </w:rPr>
        <w:t>)</w:t>
      </w:r>
      <w:r>
        <w:rPr>
          <w:rFonts w:ascii="STIX Math" w:hAnsi="STIX Math" w:eastAsia="STIX Math"/>
          <w:spacing w:val="80"/>
          <w:w w:val="150"/>
          <w:sz w:val="16"/>
        </w:rPr>
        <w:t>  </w:t>
      </w:r>
      <w:r>
        <w:rPr>
          <w:w w:val="105"/>
          <w:sz w:val="16"/>
        </w:rPr>
        <w:t>and</w:t>
      </w:r>
      <w:r>
        <w:rPr>
          <w:spacing w:val="80"/>
          <w:w w:val="150"/>
          <w:sz w:val="16"/>
        </w:rPr>
        <w:t>  </w:t>
      </w:r>
      <w:r>
        <w:rPr>
          <w:w w:val="105"/>
          <w:sz w:val="16"/>
        </w:rPr>
        <w:t>the</w:t>
      </w:r>
      <w:r>
        <w:rPr>
          <w:spacing w:val="80"/>
          <w:w w:val="150"/>
          <w:sz w:val="16"/>
        </w:rPr>
        <w:t>  </w:t>
      </w:r>
      <w:r>
        <w:rPr>
          <w:w w:val="105"/>
          <w:sz w:val="16"/>
        </w:rPr>
        <w:t>verifier</w:t>
      </w:r>
      <w:r>
        <w:rPr>
          <w:spacing w:val="80"/>
          <w:w w:val="150"/>
          <w:sz w:val="16"/>
        </w:rPr>
        <w:t>  </w:t>
      </w:r>
      <w:r>
        <w:rPr>
          <w:w w:val="105"/>
          <w:sz w:val="16"/>
        </w:rPr>
        <w:t>computation</w:t>
      </w:r>
      <w:r>
        <w:rPr>
          <w:spacing w:val="80"/>
          <w:w w:val="150"/>
          <w:sz w:val="16"/>
        </w:rPr>
        <w:t>  </w:t>
      </w:r>
      <w:r>
        <w:rPr>
          <w:w w:val="105"/>
          <w:sz w:val="16"/>
        </w:rPr>
        <w:t>fol-</w:t>
      </w:r>
      <w:r>
        <w:rPr>
          <w:spacing w:val="40"/>
          <w:w w:val="105"/>
          <w:sz w:val="16"/>
        </w:rPr>
        <w:t> </w:t>
      </w:r>
      <w:r>
        <w:rPr>
          <w:w w:val="105"/>
          <w:sz w:val="16"/>
        </w:rPr>
        <w:t>lows</w:t>
      </w:r>
      <w:r>
        <w:rPr>
          <w:spacing w:val="78"/>
          <w:w w:val="105"/>
          <w:sz w:val="16"/>
        </w:rPr>
        <w:t> </w:t>
      </w:r>
      <w:r>
        <w:rPr>
          <w:rFonts w:ascii="STIX Math" w:hAnsi="STIX Math" w:eastAsia="STIX Math"/>
          <w:i/>
          <w:w w:val="105"/>
          <w:sz w:val="16"/>
        </w:rPr>
        <w:t>𝑉</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15"/>
          <w:w w:val="105"/>
          <w:position w:val="-6"/>
          <w:sz w:val="10"/>
        </w:rPr>
        <w:t> </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40"/>
          <w:w w:val="105"/>
          <w:position w:val="-6"/>
          <w:sz w:val="10"/>
        </w:rPr>
        <w:t> </w:t>
      </w:r>
      <w:r>
        <w:rPr>
          <w:rFonts w:ascii="STIX Math" w:hAnsi="STIX Math" w:eastAsia="STIX Math"/>
          <w:w w:val="105"/>
          <w:sz w:val="16"/>
        </w:rPr>
        <w:t>=</w:t>
      </w:r>
      <w:r>
        <w:rPr>
          <w:rFonts w:ascii="STIX Math" w:hAnsi="STIX Math" w:eastAsia="STIX Math"/>
          <w:spacing w:val="80"/>
          <w:w w:val="150"/>
          <w:sz w:val="16"/>
        </w:rPr>
        <w:t> </w:t>
      </w:r>
      <w:r>
        <w:rPr>
          <w:rFonts w:ascii="STIX Math" w:hAnsi="STIX Math" w:eastAsia="STIX Math"/>
          <w:i/>
          <w:w w:val="105"/>
          <w:sz w:val="16"/>
        </w:rPr>
        <w:t>ℎ</w:t>
      </w:r>
      <w:r>
        <w:rPr>
          <w:rFonts w:ascii="STIX Math" w:hAnsi="STIX Math" w:eastAsia="STIX Math"/>
          <w:w w:val="105"/>
          <w:position w:val="-3"/>
          <w:sz w:val="12"/>
        </w:rPr>
        <w:t>1</w:t>
      </w:r>
      <w:r>
        <w:rPr>
          <w:rFonts w:ascii="STIX Math" w:hAnsi="STIX Math" w:eastAsia="STIX Math"/>
          <w:spacing w:val="80"/>
          <w:w w:val="105"/>
          <w:position w:val="-3"/>
          <w:sz w:val="12"/>
        </w:rPr>
        <w:t> </w:t>
      </w:r>
      <w:r>
        <w:rPr>
          <w:rFonts w:ascii="STIX Math" w:hAnsi="STIX Math" w:eastAsia="STIX Math"/>
          <w:w w:val="105"/>
          <w:sz w:val="16"/>
        </w:rPr>
        <w:t>(</w:t>
      </w:r>
      <w:r>
        <w:rPr>
          <w:rFonts w:ascii="STIX Math" w:hAnsi="STIX Math" w:eastAsia="STIX Math"/>
          <w:i/>
          <w:w w:val="105"/>
          <w:sz w:val="16"/>
        </w:rPr>
        <w:t>𝐶𝐾</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15"/>
          <w:w w:val="105"/>
          <w:position w:val="-6"/>
          <w:sz w:val="10"/>
        </w:rPr>
        <w:t> </w:t>
      </w:r>
      <w:r>
        <w:rPr>
          <w:rFonts w:ascii="STIX Math" w:hAnsi="STIX Math" w:eastAsia="STIX Math"/>
          <w:i/>
          <w:w w:val="105"/>
          <w:position w:val="-3"/>
          <w:sz w:val="12"/>
        </w:rPr>
        <w:t>,</w:t>
      </w:r>
      <w:r>
        <w:rPr>
          <w:rFonts w:ascii="STIX Math" w:hAnsi="STIX Math" w:eastAsia="STIX Math"/>
          <w:i/>
          <w:spacing w:val="30"/>
          <w:w w:val="105"/>
          <w:position w:val="-3"/>
          <w:sz w:val="12"/>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𝐼𝐷</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6"/>
          <w:w w:val="105"/>
          <w:position w:val="-6"/>
          <w:sz w:val="10"/>
        </w:rPr>
        <w:t> </w:t>
      </w:r>
      <w:r>
        <w:rPr>
          <w:rFonts w:ascii="STIX Math" w:hAnsi="STIX Math" w:eastAsia="STIX Math"/>
          <w:w w:val="105"/>
          <w:sz w:val="16"/>
        </w:rPr>
        <w:t>)</w:t>
      </w:r>
      <w:r>
        <w:rPr>
          <w:w w:val="105"/>
          <w:sz w:val="16"/>
        </w:rPr>
        <w:t>.</w:t>
      </w:r>
      <w:r>
        <w:rPr>
          <w:spacing w:val="80"/>
          <w:w w:val="105"/>
          <w:sz w:val="16"/>
        </w:rPr>
        <w:t> </w:t>
      </w:r>
      <w:r>
        <w:rPr>
          <w:w w:val="105"/>
          <w:sz w:val="16"/>
        </w:rPr>
        <w:t>Finally,</w:t>
      </w:r>
      <w:r>
        <w:rPr>
          <w:spacing w:val="78"/>
          <w:w w:val="105"/>
          <w:sz w:val="16"/>
        </w:rPr>
        <w:t> </w:t>
      </w:r>
      <w:r>
        <w:rPr>
          <w:w w:val="105"/>
          <w:sz w:val="16"/>
        </w:rPr>
        <w:t>the</w:t>
      </w:r>
      <w:r>
        <w:rPr>
          <w:spacing w:val="78"/>
          <w:w w:val="105"/>
          <w:sz w:val="16"/>
        </w:rPr>
        <w:t> </w:t>
      </w:r>
      <w:r>
        <w:rPr>
          <w:w w:val="105"/>
          <w:sz w:val="16"/>
        </w:rPr>
        <w:t>transmission</w:t>
      </w:r>
      <w:r>
        <w:rPr>
          <w:spacing w:val="78"/>
          <w:w w:val="105"/>
          <w:sz w:val="16"/>
        </w:rPr>
        <w:t> </w:t>
      </w:r>
      <w:r>
        <w:rPr>
          <w:w w:val="105"/>
          <w:sz w:val="16"/>
        </w:rPr>
        <w:t>is</w:t>
      </w:r>
      <w:r>
        <w:rPr>
          <w:spacing w:val="78"/>
          <w:w w:val="105"/>
          <w:sz w:val="16"/>
        </w:rPr>
        <w:t> </w:t>
      </w:r>
      <w:r>
        <w:rPr>
          <w:w w:val="105"/>
          <w:sz w:val="16"/>
        </w:rPr>
        <w:t>as</w:t>
      </w:r>
    </w:p>
    <w:p>
      <w:pPr>
        <w:spacing w:line="105" w:lineRule="exact" w:before="0"/>
        <w:ind w:left="118" w:right="0" w:firstLine="0"/>
        <w:jc w:val="both"/>
        <w:rPr>
          <w:sz w:val="16"/>
        </w:rPr>
      </w:pPr>
      <w:r>
        <w:rPr/>
        <mc:AlternateContent>
          <mc:Choice Requires="wps">
            <w:drawing>
              <wp:anchor distT="0" distB="0" distL="0" distR="0" allowOverlap="1" layoutInCell="1" locked="0" behindDoc="1" simplePos="0" relativeHeight="486671872">
                <wp:simplePos x="0" y="0"/>
                <wp:positionH relativeFrom="page">
                  <wp:posOffset>4717313</wp:posOffset>
                </wp:positionH>
                <wp:positionV relativeFrom="paragraph">
                  <wp:posOffset>-332664</wp:posOffset>
                </wp:positionV>
                <wp:extent cx="114935" cy="635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493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z w:val="10"/>
                              </w:rPr>
                              <w:t>𝑦</w:t>
                            </w:r>
                            <w:r>
                              <w:rPr>
                                <w:rFonts w:ascii="STIX Math" w:eastAsia="STIX Math"/>
                                <w:i/>
                                <w:spacing w:val="50"/>
                                <w:sz w:val="10"/>
                              </w:rPr>
                              <w:t> </w:t>
                            </w: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371.441986pt;margin-top:-26.194077pt;width:9.050pt;height:5pt;mso-position-horizontal-relative:page;mso-position-vertical-relative:paragraph;z-index:-16644608" type="#_x0000_t202" id="docshape26"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z w:val="10"/>
                        </w:rPr>
                        <w:t>𝑦</w:t>
                      </w:r>
                      <w:r>
                        <w:rPr>
                          <w:rFonts w:ascii="STIX Math" w:eastAsia="STIX Math"/>
                          <w:i/>
                          <w:spacing w:val="50"/>
                          <w:sz w:val="10"/>
                        </w:rPr>
                        <w:t> </w:t>
                      </w:r>
                      <w:r>
                        <w:rPr>
                          <w:rFonts w:ascii="STIX Math" w:eastAsia="STIX Math"/>
                          <w:i/>
                          <w:spacing w:val="-10"/>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77504">
                <wp:simplePos x="0" y="0"/>
                <wp:positionH relativeFrom="page">
                  <wp:posOffset>5113934</wp:posOffset>
                </wp:positionH>
                <wp:positionV relativeFrom="paragraph">
                  <wp:posOffset>-332664</wp:posOffset>
                </wp:positionV>
                <wp:extent cx="31750" cy="635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402.671997pt;margin-top:-26.194077pt;width:2.5pt;height:5pt;mso-position-horizontal-relative:page;mso-position-vertical-relative:paragraph;z-index:-16638976" type="#_x0000_t202" id="docshape27"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v:textbox>
                <w10:wrap type="none"/>
              </v:shape>
            </w:pict>
          </mc:Fallback>
        </mc:AlternateContent>
      </w:r>
      <w:r>
        <w:rPr/>
        <mc:AlternateContent>
          <mc:Choice Requires="wps">
            <w:drawing>
              <wp:anchor distT="0" distB="0" distL="0" distR="0" allowOverlap="1" layoutInCell="1" locked="0" behindDoc="1" simplePos="0" relativeHeight="486678016">
                <wp:simplePos x="0" y="0"/>
                <wp:positionH relativeFrom="page">
                  <wp:posOffset>5446090</wp:posOffset>
                </wp:positionH>
                <wp:positionV relativeFrom="paragraph">
                  <wp:posOffset>-332664</wp:posOffset>
                </wp:positionV>
                <wp:extent cx="31750" cy="635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428.825989pt;margin-top:-26.194077pt;width:2.5pt;height:5pt;mso-position-horizontal-relative:page;mso-position-vertical-relative:paragraph;z-index:-16638464" type="#_x0000_t202" id="docshape28"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6167551</wp:posOffset>
                </wp:positionH>
                <wp:positionV relativeFrom="paragraph">
                  <wp:posOffset>-332664</wp:posOffset>
                </wp:positionV>
                <wp:extent cx="34925" cy="635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485.634003pt;margin-top:-26.194077pt;width:2.75pt;height:5pt;mso-position-horizontal-relative:page;mso-position-vertical-relative:paragraph;z-index:-16637952" type="#_x0000_t202" id="docshape29"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6553542</wp:posOffset>
                </wp:positionH>
                <wp:positionV relativeFrom="paragraph">
                  <wp:posOffset>-332664</wp:posOffset>
                </wp:positionV>
                <wp:extent cx="34925" cy="635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516.026978pt;margin-top:-26.194077pt;width:2.75pt;height:5pt;mso-position-horizontal-relative:page;mso-position-vertical-relative:paragraph;z-index:-16637440" type="#_x0000_t202" id="docshape30"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w:w w:val="105"/>
          <w:sz w:val="16"/>
        </w:rPr>
        <w:t>follows</w:t>
      </w:r>
      <w:r>
        <w:rPr>
          <w:spacing w:val="4"/>
          <w:w w:val="105"/>
          <w:sz w:val="16"/>
        </w:rPr>
        <w:t> </w:t>
      </w:r>
      <w:r>
        <w:rPr>
          <w:rFonts w:ascii="STIX Math" w:eastAsia="STIX Math"/>
          <w:w w:val="105"/>
          <w:sz w:val="16"/>
        </w:rPr>
        <w:t>(</w:t>
      </w:r>
      <w:r>
        <w:rPr>
          <w:rFonts w:ascii="STIX Math" w:eastAsia="STIX Math"/>
          <w:i/>
          <w:w w:val="105"/>
          <w:sz w:val="16"/>
        </w:rPr>
        <w:t>𝐼𝐷</w:t>
      </w:r>
      <w:r>
        <w:rPr>
          <w:rFonts w:ascii="STIX Math" w:eastAsia="STIX Math"/>
          <w:i/>
          <w:w w:val="105"/>
          <w:position w:val="-3"/>
          <w:sz w:val="12"/>
        </w:rPr>
        <w:t>𝑇</w:t>
      </w:r>
      <w:r>
        <w:rPr>
          <w:rFonts w:ascii="STIX Math" w:eastAsia="STIX Math"/>
          <w:i/>
          <w:spacing w:val="39"/>
          <w:w w:val="105"/>
          <w:position w:val="-3"/>
          <w:sz w:val="12"/>
        </w:rPr>
        <w:t> </w:t>
      </w:r>
      <w:r>
        <w:rPr>
          <w:rFonts w:ascii="STIX Math" w:eastAsia="STIX Math"/>
          <w:i/>
          <w:w w:val="105"/>
          <w:sz w:val="16"/>
        </w:rPr>
        <w:t>,</w:t>
      </w:r>
      <w:r>
        <w:rPr>
          <w:rFonts w:ascii="STIX Math" w:eastAsia="STIX Math"/>
          <w:i/>
          <w:spacing w:val="32"/>
          <w:w w:val="105"/>
          <w:sz w:val="16"/>
        </w:rPr>
        <w:t> </w:t>
      </w:r>
      <w:r>
        <w:rPr>
          <w:rFonts w:ascii="STIX Math" w:eastAsia="STIX Math"/>
          <w:i/>
          <w:w w:val="105"/>
          <w:sz w:val="16"/>
        </w:rPr>
        <w:t>𝐽</w:t>
      </w:r>
      <w:r>
        <w:rPr>
          <w:rFonts w:ascii="STIX Math" w:eastAsia="STIX Math"/>
          <w:i/>
          <w:w w:val="105"/>
          <w:position w:val="-3"/>
          <w:sz w:val="12"/>
        </w:rPr>
        <w:t>𝑇</w:t>
      </w:r>
      <w:r>
        <w:rPr>
          <w:rFonts w:ascii="STIX Math" w:eastAsia="STIX Math"/>
          <w:i/>
          <w:spacing w:val="38"/>
          <w:w w:val="105"/>
          <w:position w:val="-3"/>
          <w:sz w:val="12"/>
        </w:rPr>
        <w:t> </w:t>
      </w:r>
      <w:r>
        <w:rPr>
          <w:rFonts w:ascii="STIX Math" w:eastAsia="STIX Math"/>
          <w:i/>
          <w:w w:val="105"/>
          <w:sz w:val="16"/>
        </w:rPr>
        <w:t>,</w:t>
      </w:r>
      <w:r>
        <w:rPr>
          <w:rFonts w:ascii="STIX Math" w:eastAsia="STIX Math"/>
          <w:i/>
          <w:spacing w:val="33"/>
          <w:w w:val="105"/>
          <w:sz w:val="16"/>
        </w:rPr>
        <w:t> </w:t>
      </w:r>
      <w:r>
        <w:rPr>
          <w:rFonts w:ascii="STIX Math" w:eastAsia="STIX Math"/>
          <w:i/>
          <w:w w:val="105"/>
          <w:sz w:val="16"/>
        </w:rPr>
        <w:t>𝑃</w:t>
      </w:r>
      <w:r>
        <w:rPr>
          <w:rFonts w:ascii="STIX Math" w:eastAsia="STIX Math"/>
          <w:i/>
          <w:w w:val="105"/>
          <w:position w:val="-3"/>
          <w:sz w:val="12"/>
        </w:rPr>
        <w:t>𝑇</w:t>
      </w:r>
      <w:r>
        <w:rPr>
          <w:rFonts w:ascii="STIX Math" w:eastAsia="STIX Math"/>
          <w:i/>
          <w:spacing w:val="38"/>
          <w:w w:val="105"/>
          <w:position w:val="-3"/>
          <w:sz w:val="12"/>
        </w:rPr>
        <w:t> </w:t>
      </w:r>
      <w:r>
        <w:rPr>
          <w:rFonts w:ascii="STIX Math" w:eastAsia="STIX Math"/>
          <w:i/>
          <w:w w:val="105"/>
          <w:sz w:val="16"/>
        </w:rPr>
        <w:t>,</w:t>
      </w:r>
      <w:r>
        <w:rPr>
          <w:rFonts w:ascii="STIX Math" w:eastAsia="STIX Math"/>
          <w:i/>
          <w:spacing w:val="32"/>
          <w:w w:val="105"/>
          <w:sz w:val="16"/>
        </w:rPr>
        <w:t> </w:t>
      </w:r>
      <w:r>
        <w:rPr>
          <w:rFonts w:ascii="STIX Math" w:eastAsia="STIX Math"/>
          <w:i/>
          <w:w w:val="105"/>
          <w:sz w:val="16"/>
        </w:rPr>
        <w:t>𝑉</w:t>
      </w:r>
      <w:r>
        <w:rPr>
          <w:rFonts w:ascii="STIX Math" w:eastAsia="STIX Math"/>
          <w:i/>
          <w:w w:val="105"/>
          <w:position w:val="-3"/>
          <w:sz w:val="12"/>
        </w:rPr>
        <w:t>𝑇</w:t>
      </w:r>
      <w:r>
        <w:rPr>
          <w:rFonts w:ascii="STIX Math" w:eastAsia="STIX Math"/>
          <w:i/>
          <w:spacing w:val="29"/>
          <w:w w:val="105"/>
          <w:position w:val="-3"/>
          <w:sz w:val="12"/>
        </w:rPr>
        <w:t> </w:t>
      </w:r>
      <w:r>
        <w:rPr>
          <w:rFonts w:ascii="STIX Math" w:eastAsia="STIX Math"/>
          <w:i/>
          <w:w w:val="105"/>
          <w:position w:val="-3"/>
          <w:sz w:val="12"/>
        </w:rPr>
        <w:t>𝑇</w:t>
      </w:r>
      <w:r>
        <w:rPr>
          <w:rFonts w:ascii="STIX Math" w:eastAsia="STIX Math"/>
          <w:i/>
          <w:spacing w:val="39"/>
          <w:w w:val="105"/>
          <w:position w:val="-3"/>
          <w:sz w:val="12"/>
        </w:rPr>
        <w:t> </w:t>
      </w:r>
      <w:r>
        <w:rPr>
          <w:rFonts w:ascii="STIX Math" w:eastAsia="STIX Math"/>
          <w:w w:val="105"/>
          <w:sz w:val="16"/>
        </w:rPr>
        <w:t>)</w:t>
      </w:r>
      <w:r>
        <w:rPr>
          <w:rFonts w:ascii="STIX Math" w:eastAsia="STIX Math"/>
          <w:spacing w:val="6"/>
          <w:w w:val="105"/>
          <w:sz w:val="16"/>
        </w:rPr>
        <w:t> </w:t>
      </w:r>
      <w:r>
        <w:rPr>
          <w:w w:val="105"/>
          <w:sz w:val="16"/>
        </w:rPr>
        <w:t>to</w:t>
      </w:r>
      <w:r>
        <w:rPr>
          <w:spacing w:val="6"/>
          <w:w w:val="105"/>
          <w:sz w:val="16"/>
        </w:rPr>
        <w:t> </w:t>
      </w:r>
      <w:r>
        <w:rPr>
          <w:w w:val="105"/>
          <w:sz w:val="16"/>
        </w:rPr>
        <w:t>the</w:t>
      </w:r>
      <w:r>
        <w:rPr>
          <w:spacing w:val="5"/>
          <w:w w:val="105"/>
          <w:sz w:val="16"/>
        </w:rPr>
        <w:t> </w:t>
      </w:r>
      <w:r>
        <w:rPr>
          <w:w w:val="105"/>
          <w:sz w:val="16"/>
        </w:rPr>
        <w:t>entity</w:t>
      </w:r>
      <w:r>
        <w:rPr>
          <w:spacing w:val="5"/>
          <w:w w:val="105"/>
          <w:sz w:val="16"/>
        </w:rPr>
        <w:t> </w:t>
      </w:r>
      <w:r>
        <w:rPr>
          <w:rFonts w:ascii="STIX Math" w:eastAsia="STIX Math"/>
          <w:i/>
          <w:w w:val="105"/>
          <w:sz w:val="16"/>
        </w:rPr>
        <w:t>𝑇</w:t>
      </w:r>
      <w:r>
        <w:rPr>
          <w:rFonts w:ascii="STIX Math" w:eastAsia="STIX Math"/>
          <w:i/>
          <w:w w:val="105"/>
          <w:position w:val="-3"/>
          <w:sz w:val="12"/>
        </w:rPr>
        <w:t>𝑥</w:t>
      </w:r>
      <w:r>
        <w:rPr>
          <w:rFonts w:ascii="STIX Math" w:eastAsia="STIX Math"/>
          <w:i/>
          <w:spacing w:val="-21"/>
          <w:w w:val="105"/>
          <w:position w:val="-3"/>
          <w:sz w:val="12"/>
        </w:rPr>
        <w:t> </w:t>
      </w:r>
      <w:r>
        <w:rPr>
          <w:spacing w:val="-10"/>
          <w:w w:val="105"/>
          <w:sz w:val="16"/>
        </w:rPr>
        <w:t>.</w:t>
      </w:r>
    </w:p>
    <w:p>
      <w:pPr>
        <w:spacing w:after="0" w:line="105" w:lineRule="exact"/>
        <w:jc w:val="both"/>
        <w:rPr>
          <w:sz w:val="16"/>
        </w:rPr>
        <w:sectPr>
          <w:type w:val="continuous"/>
          <w:pgSz w:w="11910" w:h="15880"/>
          <w:pgMar w:header="668" w:footer="485" w:top="620" w:bottom="280" w:left="640" w:right="620"/>
          <w:cols w:num="2" w:equalWidth="0">
            <w:col w:w="5186" w:space="194"/>
            <w:col w:w="5270"/>
          </w:cols>
        </w:sectPr>
      </w:pPr>
    </w:p>
    <w:p>
      <w:pPr>
        <w:tabs>
          <w:tab w:pos="6726" w:val="left" w:leader="none"/>
          <w:tab w:pos="7070" w:val="left" w:leader="none"/>
          <w:tab w:pos="7411" w:val="left" w:leader="none"/>
        </w:tabs>
        <w:spacing w:line="84" w:lineRule="exact" w:before="0"/>
        <w:ind w:left="6390" w:right="0" w:firstLine="0"/>
        <w:jc w:val="left"/>
        <w:rPr>
          <w:rFonts w:ascii="STIX Math" w:eastAsia="STIX Math"/>
          <w:i/>
          <w:sz w:val="10"/>
        </w:rPr>
      </w:pPr>
      <w:r>
        <w:rPr>
          <w:rFonts w:ascii="STIX Math" w:eastAsia="STIX Math"/>
          <w:i/>
          <w:spacing w:val="-10"/>
          <w:sz w:val="10"/>
        </w:rPr>
        <w:t>𝑦</w:t>
      </w:r>
      <w:r>
        <w:rPr>
          <w:rFonts w:ascii="STIX Math" w:eastAsia="STIX Math"/>
          <w:i/>
          <w:sz w:val="10"/>
        </w:rPr>
        <w:tab/>
      </w:r>
      <w:r>
        <w:rPr>
          <w:rFonts w:ascii="STIX Math" w:eastAsia="STIX Math"/>
          <w:i/>
          <w:spacing w:val="-10"/>
          <w:sz w:val="10"/>
        </w:rPr>
        <w:t>𝑦</w:t>
      </w:r>
      <w:r>
        <w:rPr>
          <w:rFonts w:ascii="STIX Math" w:eastAsia="STIX Math"/>
          <w:i/>
          <w:sz w:val="10"/>
        </w:rPr>
        <w:tab/>
      </w:r>
      <w:r>
        <w:rPr>
          <w:rFonts w:ascii="STIX Math" w:eastAsia="STIX Math"/>
          <w:i/>
          <w:spacing w:val="-10"/>
          <w:sz w:val="10"/>
        </w:rPr>
        <w:t>𝑦</w:t>
      </w:r>
      <w:r>
        <w:rPr>
          <w:rFonts w:ascii="STIX Math" w:eastAsia="STIX Math"/>
          <w:i/>
          <w:sz w:val="10"/>
        </w:rPr>
        <w:tab/>
        <w:t>𝑦</w:t>
      </w:r>
      <w:r>
        <w:rPr>
          <w:rFonts w:ascii="STIX Math" w:eastAsia="STIX Math"/>
          <w:i/>
          <w:spacing w:val="50"/>
          <w:sz w:val="10"/>
        </w:rPr>
        <w:t> </w:t>
      </w:r>
      <w:r>
        <w:rPr>
          <w:rFonts w:ascii="STIX Math" w:eastAsia="STIX Math"/>
          <w:i/>
          <w:spacing w:val="-10"/>
          <w:sz w:val="10"/>
        </w:rPr>
        <w:t>𝑥</w:t>
      </w:r>
    </w:p>
    <w:p>
      <w:pPr>
        <w:spacing w:after="0" w:line="84" w:lineRule="exact"/>
        <w:jc w:val="left"/>
        <w:rPr>
          <w:rFonts w:ascii="STIX Math" w:eastAsia="STIX Math"/>
          <w:sz w:val="10"/>
        </w:rPr>
        <w:sectPr>
          <w:type w:val="continuous"/>
          <w:pgSz w:w="11910" w:h="15880"/>
          <w:pgMar w:header="668" w:footer="485" w:top="620" w:bottom="280" w:left="640" w:right="620"/>
        </w:sectPr>
      </w:pPr>
    </w:p>
    <w:p>
      <w:pPr>
        <w:pStyle w:val="BodyText"/>
        <w:spacing w:before="1"/>
        <w:ind w:left="0"/>
        <w:rPr>
          <w:rFonts w:ascii="STIX Math"/>
          <w:i/>
          <w:sz w:val="9"/>
        </w:rPr>
      </w:pPr>
    </w:p>
    <w:p>
      <w:pPr>
        <w:pStyle w:val="BodyText"/>
        <w:ind w:left="1118"/>
        <w:rPr>
          <w:rFonts w:ascii="STIX Math"/>
          <w:sz w:val="20"/>
        </w:rPr>
      </w:pPr>
      <w:r>
        <w:rPr>
          <w:rFonts w:ascii="STIX Math"/>
          <w:sz w:val="20"/>
        </w:rPr>
        <w:drawing>
          <wp:inline distT="0" distB="0" distL="0" distR="0">
            <wp:extent cx="5337539" cy="4684776"/>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5337539" cy="4684776"/>
                    </a:xfrm>
                    <a:prstGeom prst="rect">
                      <a:avLst/>
                    </a:prstGeom>
                  </pic:spPr>
                </pic:pic>
              </a:graphicData>
            </a:graphic>
          </wp:inline>
        </w:drawing>
      </w:r>
      <w:r>
        <w:rPr>
          <w:rFonts w:ascii="STIX Math"/>
          <w:sz w:val="20"/>
        </w:rPr>
      </w:r>
    </w:p>
    <w:p>
      <w:pPr>
        <w:spacing w:before="199"/>
        <w:ind w:left="2327" w:right="2329" w:firstLine="0"/>
        <w:jc w:val="center"/>
        <w:rPr>
          <w:sz w:val="14"/>
        </w:rPr>
      </w:pPr>
      <w:bookmarkStart w:name="_bookmark3" w:id="15"/>
      <w:bookmarkEnd w:id="15"/>
      <w:r>
        <w:rPr/>
      </w:r>
      <w:r>
        <w:rPr>
          <w:rFonts w:ascii="Times New Roman"/>
          <w:b/>
          <w:w w:val="110"/>
          <w:sz w:val="14"/>
        </w:rPr>
        <w:t>Fig.</w:t>
      </w:r>
      <w:r>
        <w:rPr>
          <w:rFonts w:ascii="Times New Roman"/>
          <w:b/>
          <w:spacing w:val="2"/>
          <w:w w:val="110"/>
          <w:sz w:val="14"/>
        </w:rPr>
        <w:t> </w:t>
      </w:r>
      <w:r>
        <w:rPr>
          <w:rFonts w:ascii="Times New Roman"/>
          <w:b/>
          <w:w w:val="110"/>
          <w:sz w:val="14"/>
        </w:rPr>
        <w:t>1.</w:t>
      </w:r>
      <w:r>
        <w:rPr>
          <w:rFonts w:ascii="Times New Roman"/>
          <w:b/>
          <w:spacing w:val="41"/>
          <w:w w:val="110"/>
          <w:sz w:val="14"/>
        </w:rPr>
        <w:t> </w:t>
      </w:r>
      <w:r>
        <w:rPr>
          <w:w w:val="110"/>
          <w:sz w:val="14"/>
        </w:rPr>
        <w:t>System</w:t>
      </w:r>
      <w:r>
        <w:rPr>
          <w:spacing w:val="2"/>
          <w:w w:val="110"/>
          <w:sz w:val="14"/>
        </w:rPr>
        <w:t> </w:t>
      </w:r>
      <w:r>
        <w:rPr>
          <w:spacing w:val="-2"/>
          <w:w w:val="110"/>
          <w:sz w:val="14"/>
        </w:rPr>
        <w:t>Architecture.</w:t>
      </w:r>
    </w:p>
    <w:p>
      <w:pPr>
        <w:pStyle w:val="BodyText"/>
        <w:spacing w:before="41"/>
        <w:ind w:left="0"/>
        <w:rPr>
          <w:sz w:val="20"/>
        </w:rPr>
      </w:pPr>
    </w:p>
    <w:p>
      <w:pPr>
        <w:spacing w:after="0"/>
        <w:rPr>
          <w:sz w:val="20"/>
        </w:rPr>
        <w:sectPr>
          <w:pgSz w:w="11910" w:h="15880"/>
          <w:pgMar w:header="668" w:footer="485" w:top="860" w:bottom="680" w:left="640" w:right="620"/>
        </w:sectPr>
      </w:pPr>
    </w:p>
    <w:p>
      <w:pPr>
        <w:spacing w:line="96" w:lineRule="auto" w:before="88"/>
        <w:ind w:left="118" w:right="38" w:firstLine="239"/>
        <w:jc w:val="both"/>
        <w:rPr>
          <w:sz w:val="16"/>
        </w:rPr>
      </w:pPr>
      <w:r>
        <w:rPr/>
        <mc:AlternateContent>
          <mc:Choice Requires="wps">
            <w:drawing>
              <wp:anchor distT="0" distB="0" distL="0" distR="0" allowOverlap="1" layoutInCell="1" locked="0" behindDoc="1" simplePos="0" relativeHeight="486679552">
                <wp:simplePos x="0" y="0"/>
                <wp:positionH relativeFrom="page">
                  <wp:posOffset>3429952</wp:posOffset>
                </wp:positionH>
                <wp:positionV relativeFrom="paragraph">
                  <wp:posOffset>161811</wp:posOffset>
                </wp:positionV>
                <wp:extent cx="114935" cy="635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493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z w:val="10"/>
                              </w:rPr>
                              <w:t>𝑥</w:t>
                            </w:r>
                            <w:r>
                              <w:rPr>
                                <w:rFonts w:ascii="STIX Math" w:eastAsia="STIX Math"/>
                                <w:i/>
                                <w:spacing w:val="50"/>
                                <w:sz w:val="10"/>
                              </w:rPr>
                              <w:t> </w:t>
                            </w: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270.075012pt;margin-top:12.741055pt;width:9.050pt;height:5pt;mso-position-horizontal-relative:page;mso-position-vertical-relative:paragraph;z-index:-16636928" type="#_x0000_t202" id="docshape31"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z w:val="10"/>
                        </w:rPr>
                        <w:t>𝑥</w:t>
                      </w:r>
                      <w:r>
                        <w:rPr>
                          <w:rFonts w:ascii="STIX Math" w:eastAsia="STIX Math"/>
                          <w:i/>
                          <w:spacing w:val="50"/>
                          <w:sz w:val="10"/>
                        </w:rPr>
                        <w:t> </w:t>
                      </w:r>
                      <w:r>
                        <w:rPr>
                          <w:rFonts w:ascii="STIX Math" w:eastAsia="STIX Math"/>
                          <w:i/>
                          <w:spacing w:val="-10"/>
                          <w:sz w:val="10"/>
                        </w:rPr>
                        <w:t>𝑦</w:t>
                      </w:r>
                    </w:p>
                  </w:txbxContent>
                </v:textbox>
                <w10:wrap type="none"/>
              </v:shape>
            </w:pict>
          </mc:Fallback>
        </mc:AlternateContent>
      </w:r>
      <w:r>
        <w:rPr>
          <w:w w:val="105"/>
          <w:sz w:val="16"/>
        </w:rPr>
        <w:t>Step</w:t>
      </w:r>
      <w:r>
        <w:rPr>
          <w:spacing w:val="40"/>
          <w:w w:val="105"/>
          <w:sz w:val="16"/>
        </w:rPr>
        <w:t>  </w:t>
      </w:r>
      <w:r>
        <w:rPr>
          <w:w w:val="105"/>
          <w:sz w:val="16"/>
        </w:rPr>
        <w:t>3:</w:t>
      </w:r>
      <w:r>
        <w:rPr>
          <w:spacing w:val="40"/>
          <w:w w:val="105"/>
          <w:sz w:val="16"/>
        </w:rPr>
        <w:t>  </w:t>
      </w:r>
      <w:r>
        <w:rPr>
          <w:w w:val="105"/>
          <w:sz w:val="16"/>
        </w:rPr>
        <w:t>The</w:t>
      </w:r>
      <w:r>
        <w:rPr>
          <w:spacing w:val="40"/>
          <w:w w:val="105"/>
          <w:sz w:val="16"/>
        </w:rPr>
        <w:t>  </w:t>
      </w:r>
      <w:r>
        <w:rPr>
          <w:rFonts w:ascii="STIX Math" w:hAnsi="STIX Math" w:eastAsia="STIX Math"/>
          <w:i/>
          <w:w w:val="105"/>
          <w:sz w:val="16"/>
        </w:rPr>
        <w:t>𝑇</w:t>
      </w:r>
      <w:r>
        <w:rPr>
          <w:rFonts w:ascii="STIX Math" w:hAnsi="STIX Math" w:eastAsia="STIX Math"/>
          <w:i/>
          <w:w w:val="105"/>
          <w:position w:val="-3"/>
          <w:sz w:val="12"/>
        </w:rPr>
        <w:t>𝑥</w:t>
      </w:r>
      <w:r>
        <w:rPr>
          <w:rFonts w:ascii="STIX Math" w:hAnsi="STIX Math" w:eastAsia="STIX Math"/>
          <w:i/>
          <w:spacing w:val="62"/>
          <w:w w:val="105"/>
          <w:position w:val="-3"/>
          <w:sz w:val="12"/>
        </w:rPr>
        <w:t>  </w:t>
      </w:r>
      <w:r>
        <w:rPr>
          <w:w w:val="105"/>
          <w:sz w:val="16"/>
        </w:rPr>
        <w:t>computes</w:t>
      </w:r>
      <w:r>
        <w:rPr>
          <w:spacing w:val="40"/>
          <w:w w:val="105"/>
          <w:sz w:val="16"/>
        </w:rPr>
        <w:t>  </w:t>
      </w:r>
      <w:r>
        <w:rPr>
          <w:w w:val="105"/>
          <w:sz w:val="16"/>
        </w:rPr>
        <w:t>shared</w:t>
      </w:r>
      <w:r>
        <w:rPr>
          <w:spacing w:val="40"/>
          <w:w w:val="105"/>
          <w:sz w:val="16"/>
        </w:rPr>
        <w:t>  </w:t>
      </w:r>
      <w:r>
        <w:rPr>
          <w:w w:val="105"/>
          <w:sz w:val="16"/>
        </w:rPr>
        <w:t>key</w:t>
      </w:r>
      <w:r>
        <w:rPr>
          <w:spacing w:val="40"/>
          <w:w w:val="105"/>
          <w:sz w:val="16"/>
        </w:rPr>
        <w:t>  </w:t>
      </w:r>
      <w:r>
        <w:rPr>
          <w:w w:val="105"/>
          <w:sz w:val="16"/>
        </w:rPr>
        <w:t>parameter:</w:t>
      </w:r>
      <w:r>
        <w:rPr>
          <w:spacing w:val="40"/>
          <w:w w:val="105"/>
          <w:sz w:val="16"/>
        </w:rPr>
        <w:t>  </w:t>
      </w:r>
      <w:r>
        <w:rPr>
          <w:rFonts w:ascii="STIX Math" w:hAnsi="STIX Math" w:eastAsia="STIX Math"/>
          <w:i/>
          <w:w w:val="105"/>
          <w:sz w:val="16"/>
        </w:rPr>
        <w:t>𝐶𝐾</w:t>
      </w:r>
      <w:r>
        <w:rPr>
          <w:rFonts w:ascii="STIX Math" w:hAnsi="STIX Math" w:eastAsia="STIX Math"/>
          <w:i/>
          <w:w w:val="105"/>
          <w:position w:val="-3"/>
          <w:sz w:val="12"/>
        </w:rPr>
        <w:t>𝑇</w:t>
      </w:r>
      <w:r>
        <w:rPr>
          <w:rFonts w:ascii="STIX Math" w:hAnsi="STIX Math" w:eastAsia="STIX Math"/>
          <w:i/>
          <w:spacing w:val="53"/>
          <w:w w:val="105"/>
          <w:position w:val="-3"/>
          <w:sz w:val="12"/>
        </w:rPr>
        <w:t> </w:t>
      </w:r>
      <w:r>
        <w:rPr>
          <w:rFonts w:ascii="STIX Math" w:hAnsi="STIX Math" w:eastAsia="STIX Math"/>
          <w:i/>
          <w:w w:val="105"/>
          <w:position w:val="-3"/>
          <w:sz w:val="12"/>
        </w:rPr>
        <w:t>𝑇</w:t>
      </w:r>
      <w:r>
        <w:rPr>
          <w:rFonts w:ascii="STIX Math" w:hAnsi="STIX Math" w:eastAsia="STIX Math"/>
          <w:i/>
          <w:spacing w:val="40"/>
          <w:w w:val="105"/>
          <w:position w:val="-3"/>
          <w:sz w:val="12"/>
        </w:rPr>
        <w:t> </w:t>
      </w:r>
      <w:r>
        <w:rPr>
          <w:rFonts w:ascii="STIX Math" w:hAnsi="STIX Math" w:eastAsia="STIX Math"/>
          <w:i/>
          <w:w w:val="105"/>
          <w:position w:val="-3"/>
          <w:sz w:val="12"/>
        </w:rPr>
        <w:t>,</w:t>
      </w:r>
      <w:r>
        <w:rPr>
          <w:rFonts w:ascii="STIX Math" w:hAnsi="STIX Math" w:eastAsia="STIX Math"/>
          <w:i/>
          <w:spacing w:val="38"/>
          <w:w w:val="105"/>
          <w:position w:val="-3"/>
          <w:sz w:val="12"/>
        </w:rPr>
        <w:t> </w:t>
      </w:r>
      <w:r>
        <w:rPr>
          <w:rFonts w:ascii="STIX Math" w:hAnsi="STIX Math" w:eastAsia="STIX Math"/>
          <w:w w:val="105"/>
          <w:sz w:val="16"/>
        </w:rPr>
        <w:t>=</w:t>
      </w:r>
      <w:r>
        <w:rPr>
          <w:rFonts w:ascii="STIX Math" w:hAnsi="STIX Math" w:eastAsia="STIX Math"/>
          <w:w w:val="105"/>
          <w:sz w:val="16"/>
        </w:rPr>
        <w:t> (</w:t>
      </w:r>
      <w:r>
        <w:rPr>
          <w:rFonts w:ascii="STIX Math" w:hAnsi="STIX Math" w:eastAsia="STIX Math"/>
          <w:i/>
          <w:w w:val="105"/>
          <w:sz w:val="16"/>
        </w:rPr>
        <w:t>𝐼</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70"/>
          <w:w w:val="105"/>
          <w:position w:val="-6"/>
          <w:sz w:val="10"/>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𝑀</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80"/>
          <w:w w:val="105"/>
          <w:position w:val="-6"/>
          <w:sz w:val="10"/>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𝑆𝑇</w:t>
      </w:r>
      <w:r>
        <w:rPr>
          <w:rFonts w:ascii="STIX Math" w:hAnsi="STIX Math" w:eastAsia="STIX Math"/>
          <w:i/>
          <w:w w:val="105"/>
          <w:position w:val="-3"/>
          <w:sz w:val="12"/>
        </w:rPr>
        <w:t>𝑥</w:t>
      </w:r>
      <w:r>
        <w:rPr>
          <w:rFonts w:ascii="STIX Math" w:hAnsi="STIX Math" w:eastAsia="STIX Math"/>
          <w:w w:val="105"/>
          <w:sz w:val="16"/>
        </w:rPr>
        <w:t>)</w:t>
      </w:r>
      <w:r>
        <w:rPr>
          <w:rFonts w:ascii="STIX Math" w:hAnsi="STIX Math" w:eastAsia="STIX Math"/>
          <w:spacing w:val="61"/>
          <w:w w:val="105"/>
          <w:sz w:val="16"/>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𝐽</w:t>
      </w:r>
      <w:r>
        <w:rPr>
          <w:rFonts w:ascii="STIX Math" w:hAnsi="STIX Math" w:eastAsia="STIX Math"/>
          <w:i/>
          <w:w w:val="105"/>
          <w:position w:val="-3"/>
          <w:sz w:val="12"/>
        </w:rPr>
        <w:t>𝑦</w:t>
      </w:r>
      <w:r>
        <w:rPr>
          <w:rFonts w:ascii="STIX Math" w:hAnsi="STIX Math" w:eastAsia="STIX Math"/>
          <w:i/>
          <w:spacing w:val="59"/>
          <w:w w:val="105"/>
          <w:position w:val="-3"/>
          <w:sz w:val="12"/>
        </w:rPr>
        <w:t> </w:t>
      </w:r>
      <w:r>
        <w:rPr>
          <w:rFonts w:ascii="STIX Math" w:hAnsi="STIX Math" w:eastAsia="STIX Math"/>
          <w:w w:val="105"/>
          <w:sz w:val="16"/>
        </w:rPr>
        <w:t>+</w:t>
      </w:r>
      <w:r>
        <w:rPr>
          <w:rFonts w:ascii="STIX Math" w:hAnsi="STIX Math" w:eastAsia="STIX Math"/>
          <w:spacing w:val="52"/>
          <w:w w:val="105"/>
          <w:sz w:val="16"/>
        </w:rPr>
        <w:t>  </w:t>
      </w:r>
      <w:r>
        <w:rPr>
          <w:rFonts w:ascii="STIX Math" w:hAnsi="STIX Math" w:eastAsia="STIX Math"/>
          <w:i/>
          <w:w w:val="105"/>
          <w:sz w:val="16"/>
        </w:rPr>
        <w:t>𝑃</w:t>
      </w:r>
      <w:r>
        <w:rPr>
          <w:rFonts w:ascii="STIX Math" w:hAnsi="STIX Math" w:eastAsia="STIX Math"/>
          <w:i/>
          <w:w w:val="105"/>
          <w:position w:val="-3"/>
          <w:sz w:val="12"/>
        </w:rPr>
        <w:t>𝑦</w:t>
      </w:r>
      <w:r>
        <w:rPr>
          <w:rFonts w:ascii="STIX Math" w:hAnsi="STIX Math" w:eastAsia="STIX Math"/>
          <w:i/>
          <w:spacing w:val="59"/>
          <w:w w:val="105"/>
          <w:position w:val="-3"/>
          <w:sz w:val="12"/>
        </w:rPr>
        <w:t> </w:t>
      </w:r>
      <w:r>
        <w:rPr>
          <w:rFonts w:ascii="STIX Math" w:hAnsi="STIX Math" w:eastAsia="STIX Math"/>
          <w:w w:val="105"/>
          <w:sz w:val="16"/>
        </w:rPr>
        <w:t>+</w:t>
      </w:r>
      <w:r>
        <w:rPr>
          <w:rFonts w:ascii="STIX Math" w:hAnsi="STIX Math" w:eastAsia="STIX Math"/>
          <w:spacing w:val="52"/>
          <w:w w:val="105"/>
          <w:sz w:val="16"/>
        </w:rPr>
        <w:t>  </w:t>
      </w:r>
      <w:r>
        <w:rPr>
          <w:rFonts w:ascii="STIX Math" w:hAnsi="STIX Math" w:eastAsia="STIX Math"/>
          <w:i/>
          <w:w w:val="105"/>
          <w:sz w:val="16"/>
        </w:rPr>
        <w:t>𝛾</w:t>
      </w:r>
      <w:r>
        <w:rPr>
          <w:rFonts w:ascii="STIX Math" w:hAnsi="STIX Math" w:eastAsia="STIX Math"/>
          <w:i/>
          <w:w w:val="105"/>
          <w:position w:val="-3"/>
          <w:sz w:val="12"/>
        </w:rPr>
        <w:t>𝐴𝐶</w:t>
      </w:r>
      <w:r>
        <w:rPr>
          <w:rFonts w:ascii="STIX Math" w:hAnsi="STIX Math" w:eastAsia="STIX Math"/>
          <w:i/>
          <w:spacing w:val="80"/>
          <w:w w:val="105"/>
          <w:position w:val="-3"/>
          <w:sz w:val="12"/>
        </w:rPr>
        <w:t> </w:t>
      </w:r>
      <w:r>
        <w:rPr>
          <w:rFonts w:ascii="STIX Math" w:hAnsi="STIX Math" w:eastAsia="STIX Math"/>
          <w:w w:val="105"/>
          <w:sz w:val="16"/>
        </w:rPr>
        <w:t>+</w:t>
      </w:r>
      <w:r>
        <w:rPr>
          <w:rFonts w:ascii="STIX Math" w:hAnsi="STIX Math" w:eastAsia="STIX Math"/>
          <w:spacing w:val="52"/>
          <w:w w:val="105"/>
          <w:sz w:val="16"/>
        </w:rPr>
        <w:t>  </w:t>
      </w:r>
      <w:r>
        <w:rPr>
          <w:rFonts w:ascii="STIX Math" w:hAnsi="STIX Math" w:eastAsia="STIX Math"/>
          <w:w w:val="105"/>
          <w:sz w:val="16"/>
        </w:rPr>
        <w:t>(</w:t>
      </w:r>
      <w:r>
        <w:rPr>
          <w:rFonts w:ascii="STIX Math" w:hAnsi="STIX Math" w:eastAsia="STIX Math"/>
          <w:i/>
          <w:w w:val="105"/>
          <w:sz w:val="16"/>
        </w:rPr>
        <w:t>ℎ</w:t>
      </w:r>
      <w:r>
        <w:rPr>
          <w:rFonts w:ascii="STIX Math" w:hAnsi="STIX Math" w:eastAsia="STIX Math"/>
          <w:w w:val="105"/>
          <w:position w:val="-3"/>
          <w:sz w:val="12"/>
        </w:rPr>
        <w:t>1</w:t>
      </w:r>
      <w:r>
        <w:rPr>
          <w:rFonts w:ascii="STIX Math" w:hAnsi="STIX Math" w:eastAsia="STIX Math"/>
          <w:spacing w:val="-8"/>
          <w:w w:val="105"/>
          <w:position w:val="-3"/>
          <w:sz w:val="12"/>
        </w:rPr>
        <w:t> </w:t>
      </w:r>
      <w:r>
        <w:rPr>
          <w:rFonts w:ascii="STIX Math" w:hAnsi="STIX Math" w:eastAsia="STIX Math"/>
          <w:w w:val="105"/>
          <w:sz w:val="16"/>
        </w:rPr>
        <w:t>(</w:t>
      </w:r>
      <w:r>
        <w:rPr>
          <w:rFonts w:ascii="STIX Math" w:hAnsi="STIX Math" w:eastAsia="STIX Math"/>
          <w:i/>
          <w:w w:val="105"/>
          <w:sz w:val="16"/>
        </w:rPr>
        <w:t>𝐼𝐷</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80"/>
          <w:w w:val="150"/>
          <w:position w:val="-6"/>
          <w:sz w:val="10"/>
        </w:rPr>
        <w:t> </w:t>
      </w:r>
      <w:r>
        <w:rPr>
          <w:rFonts w:ascii="STIX Math" w:hAnsi="STIX Math" w:eastAsia="STIX Math"/>
          <w:w w:val="105"/>
          <w:sz w:val="16"/>
        </w:rPr>
        <w:t>∥</w:t>
      </w:r>
      <w:r>
        <w:rPr>
          <w:rFonts w:ascii="STIX Math" w:hAnsi="STIX Math" w:eastAsia="STIX Math"/>
          <w:spacing w:val="50"/>
          <w:w w:val="105"/>
          <w:sz w:val="16"/>
        </w:rPr>
        <w:t>  </w:t>
      </w:r>
      <w:r>
        <w:rPr>
          <w:rFonts w:ascii="STIX Math" w:hAnsi="STIX Math" w:eastAsia="STIX Math"/>
          <w:i/>
          <w:w w:val="105"/>
          <w:sz w:val="16"/>
        </w:rPr>
        <w:t>𝐸𝑇</w:t>
      </w:r>
      <w:r>
        <w:rPr>
          <w:rFonts w:ascii="STIX Math" w:hAnsi="STIX Math" w:eastAsia="STIX Math"/>
          <w:i/>
          <w:w w:val="105"/>
          <w:position w:val="-3"/>
          <w:sz w:val="12"/>
        </w:rPr>
        <w:t>𝑦</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6"/>
          <w:w w:val="105"/>
          <w:sz w:val="16"/>
        </w:rPr>
        <w:t> </w:t>
      </w:r>
      <w:r>
        <w:rPr>
          <w:rFonts w:ascii="STIX Math" w:hAnsi="STIX Math" w:eastAsia="STIX Math"/>
          <w:i/>
          <w:w w:val="105"/>
          <w:sz w:val="16"/>
        </w:rPr>
        <w:t>𝑢𝐵</w:t>
      </w:r>
      <w:r>
        <w:rPr>
          <w:rFonts w:ascii="STIX Math" w:hAnsi="STIX Math" w:eastAsia="STIX Math"/>
          <w:i/>
          <w:w w:val="105"/>
          <w:position w:val="-3"/>
          <w:sz w:val="12"/>
        </w:rPr>
        <w:t>𝐴𝐶</w:t>
      </w:r>
      <w:r>
        <w:rPr>
          <w:rFonts w:ascii="STIX Math" w:hAnsi="STIX Math" w:eastAsia="STIX Math"/>
          <w:i/>
          <w:spacing w:val="80"/>
          <w:w w:val="150"/>
          <w:position w:val="-3"/>
          <w:sz w:val="12"/>
        </w:rPr>
        <w:t> </w:t>
      </w:r>
      <w:r>
        <w:rPr>
          <w:rFonts w:ascii="STIX Math" w:hAnsi="STIX Math" w:eastAsia="STIX Math"/>
          <w:w w:val="105"/>
          <w:sz w:val="16"/>
        </w:rPr>
        <w:t>)</w:t>
      </w:r>
      <w:r>
        <w:rPr>
          <w:rFonts w:ascii="STIX Math" w:hAnsi="STIX Math" w:eastAsia="STIX Math"/>
          <w:spacing w:val="75"/>
          <w:w w:val="105"/>
          <w:sz w:val="16"/>
        </w:rPr>
        <w:t> </w:t>
      </w:r>
      <w:r>
        <w:rPr>
          <w:w w:val="105"/>
          <w:sz w:val="16"/>
        </w:rPr>
        <w:t>veri- fier computation, </w:t>
      </w:r>
      <w:r>
        <w:rPr>
          <w:rFonts w:ascii="STIX Math" w:hAnsi="STIX Math" w:eastAsia="STIX Math"/>
          <w:i/>
          <w:w w:val="105"/>
          <w:sz w:val="16"/>
        </w:rPr>
        <w:t>𝑉</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12"/>
          <w:w w:val="105"/>
          <w:position w:val="-6"/>
          <w:sz w:val="10"/>
        </w:rPr>
        <w:t> </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40"/>
          <w:w w:val="105"/>
          <w:position w:val="-6"/>
          <w:sz w:val="10"/>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ℎ</w:t>
      </w:r>
      <w:r>
        <w:rPr>
          <w:rFonts w:ascii="STIX Math" w:hAnsi="STIX Math" w:eastAsia="STIX Math"/>
          <w:w w:val="105"/>
          <w:position w:val="-3"/>
          <w:sz w:val="12"/>
        </w:rPr>
        <w:t>1</w:t>
      </w:r>
      <w:r>
        <w:rPr>
          <w:rFonts w:ascii="STIX Math" w:hAnsi="STIX Math" w:eastAsia="STIX Math"/>
          <w:spacing w:val="28"/>
          <w:w w:val="105"/>
          <w:position w:val="-3"/>
          <w:sz w:val="12"/>
        </w:rPr>
        <w:t> </w:t>
      </w:r>
      <w:r>
        <w:rPr>
          <w:rFonts w:ascii="STIX Math" w:hAnsi="STIX Math" w:eastAsia="STIX Math"/>
          <w:w w:val="105"/>
          <w:sz w:val="16"/>
        </w:rPr>
        <w:t>(</w:t>
      </w:r>
      <w:r>
        <w:rPr>
          <w:rFonts w:ascii="STIX Math" w:hAnsi="STIX Math" w:eastAsia="STIX Math"/>
          <w:i/>
          <w:w w:val="105"/>
          <w:sz w:val="16"/>
        </w:rPr>
        <w:t>𝐶𝐾</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13"/>
          <w:w w:val="105"/>
          <w:position w:val="-6"/>
          <w:sz w:val="10"/>
        </w:rPr>
        <w:t> </w:t>
      </w:r>
      <w:r>
        <w:rPr>
          <w:rFonts w:ascii="STIX Math" w:hAnsi="STIX Math" w:eastAsia="STIX Math"/>
          <w:i/>
          <w:w w:val="105"/>
          <w:position w:val="-3"/>
          <w:sz w:val="12"/>
        </w:rPr>
        <w:t>,</w:t>
      </w:r>
      <w:r>
        <w:rPr>
          <w:rFonts w:ascii="STIX Math" w:hAnsi="STIX Math" w:eastAsia="STIX Math"/>
          <w:i/>
          <w:spacing w:val="40"/>
          <w:w w:val="105"/>
          <w:position w:val="-3"/>
          <w:sz w:val="12"/>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𝐼𝐷</w:t>
      </w:r>
      <w:r>
        <w:rPr>
          <w:rFonts w:ascii="STIX Math" w:hAnsi="STIX Math" w:eastAsia="STIX Math"/>
          <w:i/>
          <w:w w:val="105"/>
          <w:position w:val="-3"/>
          <w:sz w:val="12"/>
        </w:rPr>
        <w:t>𝑇</w:t>
      </w:r>
      <w:r>
        <w:rPr>
          <w:rFonts w:ascii="STIX Math" w:hAnsi="STIX Math" w:eastAsia="STIX Math"/>
          <w:i/>
          <w:w w:val="105"/>
          <w:position w:val="-6"/>
          <w:sz w:val="10"/>
        </w:rPr>
        <w:t>𝑥 </w:t>
      </w:r>
      <w:r>
        <w:rPr>
          <w:rFonts w:ascii="STIX Math" w:hAnsi="STIX Math" w:eastAsia="STIX Math"/>
          <w:w w:val="105"/>
          <w:sz w:val="16"/>
        </w:rPr>
        <w:t>)</w:t>
      </w:r>
      <w:r>
        <w:rPr>
          <w:w w:val="105"/>
          <w:sz w:val="16"/>
        </w:rPr>
        <w:t>. Finally, the transmission</w:t>
      </w:r>
    </w:p>
    <w:p>
      <w:pPr>
        <w:spacing w:line="105" w:lineRule="exact" w:before="0"/>
        <w:ind w:left="118" w:right="0" w:firstLine="0"/>
        <w:jc w:val="left"/>
        <w:rPr>
          <w:sz w:val="16"/>
        </w:rPr>
      </w:pPr>
      <w:r>
        <w:rPr>
          <w:w w:val="105"/>
          <w:sz w:val="16"/>
        </w:rPr>
        <w:t>follows</w:t>
      </w:r>
      <w:r>
        <w:rPr>
          <w:spacing w:val="2"/>
          <w:w w:val="105"/>
          <w:sz w:val="16"/>
        </w:rPr>
        <w:t> </w:t>
      </w:r>
      <w:r>
        <w:rPr>
          <w:rFonts w:ascii="STIX Math" w:eastAsia="STIX Math"/>
          <w:w w:val="105"/>
          <w:sz w:val="16"/>
        </w:rPr>
        <w:t>(</w:t>
      </w:r>
      <w:r>
        <w:rPr>
          <w:rFonts w:ascii="STIX Math" w:eastAsia="STIX Math"/>
          <w:i/>
          <w:w w:val="105"/>
          <w:sz w:val="16"/>
        </w:rPr>
        <w:t>𝐼𝐷</w:t>
      </w:r>
      <w:r>
        <w:rPr>
          <w:rFonts w:ascii="STIX Math" w:eastAsia="STIX Math"/>
          <w:i/>
          <w:w w:val="105"/>
          <w:position w:val="-3"/>
          <w:sz w:val="12"/>
        </w:rPr>
        <w:t>𝑇</w:t>
      </w:r>
      <w:r>
        <w:rPr>
          <w:rFonts w:ascii="STIX Math" w:eastAsia="STIX Math"/>
          <w:i/>
          <w:spacing w:val="40"/>
          <w:w w:val="105"/>
          <w:position w:val="-3"/>
          <w:sz w:val="12"/>
        </w:rPr>
        <w:t> </w:t>
      </w:r>
      <w:r>
        <w:rPr>
          <w:rFonts w:ascii="STIX Math" w:eastAsia="STIX Math"/>
          <w:i/>
          <w:w w:val="105"/>
          <w:sz w:val="16"/>
        </w:rPr>
        <w:t>,</w:t>
      </w:r>
      <w:r>
        <w:rPr>
          <w:rFonts w:ascii="STIX Math" w:eastAsia="STIX Math"/>
          <w:i/>
          <w:spacing w:val="28"/>
          <w:w w:val="105"/>
          <w:sz w:val="16"/>
        </w:rPr>
        <w:t> </w:t>
      </w:r>
      <w:r>
        <w:rPr>
          <w:rFonts w:ascii="STIX Math" w:eastAsia="STIX Math"/>
          <w:i/>
          <w:w w:val="105"/>
          <w:sz w:val="16"/>
        </w:rPr>
        <w:t>𝐽</w:t>
      </w:r>
      <w:r>
        <w:rPr>
          <w:rFonts w:ascii="STIX Math" w:eastAsia="STIX Math"/>
          <w:i/>
          <w:w w:val="105"/>
          <w:position w:val="-3"/>
          <w:sz w:val="12"/>
        </w:rPr>
        <w:t>𝑇</w:t>
      </w:r>
      <w:r>
        <w:rPr>
          <w:rFonts w:ascii="STIX Math" w:eastAsia="STIX Math"/>
          <w:i/>
          <w:spacing w:val="39"/>
          <w:w w:val="105"/>
          <w:position w:val="-3"/>
          <w:sz w:val="12"/>
        </w:rPr>
        <w:t> </w:t>
      </w:r>
      <w:r>
        <w:rPr>
          <w:rFonts w:ascii="STIX Math" w:eastAsia="STIX Math"/>
          <w:i/>
          <w:w w:val="105"/>
          <w:sz w:val="16"/>
        </w:rPr>
        <w:t>,</w:t>
      </w:r>
      <w:r>
        <w:rPr>
          <w:rFonts w:ascii="STIX Math" w:eastAsia="STIX Math"/>
          <w:i/>
          <w:spacing w:val="28"/>
          <w:w w:val="105"/>
          <w:sz w:val="16"/>
        </w:rPr>
        <w:t> </w:t>
      </w:r>
      <w:r>
        <w:rPr>
          <w:rFonts w:ascii="STIX Math" w:eastAsia="STIX Math"/>
          <w:i/>
          <w:w w:val="105"/>
          <w:sz w:val="16"/>
        </w:rPr>
        <w:t>𝑃</w:t>
      </w:r>
      <w:r>
        <w:rPr>
          <w:rFonts w:ascii="STIX Math" w:eastAsia="STIX Math"/>
          <w:i/>
          <w:w w:val="105"/>
          <w:position w:val="-3"/>
          <w:sz w:val="12"/>
        </w:rPr>
        <w:t>𝑇</w:t>
      </w:r>
      <w:r>
        <w:rPr>
          <w:rFonts w:ascii="STIX Math" w:eastAsia="STIX Math"/>
          <w:i/>
          <w:spacing w:val="40"/>
          <w:w w:val="105"/>
          <w:position w:val="-3"/>
          <w:sz w:val="12"/>
        </w:rPr>
        <w:t> </w:t>
      </w:r>
      <w:r>
        <w:rPr>
          <w:rFonts w:ascii="STIX Math" w:eastAsia="STIX Math"/>
          <w:i/>
          <w:w w:val="105"/>
          <w:sz w:val="16"/>
        </w:rPr>
        <w:t>,</w:t>
      </w:r>
      <w:r>
        <w:rPr>
          <w:rFonts w:ascii="STIX Math" w:eastAsia="STIX Math"/>
          <w:i/>
          <w:spacing w:val="28"/>
          <w:w w:val="105"/>
          <w:sz w:val="16"/>
        </w:rPr>
        <w:t> </w:t>
      </w:r>
      <w:r>
        <w:rPr>
          <w:rFonts w:ascii="STIX Math" w:eastAsia="STIX Math"/>
          <w:i/>
          <w:w w:val="105"/>
          <w:sz w:val="16"/>
        </w:rPr>
        <w:t>𝑉</w:t>
      </w:r>
      <w:r>
        <w:rPr>
          <w:rFonts w:ascii="STIX Math" w:eastAsia="STIX Math"/>
          <w:i/>
          <w:w w:val="105"/>
          <w:position w:val="-3"/>
          <w:sz w:val="12"/>
        </w:rPr>
        <w:t>𝑇</w:t>
      </w:r>
      <w:r>
        <w:rPr>
          <w:rFonts w:ascii="STIX Math" w:eastAsia="STIX Math"/>
          <w:i/>
          <w:spacing w:val="31"/>
          <w:w w:val="105"/>
          <w:position w:val="-3"/>
          <w:sz w:val="12"/>
        </w:rPr>
        <w:t> </w:t>
      </w:r>
      <w:r>
        <w:rPr>
          <w:rFonts w:ascii="STIX Math" w:eastAsia="STIX Math"/>
          <w:i/>
          <w:w w:val="105"/>
          <w:position w:val="-3"/>
          <w:sz w:val="12"/>
        </w:rPr>
        <w:t>𝑇</w:t>
      </w:r>
      <w:r>
        <w:rPr>
          <w:rFonts w:ascii="STIX Math" w:eastAsia="STIX Math"/>
          <w:i/>
          <w:spacing w:val="30"/>
          <w:w w:val="105"/>
          <w:position w:val="-3"/>
          <w:sz w:val="12"/>
        </w:rPr>
        <w:t> </w:t>
      </w:r>
      <w:r>
        <w:rPr>
          <w:rFonts w:ascii="STIX Math" w:eastAsia="STIX Math"/>
          <w:w w:val="105"/>
          <w:sz w:val="16"/>
        </w:rPr>
        <w:t>)</w:t>
      </w:r>
      <w:r>
        <w:rPr>
          <w:rFonts w:ascii="STIX Math" w:eastAsia="STIX Math"/>
          <w:spacing w:val="3"/>
          <w:w w:val="105"/>
          <w:sz w:val="16"/>
        </w:rPr>
        <w:t> </w:t>
      </w:r>
      <w:r>
        <w:rPr>
          <w:w w:val="105"/>
          <w:sz w:val="16"/>
        </w:rPr>
        <w:t>to</w:t>
      </w:r>
      <w:r>
        <w:rPr>
          <w:spacing w:val="3"/>
          <w:w w:val="105"/>
          <w:sz w:val="16"/>
        </w:rPr>
        <w:t> </w:t>
      </w:r>
      <w:r>
        <w:rPr>
          <w:rFonts w:ascii="STIX Math" w:eastAsia="STIX Math"/>
          <w:i/>
          <w:w w:val="105"/>
          <w:sz w:val="16"/>
        </w:rPr>
        <w:t>𝑇</w:t>
      </w:r>
      <w:r>
        <w:rPr>
          <w:rFonts w:ascii="STIX Math" w:eastAsia="STIX Math"/>
          <w:i/>
          <w:w w:val="105"/>
          <w:position w:val="-3"/>
          <w:sz w:val="12"/>
        </w:rPr>
        <w:t>𝑦</w:t>
      </w:r>
      <w:r>
        <w:rPr>
          <w:rFonts w:ascii="STIX Math" w:eastAsia="STIX Math"/>
          <w:i/>
          <w:spacing w:val="-21"/>
          <w:w w:val="105"/>
          <w:position w:val="-3"/>
          <w:sz w:val="12"/>
        </w:rPr>
        <w:t> </w:t>
      </w:r>
      <w:r>
        <w:rPr>
          <w:spacing w:val="-10"/>
          <w:w w:val="105"/>
          <w:sz w:val="16"/>
        </w:rPr>
        <w:t>.</w:t>
      </w:r>
    </w:p>
    <w:p>
      <w:pPr>
        <w:spacing w:line="240" w:lineRule="auto" w:before="133"/>
        <w:rPr>
          <w:sz w:val="12"/>
        </w:rPr>
      </w:pPr>
      <w:r>
        <w:rPr/>
        <w:br w:type="column"/>
      </w:r>
      <w:r>
        <w:rPr>
          <w:sz w:val="12"/>
        </w:rPr>
      </w:r>
    </w:p>
    <w:p>
      <w:pPr>
        <w:spacing w:before="0"/>
        <w:ind w:left="118" w:right="0" w:firstLine="0"/>
        <w:jc w:val="left"/>
        <w:rPr>
          <w:rFonts w:ascii="STIX Math" w:eastAsia="STIX Math"/>
          <w:i/>
          <w:sz w:val="12"/>
        </w:rPr>
      </w:pPr>
      <w:r>
        <w:rPr>
          <w:rFonts w:ascii="STIX Math" w:eastAsia="STIX Math"/>
          <w:i/>
          <w:spacing w:val="-5"/>
          <w:sz w:val="16"/>
        </w:rPr>
        <w:t>𝑇</w:t>
      </w:r>
      <w:r>
        <w:rPr>
          <w:rFonts w:ascii="STIX Math" w:eastAsia="STIX Math"/>
          <w:i/>
          <w:spacing w:val="-5"/>
          <w:position w:val="-3"/>
          <w:sz w:val="12"/>
        </w:rPr>
        <w:t>𝑦</w:t>
      </w:r>
    </w:p>
    <w:p>
      <w:pPr>
        <w:pStyle w:val="BodyText"/>
        <w:spacing w:line="66" w:lineRule="exact" w:before="114"/>
        <w:ind w:left="51"/>
      </w:pPr>
      <w:r>
        <w:rPr/>
        <w:br w:type="column"/>
      </w:r>
      <w:r>
        <w:rPr>
          <w:w w:val="105"/>
        </w:rPr>
        <w:t>Checksum</w:t>
      </w:r>
      <w:r>
        <w:rPr>
          <w:spacing w:val="2"/>
          <w:w w:val="110"/>
        </w:rPr>
        <w:t> </w:t>
      </w:r>
      <w:r>
        <w:rPr>
          <w:spacing w:val="-2"/>
          <w:w w:val="110"/>
        </w:rPr>
        <w:t>computes,</w:t>
      </w:r>
    </w:p>
    <w:p>
      <w:pPr>
        <w:spacing w:line="415" w:lineRule="exact" w:before="0"/>
        <w:ind w:left="51" w:right="0" w:firstLine="0"/>
        <w:jc w:val="left"/>
        <w:rPr>
          <w:sz w:val="16"/>
        </w:rPr>
      </w:pPr>
      <w:r>
        <w:rPr>
          <w:rFonts w:ascii="STIX Math" w:hAnsi="STIX Math" w:eastAsia="STIX Math"/>
          <w:i/>
          <w:sz w:val="16"/>
        </w:rPr>
        <w:t>𝐶𝐾𝑆</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55"/>
          <w:position w:val="-6"/>
          <w:sz w:val="10"/>
        </w:rPr>
        <w:t> </w:t>
      </w:r>
      <w:r>
        <w:rPr>
          <w:rFonts w:ascii="STIX Math" w:hAnsi="STIX Math" w:eastAsia="STIX Math"/>
          <w:sz w:val="16"/>
        </w:rPr>
        <w:t>=</w:t>
      </w:r>
      <w:r>
        <w:rPr>
          <w:rFonts w:ascii="STIX Math" w:hAnsi="STIX Math" w:eastAsia="STIX Math"/>
          <w:spacing w:val="65"/>
          <w:sz w:val="16"/>
        </w:rPr>
        <w:t> </w:t>
      </w:r>
      <w:r>
        <w:rPr>
          <w:rFonts w:ascii="STIX Math" w:hAnsi="STIX Math" w:eastAsia="STIX Math"/>
          <w:i/>
          <w:sz w:val="16"/>
        </w:rPr>
        <w:t>ℎ</w:t>
      </w:r>
      <w:r>
        <w:rPr>
          <w:rFonts w:ascii="STIX Math" w:hAnsi="STIX Math" w:eastAsia="STIX Math"/>
          <w:position w:val="-3"/>
          <w:sz w:val="12"/>
        </w:rPr>
        <w:t>2</w:t>
      </w:r>
      <w:r>
        <w:rPr>
          <w:rFonts w:ascii="STIX Math" w:hAnsi="STIX Math" w:eastAsia="STIX Math"/>
          <w:spacing w:val="-19"/>
          <w:position w:val="-3"/>
          <w:sz w:val="12"/>
        </w:rPr>
        <w:t> </w:t>
      </w:r>
      <w:r>
        <w:rPr>
          <w:rFonts w:ascii="STIX Math" w:hAnsi="STIX Math" w:eastAsia="STIX Math"/>
          <w:sz w:val="16"/>
        </w:rPr>
        <w:t>[</w:t>
      </w:r>
      <w:r>
        <w:rPr>
          <w:rFonts w:ascii="STIX Math" w:hAnsi="STIX Math" w:eastAsia="STIX Math"/>
          <w:i/>
          <w:sz w:val="16"/>
        </w:rPr>
        <w:t>𝑆𝑆𝐾</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2"/>
          <w:position w:val="-6"/>
          <w:sz w:val="10"/>
        </w:rPr>
        <w:t> </w:t>
      </w:r>
      <w:r>
        <w:rPr>
          <w:rFonts w:ascii="STIX Math" w:hAnsi="STIX Math" w:eastAsia="STIX Math"/>
          <w:i/>
          <w:sz w:val="16"/>
        </w:rPr>
        <w:t>,</w:t>
      </w:r>
      <w:r>
        <w:rPr>
          <w:rFonts w:ascii="STIX Math" w:hAnsi="STIX Math" w:eastAsia="STIX Math"/>
          <w:i/>
          <w:spacing w:val="-5"/>
          <w:sz w:val="16"/>
        </w:rPr>
        <w:t> </w:t>
      </w:r>
      <w:r>
        <w:rPr>
          <w:rFonts w:ascii="STIX Math" w:hAnsi="STIX Math" w:eastAsia="STIX Math"/>
          <w:i/>
          <w:sz w:val="16"/>
        </w:rPr>
        <w:t>𝐽</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5"/>
          <w:position w:val="-6"/>
          <w:sz w:val="10"/>
        </w:rPr>
        <w:t> </w:t>
      </w:r>
      <w:r>
        <w:rPr>
          <w:rFonts w:ascii="STIX Math" w:hAnsi="STIX Math" w:eastAsia="STIX Math"/>
          <w:sz w:val="16"/>
        </w:rPr>
        <w:t>]</w:t>
      </w:r>
      <w:r>
        <w:rPr>
          <w:sz w:val="16"/>
        </w:rPr>
        <w:t>,</w:t>
      </w:r>
      <w:r>
        <w:rPr>
          <w:spacing w:val="9"/>
          <w:sz w:val="16"/>
        </w:rPr>
        <w:t> </w:t>
      </w:r>
      <w:r>
        <w:rPr>
          <w:sz w:val="16"/>
        </w:rPr>
        <w:t>then</w:t>
      </w:r>
      <w:r>
        <w:rPr>
          <w:spacing w:val="7"/>
          <w:sz w:val="16"/>
        </w:rPr>
        <w:t> </w:t>
      </w:r>
      <w:r>
        <w:rPr>
          <w:sz w:val="16"/>
        </w:rPr>
        <w:t>it</w:t>
      </w:r>
      <w:r>
        <w:rPr>
          <w:spacing w:val="7"/>
          <w:sz w:val="16"/>
        </w:rPr>
        <w:t> </w:t>
      </w:r>
      <w:r>
        <w:rPr>
          <w:sz w:val="16"/>
        </w:rPr>
        <w:t>sends</w:t>
      </w:r>
      <w:r>
        <w:rPr>
          <w:spacing w:val="8"/>
          <w:sz w:val="16"/>
        </w:rPr>
        <w:t> </w:t>
      </w:r>
      <w:r>
        <w:rPr>
          <w:rFonts w:ascii="STIX Math" w:hAnsi="STIX Math" w:eastAsia="STIX Math"/>
          <w:sz w:val="16"/>
        </w:rPr>
        <w:t>(</w:t>
      </w:r>
      <w:r>
        <w:rPr>
          <w:rFonts w:ascii="STIX Math" w:hAnsi="STIX Math" w:eastAsia="STIX Math"/>
          <w:i/>
          <w:sz w:val="16"/>
        </w:rPr>
        <w:t>𝐼𝐷</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spacing w:val="-1"/>
          <w:position w:val="-6"/>
          <w:sz w:val="10"/>
        </w:rPr>
        <w:t> </w:t>
      </w:r>
      <w:r>
        <w:rPr>
          <w:rFonts w:ascii="STIX Math" w:hAnsi="STIX Math" w:eastAsia="STIX Math"/>
          <w:i/>
          <w:sz w:val="16"/>
        </w:rPr>
        <w:t>,</w:t>
      </w:r>
      <w:r>
        <w:rPr>
          <w:rFonts w:ascii="STIX Math" w:hAnsi="STIX Math" w:eastAsia="STIX Math"/>
          <w:i/>
          <w:spacing w:val="42"/>
          <w:sz w:val="16"/>
        </w:rPr>
        <w:t> </w:t>
      </w:r>
      <w:r>
        <w:rPr>
          <w:rFonts w:ascii="STIX Math" w:hAnsi="STIX Math" w:eastAsia="STIX Math"/>
          <w:i/>
          <w:sz w:val="16"/>
        </w:rPr>
        <w:t>𝐶</w:t>
      </w:r>
      <w:r>
        <w:rPr>
          <w:rFonts w:ascii="STIX Math" w:hAnsi="STIX Math" w:eastAsia="STIX Math"/>
          <w:i/>
          <w:spacing w:val="-24"/>
          <w:sz w:val="16"/>
        </w:rPr>
        <w:t> </w:t>
      </w:r>
      <w:r>
        <w:rPr>
          <w:rFonts w:ascii="STIX Math" w:hAnsi="STIX Math" w:eastAsia="STIX Math"/>
          <w:i/>
          <w:sz w:val="16"/>
        </w:rPr>
        <w:t>𝑇</w:t>
      </w:r>
      <w:r>
        <w:rPr>
          <w:rFonts w:ascii="STIX Math" w:hAnsi="STIX Math" w:eastAsia="STIX Math"/>
          <w:i/>
          <w:position w:val="-3"/>
          <w:sz w:val="12"/>
        </w:rPr>
        <w:t>𝑥</w:t>
      </w:r>
      <w:r>
        <w:rPr>
          <w:rFonts w:ascii="STIX Math" w:hAnsi="STIX Math" w:eastAsia="STIX Math"/>
          <w:i/>
          <w:spacing w:val="-18"/>
          <w:position w:val="-3"/>
          <w:sz w:val="12"/>
        </w:rPr>
        <w:t> </w:t>
      </w:r>
      <w:r>
        <w:rPr>
          <w:rFonts w:ascii="STIX Math" w:hAnsi="STIX Math" w:eastAsia="STIX Math"/>
          <w:i/>
          <w:sz w:val="16"/>
        </w:rPr>
        <w:t>,</w:t>
      </w:r>
      <w:r>
        <w:rPr>
          <w:rFonts w:ascii="STIX Math" w:hAnsi="STIX Math" w:eastAsia="STIX Math"/>
          <w:i/>
          <w:spacing w:val="41"/>
          <w:sz w:val="16"/>
        </w:rPr>
        <w:t> </w:t>
      </w:r>
      <w:r>
        <w:rPr>
          <w:rFonts w:ascii="STIX Math" w:hAnsi="STIX Math" w:eastAsia="STIX Math"/>
          <w:i/>
          <w:sz w:val="16"/>
        </w:rPr>
        <w:t>𝐶𝐾𝑆</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2"/>
          <w:position w:val="-6"/>
          <w:sz w:val="10"/>
        </w:rPr>
        <w:t> </w:t>
      </w:r>
      <w:r>
        <w:rPr>
          <w:rFonts w:ascii="STIX Math" w:hAnsi="STIX Math" w:eastAsia="STIX Math"/>
          <w:sz w:val="16"/>
        </w:rPr>
        <w:t>)</w:t>
      </w:r>
      <w:r>
        <w:rPr>
          <w:rFonts w:ascii="STIX Math" w:hAnsi="STIX Math" w:eastAsia="STIX Math"/>
          <w:spacing w:val="9"/>
          <w:sz w:val="16"/>
        </w:rPr>
        <w:t> </w:t>
      </w:r>
      <w:r>
        <w:rPr>
          <w:spacing w:val="-5"/>
          <w:sz w:val="16"/>
        </w:rPr>
        <w:t>to</w:t>
      </w:r>
    </w:p>
    <w:p>
      <w:pPr>
        <w:pStyle w:val="BodyText"/>
        <w:spacing w:line="140" w:lineRule="exact" w:before="147"/>
        <w:ind w:left="51"/>
      </w:pPr>
      <w:r>
        <w:rPr>
          <w:w w:val="110"/>
        </w:rPr>
        <w:t>Step</w:t>
      </w:r>
      <w:r>
        <w:rPr>
          <w:spacing w:val="-9"/>
          <w:w w:val="110"/>
        </w:rPr>
        <w:t> </w:t>
      </w:r>
      <w:r>
        <w:rPr>
          <w:spacing w:val="-10"/>
          <w:w w:val="110"/>
        </w:rPr>
        <w:t>2</w:t>
      </w:r>
    </w:p>
    <w:p>
      <w:pPr>
        <w:spacing w:after="0" w:line="140" w:lineRule="exact"/>
        <w:sectPr>
          <w:type w:val="continuous"/>
          <w:pgSz w:w="11910" w:h="15880"/>
          <w:pgMar w:header="668" w:footer="485" w:top="620" w:bottom="280" w:left="640" w:right="620"/>
          <w:cols w:num="3" w:equalWidth="0">
            <w:col w:w="5186" w:space="194"/>
            <w:col w:w="266" w:space="39"/>
            <w:col w:w="4965"/>
          </w:cols>
        </w:sectPr>
      </w:pPr>
    </w:p>
    <w:p>
      <w:pPr>
        <w:tabs>
          <w:tab w:pos="1351" w:val="left" w:leader="none"/>
          <w:tab w:pos="1701" w:val="left" w:leader="none"/>
          <w:tab w:pos="2047" w:val="left" w:leader="none"/>
        </w:tabs>
        <w:spacing w:line="55" w:lineRule="exact" w:before="0"/>
        <w:ind w:left="1011" w:right="0" w:firstLine="0"/>
        <w:jc w:val="left"/>
        <w:rPr>
          <w:rFonts w:ascii="STIX Math" w:eastAsia="STIX Math"/>
          <w:i/>
          <w:sz w:val="10"/>
        </w:rPr>
      </w:pPr>
      <w:r>
        <w:rPr>
          <w:rFonts w:ascii="STIX Math" w:eastAsia="STIX Math"/>
          <w:i/>
          <w:spacing w:val="-10"/>
          <w:sz w:val="10"/>
        </w:rPr>
        <w:t>𝑥</w:t>
      </w:r>
      <w:r>
        <w:rPr>
          <w:rFonts w:ascii="STIX Math" w:eastAsia="STIX Math"/>
          <w:i/>
          <w:sz w:val="10"/>
        </w:rPr>
        <w:tab/>
      </w:r>
      <w:r>
        <w:rPr>
          <w:rFonts w:ascii="STIX Math" w:eastAsia="STIX Math"/>
          <w:i/>
          <w:spacing w:val="-10"/>
          <w:sz w:val="10"/>
        </w:rPr>
        <w:t>𝑥</w:t>
      </w:r>
      <w:r>
        <w:rPr>
          <w:rFonts w:ascii="STIX Math" w:eastAsia="STIX Math"/>
          <w:i/>
          <w:sz w:val="10"/>
        </w:rPr>
        <w:tab/>
      </w:r>
      <w:r>
        <w:rPr>
          <w:rFonts w:ascii="STIX Math" w:eastAsia="STIX Math"/>
          <w:i/>
          <w:spacing w:val="-10"/>
          <w:sz w:val="10"/>
        </w:rPr>
        <w:t>𝑥</w:t>
      </w:r>
      <w:r>
        <w:rPr>
          <w:rFonts w:ascii="STIX Math" w:eastAsia="STIX Math"/>
          <w:i/>
          <w:sz w:val="10"/>
        </w:rPr>
        <w:tab/>
        <w:t>𝑥</w:t>
      </w:r>
      <w:r>
        <w:rPr>
          <w:rFonts w:ascii="STIX Math" w:eastAsia="STIX Math"/>
          <w:i/>
          <w:spacing w:val="50"/>
          <w:sz w:val="10"/>
        </w:rPr>
        <w:t> </w:t>
      </w:r>
      <w:r>
        <w:rPr>
          <w:rFonts w:ascii="STIX Math" w:eastAsia="STIX Math"/>
          <w:i/>
          <w:spacing w:val="-10"/>
          <w:sz w:val="10"/>
        </w:rPr>
        <w:t>𝑦</w:t>
      </w:r>
    </w:p>
    <w:p>
      <w:pPr>
        <w:spacing w:after="0" w:line="55" w:lineRule="exact"/>
        <w:jc w:val="left"/>
        <w:rPr>
          <w:rFonts w:ascii="STIX Math" w:eastAsia="STIX Math"/>
          <w:sz w:val="10"/>
        </w:rPr>
        <w:sectPr>
          <w:type w:val="continuous"/>
          <w:pgSz w:w="11910" w:h="15880"/>
          <w:pgMar w:header="668" w:footer="485" w:top="620" w:bottom="280" w:left="640" w:right="620"/>
        </w:sectPr>
      </w:pPr>
    </w:p>
    <w:p>
      <w:pPr>
        <w:spacing w:line="124" w:lineRule="exact" w:before="0"/>
        <w:ind w:left="357" w:right="0" w:firstLine="0"/>
        <w:jc w:val="left"/>
        <w:rPr>
          <w:rFonts w:ascii="STIX Math" w:eastAsia="STIX Math"/>
          <w:i/>
          <w:sz w:val="12"/>
        </w:rPr>
      </w:pPr>
      <w:r>
        <w:rPr>
          <w:w w:val="110"/>
          <w:sz w:val="16"/>
        </w:rPr>
        <w:t>Step</w:t>
      </w:r>
      <w:r>
        <w:rPr>
          <w:spacing w:val="-3"/>
          <w:w w:val="110"/>
          <w:sz w:val="16"/>
        </w:rPr>
        <w:t> </w:t>
      </w:r>
      <w:r>
        <w:rPr>
          <w:w w:val="110"/>
          <w:sz w:val="16"/>
        </w:rPr>
        <w:t>4:</w:t>
      </w:r>
      <w:r>
        <w:rPr>
          <w:spacing w:val="-2"/>
          <w:w w:val="110"/>
          <w:sz w:val="16"/>
        </w:rPr>
        <w:t> </w:t>
      </w:r>
      <w:r>
        <w:rPr>
          <w:rFonts w:ascii="STIX Math" w:eastAsia="STIX Math"/>
          <w:i/>
          <w:w w:val="110"/>
          <w:sz w:val="16"/>
        </w:rPr>
        <w:t>𝑇</w:t>
      </w:r>
      <w:r>
        <w:rPr>
          <w:rFonts w:ascii="STIX Math" w:eastAsia="STIX Math"/>
          <w:i/>
          <w:w w:val="110"/>
          <w:position w:val="-3"/>
          <w:sz w:val="12"/>
        </w:rPr>
        <w:t>𝑦</w:t>
      </w:r>
      <w:r>
        <w:rPr>
          <w:rFonts w:ascii="STIX Math" w:eastAsia="STIX Math"/>
          <w:i/>
          <w:spacing w:val="17"/>
          <w:w w:val="110"/>
          <w:position w:val="-3"/>
          <w:sz w:val="12"/>
        </w:rPr>
        <w:t> </w:t>
      </w:r>
      <w:r>
        <w:rPr>
          <w:w w:val="110"/>
          <w:sz w:val="16"/>
        </w:rPr>
        <w:t>checks</w:t>
      </w:r>
      <w:r>
        <w:rPr>
          <w:spacing w:val="-1"/>
          <w:w w:val="110"/>
          <w:sz w:val="16"/>
        </w:rPr>
        <w:t> </w:t>
      </w:r>
      <w:r>
        <w:rPr>
          <w:w w:val="110"/>
          <w:sz w:val="16"/>
        </w:rPr>
        <w:t>the</w:t>
      </w:r>
      <w:r>
        <w:rPr>
          <w:spacing w:val="-2"/>
          <w:w w:val="110"/>
          <w:sz w:val="16"/>
        </w:rPr>
        <w:t> </w:t>
      </w:r>
      <w:r>
        <w:rPr>
          <w:w w:val="110"/>
          <w:sz w:val="16"/>
        </w:rPr>
        <w:t>verifiers</w:t>
      </w:r>
      <w:r>
        <w:rPr>
          <w:spacing w:val="-1"/>
          <w:w w:val="110"/>
          <w:sz w:val="16"/>
        </w:rPr>
        <w:t> </w:t>
      </w:r>
      <w:r>
        <w:rPr>
          <w:w w:val="110"/>
          <w:sz w:val="16"/>
        </w:rPr>
        <w:t>whether</w:t>
      </w:r>
      <w:r>
        <w:rPr>
          <w:spacing w:val="-2"/>
          <w:w w:val="110"/>
          <w:sz w:val="16"/>
        </w:rPr>
        <w:t> </w:t>
      </w:r>
      <w:r>
        <w:rPr>
          <w:w w:val="110"/>
          <w:sz w:val="16"/>
        </w:rPr>
        <w:t>they</w:t>
      </w:r>
      <w:r>
        <w:rPr>
          <w:spacing w:val="-1"/>
          <w:w w:val="110"/>
          <w:sz w:val="16"/>
        </w:rPr>
        <w:t> </w:t>
      </w:r>
      <w:r>
        <w:rPr>
          <w:w w:val="110"/>
          <w:sz w:val="16"/>
        </w:rPr>
        <w:t>are</w:t>
      </w:r>
      <w:r>
        <w:rPr>
          <w:spacing w:val="-2"/>
          <w:w w:val="110"/>
          <w:sz w:val="16"/>
        </w:rPr>
        <w:t> </w:t>
      </w:r>
      <w:r>
        <w:rPr>
          <w:w w:val="110"/>
          <w:sz w:val="16"/>
        </w:rPr>
        <w:t>equal</w:t>
      </w:r>
      <w:r>
        <w:rPr>
          <w:spacing w:val="-2"/>
          <w:w w:val="110"/>
          <w:sz w:val="16"/>
        </w:rPr>
        <w:t> </w:t>
      </w:r>
      <w:r>
        <w:rPr>
          <w:rFonts w:ascii="STIX Math" w:eastAsia="STIX Math"/>
          <w:i/>
          <w:w w:val="110"/>
          <w:sz w:val="16"/>
        </w:rPr>
        <w:t>𝑉</w:t>
      </w:r>
      <w:r>
        <w:rPr>
          <w:rFonts w:ascii="STIX Math" w:eastAsia="STIX Math"/>
          <w:i/>
          <w:w w:val="110"/>
          <w:position w:val="-3"/>
          <w:sz w:val="12"/>
        </w:rPr>
        <w:t>𝑇</w:t>
      </w:r>
      <w:r>
        <w:rPr>
          <w:rFonts w:ascii="STIX Math" w:eastAsia="STIX Math"/>
          <w:i/>
          <w:w w:val="110"/>
          <w:position w:val="-6"/>
          <w:sz w:val="10"/>
        </w:rPr>
        <w:t>𝑦</w:t>
      </w:r>
      <w:r>
        <w:rPr>
          <w:rFonts w:ascii="STIX Math" w:eastAsia="STIX Math"/>
          <w:i/>
          <w:spacing w:val="-19"/>
          <w:w w:val="110"/>
          <w:position w:val="-6"/>
          <w:sz w:val="10"/>
        </w:rPr>
        <w:t> </w:t>
      </w:r>
      <w:r>
        <w:rPr>
          <w:rFonts w:ascii="STIX Math" w:eastAsia="STIX Math"/>
          <w:i/>
          <w:w w:val="110"/>
          <w:position w:val="-3"/>
          <w:sz w:val="12"/>
        </w:rPr>
        <w:t>𝑇</w:t>
      </w:r>
      <w:r>
        <w:rPr>
          <w:rFonts w:ascii="STIX Math" w:eastAsia="STIX Math"/>
          <w:i/>
          <w:w w:val="110"/>
          <w:position w:val="-6"/>
          <w:sz w:val="10"/>
        </w:rPr>
        <w:t>𝑥</w:t>
      </w:r>
      <w:r>
        <w:rPr>
          <w:rFonts w:ascii="STIX Math" w:eastAsia="STIX Math"/>
          <w:i/>
          <w:spacing w:val="30"/>
          <w:w w:val="110"/>
          <w:position w:val="-6"/>
          <w:sz w:val="10"/>
        </w:rPr>
        <w:t> </w:t>
      </w:r>
      <w:r>
        <w:rPr>
          <w:rFonts w:ascii="STIX Math" w:eastAsia="STIX Math"/>
          <w:w w:val="110"/>
          <w:sz w:val="16"/>
        </w:rPr>
        <w:t>=</w:t>
      </w:r>
      <w:r>
        <w:rPr>
          <w:rFonts w:ascii="STIX Math" w:eastAsia="STIX Math"/>
          <w:spacing w:val="38"/>
          <w:w w:val="110"/>
          <w:sz w:val="16"/>
        </w:rPr>
        <w:t> </w:t>
      </w:r>
      <w:r>
        <w:rPr>
          <w:rFonts w:ascii="STIX Math" w:eastAsia="STIX Math"/>
          <w:i/>
          <w:w w:val="110"/>
          <w:sz w:val="16"/>
        </w:rPr>
        <w:t>𝑉</w:t>
      </w:r>
      <w:r>
        <w:rPr>
          <w:rFonts w:ascii="STIX Math" w:eastAsia="STIX Math"/>
          <w:i/>
          <w:w w:val="110"/>
          <w:position w:val="-3"/>
          <w:sz w:val="12"/>
        </w:rPr>
        <w:t>𝑇</w:t>
      </w:r>
      <w:r>
        <w:rPr>
          <w:rFonts w:ascii="STIX Math" w:eastAsia="STIX Math"/>
          <w:i/>
          <w:spacing w:val="26"/>
          <w:w w:val="110"/>
          <w:position w:val="-3"/>
          <w:sz w:val="12"/>
        </w:rPr>
        <w:t> </w:t>
      </w:r>
      <w:r>
        <w:rPr>
          <w:rFonts w:ascii="STIX Math" w:eastAsia="STIX Math"/>
          <w:i/>
          <w:spacing w:val="-10"/>
          <w:w w:val="110"/>
          <w:position w:val="-3"/>
          <w:sz w:val="12"/>
        </w:rPr>
        <w:t>𝑇</w:t>
      </w:r>
    </w:p>
    <w:p>
      <w:pPr>
        <w:spacing w:line="340" w:lineRule="exact" w:before="0"/>
        <w:ind w:left="118" w:right="0" w:firstLine="0"/>
        <w:jc w:val="left"/>
        <w:rPr>
          <w:sz w:val="16"/>
        </w:rPr>
      </w:pPr>
      <w:r>
        <w:rPr/>
        <mc:AlternateContent>
          <mc:Choice Requires="wps">
            <w:drawing>
              <wp:anchor distT="0" distB="0" distL="0" distR="0" allowOverlap="1" layoutInCell="1" locked="0" behindDoc="1" simplePos="0" relativeHeight="486680064">
                <wp:simplePos x="0" y="0"/>
                <wp:positionH relativeFrom="page">
                  <wp:posOffset>3547795</wp:posOffset>
                </wp:positionH>
                <wp:positionV relativeFrom="paragraph">
                  <wp:posOffset>19429</wp:posOffset>
                </wp:positionV>
                <wp:extent cx="114935" cy="635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493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z w:val="10"/>
                              </w:rPr>
                              <w:t>𝑥</w:t>
                            </w:r>
                            <w:r>
                              <w:rPr>
                                <w:rFonts w:ascii="STIX Math" w:eastAsia="STIX Math"/>
                                <w:i/>
                                <w:spacing w:val="50"/>
                                <w:sz w:val="10"/>
                              </w:rPr>
                              <w:t> </w:t>
                            </w: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279.354004pt;margin-top:1.529897pt;width:9.050pt;height:5pt;mso-position-horizontal-relative:page;mso-position-vertical-relative:paragraph;z-index:-16636416" type="#_x0000_t202" id="docshape32"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z w:val="10"/>
                        </w:rPr>
                        <w:t>𝑥</w:t>
                      </w:r>
                      <w:r>
                        <w:rPr>
                          <w:rFonts w:ascii="STIX Math" w:eastAsia="STIX Math"/>
                          <w:i/>
                          <w:spacing w:val="50"/>
                          <w:sz w:val="10"/>
                        </w:rPr>
                        <w:t> </w:t>
                      </w:r>
                      <w:r>
                        <w:rPr>
                          <w:rFonts w:ascii="STIX Math" w:eastAsia="STIX Math"/>
                          <w:i/>
                          <w:spacing w:val="-10"/>
                          <w:sz w:val="10"/>
                        </w:rPr>
                        <w:t>𝑦</w:t>
                      </w:r>
                    </w:p>
                  </w:txbxContent>
                </v:textbox>
                <w10:wrap type="none"/>
              </v:shape>
            </w:pict>
          </mc:Fallback>
        </mc:AlternateContent>
      </w:r>
      <w:r>
        <w:rPr>
          <w:w w:val="105"/>
          <w:sz w:val="16"/>
        </w:rPr>
        <w:t>then</w:t>
      </w:r>
      <w:r>
        <w:rPr>
          <w:spacing w:val="8"/>
          <w:w w:val="105"/>
          <w:sz w:val="16"/>
        </w:rPr>
        <w:t> </w:t>
      </w:r>
      <w:r>
        <w:rPr>
          <w:w w:val="105"/>
          <w:sz w:val="16"/>
        </w:rPr>
        <w:t>shared</w:t>
      </w:r>
      <w:r>
        <w:rPr>
          <w:spacing w:val="9"/>
          <w:w w:val="105"/>
          <w:sz w:val="16"/>
        </w:rPr>
        <w:t> </w:t>
      </w:r>
      <w:r>
        <w:rPr>
          <w:w w:val="105"/>
          <w:sz w:val="16"/>
        </w:rPr>
        <w:t>the</w:t>
      </w:r>
      <w:r>
        <w:rPr>
          <w:spacing w:val="8"/>
          <w:w w:val="105"/>
          <w:sz w:val="16"/>
        </w:rPr>
        <w:t> </w:t>
      </w:r>
      <w:r>
        <w:rPr>
          <w:w w:val="105"/>
          <w:sz w:val="16"/>
        </w:rPr>
        <w:t>session</w:t>
      </w:r>
      <w:r>
        <w:rPr>
          <w:spacing w:val="9"/>
          <w:w w:val="105"/>
          <w:sz w:val="16"/>
        </w:rPr>
        <w:t> </w:t>
      </w:r>
      <w:r>
        <w:rPr>
          <w:w w:val="105"/>
          <w:sz w:val="16"/>
        </w:rPr>
        <w:t>key</w:t>
      </w:r>
      <w:r>
        <w:rPr>
          <w:spacing w:val="8"/>
          <w:w w:val="105"/>
          <w:sz w:val="16"/>
        </w:rPr>
        <w:t> </w:t>
      </w:r>
      <w:r>
        <w:rPr>
          <w:w w:val="105"/>
          <w:sz w:val="16"/>
        </w:rPr>
        <w:t>as</w:t>
      </w:r>
      <w:r>
        <w:rPr>
          <w:spacing w:val="9"/>
          <w:w w:val="105"/>
          <w:sz w:val="16"/>
        </w:rPr>
        <w:t> </w:t>
      </w:r>
      <w:r>
        <w:rPr>
          <w:rFonts w:ascii="STIX Math" w:hAnsi="STIX Math" w:eastAsia="STIX Math"/>
          <w:i/>
          <w:w w:val="105"/>
          <w:sz w:val="16"/>
        </w:rPr>
        <w:t>𝑆𝑆𝐾</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38"/>
          <w:w w:val="105"/>
          <w:position w:val="-6"/>
          <w:sz w:val="10"/>
        </w:rPr>
        <w:t> </w:t>
      </w:r>
      <w:r>
        <w:rPr>
          <w:rFonts w:ascii="STIX Math" w:hAnsi="STIX Math" w:eastAsia="STIX Math"/>
          <w:w w:val="105"/>
          <w:sz w:val="16"/>
        </w:rPr>
        <w:t>=</w:t>
      </w:r>
      <w:r>
        <w:rPr>
          <w:rFonts w:ascii="STIX Math" w:hAnsi="STIX Math" w:eastAsia="STIX Math"/>
          <w:spacing w:val="54"/>
          <w:w w:val="105"/>
          <w:sz w:val="16"/>
        </w:rPr>
        <w:t> </w:t>
      </w:r>
      <w:r>
        <w:rPr>
          <w:rFonts w:ascii="STIX Math" w:hAnsi="STIX Math" w:eastAsia="STIX Math"/>
          <w:w w:val="105"/>
          <w:sz w:val="16"/>
        </w:rPr>
        <w:t>(</w:t>
      </w:r>
      <w:r>
        <w:rPr>
          <w:rFonts w:ascii="STIX Math" w:hAnsi="STIX Math" w:eastAsia="STIX Math"/>
          <w:i/>
          <w:w w:val="105"/>
          <w:sz w:val="16"/>
        </w:rPr>
        <w:t>ℎ</w:t>
      </w:r>
      <w:r>
        <w:rPr>
          <w:rFonts w:ascii="STIX Math" w:hAnsi="STIX Math" w:eastAsia="STIX Math"/>
          <w:w w:val="105"/>
          <w:position w:val="-3"/>
          <w:sz w:val="12"/>
        </w:rPr>
        <w:t>2</w:t>
      </w:r>
      <w:r>
        <w:rPr>
          <w:rFonts w:ascii="STIX Math" w:hAnsi="STIX Math" w:eastAsia="STIX Math"/>
          <w:spacing w:val="-21"/>
          <w:w w:val="105"/>
          <w:position w:val="-3"/>
          <w:sz w:val="12"/>
        </w:rPr>
        <w:t> </w:t>
      </w:r>
      <w:r>
        <w:rPr>
          <w:rFonts w:ascii="STIX Math" w:hAnsi="STIX Math" w:eastAsia="STIX Math"/>
          <w:w w:val="105"/>
          <w:sz w:val="16"/>
        </w:rPr>
        <w:t>(</w:t>
      </w:r>
      <w:r>
        <w:rPr>
          <w:rFonts w:ascii="STIX Math" w:hAnsi="STIX Math" w:eastAsia="STIX Math"/>
          <w:i/>
          <w:w w:val="105"/>
          <w:sz w:val="16"/>
        </w:rPr>
        <w:t>𝐼</w:t>
      </w:r>
      <w:r>
        <w:rPr>
          <w:rFonts w:ascii="STIX Math" w:hAnsi="STIX Math" w:eastAsia="STIX Math"/>
          <w:i/>
          <w:spacing w:val="-27"/>
          <w:w w:val="105"/>
          <w:sz w:val="16"/>
        </w:rPr>
        <w:t> </w:t>
      </w:r>
      <w:r>
        <w:rPr>
          <w:rFonts w:ascii="STIX Math" w:hAnsi="STIX Math" w:eastAsia="STIX Math"/>
          <w:i/>
          <w:w w:val="105"/>
          <w:sz w:val="16"/>
        </w:rPr>
        <w:t>𝐷</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38"/>
          <w:w w:val="105"/>
          <w:position w:val="-6"/>
          <w:sz w:val="10"/>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𝐼</w:t>
      </w:r>
      <w:r>
        <w:rPr>
          <w:rFonts w:ascii="STIX Math" w:hAnsi="STIX Math" w:eastAsia="STIX Math"/>
          <w:i/>
          <w:spacing w:val="-28"/>
          <w:w w:val="105"/>
          <w:sz w:val="16"/>
        </w:rPr>
        <w:t> </w:t>
      </w:r>
      <w:r>
        <w:rPr>
          <w:rFonts w:ascii="STIX Math" w:hAnsi="STIX Math" w:eastAsia="STIX Math"/>
          <w:i/>
          <w:w w:val="105"/>
          <w:sz w:val="16"/>
        </w:rPr>
        <w:t>𝐷</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76"/>
          <w:w w:val="150"/>
          <w:position w:val="-6"/>
          <w:sz w:val="10"/>
        </w:rPr>
        <w:t> </w:t>
      </w:r>
      <w:r>
        <w:rPr>
          <w:rFonts w:ascii="STIX Math" w:hAnsi="STIX Math" w:eastAsia="STIX Math"/>
          <w:w w:val="105"/>
          <w:sz w:val="16"/>
        </w:rPr>
        <w:t>∥</w:t>
      </w:r>
      <w:r>
        <w:rPr>
          <w:rFonts w:ascii="STIX Math" w:hAnsi="STIX Math" w:eastAsia="STIX Math"/>
          <w:spacing w:val="51"/>
          <w:w w:val="105"/>
          <w:sz w:val="16"/>
        </w:rPr>
        <w:t> </w:t>
      </w:r>
      <w:r>
        <w:rPr>
          <w:rFonts w:ascii="STIX Math" w:hAnsi="STIX Math" w:eastAsia="STIX Math"/>
          <w:i/>
          <w:w w:val="105"/>
          <w:sz w:val="16"/>
        </w:rPr>
        <w:t>𝑉</w:t>
      </w:r>
      <w:r>
        <w:rPr>
          <w:rFonts w:ascii="STIX Math" w:hAnsi="STIX Math" w:eastAsia="STIX Math"/>
          <w:i/>
          <w:w w:val="105"/>
          <w:position w:val="-3"/>
          <w:sz w:val="12"/>
        </w:rPr>
        <w:t>𝑇</w:t>
      </w:r>
      <w:r>
        <w:rPr>
          <w:rFonts w:ascii="STIX Math" w:hAnsi="STIX Math" w:eastAsia="STIX Math"/>
          <w:i/>
          <w:w w:val="105"/>
          <w:position w:val="-6"/>
          <w:sz w:val="10"/>
        </w:rPr>
        <w:t>𝑦</w:t>
      </w:r>
      <w:r>
        <w:rPr>
          <w:rFonts w:ascii="STIX Math" w:hAnsi="STIX Math" w:eastAsia="STIX Math"/>
          <w:i/>
          <w:spacing w:val="-16"/>
          <w:w w:val="105"/>
          <w:position w:val="-6"/>
          <w:sz w:val="10"/>
        </w:rPr>
        <w:t> </w:t>
      </w:r>
      <w:r>
        <w:rPr>
          <w:rFonts w:ascii="STIX Math" w:hAnsi="STIX Math" w:eastAsia="STIX Math"/>
          <w:i/>
          <w:w w:val="105"/>
          <w:position w:val="-3"/>
          <w:sz w:val="12"/>
        </w:rPr>
        <w:t>𝑇</w:t>
      </w:r>
      <w:r>
        <w:rPr>
          <w:rFonts w:ascii="STIX Math" w:hAnsi="STIX Math" w:eastAsia="STIX Math"/>
          <w:i/>
          <w:w w:val="105"/>
          <w:position w:val="-6"/>
          <w:sz w:val="10"/>
        </w:rPr>
        <w:t>𝑥</w:t>
      </w:r>
      <w:r>
        <w:rPr>
          <w:rFonts w:ascii="STIX Math" w:hAnsi="STIX Math" w:eastAsia="STIX Math"/>
          <w:i/>
          <w:spacing w:val="-10"/>
          <w:w w:val="105"/>
          <w:position w:val="-6"/>
          <w:sz w:val="10"/>
        </w:rPr>
        <w:t> </w:t>
      </w:r>
      <w:r>
        <w:rPr>
          <w:rFonts w:ascii="STIX Math" w:hAnsi="STIX Math" w:eastAsia="STIX Math"/>
          <w:w w:val="105"/>
          <w:sz w:val="16"/>
        </w:rPr>
        <w:t>)</w:t>
      </w:r>
      <w:r>
        <w:rPr>
          <w:rFonts w:ascii="STIX Math" w:hAnsi="STIX Math" w:eastAsia="STIX Math"/>
          <w:spacing w:val="9"/>
          <w:w w:val="105"/>
          <w:sz w:val="16"/>
        </w:rPr>
        <w:t> </w:t>
      </w:r>
      <w:r>
        <w:rPr>
          <w:spacing w:val="-5"/>
          <w:w w:val="105"/>
          <w:sz w:val="16"/>
        </w:rPr>
        <w:t>if</w:t>
      </w:r>
    </w:p>
    <w:p>
      <w:pPr>
        <w:pStyle w:val="BodyText"/>
        <w:spacing w:line="153" w:lineRule="exact"/>
      </w:pPr>
      <w:r>
        <w:rPr>
          <w:w w:val="110"/>
        </w:rPr>
        <w:t>not,</w:t>
      </w:r>
      <w:r>
        <w:rPr>
          <w:spacing w:val="4"/>
          <w:w w:val="110"/>
        </w:rPr>
        <w:t> </w:t>
      </w:r>
      <w:r>
        <w:rPr>
          <w:w w:val="110"/>
        </w:rPr>
        <w:t>discard</w:t>
      </w:r>
      <w:r>
        <w:rPr>
          <w:spacing w:val="5"/>
          <w:w w:val="110"/>
        </w:rPr>
        <w:t> </w:t>
      </w:r>
      <w:r>
        <w:rPr>
          <w:w w:val="110"/>
        </w:rPr>
        <w:t>the</w:t>
      </w:r>
      <w:r>
        <w:rPr>
          <w:spacing w:val="4"/>
          <w:w w:val="110"/>
        </w:rPr>
        <w:t> </w:t>
      </w:r>
      <w:r>
        <w:rPr>
          <w:spacing w:val="-2"/>
          <w:w w:val="110"/>
        </w:rPr>
        <w:t>message</w:t>
      </w:r>
    </w:p>
    <w:p>
      <w:pPr>
        <w:pStyle w:val="BodyText"/>
        <w:spacing w:before="25"/>
        <w:ind w:left="357"/>
      </w:pPr>
      <w:r>
        <w:rPr>
          <w:w w:val="110"/>
        </w:rPr>
        <w:t>Proof</w:t>
      </w:r>
      <w:r>
        <w:rPr>
          <w:spacing w:val="-2"/>
          <w:w w:val="110"/>
        </w:rPr>
        <w:t> </w:t>
      </w:r>
      <w:r>
        <w:rPr>
          <w:w w:val="110"/>
        </w:rPr>
        <w:t>for</w:t>
      </w:r>
      <w:r>
        <w:rPr>
          <w:spacing w:val="-2"/>
          <w:w w:val="110"/>
        </w:rPr>
        <w:t> </w:t>
      </w:r>
      <w:r>
        <w:rPr>
          <w:w w:val="110"/>
        </w:rPr>
        <w:t>the</w:t>
      </w:r>
      <w:r>
        <w:rPr>
          <w:spacing w:val="-2"/>
          <w:w w:val="110"/>
        </w:rPr>
        <w:t> </w:t>
      </w:r>
      <w:r>
        <w:rPr>
          <w:w w:val="110"/>
        </w:rPr>
        <w:t>shared</w:t>
      </w:r>
      <w:r>
        <w:rPr>
          <w:spacing w:val="-1"/>
          <w:w w:val="110"/>
        </w:rPr>
        <w:t> </w:t>
      </w:r>
      <w:r>
        <w:rPr>
          <w:w w:val="110"/>
        </w:rPr>
        <w:t>secret</w:t>
      </w:r>
      <w:r>
        <w:rPr>
          <w:spacing w:val="-2"/>
          <w:w w:val="110"/>
        </w:rPr>
        <w:t> </w:t>
      </w:r>
      <w:r>
        <w:rPr>
          <w:w w:val="110"/>
        </w:rPr>
        <w:t>key</w:t>
      </w:r>
      <w:r>
        <w:rPr>
          <w:spacing w:val="-2"/>
          <w:w w:val="110"/>
        </w:rPr>
        <w:t> </w:t>
      </w:r>
      <w:r>
        <w:rPr>
          <w:w w:val="110"/>
        </w:rPr>
        <w:t>is</w:t>
      </w:r>
      <w:r>
        <w:rPr>
          <w:spacing w:val="-2"/>
          <w:w w:val="110"/>
        </w:rPr>
        <w:t> equal:</w:t>
      </w:r>
    </w:p>
    <w:p>
      <w:pPr>
        <w:pStyle w:val="BodyText"/>
        <w:spacing w:line="244" w:lineRule="exact"/>
        <w:ind w:left="357"/>
      </w:pPr>
      <w:r>
        <w:rPr/>
        <w:br w:type="column"/>
      </w:r>
      <w:r>
        <w:rPr>
          <w:rFonts w:ascii="STIX Math" w:eastAsia="STIX Math"/>
          <w:i/>
          <w:w w:val="110"/>
        </w:rPr>
        <w:t>𝑇</w:t>
      </w:r>
      <w:r>
        <w:rPr>
          <w:rFonts w:ascii="STIX Math" w:eastAsia="STIX Math"/>
          <w:i/>
          <w:w w:val="110"/>
          <w:position w:val="-3"/>
          <w:sz w:val="12"/>
        </w:rPr>
        <w:t>𝑦</w:t>
      </w:r>
      <w:r>
        <w:rPr>
          <w:rFonts w:ascii="STIX Math" w:eastAsia="STIX Math"/>
          <w:i/>
          <w:spacing w:val="15"/>
          <w:w w:val="110"/>
          <w:position w:val="-3"/>
          <w:sz w:val="12"/>
        </w:rPr>
        <w:t> </w:t>
      </w:r>
      <w:r>
        <w:rPr>
          <w:w w:val="110"/>
        </w:rPr>
        <w:t>then</w:t>
      </w:r>
      <w:r>
        <w:rPr>
          <w:spacing w:val="-5"/>
          <w:w w:val="110"/>
        </w:rPr>
        <w:t> </w:t>
      </w:r>
      <w:r>
        <w:rPr>
          <w:w w:val="110"/>
        </w:rPr>
        <w:t>verifies</w:t>
      </w:r>
      <w:r>
        <w:rPr>
          <w:spacing w:val="-5"/>
          <w:w w:val="110"/>
        </w:rPr>
        <w:t> </w:t>
      </w:r>
      <w:r>
        <w:rPr>
          <w:w w:val="110"/>
        </w:rPr>
        <w:t>the</w:t>
      </w:r>
      <w:r>
        <w:rPr>
          <w:spacing w:val="-4"/>
          <w:w w:val="110"/>
        </w:rPr>
        <w:t> </w:t>
      </w:r>
      <w:r>
        <w:rPr>
          <w:w w:val="110"/>
        </w:rPr>
        <w:t>trust</w:t>
      </w:r>
      <w:r>
        <w:rPr>
          <w:spacing w:val="-5"/>
          <w:w w:val="110"/>
        </w:rPr>
        <w:t> </w:t>
      </w:r>
      <w:r>
        <w:rPr>
          <w:w w:val="110"/>
        </w:rPr>
        <w:t>of</w:t>
      </w:r>
      <w:r>
        <w:rPr>
          <w:spacing w:val="-5"/>
          <w:w w:val="110"/>
        </w:rPr>
        <w:t> </w:t>
      </w:r>
      <w:r>
        <w:rPr>
          <w:rFonts w:ascii="STIX Math" w:eastAsia="STIX Math"/>
          <w:i/>
          <w:w w:val="110"/>
        </w:rPr>
        <w:t>𝑇</w:t>
      </w:r>
      <w:r>
        <w:rPr>
          <w:rFonts w:ascii="STIX Math" w:eastAsia="STIX Math"/>
          <w:i/>
          <w:w w:val="110"/>
          <w:position w:val="-3"/>
          <w:sz w:val="12"/>
        </w:rPr>
        <w:t>𝑥</w:t>
      </w:r>
      <w:r>
        <w:rPr>
          <w:rFonts w:ascii="STIX Math" w:eastAsia="STIX Math"/>
          <w:i/>
          <w:spacing w:val="15"/>
          <w:w w:val="110"/>
          <w:position w:val="-3"/>
          <w:sz w:val="12"/>
        </w:rPr>
        <w:t> </w:t>
      </w:r>
      <w:r>
        <w:rPr>
          <w:w w:val="110"/>
        </w:rPr>
        <w:t>checking</w:t>
      </w:r>
      <w:r>
        <w:rPr>
          <w:spacing w:val="-5"/>
          <w:w w:val="110"/>
        </w:rPr>
        <w:t> </w:t>
      </w:r>
      <w:r>
        <w:rPr>
          <w:w w:val="110"/>
        </w:rPr>
        <w:t>the</w:t>
      </w:r>
      <w:r>
        <w:rPr>
          <w:spacing w:val="-5"/>
          <w:w w:val="110"/>
        </w:rPr>
        <w:t> </w:t>
      </w:r>
      <w:r>
        <w:rPr>
          <w:w w:val="110"/>
        </w:rPr>
        <w:t>following</w:t>
      </w:r>
      <w:r>
        <w:rPr>
          <w:spacing w:val="-5"/>
          <w:w w:val="110"/>
        </w:rPr>
        <w:t> </w:t>
      </w:r>
      <w:r>
        <w:rPr>
          <w:w w:val="110"/>
        </w:rPr>
        <w:t>equation</w:t>
      </w:r>
      <w:r>
        <w:rPr>
          <w:spacing w:val="-4"/>
          <w:w w:val="110"/>
        </w:rPr>
        <w:t> </w:t>
      </w:r>
      <w:r>
        <w:rPr>
          <w:w w:val="110"/>
        </w:rPr>
        <w:t>to</w:t>
      </w:r>
      <w:r>
        <w:rPr>
          <w:spacing w:val="-5"/>
          <w:w w:val="110"/>
        </w:rPr>
        <w:t> be</w:t>
      </w:r>
    </w:p>
    <w:p>
      <w:pPr>
        <w:pStyle w:val="BodyText"/>
        <w:spacing w:line="45" w:lineRule="exact"/>
      </w:pPr>
      <w:r>
        <w:rPr>
          <w:spacing w:val="-4"/>
          <w:w w:val="110"/>
        </w:rPr>
        <w:t>valid</w:t>
      </w:r>
    </w:p>
    <w:p>
      <w:pPr>
        <w:spacing w:line="384" w:lineRule="exact" w:before="0"/>
        <w:ind w:left="357" w:right="0" w:firstLine="0"/>
        <w:jc w:val="left"/>
        <w:rPr>
          <w:rFonts w:ascii="STIX Math" w:hAnsi="STIX Math" w:eastAsia="STIX Math"/>
          <w:sz w:val="16"/>
        </w:rPr>
      </w:pPr>
      <w:r>
        <w:rPr>
          <w:sz w:val="16"/>
        </w:rPr>
        <w:t>As</w:t>
      </w:r>
      <w:r>
        <w:rPr>
          <w:spacing w:val="15"/>
          <w:sz w:val="16"/>
        </w:rPr>
        <w:t> </w:t>
      </w:r>
      <w:r>
        <w:rPr>
          <w:rFonts w:ascii="STIX Math" w:hAnsi="STIX Math" w:eastAsia="STIX Math"/>
          <w:i/>
          <w:sz w:val="16"/>
        </w:rPr>
        <w:t>𝐶𝐾𝑆</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50"/>
          <w:position w:val="-6"/>
          <w:sz w:val="10"/>
        </w:rPr>
        <w:t> </w:t>
      </w:r>
      <w:r>
        <w:rPr>
          <w:rFonts w:ascii="STIX Math" w:hAnsi="STIX Math" w:eastAsia="STIX Math"/>
          <w:sz w:val="16"/>
        </w:rPr>
        <w:t>=</w:t>
      </w:r>
      <w:r>
        <w:rPr>
          <w:rFonts w:ascii="STIX Math" w:hAnsi="STIX Math" w:eastAsia="STIX Math"/>
          <w:spacing w:val="67"/>
          <w:sz w:val="16"/>
        </w:rPr>
        <w:t> </w:t>
      </w:r>
      <w:r>
        <w:rPr>
          <w:rFonts w:ascii="STIX Math" w:hAnsi="STIX Math" w:eastAsia="STIX Math"/>
          <w:i/>
          <w:sz w:val="16"/>
        </w:rPr>
        <w:t>ℎ</w:t>
      </w:r>
      <w:r>
        <w:rPr>
          <w:rFonts w:ascii="STIX Math" w:hAnsi="STIX Math" w:eastAsia="STIX Math"/>
          <w:position w:val="-3"/>
          <w:sz w:val="12"/>
        </w:rPr>
        <w:t>2</w:t>
      </w:r>
      <w:r>
        <w:rPr>
          <w:rFonts w:ascii="STIX Math" w:hAnsi="STIX Math" w:eastAsia="STIX Math"/>
          <w:spacing w:val="-19"/>
          <w:position w:val="-3"/>
          <w:sz w:val="12"/>
        </w:rPr>
        <w:t> </w:t>
      </w:r>
      <w:r>
        <w:rPr>
          <w:rFonts w:ascii="STIX Math" w:hAnsi="STIX Math" w:eastAsia="STIX Math"/>
          <w:sz w:val="16"/>
        </w:rPr>
        <w:t>[</w:t>
      </w:r>
      <w:r>
        <w:rPr>
          <w:rFonts w:ascii="STIX Math" w:hAnsi="STIX Math" w:eastAsia="STIX Math"/>
          <w:i/>
          <w:sz w:val="16"/>
        </w:rPr>
        <w:t>𝑆𝑆𝐾</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spacing w:val="-3"/>
          <w:position w:val="-6"/>
          <w:sz w:val="10"/>
        </w:rPr>
        <w:t> </w:t>
      </w:r>
      <w:r>
        <w:rPr>
          <w:rFonts w:ascii="STIX Math" w:hAnsi="STIX Math" w:eastAsia="STIX Math"/>
          <w:i/>
          <w:sz w:val="16"/>
        </w:rPr>
        <w:t>,</w:t>
      </w:r>
      <w:r>
        <w:rPr>
          <w:rFonts w:ascii="STIX Math" w:hAnsi="STIX Math" w:eastAsia="STIX Math"/>
          <w:i/>
          <w:spacing w:val="-8"/>
          <w:sz w:val="16"/>
        </w:rPr>
        <w:t> </w:t>
      </w:r>
      <w:r>
        <w:rPr>
          <w:rFonts w:ascii="STIX Math" w:hAnsi="STIX Math" w:eastAsia="STIX Math"/>
          <w:i/>
          <w:sz w:val="16"/>
        </w:rPr>
        <w:t>𝐽</w:t>
      </w:r>
      <w:r>
        <w:rPr>
          <w:rFonts w:ascii="STIX Math" w:hAnsi="STIX Math" w:eastAsia="STIX Math"/>
          <w:i/>
          <w:position w:val="-3"/>
          <w:sz w:val="12"/>
        </w:rPr>
        <w:t>𝑇</w:t>
      </w:r>
      <w:r>
        <w:rPr>
          <w:rFonts w:ascii="STIX Math" w:hAnsi="STIX Math" w:eastAsia="STIX Math"/>
          <w:i/>
          <w:position w:val="-6"/>
          <w:sz w:val="10"/>
        </w:rPr>
        <w:t>𝑦</w:t>
      </w:r>
      <w:r>
        <w:rPr>
          <w:rFonts w:ascii="STIX Math" w:hAnsi="STIX Math" w:eastAsia="STIX Math"/>
          <w:i/>
          <w:spacing w:val="-6"/>
          <w:position w:val="-6"/>
          <w:sz w:val="10"/>
        </w:rPr>
        <w:t> </w:t>
      </w:r>
      <w:r>
        <w:rPr>
          <w:rFonts w:ascii="STIX Math" w:hAnsi="STIX Math" w:eastAsia="STIX Math"/>
          <w:spacing w:val="-10"/>
          <w:sz w:val="16"/>
        </w:rPr>
        <w:t>]</w:t>
      </w:r>
    </w:p>
    <w:p>
      <w:pPr>
        <w:pStyle w:val="BodyText"/>
        <w:spacing w:line="153" w:lineRule="exact"/>
        <w:ind w:left="357"/>
      </w:pPr>
      <w:r>
        <w:rPr>
          <w:w w:val="110"/>
        </w:rPr>
        <w:t>If</w:t>
      </w:r>
      <w:r>
        <w:rPr>
          <w:spacing w:val="9"/>
          <w:w w:val="110"/>
        </w:rPr>
        <w:t> </w:t>
      </w:r>
      <w:r>
        <w:rPr>
          <w:w w:val="110"/>
        </w:rPr>
        <w:t>it</w:t>
      </w:r>
      <w:r>
        <w:rPr>
          <w:spacing w:val="10"/>
          <w:w w:val="110"/>
        </w:rPr>
        <w:t> </w:t>
      </w:r>
      <w:r>
        <w:rPr>
          <w:w w:val="110"/>
        </w:rPr>
        <w:t>is</w:t>
      </w:r>
      <w:r>
        <w:rPr>
          <w:spacing w:val="9"/>
          <w:w w:val="110"/>
        </w:rPr>
        <w:t> </w:t>
      </w:r>
      <w:r>
        <w:rPr>
          <w:w w:val="110"/>
        </w:rPr>
        <w:t>not</w:t>
      </w:r>
      <w:r>
        <w:rPr>
          <w:spacing w:val="10"/>
          <w:w w:val="110"/>
        </w:rPr>
        <w:t> </w:t>
      </w:r>
      <w:r>
        <w:rPr>
          <w:w w:val="110"/>
        </w:rPr>
        <w:t>valid,</w:t>
      </w:r>
      <w:r>
        <w:rPr>
          <w:spacing w:val="10"/>
          <w:w w:val="110"/>
        </w:rPr>
        <w:t> </w:t>
      </w:r>
      <w:r>
        <w:rPr>
          <w:w w:val="110"/>
        </w:rPr>
        <w:t>the</w:t>
      </w:r>
      <w:r>
        <w:rPr>
          <w:spacing w:val="9"/>
          <w:w w:val="110"/>
        </w:rPr>
        <w:t> </w:t>
      </w:r>
      <w:r>
        <w:rPr>
          <w:w w:val="110"/>
        </w:rPr>
        <w:t>message</w:t>
      </w:r>
      <w:r>
        <w:rPr>
          <w:spacing w:val="10"/>
          <w:w w:val="110"/>
        </w:rPr>
        <w:t> </w:t>
      </w:r>
      <w:r>
        <w:rPr>
          <w:w w:val="110"/>
        </w:rPr>
        <w:t>is</w:t>
      </w:r>
      <w:r>
        <w:rPr>
          <w:spacing w:val="9"/>
          <w:w w:val="110"/>
        </w:rPr>
        <w:t> </w:t>
      </w:r>
      <w:r>
        <w:rPr>
          <w:w w:val="110"/>
        </w:rPr>
        <w:t>discarded.</w:t>
      </w:r>
      <w:r>
        <w:rPr>
          <w:spacing w:val="10"/>
          <w:w w:val="110"/>
        </w:rPr>
        <w:t> </w:t>
      </w:r>
      <w:r>
        <w:rPr>
          <w:w w:val="110"/>
        </w:rPr>
        <w:t>Otherwise,</w:t>
      </w:r>
      <w:r>
        <w:rPr>
          <w:spacing w:val="10"/>
          <w:w w:val="110"/>
        </w:rPr>
        <w:t> </w:t>
      </w:r>
      <w:r>
        <w:rPr>
          <w:w w:val="110"/>
        </w:rPr>
        <w:t>the</w:t>
      </w:r>
      <w:r>
        <w:rPr>
          <w:spacing w:val="9"/>
          <w:w w:val="110"/>
        </w:rPr>
        <w:t> </w:t>
      </w:r>
      <w:r>
        <w:rPr>
          <w:spacing w:val="-2"/>
          <w:w w:val="110"/>
        </w:rPr>
        <w:t>message</w:t>
      </w:r>
    </w:p>
    <w:p>
      <w:pPr>
        <w:spacing w:after="0" w:line="153" w:lineRule="exact"/>
        <w:sectPr>
          <w:type w:val="continuous"/>
          <w:pgSz w:w="11910" w:h="15880"/>
          <w:pgMar w:header="668" w:footer="485" w:top="620" w:bottom="280" w:left="640" w:right="620"/>
          <w:cols w:num="2" w:equalWidth="0">
            <w:col w:w="5188" w:space="192"/>
            <w:col w:w="5270"/>
          </w:cols>
        </w:sectPr>
      </w:pPr>
    </w:p>
    <w:p>
      <w:pPr>
        <w:spacing w:line="208" w:lineRule="exact" w:before="0"/>
        <w:ind w:left="357" w:right="0" w:firstLine="0"/>
        <w:jc w:val="left"/>
        <w:rPr>
          <w:rFonts w:ascii="STIX Math" w:eastAsia="STIX Math"/>
          <w:i/>
          <w:sz w:val="12"/>
        </w:rPr>
      </w:pPr>
      <w:r>
        <w:rPr/>
        <mc:AlternateContent>
          <mc:Choice Requires="wps">
            <w:drawing>
              <wp:anchor distT="0" distB="0" distL="0" distR="0" allowOverlap="1" layoutInCell="1" locked="0" behindDoc="1" simplePos="0" relativeHeight="486680576">
                <wp:simplePos x="0" y="0"/>
                <wp:positionH relativeFrom="page">
                  <wp:posOffset>1416329</wp:posOffset>
                </wp:positionH>
                <wp:positionV relativeFrom="paragraph">
                  <wp:posOffset>105243</wp:posOffset>
                </wp:positionV>
                <wp:extent cx="114935" cy="635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493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z w:val="10"/>
                              </w:rPr>
                              <w:t>𝑦</w:t>
                            </w:r>
                            <w:r>
                              <w:rPr>
                                <w:rFonts w:ascii="STIX Math" w:eastAsia="STIX Math"/>
                                <w:i/>
                                <w:spacing w:val="50"/>
                                <w:sz w:val="10"/>
                              </w:rPr>
                              <w:t> </w:t>
                            </w: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111.522003pt;margin-top:8.286922pt;width:9.050pt;height:5pt;mso-position-horizontal-relative:page;mso-position-vertical-relative:paragraph;z-index:-16635904" type="#_x0000_t202" id="docshape3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z w:val="10"/>
                        </w:rPr>
                        <w:t>𝑦</w:t>
                      </w:r>
                      <w:r>
                        <w:rPr>
                          <w:rFonts w:ascii="STIX Math" w:eastAsia="STIX Math"/>
                          <w:i/>
                          <w:spacing w:val="50"/>
                          <w:sz w:val="10"/>
                        </w:rPr>
                        <w:t> </w:t>
                      </w:r>
                      <w:r>
                        <w:rPr>
                          <w:rFonts w:ascii="STIX Math" w:eastAsia="STIX Math"/>
                          <w:i/>
                          <w:spacing w:val="-10"/>
                          <w:sz w:val="10"/>
                        </w:rPr>
                        <w:t>𝑥</w:t>
                      </w:r>
                    </w:p>
                  </w:txbxContent>
                </v:textbox>
                <w10:wrap type="none"/>
              </v:shape>
            </w:pict>
          </mc:Fallback>
        </mc:AlternateContent>
      </w:r>
      <w:r>
        <w:rPr>
          <w:w w:val="105"/>
          <w:sz w:val="16"/>
        </w:rPr>
        <w:t>Proof: </w:t>
      </w:r>
      <w:r>
        <w:rPr>
          <w:rFonts w:ascii="STIX Math" w:eastAsia="STIX Math"/>
          <w:i/>
          <w:w w:val="105"/>
          <w:sz w:val="16"/>
        </w:rPr>
        <w:t>𝑉</w:t>
      </w:r>
      <w:r>
        <w:rPr>
          <w:rFonts w:ascii="STIX Math" w:eastAsia="STIX Math"/>
          <w:i/>
          <w:w w:val="105"/>
          <w:position w:val="-3"/>
          <w:sz w:val="12"/>
        </w:rPr>
        <w:t>𝑇</w:t>
      </w:r>
      <w:r>
        <w:rPr>
          <w:rFonts w:ascii="STIX Math" w:eastAsia="STIX Math"/>
          <w:i/>
          <w:w w:val="105"/>
          <w:position w:val="-6"/>
          <w:sz w:val="10"/>
        </w:rPr>
        <w:t>𝑥</w:t>
      </w:r>
      <w:r>
        <w:rPr>
          <w:rFonts w:ascii="STIX Math" w:eastAsia="STIX Math"/>
          <w:i/>
          <w:spacing w:val="-16"/>
          <w:w w:val="105"/>
          <w:position w:val="-6"/>
          <w:sz w:val="10"/>
        </w:rPr>
        <w:t> </w:t>
      </w:r>
      <w:r>
        <w:rPr>
          <w:rFonts w:ascii="STIX Math" w:eastAsia="STIX Math"/>
          <w:i/>
          <w:w w:val="105"/>
          <w:position w:val="-3"/>
          <w:sz w:val="12"/>
        </w:rPr>
        <w:t>𝑇</w:t>
      </w:r>
      <w:r>
        <w:rPr>
          <w:rFonts w:ascii="STIX Math" w:eastAsia="STIX Math"/>
          <w:i/>
          <w:w w:val="105"/>
          <w:position w:val="-6"/>
          <w:sz w:val="10"/>
        </w:rPr>
        <w:t>𝑦</w:t>
      </w:r>
      <w:r>
        <w:rPr>
          <w:rFonts w:ascii="STIX Math" w:eastAsia="STIX Math"/>
          <w:i/>
          <w:spacing w:val="33"/>
          <w:w w:val="105"/>
          <w:position w:val="-6"/>
          <w:sz w:val="10"/>
        </w:rPr>
        <w:t> </w:t>
      </w:r>
      <w:r>
        <w:rPr>
          <w:rFonts w:ascii="STIX Math" w:eastAsia="STIX Math"/>
          <w:w w:val="105"/>
          <w:sz w:val="16"/>
        </w:rPr>
        <w:t>=</w:t>
      </w:r>
      <w:r>
        <w:rPr>
          <w:rFonts w:ascii="STIX Math" w:eastAsia="STIX Math"/>
          <w:spacing w:val="44"/>
          <w:w w:val="105"/>
          <w:sz w:val="16"/>
        </w:rPr>
        <w:t> </w:t>
      </w:r>
      <w:r>
        <w:rPr>
          <w:rFonts w:ascii="STIX Math" w:eastAsia="STIX Math"/>
          <w:i/>
          <w:w w:val="105"/>
          <w:sz w:val="16"/>
        </w:rPr>
        <w:t>𝑉</w:t>
      </w:r>
      <w:r>
        <w:rPr>
          <w:rFonts w:ascii="STIX Math" w:eastAsia="STIX Math"/>
          <w:i/>
          <w:w w:val="105"/>
          <w:position w:val="-3"/>
          <w:sz w:val="12"/>
        </w:rPr>
        <w:t>𝑇</w:t>
      </w:r>
      <w:r>
        <w:rPr>
          <w:rFonts w:ascii="STIX Math" w:eastAsia="STIX Math"/>
          <w:i/>
          <w:spacing w:val="24"/>
          <w:w w:val="105"/>
          <w:position w:val="-3"/>
          <w:sz w:val="12"/>
        </w:rPr>
        <w:t> </w:t>
      </w:r>
      <w:r>
        <w:rPr>
          <w:rFonts w:ascii="STIX Math" w:eastAsia="STIX Math"/>
          <w:i/>
          <w:spacing w:val="-10"/>
          <w:w w:val="105"/>
          <w:position w:val="-3"/>
          <w:sz w:val="12"/>
        </w:rPr>
        <w:t>𝑇</w:t>
      </w:r>
    </w:p>
    <w:p>
      <w:pPr>
        <w:spacing w:line="208" w:lineRule="exact" w:before="0"/>
        <w:ind w:left="80" w:right="0" w:firstLine="0"/>
        <w:jc w:val="left"/>
        <w:rPr>
          <w:rFonts w:ascii="STIX Math" w:eastAsia="STIX Math"/>
          <w:i/>
          <w:sz w:val="10"/>
        </w:rPr>
      </w:pPr>
      <w:r>
        <w:rPr/>
        <w:br w:type="column"/>
      </w:r>
      <w:r>
        <w:rPr>
          <w:rFonts w:ascii="STIX Math" w:eastAsia="STIX Math"/>
          <w:i/>
          <w:spacing w:val="-2"/>
          <w:position w:val="4"/>
          <w:sz w:val="16"/>
        </w:rPr>
        <w:t>𝑉</w:t>
      </w:r>
      <w:r>
        <w:rPr>
          <w:rFonts w:ascii="STIX Math" w:eastAsia="STIX Math"/>
          <w:i/>
          <w:spacing w:val="-2"/>
          <w:sz w:val="12"/>
        </w:rPr>
        <w:t>𝑇</w:t>
      </w:r>
      <w:r>
        <w:rPr>
          <w:rFonts w:ascii="STIX Math" w:eastAsia="STIX Math"/>
          <w:i/>
          <w:spacing w:val="-2"/>
          <w:position w:val="-2"/>
          <w:sz w:val="10"/>
        </w:rPr>
        <w:t>𝑥</w:t>
      </w:r>
      <w:r>
        <w:rPr>
          <w:rFonts w:ascii="STIX Math" w:eastAsia="STIX Math"/>
          <w:i/>
          <w:spacing w:val="-10"/>
          <w:position w:val="-2"/>
          <w:sz w:val="10"/>
        </w:rPr>
        <w:t> </w:t>
      </w:r>
      <w:r>
        <w:rPr>
          <w:rFonts w:ascii="STIX Math" w:eastAsia="STIX Math"/>
          <w:i/>
          <w:spacing w:val="-5"/>
          <w:sz w:val="12"/>
        </w:rPr>
        <w:t>𝑇</w:t>
      </w:r>
      <w:r>
        <w:rPr>
          <w:rFonts w:ascii="STIX Math" w:eastAsia="STIX Math"/>
          <w:i/>
          <w:spacing w:val="-5"/>
          <w:position w:val="-2"/>
          <w:sz w:val="10"/>
        </w:rPr>
        <w:t>𝑦</w:t>
      </w:r>
    </w:p>
    <w:p>
      <w:pPr>
        <w:pStyle w:val="BodyText"/>
        <w:spacing w:line="183" w:lineRule="exact" w:before="25"/>
        <w:ind w:left="357"/>
      </w:pPr>
      <w:r>
        <w:rPr/>
        <w:br w:type="column"/>
      </w:r>
      <w:r>
        <w:rPr>
          <w:w w:val="110"/>
        </w:rPr>
        <w:t>can be decrypted</w:t>
      </w:r>
      <w:r>
        <w:rPr>
          <w:spacing w:val="1"/>
          <w:w w:val="110"/>
        </w:rPr>
        <w:t> </w:t>
      </w:r>
      <w:r>
        <w:rPr>
          <w:w w:val="110"/>
        </w:rPr>
        <w:t>by the</w:t>
      </w:r>
      <w:r>
        <w:rPr>
          <w:spacing w:val="1"/>
          <w:w w:val="110"/>
        </w:rPr>
        <w:t> </w:t>
      </w:r>
      <w:r>
        <w:rPr>
          <w:w w:val="110"/>
        </w:rPr>
        <w:t>shared session key to</w:t>
      </w:r>
      <w:r>
        <w:rPr>
          <w:spacing w:val="1"/>
          <w:w w:val="110"/>
        </w:rPr>
        <w:t> </w:t>
      </w:r>
      <w:r>
        <w:rPr>
          <w:w w:val="110"/>
        </w:rPr>
        <w:t>obtain the message </w:t>
      </w:r>
      <w:r>
        <w:rPr>
          <w:spacing w:val="-5"/>
          <w:w w:val="110"/>
        </w:rPr>
        <w:t>M,</w:t>
      </w:r>
    </w:p>
    <w:p>
      <w:pPr>
        <w:spacing w:after="0" w:line="183" w:lineRule="exact"/>
        <w:sectPr>
          <w:type w:val="continuous"/>
          <w:pgSz w:w="11910" w:h="15880"/>
          <w:pgMar w:header="668" w:footer="485" w:top="620" w:bottom="280" w:left="640" w:right="620"/>
          <w:cols w:num="3" w:equalWidth="0">
            <w:col w:w="1716" w:space="40"/>
            <w:col w:w="460" w:space="2925"/>
            <w:col w:w="5509"/>
          </w:cols>
        </w:sectPr>
      </w:pPr>
    </w:p>
    <w:p>
      <w:pPr>
        <w:spacing w:line="275" w:lineRule="exact" w:before="0"/>
        <w:ind w:left="118" w:right="0" w:firstLine="0"/>
        <w:jc w:val="left"/>
        <w:rPr>
          <w:rFonts w:ascii="STIX Math" w:eastAsia="STIX Math"/>
          <w:i/>
          <w:sz w:val="16"/>
        </w:rPr>
      </w:pPr>
      <w:r>
        <w:rPr>
          <w:rFonts w:ascii="STIX Math" w:eastAsia="STIX Math"/>
          <w:sz w:val="16"/>
        </w:rPr>
        <w:t>=</w:t>
      </w:r>
      <w:r>
        <w:rPr>
          <w:rFonts w:ascii="STIX Math" w:eastAsia="STIX Math"/>
          <w:spacing w:val="4"/>
          <w:sz w:val="16"/>
        </w:rPr>
        <w:t> </w:t>
      </w:r>
      <w:r>
        <w:rPr>
          <w:rFonts w:ascii="STIX Math" w:eastAsia="STIX Math"/>
          <w:sz w:val="16"/>
        </w:rPr>
        <w:t>(</w:t>
      </w:r>
      <w:r>
        <w:rPr>
          <w:rFonts w:ascii="STIX Math" w:eastAsia="STIX Math"/>
          <w:i/>
          <w:sz w:val="16"/>
        </w:rPr>
        <w:t>𝑀</w:t>
      </w:r>
      <w:r>
        <w:rPr>
          <w:rFonts w:ascii="STIX Math" w:eastAsia="STIX Math"/>
          <w:i/>
          <w:spacing w:val="48"/>
          <w:sz w:val="16"/>
        </w:rPr>
        <w:t>  </w:t>
      </w:r>
      <w:r>
        <w:rPr>
          <w:rFonts w:ascii="STIX Math" w:eastAsia="STIX Math"/>
          <w:sz w:val="16"/>
        </w:rPr>
        <w:t>+</w:t>
      </w:r>
      <w:r>
        <w:rPr>
          <w:rFonts w:ascii="STIX Math" w:eastAsia="STIX Math"/>
          <w:spacing w:val="-6"/>
          <w:sz w:val="16"/>
        </w:rPr>
        <w:t> </w:t>
      </w:r>
      <w:r>
        <w:rPr>
          <w:rFonts w:ascii="STIX Math" w:eastAsia="STIX Math"/>
          <w:i/>
          <w:sz w:val="16"/>
        </w:rPr>
        <w:t>𝑆𝑇</w:t>
      </w:r>
      <w:r>
        <w:rPr>
          <w:rFonts w:ascii="STIX Math" w:eastAsia="STIX Math"/>
          <w:i/>
          <w:spacing w:val="66"/>
          <w:sz w:val="16"/>
        </w:rPr>
        <w:t> </w:t>
      </w:r>
      <w:r>
        <w:rPr>
          <w:rFonts w:ascii="STIX Math" w:eastAsia="STIX Math"/>
          <w:sz w:val="16"/>
        </w:rPr>
        <w:t>+</w:t>
      </w:r>
      <w:r>
        <w:rPr>
          <w:rFonts w:ascii="STIX Math" w:eastAsia="STIX Math"/>
          <w:spacing w:val="-4"/>
          <w:sz w:val="16"/>
        </w:rPr>
        <w:t> </w:t>
      </w:r>
      <w:r>
        <w:rPr>
          <w:rFonts w:ascii="STIX Math" w:eastAsia="STIX Math"/>
          <w:i/>
          <w:spacing w:val="-10"/>
          <w:sz w:val="16"/>
        </w:rPr>
        <w:t>𝐼</w:t>
      </w:r>
    </w:p>
    <w:p>
      <w:pPr>
        <w:spacing w:line="275" w:lineRule="exact" w:before="0"/>
        <w:ind w:left="100"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55"/>
          <w:sz w:val="16"/>
        </w:rPr>
        <w:t> </w:t>
      </w:r>
      <w:r>
        <w:rPr>
          <w:rFonts w:ascii="STIX Math" w:hAnsi="STIX Math" w:eastAsia="STIX Math"/>
          <w:sz w:val="16"/>
        </w:rPr>
        <w:t>∗</w:t>
      </w:r>
      <w:r>
        <w:rPr>
          <w:rFonts w:ascii="STIX Math" w:hAnsi="STIX Math" w:eastAsia="STIX Math"/>
          <w:spacing w:val="6"/>
          <w:sz w:val="16"/>
        </w:rPr>
        <w:t> </w:t>
      </w:r>
      <w:r>
        <w:rPr>
          <w:rFonts w:ascii="UKIJ Imaret" w:hAnsi="UKIJ Imaret" w:eastAsia="UKIJ Imaret"/>
          <w:position w:val="18"/>
          <w:sz w:val="16"/>
        </w:rPr>
        <w:t>(</w:t>
      </w:r>
      <w:r>
        <w:rPr>
          <w:rFonts w:ascii="STIX Math" w:hAnsi="STIX Math" w:eastAsia="STIX Math"/>
          <w:i/>
          <w:sz w:val="16"/>
        </w:rPr>
        <w:t>𝐽</w:t>
      </w:r>
      <w:r>
        <w:rPr>
          <w:rFonts w:ascii="STIX Math" w:hAnsi="STIX Math" w:eastAsia="STIX Math"/>
          <w:i/>
          <w:spacing w:val="5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𝑃</w:t>
      </w:r>
    </w:p>
    <w:p>
      <w:pPr>
        <w:spacing w:line="275" w:lineRule="exact" w:before="0"/>
        <w:ind w:left="118" w:right="0" w:firstLine="0"/>
        <w:jc w:val="left"/>
        <w:rPr>
          <w:rFonts w:ascii="STIX Math" w:eastAsia="STIX Math"/>
          <w:i/>
          <w:sz w:val="16"/>
        </w:rPr>
      </w:pPr>
      <w:r>
        <w:rPr/>
        <w:br w:type="column"/>
      </w:r>
      <w:r>
        <w:rPr>
          <w:rFonts w:ascii="STIX Math" w:eastAsia="STIX Math"/>
          <w:sz w:val="16"/>
        </w:rPr>
        <w:t>+</w:t>
      </w:r>
      <w:r>
        <w:rPr>
          <w:rFonts w:ascii="STIX Math" w:eastAsia="STIX Math"/>
          <w:spacing w:val="40"/>
          <w:sz w:val="16"/>
        </w:rPr>
        <w:t> </w:t>
      </w:r>
      <w:r>
        <w:rPr>
          <w:rFonts w:ascii="STIX Math" w:eastAsia="STIX Math"/>
          <w:i/>
          <w:spacing w:val="-10"/>
          <w:sz w:val="16"/>
        </w:rPr>
        <w:t>𝛾</w:t>
      </w:r>
    </w:p>
    <w:p>
      <w:pPr>
        <w:spacing w:line="275" w:lineRule="exact" w:before="0"/>
        <w:ind w:left="11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ℎ</w:t>
      </w:r>
      <w:r>
        <w:rPr>
          <w:rFonts w:ascii="STIX Math" w:hAnsi="STIX Math" w:eastAsia="STIX Math"/>
          <w:i/>
          <w:spacing w:val="28"/>
          <w:sz w:val="16"/>
        </w:rPr>
        <w:t> </w:t>
      </w:r>
      <w:r>
        <w:rPr>
          <w:rFonts w:ascii="UKIJ Imaret" w:hAnsi="UKIJ Imaret" w:eastAsia="UKIJ Imaret"/>
          <w:spacing w:val="-5"/>
          <w:position w:val="18"/>
          <w:sz w:val="16"/>
        </w:rPr>
        <w:t>(</w:t>
      </w:r>
      <w:r>
        <w:rPr>
          <w:rFonts w:ascii="STIX Math" w:hAnsi="STIX Math" w:eastAsia="STIX Math"/>
          <w:i/>
          <w:spacing w:val="-5"/>
          <w:sz w:val="16"/>
        </w:rPr>
        <w:t>𝐼𝐷</w:t>
      </w:r>
    </w:p>
    <w:p>
      <w:pPr>
        <w:tabs>
          <w:tab w:pos="1209" w:val="left" w:leader="none"/>
        </w:tabs>
        <w:spacing w:line="275" w:lineRule="exact" w:before="0"/>
        <w:ind w:left="118" w:right="0" w:firstLine="0"/>
        <w:jc w:val="left"/>
        <w:rPr>
          <w:rFonts w:ascii="STIX Math" w:hAnsi="STIX Math" w:eastAsia="STIX Math"/>
          <w:sz w:val="16"/>
        </w:rPr>
      </w:pPr>
      <w:r>
        <w:rPr/>
        <w:br w:type="column"/>
      </w:r>
      <w:r>
        <w:rPr>
          <w:rFonts w:ascii="STIX Math" w:hAnsi="STIX Math" w:eastAsia="STIX Math"/>
          <w:w w:val="105"/>
          <w:sz w:val="16"/>
        </w:rPr>
        <w:t>∥</w:t>
      </w:r>
      <w:r>
        <w:rPr>
          <w:rFonts w:ascii="STIX Math" w:hAnsi="STIX Math" w:eastAsia="STIX Math"/>
          <w:spacing w:val="54"/>
          <w:w w:val="105"/>
          <w:sz w:val="16"/>
        </w:rPr>
        <w:t> </w:t>
      </w:r>
      <w:r>
        <w:rPr>
          <w:rFonts w:ascii="STIX Math" w:hAnsi="STIX Math" w:eastAsia="STIX Math"/>
          <w:i/>
          <w:w w:val="105"/>
          <w:sz w:val="16"/>
        </w:rPr>
        <w:t>𝐸𝑇</w:t>
      </w:r>
      <w:r>
        <w:rPr>
          <w:rFonts w:ascii="STIX Math" w:hAnsi="STIX Math" w:eastAsia="STIX Math"/>
          <w:i/>
          <w:spacing w:val="32"/>
          <w:w w:val="105"/>
          <w:sz w:val="16"/>
        </w:rPr>
        <w:t> </w:t>
      </w:r>
      <w:r>
        <w:rPr>
          <w:rFonts w:ascii="UKIJ Imaret" w:hAnsi="UKIJ Imaret" w:eastAsia="UKIJ Imaret"/>
          <w:w w:val="105"/>
          <w:position w:val="18"/>
          <w:sz w:val="16"/>
        </w:rPr>
        <w:t>)</w:t>
      </w:r>
      <w:r>
        <w:rPr>
          <w:rFonts w:ascii="STIX Math" w:hAnsi="STIX Math" w:eastAsia="STIX Math"/>
          <w:i/>
          <w:w w:val="105"/>
          <w:sz w:val="16"/>
        </w:rPr>
        <w:t>𝑃</w:t>
      </w:r>
      <w:r>
        <w:rPr>
          <w:rFonts w:ascii="STIX Math" w:hAnsi="STIX Math" w:eastAsia="STIX Math"/>
          <w:i/>
          <w:spacing w:val="-17"/>
          <w:w w:val="105"/>
          <w:sz w:val="16"/>
        </w:rPr>
        <w:t> </w:t>
      </w:r>
      <w:r>
        <w:rPr>
          <w:rFonts w:ascii="STIX Math" w:hAnsi="STIX Math" w:eastAsia="STIX Math"/>
          <w:i/>
          <w:spacing w:val="-5"/>
          <w:w w:val="105"/>
          <w:sz w:val="16"/>
        </w:rPr>
        <w:t>𝑢𝐵</w:t>
      </w:r>
      <w:r>
        <w:rPr>
          <w:rFonts w:ascii="STIX Math" w:hAnsi="STIX Math" w:eastAsia="STIX Math"/>
          <w:i/>
          <w:sz w:val="16"/>
        </w:rPr>
        <w:tab/>
      </w:r>
      <w:r>
        <w:rPr>
          <w:rFonts w:ascii="UKIJ Imaret" w:hAnsi="UKIJ Imaret" w:eastAsia="UKIJ Imaret"/>
          <w:spacing w:val="-5"/>
          <w:w w:val="105"/>
          <w:position w:val="18"/>
          <w:sz w:val="16"/>
        </w:rPr>
        <w:t>)</w:t>
      </w:r>
      <w:r>
        <w:rPr>
          <w:rFonts w:ascii="STIX Math" w:hAnsi="STIX Math" w:eastAsia="STIX Math"/>
          <w:spacing w:val="-5"/>
          <w:w w:val="105"/>
          <w:sz w:val="16"/>
        </w:rPr>
        <w:t>)</w:t>
      </w:r>
    </w:p>
    <w:p>
      <w:pPr>
        <w:spacing w:line="275" w:lineRule="exact" w:before="0"/>
        <w:ind w:left="118" w:right="0" w:firstLine="0"/>
        <w:jc w:val="left"/>
        <w:rPr>
          <w:rFonts w:ascii="UKIJ Imaret" w:eastAsia="UKIJ Imaret"/>
          <w:sz w:val="16"/>
        </w:rPr>
      </w:pPr>
      <w:r>
        <w:rPr/>
        <w:br w:type="column"/>
      </w:r>
      <w:r>
        <w:rPr>
          <w:rFonts w:ascii="STIX Math" w:eastAsia="STIX Math"/>
          <w:i/>
          <w:sz w:val="16"/>
        </w:rPr>
        <w:t>𝑀</w:t>
      </w:r>
      <w:r>
        <w:rPr>
          <w:rFonts w:ascii="STIX Math" w:eastAsia="STIX Math"/>
          <w:i/>
          <w:spacing w:val="28"/>
          <w:sz w:val="16"/>
        </w:rPr>
        <w:t> </w:t>
      </w:r>
      <w:r>
        <w:rPr>
          <w:rFonts w:ascii="STIX Math" w:eastAsia="STIX Math"/>
          <w:sz w:val="16"/>
        </w:rPr>
        <w:t>=</w:t>
      </w:r>
      <w:r>
        <w:rPr>
          <w:rFonts w:ascii="STIX Math" w:eastAsia="STIX Math"/>
          <w:spacing w:val="65"/>
          <w:sz w:val="16"/>
        </w:rPr>
        <w:t> </w:t>
      </w:r>
      <w:r>
        <w:rPr>
          <w:rFonts w:ascii="STIX Math" w:eastAsia="STIX Math"/>
          <w:i/>
          <w:sz w:val="16"/>
        </w:rPr>
        <w:t>𝐷𝑆𝑆𝐾</w:t>
      </w:r>
      <w:r>
        <w:rPr>
          <w:rFonts w:ascii="STIX Math" w:eastAsia="STIX Math"/>
          <w:i/>
          <w:position w:val="-3"/>
          <w:sz w:val="12"/>
        </w:rPr>
        <w:t>𝑇</w:t>
      </w:r>
      <w:r>
        <w:rPr>
          <w:rFonts w:ascii="STIX Math" w:eastAsia="STIX Math"/>
          <w:i/>
          <w:position w:val="-6"/>
          <w:sz w:val="10"/>
        </w:rPr>
        <w:t>𝑦</w:t>
      </w:r>
      <w:r>
        <w:rPr>
          <w:rFonts w:ascii="STIX Math" w:eastAsia="STIX Math"/>
          <w:i/>
          <w:position w:val="-3"/>
          <w:sz w:val="12"/>
        </w:rPr>
        <w:t>𝑇</w:t>
      </w:r>
      <w:r>
        <w:rPr>
          <w:rFonts w:ascii="STIX Math" w:eastAsia="STIX Math"/>
          <w:i/>
          <w:position w:val="-6"/>
          <w:sz w:val="10"/>
        </w:rPr>
        <w:t>𝑥</w:t>
      </w:r>
      <w:r>
        <w:rPr>
          <w:rFonts w:ascii="STIX Math" w:eastAsia="STIX Math"/>
          <w:i/>
          <w:spacing w:val="-5"/>
          <w:position w:val="-6"/>
          <w:sz w:val="10"/>
        </w:rPr>
        <w:t> </w:t>
      </w:r>
      <w:r>
        <w:rPr>
          <w:rFonts w:ascii="UKIJ Imaret" w:eastAsia="UKIJ Imaret"/>
          <w:position w:val="13"/>
          <w:sz w:val="16"/>
        </w:rPr>
        <w:t>(</w:t>
      </w:r>
      <w:r>
        <w:rPr>
          <w:rFonts w:ascii="STIX Math" w:eastAsia="STIX Math"/>
          <w:i/>
          <w:sz w:val="16"/>
        </w:rPr>
        <w:t>𝐶𝑇</w:t>
      </w:r>
      <w:r>
        <w:rPr>
          <w:rFonts w:ascii="STIX Math" w:eastAsia="STIX Math"/>
          <w:i/>
          <w:position w:val="-3"/>
          <w:sz w:val="12"/>
        </w:rPr>
        <w:t>𝑥</w:t>
      </w:r>
      <w:r>
        <w:rPr>
          <w:rFonts w:ascii="STIX Math" w:eastAsia="STIX Math"/>
          <w:i/>
          <w:spacing w:val="-19"/>
          <w:position w:val="-3"/>
          <w:sz w:val="12"/>
        </w:rPr>
        <w:t> </w:t>
      </w:r>
      <w:r>
        <w:rPr>
          <w:rFonts w:ascii="UKIJ Imaret" w:eastAsia="UKIJ Imaret"/>
          <w:spacing w:val="-10"/>
          <w:position w:val="13"/>
          <w:sz w:val="16"/>
        </w:rPr>
        <w:t>)</w:t>
      </w:r>
    </w:p>
    <w:p>
      <w:pPr>
        <w:spacing w:after="0" w:line="275" w:lineRule="exact"/>
        <w:jc w:val="left"/>
        <w:rPr>
          <w:rFonts w:ascii="UKIJ Imaret" w:eastAsia="UKIJ Imaret"/>
          <w:sz w:val="16"/>
        </w:rPr>
        <w:sectPr>
          <w:type w:val="continuous"/>
          <w:pgSz w:w="11910" w:h="15880"/>
          <w:pgMar w:header="668" w:footer="485" w:top="620" w:bottom="280" w:left="640" w:right="620"/>
          <w:cols w:num="6" w:equalWidth="0">
            <w:col w:w="1344" w:space="40"/>
            <w:col w:w="970" w:space="57"/>
            <w:col w:w="419" w:space="63"/>
            <w:col w:w="751" w:space="52"/>
            <w:col w:w="1400" w:space="283"/>
            <w:col w:w="5271"/>
          </w:cols>
        </w:sectPr>
      </w:pPr>
    </w:p>
    <w:p>
      <w:pPr>
        <w:spacing w:line="205" w:lineRule="exact" w:before="0"/>
        <w:ind w:left="0" w:right="0" w:firstLine="0"/>
        <w:jc w:val="righ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p>
      <w:pPr>
        <w:tabs>
          <w:tab w:pos="696" w:val="left" w:leader="none"/>
        </w:tabs>
        <w:spacing w:line="205" w:lineRule="exact" w:before="0"/>
        <w:ind w:left="362" w:right="0" w:firstLine="0"/>
        <w:jc w:val="left"/>
        <w:rPr>
          <w:rFonts w:ascii="STIX Math" w:eastAsia="STIX Math"/>
          <w:i/>
          <w:sz w:val="10"/>
        </w:rPr>
      </w:pPr>
      <w:r>
        <w:rPr/>
        <w:br w:type="column"/>
      </w:r>
      <w:r>
        <w:rPr>
          <w:rFonts w:ascii="STIX Math" w:eastAsia="STIX Math"/>
          <w:i/>
          <w:spacing w:val="-10"/>
          <w:sz w:val="12"/>
        </w:rPr>
        <w:t>𝑥</w:t>
      </w:r>
      <w:r>
        <w:rPr>
          <w:rFonts w:ascii="STIX Math" w:eastAsia="STIX Math"/>
          <w:i/>
          <w:sz w:val="12"/>
        </w:rPr>
        <w:tab/>
      </w:r>
      <w:r>
        <w:rPr>
          <w:rFonts w:ascii="STIX Math" w:eastAsia="STIX Math"/>
          <w:i/>
          <w:spacing w:val="-5"/>
          <w:sz w:val="12"/>
        </w:rPr>
        <w:t>𝑇</w:t>
      </w:r>
      <w:r>
        <w:rPr>
          <w:rFonts w:ascii="STIX Math" w:eastAsia="STIX Math"/>
          <w:i/>
          <w:spacing w:val="-5"/>
          <w:position w:val="-2"/>
          <w:sz w:val="10"/>
        </w:rPr>
        <w:t>𝑥</w:t>
      </w:r>
    </w:p>
    <w:p>
      <w:pPr>
        <w:spacing w:line="205" w:lineRule="exact" w:before="0"/>
        <w:ind w:left="0" w:right="0" w:firstLine="0"/>
        <w:jc w:val="right"/>
        <w:rPr>
          <w:rFonts w:ascii="STIX Math" w:eastAsia="STIX Math"/>
          <w:i/>
          <w:sz w:val="10"/>
        </w:rPr>
      </w:pPr>
      <w:r>
        <w:rPr/>
        <w:br w:type="column"/>
      </w:r>
      <w:r>
        <w:rPr>
          <w:rFonts w:ascii="STIX Math" w:eastAsia="STIX Math"/>
          <w:i/>
          <w:spacing w:val="-5"/>
          <w:sz w:val="12"/>
        </w:rPr>
        <w:t>𝑇</w:t>
      </w:r>
      <w:r>
        <w:rPr>
          <w:rFonts w:ascii="STIX Math" w:eastAsia="STIX Math"/>
          <w:i/>
          <w:spacing w:val="-5"/>
          <w:position w:val="-2"/>
          <w:sz w:val="10"/>
        </w:rPr>
        <w:t>𝑥</w:t>
      </w:r>
    </w:p>
    <w:p>
      <w:pPr>
        <w:spacing w:line="205" w:lineRule="exact" w:before="0"/>
        <w:ind w:left="0" w:right="0" w:firstLine="0"/>
        <w:jc w:val="right"/>
        <w:rPr>
          <w:rFonts w:ascii="STIX Math" w:eastAsia="STIX Math"/>
          <w:i/>
          <w:sz w:val="10"/>
        </w:rPr>
      </w:pPr>
      <w:r>
        <w:rPr/>
        <w:br w:type="column"/>
      </w:r>
      <w:r>
        <w:rPr>
          <w:rFonts w:ascii="STIX Math" w:eastAsia="STIX Math"/>
          <w:i/>
          <w:spacing w:val="-5"/>
          <w:sz w:val="12"/>
        </w:rPr>
        <w:t>𝑇</w:t>
      </w:r>
      <w:r>
        <w:rPr>
          <w:rFonts w:ascii="STIX Math" w:eastAsia="STIX Math"/>
          <w:i/>
          <w:spacing w:val="-5"/>
          <w:position w:val="-2"/>
          <w:sz w:val="10"/>
        </w:rPr>
        <w:t>𝑥</w:t>
      </w:r>
    </w:p>
    <w:p>
      <w:pPr>
        <w:tabs>
          <w:tab w:pos="733" w:val="left" w:leader="none"/>
        </w:tabs>
        <w:spacing w:line="185" w:lineRule="exact" w:before="0"/>
        <w:ind w:left="274" w:right="0" w:firstLine="0"/>
        <w:jc w:val="left"/>
        <w:rPr>
          <w:rFonts w:ascii="STIX Math" w:eastAsia="STIX Math"/>
          <w:sz w:val="12"/>
        </w:rPr>
      </w:pPr>
      <w:r>
        <w:rPr/>
        <w:br w:type="column"/>
      </w:r>
      <w:r>
        <w:rPr>
          <w:rFonts w:ascii="STIX Math" w:eastAsia="STIX Math"/>
          <w:i/>
          <w:spacing w:val="-5"/>
          <w:sz w:val="12"/>
        </w:rPr>
        <w:t>𝐴𝐶</w:t>
      </w:r>
      <w:r>
        <w:rPr>
          <w:rFonts w:ascii="STIX Math" w:eastAsia="STIX Math"/>
          <w:i/>
          <w:sz w:val="12"/>
        </w:rPr>
        <w:tab/>
      </w:r>
      <w:r>
        <w:rPr>
          <w:rFonts w:ascii="STIX Math" w:eastAsia="STIX Math"/>
          <w:spacing w:val="-10"/>
          <w:sz w:val="12"/>
        </w:rPr>
        <w:t>1</w:t>
      </w:r>
    </w:p>
    <w:p>
      <w:pPr>
        <w:spacing w:line="205" w:lineRule="exact" w:before="0"/>
        <w:ind w:left="0" w:right="0" w:firstLine="0"/>
        <w:jc w:val="right"/>
        <w:rPr>
          <w:rFonts w:ascii="STIX Math" w:eastAsia="STIX Math"/>
          <w:i/>
          <w:sz w:val="10"/>
        </w:rPr>
      </w:pPr>
      <w:r>
        <w:rPr/>
        <w:br w:type="column"/>
      </w:r>
      <w:r>
        <w:rPr>
          <w:rFonts w:ascii="STIX Math" w:eastAsia="STIX Math"/>
          <w:i/>
          <w:spacing w:val="-5"/>
          <w:sz w:val="12"/>
        </w:rPr>
        <w:t>𝑇</w:t>
      </w:r>
      <w:r>
        <w:rPr>
          <w:rFonts w:ascii="STIX Math" w:eastAsia="STIX Math"/>
          <w:i/>
          <w:spacing w:val="-5"/>
          <w:position w:val="-2"/>
          <w:sz w:val="10"/>
        </w:rPr>
        <w:t>𝑥</w:t>
      </w:r>
    </w:p>
    <w:p>
      <w:pPr>
        <w:tabs>
          <w:tab w:pos="887" w:val="left" w:leader="none"/>
        </w:tabs>
        <w:spacing w:line="185" w:lineRule="exact" w:before="0"/>
        <w:ind w:left="409" w:right="0" w:firstLine="0"/>
        <w:jc w:val="left"/>
        <w:rPr>
          <w:rFonts w:ascii="STIX Math" w:eastAsia="STIX Math"/>
          <w:i/>
          <w:sz w:val="12"/>
        </w:rPr>
      </w:pPr>
      <w:r>
        <w:rPr/>
        <w:br w:type="column"/>
      </w:r>
      <w:r>
        <w:rPr>
          <w:rFonts w:ascii="STIX Math" w:eastAsia="STIX Math"/>
          <w:i/>
          <w:spacing w:val="-10"/>
          <w:sz w:val="12"/>
        </w:rPr>
        <w:t>𝑥</w:t>
      </w:r>
      <w:r>
        <w:rPr>
          <w:rFonts w:ascii="STIX Math" w:eastAsia="STIX Math"/>
          <w:i/>
          <w:sz w:val="12"/>
        </w:rPr>
        <w:tab/>
      </w:r>
      <w:r>
        <w:rPr>
          <w:rFonts w:ascii="STIX Math" w:eastAsia="STIX Math"/>
          <w:i/>
          <w:spacing w:val="-5"/>
          <w:sz w:val="12"/>
        </w:rPr>
        <w:t>𝐴𝐶</w:t>
      </w:r>
    </w:p>
    <w:p>
      <w:pPr>
        <w:pStyle w:val="BodyText"/>
        <w:spacing w:before="103"/>
        <w:ind w:left="486"/>
      </w:pPr>
      <w:r>
        <w:rPr/>
        <w:br w:type="column"/>
      </w:r>
      <w:r>
        <w:rPr>
          <w:w w:val="105"/>
        </w:rPr>
        <w:t>Step</w:t>
      </w:r>
      <w:r>
        <w:rPr>
          <w:spacing w:val="7"/>
          <w:w w:val="105"/>
        </w:rPr>
        <w:t> </w:t>
      </w:r>
      <w:r>
        <w:rPr>
          <w:spacing w:val="-5"/>
          <w:w w:val="105"/>
        </w:rPr>
        <w:t>3:</w:t>
      </w:r>
    </w:p>
    <w:p>
      <w:pPr>
        <w:spacing w:after="0"/>
        <w:sectPr>
          <w:type w:val="continuous"/>
          <w:pgSz w:w="11910" w:h="15880"/>
          <w:pgMar w:header="668" w:footer="485" w:top="620" w:bottom="280" w:left="640" w:right="620"/>
          <w:cols w:num="8" w:equalWidth="0">
            <w:col w:w="608" w:space="40"/>
            <w:col w:w="818" w:space="39"/>
            <w:col w:w="554" w:space="40"/>
            <w:col w:w="377" w:space="39"/>
            <w:col w:w="794" w:space="40"/>
            <w:col w:w="403" w:space="39"/>
            <w:col w:w="1093" w:space="366"/>
            <w:col w:w="5400"/>
          </w:cols>
        </w:sectPr>
      </w:pPr>
    </w:p>
    <w:p>
      <w:pPr>
        <w:spacing w:line="393" w:lineRule="exact" w:before="0"/>
        <w:ind w:left="11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6681600">
                <wp:simplePos x="0" y="0"/>
                <wp:positionH relativeFrom="page">
                  <wp:posOffset>745045</wp:posOffset>
                </wp:positionH>
                <wp:positionV relativeFrom="paragraph">
                  <wp:posOffset>161819</wp:posOffset>
                </wp:positionV>
                <wp:extent cx="7747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747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wps:txbx>
                      <wps:bodyPr wrap="square" lIns="0" tIns="0" rIns="0" bIns="0" rtlCol="0">
                        <a:noAutofit/>
                      </wps:bodyPr>
                    </wps:wsp>
                  </a:graphicData>
                </a:graphic>
              </wp:anchor>
            </w:drawing>
          </mc:Choice>
          <mc:Fallback>
            <w:pict>
              <v:shape style="position:absolute;margin-left:58.665001pt;margin-top:12.741708pt;width:6.1pt;height:7.3pt;mso-position-horizontal-relative:page;mso-position-vertical-relative:paragraph;z-index:-16634880" type="#_x0000_t202" id="docshape34"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1107490</wp:posOffset>
                </wp:positionH>
                <wp:positionV relativeFrom="paragraph">
                  <wp:posOffset>161819</wp:posOffset>
                </wp:positionV>
                <wp:extent cx="41910"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19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wps:txbx>
                      <wps:bodyPr wrap="square" lIns="0" tIns="0" rIns="0" bIns="0" rtlCol="0">
                        <a:noAutofit/>
                      </wps:bodyPr>
                    </wps:wsp>
                  </a:graphicData>
                </a:graphic>
              </wp:anchor>
            </w:drawing>
          </mc:Choice>
          <mc:Fallback>
            <w:pict>
              <v:shape style="position:absolute;margin-left:87.204002pt;margin-top:12.741708pt;width:3.3pt;height:6pt;mso-position-horizontal-relative:page;mso-position-vertical-relative:paragraph;z-index:-16634368" type="#_x0000_t202" id="docshape3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𝑥</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1319174</wp:posOffset>
                </wp:positionH>
                <wp:positionV relativeFrom="paragraph">
                  <wp:posOffset>161819</wp:posOffset>
                </wp:positionV>
                <wp:extent cx="7747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747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wps:txbx>
                      <wps:bodyPr wrap="square" lIns="0" tIns="0" rIns="0" bIns="0" rtlCol="0">
                        <a:noAutofit/>
                      </wps:bodyPr>
                    </wps:wsp>
                  </a:graphicData>
                </a:graphic>
              </wp:anchor>
            </w:drawing>
          </mc:Choice>
          <mc:Fallback>
            <w:pict>
              <v:shape style="position:absolute;margin-left:103.872002pt;margin-top:12.741708pt;width:6.1pt;height:7.3pt;mso-position-horizontal-relative:page;mso-position-vertical-relative:paragraph;z-index:-16633856" type="#_x0000_t202" id="docshape36"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𝑥</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1600809</wp:posOffset>
                </wp:positionH>
                <wp:positionV relativeFrom="paragraph">
                  <wp:posOffset>161819</wp:posOffset>
                </wp:positionV>
                <wp:extent cx="73660" cy="927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366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wps:txbx>
                      <wps:bodyPr wrap="square" lIns="0" tIns="0" rIns="0" bIns="0" rtlCol="0">
                        <a:noAutofit/>
                      </wps:bodyPr>
                    </wps:wsp>
                  </a:graphicData>
                </a:graphic>
              </wp:anchor>
            </w:drawing>
          </mc:Choice>
          <mc:Fallback>
            <w:pict>
              <v:shape style="position:absolute;margin-left:126.047997pt;margin-top:12.741708pt;width:5.8pt;height:7.3pt;mso-position-horizontal-relative:page;mso-position-vertical-relative:paragraph;z-index:-16633344" type="#_x0000_t202" id="docshape37"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1903361</wp:posOffset>
                </wp:positionH>
                <wp:positionV relativeFrom="paragraph">
                  <wp:posOffset>161819</wp:posOffset>
                </wp:positionV>
                <wp:extent cx="73660"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366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wps:txbx>
                      <wps:bodyPr wrap="square" lIns="0" tIns="0" rIns="0" bIns="0" rtlCol="0">
                        <a:noAutofit/>
                      </wps:bodyPr>
                    </wps:wsp>
                  </a:graphicData>
                </a:graphic>
              </wp:anchor>
            </w:drawing>
          </mc:Choice>
          <mc:Fallback>
            <w:pict>
              <v:shape style="position:absolute;margin-left:149.871002pt;margin-top:12.741708pt;width:5.8pt;height:7.3pt;mso-position-horizontal-relative:page;mso-position-vertical-relative:paragraph;z-index:-16632832" type="#_x0000_t202" id="docshape38"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2192083</wp:posOffset>
                </wp:positionH>
                <wp:positionV relativeFrom="paragraph">
                  <wp:posOffset>161819</wp:posOffset>
                </wp:positionV>
                <wp:extent cx="105410" cy="762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54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𝐴𝐶</w:t>
                            </w:r>
                          </w:p>
                        </w:txbxContent>
                      </wps:txbx>
                      <wps:bodyPr wrap="square" lIns="0" tIns="0" rIns="0" bIns="0" rtlCol="0">
                        <a:noAutofit/>
                      </wps:bodyPr>
                    </wps:wsp>
                  </a:graphicData>
                </a:graphic>
              </wp:anchor>
            </w:drawing>
          </mc:Choice>
          <mc:Fallback>
            <w:pict>
              <v:shape style="position:absolute;margin-left:172.604996pt;margin-top:12.741708pt;width:8.3pt;height:6pt;mso-position-horizontal-relative:page;mso-position-vertical-relative:paragraph;z-index:15748096" type="#_x0000_t202" id="docshape3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𝐴𝐶</w:t>
                      </w:r>
                    </w:p>
                  </w:txbxContent>
                </v:textbox>
                <w10:wrap type="none"/>
              </v:shape>
            </w:pict>
          </mc:Fallback>
        </mc:AlternateContent>
      </w:r>
      <w:r>
        <w:rPr>
          <w:rFonts w:ascii="STIX Math" w:hAnsi="STIX Math" w:eastAsia="STIX Math"/>
          <w:sz w:val="16"/>
        </w:rPr>
        <w:t>=</w:t>
      </w:r>
      <w:r>
        <w:rPr>
          <w:rFonts w:ascii="STIX Math" w:hAnsi="STIX Math" w:eastAsia="STIX Math"/>
          <w:spacing w:val="50"/>
          <w:sz w:val="16"/>
        </w:rPr>
        <w:t> </w:t>
      </w:r>
      <w:r>
        <w:rPr>
          <w:rFonts w:ascii="STIX Math" w:hAnsi="STIX Math" w:eastAsia="STIX Math"/>
          <w:sz w:val="16"/>
        </w:rPr>
        <w:t>(</w:t>
      </w:r>
      <w:r>
        <w:rPr>
          <w:rFonts w:ascii="STIX Math" w:hAnsi="STIX Math" w:eastAsia="STIX Math"/>
          <w:i/>
          <w:sz w:val="16"/>
        </w:rPr>
        <w:t>𝑀</w:t>
      </w:r>
      <w:r>
        <w:rPr>
          <w:rFonts w:ascii="STIX Math" w:hAnsi="STIX Math" w:eastAsia="STIX Math"/>
          <w:i/>
          <w:spacing w:val="47"/>
          <w:sz w:val="16"/>
        </w:rPr>
        <w:t>  </w:t>
      </w:r>
      <w:r>
        <w:rPr>
          <w:rFonts w:ascii="STIX Math" w:hAnsi="STIX Math" w:eastAsia="STIX Math"/>
          <w:sz w:val="16"/>
        </w:rPr>
        <w:t>+</w:t>
      </w:r>
      <w:r>
        <w:rPr>
          <w:rFonts w:ascii="STIX Math" w:hAnsi="STIX Math" w:eastAsia="STIX Math"/>
          <w:spacing w:val="43"/>
          <w:sz w:val="16"/>
        </w:rPr>
        <w:t> </w:t>
      </w:r>
      <w:r>
        <w:rPr>
          <w:rFonts w:ascii="STIX Math" w:hAnsi="STIX Math" w:eastAsia="STIX Math"/>
          <w:i/>
          <w:sz w:val="16"/>
        </w:rPr>
        <w:t>𝑆𝑇</w:t>
      </w:r>
      <w:r>
        <w:rPr>
          <w:rFonts w:ascii="STIX Math" w:hAnsi="STIX Math" w:eastAsia="STIX Math"/>
          <w:i/>
          <w:spacing w:val="66"/>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𝐼</w:t>
      </w:r>
      <w:r>
        <w:rPr>
          <w:rFonts w:ascii="STIX Math" w:hAnsi="STIX Math" w:eastAsia="STIX Math"/>
          <w:i/>
          <w:spacing w:val="79"/>
          <w:w w:val="150"/>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𝐼</w:t>
      </w:r>
      <w:r>
        <w:rPr>
          <w:rFonts w:ascii="STIX Math" w:hAnsi="STIX Math" w:eastAsia="STIX Math"/>
          <w:i/>
          <w:spacing w:val="45"/>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𝑀</w:t>
      </w:r>
      <w:r>
        <w:rPr>
          <w:rFonts w:ascii="STIX Math" w:hAnsi="STIX Math" w:eastAsia="STIX Math"/>
          <w:i/>
          <w:spacing w:val="45"/>
          <w:sz w:val="16"/>
        </w:rPr>
        <w:t>  </w:t>
      </w:r>
      <w:r>
        <w:rPr>
          <w:rFonts w:ascii="STIX Math" w:hAnsi="STIX Math" w:eastAsia="STIX Math"/>
          <w:sz w:val="16"/>
        </w:rPr>
        <w:t>+</w:t>
      </w:r>
      <w:r>
        <w:rPr>
          <w:rFonts w:ascii="STIX Math" w:hAnsi="STIX Math" w:eastAsia="STIX Math"/>
          <w:spacing w:val="42"/>
          <w:sz w:val="16"/>
        </w:rPr>
        <w:t> </w:t>
      </w:r>
      <w:r>
        <w:rPr>
          <w:rFonts w:ascii="STIX Math" w:hAnsi="STIX Math" w:eastAsia="STIX Math"/>
          <w:i/>
          <w:spacing w:val="-10"/>
          <w:sz w:val="16"/>
        </w:rPr>
        <w:t>𝜇</w:t>
      </w:r>
    </w:p>
    <w:p>
      <w:pPr>
        <w:spacing w:line="393" w:lineRule="exact" w:before="0"/>
        <w:ind w:left="118"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40"/>
          <w:sz w:val="16"/>
        </w:rPr>
        <w:t> </w:t>
      </w:r>
      <w:r>
        <w:rPr>
          <w:rFonts w:ascii="STIX Math" w:hAnsi="STIX Math" w:eastAsia="STIX Math"/>
          <w:i/>
          <w:sz w:val="16"/>
        </w:rPr>
        <w:t>ℎ</w:t>
      </w:r>
      <w:r>
        <w:rPr>
          <w:rFonts w:ascii="STIX Math" w:hAnsi="STIX Math" w:eastAsia="STIX Math"/>
          <w:i/>
          <w:spacing w:val="29"/>
          <w:sz w:val="16"/>
        </w:rPr>
        <w:t> </w:t>
      </w:r>
      <w:r>
        <w:rPr>
          <w:rFonts w:ascii="STIX Math" w:hAnsi="STIX Math" w:eastAsia="STIX Math"/>
          <w:spacing w:val="-5"/>
          <w:sz w:val="16"/>
        </w:rPr>
        <w:t>(</w:t>
      </w:r>
      <w:r>
        <w:rPr>
          <w:rFonts w:ascii="STIX Math" w:hAnsi="STIX Math" w:eastAsia="STIX Math"/>
          <w:i/>
          <w:spacing w:val="-5"/>
          <w:sz w:val="16"/>
        </w:rPr>
        <w:t>𝐼𝐷</w:t>
      </w:r>
    </w:p>
    <w:p>
      <w:pPr>
        <w:spacing w:line="393" w:lineRule="exact" w:before="0"/>
        <w:ind w:left="81" w:right="0" w:firstLine="0"/>
        <w:jc w:val="left"/>
        <w:rPr>
          <w:rFonts w:ascii="STIX Math" w:hAnsi="STIX Math" w:eastAsia="STIX Math"/>
          <w:i/>
          <w:sz w:val="16"/>
        </w:rPr>
      </w:pPr>
      <w:r>
        <w:rPr/>
        <w:br w:type="column"/>
      </w:r>
      <w:r>
        <w:rPr>
          <w:rFonts w:ascii="UKIJ Imaret" w:hAnsi="UKIJ Imaret" w:eastAsia="UKIJ Imaret"/>
          <w:sz w:val="16"/>
        </w:rPr>
        <w:t>|</w:t>
      </w:r>
      <w:r>
        <w:rPr>
          <w:rFonts w:ascii="UKIJ Imaret" w:hAnsi="UKIJ Imaret" w:eastAsia="UKIJ Imaret"/>
          <w:spacing w:val="-19"/>
          <w:sz w:val="16"/>
        </w:rPr>
        <w:t> </w:t>
      </w:r>
      <w:r>
        <w:rPr>
          <w:rFonts w:ascii="STIX Math" w:hAnsi="STIX Math" w:eastAsia="STIX Math"/>
          <w:i/>
          <w:sz w:val="16"/>
        </w:rPr>
        <w:t>𝐸𝑇</w:t>
      </w:r>
      <w:r>
        <w:rPr>
          <w:rFonts w:ascii="STIX Math" w:hAnsi="STIX Math" w:eastAsia="STIX Math"/>
          <w:i/>
          <w:spacing w:val="25"/>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10"/>
          <w:sz w:val="16"/>
        </w:rPr>
        <w:t>𝐺</w:t>
      </w:r>
    </w:p>
    <w:p>
      <w:pPr>
        <w:pStyle w:val="BodyText"/>
        <w:spacing w:line="278" w:lineRule="exact"/>
      </w:pPr>
      <w:r>
        <w:rPr/>
        <w:br w:type="column"/>
      </w:r>
      <w:r>
        <w:rPr>
          <w:rFonts w:ascii="STIX Math" w:eastAsia="STIX Math"/>
          <w:i/>
          <w:w w:val="110"/>
        </w:rPr>
        <w:t>𝐶𝑇</w:t>
      </w:r>
      <w:r>
        <w:rPr>
          <w:rFonts w:ascii="STIX Math" w:eastAsia="STIX Math"/>
          <w:i/>
          <w:w w:val="110"/>
          <w:position w:val="-3"/>
          <w:sz w:val="12"/>
        </w:rPr>
        <w:t>𝑦</w:t>
      </w:r>
      <w:r>
        <w:rPr>
          <w:rFonts w:ascii="STIX Math" w:eastAsia="STIX Math"/>
          <w:i/>
          <w:spacing w:val="41"/>
          <w:w w:val="110"/>
          <w:position w:val="-3"/>
          <w:sz w:val="12"/>
        </w:rPr>
        <w:t> </w:t>
      </w:r>
      <w:r>
        <w:rPr>
          <w:w w:val="110"/>
        </w:rPr>
        <w:t>encrypted</w:t>
      </w:r>
      <w:r>
        <w:rPr>
          <w:spacing w:val="22"/>
          <w:w w:val="110"/>
        </w:rPr>
        <w:t> </w:t>
      </w:r>
      <w:r>
        <w:rPr>
          <w:w w:val="110"/>
        </w:rPr>
        <w:t>message</w:t>
      </w:r>
      <w:r>
        <w:rPr>
          <w:spacing w:val="22"/>
          <w:w w:val="110"/>
        </w:rPr>
        <w:t> </w:t>
      </w:r>
      <w:r>
        <w:rPr>
          <w:w w:val="110"/>
        </w:rPr>
        <w:t>is</w:t>
      </w:r>
      <w:r>
        <w:rPr>
          <w:spacing w:val="21"/>
          <w:w w:val="110"/>
        </w:rPr>
        <w:t> </w:t>
      </w:r>
      <w:r>
        <w:rPr>
          <w:w w:val="110"/>
        </w:rPr>
        <w:t>received</w:t>
      </w:r>
      <w:r>
        <w:rPr>
          <w:spacing w:val="22"/>
          <w:w w:val="110"/>
        </w:rPr>
        <w:t> </w:t>
      </w:r>
      <w:r>
        <w:rPr>
          <w:w w:val="110"/>
        </w:rPr>
        <w:t>by</w:t>
      </w:r>
      <w:r>
        <w:rPr>
          <w:spacing w:val="21"/>
          <w:w w:val="110"/>
        </w:rPr>
        <w:t> </w:t>
      </w:r>
      <w:r>
        <w:rPr>
          <w:w w:val="110"/>
        </w:rPr>
        <w:t>sending</w:t>
      </w:r>
      <w:r>
        <w:rPr>
          <w:spacing w:val="22"/>
          <w:w w:val="110"/>
        </w:rPr>
        <w:t> </w:t>
      </w:r>
      <w:r>
        <w:rPr>
          <w:spacing w:val="-2"/>
          <w:w w:val="110"/>
        </w:rPr>
        <w:t>acknowledgement</w:t>
      </w:r>
    </w:p>
    <w:p>
      <w:pPr>
        <w:spacing w:after="0" w:line="278" w:lineRule="exact"/>
        <w:sectPr>
          <w:type w:val="continuous"/>
          <w:pgSz w:w="11910" w:h="15880"/>
          <w:pgMar w:header="668" w:footer="485" w:top="620" w:bottom="280" w:left="640" w:right="620"/>
          <w:cols w:num="4" w:equalWidth="0">
            <w:col w:w="2853" w:space="109"/>
            <w:col w:w="758" w:space="39"/>
            <w:col w:w="843" w:space="1017"/>
            <w:col w:w="5031"/>
          </w:cols>
        </w:sectPr>
      </w:pPr>
    </w:p>
    <w:p>
      <w:pPr>
        <w:spacing w:line="234" w:lineRule="exact" w:before="0"/>
        <w:ind w:left="357" w:right="0" w:firstLine="0"/>
        <w:jc w:val="left"/>
        <w:rPr>
          <w:sz w:val="16"/>
        </w:rPr>
      </w:pPr>
      <w:r>
        <w:rPr/>
        <mc:AlternateContent>
          <mc:Choice Requires="wps">
            <w:drawing>
              <wp:anchor distT="0" distB="0" distL="0" distR="0" allowOverlap="1" layoutInCell="1" locked="0" behindDoc="1" simplePos="0" relativeHeight="486684672">
                <wp:simplePos x="0" y="0"/>
                <wp:positionH relativeFrom="page">
                  <wp:posOffset>2542527</wp:posOffset>
                </wp:positionH>
                <wp:positionV relativeFrom="paragraph">
                  <wp:posOffset>-105525</wp:posOffset>
                </wp:positionV>
                <wp:extent cx="38100" cy="10413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200.199005pt;margin-top:-8.30909pt;width:3pt;height:8.2pt;mso-position-horizontal-relative:page;mso-position-vertical-relative:paragraph;z-index:-16631808" type="#_x0000_t202" id="docshape40" filled="false" stroked="false">
                <v:textbox inset="0,0,0,0">
                  <w:txbxContent>
                    <w:p>
                      <w:pPr>
                        <w:spacing w:line="163" w:lineRule="exact" w:before="0"/>
                        <w:ind w:left="0" w:right="0" w:firstLine="0"/>
                        <w:jc w:val="left"/>
                        <w:rPr>
                          <w:rFonts w:ascii="STIX Math"/>
                          <w:sz w:val="12"/>
                        </w:rPr>
                      </w:pPr>
                      <w:r>
                        <w:rPr>
                          <w:rFonts w:ascii="STIX Math"/>
                          <w:spacing w:val="-10"/>
                          <w:sz w:val="12"/>
                        </w:rPr>
                        <w:t>1</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2759011</wp:posOffset>
                </wp:positionH>
                <wp:positionV relativeFrom="paragraph">
                  <wp:posOffset>-87797</wp:posOffset>
                </wp:positionV>
                <wp:extent cx="73660"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3660" cy="92710"/>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wps:txbx>
                      <wps:bodyPr wrap="square" lIns="0" tIns="0" rIns="0" bIns="0" rtlCol="0">
                        <a:noAutofit/>
                      </wps:bodyPr>
                    </wps:wsp>
                  </a:graphicData>
                </a:graphic>
              </wp:anchor>
            </w:drawing>
          </mc:Choice>
          <mc:Fallback>
            <w:pict>
              <v:shape style="position:absolute;margin-left:217.244995pt;margin-top:-6.913163pt;width:5.8pt;height:7.3pt;mso-position-horizontal-relative:page;mso-position-vertical-relative:paragraph;z-index:15749120" type="#_x0000_t202" id="docshape41"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𝑇</w:t>
                      </w:r>
                      <w:r>
                        <w:rPr>
                          <w:rFonts w:ascii="STIX Math" w:eastAsia="STIX Math"/>
                          <w:i/>
                          <w:spacing w:val="-5"/>
                          <w:position w:val="-2"/>
                          <w:sz w:val="10"/>
                        </w:rPr>
                        <w:t>𝑦</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3040989</wp:posOffset>
                </wp:positionH>
                <wp:positionV relativeFrom="paragraph">
                  <wp:posOffset>-87797</wp:posOffset>
                </wp:positionV>
                <wp:extent cx="38100" cy="762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1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𝑦</w:t>
                            </w:r>
                          </w:p>
                        </w:txbxContent>
                      </wps:txbx>
                      <wps:bodyPr wrap="square" lIns="0" tIns="0" rIns="0" bIns="0" rtlCol="0">
                        <a:noAutofit/>
                      </wps:bodyPr>
                    </wps:wsp>
                  </a:graphicData>
                </a:graphic>
              </wp:anchor>
            </w:drawing>
          </mc:Choice>
          <mc:Fallback>
            <w:pict>
              <v:shape style="position:absolute;margin-left:239.447998pt;margin-top:-6.913163pt;width:3pt;height:6pt;mso-position-horizontal-relative:page;mso-position-vertical-relative:paragraph;z-index:-16630784" type="#_x0000_t202" id="docshape4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𝑦</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3897668</wp:posOffset>
                </wp:positionH>
                <wp:positionV relativeFrom="paragraph">
                  <wp:posOffset>-94424</wp:posOffset>
                </wp:positionV>
                <wp:extent cx="3191510" cy="1308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191510" cy="130810"/>
                        </a:xfrm>
                        <a:prstGeom prst="rect">
                          <a:avLst/>
                        </a:prstGeom>
                      </wps:spPr>
                      <wps:txbx>
                        <w:txbxContent>
                          <w:p>
                            <w:pPr>
                              <w:pStyle w:val="BodyText"/>
                              <w:spacing w:line="205" w:lineRule="exact"/>
                              <w:ind w:left="0"/>
                            </w:pPr>
                            <w:r>
                              <w:rPr>
                                <w:w w:val="110"/>
                              </w:rPr>
                              <w:t>from</w:t>
                            </w:r>
                            <w:r>
                              <w:rPr>
                                <w:spacing w:val="17"/>
                                <w:w w:val="110"/>
                              </w:rPr>
                              <w:t> </w:t>
                            </w:r>
                            <w:r>
                              <w:rPr>
                                <w:rFonts w:ascii="STIX Math" w:eastAsia="STIX Math"/>
                                <w:i/>
                                <w:w w:val="110"/>
                              </w:rPr>
                              <w:t>𝑇</w:t>
                            </w:r>
                            <w:r>
                              <w:rPr>
                                <w:rFonts w:ascii="STIX Math" w:eastAsia="STIX Math"/>
                                <w:i/>
                                <w:w w:val="110"/>
                                <w:position w:val="-3"/>
                                <w:sz w:val="12"/>
                              </w:rPr>
                              <w:t>𝑦</w:t>
                            </w:r>
                            <w:r>
                              <w:rPr>
                                <w:rFonts w:ascii="STIX Math" w:eastAsia="STIX Math"/>
                                <w:i/>
                                <w:spacing w:val="37"/>
                                <w:w w:val="110"/>
                                <w:position w:val="-3"/>
                                <w:sz w:val="12"/>
                              </w:rPr>
                              <w:t> </w:t>
                            </w:r>
                            <w:r>
                              <w:rPr>
                                <w:w w:val="110"/>
                              </w:rPr>
                              <w:t>which</w:t>
                            </w:r>
                            <w:r>
                              <w:rPr>
                                <w:spacing w:val="18"/>
                                <w:w w:val="110"/>
                              </w:rPr>
                              <w:t> </w:t>
                            </w:r>
                            <w:r>
                              <w:rPr>
                                <w:w w:val="110"/>
                              </w:rPr>
                              <w:t>contains</w:t>
                            </w:r>
                            <w:r>
                              <w:rPr>
                                <w:spacing w:val="18"/>
                                <w:w w:val="110"/>
                              </w:rPr>
                              <w:t> </w:t>
                            </w:r>
                            <w:r>
                              <w:rPr>
                                <w:w w:val="110"/>
                              </w:rPr>
                              <w:t>both</w:t>
                            </w:r>
                            <w:r>
                              <w:rPr>
                                <w:spacing w:val="17"/>
                                <w:w w:val="110"/>
                              </w:rPr>
                              <w:t> </w:t>
                            </w:r>
                            <w:r>
                              <w:rPr>
                                <w:w w:val="110"/>
                              </w:rPr>
                              <w:t>the</w:t>
                            </w:r>
                            <w:r>
                              <w:rPr>
                                <w:spacing w:val="18"/>
                                <w:w w:val="110"/>
                              </w:rPr>
                              <w:t> </w:t>
                            </w:r>
                            <w:r>
                              <w:rPr>
                                <w:w w:val="110"/>
                              </w:rPr>
                              <w:t>original</w:t>
                            </w:r>
                            <w:r>
                              <w:rPr>
                                <w:spacing w:val="17"/>
                                <w:w w:val="110"/>
                              </w:rPr>
                              <w:t> </w:t>
                            </w:r>
                            <w:r>
                              <w:rPr>
                                <w:w w:val="110"/>
                              </w:rPr>
                              <w:t>and</w:t>
                            </w:r>
                            <w:r>
                              <w:rPr>
                                <w:spacing w:val="17"/>
                                <w:w w:val="110"/>
                              </w:rPr>
                              <w:t> </w:t>
                            </w:r>
                            <w:r>
                              <w:rPr>
                                <w:w w:val="110"/>
                              </w:rPr>
                              <w:t>acknowledged</w:t>
                            </w:r>
                            <w:r>
                              <w:rPr>
                                <w:spacing w:val="17"/>
                                <w:w w:val="110"/>
                              </w:rPr>
                              <w:t> </w:t>
                            </w:r>
                            <w:r>
                              <w:rPr>
                                <w:spacing w:val="-2"/>
                                <w:w w:val="110"/>
                              </w:rPr>
                              <w:t>message</w:t>
                            </w:r>
                          </w:p>
                        </w:txbxContent>
                      </wps:txbx>
                      <wps:bodyPr wrap="square" lIns="0" tIns="0" rIns="0" bIns="0" rtlCol="0">
                        <a:noAutofit/>
                      </wps:bodyPr>
                    </wps:wsp>
                  </a:graphicData>
                </a:graphic>
              </wp:anchor>
            </w:drawing>
          </mc:Choice>
          <mc:Fallback>
            <w:pict>
              <v:shape style="position:absolute;margin-left:306.903015pt;margin-top:-7.434976pt;width:251.3pt;height:10.3pt;mso-position-horizontal-relative:page;mso-position-vertical-relative:paragraph;z-index:-16630272" type="#_x0000_t202" id="docshape43" filled="false" stroked="false">
                <v:textbox inset="0,0,0,0">
                  <w:txbxContent>
                    <w:p>
                      <w:pPr>
                        <w:pStyle w:val="BodyText"/>
                        <w:spacing w:line="205" w:lineRule="exact"/>
                        <w:ind w:left="0"/>
                      </w:pPr>
                      <w:r>
                        <w:rPr>
                          <w:w w:val="110"/>
                        </w:rPr>
                        <w:t>from</w:t>
                      </w:r>
                      <w:r>
                        <w:rPr>
                          <w:spacing w:val="17"/>
                          <w:w w:val="110"/>
                        </w:rPr>
                        <w:t> </w:t>
                      </w:r>
                      <w:r>
                        <w:rPr>
                          <w:rFonts w:ascii="STIX Math" w:eastAsia="STIX Math"/>
                          <w:i/>
                          <w:w w:val="110"/>
                        </w:rPr>
                        <w:t>𝑇</w:t>
                      </w:r>
                      <w:r>
                        <w:rPr>
                          <w:rFonts w:ascii="STIX Math" w:eastAsia="STIX Math"/>
                          <w:i/>
                          <w:w w:val="110"/>
                          <w:position w:val="-3"/>
                          <w:sz w:val="12"/>
                        </w:rPr>
                        <w:t>𝑦</w:t>
                      </w:r>
                      <w:r>
                        <w:rPr>
                          <w:rFonts w:ascii="STIX Math" w:eastAsia="STIX Math"/>
                          <w:i/>
                          <w:spacing w:val="37"/>
                          <w:w w:val="110"/>
                          <w:position w:val="-3"/>
                          <w:sz w:val="12"/>
                        </w:rPr>
                        <w:t> </w:t>
                      </w:r>
                      <w:r>
                        <w:rPr>
                          <w:w w:val="110"/>
                        </w:rPr>
                        <w:t>which</w:t>
                      </w:r>
                      <w:r>
                        <w:rPr>
                          <w:spacing w:val="18"/>
                          <w:w w:val="110"/>
                        </w:rPr>
                        <w:t> </w:t>
                      </w:r>
                      <w:r>
                        <w:rPr>
                          <w:w w:val="110"/>
                        </w:rPr>
                        <w:t>contains</w:t>
                      </w:r>
                      <w:r>
                        <w:rPr>
                          <w:spacing w:val="18"/>
                          <w:w w:val="110"/>
                        </w:rPr>
                        <w:t> </w:t>
                      </w:r>
                      <w:r>
                        <w:rPr>
                          <w:w w:val="110"/>
                        </w:rPr>
                        <w:t>both</w:t>
                      </w:r>
                      <w:r>
                        <w:rPr>
                          <w:spacing w:val="17"/>
                          <w:w w:val="110"/>
                        </w:rPr>
                        <w:t> </w:t>
                      </w:r>
                      <w:r>
                        <w:rPr>
                          <w:w w:val="110"/>
                        </w:rPr>
                        <w:t>the</w:t>
                      </w:r>
                      <w:r>
                        <w:rPr>
                          <w:spacing w:val="18"/>
                          <w:w w:val="110"/>
                        </w:rPr>
                        <w:t> </w:t>
                      </w:r>
                      <w:r>
                        <w:rPr>
                          <w:w w:val="110"/>
                        </w:rPr>
                        <w:t>original</w:t>
                      </w:r>
                      <w:r>
                        <w:rPr>
                          <w:spacing w:val="17"/>
                          <w:w w:val="110"/>
                        </w:rPr>
                        <w:t> </w:t>
                      </w:r>
                      <w:r>
                        <w:rPr>
                          <w:w w:val="110"/>
                        </w:rPr>
                        <w:t>and</w:t>
                      </w:r>
                      <w:r>
                        <w:rPr>
                          <w:spacing w:val="17"/>
                          <w:w w:val="110"/>
                        </w:rPr>
                        <w:t> </w:t>
                      </w:r>
                      <w:r>
                        <w:rPr>
                          <w:w w:val="110"/>
                        </w:rPr>
                        <w:t>acknowledged</w:t>
                      </w:r>
                      <w:r>
                        <w:rPr>
                          <w:spacing w:val="17"/>
                          <w:w w:val="110"/>
                        </w:rPr>
                        <w:t> </w:t>
                      </w:r>
                      <w:r>
                        <w:rPr>
                          <w:spacing w:val="-2"/>
                          <w:w w:val="110"/>
                        </w:rPr>
                        <w:t>message</w:t>
                      </w:r>
                    </w:p>
                  </w:txbxContent>
                </v:textbox>
                <w10:wrap type="none"/>
              </v:shape>
            </w:pict>
          </mc:Fallback>
        </mc:AlternateContent>
      </w:r>
      <w:r>
        <w:rPr>
          <w:sz w:val="16"/>
        </w:rPr>
        <w:t>Substitute,</w:t>
      </w:r>
      <w:r>
        <w:rPr>
          <w:spacing w:val="13"/>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33"/>
          <w:position w:val="-3"/>
          <w:sz w:val="12"/>
        </w:rPr>
        <w:t> </w:t>
      </w:r>
      <w:r>
        <w:rPr>
          <w:rFonts w:ascii="STIX Math" w:hAnsi="STIX Math" w:eastAsia="STIX Math"/>
          <w:sz w:val="16"/>
        </w:rPr>
        <w:t>=</w:t>
      </w:r>
      <w:r>
        <w:rPr>
          <w:rFonts w:ascii="STIX Math" w:hAnsi="STIX Math" w:eastAsia="STIX Math"/>
          <w:spacing w:val="11"/>
          <w:sz w:val="16"/>
        </w:rPr>
        <w:t> </w:t>
      </w:r>
      <w:r>
        <w:rPr>
          <w:rFonts w:ascii="STIX Math" w:hAnsi="STIX Math" w:eastAsia="STIX Math"/>
          <w:i/>
          <w:sz w:val="16"/>
        </w:rPr>
        <w:t>ℎ</w:t>
      </w:r>
      <w:r>
        <w:rPr>
          <w:rFonts w:ascii="STIX Math" w:hAnsi="STIX Math" w:eastAsia="STIX Math"/>
          <w:position w:val="-3"/>
          <w:sz w:val="12"/>
        </w:rPr>
        <w:t>1</w:t>
      </w:r>
      <w:r>
        <w:rPr>
          <w:rFonts w:ascii="STIX Math" w:hAnsi="STIX Math" w:eastAsia="STIX Math"/>
          <w:spacing w:val="-20"/>
          <w:position w:val="-3"/>
          <w:sz w:val="12"/>
        </w:rPr>
        <w:t> </w:t>
      </w:r>
      <w:r>
        <w:rPr>
          <w:rFonts w:ascii="STIX Math" w:hAnsi="STIX Math" w:eastAsia="STIX Math"/>
          <w:sz w:val="16"/>
        </w:rPr>
        <w:t>(</w:t>
      </w:r>
      <w:r>
        <w:rPr>
          <w:rFonts w:ascii="STIX Math" w:hAnsi="STIX Math" w:eastAsia="STIX Math"/>
          <w:i/>
          <w:sz w:val="16"/>
        </w:rPr>
        <w:t>𝐼𝐷</w:t>
      </w:r>
      <w:r>
        <w:rPr>
          <w:rFonts w:ascii="STIX Math" w:hAnsi="STIX Math" w:eastAsia="STIX Math"/>
          <w:i/>
          <w:position w:val="-3"/>
          <w:sz w:val="12"/>
        </w:rPr>
        <w:t>𝑇</w:t>
      </w:r>
      <w:r>
        <w:rPr>
          <w:rFonts w:ascii="STIX Math" w:hAnsi="STIX Math" w:eastAsia="STIX Math"/>
          <w:i/>
          <w:position w:val="-6"/>
          <w:sz w:val="10"/>
        </w:rPr>
        <w:t>𝑥</w:t>
      </w:r>
      <w:r>
        <w:rPr>
          <w:rFonts w:ascii="STIX Math" w:hAnsi="STIX Math" w:eastAsia="STIX Math"/>
          <w:i/>
          <w:spacing w:val="39"/>
          <w:position w:val="-6"/>
          <w:sz w:val="10"/>
        </w:rPr>
        <w:t>  </w:t>
      </w:r>
      <w:r>
        <w:rPr>
          <w:rFonts w:ascii="STIX Math" w:hAnsi="STIX Math" w:eastAsia="STIX Math"/>
          <w:sz w:val="16"/>
        </w:rPr>
        <w:t>∥</w:t>
      </w:r>
      <w:r>
        <w:rPr>
          <w:rFonts w:ascii="STIX Math" w:hAnsi="STIX Math" w:eastAsia="STIX Math"/>
          <w:spacing w:val="66"/>
          <w:sz w:val="16"/>
        </w:rPr>
        <w:t> </w:t>
      </w:r>
      <w:r>
        <w:rPr>
          <w:rFonts w:ascii="STIX Math" w:hAnsi="STIX Math" w:eastAsia="STIX Math"/>
          <w:i/>
          <w:sz w:val="16"/>
        </w:rPr>
        <w:t>𝐸𝑇</w:t>
      </w:r>
      <w:r>
        <w:rPr>
          <w:rFonts w:ascii="STIX Math" w:hAnsi="STIX Math" w:eastAsia="STIX Math"/>
          <w:i/>
          <w:position w:val="-3"/>
          <w:sz w:val="12"/>
        </w:rPr>
        <w:t>𝑥</w:t>
      </w:r>
      <w:r>
        <w:rPr>
          <w:rFonts w:ascii="STIX Math" w:hAnsi="STIX Math" w:eastAsia="STIX Math"/>
          <w:i/>
          <w:spacing w:val="-21"/>
          <w:position w:val="-3"/>
          <w:sz w:val="12"/>
        </w:rPr>
        <w:t> </w:t>
      </w:r>
      <w:r>
        <w:rPr>
          <w:rFonts w:ascii="STIX Math" w:hAnsi="STIX Math" w:eastAsia="STIX Math"/>
          <w:spacing w:val="-5"/>
          <w:sz w:val="16"/>
        </w:rPr>
        <w:t>)</w:t>
      </w:r>
      <w:r>
        <w:rPr>
          <w:spacing w:val="-5"/>
          <w:sz w:val="16"/>
        </w:rPr>
        <w:t>,</w:t>
      </w:r>
    </w:p>
    <w:p>
      <w:pPr>
        <w:spacing w:line="234" w:lineRule="exact" w:before="0"/>
        <w:ind w:left="357" w:right="0" w:firstLine="0"/>
        <w:jc w:val="left"/>
        <w:rPr>
          <w:sz w:val="16"/>
        </w:rPr>
      </w:pPr>
      <w:r>
        <w:rPr/>
        <w:br w:type="column"/>
      </w:r>
      <w:r>
        <w:rPr>
          <w:w w:val="105"/>
          <w:sz w:val="16"/>
        </w:rPr>
        <w:t>as</w:t>
      </w:r>
      <w:r>
        <w:rPr>
          <w:spacing w:val="7"/>
          <w:w w:val="105"/>
          <w:sz w:val="16"/>
        </w:rPr>
        <w:t> </w:t>
      </w:r>
      <w:r>
        <w:rPr>
          <w:rFonts w:ascii="STIX Math" w:eastAsia="STIX Math"/>
          <w:i/>
          <w:w w:val="105"/>
          <w:sz w:val="16"/>
        </w:rPr>
        <w:t>𝑀</w:t>
      </w:r>
      <w:r>
        <w:rPr>
          <w:rFonts w:ascii="STIX Math" w:eastAsia="STIX Math"/>
          <w:i/>
          <w:w w:val="105"/>
          <w:position w:val="-3"/>
          <w:sz w:val="12"/>
        </w:rPr>
        <w:t>𝐴𝑐𝑘</w:t>
      </w:r>
      <w:r>
        <w:rPr>
          <w:rFonts w:ascii="STIX Math" w:eastAsia="STIX Math"/>
          <w:i/>
          <w:spacing w:val="28"/>
          <w:w w:val="105"/>
          <w:position w:val="-3"/>
          <w:sz w:val="12"/>
        </w:rPr>
        <w:t> </w:t>
      </w:r>
      <w:r>
        <w:rPr>
          <w:w w:val="105"/>
          <w:sz w:val="16"/>
        </w:rPr>
        <w:t>to</w:t>
      </w:r>
      <w:r>
        <w:rPr>
          <w:rFonts w:ascii="STIX Math" w:eastAsia="STIX Math"/>
          <w:i/>
          <w:w w:val="105"/>
          <w:sz w:val="16"/>
        </w:rPr>
        <w:t>𝑇</w:t>
      </w:r>
      <w:r>
        <w:rPr>
          <w:rFonts w:ascii="STIX Math" w:eastAsia="STIX Math"/>
          <w:i/>
          <w:w w:val="105"/>
          <w:position w:val="-3"/>
          <w:sz w:val="12"/>
        </w:rPr>
        <w:t>𝑥</w:t>
      </w:r>
      <w:r>
        <w:rPr>
          <w:rFonts w:ascii="STIX Math" w:eastAsia="STIX Math"/>
          <w:i/>
          <w:spacing w:val="-21"/>
          <w:w w:val="105"/>
          <w:position w:val="-3"/>
          <w:sz w:val="12"/>
        </w:rPr>
        <w:t> </w:t>
      </w:r>
      <w:r>
        <w:rPr>
          <w:spacing w:val="-10"/>
          <w:w w:val="105"/>
          <w:sz w:val="16"/>
        </w:rPr>
        <w:t>.</w:t>
      </w:r>
    </w:p>
    <w:p>
      <w:pPr>
        <w:spacing w:after="0" w:line="234" w:lineRule="exact"/>
        <w:jc w:val="left"/>
        <w:rPr>
          <w:sz w:val="16"/>
        </w:rPr>
        <w:sectPr>
          <w:type w:val="continuous"/>
          <w:pgSz w:w="11910" w:h="15880"/>
          <w:pgMar w:header="668" w:footer="485" w:top="620" w:bottom="280" w:left="640" w:right="620"/>
          <w:cols w:num="2" w:equalWidth="0">
            <w:col w:w="2911" w:space="2230"/>
            <w:col w:w="5509"/>
          </w:cols>
        </w:sectPr>
      </w:pPr>
    </w:p>
    <w:p>
      <w:pPr>
        <w:spacing w:line="424" w:lineRule="exact" w:before="0"/>
        <w:ind w:left="118" w:right="0" w:firstLine="0"/>
        <w:jc w:val="left"/>
        <w:rPr>
          <w:rFonts w:ascii="STIX Math" w:eastAsia="STIX Math"/>
          <w:i/>
          <w:sz w:val="10"/>
        </w:rPr>
      </w:pPr>
      <w:r>
        <w:rPr/>
        <mc:AlternateContent>
          <mc:Choice Requires="wps">
            <w:drawing>
              <wp:anchor distT="0" distB="0" distL="0" distR="0" allowOverlap="1" layoutInCell="1" locked="0" behindDoc="1" simplePos="0" relativeHeight="486681088">
                <wp:simplePos x="0" y="0"/>
                <wp:positionH relativeFrom="page">
                  <wp:posOffset>1586864</wp:posOffset>
                </wp:positionH>
                <wp:positionV relativeFrom="paragraph">
                  <wp:posOffset>185762</wp:posOffset>
                </wp:positionV>
                <wp:extent cx="34925" cy="635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124.949997pt;margin-top:14.626969pt;width:2.75pt;height:5pt;mso-position-horizontal-relative:page;mso-position-vertical-relative:paragraph;z-index:-16635392" type="#_x0000_t202" id="docshape44"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1042454</wp:posOffset>
                </wp:positionH>
                <wp:positionV relativeFrom="paragraph">
                  <wp:posOffset>185762</wp:posOffset>
                </wp:positionV>
                <wp:extent cx="34925" cy="635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4925"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wps:txbx>
                      <wps:bodyPr wrap="square" lIns="0" tIns="0" rIns="0" bIns="0" rtlCol="0">
                        <a:noAutofit/>
                      </wps:bodyPr>
                    </wps:wsp>
                  </a:graphicData>
                </a:graphic>
              </wp:anchor>
            </w:drawing>
          </mc:Choice>
          <mc:Fallback>
            <w:pict>
              <v:shape style="position:absolute;margin-left:82.083pt;margin-top:14.626969pt;width:2.75pt;height:5pt;mso-position-horizontal-relative:page;mso-position-vertical-relative:paragraph;z-index:15750656" type="#_x0000_t202" id="docshape4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𝑥</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1898218</wp:posOffset>
                </wp:positionH>
                <wp:positionV relativeFrom="paragraph">
                  <wp:posOffset>185762</wp:posOffset>
                </wp:positionV>
                <wp:extent cx="31750" cy="635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149.466003pt;margin-top:14.626969pt;width:2.5pt;height:5pt;mso-position-horizontal-relative:page;mso-position-vertical-relative:paragraph;z-index:15751168" type="#_x0000_t202" id="docshape46"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2200770</wp:posOffset>
                </wp:positionH>
                <wp:positionV relativeFrom="paragraph">
                  <wp:posOffset>185762</wp:posOffset>
                </wp:positionV>
                <wp:extent cx="31750" cy="635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75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wps:txbx>
                      <wps:bodyPr wrap="square" lIns="0" tIns="0" rIns="0" bIns="0" rtlCol="0">
                        <a:noAutofit/>
                      </wps:bodyPr>
                    </wps:wsp>
                  </a:graphicData>
                </a:graphic>
              </wp:anchor>
            </w:drawing>
          </mc:Choice>
          <mc:Fallback>
            <w:pict>
              <v:shape style="position:absolute;margin-left:173.289001pt;margin-top:14.626969pt;width:2.5pt;height:5pt;mso-position-horizontal-relative:page;mso-position-vertical-relative:paragraph;z-index:15751680" type="#_x0000_t202" id="docshape47"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𝑦</w:t>
                      </w:r>
                    </w:p>
                  </w:txbxContent>
                </v:textbox>
                <w10:wrap type="none"/>
              </v:shape>
            </w:pict>
          </mc:Fallback>
        </mc:AlternateContent>
      </w:r>
      <w:bookmarkStart w:name="4 Performance analysis" w:id="16"/>
      <w:bookmarkEnd w:id="16"/>
      <w:r>
        <w:rPr/>
      </w:r>
      <w:r>
        <w:rPr>
          <w:rFonts w:ascii="STIX Math" w:eastAsia="STIX Math"/>
          <w:i/>
          <w:spacing w:val="-2"/>
          <w:position w:val="4"/>
          <w:sz w:val="16"/>
        </w:rPr>
        <w:t>𝑉</w:t>
      </w:r>
      <w:r>
        <w:rPr>
          <w:rFonts w:ascii="STIX Math" w:eastAsia="STIX Math"/>
          <w:i/>
          <w:spacing w:val="-2"/>
          <w:sz w:val="12"/>
        </w:rPr>
        <w:t>𝑇</w:t>
      </w:r>
      <w:r>
        <w:rPr>
          <w:rFonts w:ascii="STIX Math" w:eastAsia="STIX Math"/>
          <w:i/>
          <w:spacing w:val="-2"/>
          <w:position w:val="-2"/>
          <w:sz w:val="10"/>
        </w:rPr>
        <w:t>𝑥</w:t>
      </w:r>
      <w:r>
        <w:rPr>
          <w:rFonts w:ascii="STIX Math" w:eastAsia="STIX Math"/>
          <w:i/>
          <w:spacing w:val="-10"/>
          <w:position w:val="-2"/>
          <w:sz w:val="10"/>
        </w:rPr>
        <w:t> </w:t>
      </w:r>
      <w:r>
        <w:rPr>
          <w:rFonts w:ascii="STIX Math" w:eastAsia="STIX Math"/>
          <w:i/>
          <w:spacing w:val="-5"/>
          <w:sz w:val="12"/>
        </w:rPr>
        <w:t>𝑇</w:t>
      </w:r>
      <w:r>
        <w:rPr>
          <w:rFonts w:ascii="STIX Math" w:eastAsia="STIX Math"/>
          <w:i/>
          <w:spacing w:val="-5"/>
          <w:position w:val="-2"/>
          <w:sz w:val="10"/>
        </w:rPr>
        <w:t>𝑦</w:t>
      </w:r>
    </w:p>
    <w:p>
      <w:pPr>
        <w:spacing w:line="404" w:lineRule="exact" w:before="0"/>
        <w:ind w:left="23" w:right="0" w:firstLine="0"/>
        <w:jc w:val="left"/>
        <w:rPr>
          <w:rFonts w:ascii="STIX Math" w:eastAsia="STIX Math"/>
          <w:i/>
          <w:sz w:val="12"/>
        </w:rPr>
      </w:pPr>
      <w:r>
        <w:rPr/>
        <w:br w:type="column"/>
      </w:r>
      <w:r>
        <w:rPr>
          <w:rFonts w:ascii="STIX Math" w:eastAsia="STIX Math"/>
          <w:sz w:val="16"/>
        </w:rPr>
        <w:t>=</w:t>
      </w:r>
      <w:r>
        <w:rPr>
          <w:rFonts w:ascii="STIX Math" w:eastAsia="STIX Math"/>
          <w:spacing w:val="49"/>
          <w:sz w:val="16"/>
        </w:rPr>
        <w:t> </w:t>
      </w:r>
      <w:r>
        <w:rPr>
          <w:rFonts w:ascii="STIX Math" w:eastAsia="STIX Math"/>
          <w:spacing w:val="-5"/>
          <w:sz w:val="16"/>
        </w:rPr>
        <w:t>(</w:t>
      </w:r>
      <w:r>
        <w:rPr>
          <w:rFonts w:ascii="STIX Math" w:eastAsia="STIX Math"/>
          <w:i/>
          <w:spacing w:val="-5"/>
          <w:sz w:val="16"/>
        </w:rPr>
        <w:t>𝑀</w:t>
      </w:r>
      <w:r>
        <w:rPr>
          <w:rFonts w:ascii="STIX Math" w:eastAsia="STIX Math"/>
          <w:i/>
          <w:spacing w:val="-5"/>
          <w:position w:val="-3"/>
          <w:sz w:val="12"/>
        </w:rPr>
        <w:t>𝑇</w:t>
      </w:r>
    </w:p>
    <w:p>
      <w:pPr>
        <w:spacing w:line="404" w:lineRule="exact" w:before="0"/>
        <w:ind w:left="14" w:right="0" w:firstLine="0"/>
        <w:jc w:val="left"/>
        <w:rPr>
          <w:rFonts w:ascii="STIX Math" w:hAnsi="STIX Math" w:eastAsia="STIX Math"/>
          <w:i/>
          <w:sz w:val="12"/>
        </w:rPr>
      </w:pPr>
      <w:r>
        <w:rPr/>
        <w:br w:type="column"/>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𝑆𝑇</w:t>
      </w:r>
      <w:r>
        <w:rPr>
          <w:rFonts w:ascii="STIX Math" w:hAnsi="STIX Math" w:eastAsia="STIX Math"/>
          <w:i/>
          <w:position w:val="-3"/>
          <w:sz w:val="12"/>
        </w:rPr>
        <w:t>𝑥</w:t>
      </w:r>
      <w:r>
        <w:rPr>
          <w:rFonts w:ascii="STIX Math" w:hAnsi="STIX Math" w:eastAsia="STIX Math"/>
          <w:i/>
          <w:spacing w:val="14"/>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𝐼</w:t>
      </w:r>
      <w:r>
        <w:rPr>
          <w:rFonts w:ascii="STIX Math" w:hAnsi="STIX Math" w:eastAsia="STIX Math"/>
          <w:i/>
          <w:position w:val="-3"/>
          <w:sz w:val="12"/>
        </w:rPr>
        <w:t>𝑇</w:t>
      </w:r>
      <w:r>
        <w:rPr>
          <w:rFonts w:ascii="STIX Math" w:hAnsi="STIX Math" w:eastAsia="STIX Math"/>
          <w:i/>
          <w:spacing w:val="43"/>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49"/>
          <w:sz w:val="16"/>
        </w:rPr>
        <w:t> </w:t>
      </w:r>
      <w:r>
        <w:rPr>
          <w:rFonts w:ascii="STIX Math" w:hAnsi="STIX Math" w:eastAsia="STIX Math"/>
          <w:i/>
          <w:spacing w:val="-5"/>
          <w:sz w:val="16"/>
        </w:rPr>
        <w:t>𝐼</w:t>
      </w:r>
      <w:r>
        <w:rPr>
          <w:rFonts w:ascii="STIX Math" w:hAnsi="STIX Math" w:eastAsia="STIX Math"/>
          <w:i/>
          <w:spacing w:val="-5"/>
          <w:position w:val="-3"/>
          <w:sz w:val="12"/>
        </w:rPr>
        <w:t>𝑇</w:t>
      </w:r>
    </w:p>
    <w:p>
      <w:pPr>
        <w:spacing w:line="404" w:lineRule="exact" w:before="0"/>
        <w:ind w:left="14" w:right="0" w:firstLine="0"/>
        <w:jc w:val="left"/>
        <w:rPr>
          <w:rFonts w:ascii="STIX Math" w:eastAsia="STIX Math"/>
          <w:i/>
          <w:sz w:val="12"/>
        </w:rPr>
      </w:pPr>
      <w:r>
        <w:rPr/>
        <w:br w:type="column"/>
      </w:r>
      <w:r>
        <w:rPr>
          <w:rFonts w:ascii="STIX Math" w:eastAsia="STIX Math"/>
          <w:sz w:val="16"/>
        </w:rPr>
        <w:t>+</w:t>
      </w:r>
      <w:r>
        <w:rPr>
          <w:rFonts w:ascii="STIX Math" w:eastAsia="STIX Math"/>
          <w:spacing w:val="-6"/>
          <w:sz w:val="16"/>
        </w:rPr>
        <w:t> </w:t>
      </w:r>
      <w:r>
        <w:rPr>
          <w:rFonts w:ascii="STIX Math" w:eastAsia="STIX Math"/>
          <w:i/>
          <w:spacing w:val="-5"/>
          <w:sz w:val="16"/>
        </w:rPr>
        <w:t>𝑀</w:t>
      </w:r>
      <w:r>
        <w:rPr>
          <w:rFonts w:ascii="STIX Math" w:eastAsia="STIX Math"/>
          <w:i/>
          <w:spacing w:val="-5"/>
          <w:position w:val="-3"/>
          <w:sz w:val="12"/>
        </w:rPr>
        <w:t>𝑇</w:t>
      </w:r>
    </w:p>
    <w:p>
      <w:pPr>
        <w:spacing w:line="404" w:lineRule="exact" w:before="0"/>
        <w:ind w:left="14"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39"/>
          <w:sz w:val="16"/>
        </w:rPr>
        <w:t> </w:t>
      </w:r>
      <w:r>
        <w:rPr>
          <w:rFonts w:ascii="STIX Math" w:hAnsi="STIX Math" w:eastAsia="STIX Math"/>
          <w:i/>
          <w:sz w:val="16"/>
        </w:rPr>
        <w:t>𝜇</w:t>
      </w:r>
      <w:r>
        <w:rPr>
          <w:rFonts w:ascii="STIX Math" w:hAnsi="STIX Math" w:eastAsia="STIX Math"/>
          <w:i/>
          <w:position w:val="-3"/>
          <w:sz w:val="12"/>
        </w:rPr>
        <w:t>𝐴𝐶</w:t>
      </w:r>
      <w:r>
        <w:rPr>
          <w:rFonts w:ascii="STIX Math" w:hAnsi="STIX Math" w:eastAsia="STIX Math"/>
          <w:i/>
          <w:spacing w:val="68"/>
          <w:position w:val="-3"/>
          <w:sz w:val="12"/>
        </w:rPr>
        <w:t> </w:t>
      </w:r>
      <w:r>
        <w:rPr>
          <w:rFonts w:ascii="STIX Math" w:hAnsi="STIX Math" w:eastAsia="STIX Math"/>
          <w:sz w:val="16"/>
        </w:rPr>
        <w:t>+</w:t>
      </w:r>
      <w:r>
        <w:rPr>
          <w:rFonts w:ascii="STIX Math" w:hAnsi="STIX Math" w:eastAsia="STIX Math"/>
          <w:spacing w:val="40"/>
          <w:sz w:val="16"/>
        </w:rPr>
        <w:t> </w:t>
      </w:r>
      <w:r>
        <w:rPr>
          <w:rFonts w:ascii="STIX Math" w:hAnsi="STIX Math" w:eastAsia="STIX Math"/>
          <w:i/>
          <w:sz w:val="16"/>
        </w:rPr>
        <w:t>𝑈𝑇</w:t>
      </w:r>
      <w:r>
        <w:rPr>
          <w:rFonts w:ascii="STIX Math" w:hAnsi="STIX Math" w:eastAsia="STIX Math"/>
          <w:i/>
          <w:position w:val="-3"/>
          <w:sz w:val="12"/>
        </w:rPr>
        <w:t>𝑥</w:t>
      </w:r>
      <w:r>
        <w:rPr>
          <w:rFonts w:ascii="STIX Math" w:hAnsi="STIX Math" w:eastAsia="STIX Math"/>
          <w:i/>
          <w:spacing w:val="25"/>
          <w:position w:val="-3"/>
          <w:sz w:val="12"/>
        </w:rPr>
        <w:t> </w:t>
      </w:r>
      <w:r>
        <w:rPr>
          <w:rFonts w:ascii="STIX Math" w:hAnsi="STIX Math" w:eastAsia="STIX Math"/>
          <w:i/>
          <w:sz w:val="16"/>
        </w:rPr>
        <w:t>𝑆𝐺</w:t>
      </w:r>
      <w:r>
        <w:rPr>
          <w:rFonts w:ascii="STIX Math" w:hAnsi="STIX Math" w:eastAsia="STIX Math"/>
          <w:i/>
          <w:position w:val="-3"/>
          <w:sz w:val="12"/>
        </w:rPr>
        <w:t>𝐴𝐶</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10"/>
          <w:sz w:val="16"/>
        </w:rPr>
        <w:t>𝐺</w:t>
      </w:r>
    </w:p>
    <w:p>
      <w:pPr>
        <w:spacing w:line="369" w:lineRule="exact" w:before="0"/>
        <w:ind w:left="118" w:right="0" w:firstLine="0"/>
        <w:jc w:val="left"/>
        <w:rPr>
          <w:rFonts w:ascii="UKIJ Imaret" w:eastAsia="UKIJ Imaret"/>
          <w:sz w:val="16"/>
        </w:rPr>
      </w:pPr>
      <w:r>
        <w:rPr/>
        <w:br w:type="column"/>
      </w:r>
      <w:r>
        <w:rPr>
          <w:rFonts w:ascii="STIX Math" w:eastAsia="STIX Math"/>
          <w:i/>
          <w:sz w:val="16"/>
        </w:rPr>
        <w:t>𝐶𝑇</w:t>
      </w:r>
      <w:r>
        <w:rPr>
          <w:rFonts w:ascii="STIX Math" w:eastAsia="STIX Math"/>
          <w:i/>
          <w:position w:val="-3"/>
          <w:sz w:val="12"/>
        </w:rPr>
        <w:t>𝑦</w:t>
      </w:r>
      <w:r>
        <w:rPr>
          <w:rFonts w:ascii="STIX Math" w:eastAsia="STIX Math"/>
          <w:i/>
          <w:spacing w:val="37"/>
          <w:position w:val="-3"/>
          <w:sz w:val="12"/>
        </w:rPr>
        <w:t> </w:t>
      </w:r>
      <w:r>
        <w:rPr>
          <w:rFonts w:ascii="STIX Math" w:eastAsia="STIX Math"/>
          <w:sz w:val="16"/>
        </w:rPr>
        <w:t>=</w:t>
      </w:r>
      <w:r>
        <w:rPr>
          <w:rFonts w:ascii="STIX Math" w:eastAsia="STIX Math"/>
          <w:spacing w:val="15"/>
          <w:sz w:val="16"/>
        </w:rPr>
        <w:t> </w:t>
      </w:r>
      <w:r>
        <w:rPr>
          <w:rFonts w:ascii="STIX Math" w:eastAsia="STIX Math"/>
          <w:i/>
          <w:sz w:val="16"/>
        </w:rPr>
        <w:t>𝐸𝑆𝑆𝐾</w:t>
      </w:r>
      <w:r>
        <w:rPr>
          <w:rFonts w:ascii="STIX Math" w:eastAsia="STIX Math"/>
          <w:i/>
          <w:position w:val="-3"/>
          <w:sz w:val="12"/>
        </w:rPr>
        <w:t>𝑇</w:t>
      </w:r>
      <w:r>
        <w:rPr>
          <w:rFonts w:ascii="STIX Math" w:eastAsia="STIX Math"/>
          <w:i/>
          <w:position w:val="-6"/>
          <w:sz w:val="10"/>
        </w:rPr>
        <w:t>𝑦</w:t>
      </w:r>
      <w:r>
        <w:rPr>
          <w:rFonts w:ascii="STIX Math" w:eastAsia="STIX Math"/>
          <w:i/>
          <w:position w:val="-3"/>
          <w:sz w:val="12"/>
        </w:rPr>
        <w:t>𝑇</w:t>
      </w:r>
      <w:r>
        <w:rPr>
          <w:rFonts w:ascii="STIX Math" w:eastAsia="STIX Math"/>
          <w:i/>
          <w:position w:val="-6"/>
          <w:sz w:val="10"/>
        </w:rPr>
        <w:t>𝑥</w:t>
      </w:r>
      <w:r>
        <w:rPr>
          <w:rFonts w:ascii="STIX Math" w:eastAsia="STIX Math"/>
          <w:i/>
          <w:spacing w:val="-3"/>
          <w:position w:val="-6"/>
          <w:sz w:val="10"/>
        </w:rPr>
        <w:t> </w:t>
      </w:r>
      <w:r>
        <w:rPr>
          <w:rFonts w:ascii="UKIJ Imaret" w:eastAsia="UKIJ Imaret"/>
          <w:position w:val="13"/>
          <w:sz w:val="16"/>
        </w:rPr>
        <w:t>(</w:t>
      </w:r>
      <w:r>
        <w:rPr>
          <w:rFonts w:ascii="STIX Math" w:eastAsia="STIX Math"/>
          <w:i/>
          <w:sz w:val="16"/>
        </w:rPr>
        <w:t>𝑀,</w:t>
      </w:r>
      <w:r>
        <w:rPr>
          <w:rFonts w:ascii="STIX Math" w:eastAsia="STIX Math"/>
          <w:i/>
          <w:spacing w:val="-6"/>
          <w:sz w:val="16"/>
        </w:rPr>
        <w:t> </w:t>
      </w:r>
      <w:r>
        <w:rPr>
          <w:rFonts w:ascii="STIX Math" w:eastAsia="STIX Math"/>
          <w:i/>
          <w:sz w:val="16"/>
        </w:rPr>
        <w:t>𝑀</w:t>
      </w:r>
      <w:r>
        <w:rPr>
          <w:rFonts w:ascii="STIX Math" w:eastAsia="STIX Math"/>
          <w:i/>
          <w:position w:val="-3"/>
          <w:sz w:val="12"/>
        </w:rPr>
        <w:t>𝐴𝑐𝑘</w:t>
      </w:r>
      <w:r>
        <w:rPr>
          <w:rFonts w:ascii="STIX Math" w:eastAsia="STIX Math"/>
          <w:i/>
          <w:spacing w:val="-20"/>
          <w:position w:val="-3"/>
          <w:sz w:val="12"/>
        </w:rPr>
        <w:t> </w:t>
      </w:r>
      <w:r>
        <w:rPr>
          <w:rFonts w:ascii="UKIJ Imaret" w:eastAsia="UKIJ Imaret"/>
          <w:spacing w:val="-10"/>
          <w:position w:val="13"/>
          <w:sz w:val="16"/>
        </w:rPr>
        <w:t>)</w:t>
      </w:r>
    </w:p>
    <w:p>
      <w:pPr>
        <w:spacing w:after="0" w:line="369" w:lineRule="exact"/>
        <w:jc w:val="left"/>
        <w:rPr>
          <w:rFonts w:ascii="UKIJ Imaret" w:eastAsia="UKIJ Imaret"/>
          <w:sz w:val="16"/>
        </w:rPr>
        <w:sectPr>
          <w:type w:val="continuous"/>
          <w:pgSz w:w="11910" w:h="15880"/>
          <w:pgMar w:header="668" w:footer="485" w:top="620" w:bottom="280" w:left="640" w:right="620"/>
          <w:cols w:num="6" w:equalWidth="0">
            <w:col w:w="458" w:space="40"/>
            <w:col w:w="560" w:space="39"/>
            <w:col w:w="1303" w:space="39"/>
            <w:col w:w="437" w:space="39"/>
            <w:col w:w="1900" w:space="565"/>
            <w:col w:w="5270"/>
          </w:cols>
        </w:sectPr>
      </w:pPr>
    </w:p>
    <w:p>
      <w:pPr>
        <w:spacing w:line="133" w:lineRule="exact" w:before="0"/>
        <w:ind w:left="357" w:right="0" w:firstLine="0"/>
        <w:jc w:val="left"/>
        <w:rPr>
          <w:rFonts w:ascii="STIX Math" w:eastAsia="STIX Math"/>
          <w:i/>
          <w:sz w:val="12"/>
        </w:rPr>
      </w:pPr>
      <w:r>
        <w:rPr>
          <w:sz w:val="16"/>
        </w:rPr>
        <w:t>Substitute,</w:t>
      </w:r>
      <w:r>
        <w:rPr>
          <w:spacing w:val="15"/>
          <w:sz w:val="16"/>
        </w:rPr>
        <w:t> </w:t>
      </w:r>
      <w:r>
        <w:rPr>
          <w:rFonts w:ascii="STIX Math" w:eastAsia="STIX Math"/>
          <w:i/>
          <w:sz w:val="16"/>
        </w:rPr>
        <w:t>𝑆</w:t>
      </w:r>
      <w:r>
        <w:rPr>
          <w:rFonts w:ascii="STIX Math" w:eastAsia="STIX Math"/>
          <w:i/>
          <w:spacing w:val="-26"/>
          <w:sz w:val="16"/>
        </w:rPr>
        <w:t> </w:t>
      </w:r>
      <w:r>
        <w:rPr>
          <w:rFonts w:ascii="STIX Math" w:eastAsia="STIX Math"/>
          <w:i/>
          <w:sz w:val="16"/>
        </w:rPr>
        <w:t>𝑇</w:t>
      </w:r>
      <w:r>
        <w:rPr>
          <w:rFonts w:ascii="STIX Math" w:eastAsia="STIX Math"/>
          <w:i/>
          <w:position w:val="-3"/>
          <w:sz w:val="12"/>
        </w:rPr>
        <w:t>𝑥</w:t>
      </w:r>
      <w:r>
        <w:rPr>
          <w:rFonts w:ascii="STIX Math" w:eastAsia="STIX Math"/>
          <w:i/>
          <w:spacing w:val="35"/>
          <w:position w:val="-3"/>
          <w:sz w:val="12"/>
        </w:rPr>
        <w:t> </w:t>
      </w:r>
      <w:r>
        <w:rPr>
          <w:rFonts w:ascii="STIX Math" w:eastAsia="STIX Math"/>
          <w:sz w:val="16"/>
        </w:rPr>
        <w:t>=</w:t>
      </w:r>
      <w:r>
        <w:rPr>
          <w:rFonts w:ascii="STIX Math" w:eastAsia="STIX Math"/>
          <w:spacing w:val="70"/>
          <w:sz w:val="16"/>
        </w:rPr>
        <w:t> </w:t>
      </w:r>
      <w:r>
        <w:rPr>
          <w:rFonts w:ascii="STIX Math" w:eastAsia="STIX Math"/>
          <w:i/>
          <w:sz w:val="16"/>
        </w:rPr>
        <w:t>𝑈𝑇</w:t>
      </w:r>
      <w:r>
        <w:rPr>
          <w:rFonts w:ascii="STIX Math" w:eastAsia="STIX Math"/>
          <w:i/>
          <w:position w:val="-3"/>
          <w:sz w:val="12"/>
        </w:rPr>
        <w:t>𝑥</w:t>
      </w:r>
      <w:r>
        <w:rPr>
          <w:rFonts w:ascii="STIX Math" w:eastAsia="STIX Math"/>
          <w:i/>
          <w:sz w:val="16"/>
        </w:rPr>
        <w:t>𝑆𝐺</w:t>
      </w:r>
      <w:r>
        <w:rPr>
          <w:rFonts w:ascii="STIX Math" w:eastAsia="STIX Math"/>
          <w:i/>
          <w:position w:val="-3"/>
          <w:sz w:val="12"/>
        </w:rPr>
        <w:t>𝐴𝐶</w:t>
      </w:r>
      <w:r>
        <w:rPr>
          <w:rFonts w:ascii="STIX Math" w:eastAsia="STIX Math"/>
          <w:i/>
          <w:spacing w:val="77"/>
          <w:w w:val="150"/>
          <w:position w:val="-3"/>
          <w:sz w:val="12"/>
        </w:rPr>
        <w:t> </w:t>
      </w:r>
      <w:r>
        <w:rPr>
          <w:rFonts w:ascii="STIX Math" w:eastAsia="STIX Math"/>
          <w:sz w:val="16"/>
        </w:rPr>
        <w:t>+</w:t>
      </w:r>
      <w:r>
        <w:rPr>
          <w:rFonts w:ascii="STIX Math" w:eastAsia="STIX Math"/>
          <w:spacing w:val="60"/>
          <w:sz w:val="16"/>
        </w:rPr>
        <w:t> </w:t>
      </w:r>
      <w:r>
        <w:rPr>
          <w:rFonts w:ascii="STIX Math" w:eastAsia="STIX Math"/>
          <w:i/>
          <w:spacing w:val="-5"/>
          <w:sz w:val="16"/>
        </w:rPr>
        <w:t>𝜇</w:t>
      </w:r>
      <w:r>
        <w:rPr>
          <w:rFonts w:ascii="STIX Math" w:eastAsia="STIX Math"/>
          <w:i/>
          <w:spacing w:val="-5"/>
          <w:position w:val="-3"/>
          <w:sz w:val="12"/>
        </w:rPr>
        <w:t>𝐴𝐶</w:t>
      </w:r>
    </w:p>
    <w:p>
      <w:pPr>
        <w:spacing w:line="250" w:lineRule="exact" w:before="0"/>
        <w:ind w:left="357" w:right="0" w:firstLine="0"/>
        <w:jc w:val="left"/>
        <w:rPr>
          <w:rFonts w:ascii="STIX Math" w:hAnsi="STIX Math" w:eastAsia="STIX Math"/>
          <w:i/>
          <w:sz w:val="12"/>
        </w:rPr>
      </w:pPr>
      <w:bookmarkStart w:name="3.1.4 Communication phase" w:id="17"/>
      <w:bookmarkEnd w:id="17"/>
      <w:r>
        <w:rPr/>
      </w:r>
      <w:r>
        <w:rPr>
          <w:sz w:val="16"/>
        </w:rPr>
        <w:t>So,</w:t>
      </w:r>
      <w:r>
        <w:rPr>
          <w:spacing w:val="8"/>
          <w:sz w:val="16"/>
        </w:rPr>
        <w:t> </w:t>
      </w:r>
      <w:r>
        <w:rPr>
          <w:sz w:val="16"/>
        </w:rPr>
        <w:t>that</w:t>
      </w:r>
      <w:r>
        <w:rPr>
          <w:spacing w:val="7"/>
          <w:sz w:val="16"/>
        </w:rPr>
        <w:t> </w:t>
      </w:r>
      <w:r>
        <w:rPr>
          <w:rFonts w:ascii="STIX Math" w:hAnsi="STIX Math" w:eastAsia="STIX Math"/>
          <w:i/>
          <w:sz w:val="16"/>
        </w:rPr>
        <w:t>𝑉</w:t>
      </w:r>
      <w:r>
        <w:rPr>
          <w:rFonts w:ascii="STIX Math" w:hAnsi="STIX Math" w:eastAsia="STIX Math"/>
          <w:i/>
          <w:position w:val="-3"/>
          <w:sz w:val="12"/>
        </w:rPr>
        <w:t>𝑇</w:t>
      </w:r>
      <w:r>
        <w:rPr>
          <w:rFonts w:ascii="STIX Math" w:hAnsi="STIX Math" w:eastAsia="STIX Math"/>
          <w:i/>
          <w:spacing w:val="36"/>
          <w:position w:val="-3"/>
          <w:sz w:val="12"/>
        </w:rPr>
        <w:t> </w:t>
      </w:r>
      <w:r>
        <w:rPr>
          <w:rFonts w:ascii="STIX Math" w:hAnsi="STIX Math" w:eastAsia="STIX Math"/>
          <w:i/>
          <w:position w:val="-3"/>
          <w:sz w:val="12"/>
        </w:rPr>
        <w:t>𝑇</w:t>
      </w:r>
      <w:r>
        <w:rPr>
          <w:rFonts w:ascii="STIX Math" w:hAnsi="STIX Math" w:eastAsia="STIX Math"/>
          <w:i/>
          <w:spacing w:val="71"/>
          <w:w w:val="150"/>
          <w:position w:val="-3"/>
          <w:sz w:val="12"/>
        </w:rPr>
        <w:t> </w:t>
      </w:r>
      <w:r>
        <w:rPr>
          <w:rFonts w:ascii="STIX Math" w:hAnsi="STIX Math" w:eastAsia="STIX Math"/>
          <w:sz w:val="16"/>
        </w:rPr>
        <w:t>=</w:t>
      </w:r>
      <w:r>
        <w:rPr>
          <w:rFonts w:ascii="STIX Math" w:hAnsi="STIX Math" w:eastAsia="STIX Math"/>
          <w:spacing w:val="53"/>
          <w:sz w:val="16"/>
        </w:rPr>
        <w:t> </w:t>
      </w:r>
      <w:r>
        <w:rPr>
          <w:rFonts w:ascii="STIX Math" w:hAnsi="STIX Math" w:eastAsia="STIX Math"/>
          <w:sz w:val="16"/>
        </w:rPr>
        <w:t>(</w:t>
      </w:r>
      <w:r>
        <w:rPr>
          <w:rFonts w:ascii="STIX Math" w:hAnsi="STIX Math" w:eastAsia="STIX Math"/>
          <w:i/>
          <w:sz w:val="16"/>
        </w:rPr>
        <w:t>𝑀</w:t>
      </w:r>
      <w:r>
        <w:rPr>
          <w:rFonts w:ascii="STIX Math" w:hAnsi="STIX Math" w:eastAsia="STIX Math"/>
          <w:i/>
          <w:position w:val="-3"/>
          <w:sz w:val="12"/>
        </w:rPr>
        <w:t>𝑇</w:t>
      </w:r>
      <w:r>
        <w:rPr>
          <w:rFonts w:ascii="STIX Math" w:hAnsi="STIX Math" w:eastAsia="STIX Math"/>
          <w:i/>
          <w:spacing w:val="46"/>
          <w:position w:val="-3"/>
          <w:sz w:val="12"/>
        </w:rPr>
        <w:t> </w:t>
      </w:r>
      <w:r>
        <w:rPr>
          <w:rFonts w:ascii="STIX Math" w:hAnsi="STIX Math" w:eastAsia="STIX Math"/>
          <w:sz w:val="16"/>
        </w:rPr>
        <w:t>+</w:t>
      </w:r>
      <w:r>
        <w:rPr>
          <w:rFonts w:ascii="STIX Math" w:hAnsi="STIX Math" w:eastAsia="STIX Math"/>
          <w:i/>
          <w:sz w:val="16"/>
        </w:rPr>
        <w:t>𝑆𝑇</w:t>
      </w:r>
      <w:r>
        <w:rPr>
          <w:rFonts w:ascii="STIX Math" w:hAnsi="STIX Math" w:eastAsia="STIX Math"/>
          <w:i/>
          <w:position w:val="-3"/>
          <w:sz w:val="12"/>
        </w:rPr>
        <w:t>𝑥</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𝐼</w:t>
      </w:r>
      <w:r>
        <w:rPr>
          <w:rFonts w:ascii="STIX Math" w:hAnsi="STIX Math" w:eastAsia="STIX Math"/>
          <w:i/>
          <w:position w:val="-3"/>
          <w:sz w:val="12"/>
        </w:rPr>
        <w:t>𝑇</w:t>
      </w:r>
      <w:r>
        <w:rPr>
          <w:rFonts w:ascii="STIX Math" w:hAnsi="STIX Math" w:eastAsia="STIX Math"/>
          <w:i/>
          <w:spacing w:val="46"/>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3"/>
          <w:sz w:val="16"/>
        </w:rPr>
        <w:t> </w:t>
      </w:r>
      <w:r>
        <w:rPr>
          <w:rFonts w:ascii="STIX Math" w:hAnsi="STIX Math" w:eastAsia="STIX Math"/>
          <w:sz w:val="16"/>
        </w:rPr>
        <w:t>(</w:t>
      </w:r>
      <w:r>
        <w:rPr>
          <w:rFonts w:ascii="STIX Math" w:hAnsi="STIX Math" w:eastAsia="STIX Math"/>
          <w:i/>
          <w:sz w:val="16"/>
        </w:rPr>
        <w:t>𝑀</w:t>
      </w:r>
      <w:r>
        <w:rPr>
          <w:rFonts w:ascii="STIX Math" w:hAnsi="STIX Math" w:eastAsia="STIX Math"/>
          <w:i/>
          <w:position w:val="-3"/>
          <w:sz w:val="12"/>
        </w:rPr>
        <w:t>𝑇</w:t>
      </w:r>
      <w:r>
        <w:rPr>
          <w:rFonts w:ascii="STIX Math" w:hAnsi="STIX Math" w:eastAsia="STIX Math"/>
          <w:i/>
          <w:spacing w:val="41"/>
          <w:position w:val="-3"/>
          <w:sz w:val="12"/>
        </w:rPr>
        <w:t> </w:t>
      </w:r>
      <w:r>
        <w:rPr>
          <w:rFonts w:ascii="STIX Math" w:hAnsi="STIX Math" w:eastAsia="STIX Math"/>
          <w:sz w:val="16"/>
        </w:rPr>
        <w:t>+</w:t>
      </w:r>
      <w:r>
        <w:rPr>
          <w:rFonts w:ascii="STIX Math" w:hAnsi="STIX Math" w:eastAsia="STIX Math"/>
          <w:i/>
          <w:sz w:val="16"/>
        </w:rPr>
        <w:t>𝑆𝑇</w:t>
      </w:r>
      <w:r>
        <w:rPr>
          <w:rFonts w:ascii="STIX Math" w:hAnsi="STIX Math" w:eastAsia="STIX Math"/>
          <w:i/>
          <w:position w:val="-3"/>
          <w:sz w:val="12"/>
        </w:rPr>
        <w:t>𝑦</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i/>
          <w:sz w:val="16"/>
        </w:rPr>
        <w:t>𝐼</w:t>
      </w:r>
      <w:r>
        <w:rPr>
          <w:rFonts w:ascii="STIX Math" w:hAnsi="STIX Math" w:eastAsia="STIX Math"/>
          <w:i/>
          <w:position w:val="-3"/>
          <w:sz w:val="12"/>
        </w:rPr>
        <w:t>𝑦</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𝐺</w:t>
      </w:r>
      <w:r>
        <w:rPr>
          <w:rFonts w:ascii="STIX Math" w:hAnsi="STIX Math" w:eastAsia="STIX Math"/>
          <w:i/>
          <w:spacing w:val="56"/>
          <w:sz w:val="16"/>
        </w:rPr>
        <w:t> </w:t>
      </w:r>
      <w:r>
        <w:rPr>
          <w:rFonts w:ascii="STIX Math" w:hAnsi="STIX Math" w:eastAsia="STIX Math"/>
          <w:sz w:val="16"/>
        </w:rPr>
        <w:t>=</w:t>
      </w:r>
      <w:r>
        <w:rPr>
          <w:rFonts w:ascii="STIX Math" w:hAnsi="STIX Math" w:eastAsia="STIX Math"/>
          <w:spacing w:val="54"/>
          <w:sz w:val="16"/>
        </w:rPr>
        <w:t> </w:t>
      </w:r>
      <w:r>
        <w:rPr>
          <w:rFonts w:ascii="STIX Math" w:hAnsi="STIX Math" w:eastAsia="STIX Math"/>
          <w:i/>
          <w:sz w:val="16"/>
        </w:rPr>
        <w:t>𝑉</w:t>
      </w:r>
      <w:r>
        <w:rPr>
          <w:rFonts w:ascii="STIX Math" w:hAnsi="STIX Math" w:eastAsia="STIX Math"/>
          <w:i/>
          <w:position w:val="-3"/>
          <w:sz w:val="12"/>
        </w:rPr>
        <w:t>𝑇</w:t>
      </w:r>
      <w:r>
        <w:rPr>
          <w:rFonts w:ascii="STIX Math" w:hAnsi="STIX Math" w:eastAsia="STIX Math"/>
          <w:i/>
          <w:spacing w:val="30"/>
          <w:position w:val="-3"/>
          <w:sz w:val="12"/>
        </w:rPr>
        <w:t> </w:t>
      </w:r>
      <w:r>
        <w:rPr>
          <w:rFonts w:ascii="STIX Math" w:hAnsi="STIX Math" w:eastAsia="STIX Math"/>
          <w:i/>
          <w:spacing w:val="-10"/>
          <w:position w:val="-3"/>
          <w:sz w:val="12"/>
        </w:rPr>
        <w:t>𝑇</w:t>
      </w:r>
    </w:p>
    <w:p>
      <w:pPr>
        <w:pStyle w:val="Heading1"/>
        <w:numPr>
          <w:ilvl w:val="0"/>
          <w:numId w:val="1"/>
        </w:numPr>
        <w:tabs>
          <w:tab w:pos="581" w:val="left" w:leader="none"/>
        </w:tabs>
        <w:spacing w:line="240" w:lineRule="auto" w:before="114" w:after="0"/>
        <w:ind w:left="581" w:right="0" w:hanging="224"/>
        <w:jc w:val="left"/>
      </w:pPr>
      <w:r>
        <w:rPr>
          <w:b w:val="0"/>
        </w:rPr>
        <w:br w:type="column"/>
      </w:r>
      <w:r>
        <w:rPr>
          <w:w w:val="105"/>
        </w:rPr>
        <w:t>Performance</w:t>
      </w:r>
      <w:r>
        <w:rPr>
          <w:spacing w:val="29"/>
          <w:w w:val="110"/>
        </w:rPr>
        <w:t> </w:t>
      </w:r>
      <w:r>
        <w:rPr>
          <w:spacing w:val="-2"/>
          <w:w w:val="110"/>
        </w:rPr>
        <w:t>analysis</w:t>
      </w:r>
    </w:p>
    <w:p>
      <w:pPr>
        <w:spacing w:after="0" w:line="240" w:lineRule="auto"/>
        <w:jc w:val="left"/>
        <w:sectPr>
          <w:type w:val="continuous"/>
          <w:pgSz w:w="11910" w:h="15880"/>
          <w:pgMar w:header="668" w:footer="485" w:top="620" w:bottom="280" w:left="640" w:right="620"/>
          <w:cols w:num="2" w:equalWidth="0">
            <w:col w:w="4843" w:space="298"/>
            <w:col w:w="5509"/>
          </w:cols>
        </w:sectPr>
      </w:pPr>
    </w:p>
    <w:p>
      <w:pPr>
        <w:tabs>
          <w:tab w:pos="1830" w:val="left" w:leader="none"/>
        </w:tabs>
        <w:spacing w:line="131" w:lineRule="exact" w:before="0"/>
        <w:ind w:left="1105" w:right="0" w:firstLine="0"/>
        <w:jc w:val="left"/>
        <w:rPr>
          <w:rFonts w:ascii="STIX Math" w:eastAsia="STIX Math"/>
          <w:i/>
          <w:sz w:val="10"/>
        </w:rPr>
      </w:pPr>
      <w:r>
        <w:rPr>
          <w:rFonts w:ascii="STIX Math" w:eastAsia="STIX Math"/>
          <w:i/>
          <w:sz w:val="10"/>
        </w:rPr>
        <w:t>𝑥</w:t>
      </w:r>
      <w:r>
        <w:rPr>
          <w:rFonts w:ascii="STIX Math" w:eastAsia="STIX Math"/>
          <w:i/>
          <w:spacing w:val="50"/>
          <w:sz w:val="10"/>
        </w:rPr>
        <w:t> </w:t>
      </w:r>
      <w:r>
        <w:rPr>
          <w:rFonts w:ascii="STIX Math" w:eastAsia="STIX Math"/>
          <w:i/>
          <w:spacing w:val="-10"/>
          <w:sz w:val="10"/>
        </w:rPr>
        <w:t>𝑦</w:t>
      </w:r>
      <w:r>
        <w:rPr>
          <w:rFonts w:ascii="STIX Math" w:eastAsia="STIX Math"/>
          <w:i/>
          <w:sz w:val="10"/>
        </w:rPr>
        <w:tab/>
      </w:r>
      <w:r>
        <w:rPr>
          <w:rFonts w:ascii="STIX Math" w:eastAsia="STIX Math"/>
          <w:i/>
          <w:spacing w:val="-10"/>
          <w:sz w:val="10"/>
        </w:rPr>
        <w:t>𝑥</w:t>
      </w:r>
    </w:p>
    <w:p>
      <w:pPr>
        <w:tabs>
          <w:tab w:pos="1248" w:val="left" w:leader="none"/>
        </w:tabs>
        <w:spacing w:line="131" w:lineRule="exact" w:before="0"/>
        <w:ind w:left="620" w:right="0" w:firstLine="0"/>
        <w:jc w:val="left"/>
        <w:rPr>
          <w:rFonts w:ascii="STIX Math" w:eastAsia="STIX Math"/>
          <w:i/>
          <w:sz w:val="10"/>
        </w:rPr>
      </w:pPr>
      <w:r>
        <w:rPr/>
        <w:br w:type="column"/>
      </w:r>
      <w:r>
        <w:rPr>
          <w:rFonts w:ascii="STIX Math" w:eastAsia="STIX Math"/>
          <w:i/>
          <w:spacing w:val="-10"/>
          <w:sz w:val="10"/>
        </w:rPr>
        <w:t>𝑥</w:t>
      </w:r>
      <w:r>
        <w:rPr>
          <w:rFonts w:ascii="STIX Math" w:eastAsia="STIX Math"/>
          <w:i/>
          <w:sz w:val="10"/>
        </w:rPr>
        <w:tab/>
      </w:r>
      <w:r>
        <w:rPr>
          <w:rFonts w:ascii="STIX Math" w:eastAsia="STIX Math"/>
          <w:i/>
          <w:spacing w:val="-10"/>
          <w:sz w:val="10"/>
        </w:rPr>
        <w:t>𝑦</w:t>
      </w:r>
    </w:p>
    <w:p>
      <w:pPr>
        <w:spacing w:line="131" w:lineRule="exact" w:before="0"/>
        <w:ind w:left="1105" w:right="0" w:firstLine="0"/>
        <w:jc w:val="left"/>
        <w:rPr>
          <w:rFonts w:ascii="STIX Math" w:eastAsia="STIX Math"/>
          <w:i/>
          <w:sz w:val="10"/>
        </w:rPr>
      </w:pPr>
      <w:r>
        <w:rPr/>
        <w:br w:type="column"/>
      </w:r>
      <w:r>
        <w:rPr>
          <w:rFonts w:ascii="STIX Math" w:eastAsia="STIX Math"/>
          <w:i/>
          <w:sz w:val="10"/>
        </w:rPr>
        <w:t>𝑦</w:t>
      </w:r>
      <w:r>
        <w:rPr>
          <w:rFonts w:ascii="STIX Math" w:eastAsia="STIX Math"/>
          <w:i/>
          <w:spacing w:val="50"/>
          <w:sz w:val="10"/>
        </w:rPr>
        <w:t> </w:t>
      </w:r>
      <w:r>
        <w:rPr>
          <w:rFonts w:ascii="STIX Math" w:eastAsia="STIX Math"/>
          <w:i/>
          <w:spacing w:val="-10"/>
          <w:sz w:val="10"/>
        </w:rPr>
        <w:t>𝑥</w:t>
      </w:r>
    </w:p>
    <w:p>
      <w:pPr>
        <w:spacing w:after="0" w:line="131" w:lineRule="exact"/>
        <w:jc w:val="left"/>
        <w:rPr>
          <w:rFonts w:ascii="STIX Math" w:eastAsia="STIX Math"/>
          <w:sz w:val="10"/>
        </w:rPr>
        <w:sectPr>
          <w:type w:val="continuous"/>
          <w:pgSz w:w="11910" w:h="15880"/>
          <w:pgMar w:header="668" w:footer="485" w:top="620" w:bottom="280" w:left="640" w:right="620"/>
          <w:cols w:num="3" w:equalWidth="0">
            <w:col w:w="1886" w:space="40"/>
            <w:col w:w="1338" w:space="308"/>
            <w:col w:w="7078"/>
          </w:cols>
        </w:sectPr>
      </w:pPr>
    </w:p>
    <w:p>
      <w:pPr>
        <w:pStyle w:val="ListParagraph"/>
        <w:numPr>
          <w:ilvl w:val="2"/>
          <w:numId w:val="3"/>
        </w:numPr>
        <w:tabs>
          <w:tab w:pos="596" w:val="left" w:leader="none"/>
        </w:tabs>
        <w:spacing w:line="240" w:lineRule="auto" w:before="133" w:after="0"/>
        <w:ind w:left="596" w:right="0" w:hanging="478"/>
        <w:jc w:val="left"/>
        <w:rPr>
          <w:rFonts w:ascii="Times New Roman"/>
          <w:i/>
          <w:sz w:val="16"/>
        </w:rPr>
      </w:pPr>
      <w:r>
        <w:rPr>
          <w:rFonts w:ascii="Times New Roman"/>
          <w:i/>
          <w:sz w:val="16"/>
        </w:rPr>
        <w:t>Communication</w:t>
      </w:r>
      <w:r>
        <w:rPr>
          <w:rFonts w:ascii="Times New Roman"/>
          <w:i/>
          <w:spacing w:val="26"/>
          <w:sz w:val="16"/>
        </w:rPr>
        <w:t> </w:t>
      </w:r>
      <w:r>
        <w:rPr>
          <w:rFonts w:ascii="Times New Roman"/>
          <w:i/>
          <w:spacing w:val="-2"/>
          <w:sz w:val="16"/>
        </w:rPr>
        <w:t>phase</w:t>
      </w:r>
    </w:p>
    <w:p>
      <w:pPr>
        <w:pStyle w:val="BodyText"/>
        <w:spacing w:line="273" w:lineRule="auto" w:before="25"/>
        <w:ind w:firstLine="239"/>
      </w:pPr>
      <w:r>
        <w:rPr>
          <w:w w:val="110"/>
        </w:rPr>
        <w:t>The proposed system communicating entities establish and share a communication using session key through the following steps:</w:t>
      </w:r>
    </w:p>
    <w:p>
      <w:pPr>
        <w:pStyle w:val="BodyText"/>
        <w:spacing w:line="230" w:lineRule="exact"/>
        <w:ind w:left="357"/>
      </w:pPr>
      <w:r>
        <w:rPr>
          <w:w w:val="110"/>
        </w:rPr>
        <w:t>Step</w:t>
      </w:r>
      <w:r>
        <w:rPr>
          <w:spacing w:val="18"/>
          <w:w w:val="110"/>
        </w:rPr>
        <w:t> </w:t>
      </w:r>
      <w:r>
        <w:rPr>
          <w:w w:val="110"/>
        </w:rPr>
        <w:t>1:</w:t>
      </w:r>
      <w:r>
        <w:rPr>
          <w:spacing w:val="18"/>
          <w:w w:val="110"/>
        </w:rPr>
        <w:t> </w:t>
      </w:r>
      <w:r>
        <w:rPr>
          <w:w w:val="110"/>
        </w:rPr>
        <w:t>The</w:t>
      </w:r>
      <w:r>
        <w:rPr>
          <w:spacing w:val="19"/>
          <w:w w:val="110"/>
        </w:rPr>
        <w:t> </w:t>
      </w:r>
      <w:r>
        <w:rPr>
          <w:w w:val="110"/>
        </w:rPr>
        <w:t>entity,</w:t>
      </w:r>
      <w:r>
        <w:rPr>
          <w:spacing w:val="18"/>
          <w:w w:val="110"/>
        </w:rPr>
        <w:t> </w:t>
      </w:r>
      <w:r>
        <w:rPr>
          <w:rFonts w:ascii="STIX Math" w:eastAsia="STIX Math"/>
          <w:i/>
          <w:w w:val="110"/>
        </w:rPr>
        <w:t>𝑇</w:t>
      </w:r>
      <w:r>
        <w:rPr>
          <w:rFonts w:ascii="STIX Math" w:eastAsia="STIX Math"/>
          <w:i/>
          <w:w w:val="110"/>
          <w:position w:val="-3"/>
          <w:sz w:val="12"/>
        </w:rPr>
        <w:t>𝑥</w:t>
      </w:r>
      <w:r>
        <w:rPr>
          <w:rFonts w:ascii="STIX Math" w:eastAsia="STIX Math"/>
          <w:i/>
          <w:spacing w:val="39"/>
          <w:w w:val="110"/>
          <w:position w:val="-3"/>
          <w:sz w:val="12"/>
        </w:rPr>
        <w:t> </w:t>
      </w:r>
      <w:r>
        <w:rPr>
          <w:w w:val="110"/>
        </w:rPr>
        <w:t>establish</w:t>
      </w:r>
      <w:r>
        <w:rPr>
          <w:spacing w:val="18"/>
          <w:w w:val="110"/>
        </w:rPr>
        <w:t> </w:t>
      </w:r>
      <w:r>
        <w:rPr>
          <w:w w:val="110"/>
        </w:rPr>
        <w:t>a</w:t>
      </w:r>
      <w:r>
        <w:rPr>
          <w:spacing w:val="18"/>
          <w:w w:val="110"/>
        </w:rPr>
        <w:t> </w:t>
      </w:r>
      <w:r>
        <w:rPr>
          <w:w w:val="110"/>
        </w:rPr>
        <w:t>communication</w:t>
      </w:r>
      <w:r>
        <w:rPr>
          <w:spacing w:val="19"/>
          <w:w w:val="110"/>
        </w:rPr>
        <w:t> </w:t>
      </w:r>
      <w:r>
        <w:rPr>
          <w:w w:val="110"/>
        </w:rPr>
        <w:t>to</w:t>
      </w:r>
      <w:r>
        <w:rPr>
          <w:spacing w:val="18"/>
          <w:w w:val="110"/>
        </w:rPr>
        <w:t> </w:t>
      </w:r>
      <w:r>
        <w:rPr>
          <w:w w:val="110"/>
        </w:rPr>
        <w:t>the</w:t>
      </w:r>
      <w:r>
        <w:rPr>
          <w:spacing w:val="18"/>
          <w:w w:val="110"/>
        </w:rPr>
        <w:t> </w:t>
      </w:r>
      <w:r>
        <w:rPr>
          <w:rFonts w:ascii="STIX Math" w:eastAsia="STIX Math"/>
          <w:i/>
          <w:w w:val="110"/>
        </w:rPr>
        <w:t>𝑇</w:t>
      </w:r>
      <w:r>
        <w:rPr>
          <w:rFonts w:ascii="STIX Math" w:eastAsia="STIX Math"/>
          <w:i/>
          <w:w w:val="110"/>
          <w:position w:val="-3"/>
          <w:sz w:val="12"/>
        </w:rPr>
        <w:t>𝑦</w:t>
      </w:r>
      <w:r>
        <w:rPr>
          <w:rFonts w:ascii="STIX Math" w:eastAsia="STIX Math"/>
          <w:i/>
          <w:spacing w:val="39"/>
          <w:w w:val="110"/>
          <w:position w:val="-3"/>
          <w:sz w:val="12"/>
        </w:rPr>
        <w:t> </w:t>
      </w:r>
      <w:r>
        <w:rPr>
          <w:rFonts w:ascii="STIX Math" w:eastAsia="STIX Math"/>
          <w:i/>
          <w:spacing w:val="-2"/>
          <w:w w:val="110"/>
        </w:rPr>
        <w:t>𝑤</w:t>
      </w:r>
      <w:r>
        <w:rPr>
          <w:spacing w:val="-2"/>
          <w:w w:val="110"/>
        </w:rPr>
        <w:t>hich</w:t>
      </w:r>
    </w:p>
    <w:p>
      <w:pPr>
        <w:pStyle w:val="BodyText"/>
        <w:spacing w:line="162" w:lineRule="exact"/>
      </w:pPr>
      <w:r>
        <w:rPr>
          <w:w w:val="110"/>
        </w:rPr>
        <w:t>encrypts</w:t>
      </w:r>
      <w:r>
        <w:rPr>
          <w:spacing w:val="-5"/>
          <w:w w:val="110"/>
        </w:rPr>
        <w:t> </w:t>
      </w:r>
      <w:r>
        <w:rPr>
          <w:w w:val="110"/>
        </w:rPr>
        <w:t>the</w:t>
      </w:r>
      <w:r>
        <w:rPr>
          <w:spacing w:val="-4"/>
          <w:w w:val="110"/>
        </w:rPr>
        <w:t> </w:t>
      </w:r>
      <w:r>
        <w:rPr>
          <w:w w:val="110"/>
        </w:rPr>
        <w:t>message</w:t>
      </w:r>
      <w:r>
        <w:rPr>
          <w:spacing w:val="-4"/>
          <w:w w:val="110"/>
        </w:rPr>
        <w:t> </w:t>
      </w:r>
      <w:r>
        <w:rPr>
          <w:w w:val="110"/>
        </w:rPr>
        <w:t>M</w:t>
      </w:r>
      <w:r>
        <w:rPr>
          <w:spacing w:val="-4"/>
          <w:w w:val="110"/>
        </w:rPr>
        <w:t> </w:t>
      </w:r>
      <w:r>
        <w:rPr>
          <w:w w:val="110"/>
        </w:rPr>
        <w:t>by</w:t>
      </w:r>
      <w:r>
        <w:rPr>
          <w:spacing w:val="-4"/>
          <w:w w:val="110"/>
        </w:rPr>
        <w:t> </w:t>
      </w:r>
      <w:r>
        <w:rPr>
          <w:w w:val="110"/>
        </w:rPr>
        <w:t>the</w:t>
      </w:r>
      <w:r>
        <w:rPr>
          <w:spacing w:val="-4"/>
          <w:w w:val="110"/>
        </w:rPr>
        <w:t> </w:t>
      </w:r>
      <w:r>
        <w:rPr>
          <w:w w:val="110"/>
        </w:rPr>
        <w:t>shared</w:t>
      </w:r>
      <w:r>
        <w:rPr>
          <w:spacing w:val="-5"/>
          <w:w w:val="110"/>
        </w:rPr>
        <w:t> </w:t>
      </w:r>
      <w:r>
        <w:rPr>
          <w:w w:val="110"/>
        </w:rPr>
        <w:t>session</w:t>
      </w:r>
      <w:r>
        <w:rPr>
          <w:spacing w:val="-4"/>
          <w:w w:val="110"/>
        </w:rPr>
        <w:t> key.</w:t>
      </w:r>
    </w:p>
    <w:p>
      <w:pPr>
        <w:pStyle w:val="BodyText"/>
        <w:spacing w:line="273" w:lineRule="auto" w:before="2"/>
        <w:ind w:right="116" w:firstLine="239"/>
        <w:jc w:val="both"/>
      </w:pPr>
      <w:r>
        <w:rPr/>
        <w:br w:type="column"/>
      </w:r>
      <w:r>
        <w:rPr>
          <w:w w:val="110"/>
        </w:rPr>
        <w:t>The</w:t>
      </w:r>
      <w:r>
        <w:rPr>
          <w:spacing w:val="-5"/>
          <w:w w:val="110"/>
        </w:rPr>
        <w:t> </w:t>
      </w:r>
      <w:r>
        <w:rPr>
          <w:w w:val="110"/>
        </w:rPr>
        <w:t>proposed</w:t>
      </w:r>
      <w:r>
        <w:rPr>
          <w:spacing w:val="-5"/>
          <w:w w:val="110"/>
        </w:rPr>
        <w:t> </w:t>
      </w:r>
      <w:r>
        <w:rPr>
          <w:w w:val="110"/>
        </w:rPr>
        <w:t>system</w:t>
      </w:r>
      <w:r>
        <w:rPr>
          <w:spacing w:val="-5"/>
          <w:w w:val="110"/>
        </w:rPr>
        <w:t> </w:t>
      </w:r>
      <w:r>
        <w:rPr>
          <w:w w:val="110"/>
        </w:rPr>
        <w:t>approach</w:t>
      </w:r>
      <w:r>
        <w:rPr>
          <w:spacing w:val="-4"/>
          <w:w w:val="110"/>
        </w:rPr>
        <w:t> </w:t>
      </w:r>
      <w:r>
        <w:rPr>
          <w:w w:val="110"/>
        </w:rPr>
        <w:t>can</w:t>
      </w:r>
      <w:r>
        <w:rPr>
          <w:spacing w:val="-5"/>
          <w:w w:val="110"/>
        </w:rPr>
        <w:t> </w:t>
      </w:r>
      <w:r>
        <w:rPr>
          <w:w w:val="110"/>
        </w:rPr>
        <w:t>be</w:t>
      </w:r>
      <w:r>
        <w:rPr>
          <w:spacing w:val="-5"/>
          <w:w w:val="110"/>
        </w:rPr>
        <w:t> </w:t>
      </w:r>
      <w:r>
        <w:rPr>
          <w:w w:val="110"/>
        </w:rPr>
        <w:t>proven</w:t>
      </w:r>
      <w:r>
        <w:rPr>
          <w:spacing w:val="-5"/>
          <w:w w:val="110"/>
        </w:rPr>
        <w:t> </w:t>
      </w:r>
      <w:r>
        <w:rPr>
          <w:w w:val="110"/>
        </w:rPr>
        <w:t>to</w:t>
      </w:r>
      <w:r>
        <w:rPr>
          <w:spacing w:val="-5"/>
          <w:w w:val="110"/>
        </w:rPr>
        <w:t> </w:t>
      </w:r>
      <w:r>
        <w:rPr>
          <w:w w:val="110"/>
        </w:rPr>
        <w:t>be</w:t>
      </w:r>
      <w:r>
        <w:rPr>
          <w:spacing w:val="-5"/>
          <w:w w:val="110"/>
        </w:rPr>
        <w:t> </w:t>
      </w:r>
      <w:r>
        <w:rPr>
          <w:w w:val="110"/>
        </w:rPr>
        <w:t>reliable</w:t>
      </w:r>
      <w:r>
        <w:rPr>
          <w:spacing w:val="-5"/>
          <w:w w:val="110"/>
        </w:rPr>
        <w:t> </w:t>
      </w:r>
      <w:r>
        <w:rPr>
          <w:w w:val="110"/>
        </w:rPr>
        <w:t>by</w:t>
      </w:r>
      <w:r>
        <w:rPr>
          <w:spacing w:val="-5"/>
          <w:w w:val="110"/>
        </w:rPr>
        <w:t> </w:t>
      </w:r>
      <w:r>
        <w:rPr>
          <w:w w:val="110"/>
        </w:rPr>
        <w:t>com- paring</w:t>
      </w:r>
      <w:r>
        <w:rPr>
          <w:spacing w:val="-2"/>
          <w:w w:val="110"/>
        </w:rPr>
        <w:t> </w:t>
      </w:r>
      <w:r>
        <w:rPr>
          <w:w w:val="110"/>
        </w:rPr>
        <w:t>it</w:t>
      </w:r>
      <w:r>
        <w:rPr>
          <w:spacing w:val="-2"/>
          <w:w w:val="110"/>
        </w:rPr>
        <w:t> </w:t>
      </w:r>
      <w:r>
        <w:rPr>
          <w:w w:val="110"/>
        </w:rPr>
        <w:t>to</w:t>
      </w:r>
      <w:r>
        <w:rPr>
          <w:spacing w:val="-1"/>
          <w:w w:val="110"/>
        </w:rPr>
        <w:t> </w:t>
      </w:r>
      <w:r>
        <w:rPr>
          <w:w w:val="110"/>
        </w:rPr>
        <w:t>recent</w:t>
      </w:r>
      <w:r>
        <w:rPr>
          <w:spacing w:val="-1"/>
          <w:w w:val="110"/>
        </w:rPr>
        <w:t> </w:t>
      </w:r>
      <w:r>
        <w:rPr>
          <w:w w:val="110"/>
        </w:rPr>
        <w:t>security</w:t>
      </w:r>
      <w:r>
        <w:rPr>
          <w:spacing w:val="-2"/>
          <w:w w:val="110"/>
        </w:rPr>
        <w:t> </w:t>
      </w:r>
      <w:r>
        <w:rPr>
          <w:w w:val="110"/>
        </w:rPr>
        <w:t>and</w:t>
      </w:r>
      <w:r>
        <w:rPr>
          <w:spacing w:val="-1"/>
          <w:w w:val="110"/>
        </w:rPr>
        <w:t> </w:t>
      </w:r>
      <w:r>
        <w:rPr>
          <w:w w:val="110"/>
        </w:rPr>
        <w:t>lightweight</w:t>
      </w:r>
      <w:r>
        <w:rPr>
          <w:spacing w:val="-2"/>
          <w:w w:val="110"/>
        </w:rPr>
        <w:t> </w:t>
      </w:r>
      <w:r>
        <w:rPr>
          <w:w w:val="110"/>
        </w:rPr>
        <w:t>methods.</w:t>
      </w:r>
      <w:r>
        <w:rPr>
          <w:spacing w:val="-2"/>
          <w:w w:val="110"/>
        </w:rPr>
        <w:t> </w:t>
      </w:r>
      <w:r>
        <w:rPr>
          <w:w w:val="110"/>
        </w:rPr>
        <w:t>The</w:t>
      </w:r>
      <w:r>
        <w:rPr>
          <w:spacing w:val="-1"/>
          <w:w w:val="110"/>
        </w:rPr>
        <w:t> </w:t>
      </w:r>
      <w:r>
        <w:rPr>
          <w:w w:val="110"/>
        </w:rPr>
        <w:t>proposed</w:t>
      </w:r>
      <w:r>
        <w:rPr>
          <w:spacing w:val="-1"/>
          <w:w w:val="110"/>
        </w:rPr>
        <w:t> </w:t>
      </w:r>
      <w:r>
        <w:rPr>
          <w:w w:val="110"/>
        </w:rPr>
        <w:t>sys- </w:t>
      </w:r>
      <w:r>
        <w:rPr/>
        <w:t>tem scheme’s most important contributions are as follows: Partial key es-</w:t>
      </w:r>
      <w:r>
        <w:rPr>
          <w:w w:val="110"/>
        </w:rPr>
        <w:t> </w:t>
      </w:r>
      <w:r>
        <w:rPr>
          <w:spacing w:val="-2"/>
          <w:w w:val="110"/>
        </w:rPr>
        <w:t>crow (PKE), known session-specific temporary information attack under </w:t>
      </w:r>
      <w:r>
        <w:rPr>
          <w:w w:val="110"/>
        </w:rPr>
        <w:t>the</w:t>
      </w:r>
      <w:r>
        <w:rPr>
          <w:spacing w:val="-9"/>
          <w:w w:val="110"/>
        </w:rPr>
        <w:t> </w:t>
      </w:r>
      <w:r>
        <w:rPr>
          <w:w w:val="110"/>
        </w:rPr>
        <w:t>Canetti-Krawczyk</w:t>
      </w:r>
      <w:r>
        <w:rPr>
          <w:spacing w:val="-9"/>
          <w:w w:val="110"/>
        </w:rPr>
        <w:t> </w:t>
      </w:r>
      <w:r>
        <w:rPr>
          <w:w w:val="110"/>
        </w:rPr>
        <w:t>(CK)</w:t>
      </w:r>
      <w:r>
        <w:rPr>
          <w:spacing w:val="-9"/>
          <w:w w:val="110"/>
        </w:rPr>
        <w:t> </w:t>
      </w:r>
      <w:r>
        <w:rPr>
          <w:w w:val="110"/>
        </w:rPr>
        <w:t>opponent</w:t>
      </w:r>
      <w:r>
        <w:rPr>
          <w:spacing w:val="-9"/>
          <w:w w:val="110"/>
        </w:rPr>
        <w:t> </w:t>
      </w:r>
      <w:r>
        <w:rPr>
          <w:w w:val="110"/>
        </w:rPr>
        <w:t>and</w:t>
      </w:r>
      <w:r>
        <w:rPr>
          <w:spacing w:val="-9"/>
          <w:w w:val="110"/>
        </w:rPr>
        <w:t> </w:t>
      </w:r>
      <w:r>
        <w:rPr>
          <w:w w:val="110"/>
        </w:rPr>
        <w:t>repeat</w:t>
      </w:r>
      <w:r>
        <w:rPr>
          <w:spacing w:val="-9"/>
          <w:w w:val="110"/>
        </w:rPr>
        <w:t> </w:t>
      </w:r>
      <w:r>
        <w:rPr>
          <w:w w:val="110"/>
        </w:rPr>
        <w:t>the</w:t>
      </w:r>
      <w:r>
        <w:rPr>
          <w:spacing w:val="-9"/>
          <w:w w:val="110"/>
        </w:rPr>
        <w:t> </w:t>
      </w:r>
      <w:r>
        <w:rPr>
          <w:w w:val="110"/>
        </w:rPr>
        <w:t>attack</w:t>
      </w:r>
      <w:r>
        <w:rPr>
          <w:spacing w:val="-9"/>
          <w:w w:val="110"/>
        </w:rPr>
        <w:t> </w:t>
      </w:r>
      <w:r>
        <w:rPr>
          <w:w w:val="110"/>
        </w:rPr>
        <w:t>as</w:t>
      </w:r>
      <w:r>
        <w:rPr>
          <w:spacing w:val="-9"/>
          <w:w w:val="110"/>
        </w:rPr>
        <w:t> </w:t>
      </w:r>
      <w:r>
        <w:rPr>
          <w:w w:val="110"/>
        </w:rPr>
        <w:t>a</w:t>
      </w:r>
      <w:r>
        <w:rPr>
          <w:spacing w:val="-9"/>
          <w:w w:val="110"/>
        </w:rPr>
        <w:t> </w:t>
      </w:r>
      <w:r>
        <w:rPr>
          <w:w w:val="110"/>
        </w:rPr>
        <w:t>result</w:t>
      </w:r>
      <w:r>
        <w:rPr>
          <w:spacing w:val="-9"/>
          <w:w w:val="110"/>
        </w:rPr>
        <w:t> </w:t>
      </w:r>
      <w:r>
        <w:rPr>
          <w:w w:val="110"/>
        </w:rPr>
        <w:t>of a</w:t>
      </w:r>
      <w:r>
        <w:rPr>
          <w:spacing w:val="-3"/>
          <w:w w:val="110"/>
        </w:rPr>
        <w:t> </w:t>
      </w:r>
      <w:r>
        <w:rPr>
          <w:w w:val="110"/>
        </w:rPr>
        <w:t>lack</w:t>
      </w:r>
      <w:r>
        <w:rPr>
          <w:spacing w:val="-2"/>
          <w:w w:val="110"/>
        </w:rPr>
        <w:t> </w:t>
      </w:r>
      <w:r>
        <w:rPr>
          <w:w w:val="110"/>
        </w:rPr>
        <w:t>of</w:t>
      </w:r>
      <w:r>
        <w:rPr>
          <w:spacing w:val="-3"/>
          <w:w w:val="110"/>
        </w:rPr>
        <w:t> </w:t>
      </w:r>
      <w:r>
        <w:rPr>
          <w:w w:val="110"/>
        </w:rPr>
        <w:t>authenticity</w:t>
      </w:r>
      <w:r>
        <w:rPr>
          <w:spacing w:val="-3"/>
          <w:w w:val="110"/>
        </w:rPr>
        <w:t> </w:t>
      </w:r>
      <w:r>
        <w:rPr>
          <w:w w:val="110"/>
        </w:rPr>
        <w:t>in</w:t>
      </w:r>
      <w:r>
        <w:rPr>
          <w:spacing w:val="-3"/>
          <w:w w:val="110"/>
        </w:rPr>
        <w:t> </w:t>
      </w:r>
      <w:r>
        <w:rPr>
          <w:w w:val="110"/>
        </w:rPr>
        <w:t>the</w:t>
      </w:r>
      <w:r>
        <w:rPr>
          <w:spacing w:val="-2"/>
          <w:w w:val="110"/>
        </w:rPr>
        <w:t> </w:t>
      </w:r>
      <w:r>
        <w:rPr>
          <w:w w:val="110"/>
        </w:rPr>
        <w:t>original</w:t>
      </w:r>
      <w:r>
        <w:rPr>
          <w:spacing w:val="-3"/>
          <w:w w:val="110"/>
        </w:rPr>
        <w:t> </w:t>
      </w:r>
      <w:r>
        <w:rPr>
          <w:w w:val="110"/>
        </w:rPr>
        <w:t>message</w:t>
      </w:r>
      <w:r>
        <w:rPr>
          <w:spacing w:val="-2"/>
          <w:w w:val="110"/>
        </w:rPr>
        <w:t> </w:t>
      </w:r>
      <w:r>
        <w:rPr>
          <w:w w:val="110"/>
        </w:rPr>
        <w:t>in</w:t>
      </w:r>
      <w:r>
        <w:rPr>
          <w:spacing w:val="-3"/>
          <w:w w:val="110"/>
        </w:rPr>
        <w:t> </w:t>
      </w:r>
      <w:r>
        <w:rPr>
          <w:w w:val="110"/>
        </w:rPr>
        <w:t>Chen</w:t>
      </w:r>
      <w:r>
        <w:rPr>
          <w:spacing w:val="-3"/>
          <w:w w:val="110"/>
        </w:rPr>
        <w:t> </w:t>
      </w:r>
      <w:r>
        <w:rPr>
          <w:w w:val="110"/>
        </w:rPr>
        <w:t>et</w:t>
      </w:r>
      <w:r>
        <w:rPr>
          <w:spacing w:val="-2"/>
          <w:w w:val="110"/>
        </w:rPr>
        <w:t> </w:t>
      </w:r>
      <w:r>
        <w:rPr>
          <w:w w:val="110"/>
        </w:rPr>
        <w:t>al.</w:t>
      </w:r>
      <w:r>
        <w:rPr>
          <w:spacing w:val="-3"/>
          <w:w w:val="110"/>
        </w:rPr>
        <w:t> </w:t>
      </w:r>
      <w:hyperlink w:history="true" w:anchor="_bookmark36">
        <w:r>
          <w:rPr>
            <w:color w:val="0080AC"/>
            <w:w w:val="110"/>
          </w:rPr>
          <w:t>[14]</w:t>
        </w:r>
      </w:hyperlink>
      <w:r>
        <w:rPr>
          <w:color w:val="0080AC"/>
          <w:spacing w:val="-3"/>
          <w:w w:val="110"/>
        </w:rPr>
        <w:t> </w:t>
      </w:r>
      <w:r>
        <w:rPr>
          <w:w w:val="110"/>
        </w:rPr>
        <w:t>’s</w:t>
      </w:r>
      <w:r>
        <w:rPr>
          <w:spacing w:val="-3"/>
          <w:w w:val="110"/>
        </w:rPr>
        <w:t> </w:t>
      </w:r>
      <w:r>
        <w:rPr>
          <w:spacing w:val="-4"/>
          <w:w w:val="110"/>
        </w:rPr>
        <w:t>most</w:t>
      </w:r>
    </w:p>
    <w:p>
      <w:pPr>
        <w:spacing w:after="0" w:line="273" w:lineRule="auto"/>
        <w:jc w:val="both"/>
        <w:sectPr>
          <w:type w:val="continuous"/>
          <w:pgSz w:w="11910" w:h="15880"/>
          <w:pgMar w:header="668" w:footer="485" w:top="620" w:bottom="280" w:left="640" w:right="620"/>
          <w:cols w:num="2" w:equalWidth="0">
            <w:col w:w="5186" w:space="194"/>
            <w:col w:w="5270"/>
          </w:cols>
        </w:sectPr>
      </w:pPr>
    </w:p>
    <w:p>
      <w:pPr>
        <w:spacing w:line="267" w:lineRule="exact" w:before="0"/>
        <w:ind w:left="118" w:right="0" w:firstLine="0"/>
        <w:jc w:val="left"/>
        <w:rPr>
          <w:rFonts w:ascii="STIX Math" w:eastAsia="STIX Math"/>
          <w:i/>
          <w:sz w:val="12"/>
        </w:rPr>
      </w:pPr>
      <w:r>
        <w:rPr>
          <w:rFonts w:ascii="STIX Math" w:eastAsia="STIX Math"/>
          <w:i/>
          <w:sz w:val="16"/>
        </w:rPr>
        <w:t>𝐶𝑇</w:t>
      </w:r>
      <w:r>
        <w:rPr>
          <w:rFonts w:ascii="STIX Math" w:eastAsia="STIX Math"/>
          <w:i/>
          <w:position w:val="-3"/>
          <w:sz w:val="12"/>
        </w:rPr>
        <w:t>𝑥</w:t>
      </w:r>
      <w:r>
        <w:rPr>
          <w:rFonts w:ascii="STIX Math" w:eastAsia="STIX Math"/>
          <w:i/>
          <w:spacing w:val="23"/>
          <w:position w:val="-3"/>
          <w:sz w:val="12"/>
        </w:rPr>
        <w:t> </w:t>
      </w:r>
      <w:r>
        <w:rPr>
          <w:rFonts w:ascii="STIX Math" w:eastAsia="STIX Math"/>
          <w:sz w:val="16"/>
        </w:rPr>
        <w:t>=</w:t>
      </w:r>
      <w:r>
        <w:rPr>
          <w:rFonts w:ascii="STIX Math" w:eastAsia="STIX Math"/>
          <w:spacing w:val="49"/>
          <w:sz w:val="16"/>
        </w:rPr>
        <w:t> </w:t>
      </w:r>
      <w:r>
        <w:rPr>
          <w:rFonts w:ascii="STIX Math" w:eastAsia="STIX Math"/>
          <w:i/>
          <w:spacing w:val="-4"/>
          <w:sz w:val="16"/>
        </w:rPr>
        <w:t>𝑆</w:t>
      </w:r>
      <w:r>
        <w:rPr>
          <w:rFonts w:ascii="STIX Math" w:eastAsia="STIX Math"/>
          <w:i/>
          <w:spacing w:val="-4"/>
          <w:position w:val="-3"/>
          <w:sz w:val="12"/>
        </w:rPr>
        <w:t>𝑆𝑆𝐾</w:t>
      </w:r>
    </w:p>
    <w:p>
      <w:pPr>
        <w:spacing w:line="306" w:lineRule="exact" w:before="0"/>
        <w:ind w:left="0" w:right="0" w:firstLine="0"/>
        <w:jc w:val="left"/>
        <w:rPr>
          <w:rFonts w:ascii="STIX Math" w:eastAsia="STIX Math"/>
          <w:i/>
          <w:sz w:val="10"/>
        </w:rPr>
      </w:pPr>
      <w:r>
        <w:rPr/>
        <w:br w:type="column"/>
      </w:r>
      <w:r>
        <w:rPr>
          <w:rFonts w:ascii="STIX Math" w:eastAsia="STIX Math"/>
          <w:i/>
          <w:spacing w:val="-2"/>
          <w:sz w:val="10"/>
        </w:rPr>
        <w:t>𝑇</w:t>
      </w:r>
      <w:r>
        <w:rPr>
          <w:rFonts w:ascii="STIX Math" w:eastAsia="STIX Math"/>
          <w:i/>
          <w:spacing w:val="-2"/>
          <w:position w:val="-1"/>
          <w:sz w:val="10"/>
        </w:rPr>
        <w:t>𝑥</w:t>
      </w:r>
      <w:r>
        <w:rPr>
          <w:rFonts w:ascii="STIX Math" w:eastAsia="STIX Math"/>
          <w:i/>
          <w:spacing w:val="-12"/>
          <w:position w:val="-1"/>
          <w:sz w:val="10"/>
        </w:rPr>
        <w:t> </w:t>
      </w:r>
      <w:r>
        <w:rPr>
          <w:rFonts w:ascii="STIX Math" w:eastAsia="STIX Math"/>
          <w:i/>
          <w:spacing w:val="-5"/>
          <w:sz w:val="10"/>
        </w:rPr>
        <w:t>𝑇</w:t>
      </w:r>
      <w:r>
        <w:rPr>
          <w:rFonts w:ascii="STIX Math" w:eastAsia="STIX Math"/>
          <w:i/>
          <w:spacing w:val="-5"/>
          <w:position w:val="-1"/>
          <w:sz w:val="10"/>
        </w:rPr>
        <w:t>𝑦</w:t>
      </w:r>
    </w:p>
    <w:p>
      <w:pPr>
        <w:spacing w:line="249" w:lineRule="exact" w:before="0"/>
        <w:ind w:left="34" w:right="0" w:firstLine="0"/>
        <w:jc w:val="left"/>
        <w:rPr>
          <w:rFonts w:ascii="STIX Math" w:eastAsia="STIX Math"/>
          <w:sz w:val="16"/>
        </w:rPr>
      </w:pPr>
      <w:r>
        <w:rPr/>
        <w:br w:type="column"/>
      </w:r>
      <w:r>
        <w:rPr>
          <w:rFonts w:ascii="STIX Math" w:eastAsia="STIX Math"/>
          <w:spacing w:val="-2"/>
          <w:sz w:val="16"/>
        </w:rPr>
        <w:t>(</w:t>
      </w:r>
      <w:r>
        <w:rPr>
          <w:rFonts w:ascii="STIX Math" w:eastAsia="STIX Math"/>
          <w:i/>
          <w:spacing w:val="-2"/>
          <w:sz w:val="16"/>
        </w:rPr>
        <w:t>𝑀</w:t>
      </w:r>
      <w:r>
        <w:rPr>
          <w:rFonts w:ascii="STIX Math" w:eastAsia="STIX Math"/>
          <w:i/>
          <w:spacing w:val="-23"/>
          <w:sz w:val="16"/>
        </w:rPr>
        <w:t> </w:t>
      </w:r>
      <w:r>
        <w:rPr>
          <w:rFonts w:ascii="STIX Math" w:eastAsia="STIX Math"/>
          <w:spacing w:val="-10"/>
          <w:sz w:val="16"/>
        </w:rPr>
        <w:t>)</w:t>
      </w:r>
    </w:p>
    <w:p>
      <w:pPr>
        <w:pStyle w:val="BodyText"/>
        <w:spacing w:line="273" w:lineRule="auto" w:before="13"/>
      </w:pPr>
      <w:r>
        <w:rPr/>
        <w:br w:type="column"/>
      </w:r>
      <w:r>
        <w:rPr>
          <w:w w:val="110"/>
        </w:rPr>
        <w:t>recent</w:t>
      </w:r>
      <w:r>
        <w:rPr>
          <w:spacing w:val="-11"/>
          <w:w w:val="110"/>
        </w:rPr>
        <w:t> </w:t>
      </w:r>
      <w:r>
        <w:rPr>
          <w:w w:val="110"/>
        </w:rPr>
        <w:t>and</w:t>
      </w:r>
      <w:r>
        <w:rPr>
          <w:spacing w:val="-11"/>
          <w:w w:val="110"/>
        </w:rPr>
        <w:t> </w:t>
      </w:r>
      <w:r>
        <w:rPr>
          <w:w w:val="110"/>
        </w:rPr>
        <w:t>effective</w:t>
      </w:r>
      <w:r>
        <w:rPr>
          <w:spacing w:val="-11"/>
          <w:w w:val="110"/>
        </w:rPr>
        <w:t> </w:t>
      </w:r>
      <w:r>
        <w:rPr>
          <w:w w:val="110"/>
        </w:rPr>
        <w:t>technique</w:t>
      </w:r>
      <w:r>
        <w:rPr>
          <w:spacing w:val="-10"/>
          <w:w w:val="110"/>
        </w:rPr>
        <w:t> </w:t>
      </w:r>
      <w:r>
        <w:rPr>
          <w:w w:val="110"/>
        </w:rPr>
        <w:t>for</w:t>
      </w:r>
      <w:r>
        <w:rPr>
          <w:spacing w:val="-11"/>
          <w:w w:val="110"/>
        </w:rPr>
        <w:t> </w:t>
      </w:r>
      <w:r>
        <w:rPr>
          <w:w w:val="110"/>
        </w:rPr>
        <w:t>genuine</w:t>
      </w:r>
      <w:r>
        <w:rPr>
          <w:spacing w:val="-11"/>
          <w:w w:val="110"/>
        </w:rPr>
        <w:t> </w:t>
      </w:r>
      <w:r>
        <w:rPr>
          <w:w w:val="110"/>
        </w:rPr>
        <w:t>communication</w:t>
      </w:r>
      <w:r>
        <w:rPr>
          <w:spacing w:val="-11"/>
          <w:w w:val="110"/>
        </w:rPr>
        <w:t> </w:t>
      </w:r>
      <w:r>
        <w:rPr>
          <w:w w:val="110"/>
        </w:rPr>
        <w:t>in</w:t>
      </w:r>
      <w:r>
        <w:rPr>
          <w:spacing w:val="-11"/>
          <w:w w:val="110"/>
        </w:rPr>
        <w:t> </w:t>
      </w:r>
      <w:r>
        <w:rPr>
          <w:w w:val="110"/>
        </w:rPr>
        <w:t>Drone</w:t>
      </w:r>
      <w:r>
        <w:rPr>
          <w:spacing w:val="-10"/>
          <w:w w:val="110"/>
        </w:rPr>
        <w:t> </w:t>
      </w:r>
      <w:r>
        <w:rPr>
          <w:w w:val="110"/>
        </w:rPr>
        <w:t>net- works.</w:t>
      </w:r>
      <w:r>
        <w:rPr>
          <w:spacing w:val="19"/>
          <w:w w:val="110"/>
        </w:rPr>
        <w:t> </w:t>
      </w:r>
      <w:r>
        <w:rPr>
          <w:w w:val="110"/>
        </w:rPr>
        <w:t>Furthermore,</w:t>
      </w:r>
      <w:r>
        <w:rPr>
          <w:spacing w:val="19"/>
          <w:w w:val="110"/>
        </w:rPr>
        <w:t> </w:t>
      </w:r>
      <w:r>
        <w:rPr>
          <w:w w:val="110"/>
        </w:rPr>
        <w:t>the</w:t>
      </w:r>
      <w:r>
        <w:rPr>
          <w:spacing w:val="19"/>
          <w:w w:val="110"/>
        </w:rPr>
        <w:t> </w:t>
      </w:r>
      <w:r>
        <w:rPr>
          <w:w w:val="110"/>
        </w:rPr>
        <w:t>scheme’s</w:t>
      </w:r>
      <w:r>
        <w:rPr>
          <w:spacing w:val="19"/>
          <w:w w:val="110"/>
        </w:rPr>
        <w:t> </w:t>
      </w:r>
      <w:r>
        <w:rPr>
          <w:w w:val="110"/>
        </w:rPr>
        <w:t>significant</w:t>
      </w:r>
      <w:r>
        <w:rPr>
          <w:spacing w:val="19"/>
          <w:w w:val="110"/>
        </w:rPr>
        <w:t> </w:t>
      </w:r>
      <w:r>
        <w:rPr>
          <w:w w:val="110"/>
        </w:rPr>
        <w:t>linguistic</w:t>
      </w:r>
      <w:r>
        <w:rPr>
          <w:spacing w:val="18"/>
          <w:w w:val="110"/>
        </w:rPr>
        <w:t> </w:t>
      </w:r>
      <w:r>
        <w:rPr>
          <w:w w:val="110"/>
        </w:rPr>
        <w:t>and</w:t>
      </w:r>
      <w:r>
        <w:rPr>
          <w:spacing w:val="19"/>
          <w:w w:val="110"/>
        </w:rPr>
        <w:t> </w:t>
      </w:r>
      <w:r>
        <w:rPr>
          <w:spacing w:val="-2"/>
          <w:w w:val="110"/>
        </w:rPr>
        <w:t>technical</w:t>
      </w:r>
    </w:p>
    <w:p>
      <w:pPr>
        <w:spacing w:after="0" w:line="273" w:lineRule="auto"/>
        <w:sectPr>
          <w:type w:val="continuous"/>
          <w:pgSz w:w="11910" w:h="15880"/>
          <w:pgMar w:header="668" w:footer="485" w:top="620" w:bottom="280" w:left="640" w:right="620"/>
          <w:cols w:num="4" w:equalWidth="0">
            <w:col w:w="1016" w:space="0"/>
            <w:col w:w="225" w:space="39"/>
            <w:col w:w="356" w:space="3744"/>
            <w:col w:w="5270"/>
          </w:cols>
        </w:sectPr>
      </w:pPr>
    </w:p>
    <w:p>
      <w:pPr>
        <w:pStyle w:val="BodyText"/>
        <w:spacing w:before="44"/>
        <w:ind w:left="0"/>
        <w:rPr>
          <w:sz w:val="20"/>
        </w:rPr>
      </w:pPr>
    </w:p>
    <w:p>
      <w:pPr>
        <w:pStyle w:val="BodyText"/>
        <w:ind w:left="858"/>
        <w:rPr>
          <w:sz w:val="20"/>
        </w:rPr>
      </w:pPr>
      <w:r>
        <w:rPr>
          <w:sz w:val="20"/>
        </w:rPr>
        <w:drawing>
          <wp:inline distT="0" distB="0" distL="0" distR="0">
            <wp:extent cx="5660135" cy="3621024"/>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5660135" cy="3621024"/>
                    </a:xfrm>
                    <a:prstGeom prst="rect">
                      <a:avLst/>
                    </a:prstGeom>
                  </pic:spPr>
                </pic:pic>
              </a:graphicData>
            </a:graphic>
          </wp:inline>
        </w:drawing>
      </w:r>
      <w:r>
        <w:rPr>
          <w:sz w:val="20"/>
        </w:rPr>
      </w:r>
    </w:p>
    <w:p>
      <w:pPr>
        <w:pStyle w:val="BodyText"/>
        <w:spacing w:before="38"/>
        <w:ind w:left="0"/>
        <w:rPr>
          <w:sz w:val="14"/>
        </w:rPr>
      </w:pPr>
    </w:p>
    <w:p>
      <w:pPr>
        <w:spacing w:before="0"/>
        <w:ind w:left="2327" w:right="2329" w:firstLine="0"/>
        <w:jc w:val="center"/>
        <w:rPr>
          <w:sz w:val="14"/>
        </w:rPr>
      </w:pPr>
      <w:bookmarkStart w:name="_bookmark4" w:id="18"/>
      <w:bookmarkEnd w:id="18"/>
      <w:r>
        <w:rPr/>
      </w:r>
      <w:r>
        <w:rPr>
          <w:rFonts w:ascii="Times New Roman"/>
          <w:b/>
          <w:w w:val="110"/>
          <w:sz w:val="14"/>
        </w:rPr>
        <w:t>Fig.</w:t>
      </w:r>
      <w:r>
        <w:rPr>
          <w:rFonts w:ascii="Times New Roman"/>
          <w:b/>
          <w:spacing w:val="3"/>
          <w:w w:val="110"/>
          <w:sz w:val="14"/>
        </w:rPr>
        <w:t> </w:t>
      </w:r>
      <w:r>
        <w:rPr>
          <w:rFonts w:ascii="Times New Roman"/>
          <w:b/>
          <w:w w:val="110"/>
          <w:sz w:val="14"/>
        </w:rPr>
        <w:t>2.</w:t>
      </w:r>
      <w:r>
        <w:rPr>
          <w:rFonts w:ascii="Times New Roman"/>
          <w:b/>
          <w:spacing w:val="42"/>
          <w:w w:val="110"/>
          <w:sz w:val="14"/>
        </w:rPr>
        <w:t> </w:t>
      </w:r>
      <w:r>
        <w:rPr>
          <w:w w:val="110"/>
          <w:sz w:val="14"/>
        </w:rPr>
        <w:t>Drones</w:t>
      </w:r>
      <w:r>
        <w:rPr>
          <w:spacing w:val="4"/>
          <w:w w:val="110"/>
          <w:sz w:val="14"/>
        </w:rPr>
        <w:t> </w:t>
      </w:r>
      <w:r>
        <w:rPr>
          <w:w w:val="110"/>
          <w:sz w:val="14"/>
        </w:rPr>
        <w:t>Secure</w:t>
      </w:r>
      <w:r>
        <w:rPr>
          <w:spacing w:val="4"/>
          <w:w w:val="110"/>
          <w:sz w:val="14"/>
        </w:rPr>
        <w:t> </w:t>
      </w:r>
      <w:r>
        <w:rPr>
          <w:spacing w:val="-2"/>
          <w:w w:val="110"/>
          <w:sz w:val="14"/>
        </w:rPr>
        <w:t>Communication.</w:t>
      </w:r>
    </w:p>
    <w:p>
      <w:pPr>
        <w:pStyle w:val="BodyText"/>
        <w:ind w:left="0"/>
        <w:rPr>
          <w:sz w:val="20"/>
        </w:rPr>
      </w:pPr>
    </w:p>
    <w:p>
      <w:pPr>
        <w:pStyle w:val="BodyText"/>
        <w:spacing w:before="48"/>
        <w:ind w:left="0"/>
        <w:rPr>
          <w:sz w:val="20"/>
        </w:rPr>
      </w:pPr>
      <w:r>
        <w:rPr/>
        <w:drawing>
          <wp:anchor distT="0" distB="0" distL="0" distR="0" allowOverlap="1" layoutInCell="1" locked="0" behindDoc="1" simplePos="0" relativeHeight="487611392">
            <wp:simplePos x="0" y="0"/>
            <wp:positionH relativeFrom="page">
              <wp:posOffset>1116749</wp:posOffset>
            </wp:positionH>
            <wp:positionV relativeFrom="paragraph">
              <wp:posOffset>191964</wp:posOffset>
            </wp:positionV>
            <wp:extent cx="5338585" cy="3041904"/>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7" cstate="print"/>
                    <a:stretch>
                      <a:fillRect/>
                    </a:stretch>
                  </pic:blipFill>
                  <pic:spPr>
                    <a:xfrm>
                      <a:off x="0" y="0"/>
                      <a:ext cx="5338585" cy="3041904"/>
                    </a:xfrm>
                    <a:prstGeom prst="rect">
                      <a:avLst/>
                    </a:prstGeom>
                  </pic:spPr>
                </pic:pic>
              </a:graphicData>
            </a:graphic>
          </wp:anchor>
        </w:drawing>
      </w:r>
    </w:p>
    <w:p>
      <w:pPr>
        <w:pStyle w:val="BodyText"/>
        <w:spacing w:before="37"/>
        <w:ind w:left="0"/>
        <w:rPr>
          <w:sz w:val="14"/>
        </w:rPr>
      </w:pPr>
    </w:p>
    <w:p>
      <w:pPr>
        <w:spacing w:before="0"/>
        <w:ind w:left="2327" w:right="2328" w:firstLine="0"/>
        <w:jc w:val="center"/>
        <w:rPr>
          <w:sz w:val="14"/>
        </w:rPr>
      </w:pPr>
      <w:r>
        <w:rPr>
          <w:rFonts w:ascii="Times New Roman"/>
          <w:b/>
          <w:w w:val="110"/>
          <w:sz w:val="14"/>
        </w:rPr>
        <w:t>Fig.</w:t>
      </w:r>
      <w:r>
        <w:rPr>
          <w:rFonts w:ascii="Times New Roman"/>
          <w:b/>
          <w:spacing w:val="8"/>
          <w:w w:val="110"/>
          <w:sz w:val="14"/>
        </w:rPr>
        <w:t> </w:t>
      </w:r>
      <w:r>
        <w:rPr>
          <w:rFonts w:ascii="Times New Roman"/>
          <w:b/>
          <w:w w:val="110"/>
          <w:sz w:val="14"/>
        </w:rPr>
        <w:t>3.</w:t>
      </w:r>
      <w:r>
        <w:rPr>
          <w:rFonts w:ascii="Times New Roman"/>
          <w:b/>
          <w:spacing w:val="52"/>
          <w:w w:val="110"/>
          <w:sz w:val="14"/>
        </w:rPr>
        <w:t> </w:t>
      </w:r>
      <w:r>
        <w:rPr>
          <w:w w:val="110"/>
          <w:sz w:val="14"/>
        </w:rPr>
        <w:t>Comparative</w:t>
      </w:r>
      <w:r>
        <w:rPr>
          <w:spacing w:val="8"/>
          <w:w w:val="110"/>
          <w:sz w:val="14"/>
        </w:rPr>
        <w:t> </w:t>
      </w:r>
      <w:r>
        <w:rPr>
          <w:w w:val="110"/>
          <w:sz w:val="14"/>
        </w:rPr>
        <w:t>attack</w:t>
      </w:r>
      <w:r>
        <w:rPr>
          <w:spacing w:val="9"/>
          <w:w w:val="110"/>
          <w:sz w:val="14"/>
        </w:rPr>
        <w:t> </w:t>
      </w:r>
      <w:r>
        <w:rPr>
          <w:w w:val="110"/>
          <w:sz w:val="14"/>
        </w:rPr>
        <w:t>resilience</w:t>
      </w:r>
      <w:r>
        <w:rPr>
          <w:spacing w:val="9"/>
          <w:w w:val="110"/>
          <w:sz w:val="14"/>
        </w:rPr>
        <w:t> </w:t>
      </w:r>
      <w:r>
        <w:rPr>
          <w:w w:val="110"/>
          <w:sz w:val="14"/>
        </w:rPr>
        <w:t>of</w:t>
      </w:r>
      <w:r>
        <w:rPr>
          <w:spacing w:val="9"/>
          <w:w w:val="110"/>
          <w:sz w:val="14"/>
        </w:rPr>
        <w:t> </w:t>
      </w:r>
      <w:r>
        <w:rPr>
          <w:w w:val="110"/>
          <w:sz w:val="14"/>
        </w:rPr>
        <w:t>Proposed</w:t>
      </w:r>
      <w:r>
        <w:rPr>
          <w:spacing w:val="8"/>
          <w:w w:val="110"/>
          <w:sz w:val="14"/>
        </w:rPr>
        <w:t> </w:t>
      </w:r>
      <w:r>
        <w:rPr>
          <w:w w:val="110"/>
          <w:sz w:val="14"/>
        </w:rPr>
        <w:t>Scheme</w:t>
      </w:r>
      <w:r>
        <w:rPr>
          <w:spacing w:val="9"/>
          <w:w w:val="110"/>
          <w:sz w:val="14"/>
        </w:rPr>
        <w:t> </w:t>
      </w:r>
      <w:r>
        <w:rPr>
          <w:w w:val="110"/>
          <w:sz w:val="14"/>
        </w:rPr>
        <w:t>with</w:t>
      </w:r>
      <w:r>
        <w:rPr>
          <w:spacing w:val="9"/>
          <w:w w:val="110"/>
          <w:sz w:val="14"/>
        </w:rPr>
        <w:t> </w:t>
      </w:r>
      <w:r>
        <w:rPr>
          <w:w w:val="110"/>
          <w:sz w:val="14"/>
        </w:rPr>
        <w:t>Existing</w:t>
      </w:r>
      <w:r>
        <w:rPr>
          <w:spacing w:val="9"/>
          <w:w w:val="110"/>
          <w:sz w:val="14"/>
        </w:rPr>
        <w:t> </w:t>
      </w:r>
      <w:r>
        <w:rPr>
          <w:spacing w:val="-2"/>
          <w:w w:val="110"/>
          <w:sz w:val="14"/>
        </w:rPr>
        <w:t>system.</w:t>
      </w:r>
    </w:p>
    <w:p>
      <w:pPr>
        <w:pStyle w:val="BodyText"/>
        <w:spacing w:before="65"/>
        <w:ind w:left="0"/>
        <w:rPr>
          <w:sz w:val="20"/>
        </w:rPr>
      </w:pPr>
    </w:p>
    <w:p>
      <w:pPr>
        <w:spacing w:after="0"/>
        <w:rPr>
          <w:sz w:val="20"/>
        </w:rPr>
        <w:sectPr>
          <w:pgSz w:w="11910" w:h="15880"/>
          <w:pgMar w:header="668" w:footer="485" w:top="860" w:bottom="680" w:left="640" w:right="620"/>
        </w:sectPr>
      </w:pPr>
    </w:p>
    <w:p>
      <w:pPr>
        <w:pStyle w:val="BodyText"/>
        <w:spacing w:line="273" w:lineRule="auto" w:before="91"/>
        <w:ind w:right="38"/>
        <w:jc w:val="both"/>
      </w:pPr>
      <w:r>
        <w:rPr>
          <w:spacing w:val="-2"/>
          <w:w w:val="110"/>
        </w:rPr>
        <w:t>costs</w:t>
      </w:r>
      <w:r>
        <w:rPr>
          <w:spacing w:val="-4"/>
          <w:w w:val="110"/>
        </w:rPr>
        <w:t> </w:t>
      </w:r>
      <w:r>
        <w:rPr>
          <w:spacing w:val="-2"/>
          <w:w w:val="110"/>
        </w:rPr>
        <w:t>are</w:t>
      </w:r>
      <w:r>
        <w:rPr>
          <w:spacing w:val="-4"/>
          <w:w w:val="110"/>
        </w:rPr>
        <w:t> </w:t>
      </w:r>
      <w:r>
        <w:rPr>
          <w:spacing w:val="-2"/>
          <w:w w:val="110"/>
        </w:rPr>
        <w:t>investigated</w:t>
      </w:r>
      <w:r>
        <w:rPr>
          <w:spacing w:val="-4"/>
          <w:w w:val="110"/>
        </w:rPr>
        <w:t> </w:t>
      </w:r>
      <w:r>
        <w:rPr>
          <w:spacing w:val="-2"/>
          <w:w w:val="110"/>
        </w:rPr>
        <w:t>in</w:t>
      </w:r>
      <w:r>
        <w:rPr>
          <w:spacing w:val="-4"/>
          <w:w w:val="110"/>
        </w:rPr>
        <w:t> </w:t>
      </w:r>
      <w:r>
        <w:rPr>
          <w:spacing w:val="-2"/>
          <w:w w:val="110"/>
        </w:rPr>
        <w:t>comparison</w:t>
      </w:r>
      <w:r>
        <w:rPr>
          <w:spacing w:val="-4"/>
          <w:w w:val="110"/>
        </w:rPr>
        <w:t> </w:t>
      </w:r>
      <w:r>
        <w:rPr>
          <w:spacing w:val="-2"/>
          <w:w w:val="110"/>
        </w:rPr>
        <w:t>to</w:t>
      </w:r>
      <w:r>
        <w:rPr>
          <w:spacing w:val="-4"/>
          <w:w w:val="110"/>
        </w:rPr>
        <w:t> </w:t>
      </w:r>
      <w:r>
        <w:rPr>
          <w:spacing w:val="-2"/>
          <w:w w:val="110"/>
        </w:rPr>
        <w:t>the</w:t>
      </w:r>
      <w:r>
        <w:rPr>
          <w:spacing w:val="-4"/>
          <w:w w:val="110"/>
        </w:rPr>
        <w:t> </w:t>
      </w:r>
      <w:r>
        <w:rPr>
          <w:spacing w:val="-2"/>
          <w:w w:val="110"/>
        </w:rPr>
        <w:t>proposed</w:t>
      </w:r>
      <w:r>
        <w:rPr>
          <w:spacing w:val="-4"/>
          <w:w w:val="110"/>
        </w:rPr>
        <w:t> </w:t>
      </w:r>
      <w:r>
        <w:rPr>
          <w:spacing w:val="-2"/>
          <w:w w:val="110"/>
        </w:rPr>
        <w:t>system</w:t>
      </w:r>
      <w:r>
        <w:rPr>
          <w:spacing w:val="-4"/>
          <w:w w:val="110"/>
        </w:rPr>
        <w:t> </w:t>
      </w:r>
      <w:r>
        <w:rPr>
          <w:spacing w:val="-2"/>
          <w:w w:val="110"/>
        </w:rPr>
        <w:t>method.</w:t>
      </w:r>
      <w:r>
        <w:rPr>
          <w:spacing w:val="-4"/>
          <w:w w:val="110"/>
        </w:rPr>
        <w:t> </w:t>
      </w:r>
      <w:r>
        <w:rPr>
          <w:spacing w:val="-2"/>
          <w:w w:val="110"/>
        </w:rPr>
        <w:t>The </w:t>
      </w:r>
      <w:r>
        <w:rPr>
          <w:w w:val="110"/>
        </w:rPr>
        <w:t>strategy outlined in </w:t>
      </w:r>
      <w:hyperlink w:history="true" w:anchor="_bookmark36">
        <w:r>
          <w:rPr>
            <w:color w:val="0080AC"/>
            <w:w w:val="110"/>
          </w:rPr>
          <w:t>[14]</w:t>
        </w:r>
      </w:hyperlink>
      <w:r>
        <w:rPr>
          <w:color w:val="0080AC"/>
          <w:w w:val="110"/>
        </w:rPr>
        <w:t> </w:t>
      </w:r>
      <w:r>
        <w:rPr>
          <w:w w:val="110"/>
        </w:rPr>
        <w:t>has a number of limitations that the method </w:t>
      </w:r>
      <w:bookmarkStart w:name="4.1 Real-time implementation for system " w:id="19"/>
      <w:bookmarkEnd w:id="19"/>
      <w:r>
        <w:rPr>
          <w:w w:val="110"/>
        </w:rPr>
        <w:t>does</w:t>
      </w:r>
      <w:r>
        <w:rPr>
          <w:w w:val="110"/>
        </w:rPr>
        <w:t> not. It is possible to expand the number of drones that can be uti- lized in the proposed system approach as the Drone network expands, and</w:t>
      </w:r>
      <w:r>
        <w:rPr>
          <w:w w:val="110"/>
        </w:rPr>
        <w:t> this</w:t>
      </w:r>
      <w:r>
        <w:rPr>
          <w:w w:val="110"/>
        </w:rPr>
        <w:t> is</w:t>
      </w:r>
      <w:r>
        <w:rPr>
          <w:w w:val="110"/>
        </w:rPr>
        <w:t> why</w:t>
      </w:r>
      <w:r>
        <w:rPr>
          <w:w w:val="110"/>
        </w:rPr>
        <w:t> AC</w:t>
      </w:r>
      <w:r>
        <w:rPr>
          <w:w w:val="110"/>
        </w:rPr>
        <w:t> is</w:t>
      </w:r>
      <w:r>
        <w:rPr>
          <w:w w:val="110"/>
        </w:rPr>
        <w:t> included</w:t>
      </w:r>
      <w:r>
        <w:rPr>
          <w:w w:val="110"/>
        </w:rPr>
        <w:t> in</w:t>
      </w:r>
      <w:r>
        <w:rPr>
          <w:w w:val="110"/>
        </w:rPr>
        <w:t> the</w:t>
      </w:r>
      <w:r>
        <w:rPr>
          <w:w w:val="110"/>
        </w:rPr>
        <w:t> proposed</w:t>
      </w:r>
      <w:r>
        <w:rPr>
          <w:w w:val="110"/>
        </w:rPr>
        <w:t> strategy.</w:t>
      </w:r>
      <w:r>
        <w:rPr>
          <w:w w:val="110"/>
        </w:rPr>
        <w:t> The</w:t>
      </w:r>
      <w:r>
        <w:rPr>
          <w:w w:val="110"/>
        </w:rPr>
        <w:t> validity and secrecy of the proposed approach can be verified using the widely acknowledged automatic cryptographic protocol verification tool, Pro- </w:t>
      </w:r>
      <w:r>
        <w:rPr/>
        <w:t>Verify.</w:t>
      </w:r>
      <w:r>
        <w:rPr>
          <w:spacing w:val="25"/>
        </w:rPr>
        <w:t> </w:t>
      </w:r>
      <w:r>
        <w:rPr/>
        <w:t>To</w:t>
      </w:r>
      <w:r>
        <w:rPr>
          <w:spacing w:val="26"/>
        </w:rPr>
        <w:t> </w:t>
      </w:r>
      <w:r>
        <w:rPr/>
        <w:t>verify</w:t>
      </w:r>
      <w:r>
        <w:rPr>
          <w:spacing w:val="26"/>
        </w:rPr>
        <w:t> </w:t>
      </w:r>
      <w:r>
        <w:rPr/>
        <w:t>its</w:t>
      </w:r>
      <w:r>
        <w:rPr>
          <w:spacing w:val="26"/>
        </w:rPr>
        <w:t> </w:t>
      </w:r>
      <w:r>
        <w:rPr/>
        <w:t>reliability,</w:t>
      </w:r>
      <w:r>
        <w:rPr>
          <w:spacing w:val="26"/>
        </w:rPr>
        <w:t> </w:t>
      </w:r>
      <w:r>
        <w:rPr/>
        <w:t>the</w:t>
      </w:r>
      <w:r>
        <w:rPr>
          <w:spacing w:val="26"/>
        </w:rPr>
        <w:t> </w:t>
      </w:r>
      <w:r>
        <w:rPr/>
        <w:t>proposed</w:t>
      </w:r>
      <w:r>
        <w:rPr>
          <w:spacing w:val="27"/>
        </w:rPr>
        <w:t> </w:t>
      </w:r>
      <w:r>
        <w:rPr/>
        <w:t>system</w:t>
      </w:r>
      <w:r>
        <w:rPr>
          <w:spacing w:val="27"/>
        </w:rPr>
        <w:t> </w:t>
      </w:r>
      <w:r>
        <w:rPr/>
        <w:t>performance</w:t>
      </w:r>
      <w:r>
        <w:rPr>
          <w:spacing w:val="27"/>
        </w:rPr>
        <w:t> </w:t>
      </w:r>
      <w:r>
        <w:rPr/>
        <w:t>is</w:t>
      </w:r>
      <w:r>
        <w:rPr>
          <w:spacing w:val="27"/>
        </w:rPr>
        <w:t> </w:t>
      </w:r>
      <w:r>
        <w:rPr>
          <w:spacing w:val="-4"/>
        </w:rPr>
        <w:t>com-</w:t>
      </w:r>
    </w:p>
    <w:p>
      <w:pPr>
        <w:pStyle w:val="BodyText"/>
        <w:spacing w:line="273" w:lineRule="auto" w:before="91"/>
        <w:ind w:right="118"/>
        <w:jc w:val="both"/>
      </w:pPr>
      <w:r>
        <w:rPr/>
        <w:br w:type="column"/>
      </w:r>
      <w:r>
        <w:rPr>
          <w:w w:val="110"/>
        </w:rPr>
        <w:t>pared</w:t>
      </w:r>
      <w:r>
        <w:rPr>
          <w:spacing w:val="-11"/>
          <w:w w:val="110"/>
        </w:rPr>
        <w:t> </w:t>
      </w:r>
      <w:r>
        <w:rPr>
          <w:w w:val="110"/>
        </w:rPr>
        <w:t>to</w:t>
      </w:r>
      <w:r>
        <w:rPr>
          <w:spacing w:val="-11"/>
          <w:w w:val="110"/>
        </w:rPr>
        <w:t> </w:t>
      </w:r>
      <w:r>
        <w:rPr>
          <w:w w:val="110"/>
        </w:rPr>
        <w:t>benchmarking</w:t>
      </w:r>
      <w:r>
        <w:rPr>
          <w:spacing w:val="-11"/>
          <w:w w:val="110"/>
        </w:rPr>
        <w:t> </w:t>
      </w:r>
      <w:r>
        <w:rPr>
          <w:w w:val="110"/>
        </w:rPr>
        <w:t>methods.</w:t>
      </w:r>
      <w:r>
        <w:rPr>
          <w:spacing w:val="-11"/>
          <w:w w:val="110"/>
        </w:rPr>
        <w:t> </w:t>
      </w:r>
      <w:r>
        <w:rPr>
          <w:w w:val="110"/>
        </w:rPr>
        <w:t>Python</w:t>
      </w:r>
      <w:r>
        <w:rPr>
          <w:spacing w:val="-11"/>
          <w:w w:val="110"/>
        </w:rPr>
        <w:t> </w:t>
      </w:r>
      <w:r>
        <w:rPr>
          <w:w w:val="110"/>
        </w:rPr>
        <w:t>programming</w:t>
      </w:r>
      <w:r>
        <w:rPr>
          <w:spacing w:val="-11"/>
          <w:w w:val="110"/>
        </w:rPr>
        <w:t> </w:t>
      </w:r>
      <w:r>
        <w:rPr>
          <w:w w:val="110"/>
        </w:rPr>
        <w:t>may</w:t>
      </w:r>
      <w:r>
        <w:rPr>
          <w:spacing w:val="-11"/>
          <w:w w:val="110"/>
        </w:rPr>
        <w:t> </w:t>
      </w:r>
      <w:r>
        <w:rPr>
          <w:w w:val="110"/>
        </w:rPr>
        <w:t>also</w:t>
      </w:r>
      <w:r>
        <w:rPr>
          <w:spacing w:val="-11"/>
          <w:w w:val="110"/>
        </w:rPr>
        <w:t> </w:t>
      </w:r>
      <w:r>
        <w:rPr>
          <w:w w:val="110"/>
        </w:rPr>
        <w:t>be</w:t>
      </w:r>
      <w:r>
        <w:rPr>
          <w:spacing w:val="-11"/>
          <w:w w:val="110"/>
        </w:rPr>
        <w:t> </w:t>
      </w:r>
      <w:r>
        <w:rPr>
          <w:w w:val="110"/>
        </w:rPr>
        <w:t>used to</w:t>
      </w:r>
      <w:r>
        <w:rPr>
          <w:w w:val="110"/>
        </w:rPr>
        <w:t> compare</w:t>
      </w:r>
      <w:r>
        <w:rPr>
          <w:w w:val="110"/>
        </w:rPr>
        <w:t> the</w:t>
      </w:r>
      <w:r>
        <w:rPr>
          <w:w w:val="110"/>
        </w:rPr>
        <w:t> proposed</w:t>
      </w:r>
      <w:r>
        <w:rPr>
          <w:w w:val="110"/>
        </w:rPr>
        <w:t> energy</w:t>
      </w:r>
      <w:r>
        <w:rPr>
          <w:w w:val="110"/>
        </w:rPr>
        <w:t> consumption</w:t>
      </w:r>
      <w:r>
        <w:rPr>
          <w:w w:val="110"/>
        </w:rPr>
        <w:t> and</w:t>
      </w:r>
      <w:r>
        <w:rPr>
          <w:w w:val="110"/>
        </w:rPr>
        <w:t> computing</w:t>
      </w:r>
      <w:r>
        <w:rPr>
          <w:w w:val="110"/>
        </w:rPr>
        <w:t> time</w:t>
      </w:r>
      <w:r>
        <w:rPr>
          <w:w w:val="110"/>
        </w:rPr>
        <w:t> to that of the method described in </w:t>
      </w:r>
      <w:hyperlink w:history="true" w:anchor="_bookmark36">
        <w:r>
          <w:rPr>
            <w:color w:val="0080AC"/>
            <w:w w:val="110"/>
          </w:rPr>
          <w:t>[14]</w:t>
        </w:r>
      </w:hyperlink>
      <w:r>
        <w:rPr>
          <w:w w:val="110"/>
        </w:rPr>
        <w:t>.</w:t>
      </w:r>
    </w:p>
    <w:p>
      <w:pPr>
        <w:pStyle w:val="BodyText"/>
        <w:spacing w:before="23"/>
        <w:ind w:left="0"/>
      </w:pPr>
    </w:p>
    <w:p>
      <w:pPr>
        <w:pStyle w:val="ListParagraph"/>
        <w:numPr>
          <w:ilvl w:val="1"/>
          <w:numId w:val="1"/>
        </w:numPr>
        <w:tabs>
          <w:tab w:pos="463" w:val="left" w:leader="none"/>
        </w:tabs>
        <w:spacing w:line="240" w:lineRule="auto" w:before="1" w:after="0"/>
        <w:ind w:left="463" w:right="0" w:hanging="345"/>
        <w:jc w:val="left"/>
        <w:rPr>
          <w:rFonts w:ascii="Times New Roman"/>
          <w:i/>
          <w:sz w:val="16"/>
        </w:rPr>
      </w:pPr>
      <w:r>
        <w:rPr>
          <w:rFonts w:ascii="Times New Roman"/>
          <w:i/>
          <w:sz w:val="16"/>
        </w:rPr>
        <w:t>Real-time</w:t>
      </w:r>
      <w:r>
        <w:rPr>
          <w:rFonts w:ascii="Times New Roman"/>
          <w:i/>
          <w:spacing w:val="13"/>
          <w:sz w:val="16"/>
        </w:rPr>
        <w:t> </w:t>
      </w:r>
      <w:r>
        <w:rPr>
          <w:rFonts w:ascii="Times New Roman"/>
          <w:i/>
          <w:sz w:val="16"/>
        </w:rPr>
        <w:t>implementation</w:t>
      </w:r>
      <w:r>
        <w:rPr>
          <w:rFonts w:ascii="Times New Roman"/>
          <w:i/>
          <w:spacing w:val="13"/>
          <w:sz w:val="16"/>
        </w:rPr>
        <w:t> </w:t>
      </w:r>
      <w:r>
        <w:rPr>
          <w:rFonts w:ascii="Times New Roman"/>
          <w:i/>
          <w:sz w:val="16"/>
        </w:rPr>
        <w:t>for</w:t>
      </w:r>
      <w:r>
        <w:rPr>
          <w:rFonts w:ascii="Times New Roman"/>
          <w:i/>
          <w:spacing w:val="14"/>
          <w:sz w:val="16"/>
        </w:rPr>
        <w:t> </w:t>
      </w:r>
      <w:r>
        <w:rPr>
          <w:rFonts w:ascii="Times New Roman"/>
          <w:i/>
          <w:sz w:val="16"/>
        </w:rPr>
        <w:t>system</w:t>
      </w:r>
      <w:r>
        <w:rPr>
          <w:rFonts w:ascii="Times New Roman"/>
          <w:i/>
          <w:spacing w:val="13"/>
          <w:sz w:val="16"/>
        </w:rPr>
        <w:t> </w:t>
      </w:r>
      <w:r>
        <w:rPr>
          <w:rFonts w:ascii="Times New Roman"/>
          <w:i/>
          <w:spacing w:val="-2"/>
          <w:sz w:val="16"/>
        </w:rPr>
        <w:t>evaluation</w:t>
      </w:r>
    </w:p>
    <w:p>
      <w:pPr>
        <w:pStyle w:val="BodyText"/>
        <w:spacing w:before="50"/>
        <w:ind w:left="0"/>
        <w:rPr>
          <w:rFonts w:ascii="Times New Roman"/>
          <w:i/>
        </w:rPr>
      </w:pPr>
    </w:p>
    <w:p>
      <w:pPr>
        <w:pStyle w:val="BodyText"/>
        <w:spacing w:line="273" w:lineRule="auto"/>
        <w:ind w:firstLine="239"/>
      </w:pPr>
      <w:r>
        <w:rPr>
          <w:w w:val="110"/>
        </w:rPr>
        <w:t>Using real drones, we showed that the proposed system performed effectively</w:t>
      </w:r>
      <w:r>
        <w:rPr>
          <w:spacing w:val="10"/>
          <w:w w:val="110"/>
        </w:rPr>
        <w:t> </w:t>
      </w:r>
      <w:r>
        <w:rPr>
          <w:w w:val="110"/>
        </w:rPr>
        <w:t>in</w:t>
      </w:r>
      <w:r>
        <w:rPr>
          <w:spacing w:val="11"/>
          <w:w w:val="110"/>
        </w:rPr>
        <w:t> </w:t>
      </w:r>
      <w:r>
        <w:rPr>
          <w:w w:val="110"/>
        </w:rPr>
        <w:t>dense</w:t>
      </w:r>
      <w:r>
        <w:rPr>
          <w:spacing w:val="11"/>
          <w:w w:val="110"/>
        </w:rPr>
        <w:t> </w:t>
      </w:r>
      <w:r>
        <w:rPr>
          <w:w w:val="110"/>
        </w:rPr>
        <w:t>drone</w:t>
      </w:r>
      <w:r>
        <w:rPr>
          <w:spacing w:val="11"/>
          <w:w w:val="110"/>
        </w:rPr>
        <w:t> </w:t>
      </w:r>
      <w:r>
        <w:rPr>
          <w:w w:val="110"/>
        </w:rPr>
        <w:t>networks</w:t>
      </w:r>
      <w:r>
        <w:rPr>
          <w:spacing w:val="10"/>
          <w:w w:val="110"/>
        </w:rPr>
        <w:t> </w:t>
      </w:r>
      <w:r>
        <w:rPr>
          <w:w w:val="110"/>
        </w:rPr>
        <w:t>with</w:t>
      </w:r>
      <w:r>
        <w:rPr>
          <w:spacing w:val="11"/>
          <w:w w:val="110"/>
        </w:rPr>
        <w:t> </w:t>
      </w:r>
      <w:r>
        <w:rPr>
          <w:w w:val="110"/>
        </w:rPr>
        <w:t>up</w:t>
      </w:r>
      <w:r>
        <w:rPr>
          <w:spacing w:val="11"/>
          <w:w w:val="110"/>
        </w:rPr>
        <w:t> </w:t>
      </w:r>
      <w:r>
        <w:rPr>
          <w:w w:val="110"/>
        </w:rPr>
        <w:t>to</w:t>
      </w:r>
      <w:r>
        <w:rPr>
          <w:spacing w:val="11"/>
          <w:w w:val="110"/>
        </w:rPr>
        <w:t> </w:t>
      </w:r>
      <w:r>
        <w:rPr>
          <w:w w:val="110"/>
        </w:rPr>
        <w:t>11</w:t>
      </w:r>
      <w:r>
        <w:rPr>
          <w:spacing w:val="11"/>
          <w:w w:val="110"/>
        </w:rPr>
        <w:t> </w:t>
      </w:r>
      <w:r>
        <w:rPr>
          <w:w w:val="110"/>
        </w:rPr>
        <w:t>nodes</w:t>
      </w:r>
      <w:r>
        <w:rPr>
          <w:spacing w:val="10"/>
          <w:w w:val="110"/>
        </w:rPr>
        <w:t> </w:t>
      </w:r>
      <w:r>
        <w:rPr>
          <w:w w:val="110"/>
        </w:rPr>
        <w:t>when</w:t>
      </w:r>
      <w:r>
        <w:rPr>
          <w:spacing w:val="11"/>
          <w:w w:val="110"/>
        </w:rPr>
        <w:t> </w:t>
      </w:r>
      <w:r>
        <w:rPr>
          <w:spacing w:val="-2"/>
          <w:w w:val="110"/>
        </w:rPr>
        <w:t>tested.</w:t>
      </w:r>
    </w:p>
    <w:p>
      <w:pPr>
        <w:spacing w:after="0" w:line="273" w:lineRule="auto"/>
        <w:sectPr>
          <w:type w:val="continuous"/>
          <w:pgSz w:w="11910" w:h="15880"/>
          <w:pgMar w:header="668" w:footer="485" w:top="620" w:bottom="280" w:left="640" w:right="620"/>
          <w:cols w:num="2" w:equalWidth="0">
            <w:col w:w="5188" w:space="192"/>
            <w:col w:w="5270"/>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40"/>
        <w:jc w:val="both"/>
      </w:pPr>
      <w:r>
        <w:rPr>
          <w:w w:val="110"/>
        </w:rPr>
        <w:t>The proposed system discusses the overall effort and time required to complete the protocol. In order to show the eﬃciency of the proposed system, this is compared with the Zigbee 3.0 protocol and the standard CL-PKC procedures, respectively.</w:t>
      </w:r>
    </w:p>
    <w:p>
      <w:pPr>
        <w:pStyle w:val="BodyText"/>
        <w:spacing w:line="273" w:lineRule="auto"/>
        <w:ind w:right="38" w:firstLine="239"/>
        <w:jc w:val="right"/>
      </w:pPr>
      <w:r>
        <w:rPr>
          <w:w w:val="110"/>
        </w:rPr>
        <w:t>Using</w:t>
      </w:r>
      <w:r>
        <w:rPr>
          <w:spacing w:val="22"/>
          <w:w w:val="110"/>
        </w:rPr>
        <w:t> </w:t>
      </w:r>
      <w:r>
        <w:rPr>
          <w:w w:val="110"/>
        </w:rPr>
        <w:t>the</w:t>
      </w:r>
      <w:r>
        <w:rPr>
          <w:spacing w:val="22"/>
          <w:w w:val="110"/>
        </w:rPr>
        <w:t> </w:t>
      </w:r>
      <w:r>
        <w:rPr>
          <w:w w:val="110"/>
        </w:rPr>
        <w:t>OpenMote-b</w:t>
      </w:r>
      <w:r>
        <w:rPr>
          <w:spacing w:val="23"/>
          <w:w w:val="110"/>
        </w:rPr>
        <w:t> </w:t>
      </w:r>
      <w:r>
        <w:rPr>
          <w:w w:val="110"/>
        </w:rPr>
        <w:t>hardware</w:t>
      </w:r>
      <w:r>
        <w:rPr>
          <w:spacing w:val="23"/>
          <w:w w:val="110"/>
        </w:rPr>
        <w:t> </w:t>
      </w:r>
      <w:r>
        <w:rPr>
          <w:w w:val="110"/>
        </w:rPr>
        <w:t>platform,</w:t>
      </w:r>
      <w:r>
        <w:rPr>
          <w:spacing w:val="22"/>
          <w:w w:val="110"/>
        </w:rPr>
        <w:t> </w:t>
      </w:r>
      <w:r>
        <w:rPr>
          <w:w w:val="110"/>
        </w:rPr>
        <w:t>the</w:t>
      </w:r>
      <w:r>
        <w:rPr>
          <w:spacing w:val="22"/>
          <w:w w:val="110"/>
        </w:rPr>
        <w:t> </w:t>
      </w:r>
      <w:r>
        <w:rPr>
          <w:w w:val="110"/>
        </w:rPr>
        <w:t>proposed</w:t>
      </w:r>
      <w:r>
        <w:rPr>
          <w:spacing w:val="23"/>
          <w:w w:val="110"/>
        </w:rPr>
        <w:t> </w:t>
      </w:r>
      <w:r>
        <w:rPr>
          <w:w w:val="110"/>
        </w:rPr>
        <w:t>protocol was</w:t>
      </w:r>
      <w:r>
        <w:rPr>
          <w:spacing w:val="30"/>
          <w:w w:val="110"/>
        </w:rPr>
        <w:t> </w:t>
      </w:r>
      <w:r>
        <w:rPr>
          <w:w w:val="110"/>
        </w:rPr>
        <w:t>developed</w:t>
      </w:r>
      <w:r>
        <w:rPr>
          <w:spacing w:val="30"/>
          <w:w w:val="110"/>
        </w:rPr>
        <w:t> </w:t>
      </w:r>
      <w:r>
        <w:rPr>
          <w:w w:val="110"/>
        </w:rPr>
        <w:t>and</w:t>
      </w:r>
      <w:r>
        <w:rPr>
          <w:spacing w:val="30"/>
          <w:w w:val="110"/>
        </w:rPr>
        <w:t> </w:t>
      </w:r>
      <w:r>
        <w:rPr>
          <w:w w:val="110"/>
        </w:rPr>
        <w:t>implemented.</w:t>
      </w:r>
      <w:r>
        <w:rPr>
          <w:spacing w:val="30"/>
          <w:w w:val="110"/>
        </w:rPr>
        <w:t> </w:t>
      </w:r>
      <w:r>
        <w:rPr>
          <w:w w:val="110"/>
        </w:rPr>
        <w:t>Here</w:t>
      </w:r>
      <w:r>
        <w:rPr>
          <w:spacing w:val="30"/>
          <w:w w:val="110"/>
        </w:rPr>
        <w:t> </w:t>
      </w:r>
      <w:r>
        <w:rPr>
          <w:w w:val="110"/>
        </w:rPr>
        <w:t>is</w:t>
      </w:r>
      <w:r>
        <w:rPr>
          <w:spacing w:val="30"/>
          <w:w w:val="110"/>
        </w:rPr>
        <w:t> </w:t>
      </w:r>
      <w:r>
        <w:rPr>
          <w:w w:val="110"/>
        </w:rPr>
        <w:t>a</w:t>
      </w:r>
      <w:r>
        <w:rPr>
          <w:spacing w:val="30"/>
          <w:w w:val="110"/>
        </w:rPr>
        <w:t> </w:t>
      </w:r>
      <w:r>
        <w:rPr>
          <w:w w:val="110"/>
        </w:rPr>
        <w:t>cutting-edge</w:t>
      </w:r>
      <w:r>
        <w:rPr>
          <w:spacing w:val="31"/>
          <w:w w:val="110"/>
        </w:rPr>
        <w:t> </w:t>
      </w:r>
      <w:r>
        <w:rPr>
          <w:w w:val="110"/>
        </w:rPr>
        <w:t>Internet</w:t>
      </w:r>
      <w:r>
        <w:rPr>
          <w:spacing w:val="30"/>
          <w:w w:val="110"/>
        </w:rPr>
        <w:t> </w:t>
      </w:r>
      <w:r>
        <w:rPr>
          <w:w w:val="110"/>
        </w:rPr>
        <w:t>of Things</w:t>
      </w:r>
      <w:r>
        <w:rPr>
          <w:spacing w:val="-9"/>
          <w:w w:val="110"/>
        </w:rPr>
        <w:t> </w:t>
      </w:r>
      <w:r>
        <w:rPr>
          <w:w w:val="110"/>
        </w:rPr>
        <w:t>(Drone)</w:t>
      </w:r>
      <w:r>
        <w:rPr>
          <w:spacing w:val="-9"/>
          <w:w w:val="110"/>
        </w:rPr>
        <w:t> </w:t>
      </w:r>
      <w:r>
        <w:rPr>
          <w:w w:val="110"/>
        </w:rPr>
        <w:t>board</w:t>
      </w:r>
      <w:r>
        <w:rPr>
          <w:spacing w:val="-9"/>
          <w:w w:val="110"/>
        </w:rPr>
        <w:t> </w:t>
      </w:r>
      <w:r>
        <w:rPr>
          <w:w w:val="110"/>
        </w:rPr>
        <w:t>for</w:t>
      </w:r>
      <w:r>
        <w:rPr>
          <w:spacing w:val="-9"/>
          <w:w w:val="110"/>
        </w:rPr>
        <w:t> </w:t>
      </w:r>
      <w:r>
        <w:rPr>
          <w:w w:val="110"/>
        </w:rPr>
        <w:t>speedy</w:t>
      </w:r>
      <w:r>
        <w:rPr>
          <w:spacing w:val="-9"/>
          <w:w w:val="110"/>
        </w:rPr>
        <w:t> </w:t>
      </w:r>
      <w:r>
        <w:rPr>
          <w:w w:val="110"/>
        </w:rPr>
        <w:t>prototyping</w:t>
      </w:r>
      <w:r>
        <w:rPr>
          <w:spacing w:val="-9"/>
          <w:w w:val="110"/>
        </w:rPr>
        <w:t> </w:t>
      </w:r>
      <w:r>
        <w:rPr>
          <w:w w:val="110"/>
        </w:rPr>
        <w:t>of</w:t>
      </w:r>
      <w:r>
        <w:rPr>
          <w:spacing w:val="-9"/>
          <w:w w:val="110"/>
        </w:rPr>
        <w:t> </w:t>
      </w:r>
      <w:r>
        <w:rPr>
          <w:w w:val="110"/>
        </w:rPr>
        <w:t>new</w:t>
      </w:r>
      <w:r>
        <w:rPr>
          <w:spacing w:val="-9"/>
          <w:w w:val="110"/>
        </w:rPr>
        <w:t> </w:t>
      </w:r>
      <w:r>
        <w:rPr>
          <w:w w:val="110"/>
        </w:rPr>
        <w:t>algorithms</w:t>
      </w:r>
      <w:r>
        <w:rPr>
          <w:spacing w:val="-9"/>
          <w:w w:val="110"/>
        </w:rPr>
        <w:t> </w:t>
      </w:r>
      <w:r>
        <w:rPr>
          <w:w w:val="110"/>
        </w:rPr>
        <w:t>and</w:t>
      </w:r>
      <w:r>
        <w:rPr>
          <w:spacing w:val="-9"/>
          <w:w w:val="110"/>
        </w:rPr>
        <w:t> </w:t>
      </w:r>
      <w:r>
        <w:rPr>
          <w:w w:val="110"/>
        </w:rPr>
        <w:t>ap- </w:t>
      </w:r>
      <w:r>
        <w:rPr/>
        <w:t>plications.</w:t>
      </w:r>
      <w:r>
        <w:rPr>
          <w:spacing w:val="20"/>
        </w:rPr>
        <w:t> </w:t>
      </w:r>
      <w:r>
        <w:rPr/>
        <w:t>An</w:t>
      </w:r>
      <w:r>
        <w:rPr>
          <w:spacing w:val="20"/>
        </w:rPr>
        <w:t> </w:t>
      </w:r>
      <w:r>
        <w:rPr/>
        <w:t>ARM</w:t>
      </w:r>
      <w:r>
        <w:rPr>
          <w:spacing w:val="20"/>
        </w:rPr>
        <w:t> </w:t>
      </w:r>
      <w:r>
        <w:rPr/>
        <w:t>Cortex</w:t>
      </w:r>
      <w:r>
        <w:rPr>
          <w:spacing w:val="20"/>
        </w:rPr>
        <w:t> </w:t>
      </w:r>
      <w:r>
        <w:rPr/>
        <w:t>M3</w:t>
      </w:r>
      <w:r>
        <w:rPr>
          <w:spacing w:val="20"/>
        </w:rPr>
        <w:t> </w:t>
      </w:r>
      <w:r>
        <w:rPr/>
        <w:t>CPU</w:t>
      </w:r>
      <w:r>
        <w:rPr>
          <w:spacing w:val="20"/>
        </w:rPr>
        <w:t> </w:t>
      </w:r>
      <w:r>
        <w:rPr/>
        <w:t>running</w:t>
      </w:r>
      <w:r>
        <w:rPr>
          <w:spacing w:val="20"/>
        </w:rPr>
        <w:t> </w:t>
      </w:r>
      <w:r>
        <w:rPr/>
        <w:t>at</w:t>
      </w:r>
      <w:r>
        <w:rPr>
          <w:spacing w:val="20"/>
        </w:rPr>
        <w:t> </w:t>
      </w:r>
      <w:r>
        <w:rPr/>
        <w:t>32</w:t>
      </w:r>
      <w:r>
        <w:rPr>
          <w:spacing w:val="20"/>
        </w:rPr>
        <w:t> </w:t>
      </w:r>
      <w:r>
        <w:rPr/>
        <w:t>MHz,</w:t>
      </w:r>
      <w:r>
        <w:rPr>
          <w:spacing w:val="20"/>
        </w:rPr>
        <w:t> </w:t>
      </w:r>
      <w:r>
        <w:rPr/>
        <w:t>512</w:t>
      </w:r>
      <w:r>
        <w:rPr>
          <w:spacing w:val="20"/>
        </w:rPr>
        <w:t> </w:t>
      </w:r>
      <w:r>
        <w:rPr/>
        <w:t>kB</w:t>
      </w:r>
      <w:r>
        <w:rPr>
          <w:spacing w:val="20"/>
        </w:rPr>
        <w:t> </w:t>
      </w:r>
      <w:r>
        <w:rPr/>
        <w:t>of</w:t>
      </w:r>
      <w:r>
        <w:rPr>
          <w:spacing w:val="20"/>
        </w:rPr>
        <w:t> </w:t>
      </w:r>
      <w:r>
        <w:rPr/>
        <w:t>flash</w:t>
      </w:r>
      <w:r>
        <w:rPr>
          <w:w w:val="110"/>
        </w:rPr>
        <w:t> memory,</w:t>
      </w:r>
      <w:r>
        <w:rPr>
          <w:spacing w:val="-7"/>
          <w:w w:val="110"/>
        </w:rPr>
        <w:t> </w:t>
      </w:r>
      <w:r>
        <w:rPr>
          <w:w w:val="110"/>
        </w:rPr>
        <w:t>and</w:t>
      </w:r>
      <w:r>
        <w:rPr>
          <w:spacing w:val="-7"/>
          <w:w w:val="110"/>
        </w:rPr>
        <w:t> </w:t>
      </w:r>
      <w:r>
        <w:rPr>
          <w:w w:val="110"/>
        </w:rPr>
        <w:t>32</w:t>
      </w:r>
      <w:r>
        <w:rPr>
          <w:spacing w:val="-7"/>
          <w:w w:val="110"/>
        </w:rPr>
        <w:t> </w:t>
      </w:r>
      <w:r>
        <w:rPr>
          <w:w w:val="110"/>
        </w:rPr>
        <w:t>MB</w:t>
      </w:r>
      <w:r>
        <w:rPr>
          <w:spacing w:val="-7"/>
          <w:w w:val="110"/>
        </w:rPr>
        <w:t> </w:t>
      </w:r>
      <w:r>
        <w:rPr>
          <w:w w:val="110"/>
        </w:rPr>
        <w:t>of</w:t>
      </w:r>
      <w:r>
        <w:rPr>
          <w:spacing w:val="-7"/>
          <w:w w:val="110"/>
        </w:rPr>
        <w:t> </w:t>
      </w:r>
      <w:r>
        <w:rPr>
          <w:w w:val="110"/>
        </w:rPr>
        <w:t>RAM</w:t>
      </w:r>
      <w:r>
        <w:rPr>
          <w:spacing w:val="-7"/>
          <w:w w:val="110"/>
        </w:rPr>
        <w:t> </w:t>
      </w:r>
      <w:r>
        <w:rPr>
          <w:w w:val="110"/>
        </w:rPr>
        <w:t>are</w:t>
      </w:r>
      <w:r>
        <w:rPr>
          <w:spacing w:val="-7"/>
          <w:w w:val="110"/>
        </w:rPr>
        <w:t> </w:t>
      </w:r>
      <w:r>
        <w:rPr>
          <w:w w:val="110"/>
        </w:rPr>
        <w:t>all</w:t>
      </w:r>
      <w:r>
        <w:rPr>
          <w:spacing w:val="-7"/>
          <w:w w:val="110"/>
        </w:rPr>
        <w:t> </w:t>
      </w:r>
      <w:r>
        <w:rPr>
          <w:w w:val="110"/>
        </w:rPr>
        <w:t>built</w:t>
      </w:r>
      <w:r>
        <w:rPr>
          <w:spacing w:val="-7"/>
          <w:w w:val="110"/>
        </w:rPr>
        <w:t> </w:t>
      </w:r>
      <w:r>
        <w:rPr>
          <w:w w:val="110"/>
        </w:rPr>
        <w:t>into</w:t>
      </w:r>
      <w:r>
        <w:rPr>
          <w:spacing w:val="-7"/>
          <w:w w:val="110"/>
        </w:rPr>
        <w:t> </w:t>
      </w:r>
      <w:r>
        <w:rPr>
          <w:w w:val="110"/>
        </w:rPr>
        <w:t>the</w:t>
      </w:r>
      <w:r>
        <w:rPr>
          <w:spacing w:val="-7"/>
          <w:w w:val="110"/>
        </w:rPr>
        <w:t> </w:t>
      </w:r>
      <w:r>
        <w:rPr>
          <w:w w:val="110"/>
        </w:rPr>
        <w:t>system</w:t>
      </w:r>
      <w:r>
        <w:rPr>
          <w:spacing w:val="-7"/>
          <w:w w:val="110"/>
        </w:rPr>
        <w:t> </w:t>
      </w:r>
      <w:r>
        <w:rPr>
          <w:w w:val="110"/>
        </w:rPr>
        <w:t>on</w:t>
      </w:r>
      <w:r>
        <w:rPr>
          <w:spacing w:val="-7"/>
          <w:w w:val="110"/>
        </w:rPr>
        <w:t> </w:t>
      </w:r>
      <w:r>
        <w:rPr>
          <w:w w:val="110"/>
        </w:rPr>
        <w:t>chip</w:t>
      </w:r>
      <w:r>
        <w:rPr>
          <w:spacing w:val="-7"/>
          <w:w w:val="110"/>
        </w:rPr>
        <w:t> </w:t>
      </w:r>
      <w:r>
        <w:rPr>
          <w:w w:val="110"/>
        </w:rPr>
        <w:t>(SoC) CC2538.</w:t>
      </w:r>
      <w:r>
        <w:rPr>
          <w:spacing w:val="-9"/>
          <w:w w:val="110"/>
        </w:rPr>
        <w:t> </w:t>
      </w:r>
      <w:r>
        <w:rPr>
          <w:w w:val="110"/>
        </w:rPr>
        <w:t>The</w:t>
      </w:r>
      <w:r>
        <w:rPr>
          <w:spacing w:val="-9"/>
          <w:w w:val="110"/>
        </w:rPr>
        <w:t> </w:t>
      </w:r>
      <w:r>
        <w:rPr>
          <w:w w:val="110"/>
        </w:rPr>
        <w:t>average</w:t>
      </w:r>
      <w:r>
        <w:rPr>
          <w:spacing w:val="-9"/>
          <w:w w:val="110"/>
        </w:rPr>
        <w:t> </w:t>
      </w:r>
      <w:r>
        <w:rPr>
          <w:w w:val="110"/>
        </w:rPr>
        <w:t>time</w:t>
      </w:r>
      <w:r>
        <w:rPr>
          <w:spacing w:val="-9"/>
          <w:w w:val="110"/>
        </w:rPr>
        <w:t> </w:t>
      </w:r>
      <w:r>
        <w:rPr>
          <w:w w:val="110"/>
        </w:rPr>
        <w:t>length</w:t>
      </w:r>
      <w:r>
        <w:rPr>
          <w:spacing w:val="-9"/>
          <w:w w:val="110"/>
        </w:rPr>
        <w:t> </w:t>
      </w:r>
      <w:r>
        <w:rPr>
          <w:w w:val="110"/>
        </w:rPr>
        <w:t>for</w:t>
      </w:r>
      <w:r>
        <w:rPr>
          <w:spacing w:val="-9"/>
          <w:w w:val="110"/>
        </w:rPr>
        <w:t> </w:t>
      </w:r>
      <w:r>
        <w:rPr>
          <w:w w:val="110"/>
        </w:rPr>
        <w:t>the</w:t>
      </w:r>
      <w:r>
        <w:rPr>
          <w:spacing w:val="-9"/>
          <w:w w:val="110"/>
        </w:rPr>
        <w:t> </w:t>
      </w:r>
      <w:r>
        <w:rPr>
          <w:w w:val="110"/>
        </w:rPr>
        <w:t>communication</w:t>
      </w:r>
      <w:r>
        <w:rPr>
          <w:spacing w:val="-9"/>
          <w:w w:val="110"/>
        </w:rPr>
        <w:t> </w:t>
      </w:r>
      <w:r>
        <w:rPr>
          <w:w w:val="110"/>
        </w:rPr>
        <w:t>is</w:t>
      </w:r>
      <w:r>
        <w:rPr>
          <w:spacing w:val="-9"/>
          <w:w w:val="110"/>
        </w:rPr>
        <w:t> </w:t>
      </w:r>
      <w:r>
        <w:rPr>
          <w:w w:val="110"/>
        </w:rPr>
        <w:t>about</w:t>
      </w:r>
      <w:r>
        <w:rPr>
          <w:spacing w:val="-9"/>
          <w:w w:val="110"/>
        </w:rPr>
        <w:t> </w:t>
      </w:r>
      <w:r>
        <w:rPr>
          <w:w w:val="110"/>
        </w:rPr>
        <w:t>48</w:t>
      </w:r>
      <w:r>
        <w:rPr>
          <w:spacing w:val="-9"/>
          <w:w w:val="110"/>
        </w:rPr>
        <w:t> </w:t>
      </w:r>
      <w:r>
        <w:rPr>
          <w:w w:val="110"/>
        </w:rPr>
        <w:t>ns. Drone</w:t>
      </w:r>
      <w:r>
        <w:rPr>
          <w:spacing w:val="32"/>
          <w:w w:val="110"/>
        </w:rPr>
        <w:t> </w:t>
      </w:r>
      <w:r>
        <w:rPr>
          <w:w w:val="110"/>
        </w:rPr>
        <w:t>devices</w:t>
      </w:r>
      <w:r>
        <w:rPr>
          <w:spacing w:val="32"/>
          <w:w w:val="110"/>
        </w:rPr>
        <w:t> </w:t>
      </w:r>
      <w:r>
        <w:rPr>
          <w:w w:val="110"/>
        </w:rPr>
        <w:t>should</w:t>
      </w:r>
      <w:r>
        <w:rPr>
          <w:w w:val="110"/>
        </w:rPr>
        <w:t> be</w:t>
      </w:r>
      <w:r>
        <w:rPr>
          <w:w w:val="110"/>
        </w:rPr>
        <w:t> protected</w:t>
      </w:r>
      <w:r>
        <w:rPr>
          <w:spacing w:val="32"/>
          <w:w w:val="110"/>
        </w:rPr>
        <w:t> </w:t>
      </w:r>
      <w:r>
        <w:rPr>
          <w:w w:val="110"/>
        </w:rPr>
        <w:t>using</w:t>
      </w:r>
      <w:r>
        <w:rPr>
          <w:w w:val="110"/>
        </w:rPr>
        <w:t> the</w:t>
      </w:r>
      <w:r>
        <w:rPr>
          <w:spacing w:val="32"/>
          <w:w w:val="110"/>
        </w:rPr>
        <w:t> </w:t>
      </w:r>
      <w:r>
        <w:rPr>
          <w:w w:val="110"/>
        </w:rPr>
        <w:t>OpenWSN</w:t>
      </w:r>
      <w:r>
        <w:rPr>
          <w:spacing w:val="32"/>
          <w:w w:val="110"/>
        </w:rPr>
        <w:t> </w:t>
      </w:r>
      <w:r>
        <w:rPr>
          <w:w w:val="110"/>
        </w:rPr>
        <w:t>operating system,</w:t>
      </w:r>
      <w:r>
        <w:rPr>
          <w:spacing w:val="-1"/>
          <w:w w:val="110"/>
        </w:rPr>
        <w:t> </w:t>
      </w:r>
      <w:r>
        <w:rPr>
          <w:w w:val="110"/>
        </w:rPr>
        <w:t>which</w:t>
      </w:r>
      <w:r>
        <w:rPr>
          <w:spacing w:val="-1"/>
          <w:w w:val="110"/>
        </w:rPr>
        <w:t> </w:t>
      </w:r>
      <w:r>
        <w:rPr>
          <w:w w:val="110"/>
        </w:rPr>
        <w:t>has</w:t>
      </w:r>
      <w:r>
        <w:rPr>
          <w:spacing w:val="-1"/>
          <w:w w:val="110"/>
        </w:rPr>
        <w:t> </w:t>
      </w:r>
      <w:r>
        <w:rPr>
          <w:w w:val="110"/>
        </w:rPr>
        <w:t>an</w:t>
      </w:r>
      <w:r>
        <w:rPr>
          <w:spacing w:val="-1"/>
          <w:w w:val="110"/>
        </w:rPr>
        <w:t> </w:t>
      </w:r>
      <w:r>
        <w:rPr>
          <w:w w:val="110"/>
        </w:rPr>
        <w:t>inbuilt</w:t>
      </w:r>
      <w:r>
        <w:rPr>
          <w:spacing w:val="-2"/>
          <w:w w:val="110"/>
        </w:rPr>
        <w:t> </w:t>
      </w:r>
      <w:r>
        <w:rPr>
          <w:w w:val="110"/>
        </w:rPr>
        <w:t>slotted</w:t>
      </w:r>
      <w:r>
        <w:rPr>
          <w:spacing w:val="-1"/>
          <w:w w:val="110"/>
        </w:rPr>
        <w:t> </w:t>
      </w:r>
      <w:r>
        <w:rPr>
          <w:w w:val="110"/>
        </w:rPr>
        <w:t>channel</w:t>
      </w:r>
      <w:r>
        <w:rPr>
          <w:spacing w:val="-1"/>
          <w:w w:val="110"/>
        </w:rPr>
        <w:t> </w:t>
      </w:r>
      <w:r>
        <w:rPr>
          <w:w w:val="110"/>
        </w:rPr>
        <w:t>access</w:t>
      </w:r>
      <w:r>
        <w:rPr>
          <w:spacing w:val="-1"/>
          <w:w w:val="110"/>
        </w:rPr>
        <w:t> </w:t>
      </w:r>
      <w:r>
        <w:rPr>
          <w:w w:val="110"/>
        </w:rPr>
        <w:t>mechanism</w:t>
      </w:r>
      <w:r>
        <w:rPr>
          <w:spacing w:val="-1"/>
          <w:w w:val="110"/>
        </w:rPr>
        <w:t> </w:t>
      </w:r>
      <w:r>
        <w:rPr>
          <w:w w:val="110"/>
        </w:rPr>
        <w:t>and</w:t>
      </w:r>
      <w:r>
        <w:rPr>
          <w:spacing w:val="-1"/>
          <w:w w:val="110"/>
        </w:rPr>
        <w:t> </w:t>
      </w:r>
      <w:r>
        <w:rPr>
          <w:w w:val="110"/>
        </w:rPr>
        <w:t>the IEEE</w:t>
      </w:r>
      <w:r>
        <w:rPr>
          <w:spacing w:val="16"/>
          <w:w w:val="110"/>
        </w:rPr>
        <w:t> </w:t>
      </w:r>
      <w:r>
        <w:rPr>
          <w:w w:val="110"/>
        </w:rPr>
        <w:t>802.15.4</w:t>
      </w:r>
      <w:r>
        <w:rPr>
          <w:spacing w:val="15"/>
          <w:w w:val="110"/>
        </w:rPr>
        <w:t> </w:t>
      </w:r>
      <w:r>
        <w:rPr>
          <w:w w:val="110"/>
        </w:rPr>
        <w:t>standard</w:t>
      </w:r>
      <w:r>
        <w:rPr>
          <w:spacing w:val="16"/>
          <w:w w:val="110"/>
        </w:rPr>
        <w:t> </w:t>
      </w:r>
      <w:r>
        <w:rPr>
          <w:w w:val="110"/>
        </w:rPr>
        <w:t>running</w:t>
      </w:r>
      <w:r>
        <w:rPr>
          <w:spacing w:val="15"/>
          <w:w w:val="110"/>
        </w:rPr>
        <w:t> </w:t>
      </w:r>
      <w:r>
        <w:rPr>
          <w:w w:val="110"/>
        </w:rPr>
        <w:t>in</w:t>
      </w:r>
      <w:r>
        <w:rPr>
          <w:spacing w:val="15"/>
          <w:w w:val="110"/>
        </w:rPr>
        <w:t> </w:t>
      </w:r>
      <w:r>
        <w:rPr>
          <w:w w:val="110"/>
        </w:rPr>
        <w:t>TSCH</w:t>
      </w:r>
      <w:r>
        <w:rPr>
          <w:spacing w:val="16"/>
          <w:w w:val="110"/>
        </w:rPr>
        <w:t> </w:t>
      </w:r>
      <w:r>
        <w:rPr>
          <w:w w:val="110"/>
        </w:rPr>
        <w:t>mode,</w:t>
      </w:r>
      <w:r>
        <w:rPr>
          <w:spacing w:val="15"/>
          <w:w w:val="110"/>
        </w:rPr>
        <w:t> </w:t>
      </w:r>
      <w:r>
        <w:rPr>
          <w:w w:val="110"/>
        </w:rPr>
        <w:t>which</w:t>
      </w:r>
      <w:r>
        <w:rPr>
          <w:spacing w:val="16"/>
          <w:w w:val="110"/>
        </w:rPr>
        <w:t> </w:t>
      </w:r>
      <w:r>
        <w:rPr>
          <w:w w:val="110"/>
        </w:rPr>
        <w:t>serves</w:t>
      </w:r>
      <w:r>
        <w:rPr>
          <w:spacing w:val="16"/>
          <w:w w:val="110"/>
        </w:rPr>
        <w:t> </w:t>
      </w:r>
      <w:r>
        <w:rPr>
          <w:w w:val="110"/>
        </w:rPr>
        <w:t>as</w:t>
      </w:r>
      <w:r>
        <w:rPr>
          <w:spacing w:val="15"/>
          <w:w w:val="110"/>
        </w:rPr>
        <w:t> </w:t>
      </w:r>
      <w:r>
        <w:rPr>
          <w:w w:val="110"/>
        </w:rPr>
        <w:t>the </w:t>
      </w:r>
      <w:r>
        <w:rPr/>
        <w:t>Zigbee</w:t>
      </w:r>
      <w:r>
        <w:rPr>
          <w:spacing w:val="13"/>
        </w:rPr>
        <w:t> </w:t>
      </w:r>
      <w:r>
        <w:rPr/>
        <w:t>3.0</w:t>
      </w:r>
      <w:r>
        <w:rPr>
          <w:spacing w:val="12"/>
        </w:rPr>
        <w:t> </w:t>
      </w:r>
      <w:r>
        <w:rPr/>
        <w:t>protocol’s</w:t>
      </w:r>
      <w:r>
        <w:rPr>
          <w:spacing w:val="12"/>
        </w:rPr>
        <w:t> </w:t>
      </w:r>
      <w:r>
        <w:rPr/>
        <w:t>PHY</w:t>
      </w:r>
      <w:r>
        <w:rPr>
          <w:spacing w:val="13"/>
        </w:rPr>
        <w:t> </w:t>
      </w:r>
      <w:r>
        <w:rPr/>
        <w:t>and</w:t>
      </w:r>
      <w:r>
        <w:rPr>
          <w:spacing w:val="12"/>
        </w:rPr>
        <w:t> </w:t>
      </w:r>
      <w:r>
        <w:rPr/>
        <w:t>MAC</w:t>
      </w:r>
      <w:r>
        <w:rPr>
          <w:spacing w:val="12"/>
        </w:rPr>
        <w:t> </w:t>
      </w:r>
      <w:r>
        <w:rPr/>
        <w:t>layer.</w:t>
      </w:r>
      <w:r>
        <w:rPr>
          <w:spacing w:val="12"/>
        </w:rPr>
        <w:t> </w:t>
      </w:r>
      <w:r>
        <w:rPr/>
        <w:t>As</w:t>
      </w:r>
      <w:r>
        <w:rPr>
          <w:spacing w:val="12"/>
        </w:rPr>
        <w:t> </w:t>
      </w:r>
      <w:r>
        <w:rPr/>
        <w:t>of</w:t>
      </w:r>
      <w:r>
        <w:rPr>
          <w:spacing w:val="12"/>
        </w:rPr>
        <w:t> </w:t>
      </w:r>
      <w:r>
        <w:rPr/>
        <w:t>IEEE</w:t>
      </w:r>
      <w:r>
        <w:rPr>
          <w:spacing w:val="14"/>
        </w:rPr>
        <w:t> </w:t>
      </w:r>
      <w:r>
        <w:rPr/>
        <w:t>802.15.4,</w:t>
      </w:r>
      <w:r>
        <w:rPr>
          <w:spacing w:val="12"/>
        </w:rPr>
        <w:t> </w:t>
      </w:r>
      <w:r>
        <w:rPr/>
        <w:t>the</w:t>
      </w:r>
      <w:r>
        <w:rPr>
          <w:spacing w:val="13"/>
        </w:rPr>
        <w:t> </w:t>
      </w:r>
      <w:r>
        <w:rPr>
          <w:spacing w:val="-5"/>
        </w:rPr>
        <w:t>MAC</w:t>
      </w:r>
    </w:p>
    <w:p>
      <w:pPr>
        <w:pStyle w:val="BodyText"/>
        <w:spacing w:line="179" w:lineRule="exact"/>
        <w:jc w:val="both"/>
      </w:pPr>
      <w:r>
        <w:rPr>
          <w:w w:val="110"/>
        </w:rPr>
        <w:t>layer</w:t>
      </w:r>
      <w:r>
        <w:rPr>
          <w:spacing w:val="2"/>
          <w:w w:val="110"/>
        </w:rPr>
        <w:t> </w:t>
      </w:r>
      <w:r>
        <w:rPr>
          <w:w w:val="110"/>
        </w:rPr>
        <w:t>has</w:t>
      </w:r>
      <w:r>
        <w:rPr>
          <w:spacing w:val="2"/>
          <w:w w:val="110"/>
        </w:rPr>
        <w:t> </w:t>
      </w:r>
      <w:r>
        <w:rPr>
          <w:w w:val="110"/>
        </w:rPr>
        <w:t>added</w:t>
      </w:r>
      <w:r>
        <w:rPr>
          <w:spacing w:val="2"/>
          <w:w w:val="110"/>
        </w:rPr>
        <w:t> </w:t>
      </w:r>
      <w:r>
        <w:rPr>
          <w:w w:val="110"/>
        </w:rPr>
        <w:t>the</w:t>
      </w:r>
      <w:r>
        <w:rPr>
          <w:spacing w:val="2"/>
          <w:w w:val="110"/>
        </w:rPr>
        <w:t> </w:t>
      </w:r>
      <w:r>
        <w:rPr>
          <w:w w:val="110"/>
        </w:rPr>
        <w:t>Proposed</w:t>
      </w:r>
      <w:r>
        <w:rPr>
          <w:spacing w:val="2"/>
          <w:w w:val="110"/>
        </w:rPr>
        <w:t> </w:t>
      </w:r>
      <w:r>
        <w:rPr>
          <w:w w:val="110"/>
        </w:rPr>
        <w:t>protocol</w:t>
      </w:r>
      <w:r>
        <w:rPr>
          <w:spacing w:val="1"/>
          <w:w w:val="110"/>
        </w:rPr>
        <w:t> </w:t>
      </w:r>
      <w:r>
        <w:rPr>
          <w:w w:val="110"/>
        </w:rPr>
        <w:t>(i.e.</w:t>
      </w:r>
      <w:r>
        <w:rPr>
          <w:spacing w:val="2"/>
          <w:w w:val="110"/>
        </w:rPr>
        <w:t> </w:t>
      </w:r>
      <w:r>
        <w:rPr>
          <w:w w:val="110"/>
        </w:rPr>
        <w:t>layer-</w:t>
      </w:r>
      <w:r>
        <w:rPr>
          <w:spacing w:val="-5"/>
          <w:w w:val="110"/>
        </w:rPr>
        <w:t>2).</w:t>
      </w:r>
    </w:p>
    <w:p>
      <w:pPr>
        <w:pStyle w:val="BodyText"/>
        <w:spacing w:line="273" w:lineRule="auto" w:before="23"/>
        <w:ind w:right="38" w:firstLine="239"/>
        <w:jc w:val="both"/>
      </w:pPr>
      <w:r>
        <w:rPr>
          <w:w w:val="110"/>
        </w:rPr>
        <w:t>IEEE</w:t>
      </w:r>
      <w:r>
        <w:rPr>
          <w:w w:val="110"/>
        </w:rPr>
        <w:t> 802.15.4</w:t>
      </w:r>
      <w:r>
        <w:rPr>
          <w:w w:val="110"/>
        </w:rPr>
        <w:t> has</w:t>
      </w:r>
      <w:r>
        <w:rPr>
          <w:w w:val="110"/>
        </w:rPr>
        <w:t> a</w:t>
      </w:r>
      <w:r>
        <w:rPr>
          <w:w w:val="110"/>
        </w:rPr>
        <w:t> maximum</w:t>
      </w:r>
      <w:r>
        <w:rPr>
          <w:w w:val="110"/>
        </w:rPr>
        <w:t> packet</w:t>
      </w:r>
      <w:r>
        <w:rPr>
          <w:w w:val="110"/>
        </w:rPr>
        <w:t> size</w:t>
      </w:r>
      <w:r>
        <w:rPr>
          <w:w w:val="110"/>
        </w:rPr>
        <w:t> of</w:t>
      </w:r>
      <w:r>
        <w:rPr>
          <w:w w:val="110"/>
        </w:rPr>
        <w:t> 127</w:t>
      </w:r>
      <w:r>
        <w:rPr>
          <w:w w:val="110"/>
        </w:rPr>
        <w:t> bytes.</w:t>
      </w:r>
      <w:r>
        <w:rPr>
          <w:w w:val="110"/>
        </w:rPr>
        <w:t> Message fragmentation</w:t>
      </w:r>
      <w:r>
        <w:rPr>
          <w:spacing w:val="-1"/>
          <w:w w:val="110"/>
        </w:rPr>
        <w:t> </w:t>
      </w:r>
      <w:r>
        <w:rPr>
          <w:w w:val="110"/>
        </w:rPr>
        <w:t>is</w:t>
      </w:r>
      <w:r>
        <w:rPr>
          <w:spacing w:val="-1"/>
          <w:w w:val="110"/>
        </w:rPr>
        <w:t> </w:t>
      </w:r>
      <w:r>
        <w:rPr>
          <w:w w:val="110"/>
        </w:rPr>
        <w:t>essential</w:t>
      </w:r>
      <w:r>
        <w:rPr>
          <w:spacing w:val="-1"/>
          <w:w w:val="110"/>
        </w:rPr>
        <w:t> </w:t>
      </w:r>
      <w:r>
        <w:rPr>
          <w:w w:val="110"/>
        </w:rPr>
        <w:t>in</w:t>
      </w:r>
      <w:r>
        <w:rPr>
          <w:spacing w:val="-1"/>
          <w:w w:val="110"/>
        </w:rPr>
        <w:t> </w:t>
      </w:r>
      <w:r>
        <w:rPr>
          <w:w w:val="110"/>
        </w:rPr>
        <w:t>systems</w:t>
      </w:r>
      <w:r>
        <w:rPr>
          <w:spacing w:val="-1"/>
          <w:w w:val="110"/>
        </w:rPr>
        <w:t> </w:t>
      </w:r>
      <w:r>
        <w:rPr>
          <w:w w:val="110"/>
        </w:rPr>
        <w:t>where</w:t>
      </w:r>
      <w:r>
        <w:rPr>
          <w:spacing w:val="-1"/>
          <w:w w:val="110"/>
        </w:rPr>
        <w:t> </w:t>
      </w:r>
      <w:r>
        <w:rPr>
          <w:w w:val="110"/>
        </w:rPr>
        <w:t>huge</w:t>
      </w:r>
      <w:r>
        <w:rPr>
          <w:spacing w:val="-1"/>
          <w:w w:val="110"/>
        </w:rPr>
        <w:t> </w:t>
      </w:r>
      <w:r>
        <w:rPr>
          <w:w w:val="110"/>
        </w:rPr>
        <w:t>volumes</w:t>
      </w:r>
      <w:r>
        <w:rPr>
          <w:spacing w:val="-1"/>
          <w:w w:val="110"/>
        </w:rPr>
        <w:t> </w:t>
      </w:r>
      <w:r>
        <w:rPr>
          <w:w w:val="110"/>
        </w:rPr>
        <w:t>of</w:t>
      </w:r>
      <w:r>
        <w:rPr>
          <w:spacing w:val="-1"/>
          <w:w w:val="110"/>
        </w:rPr>
        <w:t> </w:t>
      </w:r>
      <w:r>
        <w:rPr>
          <w:w w:val="110"/>
        </w:rPr>
        <w:t>data</w:t>
      </w:r>
      <w:r>
        <w:rPr>
          <w:spacing w:val="-1"/>
          <w:w w:val="110"/>
        </w:rPr>
        <w:t> </w:t>
      </w:r>
      <w:r>
        <w:rPr>
          <w:w w:val="110"/>
        </w:rPr>
        <w:t>must be exchanged between nodes. When it comes to diﬃcult cryptographic processes</w:t>
      </w:r>
      <w:r>
        <w:rPr>
          <w:w w:val="110"/>
        </w:rPr>
        <w:t> like</w:t>
      </w:r>
      <w:r>
        <w:rPr>
          <w:w w:val="110"/>
        </w:rPr>
        <w:t> large</w:t>
      </w:r>
      <w:r>
        <w:rPr>
          <w:w w:val="110"/>
        </w:rPr>
        <w:t> atomic</w:t>
      </w:r>
      <w:r>
        <w:rPr>
          <w:w w:val="110"/>
        </w:rPr>
        <w:t> number</w:t>
      </w:r>
      <w:r>
        <w:rPr>
          <w:w w:val="110"/>
        </w:rPr>
        <w:t> modular</w:t>
      </w:r>
      <w:r>
        <w:rPr>
          <w:w w:val="110"/>
        </w:rPr>
        <w:t> and</w:t>
      </w:r>
      <w:r>
        <w:rPr>
          <w:w w:val="110"/>
        </w:rPr>
        <w:t> Elliptic</w:t>
      </w:r>
      <w:r>
        <w:rPr>
          <w:w w:val="110"/>
        </w:rPr>
        <w:t> Curve</w:t>
      </w:r>
      <w:r>
        <w:rPr>
          <w:w w:val="110"/>
        </w:rPr>
        <w:t> Cryp- tography,</w:t>
      </w:r>
      <w:r>
        <w:rPr>
          <w:w w:val="110"/>
        </w:rPr>
        <w:t> OpenMote-most</w:t>
      </w:r>
      <w:r>
        <w:rPr>
          <w:w w:val="110"/>
        </w:rPr>
        <w:t> b</w:t>
      </w:r>
      <w:r>
        <w:rPr>
          <w:w w:val="110"/>
        </w:rPr>
        <w:t> is</w:t>
      </w:r>
      <w:r>
        <w:rPr>
          <w:w w:val="110"/>
        </w:rPr>
        <w:t> quite</w:t>
      </w:r>
      <w:r>
        <w:rPr>
          <w:w w:val="110"/>
        </w:rPr>
        <w:t> outstanding</w:t>
      </w:r>
      <w:r>
        <w:rPr>
          <w:w w:val="110"/>
        </w:rPr>
        <w:t> (ECC).</w:t>
      </w:r>
      <w:r>
        <w:rPr>
          <w:w w:val="110"/>
        </w:rPr>
        <w:t> Our</w:t>
      </w:r>
      <w:r>
        <w:rPr>
          <w:w w:val="110"/>
        </w:rPr>
        <w:t> software routines</w:t>
      </w:r>
      <w:r>
        <w:rPr>
          <w:spacing w:val="-6"/>
          <w:w w:val="110"/>
        </w:rPr>
        <w:t> </w:t>
      </w:r>
      <w:r>
        <w:rPr>
          <w:w w:val="110"/>
        </w:rPr>
        <w:t>eﬃciently</w:t>
      </w:r>
      <w:r>
        <w:rPr>
          <w:spacing w:val="-7"/>
          <w:w w:val="110"/>
        </w:rPr>
        <w:t> </w:t>
      </w:r>
      <w:r>
        <w:rPr>
          <w:w w:val="110"/>
        </w:rPr>
        <w:t>integrate</w:t>
      </w:r>
      <w:r>
        <w:rPr>
          <w:spacing w:val="-6"/>
          <w:w w:val="110"/>
        </w:rPr>
        <w:t> </w:t>
      </w:r>
      <w:r>
        <w:rPr>
          <w:w w:val="110"/>
        </w:rPr>
        <w:t>and</w:t>
      </w:r>
      <w:r>
        <w:rPr>
          <w:spacing w:val="-6"/>
          <w:w w:val="110"/>
        </w:rPr>
        <w:t> </w:t>
      </w:r>
      <w:r>
        <w:rPr>
          <w:w w:val="110"/>
        </w:rPr>
        <w:t>handle</w:t>
      </w:r>
      <w:r>
        <w:rPr>
          <w:spacing w:val="-6"/>
          <w:w w:val="110"/>
        </w:rPr>
        <w:t> </w:t>
      </w:r>
      <w:r>
        <w:rPr>
          <w:w w:val="110"/>
        </w:rPr>
        <w:t>these</w:t>
      </w:r>
      <w:r>
        <w:rPr>
          <w:spacing w:val="-6"/>
          <w:w w:val="110"/>
        </w:rPr>
        <w:t> </w:t>
      </w:r>
      <w:r>
        <w:rPr>
          <w:w w:val="110"/>
        </w:rPr>
        <w:t>atomic</w:t>
      </w:r>
      <w:r>
        <w:rPr>
          <w:spacing w:val="-7"/>
          <w:w w:val="110"/>
        </w:rPr>
        <w:t> </w:t>
      </w:r>
      <w:r>
        <w:rPr>
          <w:w w:val="110"/>
        </w:rPr>
        <w:t>activities</w:t>
      </w:r>
      <w:r>
        <w:rPr>
          <w:spacing w:val="-6"/>
          <w:w w:val="110"/>
        </w:rPr>
        <w:t> </w:t>
      </w:r>
      <w:r>
        <w:rPr>
          <w:w w:val="110"/>
        </w:rPr>
        <w:t>for</w:t>
      </w:r>
      <w:r>
        <w:rPr>
          <w:spacing w:val="-6"/>
          <w:w w:val="110"/>
        </w:rPr>
        <w:t> </w:t>
      </w:r>
      <w:r>
        <w:rPr>
          <w:w w:val="110"/>
        </w:rPr>
        <w:t>com- plex</w:t>
      </w:r>
      <w:r>
        <w:rPr>
          <w:spacing w:val="-2"/>
          <w:w w:val="110"/>
        </w:rPr>
        <w:t> </w:t>
      </w:r>
      <w:r>
        <w:rPr>
          <w:w w:val="110"/>
        </w:rPr>
        <w:t>cryptographic</w:t>
      </w:r>
      <w:r>
        <w:rPr>
          <w:spacing w:val="-2"/>
          <w:w w:val="110"/>
        </w:rPr>
        <w:t> </w:t>
      </w:r>
      <w:r>
        <w:rPr>
          <w:w w:val="110"/>
        </w:rPr>
        <w:t>procedures,</w:t>
      </w:r>
      <w:r>
        <w:rPr>
          <w:spacing w:val="-2"/>
          <w:w w:val="110"/>
        </w:rPr>
        <w:t> </w:t>
      </w:r>
      <w:r>
        <w:rPr>
          <w:w w:val="110"/>
        </w:rPr>
        <w:t>such</w:t>
      </w:r>
      <w:r>
        <w:rPr>
          <w:spacing w:val="-2"/>
          <w:w w:val="110"/>
        </w:rPr>
        <w:t> </w:t>
      </w:r>
      <w:r>
        <w:rPr>
          <w:w w:val="110"/>
        </w:rPr>
        <w:t>as</w:t>
      </w:r>
      <w:r>
        <w:rPr>
          <w:spacing w:val="-2"/>
          <w:w w:val="110"/>
        </w:rPr>
        <w:t> </w:t>
      </w:r>
      <w:r>
        <w:rPr>
          <w:w w:val="110"/>
        </w:rPr>
        <w:t>those</w:t>
      </w:r>
      <w:r>
        <w:rPr>
          <w:spacing w:val="-2"/>
          <w:w w:val="110"/>
        </w:rPr>
        <w:t> </w:t>
      </w:r>
      <w:r>
        <w:rPr>
          <w:w w:val="110"/>
        </w:rPr>
        <w:t>required</w:t>
      </w:r>
      <w:r>
        <w:rPr>
          <w:spacing w:val="-2"/>
          <w:w w:val="110"/>
        </w:rPr>
        <w:t> </w:t>
      </w:r>
      <w:r>
        <w:rPr>
          <w:w w:val="110"/>
        </w:rPr>
        <w:t>by</w:t>
      </w:r>
      <w:r>
        <w:rPr>
          <w:spacing w:val="-2"/>
          <w:w w:val="110"/>
        </w:rPr>
        <w:t> </w:t>
      </w:r>
      <w:r>
        <w:rPr>
          <w:w w:val="110"/>
        </w:rPr>
        <w:t>Proposed</w:t>
      </w:r>
      <w:r>
        <w:rPr>
          <w:spacing w:val="-2"/>
          <w:w w:val="110"/>
        </w:rPr>
        <w:t> </w:t>
      </w:r>
      <w:r>
        <w:rPr>
          <w:w w:val="110"/>
        </w:rPr>
        <w:t>and competing approaches. During our testing of cryptographic curves, we </w:t>
      </w:r>
      <w:r>
        <w:rPr>
          <w:spacing w:val="-2"/>
          <w:w w:val="110"/>
        </w:rPr>
        <w:t>used elliptic curves secp160r1, secp192r1, and secp256r1. Alternatively, </w:t>
      </w:r>
      <w:r>
        <w:rPr>
          <w:w w:val="110"/>
        </w:rPr>
        <w:t>these</w:t>
      </w:r>
      <w:r>
        <w:rPr>
          <w:spacing w:val="-6"/>
          <w:w w:val="110"/>
        </w:rPr>
        <w:t> </w:t>
      </w:r>
      <w:r>
        <w:rPr>
          <w:w w:val="110"/>
        </w:rPr>
        <w:t>curves</w:t>
      </w:r>
      <w:r>
        <w:rPr>
          <w:spacing w:val="-6"/>
          <w:w w:val="110"/>
        </w:rPr>
        <w:t> </w:t>
      </w:r>
      <w:r>
        <w:rPr>
          <w:w w:val="110"/>
        </w:rPr>
        <w:t>are</w:t>
      </w:r>
      <w:r>
        <w:rPr>
          <w:spacing w:val="-6"/>
          <w:w w:val="110"/>
        </w:rPr>
        <w:t> </w:t>
      </w:r>
      <w:r>
        <w:rPr>
          <w:w w:val="110"/>
        </w:rPr>
        <w:t>known</w:t>
      </w:r>
      <w:r>
        <w:rPr>
          <w:spacing w:val="-6"/>
          <w:w w:val="110"/>
        </w:rPr>
        <w:t> </w:t>
      </w:r>
      <w:r>
        <w:rPr>
          <w:w w:val="110"/>
        </w:rPr>
        <w:t>to</w:t>
      </w:r>
      <w:r>
        <w:rPr>
          <w:spacing w:val="-6"/>
          <w:w w:val="110"/>
        </w:rPr>
        <w:t> </w:t>
      </w:r>
      <w:r>
        <w:rPr>
          <w:w w:val="110"/>
        </w:rPr>
        <w:t>be</w:t>
      </w:r>
      <w:r>
        <w:rPr>
          <w:spacing w:val="-6"/>
          <w:w w:val="110"/>
        </w:rPr>
        <w:t> </w:t>
      </w:r>
      <w:r>
        <w:rPr>
          <w:w w:val="110"/>
        </w:rPr>
        <w:t>safe,</w:t>
      </w:r>
      <w:r>
        <w:rPr>
          <w:spacing w:val="-6"/>
          <w:w w:val="110"/>
        </w:rPr>
        <w:t> </w:t>
      </w:r>
      <w:r>
        <w:rPr>
          <w:w w:val="110"/>
        </w:rPr>
        <w:t>and</w:t>
      </w:r>
      <w:r>
        <w:rPr>
          <w:spacing w:val="-6"/>
          <w:w w:val="110"/>
        </w:rPr>
        <w:t> </w:t>
      </w:r>
      <w:r>
        <w:rPr>
          <w:w w:val="110"/>
        </w:rPr>
        <w:t>each</w:t>
      </w:r>
      <w:r>
        <w:rPr>
          <w:spacing w:val="-6"/>
          <w:w w:val="110"/>
        </w:rPr>
        <w:t> </w:t>
      </w:r>
      <w:r>
        <w:rPr>
          <w:w w:val="110"/>
        </w:rPr>
        <w:t>one</w:t>
      </w:r>
      <w:r>
        <w:rPr>
          <w:spacing w:val="-6"/>
          <w:w w:val="110"/>
        </w:rPr>
        <w:t> </w:t>
      </w:r>
      <w:r>
        <w:rPr>
          <w:w w:val="110"/>
        </w:rPr>
        <w:t>has</w:t>
      </w:r>
      <w:r>
        <w:rPr>
          <w:spacing w:val="-6"/>
          <w:w w:val="110"/>
        </w:rPr>
        <w:t> </w:t>
      </w:r>
      <w:r>
        <w:rPr>
          <w:w w:val="110"/>
        </w:rPr>
        <w:t>a</w:t>
      </w:r>
      <w:r>
        <w:rPr>
          <w:spacing w:val="-6"/>
          <w:w w:val="110"/>
        </w:rPr>
        <w:t> </w:t>
      </w:r>
      <w:r>
        <w:rPr>
          <w:w w:val="110"/>
        </w:rPr>
        <w:t>security</w:t>
      </w:r>
      <w:r>
        <w:rPr>
          <w:spacing w:val="-6"/>
          <w:w w:val="110"/>
        </w:rPr>
        <w:t> </w:t>
      </w:r>
      <w:r>
        <w:rPr>
          <w:w w:val="110"/>
        </w:rPr>
        <w:t>level</w:t>
      </w:r>
      <w:r>
        <w:rPr>
          <w:spacing w:val="-6"/>
          <w:w w:val="110"/>
        </w:rPr>
        <w:t> </w:t>
      </w:r>
      <w:r>
        <w:rPr>
          <w:w w:val="110"/>
        </w:rPr>
        <w:t>that is</w:t>
      </w:r>
      <w:r>
        <w:rPr>
          <w:spacing w:val="-9"/>
          <w:w w:val="110"/>
        </w:rPr>
        <w:t> </w:t>
      </w:r>
      <w:r>
        <w:rPr>
          <w:w w:val="110"/>
        </w:rPr>
        <w:t>higher</w:t>
      </w:r>
      <w:r>
        <w:rPr>
          <w:spacing w:val="-9"/>
          <w:w w:val="110"/>
        </w:rPr>
        <w:t> </w:t>
      </w:r>
      <w:r>
        <w:rPr>
          <w:w w:val="110"/>
        </w:rPr>
        <w:t>than</w:t>
      </w:r>
      <w:r>
        <w:rPr>
          <w:spacing w:val="-9"/>
          <w:w w:val="110"/>
        </w:rPr>
        <w:t> </w:t>
      </w:r>
      <w:r>
        <w:rPr>
          <w:w w:val="110"/>
        </w:rPr>
        <w:t>the</w:t>
      </w:r>
      <w:r>
        <w:rPr>
          <w:spacing w:val="-9"/>
          <w:w w:val="110"/>
        </w:rPr>
        <w:t> </w:t>
      </w:r>
      <w:r>
        <w:rPr>
          <w:w w:val="110"/>
        </w:rPr>
        <w:t>80-bit</w:t>
      </w:r>
      <w:r>
        <w:rPr>
          <w:spacing w:val="-9"/>
          <w:w w:val="110"/>
        </w:rPr>
        <w:t> </w:t>
      </w:r>
      <w:r>
        <w:rPr>
          <w:w w:val="110"/>
        </w:rPr>
        <w:t>criterion</w:t>
      </w:r>
      <w:r>
        <w:rPr>
          <w:spacing w:val="-9"/>
          <w:w w:val="110"/>
        </w:rPr>
        <w:t> </w:t>
      </w:r>
      <w:r>
        <w:rPr>
          <w:w w:val="110"/>
        </w:rPr>
        <w:t>for</w:t>
      </w:r>
      <w:r>
        <w:rPr>
          <w:spacing w:val="-9"/>
          <w:w w:val="110"/>
        </w:rPr>
        <w:t> </w:t>
      </w:r>
      <w:r>
        <w:rPr>
          <w:w w:val="110"/>
        </w:rPr>
        <w:t>an</w:t>
      </w:r>
      <w:r>
        <w:rPr>
          <w:spacing w:val="-9"/>
          <w:w w:val="110"/>
        </w:rPr>
        <w:t> </w:t>
      </w:r>
      <w:r>
        <w:rPr>
          <w:w w:val="110"/>
        </w:rPr>
        <w:t>ECC</w:t>
      </w:r>
      <w:r>
        <w:rPr>
          <w:spacing w:val="-9"/>
          <w:w w:val="110"/>
        </w:rPr>
        <w:t> </w:t>
      </w:r>
      <w:r>
        <w:rPr>
          <w:w w:val="110"/>
        </w:rPr>
        <w:t>curve.</w:t>
      </w:r>
      <w:r>
        <w:rPr>
          <w:spacing w:val="-9"/>
          <w:w w:val="110"/>
        </w:rPr>
        <w:t> </w:t>
      </w:r>
      <w:r>
        <w:rPr>
          <w:w w:val="110"/>
        </w:rPr>
        <w:t>According</w:t>
      </w:r>
      <w:r>
        <w:rPr>
          <w:spacing w:val="-9"/>
          <w:w w:val="110"/>
        </w:rPr>
        <w:t> </w:t>
      </w:r>
      <w:r>
        <w:rPr>
          <w:w w:val="110"/>
        </w:rPr>
        <w:t>to</w:t>
      </w:r>
      <w:r>
        <w:rPr>
          <w:spacing w:val="-9"/>
          <w:w w:val="110"/>
        </w:rPr>
        <w:t> </w:t>
      </w:r>
      <w:r>
        <w:rPr>
          <w:w w:val="110"/>
        </w:rPr>
        <w:t>many, the</w:t>
      </w:r>
      <w:r>
        <w:rPr>
          <w:spacing w:val="-13"/>
          <w:w w:val="110"/>
        </w:rPr>
        <w:t> </w:t>
      </w:r>
      <w:r>
        <w:rPr>
          <w:w w:val="110"/>
        </w:rPr>
        <w:t>use</w:t>
      </w:r>
      <w:r>
        <w:rPr>
          <w:spacing w:val="-11"/>
          <w:w w:val="110"/>
        </w:rPr>
        <w:t> </w:t>
      </w:r>
      <w:r>
        <w:rPr>
          <w:w w:val="110"/>
        </w:rPr>
        <w:t>of</w:t>
      </w:r>
      <w:r>
        <w:rPr>
          <w:spacing w:val="-11"/>
          <w:w w:val="110"/>
        </w:rPr>
        <w:t> </w:t>
      </w:r>
      <w:r>
        <w:rPr>
          <w:w w:val="110"/>
        </w:rPr>
        <w:t>Montgomery</w:t>
      </w:r>
      <w:r>
        <w:rPr>
          <w:spacing w:val="-11"/>
          <w:w w:val="110"/>
        </w:rPr>
        <w:t> </w:t>
      </w:r>
      <w:r>
        <w:rPr>
          <w:w w:val="110"/>
        </w:rPr>
        <w:t>Ladder</w:t>
      </w:r>
      <w:r>
        <w:rPr>
          <w:spacing w:val="-11"/>
          <w:w w:val="110"/>
        </w:rPr>
        <w:t> </w:t>
      </w:r>
      <w:r>
        <w:rPr>
          <w:w w:val="110"/>
        </w:rPr>
        <w:t>in</w:t>
      </w:r>
      <w:r>
        <w:rPr>
          <w:spacing w:val="-11"/>
          <w:w w:val="110"/>
        </w:rPr>
        <w:t> </w:t>
      </w:r>
      <w:r>
        <w:rPr>
          <w:w w:val="110"/>
        </w:rPr>
        <w:t>the</w:t>
      </w:r>
      <w:r>
        <w:rPr>
          <w:spacing w:val="-11"/>
          <w:w w:val="110"/>
        </w:rPr>
        <w:t> </w:t>
      </w:r>
      <w:r>
        <w:rPr>
          <w:w w:val="110"/>
        </w:rPr>
        <w:t>CC2538</w:t>
      </w:r>
      <w:r>
        <w:rPr>
          <w:spacing w:val="-11"/>
          <w:w w:val="110"/>
        </w:rPr>
        <w:t> </w:t>
      </w:r>
      <w:r>
        <w:rPr>
          <w:w w:val="110"/>
        </w:rPr>
        <w:t>crypto</w:t>
      </w:r>
      <w:r>
        <w:rPr>
          <w:spacing w:val="-11"/>
          <w:w w:val="110"/>
        </w:rPr>
        <w:t> </w:t>
      </w:r>
      <w:r>
        <w:rPr>
          <w:w w:val="110"/>
        </w:rPr>
        <w:t>processor</w:t>
      </w:r>
      <w:r>
        <w:rPr>
          <w:spacing w:val="-11"/>
          <w:w w:val="110"/>
        </w:rPr>
        <w:t> </w:t>
      </w:r>
      <w:r>
        <w:rPr>
          <w:w w:val="110"/>
        </w:rPr>
        <w:t>prevents timing-based</w:t>
      </w:r>
      <w:r>
        <w:rPr>
          <w:spacing w:val="-6"/>
          <w:w w:val="110"/>
        </w:rPr>
        <w:t> </w:t>
      </w:r>
      <w:r>
        <w:rPr>
          <w:w w:val="110"/>
        </w:rPr>
        <w:t>attacks</w:t>
      </w:r>
      <w:r>
        <w:rPr>
          <w:spacing w:val="-6"/>
          <w:w w:val="110"/>
        </w:rPr>
        <w:t> </w:t>
      </w:r>
      <w:r>
        <w:rPr>
          <w:w w:val="110"/>
        </w:rPr>
        <w:t>by</w:t>
      </w:r>
      <w:r>
        <w:rPr>
          <w:spacing w:val="-6"/>
          <w:w w:val="110"/>
        </w:rPr>
        <w:t> </w:t>
      </w:r>
      <w:r>
        <w:rPr>
          <w:w w:val="110"/>
        </w:rPr>
        <w:t>preventing</w:t>
      </w:r>
      <w:r>
        <w:rPr>
          <w:spacing w:val="-6"/>
          <w:w w:val="110"/>
        </w:rPr>
        <w:t> </w:t>
      </w:r>
      <w:r>
        <w:rPr>
          <w:w w:val="110"/>
        </w:rPr>
        <w:t>side-channel</w:t>
      </w:r>
      <w:r>
        <w:rPr>
          <w:spacing w:val="-5"/>
          <w:w w:val="110"/>
        </w:rPr>
        <w:t> </w:t>
      </w:r>
      <w:r>
        <w:rPr>
          <w:w w:val="110"/>
        </w:rPr>
        <w:t>attacks</w:t>
      </w:r>
      <w:r>
        <w:rPr>
          <w:spacing w:val="-6"/>
          <w:w w:val="110"/>
        </w:rPr>
        <w:t> </w:t>
      </w:r>
      <w:r>
        <w:rPr>
          <w:w w:val="110"/>
        </w:rPr>
        <w:t>on</w:t>
      </w:r>
      <w:r>
        <w:rPr>
          <w:spacing w:val="-6"/>
          <w:w w:val="110"/>
        </w:rPr>
        <w:t> </w:t>
      </w:r>
      <w:r>
        <w:rPr>
          <w:w w:val="110"/>
        </w:rPr>
        <w:t>ECC</w:t>
      </w:r>
      <w:r>
        <w:rPr>
          <w:spacing w:val="-5"/>
          <w:w w:val="110"/>
        </w:rPr>
        <w:t> </w:t>
      </w:r>
      <w:r>
        <w:rPr>
          <w:w w:val="110"/>
        </w:rPr>
        <w:t>opera- </w:t>
      </w:r>
      <w:r>
        <w:rPr>
          <w:spacing w:val="-2"/>
          <w:w w:val="110"/>
        </w:rPr>
        <w:t>tions.</w:t>
      </w:r>
    </w:p>
    <w:p>
      <w:pPr>
        <w:pStyle w:val="BodyText"/>
        <w:spacing w:line="273" w:lineRule="auto"/>
        <w:ind w:right="39" w:firstLine="239"/>
        <w:jc w:val="both"/>
      </w:pPr>
      <w:r>
        <w:rPr>
          <w:w w:val="105"/>
        </w:rPr>
        <w:t>A well-known P1363 KDF was utilized to convert the input strings</w:t>
      </w:r>
      <w:r>
        <w:rPr>
          <w:spacing w:val="40"/>
          <w:w w:val="105"/>
        </w:rPr>
        <w:t> </w:t>
      </w:r>
      <w:r>
        <w:rPr>
          <w:w w:val="105"/>
        </w:rPr>
        <w:t>into</w:t>
      </w:r>
      <w:r>
        <w:rPr>
          <w:w w:val="105"/>
        </w:rPr>
        <w:t> a</w:t>
      </w:r>
      <w:r>
        <w:rPr>
          <w:w w:val="105"/>
        </w:rPr>
        <w:t> key</w:t>
      </w:r>
      <w:r>
        <w:rPr>
          <w:w w:val="105"/>
        </w:rPr>
        <w:t> of</w:t>
      </w:r>
      <w:r>
        <w:rPr>
          <w:w w:val="105"/>
        </w:rPr>
        <w:t> the</w:t>
      </w:r>
      <w:r>
        <w:rPr>
          <w:w w:val="105"/>
        </w:rPr>
        <w:t> required</w:t>
      </w:r>
      <w:r>
        <w:rPr>
          <w:w w:val="105"/>
        </w:rPr>
        <w:t> length</w:t>
      </w:r>
      <w:r>
        <w:rPr>
          <w:w w:val="105"/>
        </w:rPr>
        <w:t> </w:t>
      </w:r>
      <w:hyperlink w:history="true" w:anchor="_bookmark38">
        <w:r>
          <w:rPr>
            <w:color w:val="0080AC"/>
            <w:w w:val="105"/>
          </w:rPr>
          <w:t>[47]</w:t>
        </w:r>
      </w:hyperlink>
      <w:r>
        <w:rPr>
          <w:color w:val="0080AC"/>
          <w:w w:val="105"/>
        </w:rPr>
        <w:t> </w:t>
      </w:r>
      <w:r>
        <w:rPr>
          <w:w w:val="105"/>
        </w:rPr>
        <w:t>using</w:t>
      </w:r>
      <w:r>
        <w:rPr>
          <w:w w:val="105"/>
        </w:rPr>
        <w:t> the</w:t>
      </w:r>
      <w:r>
        <w:rPr>
          <w:w w:val="105"/>
        </w:rPr>
        <w:t> CC2538</w:t>
      </w:r>
      <w:r>
        <w:rPr>
          <w:w w:val="105"/>
        </w:rPr>
        <w:t> hardware</w:t>
      </w:r>
      <w:r>
        <w:rPr>
          <w:spacing w:val="80"/>
          <w:w w:val="105"/>
        </w:rPr>
        <w:t> </w:t>
      </w:r>
      <w:r>
        <w:rPr>
          <w:w w:val="105"/>
        </w:rPr>
        <w:t>HMAC-SHA function. SoC-integrated 32 MHz clock was utilized in or- der to precisely measure the time required to perform various hardware</w:t>
      </w:r>
      <w:r>
        <w:rPr>
          <w:spacing w:val="40"/>
          <w:w w:val="105"/>
        </w:rPr>
        <w:t> </w:t>
      </w:r>
      <w:r>
        <w:rPr>
          <w:w w:val="105"/>
        </w:rPr>
        <w:t>and software functions. It was determined that the CC2538 chipset used one probe resistor and a Key sight Infinite-Vision DSOX2012A oscillo- </w:t>
      </w:r>
      <w:bookmarkStart w:name="4.3 Operational cost analysis of propose" w:id="20"/>
      <w:bookmarkEnd w:id="20"/>
      <w:r>
        <w:rPr>
          <w:w w:val="105"/>
        </w:rPr>
        <w:t>scop</w:t>
      </w:r>
      <w:r>
        <w:rPr>
          <w:w w:val="105"/>
        </w:rPr>
        <w:t>e</w:t>
      </w:r>
      <w:r>
        <w:rPr>
          <w:spacing w:val="17"/>
          <w:w w:val="105"/>
        </w:rPr>
        <w:t> </w:t>
      </w:r>
      <w:r>
        <w:rPr>
          <w:w w:val="105"/>
        </w:rPr>
        <w:t>with</w:t>
      </w:r>
      <w:r>
        <w:rPr>
          <w:spacing w:val="17"/>
          <w:w w:val="105"/>
        </w:rPr>
        <w:t> </w:t>
      </w:r>
      <w:r>
        <w:rPr>
          <w:w w:val="105"/>
        </w:rPr>
        <w:t>two</w:t>
      </w:r>
      <w:r>
        <w:rPr>
          <w:spacing w:val="17"/>
          <w:w w:val="105"/>
        </w:rPr>
        <w:t> </w:t>
      </w:r>
      <w:r>
        <w:rPr>
          <w:w w:val="105"/>
        </w:rPr>
        <w:t>input</w:t>
      </w:r>
      <w:r>
        <w:rPr>
          <w:spacing w:val="17"/>
          <w:w w:val="105"/>
        </w:rPr>
        <w:t> </w:t>
      </w:r>
      <w:r>
        <w:rPr>
          <w:w w:val="105"/>
        </w:rPr>
        <w:t>channels</w:t>
      </w:r>
      <w:r>
        <w:rPr>
          <w:spacing w:val="17"/>
          <w:w w:val="105"/>
        </w:rPr>
        <w:t> </w:t>
      </w:r>
      <w:r>
        <w:rPr>
          <w:w w:val="105"/>
        </w:rPr>
        <w:t>and</w:t>
      </w:r>
      <w:r>
        <w:rPr>
          <w:spacing w:val="17"/>
          <w:w w:val="105"/>
        </w:rPr>
        <w:t> </w:t>
      </w:r>
      <w:r>
        <w:rPr>
          <w:w w:val="105"/>
        </w:rPr>
        <w:t>a</w:t>
      </w:r>
      <w:r>
        <w:rPr>
          <w:spacing w:val="17"/>
          <w:w w:val="105"/>
        </w:rPr>
        <w:t> </w:t>
      </w:r>
      <w:r>
        <w:rPr>
          <w:w w:val="105"/>
        </w:rPr>
        <w:t>resolution</w:t>
      </w:r>
      <w:r>
        <w:rPr>
          <w:spacing w:val="17"/>
          <w:w w:val="105"/>
        </w:rPr>
        <w:t> </w:t>
      </w:r>
      <w:r>
        <w:rPr>
          <w:w w:val="105"/>
        </w:rPr>
        <w:t>of</w:t>
      </w:r>
      <w:r>
        <w:rPr>
          <w:spacing w:val="17"/>
          <w:w w:val="105"/>
        </w:rPr>
        <w:t> </w:t>
      </w:r>
      <w:r>
        <w:rPr>
          <w:w w:val="105"/>
        </w:rPr>
        <w:t>100</w:t>
      </w:r>
      <w:r>
        <w:rPr>
          <w:spacing w:val="17"/>
          <w:w w:val="105"/>
        </w:rPr>
        <w:t> </w:t>
      </w:r>
      <w:r>
        <w:rPr>
          <w:w w:val="105"/>
        </w:rPr>
        <w:t>MHz.</w:t>
      </w:r>
      <w:r>
        <w:rPr>
          <w:spacing w:val="17"/>
          <w:w w:val="105"/>
        </w:rPr>
        <w:t> </w:t>
      </w:r>
      <w:r>
        <w:rPr>
          <w:w w:val="105"/>
        </w:rPr>
        <w:t>There</w:t>
      </w:r>
      <w:r>
        <w:rPr>
          <w:spacing w:val="17"/>
          <w:w w:val="105"/>
        </w:rPr>
        <w:t> </w:t>
      </w:r>
      <w:r>
        <w:rPr>
          <w:w w:val="105"/>
        </w:rPr>
        <w:t>is</w:t>
      </w:r>
      <w:r>
        <w:rPr>
          <w:spacing w:val="17"/>
          <w:w w:val="105"/>
        </w:rPr>
        <w:t> </w:t>
      </w:r>
      <w:r>
        <w:rPr>
          <w:w w:val="105"/>
        </w:rPr>
        <w:t>a 1 m/s horizontal range, an 8-bit vertical range, and a 50 mV/div vertical resolution on the oscilloscope.</w:t>
      </w:r>
    </w:p>
    <w:p>
      <w:pPr>
        <w:pStyle w:val="BodyText"/>
        <w:spacing w:line="273" w:lineRule="auto"/>
        <w:ind w:right="39" w:firstLine="239"/>
        <w:jc w:val="both"/>
      </w:pPr>
      <w:r>
        <w:rPr>
          <w:w w:val="110"/>
        </w:rPr>
        <w:t>The OpenMote-b hardware platform needs both time and energy to accomplish</w:t>
      </w:r>
      <w:r>
        <w:rPr>
          <w:spacing w:val="-10"/>
          <w:w w:val="110"/>
        </w:rPr>
        <w:t> </w:t>
      </w:r>
      <w:r>
        <w:rPr>
          <w:w w:val="110"/>
        </w:rPr>
        <w:t>each</w:t>
      </w:r>
      <w:r>
        <w:rPr>
          <w:spacing w:val="-11"/>
          <w:w w:val="110"/>
        </w:rPr>
        <w:t> </w:t>
      </w:r>
      <w:r>
        <w:rPr>
          <w:w w:val="110"/>
        </w:rPr>
        <w:t>atomic</w:t>
      </w:r>
      <w:r>
        <w:rPr>
          <w:spacing w:val="-11"/>
          <w:w w:val="110"/>
        </w:rPr>
        <w:t> </w:t>
      </w:r>
      <w:r>
        <w:rPr>
          <w:w w:val="110"/>
        </w:rPr>
        <w:t>hardware</w:t>
      </w:r>
      <w:r>
        <w:rPr>
          <w:spacing w:val="-10"/>
          <w:w w:val="110"/>
        </w:rPr>
        <w:t> </w:t>
      </w:r>
      <w:r>
        <w:rPr>
          <w:w w:val="110"/>
        </w:rPr>
        <w:t>operation.</w:t>
      </w:r>
      <w:r>
        <w:rPr>
          <w:spacing w:val="-11"/>
          <w:w w:val="110"/>
        </w:rPr>
        <w:t> </w:t>
      </w:r>
      <w:r>
        <w:rPr>
          <w:w w:val="110"/>
        </w:rPr>
        <w:t>If</w:t>
      </w:r>
      <w:r>
        <w:rPr>
          <w:spacing w:val="-11"/>
          <w:w w:val="110"/>
        </w:rPr>
        <w:t> </w:t>
      </w:r>
      <w:r>
        <w:rPr>
          <w:w w:val="110"/>
        </w:rPr>
        <w:t>you</w:t>
      </w:r>
      <w:r>
        <w:rPr>
          <w:spacing w:val="-11"/>
          <w:w w:val="110"/>
        </w:rPr>
        <w:t> </w:t>
      </w:r>
      <w:r>
        <w:rPr>
          <w:w w:val="110"/>
        </w:rPr>
        <w:t>are</w:t>
      </w:r>
      <w:r>
        <w:rPr>
          <w:spacing w:val="-11"/>
          <w:w w:val="110"/>
        </w:rPr>
        <w:t> </w:t>
      </w:r>
      <w:r>
        <w:rPr>
          <w:w w:val="110"/>
        </w:rPr>
        <w:t>doing</w:t>
      </w:r>
      <w:r>
        <w:rPr>
          <w:spacing w:val="-11"/>
          <w:w w:val="110"/>
        </w:rPr>
        <w:t> </w:t>
      </w:r>
      <w:r>
        <w:rPr>
          <w:w w:val="110"/>
        </w:rPr>
        <w:t>point</w:t>
      </w:r>
      <w:r>
        <w:rPr>
          <w:spacing w:val="-11"/>
          <w:w w:val="110"/>
        </w:rPr>
        <w:t> </w:t>
      </w:r>
      <w:r>
        <w:rPr>
          <w:w w:val="110"/>
        </w:rPr>
        <w:t>mul- tiplication,</w:t>
      </w:r>
      <w:r>
        <w:rPr>
          <w:w w:val="110"/>
        </w:rPr>
        <w:t> there</w:t>
      </w:r>
      <w:r>
        <w:rPr>
          <w:w w:val="110"/>
        </w:rPr>
        <w:t> is</w:t>
      </w:r>
      <w:r>
        <w:rPr>
          <w:w w:val="110"/>
        </w:rPr>
        <w:t> no</w:t>
      </w:r>
      <w:r>
        <w:rPr>
          <w:w w:val="110"/>
        </w:rPr>
        <w:t> such</w:t>
      </w:r>
      <w:r>
        <w:rPr>
          <w:w w:val="110"/>
        </w:rPr>
        <w:t> thing</w:t>
      </w:r>
      <w:r>
        <w:rPr>
          <w:w w:val="110"/>
        </w:rPr>
        <w:t> as</w:t>
      </w:r>
      <w:r>
        <w:rPr>
          <w:w w:val="110"/>
        </w:rPr>
        <w:t> an</w:t>
      </w:r>
      <w:r>
        <w:rPr>
          <w:w w:val="110"/>
        </w:rPr>
        <w:t> ideal</w:t>
      </w:r>
      <w:r>
        <w:rPr>
          <w:w w:val="110"/>
        </w:rPr>
        <w:t> elliptic</w:t>
      </w:r>
      <w:r>
        <w:rPr>
          <w:w w:val="110"/>
        </w:rPr>
        <w:t> curve</w:t>
      </w:r>
      <w:r>
        <w:rPr>
          <w:w w:val="110"/>
        </w:rPr>
        <w:t> size.</w:t>
      </w:r>
      <w:r>
        <w:rPr>
          <w:w w:val="110"/>
        </w:rPr>
        <w:t> The secp160r1</w:t>
      </w:r>
      <w:r>
        <w:rPr>
          <w:w w:val="110"/>
        </w:rPr>
        <w:t> curve</w:t>
      </w:r>
      <w:r>
        <w:rPr>
          <w:w w:val="110"/>
        </w:rPr>
        <w:t> can</w:t>
      </w:r>
      <w:r>
        <w:rPr>
          <w:w w:val="110"/>
        </w:rPr>
        <w:t> take</w:t>
      </w:r>
      <w:r>
        <w:rPr>
          <w:w w:val="110"/>
        </w:rPr>
        <w:t> 58.0</w:t>
      </w:r>
      <w:r>
        <w:rPr>
          <w:w w:val="110"/>
        </w:rPr>
        <w:t> milliseconds,</w:t>
      </w:r>
      <w:r>
        <w:rPr>
          <w:w w:val="110"/>
        </w:rPr>
        <w:t> while</w:t>
      </w:r>
      <w:r>
        <w:rPr>
          <w:w w:val="110"/>
        </w:rPr>
        <w:t> the</w:t>
      </w:r>
      <w:r>
        <w:rPr>
          <w:w w:val="110"/>
        </w:rPr>
        <w:t> secp256r1</w:t>
      </w:r>
      <w:r>
        <w:rPr>
          <w:w w:val="110"/>
        </w:rPr>
        <w:t> can take</w:t>
      </w:r>
      <w:r>
        <w:rPr>
          <w:spacing w:val="-6"/>
          <w:w w:val="110"/>
        </w:rPr>
        <w:t> </w:t>
      </w:r>
      <w:r>
        <w:rPr>
          <w:w w:val="110"/>
        </w:rPr>
        <w:t>up</w:t>
      </w:r>
      <w:r>
        <w:rPr>
          <w:spacing w:val="-6"/>
          <w:w w:val="110"/>
        </w:rPr>
        <w:t> </w:t>
      </w:r>
      <w:r>
        <w:rPr>
          <w:w w:val="110"/>
        </w:rPr>
        <w:t>to</w:t>
      </w:r>
      <w:r>
        <w:rPr>
          <w:spacing w:val="-6"/>
          <w:w w:val="110"/>
        </w:rPr>
        <w:t> </w:t>
      </w:r>
      <w:r>
        <w:rPr>
          <w:w w:val="110"/>
        </w:rPr>
        <w:t>109.3</w:t>
      </w:r>
      <w:r>
        <w:rPr>
          <w:spacing w:val="-6"/>
          <w:w w:val="110"/>
        </w:rPr>
        <w:t> </w:t>
      </w:r>
      <w:r>
        <w:rPr>
          <w:w w:val="110"/>
        </w:rPr>
        <w:t>milliseconds.</w:t>
      </w:r>
      <w:r>
        <w:rPr>
          <w:spacing w:val="-6"/>
          <w:w w:val="110"/>
        </w:rPr>
        <w:t> </w:t>
      </w:r>
      <w:r>
        <w:rPr>
          <w:w w:val="110"/>
        </w:rPr>
        <w:t>It</w:t>
      </w:r>
      <w:r>
        <w:rPr>
          <w:spacing w:val="-6"/>
          <w:w w:val="110"/>
        </w:rPr>
        <w:t> </w:t>
      </w:r>
      <w:r>
        <w:rPr>
          <w:w w:val="110"/>
        </w:rPr>
        <w:t>takes</w:t>
      </w:r>
      <w:r>
        <w:rPr>
          <w:spacing w:val="-6"/>
          <w:w w:val="110"/>
        </w:rPr>
        <w:t> </w:t>
      </w:r>
      <w:r>
        <w:rPr>
          <w:w w:val="110"/>
        </w:rPr>
        <w:t>between</w:t>
      </w:r>
      <w:r>
        <w:rPr>
          <w:spacing w:val="-6"/>
          <w:w w:val="110"/>
        </w:rPr>
        <w:t> </w:t>
      </w:r>
      <w:r>
        <w:rPr>
          <w:w w:val="110"/>
        </w:rPr>
        <w:t>1:44</w:t>
      </w:r>
      <w:r>
        <w:rPr>
          <w:spacing w:val="-6"/>
          <w:w w:val="110"/>
        </w:rPr>
        <w:t> </w:t>
      </w:r>
      <w:r>
        <w:rPr>
          <w:w w:val="110"/>
        </w:rPr>
        <w:t>and</w:t>
      </w:r>
      <w:r>
        <w:rPr>
          <w:spacing w:val="-6"/>
          <w:w w:val="110"/>
        </w:rPr>
        <w:t> </w:t>
      </w:r>
      <w:r>
        <w:rPr>
          <w:w w:val="110"/>
        </w:rPr>
        <w:t>2:75</w:t>
      </w:r>
      <w:r>
        <w:rPr>
          <w:spacing w:val="-6"/>
          <w:w w:val="110"/>
        </w:rPr>
        <w:t> </w:t>
      </w:r>
      <w:r>
        <w:rPr>
          <w:w w:val="110"/>
        </w:rPr>
        <w:t>ms</w:t>
      </w:r>
      <w:r>
        <w:rPr>
          <w:spacing w:val="-6"/>
          <w:w w:val="110"/>
        </w:rPr>
        <w:t> </w:t>
      </w:r>
      <w:r>
        <w:rPr>
          <w:w w:val="110"/>
        </w:rPr>
        <w:t>to</w:t>
      </w:r>
      <w:r>
        <w:rPr>
          <w:spacing w:val="-6"/>
          <w:w w:val="110"/>
        </w:rPr>
        <w:t> </w:t>
      </w:r>
      <w:r>
        <w:rPr>
          <w:w w:val="110"/>
        </w:rPr>
        <w:t>per- form</w:t>
      </w:r>
      <w:r>
        <w:rPr>
          <w:spacing w:val="-4"/>
          <w:w w:val="110"/>
        </w:rPr>
        <w:t> </w:t>
      </w:r>
      <w:r>
        <w:rPr>
          <w:w w:val="110"/>
        </w:rPr>
        <w:t>an</w:t>
      </w:r>
      <w:r>
        <w:rPr>
          <w:spacing w:val="-4"/>
          <w:w w:val="110"/>
        </w:rPr>
        <w:t> </w:t>
      </w:r>
      <w:r>
        <w:rPr>
          <w:w w:val="110"/>
        </w:rPr>
        <w:t>elliptic</w:t>
      </w:r>
      <w:r>
        <w:rPr>
          <w:spacing w:val="-4"/>
          <w:w w:val="110"/>
        </w:rPr>
        <w:t> </w:t>
      </w:r>
      <w:r>
        <w:rPr>
          <w:w w:val="110"/>
        </w:rPr>
        <w:t>curve</w:t>
      </w:r>
      <w:r>
        <w:rPr>
          <w:spacing w:val="-4"/>
          <w:w w:val="110"/>
        </w:rPr>
        <w:t> </w:t>
      </w:r>
      <w:r>
        <w:rPr>
          <w:w w:val="110"/>
        </w:rPr>
        <w:t>addition,</w:t>
      </w:r>
      <w:r>
        <w:rPr>
          <w:spacing w:val="-4"/>
          <w:w w:val="110"/>
        </w:rPr>
        <w:t> </w:t>
      </w:r>
      <w:r>
        <w:rPr>
          <w:w w:val="110"/>
        </w:rPr>
        <w:t>as</w:t>
      </w:r>
      <w:r>
        <w:rPr>
          <w:spacing w:val="-4"/>
          <w:w w:val="110"/>
        </w:rPr>
        <w:t> </w:t>
      </w:r>
      <w:r>
        <w:rPr>
          <w:w w:val="110"/>
        </w:rPr>
        <w:t>opposed</w:t>
      </w:r>
      <w:r>
        <w:rPr>
          <w:spacing w:val="-4"/>
          <w:w w:val="110"/>
        </w:rPr>
        <w:t> </w:t>
      </w:r>
      <w:r>
        <w:rPr>
          <w:w w:val="110"/>
        </w:rPr>
        <w:t>to</w:t>
      </w:r>
      <w:r>
        <w:rPr>
          <w:spacing w:val="-4"/>
          <w:w w:val="110"/>
        </w:rPr>
        <w:t> </w:t>
      </w:r>
      <w:r>
        <w:rPr>
          <w:w w:val="110"/>
        </w:rPr>
        <w:t>2:53</w:t>
      </w:r>
      <w:r>
        <w:rPr>
          <w:spacing w:val="-4"/>
          <w:w w:val="110"/>
        </w:rPr>
        <w:t> </w:t>
      </w:r>
      <w:r>
        <w:rPr>
          <w:w w:val="110"/>
        </w:rPr>
        <w:t>for</w:t>
      </w:r>
      <w:r>
        <w:rPr>
          <w:spacing w:val="-4"/>
          <w:w w:val="110"/>
        </w:rPr>
        <w:t> </w:t>
      </w:r>
      <w:r>
        <w:rPr>
          <w:w w:val="110"/>
        </w:rPr>
        <w:t>an</w:t>
      </w:r>
      <w:r>
        <w:rPr>
          <w:spacing w:val="-4"/>
          <w:w w:val="110"/>
        </w:rPr>
        <w:t> </w:t>
      </w:r>
      <w:r>
        <w:rPr>
          <w:w w:val="110"/>
        </w:rPr>
        <w:t>HMAC-SHA. They</w:t>
      </w:r>
      <w:r>
        <w:rPr>
          <w:spacing w:val="-2"/>
          <w:w w:val="110"/>
        </w:rPr>
        <w:t> </w:t>
      </w:r>
      <w:r>
        <w:rPr>
          <w:w w:val="110"/>
        </w:rPr>
        <w:t>are</w:t>
      </w:r>
      <w:r>
        <w:rPr>
          <w:spacing w:val="-2"/>
          <w:w w:val="110"/>
        </w:rPr>
        <w:t> </w:t>
      </w:r>
      <w:r>
        <w:rPr>
          <w:w w:val="110"/>
        </w:rPr>
        <w:t>also</w:t>
      </w:r>
      <w:r>
        <w:rPr>
          <w:spacing w:val="-2"/>
          <w:w w:val="110"/>
        </w:rPr>
        <w:t> </w:t>
      </w:r>
      <w:r>
        <w:rPr>
          <w:w w:val="110"/>
        </w:rPr>
        <w:t>running</w:t>
      </w:r>
      <w:r>
        <w:rPr>
          <w:spacing w:val="-2"/>
          <w:w w:val="110"/>
        </w:rPr>
        <w:t> </w:t>
      </w:r>
      <w:r>
        <w:rPr>
          <w:w w:val="110"/>
        </w:rPr>
        <w:t>quicker</w:t>
      </w:r>
      <w:r>
        <w:rPr>
          <w:spacing w:val="-2"/>
          <w:w w:val="110"/>
        </w:rPr>
        <w:t> </w:t>
      </w:r>
      <w:r>
        <w:rPr>
          <w:w w:val="110"/>
        </w:rPr>
        <w:t>than</w:t>
      </w:r>
      <w:r>
        <w:rPr>
          <w:spacing w:val="-2"/>
          <w:w w:val="110"/>
        </w:rPr>
        <w:t> </w:t>
      </w:r>
      <w:r>
        <w:rPr>
          <w:w w:val="110"/>
        </w:rPr>
        <w:t>ever</w:t>
      </w:r>
      <w:r>
        <w:rPr>
          <w:spacing w:val="-2"/>
          <w:w w:val="110"/>
        </w:rPr>
        <w:t> </w:t>
      </w:r>
      <w:r>
        <w:rPr>
          <w:w w:val="110"/>
        </w:rPr>
        <w:t>before,</w:t>
      </w:r>
      <w:r>
        <w:rPr>
          <w:spacing w:val="-2"/>
          <w:w w:val="110"/>
        </w:rPr>
        <w:t> </w:t>
      </w:r>
      <w:r>
        <w:rPr>
          <w:w w:val="110"/>
        </w:rPr>
        <w:t>with</w:t>
      </w:r>
      <w:r>
        <w:rPr>
          <w:spacing w:val="-2"/>
          <w:w w:val="110"/>
        </w:rPr>
        <w:t> </w:t>
      </w:r>
      <w:r>
        <w:rPr>
          <w:w w:val="110"/>
        </w:rPr>
        <w:t>a</w:t>
      </w:r>
      <w:r>
        <w:rPr>
          <w:spacing w:val="-2"/>
          <w:w w:val="110"/>
        </w:rPr>
        <w:t> </w:t>
      </w:r>
      <w:r>
        <w:rPr>
          <w:w w:val="110"/>
        </w:rPr>
        <w:t>completion</w:t>
      </w:r>
      <w:r>
        <w:rPr>
          <w:spacing w:val="-3"/>
          <w:w w:val="110"/>
        </w:rPr>
        <w:t> </w:t>
      </w:r>
      <w:r>
        <w:rPr>
          <w:w w:val="110"/>
        </w:rPr>
        <w:t>time of fewer than 0.05 milliseconds each time.</w:t>
      </w:r>
    </w:p>
    <w:p>
      <w:pPr>
        <w:pStyle w:val="BodyText"/>
        <w:spacing w:line="273" w:lineRule="auto"/>
        <w:ind w:right="38" w:firstLine="239"/>
        <w:jc w:val="both"/>
      </w:pPr>
      <w:r>
        <w:rPr>
          <w:w w:val="110"/>
        </w:rPr>
        <w:t>A</w:t>
      </w:r>
      <w:r>
        <w:rPr>
          <w:spacing w:val="-7"/>
          <w:w w:val="110"/>
        </w:rPr>
        <w:t> </w:t>
      </w:r>
      <w:r>
        <w:rPr>
          <w:w w:val="110"/>
        </w:rPr>
        <w:t>job’s</w:t>
      </w:r>
      <w:r>
        <w:rPr>
          <w:spacing w:val="-7"/>
          <w:w w:val="110"/>
        </w:rPr>
        <w:t> </w:t>
      </w:r>
      <w:r>
        <w:rPr>
          <w:w w:val="110"/>
        </w:rPr>
        <w:t>completion</w:t>
      </w:r>
      <w:r>
        <w:rPr>
          <w:spacing w:val="-7"/>
          <w:w w:val="110"/>
        </w:rPr>
        <w:t> </w:t>
      </w:r>
      <w:r>
        <w:rPr>
          <w:w w:val="110"/>
        </w:rPr>
        <w:t>time</w:t>
      </w:r>
      <w:r>
        <w:rPr>
          <w:spacing w:val="-7"/>
          <w:w w:val="110"/>
        </w:rPr>
        <w:t> </w:t>
      </w:r>
      <w:r>
        <w:rPr>
          <w:w w:val="110"/>
        </w:rPr>
        <w:t>is</w:t>
      </w:r>
      <w:r>
        <w:rPr>
          <w:spacing w:val="-7"/>
          <w:w w:val="110"/>
        </w:rPr>
        <w:t> </w:t>
      </w:r>
      <w:r>
        <w:rPr>
          <w:w w:val="110"/>
        </w:rPr>
        <w:t>not</w:t>
      </w:r>
      <w:r>
        <w:rPr>
          <w:spacing w:val="-7"/>
          <w:w w:val="110"/>
        </w:rPr>
        <w:t> </w:t>
      </w:r>
      <w:r>
        <w:rPr>
          <w:w w:val="110"/>
        </w:rPr>
        <w:t>necessarily</w:t>
      </w:r>
      <w:r>
        <w:rPr>
          <w:spacing w:val="-7"/>
          <w:w w:val="110"/>
        </w:rPr>
        <w:t> </w:t>
      </w:r>
      <w:r>
        <w:rPr>
          <w:w w:val="110"/>
        </w:rPr>
        <w:t>connected</w:t>
      </w:r>
      <w:r>
        <w:rPr>
          <w:spacing w:val="-7"/>
          <w:w w:val="110"/>
        </w:rPr>
        <w:t> </w:t>
      </w:r>
      <w:r>
        <w:rPr>
          <w:w w:val="110"/>
        </w:rPr>
        <w:t>with</w:t>
      </w:r>
      <w:r>
        <w:rPr>
          <w:spacing w:val="-7"/>
          <w:w w:val="110"/>
        </w:rPr>
        <w:t> </w:t>
      </w:r>
      <w:r>
        <w:rPr>
          <w:w w:val="110"/>
        </w:rPr>
        <w:t>its</w:t>
      </w:r>
      <w:r>
        <w:rPr>
          <w:spacing w:val="-7"/>
          <w:w w:val="110"/>
        </w:rPr>
        <w:t> </w:t>
      </w:r>
      <w:r>
        <w:rPr>
          <w:w w:val="110"/>
        </w:rPr>
        <w:t>energy use, according to our research. Multiplication of elliptic curves (using secp161–1, secp162–1, and secp256–1) always consumes the most en- ergy (11.045 mJ), even though increasing the elliptic curve size for the other operations</w:t>
      </w:r>
      <w:r>
        <w:rPr>
          <w:spacing w:val="-1"/>
          <w:w w:val="110"/>
        </w:rPr>
        <w:t> </w:t>
      </w:r>
      <w:r>
        <w:rPr>
          <w:w w:val="110"/>
        </w:rPr>
        <w:t>usually</w:t>
      </w:r>
      <w:r>
        <w:rPr>
          <w:spacing w:val="-1"/>
          <w:w w:val="110"/>
        </w:rPr>
        <w:t> </w:t>
      </w:r>
      <w:r>
        <w:rPr>
          <w:w w:val="110"/>
        </w:rPr>
        <w:t>results incomparable energy</w:t>
      </w:r>
      <w:r>
        <w:rPr>
          <w:spacing w:val="-1"/>
          <w:w w:val="110"/>
        </w:rPr>
        <w:t> </w:t>
      </w:r>
      <w:r>
        <w:rPr>
          <w:w w:val="110"/>
        </w:rPr>
        <w:t>consumption</w:t>
      </w:r>
      <w:r>
        <w:rPr>
          <w:spacing w:val="-1"/>
          <w:w w:val="110"/>
        </w:rPr>
        <w:t> </w:t>
      </w:r>
      <w:r>
        <w:rPr>
          <w:w w:val="110"/>
        </w:rPr>
        <w:t>lev- els of around 244</w:t>
      </w:r>
      <w:r>
        <w:rPr>
          <w:spacing w:val="-1"/>
          <w:w w:val="110"/>
        </w:rPr>
        <w:t> </w:t>
      </w:r>
      <w:r>
        <w:rPr>
          <w:w w:val="110"/>
        </w:rPr>
        <w:t>millijoules.</w:t>
      </w:r>
      <w:r>
        <w:rPr>
          <w:spacing w:val="-1"/>
          <w:w w:val="110"/>
        </w:rPr>
        <w:t> </w:t>
      </w:r>
      <w:r>
        <w:rPr>
          <w:w w:val="110"/>
        </w:rPr>
        <w:t>Even though the proposed protocol</w:t>
      </w:r>
      <w:r>
        <w:rPr>
          <w:spacing w:val="-1"/>
          <w:w w:val="110"/>
        </w:rPr>
        <w:t> </w:t>
      </w:r>
      <w:r>
        <w:rPr>
          <w:w w:val="110"/>
        </w:rPr>
        <w:t>takes up</w:t>
      </w:r>
      <w:r>
        <w:rPr>
          <w:spacing w:val="-1"/>
          <w:w w:val="110"/>
        </w:rPr>
        <w:t> </w:t>
      </w:r>
      <w:r>
        <w:rPr>
          <w:w w:val="110"/>
        </w:rPr>
        <w:t>2:65</w:t>
      </w:r>
      <w:r>
        <w:rPr>
          <w:spacing w:val="-1"/>
          <w:w w:val="110"/>
        </w:rPr>
        <w:t> </w:t>
      </w:r>
      <w:r>
        <w:rPr>
          <w:w w:val="110"/>
        </w:rPr>
        <w:t>percent</w:t>
      </w:r>
      <w:r>
        <w:rPr>
          <w:spacing w:val="-1"/>
          <w:w w:val="110"/>
        </w:rPr>
        <w:t> </w:t>
      </w:r>
      <w:r>
        <w:rPr>
          <w:w w:val="110"/>
        </w:rPr>
        <w:t>of</w:t>
      </w:r>
      <w:r>
        <w:rPr>
          <w:spacing w:val="-1"/>
          <w:w w:val="110"/>
        </w:rPr>
        <w:t> </w:t>
      </w:r>
      <w:r>
        <w:rPr>
          <w:w w:val="110"/>
        </w:rPr>
        <w:t>the</w:t>
      </w:r>
      <w:r>
        <w:rPr>
          <w:spacing w:val="-1"/>
          <w:w w:val="110"/>
        </w:rPr>
        <w:t> </w:t>
      </w:r>
      <w:r>
        <w:rPr>
          <w:w w:val="110"/>
        </w:rPr>
        <w:t>ROM</w:t>
      </w:r>
      <w:r>
        <w:rPr>
          <w:spacing w:val="-1"/>
          <w:w w:val="110"/>
        </w:rPr>
        <w:t> </w:t>
      </w:r>
      <w:r>
        <w:rPr>
          <w:w w:val="110"/>
        </w:rPr>
        <w:t>and</w:t>
      </w:r>
      <w:r>
        <w:rPr>
          <w:spacing w:val="-1"/>
          <w:w w:val="110"/>
        </w:rPr>
        <w:t> </w:t>
      </w:r>
      <w:r>
        <w:rPr>
          <w:w w:val="110"/>
        </w:rPr>
        <w:t>960</w:t>
      </w:r>
      <w:r>
        <w:rPr>
          <w:spacing w:val="-1"/>
          <w:w w:val="110"/>
        </w:rPr>
        <w:t> </w:t>
      </w:r>
      <w:r>
        <w:rPr>
          <w:w w:val="110"/>
        </w:rPr>
        <w:t>bytes</w:t>
      </w:r>
      <w:r>
        <w:rPr>
          <w:spacing w:val="-1"/>
          <w:w w:val="110"/>
        </w:rPr>
        <w:t> </w:t>
      </w:r>
      <w:r>
        <w:rPr>
          <w:w w:val="110"/>
        </w:rPr>
        <w:t>of</w:t>
      </w:r>
      <w:r>
        <w:rPr>
          <w:spacing w:val="-1"/>
          <w:w w:val="110"/>
        </w:rPr>
        <w:t> </w:t>
      </w:r>
      <w:r>
        <w:rPr>
          <w:w w:val="110"/>
        </w:rPr>
        <w:t>RAM,</w:t>
      </w:r>
      <w:r>
        <w:rPr>
          <w:spacing w:val="-1"/>
          <w:w w:val="110"/>
        </w:rPr>
        <w:t> </w:t>
      </w:r>
      <w:r>
        <w:rPr>
          <w:w w:val="110"/>
        </w:rPr>
        <w:t>it</w:t>
      </w:r>
      <w:r>
        <w:rPr>
          <w:spacing w:val="-1"/>
          <w:w w:val="110"/>
        </w:rPr>
        <w:t> </w:t>
      </w:r>
      <w:r>
        <w:rPr>
          <w:w w:val="110"/>
        </w:rPr>
        <w:t>can</w:t>
      </w:r>
      <w:r>
        <w:rPr>
          <w:spacing w:val="-1"/>
          <w:w w:val="110"/>
        </w:rPr>
        <w:t> </w:t>
      </w:r>
      <w:r>
        <w:rPr>
          <w:w w:val="110"/>
        </w:rPr>
        <w:t>be</w:t>
      </w:r>
      <w:r>
        <w:rPr>
          <w:spacing w:val="-1"/>
          <w:w w:val="110"/>
        </w:rPr>
        <w:t> </w:t>
      </w:r>
      <w:r>
        <w:rPr>
          <w:w w:val="110"/>
        </w:rPr>
        <w:t>fully</w:t>
      </w:r>
      <w:r>
        <w:rPr>
          <w:spacing w:val="-1"/>
          <w:w w:val="110"/>
        </w:rPr>
        <w:t> </w:t>
      </w:r>
      <w:r>
        <w:rPr>
          <w:w w:val="110"/>
        </w:rPr>
        <w:t>im- plemented</w:t>
      </w:r>
      <w:r>
        <w:rPr>
          <w:spacing w:val="-5"/>
          <w:w w:val="110"/>
        </w:rPr>
        <w:t> </w:t>
      </w:r>
      <w:r>
        <w:rPr>
          <w:w w:val="110"/>
        </w:rPr>
        <w:t>with</w:t>
      </w:r>
      <w:r>
        <w:rPr>
          <w:spacing w:val="-5"/>
          <w:w w:val="110"/>
        </w:rPr>
        <w:t> </w:t>
      </w:r>
      <w:r>
        <w:rPr>
          <w:w w:val="110"/>
        </w:rPr>
        <w:t>only</w:t>
      </w:r>
      <w:r>
        <w:rPr>
          <w:spacing w:val="-5"/>
          <w:w w:val="110"/>
        </w:rPr>
        <w:t> </w:t>
      </w:r>
      <w:r>
        <w:rPr>
          <w:w w:val="110"/>
        </w:rPr>
        <w:t>13:594</w:t>
      </w:r>
      <w:r>
        <w:rPr>
          <w:spacing w:val="-6"/>
          <w:w w:val="110"/>
        </w:rPr>
        <w:t> </w:t>
      </w:r>
      <w:r>
        <w:rPr>
          <w:w w:val="110"/>
        </w:rPr>
        <w:t>kB</w:t>
      </w:r>
      <w:r>
        <w:rPr>
          <w:spacing w:val="-5"/>
          <w:w w:val="110"/>
        </w:rPr>
        <w:t> </w:t>
      </w:r>
      <w:r>
        <w:rPr>
          <w:w w:val="110"/>
        </w:rPr>
        <w:t>ROM</w:t>
      </w:r>
      <w:r>
        <w:rPr>
          <w:spacing w:val="-5"/>
          <w:w w:val="110"/>
        </w:rPr>
        <w:t> </w:t>
      </w:r>
      <w:r>
        <w:rPr>
          <w:w w:val="110"/>
        </w:rPr>
        <w:t>and</w:t>
      </w:r>
      <w:r>
        <w:rPr>
          <w:spacing w:val="-5"/>
          <w:w w:val="110"/>
        </w:rPr>
        <w:t> </w:t>
      </w:r>
      <w:r>
        <w:rPr>
          <w:w w:val="110"/>
        </w:rPr>
        <w:t>those</w:t>
      </w:r>
      <w:r>
        <w:rPr>
          <w:spacing w:val="-5"/>
          <w:w w:val="110"/>
        </w:rPr>
        <w:t> </w:t>
      </w:r>
      <w:r>
        <w:rPr>
          <w:w w:val="110"/>
        </w:rPr>
        <w:t>meager</w:t>
      </w:r>
      <w:r>
        <w:rPr>
          <w:spacing w:val="-5"/>
          <w:w w:val="110"/>
        </w:rPr>
        <w:t> </w:t>
      </w:r>
      <w:r>
        <w:rPr>
          <w:w w:val="110"/>
        </w:rPr>
        <w:t>resources</w:t>
      </w:r>
      <w:r>
        <w:rPr>
          <w:spacing w:val="-5"/>
          <w:w w:val="110"/>
        </w:rPr>
        <w:t> </w:t>
      </w:r>
      <w:hyperlink w:history="true" w:anchor="_bookmark35">
        <w:r>
          <w:rPr>
            <w:color w:val="0080AC"/>
            <w:w w:val="110"/>
          </w:rPr>
          <w:t>[13]</w:t>
        </w:r>
      </w:hyperlink>
      <w:r>
        <w:rPr>
          <w:w w:val="110"/>
        </w:rPr>
        <w:t>. The</w:t>
      </w:r>
      <w:r>
        <w:rPr>
          <w:spacing w:val="-11"/>
          <w:w w:val="110"/>
        </w:rPr>
        <w:t> </w:t>
      </w:r>
      <w:r>
        <w:rPr>
          <w:w w:val="110"/>
        </w:rPr>
        <w:t>open-source</w:t>
      </w:r>
      <w:r>
        <w:rPr>
          <w:spacing w:val="-11"/>
          <w:w w:val="110"/>
        </w:rPr>
        <w:t> </w:t>
      </w:r>
      <w:r>
        <w:rPr>
          <w:w w:val="110"/>
        </w:rPr>
        <w:t>nature</w:t>
      </w:r>
      <w:r>
        <w:rPr>
          <w:spacing w:val="-11"/>
          <w:w w:val="110"/>
        </w:rPr>
        <w:t> </w:t>
      </w:r>
      <w:r>
        <w:rPr>
          <w:w w:val="110"/>
        </w:rPr>
        <w:t>of</w:t>
      </w:r>
      <w:r>
        <w:rPr>
          <w:spacing w:val="-11"/>
          <w:w w:val="110"/>
        </w:rPr>
        <w:t> </w:t>
      </w:r>
      <w:r>
        <w:rPr>
          <w:w w:val="110"/>
        </w:rPr>
        <w:t>our</w:t>
      </w:r>
      <w:r>
        <w:rPr>
          <w:spacing w:val="-11"/>
          <w:w w:val="110"/>
        </w:rPr>
        <w:t> </w:t>
      </w:r>
      <w:r>
        <w:rPr>
          <w:w w:val="110"/>
        </w:rPr>
        <w:t>protocol</w:t>
      </w:r>
      <w:r>
        <w:rPr>
          <w:spacing w:val="-11"/>
          <w:w w:val="110"/>
        </w:rPr>
        <w:t> </w:t>
      </w:r>
      <w:r>
        <w:rPr>
          <w:w w:val="110"/>
        </w:rPr>
        <w:t>allows</w:t>
      </w:r>
      <w:r>
        <w:rPr>
          <w:spacing w:val="-11"/>
          <w:w w:val="110"/>
        </w:rPr>
        <w:t> </w:t>
      </w:r>
      <w:r>
        <w:rPr>
          <w:w w:val="110"/>
        </w:rPr>
        <w:t>us</w:t>
      </w:r>
      <w:r>
        <w:rPr>
          <w:spacing w:val="-11"/>
          <w:w w:val="110"/>
        </w:rPr>
        <w:t> </w:t>
      </w:r>
      <w:r>
        <w:rPr>
          <w:w w:val="110"/>
        </w:rPr>
        <w:t>to</w:t>
      </w:r>
      <w:r>
        <w:rPr>
          <w:spacing w:val="-11"/>
          <w:w w:val="110"/>
        </w:rPr>
        <w:t> </w:t>
      </w:r>
      <w:r>
        <w:rPr>
          <w:w w:val="110"/>
        </w:rPr>
        <w:t>give</w:t>
      </w:r>
      <w:r>
        <w:rPr>
          <w:spacing w:val="-11"/>
          <w:w w:val="110"/>
        </w:rPr>
        <w:t> </w:t>
      </w:r>
      <w:r>
        <w:rPr>
          <w:w w:val="110"/>
        </w:rPr>
        <w:t>researchers</w:t>
      </w:r>
      <w:r>
        <w:rPr>
          <w:spacing w:val="-11"/>
          <w:w w:val="110"/>
        </w:rPr>
        <w:t> </w:t>
      </w:r>
      <w:r>
        <w:rPr>
          <w:w w:val="110"/>
        </w:rPr>
        <w:t>and </w:t>
      </w:r>
      <w:bookmarkStart w:name="4.2 Efficiency of the proposed system" w:id="21"/>
      <w:bookmarkEnd w:id="21"/>
      <w:r>
        <w:rPr>
          <w:w w:val="110"/>
        </w:rPr>
        <w:t>academics</w:t>
      </w:r>
      <w:r>
        <w:rPr>
          <w:w w:val="110"/>
        </w:rPr>
        <w:t> a ready-made foundation for future software development.</w:t>
      </w:r>
    </w:p>
    <w:p>
      <w:pPr>
        <w:pStyle w:val="BodyText"/>
        <w:spacing w:before="13"/>
        <w:ind w:left="0"/>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sz w:val="16"/>
        </w:rPr>
        <w:t>Efficiency</w:t>
      </w:r>
      <w:r>
        <w:rPr>
          <w:rFonts w:ascii="Times New Roman"/>
          <w:i/>
          <w:spacing w:val="7"/>
          <w:sz w:val="16"/>
        </w:rPr>
        <w:t> </w:t>
      </w:r>
      <w:r>
        <w:rPr>
          <w:rFonts w:ascii="Times New Roman"/>
          <w:i/>
          <w:sz w:val="16"/>
        </w:rPr>
        <w:t>of</w:t>
      </w:r>
      <w:r>
        <w:rPr>
          <w:rFonts w:ascii="Times New Roman"/>
          <w:i/>
          <w:spacing w:val="7"/>
          <w:sz w:val="16"/>
        </w:rPr>
        <w:t> </w:t>
      </w:r>
      <w:r>
        <w:rPr>
          <w:rFonts w:ascii="Times New Roman"/>
          <w:i/>
          <w:sz w:val="16"/>
        </w:rPr>
        <w:t>the</w:t>
      </w:r>
      <w:r>
        <w:rPr>
          <w:rFonts w:ascii="Times New Roman"/>
          <w:i/>
          <w:spacing w:val="7"/>
          <w:sz w:val="16"/>
        </w:rPr>
        <w:t> </w:t>
      </w:r>
      <w:r>
        <w:rPr>
          <w:rFonts w:ascii="Times New Roman"/>
          <w:i/>
          <w:sz w:val="16"/>
        </w:rPr>
        <w:t>proposed</w:t>
      </w:r>
      <w:r>
        <w:rPr>
          <w:rFonts w:ascii="Times New Roman"/>
          <w:i/>
          <w:spacing w:val="7"/>
          <w:sz w:val="16"/>
        </w:rPr>
        <w:t> </w:t>
      </w:r>
      <w:r>
        <w:rPr>
          <w:rFonts w:ascii="Times New Roman"/>
          <w:i/>
          <w:spacing w:val="-2"/>
          <w:sz w:val="16"/>
        </w:rPr>
        <w:t>system</w:t>
      </w:r>
    </w:p>
    <w:p>
      <w:pPr>
        <w:pStyle w:val="BodyText"/>
        <w:spacing w:before="50"/>
        <w:ind w:left="0"/>
        <w:rPr>
          <w:rFonts w:ascii="Times New Roman"/>
          <w:i/>
        </w:rPr>
      </w:pPr>
    </w:p>
    <w:p>
      <w:pPr>
        <w:pStyle w:val="BodyText"/>
        <w:spacing w:line="273" w:lineRule="auto" w:before="1"/>
        <w:ind w:right="39" w:firstLine="239"/>
        <w:jc w:val="both"/>
      </w:pPr>
      <w:r>
        <w:rPr>
          <w:w w:val="110"/>
        </w:rPr>
        <w:t>OpenMote-b</w:t>
      </w:r>
      <w:r>
        <w:rPr>
          <w:w w:val="110"/>
        </w:rPr>
        <w:t> hardware</w:t>
      </w:r>
      <w:r>
        <w:rPr>
          <w:w w:val="110"/>
        </w:rPr>
        <w:t> platform,</w:t>
      </w:r>
      <w:r>
        <w:rPr>
          <w:w w:val="110"/>
        </w:rPr>
        <w:t> elliptic</w:t>
      </w:r>
      <w:r>
        <w:rPr>
          <w:w w:val="110"/>
        </w:rPr>
        <w:t> curve</w:t>
      </w:r>
      <w:r>
        <w:rPr>
          <w:w w:val="110"/>
        </w:rPr>
        <w:t> secp160r1,</w:t>
      </w:r>
      <w:r>
        <w:rPr>
          <w:w w:val="110"/>
        </w:rPr>
        <w:t> and</w:t>
      </w:r>
      <w:r>
        <w:rPr>
          <w:w w:val="110"/>
        </w:rPr>
        <w:t> ten independent</w:t>
      </w:r>
      <w:r>
        <w:rPr>
          <w:w w:val="110"/>
        </w:rPr>
        <w:t> Proposed</w:t>
      </w:r>
      <w:r>
        <w:rPr>
          <w:w w:val="110"/>
        </w:rPr>
        <w:t> protocol</w:t>
      </w:r>
      <w:r>
        <w:rPr>
          <w:w w:val="110"/>
        </w:rPr>
        <w:t> executions</w:t>
      </w:r>
      <w:r>
        <w:rPr>
          <w:w w:val="110"/>
        </w:rPr>
        <w:t> were</w:t>
      </w:r>
      <w:r>
        <w:rPr>
          <w:w w:val="110"/>
        </w:rPr>
        <w:t> used</w:t>
      </w:r>
      <w:r>
        <w:rPr>
          <w:w w:val="110"/>
        </w:rPr>
        <w:t> to</w:t>
      </w:r>
      <w:r>
        <w:rPr>
          <w:w w:val="110"/>
        </w:rPr>
        <w:t> calculate</w:t>
      </w:r>
      <w:r>
        <w:rPr>
          <w:w w:val="110"/>
        </w:rPr>
        <w:t> an average</w:t>
      </w:r>
      <w:r>
        <w:rPr>
          <w:w w:val="110"/>
        </w:rPr>
        <w:t> claimed</w:t>
      </w:r>
      <w:r>
        <w:rPr>
          <w:w w:val="110"/>
        </w:rPr>
        <w:t> time</w:t>
      </w:r>
      <w:r>
        <w:rPr>
          <w:w w:val="110"/>
        </w:rPr>
        <w:t> length</w:t>
      </w:r>
      <w:r>
        <w:rPr>
          <w:w w:val="110"/>
        </w:rPr>
        <w:t> for</w:t>
      </w:r>
      <w:r>
        <w:rPr>
          <w:w w:val="110"/>
        </w:rPr>
        <w:t> that</w:t>
      </w:r>
      <w:r>
        <w:rPr>
          <w:w w:val="110"/>
        </w:rPr>
        <w:t> protocol.</w:t>
      </w:r>
      <w:r>
        <w:rPr>
          <w:w w:val="110"/>
        </w:rPr>
        <w:t> When</w:t>
      </w:r>
      <w:r>
        <w:rPr>
          <w:w w:val="110"/>
        </w:rPr>
        <w:t> two</w:t>
      </w:r>
      <w:r>
        <w:rPr>
          <w:w w:val="110"/>
        </w:rPr>
        <w:t> devices</w:t>
      </w:r>
      <w:r>
        <w:rPr>
          <w:w w:val="110"/>
        </w:rPr>
        <w:t> are using</w:t>
      </w:r>
      <w:r>
        <w:rPr>
          <w:w w:val="110"/>
        </w:rPr>
        <w:t> the</w:t>
      </w:r>
      <w:r>
        <w:rPr>
          <w:w w:val="110"/>
        </w:rPr>
        <w:t> proposed</w:t>
      </w:r>
      <w:r>
        <w:rPr>
          <w:w w:val="110"/>
        </w:rPr>
        <w:t> protocol,</w:t>
      </w:r>
      <w:r>
        <w:rPr>
          <w:w w:val="110"/>
        </w:rPr>
        <w:t> it</w:t>
      </w:r>
      <w:r>
        <w:rPr>
          <w:w w:val="110"/>
        </w:rPr>
        <w:t> takes</w:t>
      </w:r>
      <w:r>
        <w:rPr>
          <w:w w:val="110"/>
        </w:rPr>
        <w:t> about</w:t>
      </w:r>
      <w:r>
        <w:rPr>
          <w:w w:val="110"/>
        </w:rPr>
        <w:t> 340:478</w:t>
      </w:r>
      <w:r>
        <w:rPr>
          <w:w w:val="110"/>
        </w:rPr>
        <w:t> milliseconds</w:t>
      </w:r>
      <w:r>
        <w:rPr>
          <w:w w:val="110"/>
        </w:rPr>
        <w:t> for everything to be done. Once the key is generated, the exchange of au- thentication</w:t>
      </w:r>
      <w:r>
        <w:rPr>
          <w:w w:val="110"/>
        </w:rPr>
        <w:t> materials</w:t>
      </w:r>
      <w:r>
        <w:rPr>
          <w:w w:val="110"/>
        </w:rPr>
        <w:t> and</w:t>
      </w:r>
      <w:r>
        <w:rPr>
          <w:w w:val="110"/>
        </w:rPr>
        <w:t> computation</w:t>
      </w:r>
      <w:r>
        <w:rPr>
          <w:w w:val="110"/>
        </w:rPr>
        <w:t> of</w:t>
      </w:r>
      <w:r>
        <w:rPr>
          <w:w w:val="110"/>
        </w:rPr>
        <w:t> the</w:t>
      </w:r>
      <w:r>
        <w:rPr>
          <w:w w:val="110"/>
        </w:rPr>
        <w:t> final</w:t>
      </w:r>
      <w:r>
        <w:rPr>
          <w:w w:val="110"/>
        </w:rPr>
        <w:t> Session</w:t>
      </w:r>
      <w:r>
        <w:rPr>
          <w:w w:val="110"/>
        </w:rPr>
        <w:t> Key</w:t>
      </w:r>
      <w:r>
        <w:rPr>
          <w:w w:val="110"/>
        </w:rPr>
        <w:t> takes 243:392</w:t>
      </w:r>
      <w:r>
        <w:rPr>
          <w:spacing w:val="-2"/>
          <w:w w:val="110"/>
        </w:rPr>
        <w:t> </w:t>
      </w:r>
      <w:r>
        <w:rPr>
          <w:w w:val="110"/>
        </w:rPr>
        <w:t>ms.</w:t>
      </w:r>
      <w:r>
        <w:rPr>
          <w:spacing w:val="-1"/>
          <w:w w:val="110"/>
        </w:rPr>
        <w:t> </w:t>
      </w:r>
      <w:r>
        <w:rPr>
          <w:w w:val="110"/>
        </w:rPr>
        <w:t>We</w:t>
      </w:r>
      <w:r>
        <w:rPr>
          <w:spacing w:val="-2"/>
          <w:w w:val="110"/>
        </w:rPr>
        <w:t> </w:t>
      </w:r>
      <w:r>
        <w:rPr>
          <w:w w:val="110"/>
        </w:rPr>
        <w:t>found</w:t>
      </w:r>
      <w:r>
        <w:rPr>
          <w:spacing w:val="-1"/>
          <w:w w:val="110"/>
        </w:rPr>
        <w:t> </w:t>
      </w:r>
      <w:r>
        <w:rPr>
          <w:w w:val="110"/>
        </w:rPr>
        <w:t>in</w:t>
      </w:r>
      <w:r>
        <w:rPr>
          <w:spacing w:val="-1"/>
          <w:w w:val="110"/>
        </w:rPr>
        <w:t> </w:t>
      </w:r>
      <w:r>
        <w:rPr>
          <w:w w:val="110"/>
        </w:rPr>
        <w:t>OpenWSN</w:t>
      </w:r>
      <w:r>
        <w:rPr>
          <w:spacing w:val="-2"/>
          <w:w w:val="110"/>
        </w:rPr>
        <w:t> </w:t>
      </w:r>
      <w:r>
        <w:rPr>
          <w:w w:val="110"/>
        </w:rPr>
        <w:t>that</w:t>
      </w:r>
      <w:r>
        <w:rPr>
          <w:spacing w:val="-1"/>
          <w:w w:val="110"/>
        </w:rPr>
        <w:t> </w:t>
      </w:r>
      <w:r>
        <w:rPr>
          <w:w w:val="110"/>
        </w:rPr>
        <w:t>the</w:t>
      </w:r>
      <w:r>
        <w:rPr>
          <w:spacing w:val="-2"/>
          <w:w w:val="110"/>
        </w:rPr>
        <w:t> </w:t>
      </w:r>
      <w:r>
        <w:rPr>
          <w:w w:val="110"/>
        </w:rPr>
        <w:t>number</w:t>
      </w:r>
      <w:r>
        <w:rPr>
          <w:spacing w:val="-1"/>
          <w:w w:val="110"/>
        </w:rPr>
        <w:t> </w:t>
      </w:r>
      <w:r>
        <w:rPr>
          <w:w w:val="110"/>
        </w:rPr>
        <w:t>of</w:t>
      </w:r>
      <w:r>
        <w:rPr>
          <w:spacing w:val="-1"/>
          <w:w w:val="110"/>
        </w:rPr>
        <w:t> </w:t>
      </w:r>
      <w:r>
        <w:rPr>
          <w:w w:val="110"/>
        </w:rPr>
        <w:t>RF</w:t>
      </w:r>
      <w:r>
        <w:rPr>
          <w:spacing w:val="-2"/>
          <w:w w:val="110"/>
        </w:rPr>
        <w:t> </w:t>
      </w:r>
      <w:r>
        <w:rPr>
          <w:w w:val="110"/>
        </w:rPr>
        <w:t>slots</w:t>
      </w:r>
      <w:r>
        <w:rPr>
          <w:spacing w:val="-1"/>
          <w:w w:val="110"/>
        </w:rPr>
        <w:t> </w:t>
      </w:r>
      <w:r>
        <w:rPr>
          <w:spacing w:val="-2"/>
          <w:w w:val="110"/>
        </w:rPr>
        <w:t>avail-</w:t>
      </w:r>
    </w:p>
    <w:p>
      <w:pPr>
        <w:pStyle w:val="BodyText"/>
        <w:spacing w:line="273" w:lineRule="auto" w:before="91"/>
        <w:ind w:right="116"/>
        <w:jc w:val="both"/>
      </w:pPr>
      <w:r>
        <w:rPr/>
        <w:br w:type="column"/>
      </w:r>
      <w:r>
        <w:rPr>
          <w:w w:val="110"/>
        </w:rPr>
        <w:t>able in a time unit can have a significant impact on the execution time of</w:t>
      </w:r>
      <w:r>
        <w:rPr>
          <w:spacing w:val="-6"/>
          <w:w w:val="110"/>
        </w:rPr>
        <w:t> </w:t>
      </w:r>
      <w:r>
        <w:rPr>
          <w:w w:val="110"/>
        </w:rPr>
        <w:t>a</w:t>
      </w:r>
      <w:r>
        <w:rPr>
          <w:spacing w:val="-6"/>
          <w:w w:val="110"/>
        </w:rPr>
        <w:t> </w:t>
      </w:r>
      <w:r>
        <w:rPr>
          <w:w w:val="110"/>
        </w:rPr>
        <w:t>given</w:t>
      </w:r>
      <w:r>
        <w:rPr>
          <w:spacing w:val="-6"/>
          <w:w w:val="110"/>
        </w:rPr>
        <w:t> </w:t>
      </w:r>
      <w:r>
        <w:rPr>
          <w:w w:val="110"/>
        </w:rPr>
        <w:t>protocol.</w:t>
      </w:r>
      <w:r>
        <w:rPr>
          <w:spacing w:val="-7"/>
          <w:w w:val="110"/>
        </w:rPr>
        <w:t> </w:t>
      </w:r>
      <w:r>
        <w:rPr>
          <w:w w:val="110"/>
        </w:rPr>
        <w:t>According</w:t>
      </w:r>
      <w:r>
        <w:rPr>
          <w:spacing w:val="-6"/>
          <w:w w:val="110"/>
        </w:rPr>
        <w:t> </w:t>
      </w:r>
      <w:r>
        <w:rPr>
          <w:w w:val="110"/>
        </w:rPr>
        <w:t>to</w:t>
      </w:r>
      <w:r>
        <w:rPr>
          <w:spacing w:val="-6"/>
          <w:w w:val="110"/>
        </w:rPr>
        <w:t> </w:t>
      </w:r>
      <w:r>
        <w:rPr>
          <w:w w:val="110"/>
        </w:rPr>
        <w:t>the</w:t>
      </w:r>
      <w:r>
        <w:rPr>
          <w:spacing w:val="-6"/>
          <w:w w:val="110"/>
        </w:rPr>
        <w:t> </w:t>
      </w:r>
      <w:r>
        <w:rPr>
          <w:w w:val="110"/>
        </w:rPr>
        <w:t>IEEE</w:t>
      </w:r>
      <w:r>
        <w:rPr>
          <w:spacing w:val="-6"/>
          <w:w w:val="110"/>
        </w:rPr>
        <w:t> </w:t>
      </w:r>
      <w:r>
        <w:rPr>
          <w:w w:val="110"/>
        </w:rPr>
        <w:t>802.15.4</w:t>
      </w:r>
      <w:r>
        <w:rPr>
          <w:spacing w:val="-7"/>
          <w:w w:val="110"/>
        </w:rPr>
        <w:t> </w:t>
      </w:r>
      <w:r>
        <w:rPr>
          <w:w w:val="110"/>
        </w:rPr>
        <w:t>standard,</w:t>
      </w:r>
      <w:r>
        <w:rPr>
          <w:spacing w:val="-7"/>
          <w:w w:val="110"/>
        </w:rPr>
        <w:t> </w:t>
      </w:r>
      <w:r>
        <w:rPr>
          <w:w w:val="110"/>
        </w:rPr>
        <w:t>a</w:t>
      </w:r>
      <w:r>
        <w:rPr>
          <w:spacing w:val="-6"/>
          <w:w w:val="110"/>
        </w:rPr>
        <w:t> </w:t>
      </w:r>
      <w:r>
        <w:rPr>
          <w:w w:val="110"/>
        </w:rPr>
        <w:t>slot</w:t>
      </w:r>
      <w:r>
        <w:rPr>
          <w:spacing w:val="-6"/>
          <w:w w:val="110"/>
        </w:rPr>
        <w:t> </w:t>
      </w:r>
      <w:r>
        <w:rPr>
          <w:w w:val="110"/>
        </w:rPr>
        <w:t>pe- riod of 10 milliseconds is provided by default. Within 30 milliseconds, data transmission from one device to another is deemed successful (or, in</w:t>
      </w:r>
      <w:r>
        <w:rPr>
          <w:spacing w:val="-1"/>
          <w:w w:val="110"/>
        </w:rPr>
        <w:t> </w:t>
      </w:r>
      <w:r>
        <w:rPr>
          <w:w w:val="110"/>
        </w:rPr>
        <w:t>the worst-case scenario,</w:t>
      </w:r>
      <w:r>
        <w:rPr>
          <w:spacing w:val="-1"/>
          <w:w w:val="110"/>
        </w:rPr>
        <w:t> </w:t>
      </w:r>
      <w:r>
        <w:rPr>
          <w:w w:val="110"/>
        </w:rPr>
        <w:t>60</w:t>
      </w:r>
      <w:r>
        <w:rPr>
          <w:spacing w:val="-1"/>
          <w:w w:val="110"/>
        </w:rPr>
        <w:t> </w:t>
      </w:r>
      <w:r>
        <w:rPr>
          <w:w w:val="110"/>
        </w:rPr>
        <w:t>milliseconds).</w:t>
      </w:r>
      <w:r>
        <w:rPr>
          <w:spacing w:val="-1"/>
          <w:w w:val="110"/>
        </w:rPr>
        <w:t> </w:t>
      </w:r>
      <w:r>
        <w:rPr>
          <w:w w:val="110"/>
        </w:rPr>
        <w:t>For</w:t>
      </w:r>
      <w:r>
        <w:rPr>
          <w:spacing w:val="-1"/>
          <w:w w:val="110"/>
        </w:rPr>
        <w:t> </w:t>
      </w:r>
      <w:r>
        <w:rPr>
          <w:w w:val="110"/>
        </w:rPr>
        <w:t>the</w:t>
      </w:r>
      <w:r>
        <w:rPr>
          <w:spacing w:val="-1"/>
          <w:w w:val="110"/>
        </w:rPr>
        <w:t> </w:t>
      </w:r>
      <w:r>
        <w:rPr>
          <w:w w:val="110"/>
        </w:rPr>
        <w:t>devices tested,</w:t>
      </w:r>
      <w:r>
        <w:rPr>
          <w:spacing w:val="-1"/>
          <w:w w:val="110"/>
        </w:rPr>
        <w:t> </w:t>
      </w:r>
      <w:r>
        <w:rPr>
          <w:w w:val="110"/>
        </w:rPr>
        <w:t>El- liptic Curve Multiplication takes the longest time.</w:t>
      </w:r>
    </w:p>
    <w:p>
      <w:pPr>
        <w:pStyle w:val="BodyText"/>
        <w:spacing w:line="273" w:lineRule="auto"/>
        <w:ind w:right="116" w:firstLine="239"/>
        <w:jc w:val="both"/>
      </w:pPr>
      <w:r>
        <w:rPr>
          <w:w w:val="110"/>
        </w:rPr>
        <w:t>When</w:t>
      </w:r>
      <w:r>
        <w:rPr>
          <w:spacing w:val="-1"/>
          <w:w w:val="110"/>
        </w:rPr>
        <w:t> </w:t>
      </w:r>
      <w:r>
        <w:rPr>
          <w:w w:val="110"/>
        </w:rPr>
        <w:t>working,</w:t>
      </w:r>
      <w:r>
        <w:rPr>
          <w:spacing w:val="-2"/>
          <w:w w:val="110"/>
        </w:rPr>
        <w:t> </w:t>
      </w:r>
      <w:r>
        <w:rPr>
          <w:w w:val="110"/>
        </w:rPr>
        <w:t>bear</w:t>
      </w:r>
      <w:r>
        <w:rPr>
          <w:spacing w:val="-1"/>
          <w:w w:val="110"/>
        </w:rPr>
        <w:t> </w:t>
      </w:r>
      <w:r>
        <w:rPr>
          <w:w w:val="110"/>
        </w:rPr>
        <w:t>this</w:t>
      </w:r>
      <w:r>
        <w:rPr>
          <w:spacing w:val="-2"/>
          <w:w w:val="110"/>
        </w:rPr>
        <w:t> </w:t>
      </w:r>
      <w:r>
        <w:rPr>
          <w:w w:val="110"/>
        </w:rPr>
        <w:t>in</w:t>
      </w:r>
      <w:r>
        <w:rPr>
          <w:spacing w:val="-1"/>
          <w:w w:val="110"/>
        </w:rPr>
        <w:t> </w:t>
      </w:r>
      <w:r>
        <w:rPr>
          <w:w w:val="110"/>
        </w:rPr>
        <w:t>mind:</w:t>
      </w:r>
      <w:r>
        <w:rPr>
          <w:spacing w:val="-2"/>
          <w:w w:val="110"/>
        </w:rPr>
        <w:t> </w:t>
      </w:r>
      <w:r>
        <w:rPr>
          <w:w w:val="110"/>
        </w:rPr>
        <w:t>re-keying</w:t>
      </w:r>
      <w:r>
        <w:rPr>
          <w:spacing w:val="-1"/>
          <w:w w:val="110"/>
        </w:rPr>
        <w:t> </w:t>
      </w:r>
      <w:r>
        <w:rPr>
          <w:w w:val="110"/>
        </w:rPr>
        <w:t>can</w:t>
      </w:r>
      <w:r>
        <w:rPr>
          <w:spacing w:val="-1"/>
          <w:w w:val="110"/>
        </w:rPr>
        <w:t> </w:t>
      </w:r>
      <w:r>
        <w:rPr>
          <w:w w:val="110"/>
        </w:rPr>
        <w:t>save</w:t>
      </w:r>
      <w:r>
        <w:rPr>
          <w:spacing w:val="-1"/>
          <w:w w:val="110"/>
        </w:rPr>
        <w:t> </w:t>
      </w:r>
      <w:r>
        <w:rPr>
          <w:w w:val="110"/>
        </w:rPr>
        <w:t>time.</w:t>
      </w:r>
      <w:r>
        <w:rPr>
          <w:spacing w:val="-2"/>
          <w:w w:val="110"/>
        </w:rPr>
        <w:t> </w:t>
      </w:r>
      <w:r>
        <w:rPr>
          <w:w w:val="110"/>
        </w:rPr>
        <w:t>Because there are no cryptographic operations necessary at this level, a signifi- cant amount of time and effort can be saved” (in reality, cryptography components do not change). It takes just 157:818 ms for the proposed protocol to reduce its overhead when a new session key is used during </w:t>
      </w:r>
      <w:r>
        <w:rPr>
          <w:spacing w:val="-2"/>
          <w:w w:val="110"/>
        </w:rPr>
        <w:t>re-keying.</w:t>
      </w:r>
    </w:p>
    <w:p>
      <w:pPr>
        <w:pStyle w:val="BodyText"/>
        <w:spacing w:line="273" w:lineRule="auto"/>
        <w:ind w:right="116" w:firstLine="239"/>
        <w:jc w:val="both"/>
      </w:pPr>
      <w:r>
        <w:rPr>
          <w:w w:val="110"/>
        </w:rPr>
        <w:t>Using</w:t>
      </w:r>
      <w:r>
        <w:rPr>
          <w:spacing w:val="-5"/>
          <w:w w:val="110"/>
        </w:rPr>
        <w:t> </w:t>
      </w:r>
      <w:r>
        <w:rPr>
          <w:w w:val="110"/>
        </w:rPr>
        <w:t>a</w:t>
      </w:r>
      <w:r>
        <w:rPr>
          <w:spacing w:val="-5"/>
          <w:w w:val="110"/>
        </w:rPr>
        <w:t> </w:t>
      </w:r>
      <w:r>
        <w:rPr>
          <w:w w:val="110"/>
        </w:rPr>
        <w:t>drone</w:t>
      </w:r>
      <w:r>
        <w:rPr>
          <w:spacing w:val="-5"/>
          <w:w w:val="110"/>
        </w:rPr>
        <w:t> </w:t>
      </w:r>
      <w:r>
        <w:rPr>
          <w:w w:val="110"/>
        </w:rPr>
        <w:t>dense</w:t>
      </w:r>
      <w:r>
        <w:rPr>
          <w:spacing w:val="-4"/>
          <w:w w:val="110"/>
        </w:rPr>
        <w:t> </w:t>
      </w:r>
      <w:r>
        <w:rPr>
          <w:w w:val="110"/>
        </w:rPr>
        <w:t>network</w:t>
      </w:r>
      <w:r>
        <w:rPr>
          <w:spacing w:val="-5"/>
          <w:w w:val="110"/>
        </w:rPr>
        <w:t> </w:t>
      </w:r>
      <w:r>
        <w:rPr>
          <w:w w:val="110"/>
        </w:rPr>
        <w:t>with</w:t>
      </w:r>
      <w:r>
        <w:rPr>
          <w:spacing w:val="-5"/>
          <w:w w:val="110"/>
        </w:rPr>
        <w:t> </w:t>
      </w:r>
      <w:r>
        <w:rPr>
          <w:w w:val="110"/>
        </w:rPr>
        <w:t>up</w:t>
      </w:r>
      <w:r>
        <w:rPr>
          <w:spacing w:val="-5"/>
          <w:w w:val="110"/>
        </w:rPr>
        <w:t> </w:t>
      </w:r>
      <w:r>
        <w:rPr>
          <w:w w:val="110"/>
        </w:rPr>
        <w:t>to</w:t>
      </w:r>
      <w:r>
        <w:rPr>
          <w:spacing w:val="-5"/>
          <w:w w:val="110"/>
        </w:rPr>
        <w:t> </w:t>
      </w:r>
      <w:r>
        <w:rPr>
          <w:w w:val="110"/>
        </w:rPr>
        <w:t>11</w:t>
      </w:r>
      <w:r>
        <w:rPr>
          <w:spacing w:val="-5"/>
          <w:w w:val="110"/>
        </w:rPr>
        <w:t> </w:t>
      </w:r>
      <w:r>
        <w:rPr>
          <w:w w:val="110"/>
        </w:rPr>
        <w:t>nodes,</w:t>
      </w:r>
      <w:r>
        <w:rPr>
          <w:spacing w:val="-5"/>
          <w:w w:val="110"/>
        </w:rPr>
        <w:t> </w:t>
      </w:r>
      <w:r>
        <w:rPr>
          <w:w w:val="110"/>
        </w:rPr>
        <w:t>the</w:t>
      </w:r>
      <w:r>
        <w:rPr>
          <w:spacing w:val="-5"/>
          <w:w w:val="110"/>
        </w:rPr>
        <w:t> </w:t>
      </w:r>
      <w:r>
        <w:rPr>
          <w:w w:val="110"/>
        </w:rPr>
        <w:t>proposed</w:t>
      </w:r>
      <w:r>
        <w:rPr>
          <w:spacing w:val="-5"/>
          <w:w w:val="110"/>
        </w:rPr>
        <w:t> </w:t>
      </w:r>
      <w:r>
        <w:rPr>
          <w:w w:val="110"/>
        </w:rPr>
        <w:t>pro- tocol’s completion time was also assessed. Execute one instance of the proposed protocol at a time if your Drone device has a limited amount of</w:t>
      </w:r>
      <w:r>
        <w:rPr>
          <w:spacing w:val="-4"/>
          <w:w w:val="110"/>
        </w:rPr>
        <w:t> </w:t>
      </w:r>
      <w:r>
        <w:rPr>
          <w:w w:val="110"/>
        </w:rPr>
        <w:t>RAM</w:t>
      </w:r>
      <w:r>
        <w:rPr>
          <w:spacing w:val="-4"/>
          <w:w w:val="110"/>
        </w:rPr>
        <w:t> </w:t>
      </w:r>
      <w:r>
        <w:rPr>
          <w:w w:val="110"/>
        </w:rPr>
        <w:t>(FCFS).</w:t>
      </w:r>
      <w:r>
        <w:rPr>
          <w:spacing w:val="-4"/>
          <w:w w:val="110"/>
        </w:rPr>
        <w:t> </w:t>
      </w:r>
      <w:r>
        <w:rPr>
          <w:w w:val="110"/>
        </w:rPr>
        <w:t>A</w:t>
      </w:r>
      <w:r>
        <w:rPr>
          <w:spacing w:val="-4"/>
          <w:w w:val="110"/>
        </w:rPr>
        <w:t> </w:t>
      </w:r>
      <w:r>
        <w:rPr>
          <w:w w:val="110"/>
        </w:rPr>
        <w:t>single</w:t>
      </w:r>
      <w:r>
        <w:rPr>
          <w:spacing w:val="-4"/>
          <w:w w:val="110"/>
        </w:rPr>
        <w:t> </w:t>
      </w:r>
      <w:r>
        <w:rPr>
          <w:w w:val="110"/>
        </w:rPr>
        <w:t>sink</w:t>
      </w:r>
      <w:r>
        <w:rPr>
          <w:spacing w:val="-4"/>
          <w:w w:val="110"/>
        </w:rPr>
        <w:t> </w:t>
      </w:r>
      <w:r>
        <w:rPr>
          <w:w w:val="110"/>
        </w:rPr>
        <w:t>Drone</w:t>
      </w:r>
      <w:r>
        <w:rPr>
          <w:spacing w:val="-4"/>
          <w:w w:val="110"/>
        </w:rPr>
        <w:t> </w:t>
      </w:r>
      <w:r>
        <w:rPr>
          <w:w w:val="110"/>
        </w:rPr>
        <w:t>node</w:t>
      </w:r>
      <w:r>
        <w:rPr>
          <w:spacing w:val="-3"/>
          <w:w w:val="110"/>
        </w:rPr>
        <w:t> </w:t>
      </w:r>
      <w:r>
        <w:rPr>
          <w:w w:val="110"/>
        </w:rPr>
        <w:t>and</w:t>
      </w:r>
      <w:r>
        <w:rPr>
          <w:spacing w:val="-4"/>
          <w:w w:val="110"/>
        </w:rPr>
        <w:t> </w:t>
      </w:r>
      <w:r>
        <w:rPr>
          <w:w w:val="110"/>
        </w:rPr>
        <w:t>a</w:t>
      </w:r>
      <w:r>
        <w:rPr>
          <w:spacing w:val="-4"/>
          <w:w w:val="110"/>
        </w:rPr>
        <w:t> </w:t>
      </w:r>
      <w:r>
        <w:rPr>
          <w:w w:val="110"/>
        </w:rPr>
        <w:t>number</w:t>
      </w:r>
      <w:r>
        <w:rPr>
          <w:spacing w:val="-4"/>
          <w:w w:val="110"/>
        </w:rPr>
        <w:t> </w:t>
      </w:r>
      <w:r>
        <w:rPr>
          <w:w w:val="110"/>
        </w:rPr>
        <w:t>of</w:t>
      </w:r>
      <w:r>
        <w:rPr>
          <w:spacing w:val="-4"/>
          <w:w w:val="110"/>
        </w:rPr>
        <w:t> </w:t>
      </w:r>
      <w:r>
        <w:rPr>
          <w:w w:val="110"/>
        </w:rPr>
        <w:t>leaf</w:t>
      </w:r>
      <w:r>
        <w:rPr>
          <w:spacing w:val="-4"/>
          <w:w w:val="110"/>
        </w:rPr>
        <w:t> </w:t>
      </w:r>
      <w:r>
        <w:rPr>
          <w:w w:val="110"/>
        </w:rPr>
        <w:t>Drone nodes</w:t>
      </w:r>
      <w:r>
        <w:rPr>
          <w:spacing w:val="-2"/>
          <w:w w:val="110"/>
        </w:rPr>
        <w:t> </w:t>
      </w:r>
      <w:r>
        <w:rPr>
          <w:w w:val="110"/>
        </w:rPr>
        <w:t>form</w:t>
      </w:r>
      <w:r>
        <w:rPr>
          <w:spacing w:val="-2"/>
          <w:w w:val="110"/>
        </w:rPr>
        <w:t> </w:t>
      </w:r>
      <w:r>
        <w:rPr>
          <w:w w:val="110"/>
        </w:rPr>
        <w:t>the</w:t>
      </w:r>
      <w:r>
        <w:rPr>
          <w:spacing w:val="-2"/>
          <w:w w:val="110"/>
        </w:rPr>
        <w:t> </w:t>
      </w:r>
      <w:r>
        <w:rPr>
          <w:w w:val="110"/>
        </w:rPr>
        <w:t>basic</w:t>
      </w:r>
      <w:r>
        <w:rPr>
          <w:spacing w:val="-2"/>
          <w:w w:val="110"/>
        </w:rPr>
        <w:t> </w:t>
      </w:r>
      <w:r>
        <w:rPr>
          <w:w w:val="110"/>
        </w:rPr>
        <w:t>reference</w:t>
      </w:r>
      <w:r>
        <w:rPr>
          <w:spacing w:val="-2"/>
          <w:w w:val="110"/>
        </w:rPr>
        <w:t> </w:t>
      </w:r>
      <w:r>
        <w:rPr>
          <w:w w:val="110"/>
        </w:rPr>
        <w:t>set-up.</w:t>
      </w:r>
      <w:r>
        <w:rPr>
          <w:spacing w:val="-2"/>
          <w:w w:val="110"/>
        </w:rPr>
        <w:t> </w:t>
      </w:r>
      <w:r>
        <w:rPr>
          <w:w w:val="110"/>
        </w:rPr>
        <w:t>The</w:t>
      </w:r>
      <w:r>
        <w:rPr>
          <w:spacing w:val="-2"/>
          <w:w w:val="110"/>
        </w:rPr>
        <w:t> </w:t>
      </w:r>
      <w:r>
        <w:rPr>
          <w:w w:val="110"/>
        </w:rPr>
        <w:t>number</w:t>
      </w:r>
      <w:r>
        <w:rPr>
          <w:spacing w:val="-2"/>
          <w:w w:val="110"/>
        </w:rPr>
        <w:t> </w:t>
      </w:r>
      <w:r>
        <w:rPr>
          <w:w w:val="110"/>
        </w:rPr>
        <w:t>of</w:t>
      </w:r>
      <w:r>
        <w:rPr>
          <w:spacing w:val="-2"/>
          <w:w w:val="110"/>
        </w:rPr>
        <w:t> </w:t>
      </w:r>
      <w:r>
        <w:rPr>
          <w:w w:val="110"/>
        </w:rPr>
        <w:t>leaf</w:t>
      </w:r>
      <w:r>
        <w:rPr>
          <w:spacing w:val="-2"/>
          <w:w w:val="110"/>
        </w:rPr>
        <w:t> </w:t>
      </w:r>
      <w:r>
        <w:rPr>
          <w:w w:val="110"/>
        </w:rPr>
        <w:t>Drone</w:t>
      </w:r>
      <w:r>
        <w:rPr>
          <w:spacing w:val="-2"/>
          <w:w w:val="110"/>
        </w:rPr>
        <w:t> </w:t>
      </w:r>
      <w:r>
        <w:rPr>
          <w:w w:val="110"/>
        </w:rPr>
        <w:t>nodes that need to create a session key with their preferred neighbor climbs dramatically</w:t>
      </w:r>
      <w:r>
        <w:rPr>
          <w:spacing w:val="-11"/>
          <w:w w:val="110"/>
        </w:rPr>
        <w:t> </w:t>
      </w:r>
      <w:r>
        <w:rPr>
          <w:w w:val="110"/>
        </w:rPr>
        <w:t>as</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nodes</w:t>
      </w:r>
      <w:r>
        <w:rPr>
          <w:spacing w:val="-11"/>
          <w:w w:val="110"/>
        </w:rPr>
        <w:t> </w:t>
      </w:r>
      <w:r>
        <w:rPr>
          <w:w w:val="110"/>
        </w:rPr>
        <w:t>increases</w:t>
      </w:r>
      <w:r>
        <w:rPr>
          <w:spacing w:val="-11"/>
          <w:w w:val="110"/>
        </w:rPr>
        <w:t> </w:t>
      </w:r>
      <w:r>
        <w:rPr>
          <w:w w:val="110"/>
        </w:rPr>
        <w:t>from</w:t>
      </w:r>
      <w:r>
        <w:rPr>
          <w:spacing w:val="-11"/>
          <w:w w:val="110"/>
        </w:rPr>
        <w:t> </w:t>
      </w:r>
      <w:r>
        <w:rPr>
          <w:w w:val="110"/>
        </w:rPr>
        <w:t>one</w:t>
      </w:r>
      <w:r>
        <w:rPr>
          <w:spacing w:val="-11"/>
          <w:w w:val="110"/>
        </w:rPr>
        <w:t> </w:t>
      </w:r>
      <w:r>
        <w:rPr>
          <w:w w:val="110"/>
        </w:rPr>
        <w:t>to</w:t>
      </w:r>
      <w:r>
        <w:rPr>
          <w:spacing w:val="-11"/>
          <w:w w:val="110"/>
        </w:rPr>
        <w:t> </w:t>
      </w:r>
      <w:r>
        <w:rPr>
          <w:w w:val="110"/>
        </w:rPr>
        <w:t>ten.</w:t>
      </w:r>
      <w:r>
        <w:rPr>
          <w:spacing w:val="-11"/>
          <w:w w:val="110"/>
        </w:rPr>
        <w:t> </w:t>
      </w:r>
      <w:r>
        <w:rPr>
          <w:w w:val="110"/>
        </w:rPr>
        <w:t>The</w:t>
      </w:r>
      <w:r>
        <w:rPr>
          <w:spacing w:val="-11"/>
          <w:w w:val="110"/>
        </w:rPr>
        <w:t> </w:t>
      </w:r>
      <w:r>
        <w:rPr>
          <w:w w:val="110"/>
        </w:rPr>
        <w:t>mean and 95% confidence intervals are shown after conducting 100 tests.</w:t>
      </w:r>
    </w:p>
    <w:p>
      <w:pPr>
        <w:pStyle w:val="BodyText"/>
        <w:spacing w:line="273" w:lineRule="auto"/>
        <w:ind w:right="114" w:firstLine="239"/>
        <w:jc w:val="both"/>
      </w:pPr>
      <w:r>
        <w:rPr>
          <w:w w:val="110"/>
        </w:rPr>
        <w:t>It</w:t>
      </w:r>
      <w:r>
        <w:rPr>
          <w:w w:val="110"/>
        </w:rPr>
        <w:t> takes</w:t>
      </w:r>
      <w:r>
        <w:rPr>
          <w:w w:val="110"/>
        </w:rPr>
        <w:t> longer</w:t>
      </w:r>
      <w:r>
        <w:rPr>
          <w:w w:val="110"/>
        </w:rPr>
        <w:t> to</w:t>
      </w:r>
      <w:r>
        <w:rPr>
          <w:w w:val="110"/>
        </w:rPr>
        <w:t> set</w:t>
      </w:r>
      <w:r>
        <w:rPr>
          <w:w w:val="110"/>
        </w:rPr>
        <w:t> up</w:t>
      </w:r>
      <w:r>
        <w:rPr>
          <w:w w:val="110"/>
        </w:rPr>
        <w:t> session</w:t>
      </w:r>
      <w:r>
        <w:rPr>
          <w:w w:val="110"/>
        </w:rPr>
        <w:t> keys</w:t>
      </w:r>
      <w:r>
        <w:rPr>
          <w:w w:val="110"/>
        </w:rPr>
        <w:t> with</w:t>
      </w:r>
      <w:r>
        <w:rPr>
          <w:w w:val="110"/>
        </w:rPr>
        <w:t> Proposed</w:t>
      </w:r>
      <w:r>
        <w:rPr>
          <w:w w:val="110"/>
        </w:rPr>
        <w:t> if</w:t>
      </w:r>
      <w:r>
        <w:rPr>
          <w:w w:val="110"/>
        </w:rPr>
        <w:t> there</w:t>
      </w:r>
      <w:r>
        <w:rPr>
          <w:w w:val="110"/>
        </w:rPr>
        <w:t> are</w:t>
      </w:r>
      <w:r>
        <w:rPr>
          <w:w w:val="110"/>
        </w:rPr>
        <w:t> a</w:t>
      </w:r>
      <w:r>
        <w:rPr>
          <w:spacing w:val="80"/>
          <w:w w:val="110"/>
        </w:rPr>
        <w:t> </w:t>
      </w:r>
      <w:r>
        <w:rPr>
          <w:w w:val="110"/>
        </w:rPr>
        <w:t>lot</w:t>
      </w:r>
      <w:r>
        <w:rPr>
          <w:w w:val="110"/>
        </w:rPr>
        <w:t> of</w:t>
      </w:r>
      <w:r>
        <w:rPr>
          <w:w w:val="110"/>
        </w:rPr>
        <w:t> devices</w:t>
      </w:r>
      <w:r>
        <w:rPr>
          <w:w w:val="110"/>
        </w:rPr>
        <w:t> on</w:t>
      </w:r>
      <w:r>
        <w:rPr>
          <w:w w:val="110"/>
        </w:rPr>
        <w:t> the</w:t>
      </w:r>
      <w:r>
        <w:rPr>
          <w:w w:val="110"/>
        </w:rPr>
        <w:t> network.</w:t>
      </w:r>
      <w:r>
        <w:rPr>
          <w:w w:val="110"/>
        </w:rPr>
        <w:t> Because</w:t>
      </w:r>
      <w:r>
        <w:rPr>
          <w:w w:val="110"/>
        </w:rPr>
        <w:t> the</w:t>
      </w:r>
      <w:r>
        <w:rPr>
          <w:w w:val="110"/>
        </w:rPr>
        <w:t> sink</w:t>
      </w:r>
      <w:r>
        <w:rPr>
          <w:w w:val="110"/>
        </w:rPr>
        <w:t> Drone</w:t>
      </w:r>
      <w:r>
        <w:rPr>
          <w:w w:val="110"/>
        </w:rPr>
        <w:t> node</w:t>
      </w:r>
      <w:r>
        <w:rPr>
          <w:w w:val="110"/>
        </w:rPr>
        <w:t> can</w:t>
      </w:r>
      <w:r>
        <w:rPr>
          <w:w w:val="110"/>
        </w:rPr>
        <w:t> only participate</w:t>
      </w:r>
      <w:r>
        <w:rPr>
          <w:spacing w:val="17"/>
          <w:w w:val="110"/>
        </w:rPr>
        <w:t> </w:t>
      </w:r>
      <w:r>
        <w:rPr>
          <w:w w:val="110"/>
        </w:rPr>
        <w:t>in</w:t>
      </w:r>
      <w:r>
        <w:rPr>
          <w:spacing w:val="17"/>
          <w:w w:val="110"/>
        </w:rPr>
        <w:t> </w:t>
      </w:r>
      <w:r>
        <w:rPr>
          <w:w w:val="110"/>
        </w:rPr>
        <w:t>one</w:t>
      </w:r>
      <w:r>
        <w:rPr>
          <w:spacing w:val="17"/>
          <w:w w:val="110"/>
        </w:rPr>
        <w:t> </w:t>
      </w:r>
      <w:r>
        <w:rPr>
          <w:w w:val="110"/>
        </w:rPr>
        <w:t>proposed</w:t>
      </w:r>
      <w:r>
        <w:rPr>
          <w:spacing w:val="17"/>
          <w:w w:val="110"/>
        </w:rPr>
        <w:t> </w:t>
      </w:r>
      <w:r>
        <w:rPr>
          <w:w w:val="110"/>
        </w:rPr>
        <w:t>instance</w:t>
      </w:r>
      <w:r>
        <w:rPr>
          <w:spacing w:val="17"/>
          <w:w w:val="110"/>
        </w:rPr>
        <w:t> </w:t>
      </w:r>
      <w:r>
        <w:rPr>
          <w:w w:val="110"/>
        </w:rPr>
        <w:t>at</w:t>
      </w:r>
      <w:r>
        <w:rPr>
          <w:spacing w:val="17"/>
          <w:w w:val="110"/>
        </w:rPr>
        <w:t> </w:t>
      </w:r>
      <w:r>
        <w:rPr>
          <w:w w:val="110"/>
        </w:rPr>
        <w:t>a</w:t>
      </w:r>
      <w:r>
        <w:rPr>
          <w:spacing w:val="17"/>
          <w:w w:val="110"/>
        </w:rPr>
        <w:t> </w:t>
      </w:r>
      <w:r>
        <w:rPr>
          <w:w w:val="110"/>
        </w:rPr>
        <w:t>time,</w:t>
      </w:r>
      <w:r>
        <w:rPr>
          <w:spacing w:val="17"/>
          <w:w w:val="110"/>
        </w:rPr>
        <w:t> </w:t>
      </w:r>
      <w:r>
        <w:rPr>
          <w:w w:val="110"/>
        </w:rPr>
        <w:t>this</w:t>
      </w:r>
      <w:r>
        <w:rPr>
          <w:spacing w:val="17"/>
          <w:w w:val="110"/>
        </w:rPr>
        <w:t> </w:t>
      </w:r>
      <w:r>
        <w:rPr>
          <w:w w:val="110"/>
        </w:rPr>
        <w:t>is</w:t>
      </w:r>
      <w:r>
        <w:rPr>
          <w:spacing w:val="17"/>
          <w:w w:val="110"/>
        </w:rPr>
        <w:t> </w:t>
      </w:r>
      <w:r>
        <w:rPr>
          <w:w w:val="110"/>
        </w:rPr>
        <w:t>to</w:t>
      </w:r>
      <w:r>
        <w:rPr>
          <w:spacing w:val="17"/>
          <w:w w:val="110"/>
        </w:rPr>
        <w:t> </w:t>
      </w:r>
      <w:r>
        <w:rPr>
          <w:w w:val="110"/>
        </w:rPr>
        <w:t>be</w:t>
      </w:r>
      <w:r>
        <w:rPr>
          <w:spacing w:val="17"/>
          <w:w w:val="110"/>
        </w:rPr>
        <w:t> </w:t>
      </w:r>
      <w:r>
        <w:rPr>
          <w:w w:val="110"/>
        </w:rPr>
        <w:t>expected. It</w:t>
      </w:r>
      <w:r>
        <w:rPr>
          <w:w w:val="110"/>
        </w:rPr>
        <w:t> takes</w:t>
      </w:r>
      <w:r>
        <w:rPr>
          <w:w w:val="110"/>
        </w:rPr>
        <w:t> a</w:t>
      </w:r>
      <w:r>
        <w:rPr>
          <w:w w:val="110"/>
        </w:rPr>
        <w:t> total</w:t>
      </w:r>
      <w:r>
        <w:rPr>
          <w:w w:val="110"/>
        </w:rPr>
        <w:t> of</w:t>
      </w:r>
      <w:r>
        <w:rPr>
          <w:w w:val="110"/>
        </w:rPr>
        <w:t> 3:259 s</w:t>
      </w:r>
      <w:r>
        <w:rPr>
          <w:w w:val="110"/>
        </w:rPr>
        <w:t> for</w:t>
      </w:r>
      <w:r>
        <w:rPr>
          <w:w w:val="110"/>
        </w:rPr>
        <w:t> all</w:t>
      </w:r>
      <w:r>
        <w:rPr>
          <w:w w:val="110"/>
        </w:rPr>
        <w:t> the</w:t>
      </w:r>
      <w:r>
        <w:rPr>
          <w:w w:val="110"/>
        </w:rPr>
        <w:t> nodes</w:t>
      </w:r>
      <w:r>
        <w:rPr>
          <w:w w:val="110"/>
        </w:rPr>
        <w:t> in</w:t>
      </w:r>
      <w:r>
        <w:rPr>
          <w:w w:val="110"/>
        </w:rPr>
        <w:t> the</w:t>
      </w:r>
      <w:r>
        <w:rPr>
          <w:w w:val="110"/>
        </w:rPr>
        <w:t> network,</w:t>
      </w:r>
      <w:r>
        <w:rPr>
          <w:w w:val="110"/>
        </w:rPr>
        <w:t> as</w:t>
      </w:r>
      <w:r>
        <w:rPr>
          <w:w w:val="110"/>
        </w:rPr>
        <w:t> well</w:t>
      </w:r>
      <w:r>
        <w:rPr>
          <w:w w:val="110"/>
        </w:rPr>
        <w:t> as</w:t>
      </w:r>
      <w:r>
        <w:rPr>
          <w:spacing w:val="80"/>
          <w:w w:val="110"/>
        </w:rPr>
        <w:t> </w:t>
      </w:r>
      <w:r>
        <w:rPr>
          <w:w w:val="110"/>
        </w:rPr>
        <w:t>the sink Drone, to generate a secure session key. For us, this is a very real</w:t>
      </w:r>
      <w:r>
        <w:rPr>
          <w:w w:val="110"/>
        </w:rPr>
        <w:t> prospect.</w:t>
      </w:r>
      <w:r>
        <w:rPr>
          <w:w w:val="110"/>
        </w:rPr>
        <w:t> A</w:t>
      </w:r>
      <w:r>
        <w:rPr>
          <w:w w:val="110"/>
        </w:rPr>
        <w:t> chain</w:t>
      </w:r>
      <w:r>
        <w:rPr>
          <w:w w:val="110"/>
        </w:rPr>
        <w:t> topology,</w:t>
      </w:r>
      <w:r>
        <w:rPr>
          <w:w w:val="110"/>
        </w:rPr>
        <w:t> in</w:t>
      </w:r>
      <w:r>
        <w:rPr>
          <w:w w:val="110"/>
        </w:rPr>
        <w:t> which</w:t>
      </w:r>
      <w:r>
        <w:rPr>
          <w:w w:val="110"/>
        </w:rPr>
        <w:t> a</w:t>
      </w:r>
      <w:r>
        <w:rPr>
          <w:w w:val="110"/>
        </w:rPr>
        <w:t> single</w:t>
      </w:r>
      <w:r>
        <w:rPr>
          <w:w w:val="110"/>
        </w:rPr>
        <w:t> sink</w:t>
      </w:r>
      <w:r>
        <w:rPr>
          <w:w w:val="110"/>
        </w:rPr>
        <w:t> Drone</w:t>
      </w:r>
      <w:r>
        <w:rPr>
          <w:w w:val="110"/>
        </w:rPr>
        <w:t> node</w:t>
      </w:r>
      <w:r>
        <w:rPr>
          <w:w w:val="110"/>
        </w:rPr>
        <w:t> is connected</w:t>
      </w:r>
      <w:r>
        <w:rPr>
          <w:spacing w:val="-9"/>
          <w:w w:val="110"/>
        </w:rPr>
        <w:t> </w:t>
      </w:r>
      <w:r>
        <w:rPr>
          <w:w w:val="110"/>
        </w:rPr>
        <w:t>to</w:t>
      </w:r>
      <w:r>
        <w:rPr>
          <w:spacing w:val="-9"/>
          <w:w w:val="110"/>
        </w:rPr>
        <w:t> </w:t>
      </w:r>
      <w:r>
        <w:rPr>
          <w:w w:val="110"/>
        </w:rPr>
        <w:t>multiple</w:t>
      </w:r>
      <w:r>
        <w:rPr>
          <w:spacing w:val="-9"/>
          <w:w w:val="110"/>
        </w:rPr>
        <w:t> </w:t>
      </w:r>
      <w:r>
        <w:rPr>
          <w:w w:val="110"/>
        </w:rPr>
        <w:t>leaf</w:t>
      </w:r>
      <w:r>
        <w:rPr>
          <w:spacing w:val="-9"/>
          <w:w w:val="110"/>
        </w:rPr>
        <w:t> </w:t>
      </w:r>
      <w:r>
        <w:rPr>
          <w:w w:val="110"/>
        </w:rPr>
        <w:t>Drone</w:t>
      </w:r>
      <w:r>
        <w:rPr>
          <w:spacing w:val="-9"/>
          <w:w w:val="110"/>
        </w:rPr>
        <w:t> </w:t>
      </w:r>
      <w:r>
        <w:rPr>
          <w:w w:val="110"/>
        </w:rPr>
        <w:t>nodes</w:t>
      </w:r>
      <w:r>
        <w:rPr>
          <w:spacing w:val="-9"/>
          <w:w w:val="110"/>
        </w:rPr>
        <w:t> </w:t>
      </w:r>
      <w:r>
        <w:rPr>
          <w:w w:val="110"/>
        </w:rPr>
        <w:t>but</w:t>
      </w:r>
      <w:r>
        <w:rPr>
          <w:spacing w:val="-9"/>
          <w:w w:val="110"/>
        </w:rPr>
        <w:t> </w:t>
      </w:r>
      <w:r>
        <w:rPr>
          <w:w w:val="110"/>
        </w:rPr>
        <w:t>only</w:t>
      </w:r>
      <w:r>
        <w:rPr>
          <w:spacing w:val="-9"/>
          <w:w w:val="110"/>
        </w:rPr>
        <w:t> </w:t>
      </w:r>
      <w:r>
        <w:rPr>
          <w:w w:val="110"/>
        </w:rPr>
        <w:t>one</w:t>
      </w:r>
      <w:r>
        <w:rPr>
          <w:spacing w:val="-9"/>
          <w:w w:val="110"/>
        </w:rPr>
        <w:t> </w:t>
      </w:r>
      <w:r>
        <w:rPr>
          <w:w w:val="110"/>
        </w:rPr>
        <w:t>leaf</w:t>
      </w:r>
      <w:r>
        <w:rPr>
          <w:spacing w:val="-9"/>
          <w:w w:val="110"/>
        </w:rPr>
        <w:t> </w:t>
      </w:r>
      <w:r>
        <w:rPr>
          <w:w w:val="110"/>
        </w:rPr>
        <w:t>is</w:t>
      </w:r>
      <w:r>
        <w:rPr>
          <w:spacing w:val="-9"/>
          <w:w w:val="110"/>
        </w:rPr>
        <w:t> </w:t>
      </w:r>
      <w:r>
        <w:rPr>
          <w:w w:val="110"/>
        </w:rPr>
        <w:t>connected</w:t>
      </w:r>
      <w:r>
        <w:rPr>
          <w:spacing w:val="-9"/>
          <w:w w:val="110"/>
        </w:rPr>
        <w:t> </w:t>
      </w:r>
      <w:r>
        <w:rPr>
          <w:w w:val="110"/>
        </w:rPr>
        <w:t>to </w:t>
      </w:r>
      <w:r>
        <w:rPr/>
        <w:t>the</w:t>
      </w:r>
      <w:r>
        <w:rPr>
          <w:spacing w:val="20"/>
        </w:rPr>
        <w:t> </w:t>
      </w:r>
      <w:r>
        <w:rPr/>
        <w:t>sink.</w:t>
      </w:r>
      <w:r>
        <w:rPr>
          <w:spacing w:val="20"/>
        </w:rPr>
        <w:t> </w:t>
      </w:r>
      <w:r>
        <w:rPr/>
        <w:t>Leaf</w:t>
      </w:r>
      <w:r>
        <w:rPr>
          <w:spacing w:val="20"/>
        </w:rPr>
        <w:t> </w:t>
      </w:r>
      <w:r>
        <w:rPr/>
        <w:t>Drone</w:t>
      </w:r>
      <w:r>
        <w:rPr>
          <w:spacing w:val="20"/>
        </w:rPr>
        <w:t> </w:t>
      </w:r>
      <w:r>
        <w:rPr/>
        <w:t>devices</w:t>
      </w:r>
      <w:r>
        <w:rPr>
          <w:spacing w:val="20"/>
        </w:rPr>
        <w:t> </w:t>
      </w:r>
      <w:r>
        <w:rPr/>
        <w:t>should</w:t>
      </w:r>
      <w:r>
        <w:rPr>
          <w:spacing w:val="20"/>
        </w:rPr>
        <w:t> </w:t>
      </w:r>
      <w:r>
        <w:rPr/>
        <w:t>be</w:t>
      </w:r>
      <w:r>
        <w:rPr>
          <w:spacing w:val="20"/>
        </w:rPr>
        <w:t> </w:t>
      </w:r>
      <w:r>
        <w:rPr/>
        <w:t>configured</w:t>
      </w:r>
      <w:r>
        <w:rPr>
          <w:spacing w:val="20"/>
        </w:rPr>
        <w:t> </w:t>
      </w:r>
      <w:r>
        <w:rPr/>
        <w:t>to</w:t>
      </w:r>
      <w:r>
        <w:rPr>
          <w:spacing w:val="20"/>
        </w:rPr>
        <w:t> </w:t>
      </w:r>
      <w:r>
        <w:rPr/>
        <w:t>only</w:t>
      </w:r>
      <w:r>
        <w:rPr>
          <w:spacing w:val="20"/>
        </w:rPr>
        <w:t> </w:t>
      </w:r>
      <w:r>
        <w:rPr/>
        <w:t>accept</w:t>
      </w:r>
      <w:r>
        <w:rPr>
          <w:spacing w:val="20"/>
        </w:rPr>
        <w:t> </w:t>
      </w:r>
      <w:r>
        <w:rPr/>
        <w:t>requests</w:t>
      </w:r>
      <w:r>
        <w:rPr>
          <w:w w:val="110"/>
        </w:rPr>
        <w:t> to start an instance of the proposed protocol if they have established a session</w:t>
      </w:r>
      <w:r>
        <w:rPr>
          <w:spacing w:val="-8"/>
          <w:w w:val="110"/>
        </w:rPr>
        <w:t> </w:t>
      </w:r>
      <w:r>
        <w:rPr>
          <w:w w:val="110"/>
        </w:rPr>
        <w:t>key</w:t>
      </w:r>
      <w:r>
        <w:rPr>
          <w:spacing w:val="-8"/>
          <w:w w:val="110"/>
        </w:rPr>
        <w:t> </w:t>
      </w:r>
      <w:r>
        <w:rPr>
          <w:w w:val="110"/>
        </w:rPr>
        <w:t>with</w:t>
      </w:r>
      <w:r>
        <w:rPr>
          <w:spacing w:val="-8"/>
          <w:w w:val="110"/>
        </w:rPr>
        <w:t> </w:t>
      </w:r>
      <w:r>
        <w:rPr>
          <w:w w:val="110"/>
        </w:rPr>
        <w:t>their</w:t>
      </w:r>
      <w:r>
        <w:rPr>
          <w:spacing w:val="-8"/>
          <w:w w:val="110"/>
        </w:rPr>
        <w:t> </w:t>
      </w:r>
      <w:r>
        <w:rPr>
          <w:w w:val="110"/>
        </w:rPr>
        <w:t>preferred</w:t>
      </w:r>
      <w:r>
        <w:rPr>
          <w:spacing w:val="-8"/>
          <w:w w:val="110"/>
        </w:rPr>
        <w:t> </w:t>
      </w:r>
      <w:r>
        <w:rPr>
          <w:w w:val="110"/>
        </w:rPr>
        <w:t>neighbor,</w:t>
      </w:r>
      <w:r>
        <w:rPr>
          <w:spacing w:val="-8"/>
          <w:w w:val="110"/>
        </w:rPr>
        <w:t> </w:t>
      </w:r>
      <w:r>
        <w:rPr>
          <w:w w:val="110"/>
        </w:rPr>
        <w:t>which</w:t>
      </w:r>
      <w:r>
        <w:rPr>
          <w:spacing w:val="-8"/>
          <w:w w:val="110"/>
        </w:rPr>
        <w:t> </w:t>
      </w:r>
      <w:r>
        <w:rPr>
          <w:w w:val="110"/>
        </w:rPr>
        <w:t>is</w:t>
      </w:r>
      <w:r>
        <w:rPr>
          <w:spacing w:val="-8"/>
          <w:w w:val="110"/>
        </w:rPr>
        <w:t> </w:t>
      </w:r>
      <w:r>
        <w:rPr>
          <w:w w:val="110"/>
        </w:rPr>
        <w:t>the</w:t>
      </w:r>
      <w:r>
        <w:rPr>
          <w:spacing w:val="-8"/>
          <w:w w:val="110"/>
        </w:rPr>
        <w:t> </w:t>
      </w:r>
      <w:r>
        <w:rPr>
          <w:w w:val="110"/>
        </w:rPr>
        <w:t>sink</w:t>
      </w:r>
      <w:r>
        <w:rPr>
          <w:spacing w:val="-8"/>
          <w:w w:val="110"/>
        </w:rPr>
        <w:t> </w:t>
      </w:r>
      <w:r>
        <w:rPr>
          <w:w w:val="110"/>
        </w:rPr>
        <w:t>Drone</w:t>
      </w:r>
      <w:r>
        <w:rPr>
          <w:spacing w:val="-8"/>
          <w:w w:val="110"/>
        </w:rPr>
        <w:t> </w:t>
      </w:r>
      <w:r>
        <w:rPr>
          <w:w w:val="110"/>
        </w:rPr>
        <w:t>node. If the source and sink nodes share a single unprotected link, an unsafe network would be created. Each node in the chain must have its own proposed protocol instance. As the number of nodes increases, so does the amount of time it takes to set up a safe and secure network.</w:t>
      </w:r>
    </w:p>
    <w:p>
      <w:pPr>
        <w:pStyle w:val="BodyText"/>
        <w:ind w:left="0"/>
      </w:pPr>
    </w:p>
    <w:p>
      <w:pPr>
        <w:pStyle w:val="BodyText"/>
        <w:ind w:left="0"/>
      </w:pPr>
    </w:p>
    <w:p>
      <w:pPr>
        <w:pStyle w:val="BodyText"/>
        <w:spacing w:before="67"/>
        <w:ind w:left="0"/>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Operational</w:t>
      </w:r>
      <w:r>
        <w:rPr>
          <w:rFonts w:ascii="Times New Roman"/>
          <w:i/>
          <w:spacing w:val="4"/>
          <w:sz w:val="16"/>
        </w:rPr>
        <w:t> </w:t>
      </w:r>
      <w:r>
        <w:rPr>
          <w:rFonts w:ascii="Times New Roman"/>
          <w:i/>
          <w:sz w:val="16"/>
        </w:rPr>
        <w:t>cost</w:t>
      </w:r>
      <w:r>
        <w:rPr>
          <w:rFonts w:ascii="Times New Roman"/>
          <w:i/>
          <w:spacing w:val="4"/>
          <w:sz w:val="16"/>
        </w:rPr>
        <w:t> </w:t>
      </w:r>
      <w:r>
        <w:rPr>
          <w:rFonts w:ascii="Times New Roman"/>
          <w:i/>
          <w:sz w:val="16"/>
        </w:rPr>
        <w:t>analysis</w:t>
      </w:r>
      <w:r>
        <w:rPr>
          <w:rFonts w:ascii="Times New Roman"/>
          <w:i/>
          <w:spacing w:val="5"/>
          <w:sz w:val="16"/>
        </w:rPr>
        <w:t> </w:t>
      </w:r>
      <w:r>
        <w:rPr>
          <w:rFonts w:ascii="Times New Roman"/>
          <w:i/>
          <w:sz w:val="16"/>
        </w:rPr>
        <w:t>of</w:t>
      </w:r>
      <w:r>
        <w:rPr>
          <w:rFonts w:ascii="Times New Roman"/>
          <w:i/>
          <w:spacing w:val="4"/>
          <w:sz w:val="16"/>
        </w:rPr>
        <w:t> </w:t>
      </w:r>
      <w:r>
        <w:rPr>
          <w:rFonts w:ascii="Times New Roman"/>
          <w:i/>
          <w:sz w:val="16"/>
        </w:rPr>
        <w:t>proposed</w:t>
      </w:r>
      <w:r>
        <w:rPr>
          <w:rFonts w:ascii="Times New Roman"/>
          <w:i/>
          <w:spacing w:val="4"/>
          <w:sz w:val="16"/>
        </w:rPr>
        <w:t> </w:t>
      </w:r>
      <w:r>
        <w:rPr>
          <w:rFonts w:ascii="Times New Roman"/>
          <w:i/>
          <w:spacing w:val="-2"/>
          <w:sz w:val="16"/>
        </w:rPr>
        <w:t>system</w:t>
      </w:r>
    </w:p>
    <w:p>
      <w:pPr>
        <w:pStyle w:val="BodyText"/>
        <w:spacing w:before="50"/>
        <w:ind w:left="0"/>
        <w:rPr>
          <w:rFonts w:ascii="Times New Roman"/>
          <w:i/>
        </w:rPr>
      </w:pPr>
    </w:p>
    <w:p>
      <w:pPr>
        <w:pStyle w:val="BodyText"/>
        <w:spacing w:line="273" w:lineRule="auto" w:before="1"/>
        <w:ind w:right="115" w:firstLine="239"/>
        <w:jc w:val="both"/>
      </w:pPr>
      <w:r>
        <w:rPr>
          <w:w w:val="110"/>
        </w:rPr>
        <w:t>When comparing the two algorithms, we take into account the ad- dition and multiplication of ECC points as well as pairing and hashing operations. Modular addition and multiplication are omitted from the study.</w:t>
      </w:r>
      <w:r>
        <w:rPr>
          <w:spacing w:val="-7"/>
          <w:w w:val="110"/>
        </w:rPr>
        <w:t> </w:t>
      </w:r>
      <w:r>
        <w:rPr>
          <w:w w:val="110"/>
        </w:rPr>
        <w:t>A</w:t>
      </w:r>
      <w:r>
        <w:rPr>
          <w:spacing w:val="-7"/>
          <w:w w:val="110"/>
        </w:rPr>
        <w:t> </w:t>
      </w:r>
      <w:r>
        <w:rPr>
          <w:w w:val="110"/>
        </w:rPr>
        <w:t>total</w:t>
      </w:r>
      <w:r>
        <w:rPr>
          <w:spacing w:val="-7"/>
          <w:w w:val="110"/>
        </w:rPr>
        <w:t> </w:t>
      </w:r>
      <w:r>
        <w:rPr>
          <w:w w:val="110"/>
        </w:rPr>
        <w:t>number</w:t>
      </w:r>
      <w:r>
        <w:rPr>
          <w:spacing w:val="-7"/>
          <w:w w:val="110"/>
        </w:rPr>
        <w:t> </w:t>
      </w:r>
      <w:r>
        <w:rPr>
          <w:w w:val="110"/>
        </w:rPr>
        <w:t>of</w:t>
      </w:r>
      <w:r>
        <w:rPr>
          <w:spacing w:val="-7"/>
          <w:w w:val="110"/>
        </w:rPr>
        <w:t> </w:t>
      </w:r>
      <w:r>
        <w:rPr>
          <w:w w:val="110"/>
        </w:rPr>
        <w:t>operations</w:t>
      </w:r>
      <w:r>
        <w:rPr>
          <w:spacing w:val="-7"/>
          <w:w w:val="110"/>
        </w:rPr>
        <w:t> </w:t>
      </w:r>
      <w:r>
        <w:rPr>
          <w:w w:val="110"/>
        </w:rPr>
        <w:t>of</w:t>
      </w:r>
      <w:r>
        <w:rPr>
          <w:spacing w:val="-7"/>
          <w:w w:val="110"/>
        </w:rPr>
        <w:t> </w:t>
      </w:r>
      <w:r>
        <w:rPr>
          <w:w w:val="110"/>
        </w:rPr>
        <w:t>the</w:t>
      </w:r>
      <w:r>
        <w:rPr>
          <w:spacing w:val="-7"/>
          <w:w w:val="110"/>
        </w:rPr>
        <w:t> </w:t>
      </w:r>
      <w:r>
        <w:rPr>
          <w:w w:val="110"/>
        </w:rPr>
        <w:t>proposed</w:t>
      </w:r>
      <w:r>
        <w:rPr>
          <w:spacing w:val="-7"/>
          <w:w w:val="110"/>
        </w:rPr>
        <w:t> </w:t>
      </w:r>
      <w:r>
        <w:rPr>
          <w:w w:val="110"/>
        </w:rPr>
        <w:t>system</w:t>
      </w:r>
      <w:r>
        <w:rPr>
          <w:spacing w:val="-7"/>
          <w:w w:val="110"/>
        </w:rPr>
        <w:t> </w:t>
      </w:r>
      <w:r>
        <w:rPr>
          <w:w w:val="110"/>
        </w:rPr>
        <w:t>is</w:t>
      </w:r>
      <w:r>
        <w:rPr>
          <w:spacing w:val="-7"/>
          <w:w w:val="110"/>
        </w:rPr>
        <w:t> </w:t>
      </w:r>
      <w:r>
        <w:rPr>
          <w:w w:val="110"/>
        </w:rPr>
        <w:t>compared to the existing system and that is represented in the graphical represen- tation</w:t>
      </w:r>
      <w:r>
        <w:rPr>
          <w:spacing w:val="-10"/>
          <w:w w:val="110"/>
        </w:rPr>
        <w:t> </w:t>
      </w:r>
      <w:r>
        <w:rPr>
          <w:w w:val="110"/>
        </w:rPr>
        <w:t>of</w:t>
      </w:r>
      <w:r>
        <w:rPr>
          <w:spacing w:val="-9"/>
          <w:w w:val="110"/>
        </w:rPr>
        <w:t> </w:t>
      </w:r>
      <w:r>
        <w:rPr>
          <w:w w:val="110"/>
        </w:rPr>
        <w:t>the</w:t>
      </w:r>
      <w:r>
        <w:rPr>
          <w:spacing w:val="-9"/>
          <w:w w:val="110"/>
        </w:rPr>
        <w:t> </w:t>
      </w:r>
      <w:r>
        <w:rPr>
          <w:w w:val="110"/>
        </w:rPr>
        <w:t>graph</w:t>
      </w:r>
      <w:r>
        <w:rPr>
          <w:spacing w:val="-9"/>
          <w:w w:val="110"/>
        </w:rPr>
        <w:t> </w:t>
      </w:r>
      <w:r>
        <w:rPr>
          <w:w w:val="110"/>
        </w:rPr>
        <w:t>of</w:t>
      </w:r>
      <w:r>
        <w:rPr>
          <w:spacing w:val="-10"/>
          <w:w w:val="110"/>
        </w:rPr>
        <w:t> </w:t>
      </w:r>
      <w:hyperlink w:history="true" w:anchor="_bookmark5">
        <w:r>
          <w:rPr>
            <w:color w:val="0080AC"/>
            <w:w w:val="110"/>
          </w:rPr>
          <w:t>Fig.</w:t>
        </w:r>
        <w:r>
          <w:rPr>
            <w:color w:val="0080AC"/>
            <w:spacing w:val="-10"/>
            <w:w w:val="110"/>
          </w:rPr>
          <w:t> </w:t>
        </w:r>
        <w:r>
          <w:rPr>
            <w:color w:val="0080AC"/>
            <w:w w:val="110"/>
          </w:rPr>
          <w:t>4</w:t>
        </w:r>
      </w:hyperlink>
      <w:r>
        <w:rPr>
          <w:w w:val="110"/>
        </w:rPr>
        <w:t>.</w:t>
      </w:r>
      <w:r>
        <w:rPr>
          <w:spacing w:val="-9"/>
          <w:w w:val="110"/>
        </w:rPr>
        <w:t> </w:t>
      </w:r>
      <w:r>
        <w:rPr>
          <w:w w:val="110"/>
        </w:rPr>
        <w:t>The</w:t>
      </w:r>
      <w:r>
        <w:rPr>
          <w:spacing w:val="-9"/>
          <w:w w:val="110"/>
        </w:rPr>
        <w:t> </w:t>
      </w:r>
      <w:r>
        <w:rPr>
          <w:w w:val="110"/>
        </w:rPr>
        <w:t>size</w:t>
      </w:r>
      <w:r>
        <w:rPr>
          <w:spacing w:val="-9"/>
          <w:w w:val="110"/>
        </w:rPr>
        <w:t> </w:t>
      </w:r>
      <w:r>
        <w:rPr>
          <w:w w:val="110"/>
        </w:rPr>
        <w:t>of</w:t>
      </w:r>
      <w:r>
        <w:rPr>
          <w:spacing w:val="-9"/>
          <w:w w:val="110"/>
        </w:rPr>
        <w:t> </w:t>
      </w:r>
      <w:r>
        <w:rPr>
          <w:w w:val="110"/>
        </w:rPr>
        <w:t>a</w:t>
      </w:r>
      <w:r>
        <w:rPr>
          <w:spacing w:val="-9"/>
          <w:w w:val="110"/>
        </w:rPr>
        <w:t> </w:t>
      </w:r>
      <w:r>
        <w:rPr>
          <w:w w:val="110"/>
        </w:rPr>
        <w:t>network</w:t>
      </w:r>
      <w:r>
        <w:rPr>
          <w:spacing w:val="-9"/>
          <w:w w:val="110"/>
        </w:rPr>
        <w:t> </w:t>
      </w:r>
      <w:r>
        <w:rPr>
          <w:w w:val="110"/>
        </w:rPr>
        <w:t>is</w:t>
      </w:r>
      <w:r>
        <w:rPr>
          <w:spacing w:val="-10"/>
          <w:w w:val="110"/>
        </w:rPr>
        <w:t> </w:t>
      </w:r>
      <w:r>
        <w:rPr>
          <w:w w:val="110"/>
        </w:rPr>
        <w:t>represented</w:t>
      </w:r>
      <w:r>
        <w:rPr>
          <w:spacing w:val="-9"/>
          <w:w w:val="110"/>
        </w:rPr>
        <w:t> </w:t>
      </w:r>
      <w:r>
        <w:rPr>
          <w:w w:val="110"/>
        </w:rPr>
        <w:t>numer- ically</w:t>
      </w:r>
      <w:r>
        <w:rPr>
          <w:spacing w:val="-1"/>
          <w:w w:val="110"/>
        </w:rPr>
        <w:t> </w:t>
      </w:r>
      <w:r>
        <w:rPr>
          <w:w w:val="110"/>
        </w:rPr>
        <w:t>by the letter n. Adding,</w:t>
      </w:r>
      <w:r>
        <w:rPr>
          <w:spacing w:val="-1"/>
          <w:w w:val="110"/>
        </w:rPr>
        <w:t> </w:t>
      </w:r>
      <w:r>
        <w:rPr>
          <w:w w:val="110"/>
        </w:rPr>
        <w:t>multiplying,</w:t>
      </w:r>
      <w:r>
        <w:rPr>
          <w:spacing w:val="-1"/>
          <w:w w:val="110"/>
        </w:rPr>
        <w:t> </w:t>
      </w:r>
      <w:r>
        <w:rPr>
          <w:w w:val="110"/>
        </w:rPr>
        <w:t>hashing,</w:t>
      </w:r>
      <w:r>
        <w:rPr>
          <w:spacing w:val="-1"/>
          <w:w w:val="110"/>
        </w:rPr>
        <w:t> </w:t>
      </w:r>
      <w:r>
        <w:rPr>
          <w:w w:val="110"/>
        </w:rPr>
        <w:t>and exponentiation ECC points are easy with the proposed scalable and eﬃcient approach. Drone devices with limited computing power can use proposed, which doesn’t</w:t>
      </w:r>
      <w:r>
        <w:rPr>
          <w:w w:val="110"/>
        </w:rPr>
        <w:t> require</w:t>
      </w:r>
      <w:r>
        <w:rPr>
          <w:w w:val="110"/>
        </w:rPr>
        <w:t> a</w:t>
      </w:r>
      <w:r>
        <w:rPr>
          <w:w w:val="110"/>
        </w:rPr>
        <w:t> pairing</w:t>
      </w:r>
      <w:r>
        <w:rPr>
          <w:w w:val="110"/>
        </w:rPr>
        <w:t> process.</w:t>
      </w:r>
      <w:r>
        <w:rPr>
          <w:w w:val="110"/>
        </w:rPr>
        <w:t> This</w:t>
      </w:r>
      <w:r>
        <w:rPr>
          <w:w w:val="110"/>
        </w:rPr>
        <w:t> procedure</w:t>
      </w:r>
      <w:r>
        <w:rPr>
          <w:w w:val="110"/>
        </w:rPr>
        <w:t> was</w:t>
      </w:r>
      <w:r>
        <w:rPr>
          <w:w w:val="110"/>
        </w:rPr>
        <w:t> also</w:t>
      </w:r>
      <w:r>
        <w:rPr>
          <w:w w:val="110"/>
        </w:rPr>
        <w:t> compared against three other CL-PKC baseline methods, notably those described in [</w:t>
      </w:r>
      <w:hyperlink w:history="true" w:anchor="_bookmark12">
        <w:r>
          <w:rPr>
            <w:color w:val="0080AC"/>
            <w:w w:val="110"/>
          </w:rPr>
          <w:t>20</w:t>
        </w:r>
      </w:hyperlink>
      <w:r>
        <w:rPr>
          <w:w w:val="110"/>
        </w:rPr>
        <w:t>,</w:t>
      </w:r>
      <w:hyperlink w:history="true" w:anchor="_bookmark15">
        <w:r>
          <w:rPr>
            <w:color w:val="0080AC"/>
            <w:w w:val="110"/>
          </w:rPr>
          <w:t>23</w:t>
        </w:r>
      </w:hyperlink>
      <w:r>
        <w:rPr>
          <w:w w:val="110"/>
        </w:rPr>
        <w:t>], and </w:t>
      </w:r>
      <w:hyperlink w:history="true" w:anchor="_bookmark18">
        <w:r>
          <w:rPr>
            <w:color w:val="0080AC"/>
            <w:w w:val="110"/>
          </w:rPr>
          <w:t>[26]</w:t>
        </w:r>
      </w:hyperlink>
      <w:r>
        <w:rPr>
          <w:w w:val="110"/>
        </w:rPr>
        <w:t>.</w:t>
      </w:r>
    </w:p>
    <w:p>
      <w:pPr>
        <w:pStyle w:val="BodyText"/>
        <w:spacing w:line="273" w:lineRule="auto"/>
        <w:ind w:right="116" w:firstLine="239"/>
        <w:jc w:val="both"/>
      </w:pPr>
      <w:r>
        <w:rPr>
          <w:w w:val="110"/>
        </w:rPr>
        <w:t>A</w:t>
      </w:r>
      <w:r>
        <w:rPr>
          <w:spacing w:val="-11"/>
          <w:w w:val="110"/>
        </w:rPr>
        <w:t> </w:t>
      </w:r>
      <w:r>
        <w:rPr>
          <w:w w:val="110"/>
        </w:rPr>
        <w:t>few</w:t>
      </w:r>
      <w:r>
        <w:rPr>
          <w:spacing w:val="-11"/>
          <w:w w:val="110"/>
        </w:rPr>
        <w:t> </w:t>
      </w:r>
      <w:r>
        <w:rPr>
          <w:w w:val="110"/>
        </w:rPr>
        <w:t>fundamental</w:t>
      </w:r>
      <w:r>
        <w:rPr>
          <w:spacing w:val="-11"/>
          <w:w w:val="110"/>
        </w:rPr>
        <w:t> </w:t>
      </w:r>
      <w:r>
        <w:rPr>
          <w:w w:val="110"/>
        </w:rPr>
        <w:t>methods</w:t>
      </w:r>
      <w:r>
        <w:rPr>
          <w:spacing w:val="-11"/>
          <w:w w:val="110"/>
        </w:rPr>
        <w:t> </w:t>
      </w:r>
      <w:r>
        <w:rPr>
          <w:w w:val="110"/>
        </w:rPr>
        <w:t>were</w:t>
      </w:r>
      <w:r>
        <w:rPr>
          <w:spacing w:val="-11"/>
          <w:w w:val="110"/>
        </w:rPr>
        <w:t> </w:t>
      </w:r>
      <w:r>
        <w:rPr>
          <w:w w:val="110"/>
        </w:rPr>
        <w:t>chosen</w:t>
      </w:r>
      <w:r>
        <w:rPr>
          <w:spacing w:val="-11"/>
          <w:w w:val="110"/>
        </w:rPr>
        <w:t> </w:t>
      </w:r>
      <w:r>
        <w:rPr>
          <w:w w:val="110"/>
        </w:rPr>
        <w:t>based</w:t>
      </w:r>
      <w:r>
        <w:rPr>
          <w:spacing w:val="-11"/>
          <w:w w:val="110"/>
        </w:rPr>
        <w:t> </w:t>
      </w:r>
      <w:r>
        <w:rPr>
          <w:w w:val="110"/>
        </w:rPr>
        <w:t>on</w:t>
      </w:r>
      <w:r>
        <w:rPr>
          <w:spacing w:val="-11"/>
          <w:w w:val="110"/>
        </w:rPr>
        <w:t> </w:t>
      </w:r>
      <w:r>
        <w:rPr>
          <w:w w:val="110"/>
        </w:rPr>
        <w:t>their</w:t>
      </w:r>
      <w:r>
        <w:rPr>
          <w:spacing w:val="-11"/>
          <w:w w:val="110"/>
        </w:rPr>
        <w:t> </w:t>
      </w:r>
      <w:r>
        <w:rPr>
          <w:w w:val="110"/>
        </w:rPr>
        <w:t>distinctions. Online interactions with the DA are included in this category; pairing and DA interactions are not included, as in </w:t>
      </w:r>
      <w:hyperlink w:history="true" w:anchor="_bookmark12">
        <w:r>
          <w:rPr>
            <w:color w:val="0080AC"/>
            <w:w w:val="110"/>
          </w:rPr>
          <w:t>[20]</w:t>
        </w:r>
      </w:hyperlink>
      <w:r>
        <w:rPr>
          <w:color w:val="0080AC"/>
          <w:w w:val="110"/>
        </w:rPr>
        <w:t> </w:t>
      </w:r>
      <w:r>
        <w:rPr>
          <w:w w:val="110"/>
        </w:rPr>
        <w:t>and </w:t>
      </w:r>
      <w:hyperlink w:history="true" w:anchor="_bookmark18">
        <w:r>
          <w:rPr>
            <w:color w:val="0080AC"/>
            <w:w w:val="110"/>
          </w:rPr>
          <w:t>[26]</w:t>
        </w:r>
      </w:hyperlink>
      <w:r>
        <w:rPr>
          <w:w w:val="110"/>
        </w:rPr>
        <w:t>. It was neces- sary</w:t>
      </w:r>
      <w:r>
        <w:rPr>
          <w:spacing w:val="-2"/>
          <w:w w:val="110"/>
        </w:rPr>
        <w:t> </w:t>
      </w:r>
      <w:r>
        <w:rPr>
          <w:w w:val="110"/>
        </w:rPr>
        <w:t>to</w:t>
      </w:r>
      <w:r>
        <w:rPr>
          <w:spacing w:val="-2"/>
          <w:w w:val="110"/>
        </w:rPr>
        <w:t> </w:t>
      </w:r>
      <w:r>
        <w:rPr>
          <w:w w:val="110"/>
        </w:rPr>
        <w:t>consider</w:t>
      </w:r>
      <w:r>
        <w:rPr>
          <w:spacing w:val="-1"/>
          <w:w w:val="110"/>
        </w:rPr>
        <w:t> </w:t>
      </w:r>
      <w:r>
        <w:rPr>
          <w:w w:val="110"/>
        </w:rPr>
        <w:t>the</w:t>
      </w:r>
      <w:r>
        <w:rPr>
          <w:spacing w:val="-2"/>
          <w:w w:val="110"/>
        </w:rPr>
        <w:t> </w:t>
      </w:r>
      <w:r>
        <w:rPr>
          <w:w w:val="110"/>
        </w:rPr>
        <w:t>protocols</w:t>
      </w:r>
      <w:r>
        <w:rPr>
          <w:spacing w:val="-2"/>
          <w:w w:val="110"/>
        </w:rPr>
        <w:t> </w:t>
      </w:r>
      <w:r>
        <w:rPr>
          <w:w w:val="110"/>
        </w:rPr>
        <w:t>of</w:t>
      </w:r>
      <w:r>
        <w:rPr>
          <w:spacing w:val="-2"/>
          <w:w w:val="110"/>
        </w:rPr>
        <w:t> </w:t>
      </w:r>
      <w:r>
        <w:rPr>
          <w:w w:val="110"/>
        </w:rPr>
        <w:t>reference</w:t>
      </w:r>
      <w:r>
        <w:rPr>
          <w:spacing w:val="-1"/>
          <w:w w:val="110"/>
        </w:rPr>
        <w:t> </w:t>
      </w:r>
      <w:r>
        <w:rPr>
          <w:w w:val="110"/>
        </w:rPr>
        <w:t>methods</w:t>
      </w:r>
      <w:r>
        <w:rPr>
          <w:spacing w:val="-2"/>
          <w:w w:val="110"/>
        </w:rPr>
        <w:t> </w:t>
      </w:r>
      <w:r>
        <w:rPr>
          <w:w w:val="110"/>
        </w:rPr>
        <w:t>when</w:t>
      </w:r>
      <w:r>
        <w:rPr>
          <w:spacing w:val="-2"/>
          <w:w w:val="110"/>
        </w:rPr>
        <w:t> </w:t>
      </w:r>
      <w:r>
        <w:rPr>
          <w:w w:val="110"/>
        </w:rPr>
        <w:t>making</w:t>
      </w:r>
      <w:r>
        <w:rPr>
          <w:spacing w:val="-2"/>
          <w:w w:val="110"/>
        </w:rPr>
        <w:t> </w:t>
      </w:r>
      <w:r>
        <w:rPr>
          <w:w w:val="110"/>
        </w:rPr>
        <w:t>com- parisons.</w:t>
      </w:r>
      <w:r>
        <w:rPr>
          <w:spacing w:val="-4"/>
          <w:w w:val="110"/>
        </w:rPr>
        <w:t> </w:t>
      </w:r>
      <w:r>
        <w:rPr>
          <w:w w:val="110"/>
        </w:rPr>
        <w:t>On</w:t>
      </w:r>
      <w:r>
        <w:rPr>
          <w:spacing w:val="-4"/>
          <w:w w:val="110"/>
        </w:rPr>
        <w:t> </w:t>
      </w:r>
      <w:r>
        <w:rPr>
          <w:w w:val="110"/>
        </w:rPr>
        <w:t>the</w:t>
      </w:r>
      <w:r>
        <w:rPr>
          <w:spacing w:val="-4"/>
          <w:w w:val="110"/>
        </w:rPr>
        <w:t> </w:t>
      </w:r>
      <w:r>
        <w:rPr>
          <w:w w:val="110"/>
        </w:rPr>
        <w:t>target</w:t>
      </w:r>
      <w:r>
        <w:rPr>
          <w:spacing w:val="-4"/>
          <w:w w:val="110"/>
        </w:rPr>
        <w:t> </w:t>
      </w:r>
      <w:r>
        <w:rPr>
          <w:w w:val="110"/>
        </w:rPr>
        <w:t>hardware</w:t>
      </w:r>
      <w:r>
        <w:rPr>
          <w:spacing w:val="-4"/>
          <w:w w:val="110"/>
        </w:rPr>
        <w:t> </w:t>
      </w:r>
      <w:r>
        <w:rPr>
          <w:w w:val="110"/>
        </w:rPr>
        <w:t>board,</w:t>
      </w:r>
      <w:r>
        <w:rPr>
          <w:spacing w:val="-4"/>
          <w:w w:val="110"/>
        </w:rPr>
        <w:t> </w:t>
      </w:r>
      <w:r>
        <w:rPr>
          <w:w w:val="110"/>
        </w:rPr>
        <w:t>time</w:t>
      </w:r>
      <w:r>
        <w:rPr>
          <w:spacing w:val="-4"/>
          <w:w w:val="110"/>
        </w:rPr>
        <w:t> </w:t>
      </w:r>
      <w:r>
        <w:rPr>
          <w:w w:val="110"/>
        </w:rPr>
        <w:t>was</w:t>
      </w:r>
      <w:r>
        <w:rPr>
          <w:spacing w:val="-5"/>
          <w:w w:val="110"/>
        </w:rPr>
        <w:t> </w:t>
      </w:r>
      <w:r>
        <w:rPr>
          <w:w w:val="110"/>
        </w:rPr>
        <w:t>recorded,</w:t>
      </w:r>
      <w:r>
        <w:rPr>
          <w:spacing w:val="-4"/>
          <w:w w:val="110"/>
        </w:rPr>
        <w:t> </w:t>
      </w:r>
      <w:r>
        <w:rPr>
          <w:w w:val="110"/>
        </w:rPr>
        <w:t>and</w:t>
      </w:r>
      <w:r>
        <w:rPr>
          <w:spacing w:val="-4"/>
          <w:w w:val="110"/>
        </w:rPr>
        <w:t> </w:t>
      </w:r>
      <w:r>
        <w:rPr>
          <w:w w:val="110"/>
        </w:rPr>
        <w:t>we</w:t>
      </w:r>
      <w:r>
        <w:rPr>
          <w:spacing w:val="-4"/>
          <w:w w:val="110"/>
        </w:rPr>
        <w:t> </w:t>
      </w:r>
      <w:r>
        <w:rPr>
          <w:w w:val="110"/>
        </w:rPr>
        <w:t>pre- dicted how long it would take to complete this procedure based on that time;</w:t>
      </w:r>
      <w:r>
        <w:rPr>
          <w:w w:val="110"/>
        </w:rPr>
        <w:t> multiplying</w:t>
      </w:r>
      <w:r>
        <w:rPr>
          <w:w w:val="110"/>
        </w:rPr>
        <w:t> a</w:t>
      </w:r>
      <w:r>
        <w:rPr>
          <w:w w:val="110"/>
        </w:rPr>
        <w:t> large</w:t>
      </w:r>
      <w:r>
        <w:rPr>
          <w:w w:val="110"/>
        </w:rPr>
        <w:t> number</w:t>
      </w:r>
      <w:r>
        <w:rPr>
          <w:w w:val="110"/>
        </w:rPr>
        <w:t> of</w:t>
      </w:r>
      <w:r>
        <w:rPr>
          <w:w w:val="110"/>
        </w:rPr>
        <w:t> ECC</w:t>
      </w:r>
      <w:r>
        <w:rPr>
          <w:w w:val="110"/>
        </w:rPr>
        <w:t> points</w:t>
      </w:r>
      <w:r>
        <w:rPr>
          <w:w w:val="110"/>
        </w:rPr>
        <w:t> often</w:t>
      </w:r>
      <w:r>
        <w:rPr>
          <w:w w:val="110"/>
        </w:rPr>
        <w:t> takes</w:t>
      </w:r>
      <w:r>
        <w:rPr>
          <w:w w:val="110"/>
        </w:rPr>
        <w:t> about</w:t>
      </w:r>
      <w:r>
        <w:rPr>
          <w:w w:val="110"/>
        </w:rPr>
        <w:t> 24 times longer than a simple pairing operation. Drone devices with low capabilities</w:t>
      </w:r>
      <w:r>
        <w:rPr>
          <w:w w:val="110"/>
        </w:rPr>
        <w:t> can</w:t>
      </w:r>
      <w:r>
        <w:rPr>
          <w:w w:val="110"/>
        </w:rPr>
        <w:t> considerably</w:t>
      </w:r>
      <w:r>
        <w:rPr>
          <w:w w:val="110"/>
        </w:rPr>
        <w:t> benefit</w:t>
      </w:r>
      <w:r>
        <w:rPr>
          <w:w w:val="110"/>
        </w:rPr>
        <w:t> from</w:t>
      </w:r>
      <w:r>
        <w:rPr>
          <w:w w:val="110"/>
        </w:rPr>
        <w:t> proposed</w:t>
      </w:r>
      <w:r>
        <w:rPr>
          <w:w w:val="110"/>
        </w:rPr>
        <w:t> capabilities.</w:t>
      </w:r>
      <w:r>
        <w:rPr>
          <w:w w:val="110"/>
        </w:rPr>
        <w:t> This method</w:t>
      </w:r>
      <w:r>
        <w:rPr>
          <w:spacing w:val="-4"/>
          <w:w w:val="110"/>
        </w:rPr>
        <w:t> </w:t>
      </w:r>
      <w:r>
        <w:rPr>
          <w:w w:val="110"/>
        </w:rPr>
        <w:t>has</w:t>
      </w:r>
      <w:r>
        <w:rPr>
          <w:spacing w:val="-4"/>
          <w:w w:val="110"/>
        </w:rPr>
        <w:t> </w:t>
      </w:r>
      <w:r>
        <w:rPr>
          <w:w w:val="110"/>
        </w:rPr>
        <w:t>a</w:t>
      </w:r>
      <w:r>
        <w:rPr>
          <w:spacing w:val="-4"/>
          <w:w w:val="110"/>
        </w:rPr>
        <w:t> </w:t>
      </w:r>
      <w:r>
        <w:rPr>
          <w:w w:val="110"/>
        </w:rPr>
        <w:t>total</w:t>
      </w:r>
      <w:r>
        <w:rPr>
          <w:spacing w:val="-4"/>
          <w:w w:val="110"/>
        </w:rPr>
        <w:t> </w:t>
      </w:r>
      <w:r>
        <w:rPr>
          <w:w w:val="110"/>
        </w:rPr>
        <w:t>key</w:t>
      </w:r>
      <w:r>
        <w:rPr>
          <w:spacing w:val="-4"/>
          <w:w w:val="110"/>
        </w:rPr>
        <w:t> </w:t>
      </w:r>
      <w:r>
        <w:rPr>
          <w:w w:val="110"/>
        </w:rPr>
        <w:t>agreement</w:t>
      </w:r>
      <w:r>
        <w:rPr>
          <w:spacing w:val="-4"/>
          <w:w w:val="110"/>
        </w:rPr>
        <w:t> </w:t>
      </w:r>
      <w:r>
        <w:rPr>
          <w:w w:val="110"/>
        </w:rPr>
        <w:t>time</w:t>
      </w:r>
      <w:r>
        <w:rPr>
          <w:spacing w:val="-4"/>
          <w:w w:val="110"/>
        </w:rPr>
        <w:t> </w:t>
      </w:r>
      <w:r>
        <w:rPr>
          <w:w w:val="110"/>
        </w:rPr>
        <w:t>of</w:t>
      </w:r>
      <w:r>
        <w:rPr>
          <w:spacing w:val="-4"/>
          <w:w w:val="110"/>
        </w:rPr>
        <w:t> </w:t>
      </w:r>
      <w:r>
        <w:rPr>
          <w:w w:val="110"/>
        </w:rPr>
        <w:t>less</w:t>
      </w:r>
      <w:r>
        <w:rPr>
          <w:spacing w:val="-4"/>
          <w:w w:val="110"/>
        </w:rPr>
        <w:t> </w:t>
      </w:r>
      <w:r>
        <w:rPr>
          <w:w w:val="110"/>
        </w:rPr>
        <w:t>than</w:t>
      </w:r>
      <w:r>
        <w:rPr>
          <w:spacing w:val="-4"/>
          <w:w w:val="110"/>
        </w:rPr>
        <w:t> </w:t>
      </w:r>
      <w:r>
        <w:rPr>
          <w:w w:val="110"/>
        </w:rPr>
        <w:t>a</w:t>
      </w:r>
      <w:r>
        <w:rPr>
          <w:spacing w:val="-4"/>
          <w:w w:val="110"/>
        </w:rPr>
        <w:t> </w:t>
      </w:r>
      <w:r>
        <w:rPr>
          <w:w w:val="110"/>
        </w:rPr>
        <w:t>second,</w:t>
      </w:r>
      <w:r>
        <w:rPr>
          <w:spacing w:val="-4"/>
          <w:w w:val="110"/>
        </w:rPr>
        <w:t> </w:t>
      </w:r>
      <w:r>
        <w:rPr>
          <w:w w:val="110"/>
        </w:rPr>
        <w:t>which</w:t>
      </w:r>
      <w:r>
        <w:rPr>
          <w:spacing w:val="-4"/>
          <w:w w:val="110"/>
        </w:rPr>
        <w:t> </w:t>
      </w:r>
      <w:r>
        <w:rPr>
          <w:w w:val="110"/>
        </w:rPr>
        <w:t>sets it</w:t>
      </w:r>
      <w:r>
        <w:rPr>
          <w:spacing w:val="-11"/>
          <w:w w:val="110"/>
        </w:rPr>
        <w:t> </w:t>
      </w:r>
      <w:r>
        <w:rPr>
          <w:w w:val="110"/>
        </w:rPr>
        <w:t>apart</w:t>
      </w:r>
      <w:r>
        <w:rPr>
          <w:spacing w:val="-11"/>
          <w:w w:val="110"/>
        </w:rPr>
        <w:t> </w:t>
      </w:r>
      <w:r>
        <w:rPr>
          <w:w w:val="110"/>
        </w:rPr>
        <w:t>from</w:t>
      </w:r>
      <w:r>
        <w:rPr>
          <w:spacing w:val="-11"/>
          <w:w w:val="110"/>
        </w:rPr>
        <w:t> </w:t>
      </w:r>
      <w:r>
        <w:rPr>
          <w:w w:val="110"/>
        </w:rPr>
        <w:t>the</w:t>
      </w:r>
      <w:r>
        <w:rPr>
          <w:spacing w:val="-11"/>
          <w:w w:val="110"/>
        </w:rPr>
        <w:t> </w:t>
      </w:r>
      <w:r>
        <w:rPr>
          <w:w w:val="110"/>
        </w:rPr>
        <w:t>other</w:t>
      </w:r>
      <w:r>
        <w:rPr>
          <w:spacing w:val="-11"/>
          <w:w w:val="110"/>
        </w:rPr>
        <w:t> </w:t>
      </w:r>
      <w:r>
        <w:rPr>
          <w:w w:val="110"/>
        </w:rPr>
        <w:t>methods</w:t>
      </w:r>
      <w:r>
        <w:rPr>
          <w:spacing w:val="-11"/>
          <w:w w:val="110"/>
        </w:rPr>
        <w:t> </w:t>
      </w:r>
      <w:r>
        <w:rPr>
          <w:w w:val="110"/>
        </w:rPr>
        <w:t>studied.</w:t>
      </w:r>
      <w:r>
        <w:rPr>
          <w:spacing w:val="-11"/>
          <w:w w:val="110"/>
        </w:rPr>
        <w:t> </w:t>
      </w:r>
      <w:r>
        <w:rPr>
          <w:w w:val="110"/>
        </w:rPr>
        <w:t>Regardless</w:t>
      </w:r>
      <w:r>
        <w:rPr>
          <w:spacing w:val="-11"/>
          <w:w w:val="110"/>
        </w:rPr>
        <w:t> </w:t>
      </w:r>
      <w:r>
        <w:rPr>
          <w:w w:val="110"/>
        </w:rPr>
        <w:t>of</w:t>
      </w:r>
      <w:r>
        <w:rPr>
          <w:spacing w:val="-11"/>
          <w:w w:val="110"/>
        </w:rPr>
        <w:t> </w:t>
      </w:r>
      <w:r>
        <w:rPr>
          <w:w w:val="110"/>
        </w:rPr>
        <w:t>the</w:t>
      </w:r>
      <w:r>
        <w:rPr>
          <w:spacing w:val="-11"/>
          <w:w w:val="110"/>
        </w:rPr>
        <w:t> </w:t>
      </w:r>
      <w:r>
        <w:rPr>
          <w:w w:val="110"/>
        </w:rPr>
        <w:t>elliptic</w:t>
      </w:r>
      <w:r>
        <w:rPr>
          <w:spacing w:val="-11"/>
          <w:w w:val="110"/>
        </w:rPr>
        <w:t> </w:t>
      </w:r>
      <w:r>
        <w:rPr>
          <w:w w:val="110"/>
        </w:rPr>
        <w:t>curve’s size,</w:t>
      </w:r>
      <w:r>
        <w:rPr>
          <w:spacing w:val="-6"/>
          <w:w w:val="110"/>
        </w:rPr>
        <w:t> </w:t>
      </w:r>
      <w:r>
        <w:rPr>
          <w:w w:val="110"/>
        </w:rPr>
        <w:t>this</w:t>
      </w:r>
      <w:r>
        <w:rPr>
          <w:spacing w:val="-7"/>
          <w:w w:val="110"/>
        </w:rPr>
        <w:t> </w:t>
      </w:r>
      <w:r>
        <w:rPr>
          <w:w w:val="110"/>
        </w:rPr>
        <w:t>holds</w:t>
      </w:r>
      <w:r>
        <w:rPr>
          <w:spacing w:val="-6"/>
          <w:w w:val="110"/>
        </w:rPr>
        <w:t> </w:t>
      </w:r>
      <w:r>
        <w:rPr>
          <w:w w:val="110"/>
        </w:rPr>
        <w:t>true.</w:t>
      </w:r>
      <w:r>
        <w:rPr>
          <w:spacing w:val="-6"/>
          <w:w w:val="110"/>
        </w:rPr>
        <w:t> </w:t>
      </w:r>
      <w:r>
        <w:rPr>
          <w:w w:val="110"/>
        </w:rPr>
        <w:t>While</w:t>
      </w:r>
      <w:r>
        <w:rPr>
          <w:spacing w:val="-6"/>
          <w:w w:val="110"/>
        </w:rPr>
        <w:t> </w:t>
      </w:r>
      <w:hyperlink w:history="true" w:anchor="_bookmark15">
        <w:r>
          <w:rPr>
            <w:color w:val="0080AC"/>
            <w:w w:val="110"/>
          </w:rPr>
          <w:t>[23]</w:t>
        </w:r>
      </w:hyperlink>
      <w:r>
        <w:rPr>
          <w:w w:val="110"/>
        </w:rPr>
        <w:t>,</w:t>
      </w:r>
      <w:r>
        <w:rPr>
          <w:spacing w:val="-7"/>
          <w:w w:val="110"/>
        </w:rPr>
        <w:t> </w:t>
      </w:r>
      <w:r>
        <w:rPr>
          <w:w w:val="110"/>
        </w:rPr>
        <w:t>the</w:t>
      </w:r>
      <w:r>
        <w:rPr>
          <w:spacing w:val="-6"/>
          <w:w w:val="110"/>
        </w:rPr>
        <w:t> </w:t>
      </w:r>
      <w:r>
        <w:rPr>
          <w:w w:val="110"/>
        </w:rPr>
        <w:t>most</w:t>
      </w:r>
      <w:r>
        <w:rPr>
          <w:spacing w:val="-7"/>
          <w:w w:val="110"/>
        </w:rPr>
        <w:t> </w:t>
      </w:r>
      <w:r>
        <w:rPr>
          <w:w w:val="110"/>
        </w:rPr>
        <w:t>secure</w:t>
      </w:r>
      <w:r>
        <w:rPr>
          <w:spacing w:val="-6"/>
          <w:w w:val="110"/>
        </w:rPr>
        <w:t> </w:t>
      </w:r>
      <w:r>
        <w:rPr>
          <w:w w:val="110"/>
        </w:rPr>
        <w:t>option</w:t>
      </w:r>
      <w:r>
        <w:rPr>
          <w:spacing w:val="-7"/>
          <w:w w:val="110"/>
        </w:rPr>
        <w:t> </w:t>
      </w:r>
      <w:r>
        <w:rPr>
          <w:w w:val="110"/>
        </w:rPr>
        <w:t>(256-bit</w:t>
      </w:r>
      <w:r>
        <w:rPr>
          <w:spacing w:val="-7"/>
          <w:w w:val="110"/>
        </w:rPr>
        <w:t> </w:t>
      </w:r>
      <w:r>
        <w:rPr>
          <w:w w:val="110"/>
        </w:rPr>
        <w:t>Elliptic Curve</w:t>
      </w:r>
      <w:r>
        <w:rPr>
          <w:w w:val="110"/>
        </w:rPr>
        <w:t> Group Size), takes 182 percentage</w:t>
      </w:r>
      <w:r>
        <w:rPr>
          <w:w w:val="110"/>
        </w:rPr>
        <w:t> points longer than proposed to do the same operation, </w:t>
      </w:r>
      <w:hyperlink w:history="true" w:anchor="_bookmark18">
        <w:r>
          <w:rPr>
            <w:color w:val="0080AC"/>
            <w:w w:val="110"/>
          </w:rPr>
          <w:t>[26]</w:t>
        </w:r>
      </w:hyperlink>
      <w:r>
        <w:rPr>
          <w:color w:val="0080AC"/>
          <w:w w:val="110"/>
        </w:rPr>
        <w:t> </w:t>
      </w:r>
      <w:r>
        <w:rPr>
          <w:w w:val="110"/>
        </w:rPr>
        <w:t>and </w:t>
      </w:r>
      <w:hyperlink w:history="true" w:anchor="_bookmark12">
        <w:r>
          <w:rPr>
            <w:color w:val="0080AC"/>
            <w:w w:val="110"/>
          </w:rPr>
          <w:t>[20]</w:t>
        </w:r>
      </w:hyperlink>
      <w:r>
        <w:rPr>
          <w:color w:val="0080AC"/>
          <w:w w:val="110"/>
        </w:rPr>
        <w:t> </w:t>
      </w:r>
      <w:r>
        <w:rPr>
          <w:w w:val="110"/>
        </w:rPr>
        <w:t>execute it in 182 percentage points less time.</w:t>
      </w:r>
    </w:p>
    <w:p>
      <w:pPr>
        <w:spacing w:after="0" w:line="273" w:lineRule="auto"/>
        <w:jc w:val="both"/>
        <w:sectPr>
          <w:type w:val="continuous"/>
          <w:pgSz w:w="11910" w:h="15880"/>
          <w:pgMar w:header="668" w:footer="485" w:top="620" w:bottom="280" w:left="640" w:right="620"/>
          <w:cols w:num="2" w:equalWidth="0">
            <w:col w:w="5189" w:space="191"/>
            <w:col w:w="5270"/>
          </w:cols>
        </w:sectPr>
      </w:pPr>
    </w:p>
    <w:p>
      <w:pPr>
        <w:pStyle w:val="BodyText"/>
        <w:spacing w:before="37"/>
        <w:ind w:left="0"/>
        <w:rPr>
          <w:sz w:val="20"/>
        </w:rPr>
      </w:pPr>
    </w:p>
    <w:p>
      <w:pPr>
        <w:pStyle w:val="BodyText"/>
        <w:ind w:left="758"/>
        <w:rPr>
          <w:sz w:val="20"/>
        </w:rPr>
      </w:pPr>
      <w:r>
        <w:rPr>
          <w:sz w:val="20"/>
        </w:rPr>
        <w:drawing>
          <wp:inline distT="0" distB="0" distL="0" distR="0">
            <wp:extent cx="5794866" cy="4044696"/>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8" cstate="print"/>
                    <a:stretch>
                      <a:fillRect/>
                    </a:stretch>
                  </pic:blipFill>
                  <pic:spPr>
                    <a:xfrm>
                      <a:off x="0" y="0"/>
                      <a:ext cx="5794866" cy="4044696"/>
                    </a:xfrm>
                    <a:prstGeom prst="rect">
                      <a:avLst/>
                    </a:prstGeom>
                  </pic:spPr>
                </pic:pic>
              </a:graphicData>
            </a:graphic>
          </wp:inline>
        </w:drawing>
      </w:r>
      <w:r>
        <w:rPr>
          <w:sz w:val="20"/>
        </w:rPr>
      </w:r>
    </w:p>
    <w:p>
      <w:pPr>
        <w:pStyle w:val="BodyText"/>
        <w:spacing w:before="38"/>
        <w:ind w:left="0"/>
        <w:rPr>
          <w:sz w:val="14"/>
        </w:rPr>
      </w:pPr>
    </w:p>
    <w:p>
      <w:pPr>
        <w:spacing w:before="0"/>
        <w:ind w:left="2327" w:right="2328" w:firstLine="0"/>
        <w:jc w:val="center"/>
        <w:rPr>
          <w:sz w:val="14"/>
        </w:rPr>
      </w:pPr>
      <w:bookmarkStart w:name="_bookmark5" w:id="22"/>
      <w:bookmarkEnd w:id="22"/>
      <w:r>
        <w:rPr/>
      </w:r>
      <w:r>
        <w:rPr>
          <w:rFonts w:ascii="Times New Roman"/>
          <w:b/>
          <w:w w:val="110"/>
          <w:sz w:val="14"/>
        </w:rPr>
        <w:t>Fig.</w:t>
      </w:r>
      <w:r>
        <w:rPr>
          <w:rFonts w:ascii="Times New Roman"/>
          <w:b/>
          <w:spacing w:val="10"/>
          <w:w w:val="110"/>
          <w:sz w:val="14"/>
        </w:rPr>
        <w:t> </w:t>
      </w:r>
      <w:r>
        <w:rPr>
          <w:rFonts w:ascii="Times New Roman"/>
          <w:b/>
          <w:w w:val="110"/>
          <w:sz w:val="14"/>
        </w:rPr>
        <w:t>4.</w:t>
      </w:r>
      <w:r>
        <w:rPr>
          <w:rFonts w:ascii="Times New Roman"/>
          <w:b/>
          <w:spacing w:val="53"/>
          <w:w w:val="110"/>
          <w:sz w:val="14"/>
        </w:rPr>
        <w:t> </w:t>
      </w:r>
      <w:r>
        <w:rPr>
          <w:w w:val="110"/>
          <w:sz w:val="14"/>
        </w:rPr>
        <w:t>Comparative</w:t>
      </w:r>
      <w:r>
        <w:rPr>
          <w:spacing w:val="11"/>
          <w:w w:val="110"/>
          <w:sz w:val="14"/>
        </w:rPr>
        <w:t> </w:t>
      </w:r>
      <w:r>
        <w:rPr>
          <w:w w:val="110"/>
          <w:sz w:val="14"/>
        </w:rPr>
        <w:t>operation</w:t>
      </w:r>
      <w:r>
        <w:rPr>
          <w:spacing w:val="10"/>
          <w:w w:val="110"/>
          <w:sz w:val="14"/>
        </w:rPr>
        <w:t> </w:t>
      </w:r>
      <w:r>
        <w:rPr>
          <w:w w:val="110"/>
          <w:sz w:val="14"/>
        </w:rPr>
        <w:t>cost</w:t>
      </w:r>
      <w:r>
        <w:rPr>
          <w:spacing w:val="10"/>
          <w:w w:val="110"/>
          <w:sz w:val="14"/>
        </w:rPr>
        <w:t> </w:t>
      </w:r>
      <w:r>
        <w:rPr>
          <w:w w:val="110"/>
          <w:sz w:val="14"/>
        </w:rPr>
        <w:t>of</w:t>
      </w:r>
      <w:r>
        <w:rPr>
          <w:spacing w:val="10"/>
          <w:w w:val="110"/>
          <w:sz w:val="14"/>
        </w:rPr>
        <w:t> </w:t>
      </w:r>
      <w:r>
        <w:rPr>
          <w:w w:val="110"/>
          <w:sz w:val="14"/>
        </w:rPr>
        <w:t>Proposed</w:t>
      </w:r>
      <w:r>
        <w:rPr>
          <w:spacing w:val="10"/>
          <w:w w:val="110"/>
          <w:sz w:val="14"/>
        </w:rPr>
        <w:t> </w:t>
      </w:r>
      <w:r>
        <w:rPr>
          <w:w w:val="110"/>
          <w:sz w:val="14"/>
        </w:rPr>
        <w:t>Scheme</w:t>
      </w:r>
      <w:r>
        <w:rPr>
          <w:spacing w:val="10"/>
          <w:w w:val="110"/>
          <w:sz w:val="14"/>
        </w:rPr>
        <w:t> </w:t>
      </w:r>
      <w:r>
        <w:rPr>
          <w:w w:val="110"/>
          <w:sz w:val="14"/>
        </w:rPr>
        <w:t>with</w:t>
      </w:r>
      <w:r>
        <w:rPr>
          <w:spacing w:val="10"/>
          <w:w w:val="110"/>
          <w:sz w:val="14"/>
        </w:rPr>
        <w:t> </w:t>
      </w:r>
      <w:r>
        <w:rPr>
          <w:spacing w:val="-2"/>
          <w:w w:val="110"/>
          <w:sz w:val="14"/>
        </w:rPr>
        <w:t>Existing.</w:t>
      </w:r>
    </w:p>
    <w:p>
      <w:pPr>
        <w:pStyle w:val="BodyText"/>
        <w:spacing w:before="64"/>
        <w:ind w:left="0"/>
        <w:rPr>
          <w:sz w:val="20"/>
        </w:rPr>
      </w:pPr>
    </w:p>
    <w:p>
      <w:pPr>
        <w:spacing w:after="0"/>
        <w:rPr>
          <w:sz w:val="20"/>
        </w:rPr>
        <w:sectPr>
          <w:pgSz w:w="11910" w:h="15880"/>
          <w:pgMar w:header="668" w:footer="485" w:top="860" w:bottom="680" w:left="640" w:right="620"/>
        </w:sectPr>
      </w:pPr>
    </w:p>
    <w:p>
      <w:pPr>
        <w:pStyle w:val="ListParagraph"/>
        <w:numPr>
          <w:ilvl w:val="1"/>
          <w:numId w:val="1"/>
        </w:numPr>
        <w:tabs>
          <w:tab w:pos="464" w:val="left" w:leader="none"/>
        </w:tabs>
        <w:spacing w:line="240" w:lineRule="auto" w:before="91" w:after="0"/>
        <w:ind w:left="464" w:right="0" w:hanging="346"/>
        <w:jc w:val="both"/>
        <w:rPr>
          <w:rFonts w:ascii="Times New Roman"/>
          <w:i/>
          <w:sz w:val="16"/>
        </w:rPr>
      </w:pPr>
      <w:bookmarkStart w:name="4.4 Energy comparative results of propos" w:id="23"/>
      <w:bookmarkEnd w:id="23"/>
      <w:r>
        <w:rPr/>
      </w:r>
      <w:r>
        <w:rPr>
          <w:rFonts w:ascii="Times New Roman"/>
          <w:i/>
          <w:sz w:val="16"/>
        </w:rPr>
        <w:t>Energy comparative results of proposed </w:t>
      </w:r>
      <w:r>
        <w:rPr>
          <w:rFonts w:ascii="Times New Roman"/>
          <w:i/>
          <w:spacing w:val="-2"/>
          <w:sz w:val="16"/>
        </w:rPr>
        <w:t>scheme</w:t>
      </w:r>
    </w:p>
    <w:p>
      <w:pPr>
        <w:pStyle w:val="BodyText"/>
        <w:spacing w:before="50"/>
        <w:ind w:left="0"/>
        <w:rPr>
          <w:rFonts w:ascii="Times New Roman"/>
          <w:i/>
        </w:rPr>
      </w:pPr>
    </w:p>
    <w:p>
      <w:pPr>
        <w:pStyle w:val="BodyText"/>
        <w:spacing w:line="273" w:lineRule="auto" w:before="1"/>
        <w:ind w:right="39" w:firstLine="239"/>
        <w:jc w:val="both"/>
      </w:pPr>
      <w:r>
        <w:rPr>
          <w:w w:val="110"/>
        </w:rPr>
        <w:t>Zigbee</w:t>
      </w:r>
      <w:r>
        <w:rPr>
          <w:spacing w:val="-5"/>
          <w:w w:val="110"/>
        </w:rPr>
        <w:t> </w:t>
      </w:r>
      <w:r>
        <w:rPr>
          <w:w w:val="110"/>
        </w:rPr>
        <w:t>3.0</w:t>
      </w:r>
      <w:r>
        <w:rPr>
          <w:spacing w:val="-5"/>
          <w:w w:val="110"/>
        </w:rPr>
        <w:t> </w:t>
      </w:r>
      <w:r>
        <w:rPr>
          <w:w w:val="110"/>
        </w:rPr>
        <w:t>standard</w:t>
      </w:r>
      <w:r>
        <w:rPr>
          <w:spacing w:val="-5"/>
          <w:w w:val="110"/>
        </w:rPr>
        <w:t> </w:t>
      </w:r>
      <w:r>
        <w:rPr>
          <w:w w:val="110"/>
        </w:rPr>
        <w:t>specifications</w:t>
      </w:r>
      <w:r>
        <w:rPr>
          <w:spacing w:val="-5"/>
          <w:w w:val="110"/>
        </w:rPr>
        <w:t> </w:t>
      </w:r>
      <w:r>
        <w:rPr>
          <w:w w:val="110"/>
        </w:rPr>
        <w:t>recommend</w:t>
      </w:r>
      <w:r>
        <w:rPr>
          <w:spacing w:val="-5"/>
          <w:w w:val="110"/>
        </w:rPr>
        <w:t> </w:t>
      </w:r>
      <w:r>
        <w:rPr>
          <w:w w:val="110"/>
        </w:rPr>
        <w:t>testing</w:t>
      </w:r>
      <w:r>
        <w:rPr>
          <w:spacing w:val="-5"/>
          <w:w w:val="110"/>
        </w:rPr>
        <w:t> </w:t>
      </w:r>
      <w:r>
        <w:rPr>
          <w:w w:val="110"/>
        </w:rPr>
        <w:t>proposed</w:t>
      </w:r>
      <w:r>
        <w:rPr>
          <w:spacing w:val="-5"/>
          <w:w w:val="110"/>
        </w:rPr>
        <w:t> </w:t>
      </w:r>
      <w:r>
        <w:rPr>
          <w:w w:val="110"/>
        </w:rPr>
        <w:t>and two</w:t>
      </w:r>
      <w:r>
        <w:rPr>
          <w:w w:val="110"/>
        </w:rPr>
        <w:t> additional</w:t>
      </w:r>
      <w:r>
        <w:rPr>
          <w:w w:val="110"/>
        </w:rPr>
        <w:t> ways</w:t>
      </w:r>
      <w:r>
        <w:rPr>
          <w:w w:val="110"/>
        </w:rPr>
        <w:t> to</w:t>
      </w:r>
      <w:r>
        <w:rPr>
          <w:w w:val="110"/>
        </w:rPr>
        <w:t> provide</w:t>
      </w:r>
      <w:r>
        <w:rPr>
          <w:w w:val="110"/>
        </w:rPr>
        <w:t> a</w:t>
      </w:r>
      <w:r>
        <w:rPr>
          <w:w w:val="110"/>
        </w:rPr>
        <w:t> baseline</w:t>
      </w:r>
      <w:r>
        <w:rPr>
          <w:w w:val="110"/>
        </w:rPr>
        <w:t> and</w:t>
      </w:r>
      <w:r>
        <w:rPr>
          <w:w w:val="110"/>
        </w:rPr>
        <w:t> facilitate</w:t>
      </w:r>
      <w:r>
        <w:rPr>
          <w:w w:val="110"/>
        </w:rPr>
        <w:t> comparisons. ECDSA-signed</w:t>
      </w:r>
      <w:r>
        <w:rPr>
          <w:w w:val="110"/>
        </w:rPr>
        <w:t> X.509</w:t>
      </w:r>
      <w:r>
        <w:rPr>
          <w:w w:val="110"/>
        </w:rPr>
        <w:t> certificates</w:t>
      </w:r>
      <w:r>
        <w:rPr>
          <w:w w:val="110"/>
        </w:rPr>
        <w:t> were</w:t>
      </w:r>
      <w:r>
        <w:rPr>
          <w:w w:val="110"/>
        </w:rPr>
        <w:t> our</w:t>
      </w:r>
      <w:r>
        <w:rPr>
          <w:w w:val="110"/>
        </w:rPr>
        <w:t> first</w:t>
      </w:r>
      <w:r>
        <w:rPr>
          <w:w w:val="110"/>
        </w:rPr>
        <w:t> assumption,</w:t>
      </w:r>
      <w:r>
        <w:rPr>
          <w:w w:val="110"/>
        </w:rPr>
        <w:t> and</w:t>
      </w:r>
      <w:r>
        <w:rPr>
          <w:w w:val="110"/>
        </w:rPr>
        <w:t> then we</w:t>
      </w:r>
      <w:r>
        <w:rPr>
          <w:w w:val="110"/>
        </w:rPr>
        <w:t> expected</w:t>
      </w:r>
      <w:r>
        <w:rPr>
          <w:w w:val="110"/>
        </w:rPr>
        <w:t> ECQV</w:t>
      </w:r>
      <w:r>
        <w:rPr>
          <w:w w:val="110"/>
        </w:rPr>
        <w:t> implicit</w:t>
      </w:r>
      <w:r>
        <w:rPr>
          <w:w w:val="110"/>
        </w:rPr>
        <w:t> certificates,</w:t>
      </w:r>
      <w:r>
        <w:rPr>
          <w:w w:val="110"/>
        </w:rPr>
        <w:t> which</w:t>
      </w:r>
      <w:r>
        <w:rPr>
          <w:w w:val="110"/>
        </w:rPr>
        <w:t> are</w:t>
      </w:r>
      <w:r>
        <w:rPr>
          <w:w w:val="110"/>
        </w:rPr>
        <w:t> also</w:t>
      </w:r>
      <w:r>
        <w:rPr>
          <w:w w:val="110"/>
        </w:rPr>
        <w:t> recommended by</w:t>
      </w:r>
      <w:r>
        <w:rPr>
          <w:spacing w:val="-5"/>
          <w:w w:val="110"/>
        </w:rPr>
        <w:t> </w:t>
      </w:r>
      <w:r>
        <w:rPr>
          <w:w w:val="110"/>
        </w:rPr>
        <w:t>the</w:t>
      </w:r>
      <w:r>
        <w:rPr>
          <w:spacing w:val="-5"/>
          <w:w w:val="110"/>
        </w:rPr>
        <w:t> </w:t>
      </w:r>
      <w:r>
        <w:rPr>
          <w:w w:val="110"/>
        </w:rPr>
        <w:t>Zigbee</w:t>
      </w:r>
      <w:r>
        <w:rPr>
          <w:spacing w:val="-5"/>
          <w:w w:val="110"/>
        </w:rPr>
        <w:t> </w:t>
      </w:r>
      <w:r>
        <w:rPr>
          <w:w w:val="110"/>
        </w:rPr>
        <w:t>3.0</w:t>
      </w:r>
      <w:r>
        <w:rPr>
          <w:spacing w:val="-5"/>
          <w:w w:val="110"/>
        </w:rPr>
        <w:t> </w:t>
      </w:r>
      <w:r>
        <w:rPr>
          <w:w w:val="110"/>
        </w:rPr>
        <w:t>protocol</w:t>
      </w:r>
      <w:r>
        <w:rPr>
          <w:spacing w:val="-5"/>
          <w:w w:val="110"/>
        </w:rPr>
        <w:t> </w:t>
      </w:r>
      <w:r>
        <w:rPr>
          <w:w w:val="110"/>
        </w:rPr>
        <w:t>suite,</w:t>
      </w:r>
      <w:r>
        <w:rPr>
          <w:spacing w:val="-5"/>
          <w:w w:val="110"/>
        </w:rPr>
        <w:t> </w:t>
      </w:r>
      <w:r>
        <w:rPr>
          <w:w w:val="110"/>
        </w:rPr>
        <w:t>to</w:t>
      </w:r>
      <w:r>
        <w:rPr>
          <w:spacing w:val="-5"/>
          <w:w w:val="110"/>
        </w:rPr>
        <w:t> </w:t>
      </w:r>
      <w:r>
        <w:rPr>
          <w:w w:val="110"/>
        </w:rPr>
        <w:t>be</w:t>
      </w:r>
      <w:r>
        <w:rPr>
          <w:spacing w:val="-5"/>
          <w:w w:val="110"/>
        </w:rPr>
        <w:t> </w:t>
      </w:r>
      <w:r>
        <w:rPr>
          <w:w w:val="110"/>
        </w:rPr>
        <w:t>utilized</w:t>
      </w:r>
      <w:r>
        <w:rPr>
          <w:spacing w:val="-5"/>
          <w:w w:val="110"/>
        </w:rPr>
        <w:t> </w:t>
      </w:r>
      <w:r>
        <w:rPr>
          <w:w w:val="110"/>
        </w:rPr>
        <w:t>as</w:t>
      </w:r>
      <w:r>
        <w:rPr>
          <w:spacing w:val="-5"/>
          <w:w w:val="110"/>
        </w:rPr>
        <w:t> </w:t>
      </w:r>
      <w:r>
        <w:rPr>
          <w:w w:val="110"/>
        </w:rPr>
        <w:t>well.</w:t>
      </w:r>
      <w:r>
        <w:rPr>
          <w:spacing w:val="-5"/>
          <w:w w:val="110"/>
        </w:rPr>
        <w:t> </w:t>
      </w:r>
      <w:hyperlink w:history="true" w:anchor="_bookmark8">
        <w:r>
          <w:rPr>
            <w:color w:val="0080AC"/>
            <w:w w:val="110"/>
          </w:rPr>
          <w:t>Table</w:t>
        </w:r>
        <w:r>
          <w:rPr>
            <w:color w:val="0080AC"/>
            <w:spacing w:val="-5"/>
            <w:w w:val="110"/>
          </w:rPr>
          <w:t> </w:t>
        </w:r>
        <w:r>
          <w:rPr>
            <w:color w:val="0080AC"/>
            <w:w w:val="110"/>
          </w:rPr>
          <w:t>4</w:t>
        </w:r>
      </w:hyperlink>
      <w:r>
        <w:rPr>
          <w:color w:val="0080AC"/>
          <w:spacing w:val="-5"/>
          <w:w w:val="110"/>
        </w:rPr>
        <w:t> </w:t>
      </w:r>
      <w:r>
        <w:rPr>
          <w:w w:val="110"/>
        </w:rPr>
        <w:t>provides a</w:t>
      </w:r>
      <w:r>
        <w:rPr>
          <w:spacing w:val="-11"/>
          <w:w w:val="110"/>
        </w:rPr>
        <w:t> </w:t>
      </w:r>
      <w:r>
        <w:rPr>
          <w:w w:val="110"/>
        </w:rPr>
        <w:t>summary</w:t>
      </w:r>
      <w:r>
        <w:rPr>
          <w:spacing w:val="-11"/>
          <w:w w:val="110"/>
        </w:rPr>
        <w:t> </w:t>
      </w:r>
      <w:r>
        <w:rPr>
          <w:w w:val="110"/>
        </w:rPr>
        <w:t>of</w:t>
      </w:r>
      <w:r>
        <w:rPr>
          <w:spacing w:val="-11"/>
          <w:w w:val="110"/>
        </w:rPr>
        <w:t> </w:t>
      </w:r>
      <w:r>
        <w:rPr>
          <w:w w:val="110"/>
        </w:rPr>
        <w:t>the</w:t>
      </w:r>
      <w:r>
        <w:rPr>
          <w:spacing w:val="-11"/>
          <w:w w:val="110"/>
        </w:rPr>
        <w:t> </w:t>
      </w:r>
      <w:r>
        <w:rPr>
          <w:w w:val="110"/>
        </w:rPr>
        <w:t>bit-string</w:t>
      </w:r>
      <w:r>
        <w:rPr>
          <w:spacing w:val="-11"/>
          <w:w w:val="110"/>
        </w:rPr>
        <w:t> </w:t>
      </w:r>
      <w:r>
        <w:rPr>
          <w:w w:val="110"/>
        </w:rPr>
        <w:t>widths</w:t>
      </w:r>
      <w:r>
        <w:rPr>
          <w:spacing w:val="-11"/>
          <w:w w:val="110"/>
        </w:rPr>
        <w:t> </w:t>
      </w:r>
      <w:r>
        <w:rPr>
          <w:w w:val="110"/>
        </w:rPr>
        <w:t>used</w:t>
      </w:r>
      <w:r>
        <w:rPr>
          <w:spacing w:val="-11"/>
          <w:w w:val="110"/>
        </w:rPr>
        <w:t> </w:t>
      </w:r>
      <w:r>
        <w:rPr>
          <w:w w:val="110"/>
        </w:rPr>
        <w:t>in</w:t>
      </w:r>
      <w:r>
        <w:rPr>
          <w:spacing w:val="-11"/>
          <w:w w:val="110"/>
        </w:rPr>
        <w:t> </w:t>
      </w:r>
      <w:r>
        <w:rPr>
          <w:w w:val="110"/>
        </w:rPr>
        <w:t>the</w:t>
      </w:r>
      <w:r>
        <w:rPr>
          <w:spacing w:val="-11"/>
          <w:w w:val="110"/>
        </w:rPr>
        <w:t> </w:t>
      </w:r>
      <w:r>
        <w:rPr>
          <w:w w:val="110"/>
        </w:rPr>
        <w:t>performance</w:t>
      </w:r>
      <w:r>
        <w:rPr>
          <w:spacing w:val="-11"/>
          <w:w w:val="110"/>
        </w:rPr>
        <w:t> </w:t>
      </w:r>
      <w:r>
        <w:rPr>
          <w:w w:val="110"/>
        </w:rPr>
        <w:t>evaluation</w:t>
      </w:r>
      <w:r>
        <w:rPr>
          <w:spacing w:val="-11"/>
          <w:w w:val="110"/>
        </w:rPr>
        <w:t> </w:t>
      </w:r>
      <w:r>
        <w:rPr>
          <w:w w:val="110"/>
        </w:rPr>
        <w:t>of the</w:t>
      </w:r>
      <w:r>
        <w:rPr>
          <w:spacing w:val="-11"/>
          <w:w w:val="110"/>
        </w:rPr>
        <w:t> </w:t>
      </w:r>
      <w:r>
        <w:rPr>
          <w:w w:val="110"/>
        </w:rPr>
        <w:t>reference</w:t>
      </w:r>
      <w:r>
        <w:rPr>
          <w:spacing w:val="-11"/>
          <w:w w:val="110"/>
        </w:rPr>
        <w:t> </w:t>
      </w:r>
      <w:r>
        <w:rPr>
          <w:w w:val="110"/>
        </w:rPr>
        <w:t>methodology.</w:t>
      </w:r>
      <w:r>
        <w:rPr>
          <w:spacing w:val="-11"/>
          <w:w w:val="110"/>
        </w:rPr>
        <w:t> </w:t>
      </w:r>
      <w:r>
        <w:rPr>
          <w:w w:val="110"/>
        </w:rPr>
        <w:t>No</w:t>
      </w:r>
      <w:r>
        <w:rPr>
          <w:spacing w:val="-11"/>
          <w:w w:val="110"/>
        </w:rPr>
        <w:t> </w:t>
      </w:r>
      <w:r>
        <w:rPr>
          <w:w w:val="110"/>
        </w:rPr>
        <w:t>point</w:t>
      </w:r>
      <w:r>
        <w:rPr>
          <w:spacing w:val="-11"/>
          <w:w w:val="110"/>
        </w:rPr>
        <w:t> </w:t>
      </w:r>
      <w:r>
        <w:rPr>
          <w:w w:val="110"/>
        </w:rPr>
        <w:t>compression</w:t>
      </w:r>
      <w:r>
        <w:rPr>
          <w:spacing w:val="-11"/>
          <w:w w:val="110"/>
        </w:rPr>
        <w:t> </w:t>
      </w:r>
      <w:r>
        <w:rPr>
          <w:w w:val="110"/>
        </w:rPr>
        <w:t>techniques</w:t>
      </w:r>
      <w:r>
        <w:rPr>
          <w:spacing w:val="-11"/>
          <w:w w:val="110"/>
        </w:rPr>
        <w:t> </w:t>
      </w:r>
      <w:r>
        <w:rPr>
          <w:w w:val="110"/>
        </w:rPr>
        <w:t>for</w:t>
      </w:r>
      <w:r>
        <w:rPr>
          <w:spacing w:val="-11"/>
          <w:w w:val="110"/>
        </w:rPr>
        <w:t> </w:t>
      </w:r>
      <w:r>
        <w:rPr>
          <w:w w:val="110"/>
        </w:rPr>
        <w:t>elliptic curves</w:t>
      </w:r>
      <w:r>
        <w:rPr>
          <w:spacing w:val="-5"/>
          <w:w w:val="110"/>
        </w:rPr>
        <w:t> </w:t>
      </w:r>
      <w:r>
        <w:rPr>
          <w:w w:val="110"/>
        </w:rPr>
        <w:t>were</w:t>
      </w:r>
      <w:r>
        <w:rPr>
          <w:spacing w:val="-5"/>
          <w:w w:val="110"/>
        </w:rPr>
        <w:t> </w:t>
      </w:r>
      <w:r>
        <w:rPr>
          <w:w w:val="110"/>
        </w:rPr>
        <w:t>used</w:t>
      </w:r>
      <w:r>
        <w:rPr>
          <w:spacing w:val="-5"/>
          <w:w w:val="110"/>
        </w:rPr>
        <w:t> </w:t>
      </w:r>
      <w:r>
        <w:rPr>
          <w:w w:val="110"/>
        </w:rPr>
        <w:t>in</w:t>
      </w:r>
      <w:r>
        <w:rPr>
          <w:spacing w:val="-5"/>
          <w:w w:val="110"/>
        </w:rPr>
        <w:t> </w:t>
      </w:r>
      <w:r>
        <w:rPr>
          <w:w w:val="110"/>
        </w:rPr>
        <w:t>order</w:t>
      </w:r>
      <w:r>
        <w:rPr>
          <w:spacing w:val="-5"/>
          <w:w w:val="110"/>
        </w:rPr>
        <w:t> </w:t>
      </w:r>
      <w:r>
        <w:rPr>
          <w:w w:val="110"/>
        </w:rPr>
        <w:t>to</w:t>
      </w:r>
      <w:r>
        <w:rPr>
          <w:spacing w:val="-5"/>
          <w:w w:val="110"/>
        </w:rPr>
        <w:t> </w:t>
      </w:r>
      <w:r>
        <w:rPr>
          <w:w w:val="110"/>
        </w:rPr>
        <w:t>guarantee</w:t>
      </w:r>
      <w:r>
        <w:rPr>
          <w:spacing w:val="-5"/>
          <w:w w:val="110"/>
        </w:rPr>
        <w:t> </w:t>
      </w:r>
      <w:r>
        <w:rPr>
          <w:w w:val="110"/>
        </w:rPr>
        <w:t>the</w:t>
      </w:r>
      <w:r>
        <w:rPr>
          <w:spacing w:val="-5"/>
          <w:w w:val="110"/>
        </w:rPr>
        <w:t> </w:t>
      </w:r>
      <w:r>
        <w:rPr>
          <w:w w:val="110"/>
        </w:rPr>
        <w:t>comparison</w:t>
      </w:r>
      <w:r>
        <w:rPr>
          <w:spacing w:val="-5"/>
          <w:w w:val="110"/>
        </w:rPr>
        <w:t> </w:t>
      </w:r>
      <w:r>
        <w:rPr>
          <w:w w:val="110"/>
        </w:rPr>
        <w:t>was</w:t>
      </w:r>
      <w:r>
        <w:rPr>
          <w:spacing w:val="-5"/>
          <w:w w:val="110"/>
        </w:rPr>
        <w:t> </w:t>
      </w:r>
      <w:r>
        <w:rPr>
          <w:w w:val="110"/>
        </w:rPr>
        <w:t>as</w:t>
      </w:r>
      <w:r>
        <w:rPr>
          <w:spacing w:val="-5"/>
          <w:w w:val="110"/>
        </w:rPr>
        <w:t> </w:t>
      </w:r>
      <w:r>
        <w:rPr>
          <w:w w:val="110"/>
        </w:rPr>
        <w:t>objective as feasible.</w:t>
      </w:r>
    </w:p>
    <w:p>
      <w:pPr>
        <w:pStyle w:val="BodyText"/>
        <w:spacing w:line="273" w:lineRule="auto"/>
        <w:ind w:right="40" w:firstLine="239"/>
        <w:jc w:val="both"/>
      </w:pPr>
      <w:r>
        <w:rPr>
          <w:w w:val="110"/>
        </w:rPr>
        <w:t>We could compare the message overhead, and overall energy con- sumption</w:t>
      </w:r>
      <w:r>
        <w:rPr>
          <w:w w:val="110"/>
        </w:rPr>
        <w:t> of</w:t>
      </w:r>
      <w:r>
        <w:rPr>
          <w:w w:val="110"/>
        </w:rPr>
        <w:t> the</w:t>
      </w:r>
      <w:r>
        <w:rPr>
          <w:w w:val="110"/>
        </w:rPr>
        <w:t> Proposed</w:t>
      </w:r>
      <w:r>
        <w:rPr>
          <w:w w:val="110"/>
        </w:rPr>
        <w:t> protocol</w:t>
      </w:r>
      <w:r>
        <w:rPr>
          <w:w w:val="110"/>
        </w:rPr>
        <w:t> to</w:t>
      </w:r>
      <w:r>
        <w:rPr>
          <w:w w:val="110"/>
        </w:rPr>
        <w:t> those</w:t>
      </w:r>
      <w:r>
        <w:rPr>
          <w:w w:val="110"/>
        </w:rPr>
        <w:t> of</w:t>
      </w:r>
      <w:r>
        <w:rPr>
          <w:w w:val="110"/>
        </w:rPr>
        <w:t> competing</w:t>
      </w:r>
      <w:r>
        <w:rPr>
          <w:w w:val="110"/>
        </w:rPr>
        <w:t> techniques since</w:t>
      </w:r>
      <w:r>
        <w:rPr>
          <w:w w:val="110"/>
        </w:rPr>
        <w:t> these</w:t>
      </w:r>
      <w:r>
        <w:rPr>
          <w:w w:val="110"/>
        </w:rPr>
        <w:t> variables</w:t>
      </w:r>
      <w:r>
        <w:rPr>
          <w:w w:val="110"/>
        </w:rPr>
        <w:t> are</w:t>
      </w:r>
      <w:r>
        <w:rPr>
          <w:w w:val="110"/>
        </w:rPr>
        <w:t> transmitted</w:t>
      </w:r>
      <w:r>
        <w:rPr>
          <w:w w:val="110"/>
        </w:rPr>
        <w:t> in</w:t>
      </w:r>
      <w:r>
        <w:rPr>
          <w:w w:val="110"/>
        </w:rPr>
        <w:t> standard-compliant</w:t>
      </w:r>
      <w:r>
        <w:rPr>
          <w:w w:val="110"/>
        </w:rPr>
        <w:t> layer-2 frames</w:t>
      </w:r>
      <w:r>
        <w:rPr>
          <w:spacing w:val="-7"/>
          <w:w w:val="110"/>
        </w:rPr>
        <w:t> </w:t>
      </w:r>
      <w:r>
        <w:rPr>
          <w:w w:val="110"/>
        </w:rPr>
        <w:t>(as</w:t>
      </w:r>
      <w:r>
        <w:rPr>
          <w:spacing w:val="-7"/>
          <w:w w:val="110"/>
        </w:rPr>
        <w:t> </w:t>
      </w:r>
      <w:r>
        <w:rPr>
          <w:w w:val="110"/>
        </w:rPr>
        <w:t>per</w:t>
      </w:r>
      <w:r>
        <w:rPr>
          <w:spacing w:val="-6"/>
          <w:w w:val="110"/>
        </w:rPr>
        <w:t> </w:t>
      </w:r>
      <w:r>
        <w:rPr>
          <w:w w:val="110"/>
        </w:rPr>
        <w:t>the</w:t>
      </w:r>
      <w:r>
        <w:rPr>
          <w:spacing w:val="-7"/>
          <w:w w:val="110"/>
        </w:rPr>
        <w:t> </w:t>
      </w:r>
      <w:r>
        <w:rPr>
          <w:w w:val="110"/>
        </w:rPr>
        <w:t>proposed</w:t>
      </w:r>
      <w:r>
        <w:rPr>
          <w:spacing w:val="-6"/>
          <w:w w:val="110"/>
        </w:rPr>
        <w:t> </w:t>
      </w:r>
      <w:r>
        <w:rPr>
          <w:w w:val="110"/>
        </w:rPr>
        <w:t>protocol).</w:t>
      </w:r>
      <w:r>
        <w:rPr>
          <w:spacing w:val="-7"/>
          <w:w w:val="110"/>
        </w:rPr>
        <w:t> </w:t>
      </w:r>
      <w:r>
        <w:rPr>
          <w:w w:val="110"/>
        </w:rPr>
        <w:t>Measurements</w:t>
      </w:r>
      <w:r>
        <w:rPr>
          <w:spacing w:val="-6"/>
          <w:w w:val="110"/>
        </w:rPr>
        <w:t> </w:t>
      </w:r>
      <w:r>
        <w:rPr>
          <w:w w:val="110"/>
        </w:rPr>
        <w:t>of</w:t>
      </w:r>
      <w:r>
        <w:rPr>
          <w:spacing w:val="-7"/>
          <w:w w:val="110"/>
        </w:rPr>
        <w:t> </w:t>
      </w:r>
      <w:r>
        <w:rPr>
          <w:w w:val="110"/>
        </w:rPr>
        <w:t>ECDSA-</w:t>
      </w:r>
      <w:r>
        <w:rPr>
          <w:spacing w:val="-2"/>
          <w:w w:val="110"/>
        </w:rPr>
        <w:t>signed</w:t>
      </w:r>
    </w:p>
    <w:p>
      <w:pPr>
        <w:pStyle w:val="BodyText"/>
        <w:spacing w:line="273" w:lineRule="auto"/>
        <w:ind w:right="39"/>
        <w:jc w:val="both"/>
      </w:pPr>
      <w:r>
        <w:rPr>
          <w:w w:val="110"/>
        </w:rPr>
        <w:t>X.509</w:t>
      </w:r>
      <w:r>
        <w:rPr>
          <w:w w:val="110"/>
        </w:rPr>
        <w:t> certificates</w:t>
      </w:r>
      <w:r>
        <w:rPr>
          <w:w w:val="110"/>
        </w:rPr>
        <w:t> were</w:t>
      </w:r>
      <w:r>
        <w:rPr>
          <w:w w:val="110"/>
        </w:rPr>
        <w:t> carried</w:t>
      </w:r>
      <w:r>
        <w:rPr>
          <w:w w:val="110"/>
        </w:rPr>
        <w:t> out</w:t>
      </w:r>
      <w:r>
        <w:rPr>
          <w:w w:val="110"/>
        </w:rPr>
        <w:t> using</w:t>
      </w:r>
      <w:r>
        <w:rPr>
          <w:w w:val="110"/>
        </w:rPr>
        <w:t> Table</w:t>
      </w:r>
      <w:r>
        <w:rPr>
          <w:w w:val="110"/>
        </w:rPr>
        <w:t> VI</w:t>
      </w:r>
      <w:r>
        <w:rPr>
          <w:w w:val="110"/>
        </w:rPr>
        <w:t> and</w:t>
      </w:r>
      <w:r>
        <w:rPr>
          <w:w w:val="110"/>
        </w:rPr>
        <w:t> the</w:t>
      </w:r>
      <w:r>
        <w:rPr>
          <w:w w:val="110"/>
        </w:rPr>
        <w:t> commonly used OpenSSL application.</w:t>
      </w:r>
    </w:p>
    <w:p>
      <w:pPr>
        <w:pStyle w:val="BodyText"/>
        <w:spacing w:line="273" w:lineRule="auto"/>
        <w:ind w:right="38" w:firstLine="239"/>
        <w:jc w:val="both"/>
      </w:pPr>
      <w:r>
        <w:rPr>
          <w:w w:val="110"/>
        </w:rPr>
        <w:t>Using</w:t>
      </w:r>
      <w:r>
        <w:rPr>
          <w:spacing w:val="-9"/>
          <w:w w:val="110"/>
        </w:rPr>
        <w:t> </w:t>
      </w:r>
      <w:r>
        <w:rPr>
          <w:w w:val="110"/>
        </w:rPr>
        <w:t>the</w:t>
      </w:r>
      <w:r>
        <w:rPr>
          <w:spacing w:val="-9"/>
          <w:w w:val="110"/>
        </w:rPr>
        <w:t> </w:t>
      </w:r>
      <w:r>
        <w:rPr>
          <w:w w:val="110"/>
        </w:rPr>
        <w:t>three</w:t>
      </w:r>
      <w:r>
        <w:rPr>
          <w:spacing w:val="-9"/>
          <w:w w:val="110"/>
        </w:rPr>
        <w:t> </w:t>
      </w:r>
      <w:r>
        <w:rPr>
          <w:w w:val="110"/>
        </w:rPr>
        <w:t>elliptic</w:t>
      </w:r>
      <w:r>
        <w:rPr>
          <w:spacing w:val="-9"/>
          <w:w w:val="110"/>
        </w:rPr>
        <w:t> </w:t>
      </w:r>
      <w:r>
        <w:rPr>
          <w:w w:val="110"/>
        </w:rPr>
        <w:t>curves</w:t>
      </w:r>
      <w:r>
        <w:rPr>
          <w:spacing w:val="-9"/>
          <w:w w:val="110"/>
        </w:rPr>
        <w:t> </w:t>
      </w:r>
      <w:r>
        <w:rPr>
          <w:w w:val="110"/>
        </w:rPr>
        <w:t>stated</w:t>
      </w:r>
      <w:r>
        <w:rPr>
          <w:spacing w:val="-9"/>
          <w:w w:val="110"/>
        </w:rPr>
        <w:t> </w:t>
      </w:r>
      <w:r>
        <w:rPr>
          <w:w w:val="110"/>
        </w:rPr>
        <w:t>above,</w:t>
      </w:r>
      <w:r>
        <w:rPr>
          <w:spacing w:val="-9"/>
          <w:w w:val="110"/>
        </w:rPr>
        <w:t> </w:t>
      </w:r>
      <w:r>
        <w:rPr>
          <w:w w:val="110"/>
        </w:rPr>
        <w:t>we</w:t>
      </w:r>
      <w:r>
        <w:rPr>
          <w:spacing w:val="-9"/>
          <w:w w:val="110"/>
        </w:rPr>
        <w:t> </w:t>
      </w:r>
      <w:r>
        <w:rPr>
          <w:w w:val="110"/>
        </w:rPr>
        <w:t>first</w:t>
      </w:r>
      <w:r>
        <w:rPr>
          <w:spacing w:val="-9"/>
          <w:w w:val="110"/>
        </w:rPr>
        <w:t> </w:t>
      </w:r>
      <w:r>
        <w:rPr>
          <w:w w:val="110"/>
        </w:rPr>
        <w:t>determined</w:t>
      </w:r>
      <w:r>
        <w:rPr>
          <w:spacing w:val="-9"/>
          <w:w w:val="110"/>
        </w:rPr>
        <w:t> </w:t>
      </w:r>
      <w:r>
        <w:rPr>
          <w:w w:val="110"/>
        </w:rPr>
        <w:t>how </w:t>
      </w:r>
      <w:r>
        <w:rPr/>
        <w:t>many messages proposed and its competitors need per device. Fig. 10 de-</w:t>
      </w:r>
      <w:r>
        <w:rPr>
          <w:spacing w:val="40"/>
          <w:w w:val="110"/>
        </w:rPr>
        <w:t> </w:t>
      </w:r>
      <w:r>
        <w:rPr>
          <w:spacing w:val="-2"/>
          <w:w w:val="110"/>
        </w:rPr>
        <w:t>picts</w:t>
      </w:r>
      <w:r>
        <w:rPr>
          <w:spacing w:val="-3"/>
          <w:w w:val="110"/>
        </w:rPr>
        <w:t> </w:t>
      </w:r>
      <w:r>
        <w:rPr>
          <w:spacing w:val="-2"/>
          <w:w w:val="110"/>
        </w:rPr>
        <w:t>the</w:t>
      </w:r>
      <w:r>
        <w:rPr>
          <w:spacing w:val="-3"/>
          <w:w w:val="110"/>
        </w:rPr>
        <w:t> </w:t>
      </w:r>
      <w:r>
        <w:rPr>
          <w:spacing w:val="-2"/>
          <w:w w:val="110"/>
        </w:rPr>
        <w:t>findings</w:t>
      </w:r>
      <w:r>
        <w:rPr>
          <w:spacing w:val="-3"/>
          <w:w w:val="110"/>
        </w:rPr>
        <w:t> </w:t>
      </w:r>
      <w:r>
        <w:rPr>
          <w:spacing w:val="-2"/>
          <w:w w:val="110"/>
        </w:rPr>
        <w:t>of</w:t>
      </w:r>
      <w:r>
        <w:rPr>
          <w:spacing w:val="-3"/>
          <w:w w:val="110"/>
        </w:rPr>
        <w:t> </w:t>
      </w:r>
      <w:r>
        <w:rPr>
          <w:spacing w:val="-2"/>
          <w:w w:val="110"/>
        </w:rPr>
        <w:t>this</w:t>
      </w:r>
      <w:r>
        <w:rPr>
          <w:spacing w:val="-3"/>
          <w:w w:val="110"/>
        </w:rPr>
        <w:t> </w:t>
      </w:r>
      <w:r>
        <w:rPr>
          <w:spacing w:val="-2"/>
          <w:w w:val="110"/>
        </w:rPr>
        <w:t>study.</w:t>
      </w:r>
      <w:r>
        <w:rPr>
          <w:spacing w:val="-3"/>
          <w:w w:val="110"/>
        </w:rPr>
        <w:t> </w:t>
      </w:r>
      <w:r>
        <w:rPr>
          <w:spacing w:val="-2"/>
          <w:w w:val="110"/>
        </w:rPr>
        <w:t>X.509-ECDSA</w:t>
      </w:r>
      <w:r>
        <w:rPr>
          <w:spacing w:val="-4"/>
          <w:w w:val="110"/>
        </w:rPr>
        <w:t> </w:t>
      </w:r>
      <w:r>
        <w:rPr>
          <w:spacing w:val="-2"/>
          <w:w w:val="110"/>
        </w:rPr>
        <w:t>certificates</w:t>
      </w:r>
      <w:r>
        <w:rPr>
          <w:spacing w:val="-3"/>
          <w:w w:val="110"/>
        </w:rPr>
        <w:t> </w:t>
      </w:r>
      <w:r>
        <w:rPr>
          <w:spacing w:val="-2"/>
          <w:w w:val="110"/>
        </w:rPr>
        <w:t>must</w:t>
      </w:r>
      <w:r>
        <w:rPr>
          <w:spacing w:val="-3"/>
          <w:w w:val="110"/>
        </w:rPr>
        <w:t> </w:t>
      </w:r>
      <w:r>
        <w:rPr>
          <w:spacing w:val="-2"/>
          <w:w w:val="110"/>
        </w:rPr>
        <w:t>be</w:t>
      </w:r>
      <w:r>
        <w:rPr>
          <w:spacing w:val="-3"/>
          <w:w w:val="110"/>
        </w:rPr>
        <w:t> </w:t>
      </w:r>
      <w:r>
        <w:rPr>
          <w:spacing w:val="-2"/>
          <w:w w:val="110"/>
        </w:rPr>
        <w:t>trans- </w:t>
      </w:r>
      <w:r>
        <w:rPr>
          <w:w w:val="110"/>
        </w:rPr>
        <w:t>ferred</w:t>
      </w:r>
      <w:r>
        <w:rPr>
          <w:spacing w:val="-11"/>
          <w:w w:val="110"/>
        </w:rPr>
        <w:t> </w:t>
      </w:r>
      <w:r>
        <w:rPr>
          <w:w w:val="110"/>
        </w:rPr>
        <w:t>over</w:t>
      </w:r>
      <w:r>
        <w:rPr>
          <w:spacing w:val="-11"/>
          <w:w w:val="110"/>
        </w:rPr>
        <w:t> </w:t>
      </w:r>
      <w:r>
        <w:rPr>
          <w:w w:val="110"/>
        </w:rPr>
        <w:t>a</w:t>
      </w:r>
      <w:r>
        <w:rPr>
          <w:spacing w:val="-11"/>
          <w:w w:val="110"/>
        </w:rPr>
        <w:t> </w:t>
      </w:r>
      <w:r>
        <w:rPr>
          <w:w w:val="110"/>
        </w:rPr>
        <w:t>staggering</w:t>
      </w:r>
      <w:r>
        <w:rPr>
          <w:spacing w:val="-11"/>
          <w:w w:val="110"/>
        </w:rPr>
        <w:t> </w:t>
      </w:r>
      <w:r>
        <w:rPr>
          <w:w w:val="110"/>
        </w:rPr>
        <w:t>10</w:t>
      </w:r>
      <w:r>
        <w:rPr>
          <w:spacing w:val="-11"/>
          <w:w w:val="110"/>
        </w:rPr>
        <w:t> </w:t>
      </w:r>
      <w:r>
        <w:rPr>
          <w:w w:val="110"/>
        </w:rPr>
        <w:t>messages</w:t>
      </w:r>
      <w:r>
        <w:rPr>
          <w:spacing w:val="-11"/>
          <w:w w:val="110"/>
        </w:rPr>
        <w:t> </w:t>
      </w:r>
      <w:r>
        <w:rPr>
          <w:w w:val="110"/>
        </w:rPr>
        <w:t>per</w:t>
      </w:r>
      <w:r>
        <w:rPr>
          <w:spacing w:val="-11"/>
          <w:w w:val="110"/>
        </w:rPr>
        <w:t> </w:t>
      </w:r>
      <w:r>
        <w:rPr>
          <w:w w:val="110"/>
        </w:rPr>
        <w:t>participating</w:t>
      </w:r>
      <w:r>
        <w:rPr>
          <w:spacing w:val="-11"/>
          <w:w w:val="110"/>
        </w:rPr>
        <w:t> </w:t>
      </w:r>
      <w:r>
        <w:rPr>
          <w:w w:val="110"/>
        </w:rPr>
        <w:t>device</w:t>
      </w:r>
      <w:r>
        <w:rPr>
          <w:spacing w:val="-11"/>
          <w:w w:val="110"/>
        </w:rPr>
        <w:t> </w:t>
      </w:r>
      <w:r>
        <w:rPr>
          <w:w w:val="110"/>
        </w:rPr>
        <w:t>because</w:t>
      </w:r>
      <w:r>
        <w:rPr>
          <w:spacing w:val="-11"/>
          <w:w w:val="110"/>
        </w:rPr>
        <w:t> </w:t>
      </w:r>
      <w:r>
        <w:rPr>
          <w:w w:val="110"/>
        </w:rPr>
        <w:t>of their</w:t>
      </w:r>
      <w:r>
        <w:rPr>
          <w:spacing w:val="-2"/>
          <w:w w:val="110"/>
        </w:rPr>
        <w:t> </w:t>
      </w:r>
      <w:r>
        <w:rPr>
          <w:w w:val="110"/>
        </w:rPr>
        <w:t>large</w:t>
      </w:r>
      <w:r>
        <w:rPr>
          <w:spacing w:val="-2"/>
          <w:w w:val="110"/>
        </w:rPr>
        <w:t> </w:t>
      </w:r>
      <w:r>
        <w:rPr>
          <w:w w:val="110"/>
        </w:rPr>
        <w:t>size,</w:t>
      </w:r>
      <w:r>
        <w:rPr>
          <w:spacing w:val="-2"/>
          <w:w w:val="110"/>
        </w:rPr>
        <w:t> </w:t>
      </w:r>
      <w:r>
        <w:rPr>
          <w:w w:val="110"/>
        </w:rPr>
        <w:t>which</w:t>
      </w:r>
      <w:r>
        <w:rPr>
          <w:spacing w:val="-2"/>
          <w:w w:val="110"/>
        </w:rPr>
        <w:t> </w:t>
      </w:r>
      <w:r>
        <w:rPr>
          <w:w w:val="110"/>
        </w:rPr>
        <w:t>is</w:t>
      </w:r>
      <w:r>
        <w:rPr>
          <w:spacing w:val="-2"/>
          <w:w w:val="110"/>
        </w:rPr>
        <w:t> </w:t>
      </w:r>
      <w:r>
        <w:rPr>
          <w:w w:val="110"/>
        </w:rPr>
        <w:t>a</w:t>
      </w:r>
      <w:r>
        <w:rPr>
          <w:spacing w:val="-2"/>
          <w:w w:val="110"/>
        </w:rPr>
        <w:t> </w:t>
      </w:r>
      <w:r>
        <w:rPr>
          <w:w w:val="110"/>
        </w:rPr>
        <w:t>severe</w:t>
      </w:r>
      <w:r>
        <w:rPr>
          <w:spacing w:val="-2"/>
          <w:w w:val="110"/>
        </w:rPr>
        <w:t> </w:t>
      </w:r>
      <w:r>
        <w:rPr>
          <w:w w:val="110"/>
        </w:rPr>
        <w:t>drawback.</w:t>
      </w:r>
      <w:r>
        <w:rPr>
          <w:spacing w:val="-2"/>
          <w:w w:val="110"/>
        </w:rPr>
        <w:t> </w:t>
      </w:r>
      <w:r>
        <w:rPr>
          <w:w w:val="110"/>
        </w:rPr>
        <w:t>As</w:t>
      </w:r>
      <w:r>
        <w:rPr>
          <w:spacing w:val="-2"/>
          <w:w w:val="110"/>
        </w:rPr>
        <w:t> </w:t>
      </w:r>
      <w:r>
        <w:rPr>
          <w:w w:val="110"/>
        </w:rPr>
        <w:t>can</w:t>
      </w:r>
      <w:r>
        <w:rPr>
          <w:spacing w:val="-2"/>
          <w:w w:val="110"/>
        </w:rPr>
        <w:t> </w:t>
      </w:r>
      <w:r>
        <w:rPr>
          <w:w w:val="110"/>
        </w:rPr>
        <w:t>be</w:t>
      </w:r>
      <w:r>
        <w:rPr>
          <w:spacing w:val="-2"/>
          <w:w w:val="110"/>
        </w:rPr>
        <w:t> </w:t>
      </w:r>
      <w:r>
        <w:rPr>
          <w:w w:val="110"/>
        </w:rPr>
        <w:t>seen</w:t>
      </w:r>
      <w:r>
        <w:rPr>
          <w:spacing w:val="-2"/>
          <w:w w:val="110"/>
        </w:rPr>
        <w:t> </w:t>
      </w:r>
      <w:r>
        <w:rPr>
          <w:w w:val="110"/>
        </w:rPr>
        <w:t>in</w:t>
      </w:r>
      <w:r>
        <w:rPr>
          <w:spacing w:val="-3"/>
          <w:w w:val="110"/>
        </w:rPr>
        <w:t> </w:t>
      </w:r>
      <w:hyperlink w:history="true" w:anchor="_bookmark11">
        <w:r>
          <w:rPr>
            <w:color w:val="0080AC"/>
            <w:w w:val="110"/>
          </w:rPr>
          <w:t>[19]</w:t>
        </w:r>
      </w:hyperlink>
      <w:r>
        <w:rPr>
          <w:w w:val="110"/>
        </w:rPr>
        <w:t>,</w:t>
      </w:r>
      <w:r>
        <w:rPr>
          <w:spacing w:val="-3"/>
          <w:w w:val="110"/>
        </w:rPr>
        <w:t> </w:t>
      </w:r>
      <w:r>
        <w:rPr>
          <w:w w:val="110"/>
        </w:rPr>
        <w:t>the number</w:t>
      </w:r>
      <w:r>
        <w:rPr>
          <w:spacing w:val="-1"/>
          <w:w w:val="110"/>
        </w:rPr>
        <w:t> </w:t>
      </w:r>
      <w:r>
        <w:rPr>
          <w:w w:val="110"/>
        </w:rPr>
        <w:t>of</w:t>
      </w:r>
      <w:r>
        <w:rPr>
          <w:spacing w:val="-1"/>
          <w:w w:val="110"/>
        </w:rPr>
        <w:t> </w:t>
      </w:r>
      <w:r>
        <w:rPr>
          <w:w w:val="110"/>
        </w:rPr>
        <w:t>messages</w:t>
      </w:r>
      <w:r>
        <w:rPr>
          <w:spacing w:val="-1"/>
          <w:w w:val="110"/>
        </w:rPr>
        <w:t> </w:t>
      </w:r>
      <w:r>
        <w:rPr>
          <w:w w:val="110"/>
        </w:rPr>
        <w:t>required</w:t>
      </w:r>
      <w:r>
        <w:rPr>
          <w:spacing w:val="-1"/>
          <w:w w:val="110"/>
        </w:rPr>
        <w:t> </w:t>
      </w:r>
      <w:r>
        <w:rPr>
          <w:w w:val="110"/>
        </w:rPr>
        <w:t>by</w:t>
      </w:r>
      <w:r>
        <w:rPr>
          <w:spacing w:val="-1"/>
          <w:w w:val="110"/>
        </w:rPr>
        <w:t> </w:t>
      </w:r>
      <w:r>
        <w:rPr>
          <w:w w:val="110"/>
        </w:rPr>
        <w:t>both</w:t>
      </w:r>
      <w:r>
        <w:rPr>
          <w:spacing w:val="-1"/>
          <w:w w:val="110"/>
        </w:rPr>
        <w:t> </w:t>
      </w:r>
      <w:r>
        <w:rPr>
          <w:w w:val="110"/>
        </w:rPr>
        <w:t>Proposed</w:t>
      </w:r>
      <w:r>
        <w:rPr>
          <w:spacing w:val="-1"/>
          <w:w w:val="110"/>
        </w:rPr>
        <w:t> </w:t>
      </w:r>
      <w:r>
        <w:rPr>
          <w:w w:val="110"/>
        </w:rPr>
        <w:t>and</w:t>
      </w:r>
      <w:r>
        <w:rPr>
          <w:spacing w:val="-1"/>
          <w:w w:val="110"/>
        </w:rPr>
        <w:t> </w:t>
      </w:r>
      <w:r>
        <w:rPr>
          <w:w w:val="110"/>
        </w:rPr>
        <w:t>the</w:t>
      </w:r>
      <w:r>
        <w:rPr>
          <w:spacing w:val="-1"/>
          <w:w w:val="110"/>
        </w:rPr>
        <w:t> </w:t>
      </w:r>
      <w:r>
        <w:rPr>
          <w:w w:val="110"/>
        </w:rPr>
        <w:t>ECQV</w:t>
      </w:r>
      <w:r>
        <w:rPr>
          <w:spacing w:val="-1"/>
          <w:w w:val="110"/>
        </w:rPr>
        <w:t> </w:t>
      </w:r>
      <w:r>
        <w:rPr>
          <w:w w:val="110"/>
        </w:rPr>
        <w:t>method is</w:t>
      </w:r>
      <w:r>
        <w:rPr>
          <w:spacing w:val="-7"/>
          <w:w w:val="110"/>
        </w:rPr>
        <w:t> </w:t>
      </w:r>
      <w:r>
        <w:rPr>
          <w:w w:val="110"/>
        </w:rPr>
        <w:t>comparable.</w:t>
      </w:r>
      <w:r>
        <w:rPr>
          <w:spacing w:val="-7"/>
          <w:w w:val="110"/>
        </w:rPr>
        <w:t> </w:t>
      </w:r>
      <w:r>
        <w:rPr>
          <w:w w:val="110"/>
        </w:rPr>
        <w:t>Secp160r1,</w:t>
      </w:r>
      <w:r>
        <w:rPr>
          <w:spacing w:val="-7"/>
          <w:w w:val="110"/>
        </w:rPr>
        <w:t> </w:t>
      </w:r>
      <w:r>
        <w:rPr>
          <w:w w:val="110"/>
        </w:rPr>
        <w:t>secp192r1,</w:t>
      </w:r>
      <w:r>
        <w:rPr>
          <w:spacing w:val="-7"/>
          <w:w w:val="110"/>
        </w:rPr>
        <w:t> </w:t>
      </w:r>
      <w:r>
        <w:rPr>
          <w:w w:val="110"/>
        </w:rPr>
        <w:t>and</w:t>
      </w:r>
      <w:r>
        <w:rPr>
          <w:spacing w:val="-7"/>
          <w:w w:val="110"/>
        </w:rPr>
        <w:t> </w:t>
      </w:r>
      <w:r>
        <w:rPr>
          <w:w w:val="110"/>
        </w:rPr>
        <w:t>ECQV-based</w:t>
      </w:r>
      <w:r>
        <w:rPr>
          <w:spacing w:val="-6"/>
          <w:w w:val="110"/>
        </w:rPr>
        <w:t> </w:t>
      </w:r>
      <w:r>
        <w:rPr>
          <w:w w:val="110"/>
        </w:rPr>
        <w:t>key</w:t>
      </w:r>
      <w:r>
        <w:rPr>
          <w:spacing w:val="-7"/>
          <w:w w:val="110"/>
        </w:rPr>
        <w:t> </w:t>
      </w:r>
      <w:r>
        <w:rPr>
          <w:w w:val="110"/>
        </w:rPr>
        <w:t>agreement in </w:t>
      </w:r>
      <w:hyperlink w:history="true" w:anchor="_bookmark11">
        <w:r>
          <w:rPr>
            <w:color w:val="0080AC"/>
            <w:w w:val="110"/>
          </w:rPr>
          <w:t>[19]</w:t>
        </w:r>
      </w:hyperlink>
      <w:r>
        <w:rPr>
          <w:color w:val="0080AC"/>
          <w:w w:val="110"/>
        </w:rPr>
        <w:t> </w:t>
      </w:r>
      <w:r>
        <w:rPr>
          <w:w w:val="110"/>
        </w:rPr>
        <w:t>are all required for proposed to work. However, Secp256r1, in contrast to proposed, demands an additional overhead of six messages (three per device).</w:t>
      </w:r>
    </w:p>
    <w:p>
      <w:pPr>
        <w:pStyle w:val="BodyText"/>
        <w:spacing w:line="273" w:lineRule="auto"/>
        <w:ind w:right="38" w:firstLine="239"/>
        <w:jc w:val="both"/>
      </w:pPr>
      <w:r>
        <w:rPr>
          <w:w w:val="110"/>
        </w:rPr>
        <w:t>Additionally, the amount of energy consumed by each of the three methods</w:t>
      </w:r>
      <w:r>
        <w:rPr>
          <w:spacing w:val="-1"/>
          <w:w w:val="110"/>
        </w:rPr>
        <w:t> </w:t>
      </w:r>
      <w:r>
        <w:rPr>
          <w:w w:val="110"/>
        </w:rPr>
        <w:t>was</w:t>
      </w:r>
      <w:r>
        <w:rPr>
          <w:spacing w:val="-1"/>
          <w:w w:val="110"/>
        </w:rPr>
        <w:t> </w:t>
      </w:r>
      <w:r>
        <w:rPr>
          <w:w w:val="110"/>
        </w:rPr>
        <w:t>compared</w:t>
      </w:r>
      <w:r>
        <w:rPr>
          <w:spacing w:val="-1"/>
          <w:w w:val="110"/>
        </w:rPr>
        <w:t> </w:t>
      </w:r>
      <w:r>
        <w:rPr>
          <w:w w:val="110"/>
        </w:rPr>
        <w:t>and</w:t>
      </w:r>
      <w:r>
        <w:rPr>
          <w:spacing w:val="-1"/>
          <w:w w:val="110"/>
        </w:rPr>
        <w:t> </w:t>
      </w:r>
      <w:r>
        <w:rPr>
          <w:w w:val="110"/>
        </w:rPr>
        <w:t>contrasted.</w:t>
      </w:r>
      <w:r>
        <w:rPr>
          <w:spacing w:val="-1"/>
          <w:w w:val="110"/>
        </w:rPr>
        <w:t> </w:t>
      </w:r>
      <w:r>
        <w:rPr>
          <w:w w:val="110"/>
        </w:rPr>
        <w:t>The</w:t>
      </w:r>
      <w:r>
        <w:rPr>
          <w:spacing w:val="-1"/>
          <w:w w:val="110"/>
        </w:rPr>
        <w:t> </w:t>
      </w:r>
      <w:r>
        <w:rPr>
          <w:w w:val="110"/>
        </w:rPr>
        <w:t>amount</w:t>
      </w:r>
      <w:r>
        <w:rPr>
          <w:spacing w:val="-1"/>
          <w:w w:val="110"/>
        </w:rPr>
        <w:t> </w:t>
      </w:r>
      <w:r>
        <w:rPr>
          <w:w w:val="110"/>
        </w:rPr>
        <w:t>of</w:t>
      </w:r>
      <w:r>
        <w:rPr>
          <w:spacing w:val="-1"/>
          <w:w w:val="110"/>
        </w:rPr>
        <w:t> </w:t>
      </w:r>
      <w:r>
        <w:rPr>
          <w:w w:val="110"/>
        </w:rPr>
        <w:t>energy</w:t>
      </w:r>
      <w:r>
        <w:rPr>
          <w:spacing w:val="-1"/>
          <w:w w:val="110"/>
        </w:rPr>
        <w:t> </w:t>
      </w:r>
      <w:r>
        <w:rPr>
          <w:w w:val="110"/>
        </w:rPr>
        <w:t>required to send and receive a single data packet using the target hardware plat- form</w:t>
      </w:r>
      <w:r>
        <w:rPr>
          <w:spacing w:val="-1"/>
          <w:w w:val="110"/>
        </w:rPr>
        <w:t> </w:t>
      </w:r>
      <w:r>
        <w:rPr>
          <w:w w:val="110"/>
        </w:rPr>
        <w:t>was</w:t>
      </w:r>
      <w:r>
        <w:rPr>
          <w:spacing w:val="-2"/>
          <w:w w:val="110"/>
        </w:rPr>
        <w:t> </w:t>
      </w:r>
      <w:r>
        <w:rPr>
          <w:w w:val="110"/>
        </w:rPr>
        <w:t>first</w:t>
      </w:r>
      <w:r>
        <w:rPr>
          <w:spacing w:val="-1"/>
          <w:w w:val="110"/>
        </w:rPr>
        <w:t> </w:t>
      </w:r>
      <w:r>
        <w:rPr>
          <w:w w:val="110"/>
        </w:rPr>
        <w:t>studied</w:t>
      </w:r>
      <w:r>
        <w:rPr>
          <w:spacing w:val="-1"/>
          <w:w w:val="110"/>
        </w:rPr>
        <w:t> </w:t>
      </w:r>
      <w:r>
        <w:rPr>
          <w:w w:val="110"/>
        </w:rPr>
        <w:t>for</w:t>
      </w:r>
      <w:r>
        <w:rPr>
          <w:spacing w:val="-2"/>
          <w:w w:val="110"/>
        </w:rPr>
        <w:t> </w:t>
      </w:r>
      <w:r>
        <w:rPr>
          <w:w w:val="110"/>
        </w:rPr>
        <w:t>a</w:t>
      </w:r>
      <w:r>
        <w:rPr>
          <w:spacing w:val="-1"/>
          <w:w w:val="110"/>
        </w:rPr>
        <w:t> </w:t>
      </w:r>
      <w:r>
        <w:rPr>
          <w:w w:val="110"/>
        </w:rPr>
        <w:t>meaningful</w:t>
      </w:r>
      <w:r>
        <w:rPr>
          <w:spacing w:val="-2"/>
          <w:w w:val="110"/>
        </w:rPr>
        <w:t> </w:t>
      </w:r>
      <w:r>
        <w:rPr>
          <w:w w:val="110"/>
        </w:rPr>
        <w:t>assessment</w:t>
      </w:r>
      <w:r>
        <w:rPr>
          <w:spacing w:val="-2"/>
          <w:w w:val="110"/>
        </w:rPr>
        <w:t> </w:t>
      </w:r>
      <w:r>
        <w:rPr>
          <w:w w:val="110"/>
        </w:rPr>
        <w:t>that</w:t>
      </w:r>
      <w:r>
        <w:rPr>
          <w:spacing w:val="-2"/>
          <w:w w:val="110"/>
        </w:rPr>
        <w:t> </w:t>
      </w:r>
      <w:r>
        <w:rPr>
          <w:w w:val="110"/>
        </w:rPr>
        <w:t>was</w:t>
      </w:r>
      <w:r>
        <w:rPr>
          <w:spacing w:val="-2"/>
          <w:w w:val="110"/>
        </w:rPr>
        <w:t> </w:t>
      </w:r>
      <w:r>
        <w:rPr>
          <w:w w:val="110"/>
        </w:rPr>
        <w:t>not</w:t>
      </w:r>
      <w:r>
        <w:rPr>
          <w:spacing w:val="-2"/>
          <w:w w:val="110"/>
        </w:rPr>
        <w:t> </w:t>
      </w:r>
      <w:r>
        <w:rPr>
          <w:w w:val="110"/>
        </w:rPr>
        <w:t>depen- dent</w:t>
      </w:r>
      <w:r>
        <w:rPr>
          <w:spacing w:val="2"/>
          <w:w w:val="110"/>
        </w:rPr>
        <w:t> </w:t>
      </w:r>
      <w:r>
        <w:rPr>
          <w:w w:val="110"/>
        </w:rPr>
        <w:t>on</w:t>
      </w:r>
      <w:r>
        <w:rPr>
          <w:spacing w:val="2"/>
          <w:w w:val="110"/>
        </w:rPr>
        <w:t> </w:t>
      </w:r>
      <w:r>
        <w:rPr>
          <w:w w:val="110"/>
        </w:rPr>
        <w:t>external</w:t>
      </w:r>
      <w:r>
        <w:rPr>
          <w:spacing w:val="2"/>
          <w:w w:val="110"/>
        </w:rPr>
        <w:t> </w:t>
      </w:r>
      <w:r>
        <w:rPr>
          <w:w w:val="110"/>
        </w:rPr>
        <w:t>factors</w:t>
      </w:r>
      <w:r>
        <w:rPr>
          <w:spacing w:val="2"/>
          <w:w w:val="110"/>
        </w:rPr>
        <w:t> </w:t>
      </w:r>
      <w:r>
        <w:rPr>
          <w:w w:val="110"/>
        </w:rPr>
        <w:t>such</w:t>
      </w:r>
      <w:r>
        <w:rPr>
          <w:spacing w:val="2"/>
          <w:w w:val="110"/>
        </w:rPr>
        <w:t> </w:t>
      </w:r>
      <w:r>
        <w:rPr>
          <w:w w:val="110"/>
        </w:rPr>
        <w:t>as</w:t>
      </w:r>
      <w:r>
        <w:rPr>
          <w:spacing w:val="2"/>
          <w:w w:val="110"/>
        </w:rPr>
        <w:t> </w:t>
      </w:r>
      <w:r>
        <w:rPr>
          <w:w w:val="110"/>
        </w:rPr>
        <w:t>the</w:t>
      </w:r>
      <w:r>
        <w:rPr>
          <w:spacing w:val="2"/>
          <w:w w:val="110"/>
        </w:rPr>
        <w:t> </w:t>
      </w:r>
      <w:r>
        <w:rPr>
          <w:w w:val="110"/>
        </w:rPr>
        <w:t>IEEE</w:t>
      </w:r>
      <w:r>
        <w:rPr>
          <w:spacing w:val="2"/>
          <w:w w:val="110"/>
        </w:rPr>
        <w:t> </w:t>
      </w:r>
      <w:r>
        <w:rPr>
          <w:w w:val="110"/>
        </w:rPr>
        <w:t>802.15.4</w:t>
      </w:r>
      <w:r>
        <w:rPr>
          <w:spacing w:val="2"/>
          <w:w w:val="110"/>
        </w:rPr>
        <w:t> </w:t>
      </w:r>
      <w:r>
        <w:rPr>
          <w:w w:val="110"/>
        </w:rPr>
        <w:t>MAC</w:t>
      </w:r>
      <w:r>
        <w:rPr>
          <w:spacing w:val="2"/>
          <w:w w:val="110"/>
        </w:rPr>
        <w:t> </w:t>
      </w:r>
      <w:r>
        <w:rPr>
          <w:w w:val="110"/>
        </w:rPr>
        <w:t>schedule</w:t>
      </w:r>
      <w:r>
        <w:rPr>
          <w:spacing w:val="2"/>
          <w:w w:val="110"/>
        </w:rPr>
        <w:t> </w:t>
      </w:r>
      <w:r>
        <w:rPr>
          <w:spacing w:val="-5"/>
          <w:w w:val="110"/>
        </w:rPr>
        <w:t>and</w:t>
      </w:r>
    </w:p>
    <w:p>
      <w:pPr>
        <w:pStyle w:val="BodyText"/>
        <w:spacing w:line="273" w:lineRule="auto" w:before="91"/>
        <w:ind w:right="116"/>
        <w:jc w:val="both"/>
      </w:pPr>
      <w:r>
        <w:rPr/>
        <w:br w:type="column"/>
      </w:r>
      <w:r>
        <w:rPr>
          <w:w w:val="110"/>
        </w:rPr>
        <w:t>access</w:t>
      </w:r>
      <w:r>
        <w:rPr>
          <w:w w:val="110"/>
        </w:rPr>
        <w:t> to</w:t>
      </w:r>
      <w:r>
        <w:rPr>
          <w:w w:val="110"/>
        </w:rPr>
        <w:t> the</w:t>
      </w:r>
      <w:r>
        <w:rPr>
          <w:w w:val="110"/>
        </w:rPr>
        <w:t> transmission</w:t>
      </w:r>
      <w:r>
        <w:rPr>
          <w:w w:val="110"/>
        </w:rPr>
        <w:t> media.</w:t>
      </w:r>
      <w:r>
        <w:rPr>
          <w:w w:val="110"/>
        </w:rPr>
        <w:t> We</w:t>
      </w:r>
      <w:r>
        <w:rPr>
          <w:w w:val="110"/>
        </w:rPr>
        <w:t> totaled</w:t>
      </w:r>
      <w:r>
        <w:rPr>
          <w:w w:val="110"/>
        </w:rPr>
        <w:t> up</w:t>
      </w:r>
      <w:r>
        <w:rPr>
          <w:w w:val="110"/>
        </w:rPr>
        <w:t> how</w:t>
      </w:r>
      <w:r>
        <w:rPr>
          <w:w w:val="110"/>
        </w:rPr>
        <w:t> much</w:t>
      </w:r>
      <w:r>
        <w:rPr>
          <w:w w:val="110"/>
        </w:rPr>
        <w:t> energy</w:t>
      </w:r>
      <w:r>
        <w:rPr>
          <w:w w:val="110"/>
        </w:rPr>
        <w:t> is required to run an experiment, how many transmissions and receptions there were, and how much energy it took to do a cryptographic opera- tion for each method that was studied</w:t>
      </w:r>
    </w:p>
    <w:p>
      <w:pPr>
        <w:pStyle w:val="BodyText"/>
        <w:spacing w:line="273" w:lineRule="auto"/>
        <w:ind w:right="115" w:firstLine="239"/>
        <w:jc w:val="both"/>
      </w:pPr>
      <w:r>
        <w:rPr>
          <w:w w:val="110"/>
        </w:rPr>
        <w:t>Sending a data packet and receiving an acknowledgement from the recipient</w:t>
      </w:r>
      <w:r>
        <w:rPr>
          <w:spacing w:val="-1"/>
          <w:w w:val="110"/>
        </w:rPr>
        <w:t> </w:t>
      </w:r>
      <w:r>
        <w:rPr>
          <w:w w:val="110"/>
        </w:rPr>
        <w:t>is</w:t>
      </w:r>
      <w:r>
        <w:rPr>
          <w:spacing w:val="-1"/>
          <w:w w:val="110"/>
        </w:rPr>
        <w:t> </w:t>
      </w:r>
      <w:r>
        <w:rPr>
          <w:w w:val="110"/>
        </w:rPr>
        <w:t>defined</w:t>
      </w:r>
      <w:r>
        <w:rPr>
          <w:spacing w:val="-1"/>
          <w:w w:val="110"/>
        </w:rPr>
        <w:t> </w:t>
      </w:r>
      <w:r>
        <w:rPr>
          <w:w w:val="110"/>
        </w:rPr>
        <w:t>by</w:t>
      </w:r>
      <w:r>
        <w:rPr>
          <w:spacing w:val="-1"/>
          <w:w w:val="110"/>
        </w:rPr>
        <w:t> </w:t>
      </w:r>
      <w:r>
        <w:rPr>
          <w:w w:val="110"/>
        </w:rPr>
        <w:t>IEEE</w:t>
      </w:r>
      <w:r>
        <w:rPr>
          <w:spacing w:val="-1"/>
          <w:w w:val="110"/>
        </w:rPr>
        <w:t> </w:t>
      </w:r>
      <w:r>
        <w:rPr>
          <w:w w:val="110"/>
        </w:rPr>
        <w:t>802.15.4</w:t>
      </w:r>
      <w:r>
        <w:rPr>
          <w:spacing w:val="-1"/>
          <w:w w:val="110"/>
        </w:rPr>
        <w:t> </w:t>
      </w:r>
      <w:r>
        <w:rPr>
          <w:w w:val="110"/>
        </w:rPr>
        <w:t>as</w:t>
      </w:r>
      <w:r>
        <w:rPr>
          <w:spacing w:val="-1"/>
          <w:w w:val="110"/>
        </w:rPr>
        <w:t> </w:t>
      </w:r>
      <w:r>
        <w:rPr>
          <w:w w:val="110"/>
        </w:rPr>
        <w:t>a</w:t>
      </w:r>
      <w:r>
        <w:rPr>
          <w:spacing w:val="-1"/>
          <w:w w:val="110"/>
        </w:rPr>
        <w:t> </w:t>
      </w:r>
      <w:r>
        <w:rPr>
          <w:w w:val="110"/>
        </w:rPr>
        <w:t>time</w:t>
      </w:r>
      <w:r>
        <w:rPr>
          <w:spacing w:val="-1"/>
          <w:w w:val="110"/>
        </w:rPr>
        <w:t> </w:t>
      </w:r>
      <w:r>
        <w:rPr>
          <w:w w:val="110"/>
        </w:rPr>
        <w:t>window</w:t>
      </w:r>
      <w:r>
        <w:rPr>
          <w:spacing w:val="-1"/>
          <w:w w:val="110"/>
        </w:rPr>
        <w:t> </w:t>
      </w:r>
      <w:r>
        <w:rPr>
          <w:w w:val="110"/>
        </w:rPr>
        <w:t>of</w:t>
      </w:r>
      <w:r>
        <w:rPr>
          <w:spacing w:val="-1"/>
          <w:w w:val="110"/>
        </w:rPr>
        <w:t> </w:t>
      </w:r>
      <w:r>
        <w:rPr>
          <w:w w:val="110"/>
        </w:rPr>
        <w:t>one</w:t>
      </w:r>
      <w:r>
        <w:rPr>
          <w:spacing w:val="-1"/>
          <w:w w:val="110"/>
        </w:rPr>
        <w:t> </w:t>
      </w:r>
      <w:r>
        <w:rPr>
          <w:w w:val="110"/>
        </w:rPr>
        <w:t>second. The same experimental set-up described in the previous part was used to</w:t>
      </w:r>
      <w:r>
        <w:rPr>
          <w:spacing w:val="-10"/>
          <w:w w:val="110"/>
        </w:rPr>
        <w:t> </w:t>
      </w:r>
      <w:r>
        <w:rPr>
          <w:w w:val="110"/>
        </w:rPr>
        <w:t>assess</w:t>
      </w:r>
      <w:r>
        <w:rPr>
          <w:spacing w:val="-9"/>
          <w:w w:val="110"/>
        </w:rPr>
        <w:t> </w:t>
      </w:r>
      <w:r>
        <w:rPr>
          <w:w w:val="110"/>
        </w:rPr>
        <w:t>how</w:t>
      </w:r>
      <w:r>
        <w:rPr>
          <w:spacing w:val="-9"/>
          <w:w w:val="110"/>
        </w:rPr>
        <w:t> </w:t>
      </w:r>
      <w:r>
        <w:rPr>
          <w:w w:val="110"/>
        </w:rPr>
        <w:t>much</w:t>
      </w:r>
      <w:r>
        <w:rPr>
          <w:spacing w:val="-9"/>
          <w:w w:val="110"/>
        </w:rPr>
        <w:t> </w:t>
      </w:r>
      <w:r>
        <w:rPr>
          <w:w w:val="110"/>
        </w:rPr>
        <w:t>power</w:t>
      </w:r>
      <w:r>
        <w:rPr>
          <w:spacing w:val="-10"/>
          <w:w w:val="110"/>
        </w:rPr>
        <w:t> </w:t>
      </w:r>
      <w:r>
        <w:rPr>
          <w:w w:val="110"/>
        </w:rPr>
        <w:t>was</w:t>
      </w:r>
      <w:r>
        <w:rPr>
          <w:spacing w:val="-9"/>
          <w:w w:val="110"/>
        </w:rPr>
        <w:t> </w:t>
      </w:r>
      <w:r>
        <w:rPr>
          <w:w w:val="110"/>
        </w:rPr>
        <w:t>consumed</w:t>
      </w:r>
      <w:r>
        <w:rPr>
          <w:spacing w:val="-10"/>
          <w:w w:val="110"/>
        </w:rPr>
        <w:t> </w:t>
      </w:r>
      <w:r>
        <w:rPr>
          <w:w w:val="110"/>
        </w:rPr>
        <w:t>by</w:t>
      </w:r>
      <w:r>
        <w:rPr>
          <w:spacing w:val="-9"/>
          <w:w w:val="110"/>
        </w:rPr>
        <w:t> </w:t>
      </w:r>
      <w:r>
        <w:rPr>
          <w:w w:val="110"/>
        </w:rPr>
        <w:t>a</w:t>
      </w:r>
      <w:r>
        <w:rPr>
          <w:spacing w:val="-9"/>
          <w:w w:val="110"/>
        </w:rPr>
        <w:t> </w:t>
      </w:r>
      <w:r>
        <w:rPr>
          <w:w w:val="110"/>
        </w:rPr>
        <w:t>single</w:t>
      </w:r>
      <w:r>
        <w:rPr>
          <w:spacing w:val="-9"/>
          <w:w w:val="110"/>
        </w:rPr>
        <w:t> </w:t>
      </w:r>
      <w:r>
        <w:rPr>
          <w:w w:val="110"/>
        </w:rPr>
        <w:t>IEEE</w:t>
      </w:r>
      <w:r>
        <w:rPr>
          <w:spacing w:val="-9"/>
          <w:w w:val="110"/>
        </w:rPr>
        <w:t> </w:t>
      </w:r>
      <w:r>
        <w:rPr>
          <w:w w:val="110"/>
        </w:rPr>
        <w:t>802.15.4</w:t>
      </w:r>
      <w:r>
        <w:rPr>
          <w:spacing w:val="-10"/>
          <w:w w:val="110"/>
        </w:rPr>
        <w:t> </w:t>
      </w:r>
      <w:r>
        <w:rPr>
          <w:w w:val="110"/>
        </w:rPr>
        <w:t>ac- tive</w:t>
      </w:r>
      <w:r>
        <w:rPr>
          <w:spacing w:val="-7"/>
          <w:w w:val="110"/>
        </w:rPr>
        <w:t> </w:t>
      </w:r>
      <w:r>
        <w:rPr>
          <w:w w:val="110"/>
        </w:rPr>
        <w:t>slot’s</w:t>
      </w:r>
      <w:r>
        <w:rPr>
          <w:spacing w:val="-7"/>
          <w:w w:val="110"/>
        </w:rPr>
        <w:t> </w:t>
      </w:r>
      <w:r>
        <w:rPr>
          <w:w w:val="110"/>
        </w:rPr>
        <w:t>data</w:t>
      </w:r>
      <w:r>
        <w:rPr>
          <w:spacing w:val="-7"/>
          <w:w w:val="110"/>
        </w:rPr>
        <w:t> </w:t>
      </w:r>
      <w:r>
        <w:rPr>
          <w:w w:val="110"/>
        </w:rPr>
        <w:t>transmitter</w:t>
      </w:r>
      <w:r>
        <w:rPr>
          <w:spacing w:val="-7"/>
          <w:w w:val="110"/>
        </w:rPr>
        <w:t> </w:t>
      </w:r>
      <w:r>
        <w:rPr>
          <w:w w:val="110"/>
        </w:rPr>
        <w:t>and</w:t>
      </w:r>
      <w:r>
        <w:rPr>
          <w:spacing w:val="-7"/>
          <w:w w:val="110"/>
        </w:rPr>
        <w:t> </w:t>
      </w:r>
      <w:r>
        <w:rPr>
          <w:w w:val="110"/>
        </w:rPr>
        <w:t>receiver</w:t>
      </w:r>
      <w:r>
        <w:rPr>
          <w:spacing w:val="-7"/>
          <w:w w:val="110"/>
        </w:rPr>
        <w:t> </w:t>
      </w:r>
      <w:r>
        <w:rPr>
          <w:w w:val="110"/>
        </w:rPr>
        <w:t>(10</w:t>
      </w:r>
      <w:r>
        <w:rPr>
          <w:spacing w:val="-7"/>
          <w:w w:val="110"/>
        </w:rPr>
        <w:t> </w:t>
      </w:r>
      <w:r>
        <w:rPr>
          <w:w w:val="110"/>
        </w:rPr>
        <w:t>ms).</w:t>
      </w:r>
      <w:r>
        <w:rPr>
          <w:spacing w:val="-7"/>
          <w:w w:val="110"/>
        </w:rPr>
        <w:t> </w:t>
      </w:r>
      <w:r>
        <w:rPr>
          <w:w w:val="110"/>
        </w:rPr>
        <w:t>When</w:t>
      </w:r>
      <w:r>
        <w:rPr>
          <w:spacing w:val="-7"/>
          <w:w w:val="110"/>
        </w:rPr>
        <w:t> </w:t>
      </w:r>
      <w:r>
        <w:rPr>
          <w:w w:val="110"/>
        </w:rPr>
        <w:t>the</w:t>
      </w:r>
      <w:r>
        <w:rPr>
          <w:spacing w:val="-7"/>
          <w:w w:val="110"/>
        </w:rPr>
        <w:t> </w:t>
      </w:r>
      <w:r>
        <w:rPr>
          <w:w w:val="110"/>
        </w:rPr>
        <w:t>offset</w:t>
      </w:r>
      <w:r>
        <w:rPr>
          <w:spacing w:val="-7"/>
          <w:w w:val="110"/>
        </w:rPr>
        <w:t> </w:t>
      </w:r>
      <w:r>
        <w:rPr>
          <w:w w:val="110"/>
        </w:rPr>
        <w:t>is</w:t>
      </w:r>
      <w:r>
        <w:rPr>
          <w:spacing w:val="-7"/>
          <w:w w:val="110"/>
        </w:rPr>
        <w:t> </w:t>
      </w:r>
      <w:r>
        <w:rPr>
          <w:w w:val="110"/>
        </w:rPr>
        <w:t>3</w:t>
      </w:r>
      <w:r>
        <w:rPr>
          <w:spacing w:val="-7"/>
          <w:w w:val="110"/>
        </w:rPr>
        <w:t> </w:t>
      </w:r>
      <w:r>
        <w:rPr>
          <w:w w:val="110"/>
        </w:rPr>
        <w:t>ms or</w:t>
      </w:r>
      <w:r>
        <w:rPr>
          <w:w w:val="110"/>
        </w:rPr>
        <w:t> 6:5</w:t>
      </w:r>
      <w:r>
        <w:rPr>
          <w:w w:val="110"/>
        </w:rPr>
        <w:t> ms,</w:t>
      </w:r>
      <w:r>
        <w:rPr>
          <w:w w:val="110"/>
        </w:rPr>
        <w:t> we</w:t>
      </w:r>
      <w:r>
        <w:rPr>
          <w:w w:val="110"/>
        </w:rPr>
        <w:t> see</w:t>
      </w:r>
      <w:r>
        <w:rPr>
          <w:w w:val="110"/>
        </w:rPr>
        <w:t> an</w:t>
      </w:r>
      <w:r>
        <w:rPr>
          <w:w w:val="110"/>
        </w:rPr>
        <w:t> increase</w:t>
      </w:r>
      <w:r>
        <w:rPr>
          <w:w w:val="110"/>
        </w:rPr>
        <w:t> in</w:t>
      </w:r>
      <w:r>
        <w:rPr>
          <w:w w:val="110"/>
        </w:rPr>
        <w:t> energy</w:t>
      </w:r>
      <w:r>
        <w:rPr>
          <w:w w:val="110"/>
        </w:rPr>
        <w:t> consumption.</w:t>
      </w:r>
      <w:r>
        <w:rPr>
          <w:w w:val="110"/>
        </w:rPr>
        <w:t> There</w:t>
      </w:r>
      <w:r>
        <w:rPr>
          <w:w w:val="110"/>
        </w:rPr>
        <w:t> are</w:t>
      </w:r>
      <w:r>
        <w:rPr>
          <w:w w:val="110"/>
        </w:rPr>
        <w:t> sev- eral</w:t>
      </w:r>
      <w:r>
        <w:rPr>
          <w:spacing w:val="-3"/>
          <w:w w:val="110"/>
        </w:rPr>
        <w:t> </w:t>
      </w:r>
      <w:r>
        <w:rPr>
          <w:w w:val="110"/>
        </w:rPr>
        <w:t>ways</w:t>
      </w:r>
      <w:r>
        <w:rPr>
          <w:spacing w:val="-4"/>
          <w:w w:val="110"/>
        </w:rPr>
        <w:t> </w:t>
      </w:r>
      <w:r>
        <w:rPr>
          <w:w w:val="110"/>
        </w:rPr>
        <w:t>in</w:t>
      </w:r>
      <w:r>
        <w:rPr>
          <w:spacing w:val="-3"/>
          <w:w w:val="110"/>
        </w:rPr>
        <w:t> </w:t>
      </w:r>
      <w:r>
        <w:rPr>
          <w:w w:val="110"/>
        </w:rPr>
        <w:t>which</w:t>
      </w:r>
      <w:r>
        <w:rPr>
          <w:spacing w:val="-3"/>
          <w:w w:val="110"/>
        </w:rPr>
        <w:t> </w:t>
      </w:r>
      <w:r>
        <w:rPr>
          <w:w w:val="110"/>
        </w:rPr>
        <w:t>the</w:t>
      </w:r>
      <w:r>
        <w:rPr>
          <w:spacing w:val="-3"/>
          <w:w w:val="110"/>
        </w:rPr>
        <w:t> </w:t>
      </w:r>
      <w:r>
        <w:rPr>
          <w:w w:val="110"/>
        </w:rPr>
        <w:t>two</w:t>
      </w:r>
      <w:r>
        <w:rPr>
          <w:spacing w:val="-3"/>
          <w:w w:val="110"/>
        </w:rPr>
        <w:t> </w:t>
      </w:r>
      <w:r>
        <w:rPr>
          <w:w w:val="110"/>
        </w:rPr>
        <w:t>functions</w:t>
      </w:r>
      <w:r>
        <w:rPr>
          <w:spacing w:val="-4"/>
          <w:w w:val="110"/>
        </w:rPr>
        <w:t> </w:t>
      </w:r>
      <w:r>
        <w:rPr>
          <w:w w:val="110"/>
        </w:rPr>
        <w:t>of</w:t>
      </w:r>
      <w:r>
        <w:rPr>
          <w:spacing w:val="-3"/>
          <w:w w:val="110"/>
        </w:rPr>
        <w:t> </w:t>
      </w:r>
      <w:r>
        <w:rPr>
          <w:w w:val="110"/>
        </w:rPr>
        <w:t>RF</w:t>
      </w:r>
      <w:r>
        <w:rPr>
          <w:spacing w:val="-3"/>
          <w:w w:val="110"/>
        </w:rPr>
        <w:t> </w:t>
      </w:r>
      <w:r>
        <w:rPr>
          <w:w w:val="110"/>
        </w:rPr>
        <w:t>systems</w:t>
      </w:r>
      <w:r>
        <w:rPr>
          <w:spacing w:val="-3"/>
          <w:w w:val="110"/>
        </w:rPr>
        <w:t> </w:t>
      </w:r>
      <w:r>
        <w:rPr>
          <w:w w:val="110"/>
        </w:rPr>
        <w:t>are</w:t>
      </w:r>
      <w:r>
        <w:rPr>
          <w:spacing w:val="-3"/>
          <w:w w:val="110"/>
        </w:rPr>
        <w:t> </w:t>
      </w:r>
      <w:r>
        <w:rPr>
          <w:w w:val="110"/>
        </w:rPr>
        <w:t>interconnected. In</w:t>
      </w:r>
      <w:r>
        <w:rPr>
          <w:spacing w:val="27"/>
          <w:w w:val="110"/>
        </w:rPr>
        <w:t> </w:t>
      </w:r>
      <w:r>
        <w:rPr>
          <w:w w:val="110"/>
        </w:rPr>
        <w:t>terms</w:t>
      </w:r>
      <w:r>
        <w:rPr>
          <w:spacing w:val="27"/>
          <w:w w:val="110"/>
        </w:rPr>
        <w:t> </w:t>
      </w:r>
      <w:r>
        <w:rPr>
          <w:w w:val="110"/>
        </w:rPr>
        <w:t>of</w:t>
      </w:r>
      <w:r>
        <w:rPr>
          <w:spacing w:val="27"/>
          <w:w w:val="110"/>
        </w:rPr>
        <w:t> </w:t>
      </w:r>
      <w:r>
        <w:rPr>
          <w:w w:val="110"/>
        </w:rPr>
        <w:t>duration,</w:t>
      </w:r>
      <w:r>
        <w:rPr>
          <w:spacing w:val="26"/>
          <w:w w:val="110"/>
        </w:rPr>
        <w:t> </w:t>
      </w:r>
      <w:r>
        <w:rPr>
          <w:w w:val="110"/>
        </w:rPr>
        <w:t>the</w:t>
      </w:r>
      <w:r>
        <w:rPr>
          <w:spacing w:val="27"/>
          <w:w w:val="110"/>
        </w:rPr>
        <w:t> </w:t>
      </w:r>
      <w:r>
        <w:rPr>
          <w:w w:val="110"/>
        </w:rPr>
        <w:t>longest</w:t>
      </w:r>
      <w:r>
        <w:rPr>
          <w:spacing w:val="27"/>
          <w:w w:val="110"/>
        </w:rPr>
        <w:t> </w:t>
      </w:r>
      <w:r>
        <w:rPr>
          <w:w w:val="110"/>
        </w:rPr>
        <w:t>and</w:t>
      </w:r>
      <w:r>
        <w:rPr>
          <w:spacing w:val="27"/>
          <w:w w:val="110"/>
        </w:rPr>
        <w:t> </w:t>
      </w:r>
      <w:r>
        <w:rPr>
          <w:w w:val="110"/>
        </w:rPr>
        <w:t>most</w:t>
      </w:r>
      <w:r>
        <w:rPr>
          <w:spacing w:val="26"/>
          <w:w w:val="110"/>
        </w:rPr>
        <w:t> </w:t>
      </w:r>
      <w:r>
        <w:rPr>
          <w:w w:val="110"/>
        </w:rPr>
        <w:t>apparent</w:t>
      </w:r>
      <w:r>
        <w:rPr>
          <w:spacing w:val="27"/>
          <w:w w:val="110"/>
        </w:rPr>
        <w:t> </w:t>
      </w:r>
      <w:r>
        <w:rPr>
          <w:w w:val="110"/>
        </w:rPr>
        <w:t>spike</w:t>
      </w:r>
      <w:r>
        <w:rPr>
          <w:spacing w:val="27"/>
          <w:w w:val="110"/>
        </w:rPr>
        <w:t> </w:t>
      </w:r>
      <w:r>
        <w:rPr>
          <w:w w:val="110"/>
        </w:rPr>
        <w:t>is</w:t>
      </w:r>
      <w:r>
        <w:rPr>
          <w:spacing w:val="26"/>
          <w:w w:val="110"/>
        </w:rPr>
        <w:t> </w:t>
      </w:r>
      <w:r>
        <w:rPr>
          <w:w w:val="110"/>
        </w:rPr>
        <w:t>around </w:t>
      </w:r>
      <w:r>
        <w:rPr/>
        <w:t>3 ms. The proposed protocol MAC layer payload and IEEE 802.15.4 MAC</w:t>
      </w:r>
      <w:r>
        <w:rPr>
          <w:w w:val="110"/>
        </w:rPr>
        <w:t> header</w:t>
      </w:r>
      <w:r>
        <w:rPr>
          <w:spacing w:val="-10"/>
          <w:w w:val="110"/>
        </w:rPr>
        <w:t> </w:t>
      </w:r>
      <w:r>
        <w:rPr>
          <w:w w:val="110"/>
        </w:rPr>
        <w:t>are</w:t>
      </w:r>
      <w:r>
        <w:rPr>
          <w:spacing w:val="-10"/>
          <w:w w:val="110"/>
        </w:rPr>
        <w:t> </w:t>
      </w:r>
      <w:r>
        <w:rPr>
          <w:w w:val="110"/>
        </w:rPr>
        <w:t>sent</w:t>
      </w:r>
      <w:r>
        <w:rPr>
          <w:spacing w:val="-10"/>
          <w:w w:val="110"/>
        </w:rPr>
        <w:t> </w:t>
      </w:r>
      <w:r>
        <w:rPr>
          <w:w w:val="110"/>
        </w:rPr>
        <w:t>in</w:t>
      </w:r>
      <w:r>
        <w:rPr>
          <w:spacing w:val="-10"/>
          <w:w w:val="110"/>
        </w:rPr>
        <w:t> </w:t>
      </w:r>
      <w:r>
        <w:rPr>
          <w:w w:val="110"/>
        </w:rPr>
        <w:t>the</w:t>
      </w:r>
      <w:r>
        <w:rPr>
          <w:spacing w:val="-10"/>
          <w:w w:val="110"/>
        </w:rPr>
        <w:t> </w:t>
      </w:r>
      <w:r>
        <w:rPr>
          <w:w w:val="110"/>
        </w:rPr>
        <w:t>first</w:t>
      </w:r>
      <w:r>
        <w:rPr>
          <w:spacing w:val="-10"/>
          <w:w w:val="110"/>
        </w:rPr>
        <w:t> </w:t>
      </w:r>
      <w:r>
        <w:rPr>
          <w:w w:val="110"/>
        </w:rPr>
        <w:t>data</w:t>
      </w:r>
      <w:r>
        <w:rPr>
          <w:spacing w:val="-10"/>
          <w:w w:val="110"/>
        </w:rPr>
        <w:t> </w:t>
      </w:r>
      <w:r>
        <w:rPr>
          <w:w w:val="110"/>
        </w:rPr>
        <w:t>packet.</w:t>
      </w:r>
      <w:r>
        <w:rPr>
          <w:spacing w:val="-10"/>
          <w:w w:val="110"/>
        </w:rPr>
        <w:t> </w:t>
      </w:r>
      <w:r>
        <w:rPr>
          <w:w w:val="110"/>
        </w:rPr>
        <w:t>As</w:t>
      </w:r>
      <w:r>
        <w:rPr>
          <w:spacing w:val="-10"/>
          <w:w w:val="110"/>
        </w:rPr>
        <w:t> </w:t>
      </w:r>
      <w:r>
        <w:rPr>
          <w:w w:val="110"/>
        </w:rPr>
        <w:t>a</w:t>
      </w:r>
      <w:r>
        <w:rPr>
          <w:spacing w:val="-10"/>
          <w:w w:val="110"/>
        </w:rPr>
        <w:t> </w:t>
      </w:r>
      <w:r>
        <w:rPr>
          <w:w w:val="110"/>
        </w:rPr>
        <w:t>result,</w:t>
      </w:r>
      <w:r>
        <w:rPr>
          <w:spacing w:val="-10"/>
          <w:w w:val="110"/>
        </w:rPr>
        <w:t> </w:t>
      </w:r>
      <w:r>
        <w:rPr>
          <w:w w:val="110"/>
        </w:rPr>
        <w:t>data</w:t>
      </w:r>
      <w:r>
        <w:rPr>
          <w:spacing w:val="-10"/>
          <w:w w:val="110"/>
        </w:rPr>
        <w:t> </w:t>
      </w:r>
      <w:r>
        <w:rPr>
          <w:w w:val="110"/>
        </w:rPr>
        <w:t>transmission</w:t>
      </w:r>
      <w:r>
        <w:rPr>
          <w:spacing w:val="-10"/>
          <w:w w:val="110"/>
        </w:rPr>
        <w:t> </w:t>
      </w:r>
      <w:r>
        <w:rPr>
          <w:w w:val="110"/>
        </w:rPr>
        <w:t>and reception absorb around 112 and 96% of the energy consumed during this shortened time period (gray line). Raising the receiver in advance ensures that the complete packet of information is received. A second requirement</w:t>
      </w:r>
      <w:r>
        <w:rPr>
          <w:spacing w:val="-11"/>
          <w:w w:val="110"/>
        </w:rPr>
        <w:t> </w:t>
      </w:r>
      <w:r>
        <w:rPr>
          <w:w w:val="110"/>
        </w:rPr>
        <w:t>stipulated</w:t>
      </w:r>
      <w:r>
        <w:rPr>
          <w:spacing w:val="-11"/>
          <w:w w:val="110"/>
        </w:rPr>
        <w:t> </w:t>
      </w:r>
      <w:r>
        <w:rPr>
          <w:w w:val="110"/>
        </w:rPr>
        <w:t>by</w:t>
      </w:r>
      <w:r>
        <w:rPr>
          <w:spacing w:val="-11"/>
          <w:w w:val="110"/>
        </w:rPr>
        <w:t> </w:t>
      </w:r>
      <w:r>
        <w:rPr>
          <w:w w:val="110"/>
        </w:rPr>
        <w:t>IEEE</w:t>
      </w:r>
      <w:r>
        <w:rPr>
          <w:spacing w:val="-11"/>
          <w:w w:val="110"/>
        </w:rPr>
        <w:t> </w:t>
      </w:r>
      <w:r>
        <w:rPr>
          <w:w w:val="110"/>
        </w:rPr>
        <w:t>802.15.4</w:t>
      </w:r>
      <w:r>
        <w:rPr>
          <w:spacing w:val="-11"/>
          <w:w w:val="110"/>
        </w:rPr>
        <w:t> </w:t>
      </w:r>
      <w:r>
        <w:rPr>
          <w:w w:val="110"/>
        </w:rPr>
        <w:t>is</w:t>
      </w:r>
      <w:r>
        <w:rPr>
          <w:spacing w:val="-11"/>
          <w:w w:val="110"/>
        </w:rPr>
        <w:t> </w:t>
      </w:r>
      <w:r>
        <w:rPr>
          <w:w w:val="110"/>
        </w:rPr>
        <w:t>that</w:t>
      </w:r>
      <w:r>
        <w:rPr>
          <w:spacing w:val="-11"/>
          <w:w w:val="110"/>
        </w:rPr>
        <w:t> </w:t>
      </w:r>
      <w:r>
        <w:rPr>
          <w:w w:val="110"/>
        </w:rPr>
        <w:t>all</w:t>
      </w:r>
      <w:r>
        <w:rPr>
          <w:spacing w:val="-11"/>
          <w:w w:val="110"/>
        </w:rPr>
        <w:t> </w:t>
      </w:r>
      <w:r>
        <w:rPr>
          <w:w w:val="110"/>
        </w:rPr>
        <w:t>data</w:t>
      </w:r>
      <w:r>
        <w:rPr>
          <w:spacing w:val="-11"/>
          <w:w w:val="110"/>
        </w:rPr>
        <w:t> </w:t>
      </w:r>
      <w:r>
        <w:rPr>
          <w:w w:val="110"/>
        </w:rPr>
        <w:t>packets</w:t>
      </w:r>
      <w:r>
        <w:rPr>
          <w:spacing w:val="-11"/>
          <w:w w:val="110"/>
        </w:rPr>
        <w:t> </w:t>
      </w:r>
      <w:r>
        <w:rPr>
          <w:w w:val="110"/>
        </w:rPr>
        <w:t>be</w:t>
      </w:r>
      <w:r>
        <w:rPr>
          <w:spacing w:val="-11"/>
          <w:w w:val="110"/>
        </w:rPr>
        <w:t> </w:t>
      </w:r>
      <w:r>
        <w:rPr>
          <w:w w:val="110"/>
        </w:rPr>
        <w:t>deliv- ered</w:t>
      </w:r>
      <w:r>
        <w:rPr>
          <w:spacing w:val="-11"/>
          <w:w w:val="110"/>
        </w:rPr>
        <w:t> </w:t>
      </w:r>
      <w:r>
        <w:rPr>
          <w:w w:val="110"/>
        </w:rPr>
        <w:t>with</w:t>
      </w:r>
      <w:r>
        <w:rPr>
          <w:spacing w:val="-11"/>
          <w:w w:val="110"/>
        </w:rPr>
        <w:t> </w:t>
      </w:r>
      <w:r>
        <w:rPr>
          <w:w w:val="110"/>
        </w:rPr>
        <w:t>acknowledgement</w:t>
      </w:r>
      <w:r>
        <w:rPr>
          <w:spacing w:val="-11"/>
          <w:w w:val="110"/>
        </w:rPr>
        <w:t> </w:t>
      </w:r>
      <w:r>
        <w:rPr>
          <w:w w:val="110"/>
        </w:rPr>
        <w:t>at</w:t>
      </w:r>
      <w:r>
        <w:rPr>
          <w:spacing w:val="-11"/>
          <w:w w:val="110"/>
        </w:rPr>
        <w:t> </w:t>
      </w:r>
      <w:r>
        <w:rPr>
          <w:w w:val="110"/>
        </w:rPr>
        <w:t>the</w:t>
      </w:r>
      <w:r>
        <w:rPr>
          <w:spacing w:val="-11"/>
          <w:w w:val="110"/>
        </w:rPr>
        <w:t> </w:t>
      </w:r>
      <w:r>
        <w:rPr>
          <w:w w:val="110"/>
        </w:rPr>
        <w:t>MAC</w:t>
      </w:r>
      <w:r>
        <w:rPr>
          <w:spacing w:val="-11"/>
          <w:w w:val="110"/>
        </w:rPr>
        <w:t> </w:t>
      </w:r>
      <w:r>
        <w:rPr>
          <w:w w:val="110"/>
        </w:rPr>
        <w:t>layer.</w:t>
      </w:r>
      <w:r>
        <w:rPr>
          <w:spacing w:val="-11"/>
          <w:w w:val="110"/>
        </w:rPr>
        <w:t> </w:t>
      </w:r>
      <w:r>
        <w:rPr>
          <w:w w:val="110"/>
        </w:rPr>
        <w:t>The</w:t>
      </w:r>
      <w:r>
        <w:rPr>
          <w:spacing w:val="-11"/>
          <w:w w:val="110"/>
        </w:rPr>
        <w:t> </w:t>
      </w:r>
      <w:r>
        <w:rPr>
          <w:w w:val="110"/>
        </w:rPr>
        <w:t>energy</w:t>
      </w:r>
      <w:r>
        <w:rPr>
          <w:spacing w:val="-11"/>
          <w:w w:val="110"/>
        </w:rPr>
        <w:t> </w:t>
      </w:r>
      <w:r>
        <w:rPr>
          <w:w w:val="110"/>
        </w:rPr>
        <w:t>consumption of</w:t>
      </w:r>
      <w:r>
        <w:rPr>
          <w:spacing w:val="-1"/>
          <w:w w:val="110"/>
        </w:rPr>
        <w:t> </w:t>
      </w:r>
      <w:r>
        <w:rPr>
          <w:w w:val="110"/>
        </w:rPr>
        <w:t>these</w:t>
      </w:r>
      <w:r>
        <w:rPr>
          <w:spacing w:val="-1"/>
          <w:w w:val="110"/>
        </w:rPr>
        <w:t> </w:t>
      </w:r>
      <w:r>
        <w:rPr>
          <w:w w:val="110"/>
        </w:rPr>
        <w:t>two</w:t>
      </w:r>
      <w:r>
        <w:rPr>
          <w:spacing w:val="-1"/>
          <w:w w:val="110"/>
        </w:rPr>
        <w:t> </w:t>
      </w:r>
      <w:r>
        <w:rPr>
          <w:w w:val="110"/>
        </w:rPr>
        <w:t>devices</w:t>
      </w:r>
      <w:r>
        <w:rPr>
          <w:spacing w:val="-1"/>
          <w:w w:val="110"/>
        </w:rPr>
        <w:t> </w:t>
      </w:r>
      <w:r>
        <w:rPr>
          <w:w w:val="110"/>
        </w:rPr>
        <w:t>differs</w:t>
      </w:r>
      <w:r>
        <w:rPr>
          <w:spacing w:val="-1"/>
          <w:w w:val="110"/>
        </w:rPr>
        <w:t> </w:t>
      </w:r>
      <w:r>
        <w:rPr>
          <w:w w:val="110"/>
        </w:rPr>
        <w:t>because</w:t>
      </w:r>
      <w:r>
        <w:rPr>
          <w:spacing w:val="-1"/>
          <w:w w:val="110"/>
        </w:rPr>
        <w:t> </w:t>
      </w:r>
      <w:r>
        <w:rPr>
          <w:w w:val="110"/>
        </w:rPr>
        <w:t>the</w:t>
      </w:r>
      <w:r>
        <w:rPr>
          <w:spacing w:val="-1"/>
          <w:w w:val="110"/>
        </w:rPr>
        <w:t> </w:t>
      </w:r>
      <w:r>
        <w:rPr>
          <w:w w:val="110"/>
        </w:rPr>
        <w:t>data</w:t>
      </w:r>
      <w:r>
        <w:rPr>
          <w:spacing w:val="-1"/>
          <w:w w:val="110"/>
        </w:rPr>
        <w:t> </w:t>
      </w:r>
      <w:r>
        <w:rPr>
          <w:w w:val="110"/>
        </w:rPr>
        <w:t>receiver</w:t>
      </w:r>
      <w:r>
        <w:rPr>
          <w:spacing w:val="-1"/>
          <w:w w:val="110"/>
        </w:rPr>
        <w:t> </w:t>
      </w:r>
      <w:r>
        <w:rPr>
          <w:w w:val="110"/>
        </w:rPr>
        <w:t>broadcasts</w:t>
      </w:r>
      <w:r>
        <w:rPr>
          <w:spacing w:val="-1"/>
          <w:w w:val="110"/>
        </w:rPr>
        <w:t> </w:t>
      </w:r>
      <w:r>
        <w:rPr>
          <w:w w:val="110"/>
        </w:rPr>
        <w:t>an</w:t>
      </w:r>
      <w:r>
        <w:rPr>
          <w:spacing w:val="-1"/>
          <w:w w:val="110"/>
        </w:rPr>
        <w:t> </w:t>
      </w:r>
      <w:r>
        <w:rPr>
          <w:w w:val="110"/>
        </w:rPr>
        <w:t>ac- knowledgement</w:t>
      </w:r>
      <w:r>
        <w:rPr>
          <w:spacing w:val="-2"/>
          <w:w w:val="110"/>
        </w:rPr>
        <w:t> </w:t>
      </w:r>
      <w:r>
        <w:rPr>
          <w:w w:val="110"/>
        </w:rPr>
        <w:t>while</w:t>
      </w:r>
      <w:r>
        <w:rPr>
          <w:spacing w:val="-2"/>
          <w:w w:val="110"/>
        </w:rPr>
        <w:t> </w:t>
      </w:r>
      <w:r>
        <w:rPr>
          <w:w w:val="110"/>
        </w:rPr>
        <w:t>receiving</w:t>
      </w:r>
      <w:r>
        <w:rPr>
          <w:spacing w:val="-2"/>
          <w:w w:val="110"/>
        </w:rPr>
        <w:t> </w:t>
      </w:r>
      <w:r>
        <w:rPr>
          <w:w w:val="110"/>
        </w:rPr>
        <w:t>RF</w:t>
      </w:r>
      <w:r>
        <w:rPr>
          <w:spacing w:val="-2"/>
          <w:w w:val="110"/>
        </w:rPr>
        <w:t> </w:t>
      </w:r>
      <w:r>
        <w:rPr>
          <w:w w:val="110"/>
        </w:rPr>
        <w:t>signals.</w:t>
      </w:r>
      <w:r>
        <w:rPr>
          <w:spacing w:val="-2"/>
          <w:w w:val="110"/>
        </w:rPr>
        <w:t> </w:t>
      </w:r>
      <w:r>
        <w:rPr>
          <w:w w:val="110"/>
        </w:rPr>
        <w:t>35.28</w:t>
      </w:r>
      <w:r>
        <w:rPr>
          <w:spacing w:val="-2"/>
          <w:w w:val="110"/>
        </w:rPr>
        <w:t> </w:t>
      </w:r>
      <w:r>
        <w:rPr>
          <w:w w:val="110"/>
        </w:rPr>
        <w:t>millijoules</w:t>
      </w:r>
      <w:r>
        <w:rPr>
          <w:spacing w:val="-2"/>
          <w:w w:val="110"/>
        </w:rPr>
        <w:t> </w:t>
      </w:r>
      <w:r>
        <w:rPr>
          <w:w w:val="110"/>
        </w:rPr>
        <w:t>of</w:t>
      </w:r>
      <w:r>
        <w:rPr>
          <w:spacing w:val="-2"/>
          <w:w w:val="110"/>
        </w:rPr>
        <w:t> </w:t>
      </w:r>
      <w:r>
        <w:rPr>
          <w:w w:val="110"/>
        </w:rPr>
        <w:t>power are used by the two devices, while the RF radio chip is not in use (mJ). This</w:t>
      </w:r>
      <w:r>
        <w:rPr>
          <w:spacing w:val="-1"/>
          <w:w w:val="110"/>
        </w:rPr>
        <w:t> </w:t>
      </w:r>
      <w:r>
        <w:rPr>
          <w:w w:val="110"/>
        </w:rPr>
        <w:t>is</w:t>
      </w:r>
      <w:r>
        <w:rPr>
          <w:spacing w:val="-1"/>
          <w:w w:val="110"/>
        </w:rPr>
        <w:t> </w:t>
      </w:r>
      <w:r>
        <w:rPr>
          <w:w w:val="110"/>
        </w:rPr>
        <w:t>the fault</w:t>
      </w:r>
      <w:r>
        <w:rPr>
          <w:spacing w:val="-1"/>
          <w:w w:val="110"/>
        </w:rPr>
        <w:t> </w:t>
      </w:r>
      <w:r>
        <w:rPr>
          <w:w w:val="110"/>
        </w:rPr>
        <w:t>of</w:t>
      </w:r>
      <w:r>
        <w:rPr>
          <w:spacing w:val="-1"/>
          <w:w w:val="110"/>
        </w:rPr>
        <w:t> </w:t>
      </w:r>
      <w:r>
        <w:rPr>
          <w:w w:val="110"/>
        </w:rPr>
        <w:t>purely</w:t>
      </w:r>
      <w:r>
        <w:rPr>
          <w:spacing w:val="-1"/>
          <w:w w:val="110"/>
        </w:rPr>
        <w:t> </w:t>
      </w:r>
      <w:r>
        <w:rPr>
          <w:w w:val="110"/>
        </w:rPr>
        <w:t>software-based</w:t>
      </w:r>
      <w:r>
        <w:rPr>
          <w:spacing w:val="-1"/>
          <w:w w:val="110"/>
        </w:rPr>
        <w:t> </w:t>
      </w:r>
      <w:r>
        <w:rPr>
          <w:w w:val="110"/>
        </w:rPr>
        <w:t>processes. Using</w:t>
      </w:r>
      <w:r>
        <w:rPr>
          <w:spacing w:val="-1"/>
          <w:w w:val="110"/>
        </w:rPr>
        <w:t> </w:t>
      </w:r>
      <w:r>
        <w:rPr>
          <w:w w:val="110"/>
        </w:rPr>
        <w:t>the area</w:t>
      </w:r>
      <w:r>
        <w:rPr>
          <w:spacing w:val="-1"/>
          <w:w w:val="110"/>
        </w:rPr>
        <w:t> </w:t>
      </w:r>
      <w:r>
        <w:rPr>
          <w:w w:val="110"/>
        </w:rPr>
        <w:t>un- der the current consumption curve as an example, the total amount of energy used during that particular time period can be expressed in this way: Energy (in mJ), current (in mA), and time period are all elements that</w:t>
      </w:r>
      <w:r>
        <w:rPr>
          <w:spacing w:val="-2"/>
          <w:w w:val="110"/>
        </w:rPr>
        <w:t> </w:t>
      </w:r>
      <w:r>
        <w:rPr>
          <w:w w:val="110"/>
        </w:rPr>
        <w:t>must</w:t>
      </w:r>
      <w:r>
        <w:rPr>
          <w:spacing w:val="-2"/>
          <w:w w:val="110"/>
        </w:rPr>
        <w:t> </w:t>
      </w:r>
      <w:r>
        <w:rPr>
          <w:w w:val="110"/>
        </w:rPr>
        <w:t>be</w:t>
      </w:r>
      <w:r>
        <w:rPr>
          <w:spacing w:val="-2"/>
          <w:w w:val="110"/>
        </w:rPr>
        <w:t> </w:t>
      </w:r>
      <w:r>
        <w:rPr>
          <w:w w:val="110"/>
        </w:rPr>
        <w:t>taken</w:t>
      </w:r>
      <w:r>
        <w:rPr>
          <w:spacing w:val="-2"/>
          <w:w w:val="110"/>
        </w:rPr>
        <w:t> </w:t>
      </w:r>
      <w:r>
        <w:rPr>
          <w:w w:val="110"/>
        </w:rPr>
        <w:t>into</w:t>
      </w:r>
      <w:r>
        <w:rPr>
          <w:spacing w:val="-2"/>
          <w:w w:val="110"/>
        </w:rPr>
        <w:t> </w:t>
      </w:r>
      <w:r>
        <w:rPr>
          <w:w w:val="110"/>
        </w:rPr>
        <w:t>consideration</w:t>
      </w:r>
      <w:r>
        <w:rPr>
          <w:spacing w:val="-2"/>
          <w:w w:val="110"/>
        </w:rPr>
        <w:t> </w:t>
      </w:r>
      <w:r>
        <w:rPr>
          <w:w w:val="110"/>
        </w:rPr>
        <w:t>(in</w:t>
      </w:r>
      <w:r>
        <w:rPr>
          <w:spacing w:val="-2"/>
          <w:w w:val="110"/>
        </w:rPr>
        <w:t> </w:t>
      </w:r>
      <w:r>
        <w:rPr>
          <w:w w:val="110"/>
        </w:rPr>
        <w:t>milliseconds).</w:t>
      </w:r>
      <w:r>
        <w:rPr>
          <w:spacing w:val="-2"/>
          <w:w w:val="110"/>
        </w:rPr>
        <w:t> </w:t>
      </w:r>
      <w:r>
        <w:rPr>
          <w:w w:val="110"/>
        </w:rPr>
        <w:t>3:3</w:t>
      </w:r>
      <w:r>
        <w:rPr>
          <w:spacing w:val="-2"/>
          <w:w w:val="110"/>
        </w:rPr>
        <w:t> </w:t>
      </w:r>
      <w:r>
        <w:rPr>
          <w:w w:val="110"/>
        </w:rPr>
        <w:t>V</w:t>
      </w:r>
      <w:r>
        <w:rPr>
          <w:spacing w:val="-2"/>
          <w:w w:val="110"/>
        </w:rPr>
        <w:t> </w:t>
      </w:r>
      <w:r>
        <w:rPr>
          <w:w w:val="110"/>
        </w:rPr>
        <w:t>is</w:t>
      </w:r>
      <w:r>
        <w:rPr>
          <w:spacing w:val="-2"/>
          <w:w w:val="110"/>
        </w:rPr>
        <w:t> </w:t>
      </w:r>
      <w:r>
        <w:rPr>
          <w:w w:val="110"/>
        </w:rPr>
        <w:t>needed to power the OpenMote-b board (in Volts). As a result, data transmis- sion</w:t>
      </w:r>
      <w:r>
        <w:rPr>
          <w:spacing w:val="-8"/>
          <w:w w:val="110"/>
        </w:rPr>
        <w:t> </w:t>
      </w:r>
      <w:r>
        <w:rPr>
          <w:w w:val="110"/>
        </w:rPr>
        <w:t>slots</w:t>
      </w:r>
      <w:r>
        <w:rPr>
          <w:spacing w:val="-8"/>
          <w:w w:val="110"/>
        </w:rPr>
        <w:t> </w:t>
      </w:r>
      <w:r>
        <w:rPr>
          <w:w w:val="110"/>
        </w:rPr>
        <w:t>require</w:t>
      </w:r>
      <w:r>
        <w:rPr>
          <w:spacing w:val="-8"/>
          <w:w w:val="110"/>
        </w:rPr>
        <w:t> </w:t>
      </w:r>
      <w:r>
        <w:rPr>
          <w:w w:val="110"/>
        </w:rPr>
        <w:t>802:65</w:t>
      </w:r>
      <w:r>
        <w:rPr>
          <w:spacing w:val="-8"/>
          <w:w w:val="110"/>
        </w:rPr>
        <w:t> </w:t>
      </w:r>
      <w:r>
        <w:rPr>
          <w:w w:val="110"/>
        </w:rPr>
        <w:t>mJ</w:t>
      </w:r>
      <w:r>
        <w:rPr>
          <w:spacing w:val="-8"/>
          <w:w w:val="110"/>
        </w:rPr>
        <w:t> </w:t>
      </w:r>
      <w:r>
        <w:rPr>
          <w:w w:val="110"/>
        </w:rPr>
        <w:t>of</w:t>
      </w:r>
      <w:r>
        <w:rPr>
          <w:spacing w:val="-8"/>
          <w:w w:val="110"/>
        </w:rPr>
        <w:t> </w:t>
      </w:r>
      <w:r>
        <w:rPr>
          <w:w w:val="110"/>
        </w:rPr>
        <w:t>power,</w:t>
      </w:r>
      <w:r>
        <w:rPr>
          <w:spacing w:val="-8"/>
          <w:w w:val="110"/>
        </w:rPr>
        <w:t> </w:t>
      </w:r>
      <w:r>
        <w:rPr>
          <w:w w:val="110"/>
        </w:rPr>
        <w:t>while</w:t>
      </w:r>
      <w:r>
        <w:rPr>
          <w:spacing w:val="-8"/>
          <w:w w:val="110"/>
        </w:rPr>
        <w:t> </w:t>
      </w:r>
      <w:r>
        <w:rPr>
          <w:w w:val="110"/>
        </w:rPr>
        <w:t>data</w:t>
      </w:r>
      <w:r>
        <w:rPr>
          <w:spacing w:val="-8"/>
          <w:w w:val="110"/>
        </w:rPr>
        <w:t> </w:t>
      </w:r>
      <w:r>
        <w:rPr>
          <w:w w:val="110"/>
        </w:rPr>
        <w:t>reception</w:t>
      </w:r>
      <w:r>
        <w:rPr>
          <w:spacing w:val="-8"/>
          <w:w w:val="110"/>
        </w:rPr>
        <w:t> </w:t>
      </w:r>
      <w:r>
        <w:rPr>
          <w:w w:val="110"/>
        </w:rPr>
        <w:t>slots</w:t>
      </w:r>
      <w:r>
        <w:rPr>
          <w:spacing w:val="-8"/>
          <w:w w:val="110"/>
        </w:rPr>
        <w:t> </w:t>
      </w:r>
      <w:r>
        <w:rPr>
          <w:w w:val="110"/>
        </w:rPr>
        <w:t>require 778:51 mJ.</w:t>
      </w:r>
    </w:p>
    <w:p>
      <w:pPr>
        <w:pStyle w:val="BodyText"/>
        <w:spacing w:line="170" w:lineRule="exact"/>
        <w:ind w:left="0" w:right="118"/>
        <w:jc w:val="right"/>
      </w:pPr>
      <w:r>
        <w:rPr>
          <w:w w:val="105"/>
        </w:rPr>
        <w:t>To</w:t>
      </w:r>
      <w:r>
        <w:rPr>
          <w:spacing w:val="19"/>
          <w:w w:val="105"/>
        </w:rPr>
        <w:t> </w:t>
      </w:r>
      <w:r>
        <w:rPr>
          <w:w w:val="105"/>
        </w:rPr>
        <w:t>determine</w:t>
      </w:r>
      <w:r>
        <w:rPr>
          <w:spacing w:val="20"/>
          <w:w w:val="105"/>
        </w:rPr>
        <w:t> </w:t>
      </w:r>
      <w:r>
        <w:rPr>
          <w:w w:val="105"/>
        </w:rPr>
        <w:t>the</w:t>
      </w:r>
      <w:r>
        <w:rPr>
          <w:spacing w:val="20"/>
          <w:w w:val="105"/>
        </w:rPr>
        <w:t> </w:t>
      </w:r>
      <w:r>
        <w:rPr>
          <w:w w:val="105"/>
        </w:rPr>
        <w:t>energy</w:t>
      </w:r>
      <w:r>
        <w:rPr>
          <w:spacing w:val="19"/>
          <w:w w:val="105"/>
        </w:rPr>
        <w:t> </w:t>
      </w:r>
      <w:r>
        <w:rPr>
          <w:w w:val="105"/>
        </w:rPr>
        <w:t>consumption</w:t>
      </w:r>
      <w:r>
        <w:rPr>
          <w:spacing w:val="19"/>
          <w:w w:val="105"/>
        </w:rPr>
        <w:t> </w:t>
      </w:r>
      <w:r>
        <w:rPr>
          <w:w w:val="105"/>
        </w:rPr>
        <w:t>of</w:t>
      </w:r>
      <w:r>
        <w:rPr>
          <w:spacing w:val="20"/>
          <w:w w:val="105"/>
        </w:rPr>
        <w:t> </w:t>
      </w:r>
      <w:r>
        <w:rPr>
          <w:w w:val="105"/>
        </w:rPr>
        <w:t>CBKE</w:t>
      </w:r>
      <w:r>
        <w:rPr>
          <w:spacing w:val="19"/>
          <w:w w:val="105"/>
        </w:rPr>
        <w:t> </w:t>
      </w:r>
      <w:r>
        <w:rPr>
          <w:w w:val="105"/>
        </w:rPr>
        <w:t>with</w:t>
      </w:r>
      <w:r>
        <w:rPr>
          <w:spacing w:val="19"/>
          <w:w w:val="105"/>
        </w:rPr>
        <w:t> </w:t>
      </w:r>
      <w:r>
        <w:rPr>
          <w:w w:val="105"/>
        </w:rPr>
        <w:t>X.509-</w:t>
      </w:r>
      <w:r>
        <w:rPr>
          <w:spacing w:val="-2"/>
          <w:w w:val="105"/>
        </w:rPr>
        <w:t>ECDSA</w:t>
      </w:r>
    </w:p>
    <w:p>
      <w:pPr>
        <w:pStyle w:val="BodyText"/>
        <w:spacing w:before="23"/>
        <w:ind w:left="0" w:right="117"/>
        <w:jc w:val="right"/>
      </w:pPr>
      <w:r>
        <w:rPr>
          <w:w w:val="110"/>
        </w:rPr>
        <w:t>or</w:t>
      </w:r>
      <w:r>
        <w:rPr>
          <w:spacing w:val="-10"/>
          <w:w w:val="110"/>
        </w:rPr>
        <w:t> </w:t>
      </w:r>
      <w:r>
        <w:rPr>
          <w:w w:val="110"/>
        </w:rPr>
        <w:t>ECQV</w:t>
      </w:r>
      <w:r>
        <w:rPr>
          <w:spacing w:val="-10"/>
          <w:w w:val="110"/>
        </w:rPr>
        <w:t> </w:t>
      </w:r>
      <w:r>
        <w:rPr>
          <w:w w:val="110"/>
        </w:rPr>
        <w:t>certificates,</w:t>
      </w:r>
      <w:r>
        <w:rPr>
          <w:spacing w:val="-10"/>
          <w:w w:val="110"/>
        </w:rPr>
        <w:t> </w:t>
      </w:r>
      <w:r>
        <w:rPr>
          <w:w w:val="110"/>
        </w:rPr>
        <w:t>or</w:t>
      </w:r>
      <w:r>
        <w:rPr>
          <w:spacing w:val="-11"/>
          <w:w w:val="110"/>
        </w:rPr>
        <w:t> </w:t>
      </w:r>
      <w:r>
        <w:rPr>
          <w:w w:val="110"/>
        </w:rPr>
        <w:t>the</w:t>
      </w:r>
      <w:r>
        <w:rPr>
          <w:spacing w:val="-10"/>
          <w:w w:val="110"/>
        </w:rPr>
        <w:t> </w:t>
      </w:r>
      <w:r>
        <w:rPr>
          <w:w w:val="110"/>
        </w:rPr>
        <w:t>proposed</w:t>
      </w:r>
      <w:r>
        <w:rPr>
          <w:spacing w:val="-10"/>
          <w:w w:val="110"/>
        </w:rPr>
        <w:t> </w:t>
      </w:r>
      <w:r>
        <w:rPr>
          <w:w w:val="110"/>
        </w:rPr>
        <w:t>protocol,</w:t>
      </w:r>
      <w:r>
        <w:rPr>
          <w:spacing w:val="-10"/>
          <w:w w:val="110"/>
        </w:rPr>
        <w:t> </w:t>
      </w:r>
      <w:r>
        <w:rPr>
          <w:w w:val="110"/>
        </w:rPr>
        <w:t>a</w:t>
      </w:r>
      <w:r>
        <w:rPr>
          <w:spacing w:val="-10"/>
          <w:w w:val="110"/>
        </w:rPr>
        <w:t> </w:t>
      </w:r>
      <w:r>
        <w:rPr>
          <w:w w:val="110"/>
        </w:rPr>
        <w:t>wide</w:t>
      </w:r>
      <w:r>
        <w:rPr>
          <w:spacing w:val="-10"/>
          <w:w w:val="110"/>
        </w:rPr>
        <w:t> </w:t>
      </w:r>
      <w:r>
        <w:rPr>
          <w:w w:val="110"/>
        </w:rPr>
        <w:t>range</w:t>
      </w:r>
      <w:r>
        <w:rPr>
          <w:spacing w:val="-10"/>
          <w:w w:val="110"/>
        </w:rPr>
        <w:t> </w:t>
      </w:r>
      <w:r>
        <w:rPr>
          <w:w w:val="110"/>
        </w:rPr>
        <w:t>of</w:t>
      </w:r>
      <w:r>
        <w:rPr>
          <w:spacing w:val="-10"/>
          <w:w w:val="110"/>
        </w:rPr>
        <w:t> </w:t>
      </w:r>
      <w:r>
        <w:rPr>
          <w:spacing w:val="-2"/>
          <w:w w:val="110"/>
        </w:rPr>
        <w:t>parame-</w:t>
      </w:r>
    </w:p>
    <w:p>
      <w:pPr>
        <w:spacing w:after="0"/>
        <w:jc w:val="right"/>
        <w:sectPr>
          <w:type w:val="continuous"/>
          <w:pgSz w:w="11910" w:h="15880"/>
          <w:pgMar w:header="668" w:footer="485" w:top="620" w:bottom="280" w:left="640" w:right="620"/>
          <w:cols w:num="2" w:equalWidth="0">
            <w:col w:w="5188" w:space="192"/>
            <w:col w:w="5270"/>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39"/>
        <w:jc w:val="both"/>
      </w:pPr>
      <w:r>
        <w:rPr>
          <w:w w:val="110"/>
        </w:rPr>
        <w:t>ters</w:t>
      </w:r>
      <w:r>
        <w:rPr>
          <w:spacing w:val="-2"/>
          <w:w w:val="110"/>
        </w:rPr>
        <w:t> </w:t>
      </w:r>
      <w:r>
        <w:rPr>
          <w:w w:val="110"/>
        </w:rPr>
        <w:t>can</w:t>
      </w:r>
      <w:r>
        <w:rPr>
          <w:spacing w:val="-1"/>
          <w:w w:val="110"/>
        </w:rPr>
        <w:t> </w:t>
      </w:r>
      <w:r>
        <w:rPr>
          <w:w w:val="110"/>
        </w:rPr>
        <w:t>be</w:t>
      </w:r>
      <w:r>
        <w:rPr>
          <w:spacing w:val="-2"/>
          <w:w w:val="110"/>
        </w:rPr>
        <w:t> </w:t>
      </w:r>
      <w:r>
        <w:rPr>
          <w:w w:val="110"/>
        </w:rPr>
        <w:t>used,</w:t>
      </w:r>
      <w:r>
        <w:rPr>
          <w:spacing w:val="-2"/>
          <w:w w:val="110"/>
        </w:rPr>
        <w:t> </w:t>
      </w:r>
      <w:r>
        <w:rPr>
          <w:w w:val="110"/>
        </w:rPr>
        <w:t>the</w:t>
      </w:r>
      <w:r>
        <w:rPr>
          <w:spacing w:val="-1"/>
          <w:w w:val="110"/>
        </w:rPr>
        <w:t> </w:t>
      </w:r>
      <w:r>
        <w:rPr>
          <w:w w:val="110"/>
        </w:rPr>
        <w:t>experimental</w:t>
      </w:r>
      <w:r>
        <w:rPr>
          <w:spacing w:val="-2"/>
          <w:w w:val="110"/>
        </w:rPr>
        <w:t> </w:t>
      </w:r>
      <w:r>
        <w:rPr>
          <w:w w:val="110"/>
        </w:rPr>
        <w:t>energy</w:t>
      </w:r>
      <w:r>
        <w:rPr>
          <w:spacing w:val="-2"/>
          <w:w w:val="110"/>
        </w:rPr>
        <w:t> </w:t>
      </w:r>
      <w:r>
        <w:rPr>
          <w:w w:val="110"/>
        </w:rPr>
        <w:t>consumption</w:t>
      </w:r>
      <w:r>
        <w:rPr>
          <w:spacing w:val="-2"/>
          <w:w w:val="110"/>
        </w:rPr>
        <w:t> </w:t>
      </w:r>
      <w:r>
        <w:rPr>
          <w:w w:val="110"/>
        </w:rPr>
        <w:t>for</w:t>
      </w:r>
      <w:r>
        <w:rPr>
          <w:spacing w:val="-2"/>
          <w:w w:val="110"/>
        </w:rPr>
        <w:t> </w:t>
      </w:r>
      <w:r>
        <w:rPr>
          <w:w w:val="110"/>
        </w:rPr>
        <w:t>each</w:t>
      </w:r>
      <w:r>
        <w:rPr>
          <w:spacing w:val="-1"/>
          <w:w w:val="110"/>
        </w:rPr>
        <w:t> </w:t>
      </w:r>
      <w:r>
        <w:rPr>
          <w:w w:val="110"/>
        </w:rPr>
        <w:t>atomic cryptographic</w:t>
      </w:r>
      <w:r>
        <w:rPr>
          <w:w w:val="110"/>
        </w:rPr>
        <w:t> operation,</w:t>
      </w:r>
      <w:r>
        <w:rPr>
          <w:w w:val="110"/>
        </w:rPr>
        <w:t> as</w:t>
      </w:r>
      <w:r>
        <w:rPr>
          <w:w w:val="110"/>
        </w:rPr>
        <w:t> well</w:t>
      </w:r>
      <w:r>
        <w:rPr>
          <w:w w:val="110"/>
        </w:rPr>
        <w:t> as</w:t>
      </w:r>
      <w:r>
        <w:rPr>
          <w:w w:val="110"/>
        </w:rPr>
        <w:t> the</w:t>
      </w:r>
      <w:r>
        <w:rPr>
          <w:w w:val="110"/>
        </w:rPr>
        <w:t> number</w:t>
      </w:r>
      <w:r>
        <w:rPr>
          <w:w w:val="110"/>
        </w:rPr>
        <w:t> of</w:t>
      </w:r>
      <w:r>
        <w:rPr>
          <w:w w:val="110"/>
        </w:rPr>
        <w:t> required</w:t>
      </w:r>
      <w:r>
        <w:rPr>
          <w:w w:val="110"/>
        </w:rPr>
        <w:t> messages and the elliptic curve size. X.509 certificates signed using a 160-bit el- </w:t>
      </w:r>
      <w:r>
        <w:rPr/>
        <w:t>liptic</w:t>
      </w:r>
      <w:r>
        <w:rPr>
          <w:spacing w:val="21"/>
        </w:rPr>
        <w:t> </w:t>
      </w:r>
      <w:r>
        <w:rPr/>
        <w:t>curve</w:t>
      </w:r>
      <w:r>
        <w:rPr>
          <w:spacing w:val="23"/>
        </w:rPr>
        <w:t> </w:t>
      </w:r>
      <w:r>
        <w:rPr/>
        <w:t>use</w:t>
      </w:r>
      <w:r>
        <w:rPr>
          <w:spacing w:val="21"/>
        </w:rPr>
        <w:t> </w:t>
      </w:r>
      <w:r>
        <w:rPr/>
        <w:t>21;</w:t>
      </w:r>
      <w:r>
        <w:rPr>
          <w:spacing w:val="21"/>
        </w:rPr>
        <w:t> </w:t>
      </w:r>
      <w:r>
        <w:rPr/>
        <w:t>855</w:t>
      </w:r>
      <w:r>
        <w:rPr>
          <w:spacing w:val="21"/>
        </w:rPr>
        <w:t> </w:t>
      </w:r>
      <w:r>
        <w:rPr/>
        <w:t>mJ</w:t>
      </w:r>
      <w:r>
        <w:rPr>
          <w:spacing w:val="21"/>
        </w:rPr>
        <w:t> </w:t>
      </w:r>
      <w:r>
        <w:rPr/>
        <w:t>of</w:t>
      </w:r>
      <w:r>
        <w:rPr>
          <w:spacing w:val="21"/>
        </w:rPr>
        <w:t> </w:t>
      </w:r>
      <w:r>
        <w:rPr/>
        <w:t>energy,</w:t>
      </w:r>
      <w:r>
        <w:rPr>
          <w:spacing w:val="21"/>
        </w:rPr>
        <w:t> </w:t>
      </w:r>
      <w:r>
        <w:rPr/>
        <w:t>but</w:t>
      </w:r>
      <w:r>
        <w:rPr>
          <w:spacing w:val="21"/>
        </w:rPr>
        <w:t> </w:t>
      </w:r>
      <w:r>
        <w:rPr/>
        <w:t>ECDSA</w:t>
      </w:r>
      <w:r>
        <w:rPr>
          <w:spacing w:val="21"/>
        </w:rPr>
        <w:t> </w:t>
      </w:r>
      <w:r>
        <w:rPr/>
        <w:t>certificates</w:t>
      </w:r>
      <w:r>
        <w:rPr>
          <w:spacing w:val="21"/>
        </w:rPr>
        <w:t> </w:t>
      </w:r>
      <w:r>
        <w:rPr/>
        <w:t>issued</w:t>
      </w:r>
      <w:r>
        <w:rPr>
          <w:spacing w:val="21"/>
        </w:rPr>
        <w:t> </w:t>
      </w:r>
      <w:r>
        <w:rPr/>
        <w:t>with</w:t>
      </w:r>
      <w:r>
        <w:rPr>
          <w:w w:val="110"/>
        </w:rPr>
        <w:t> a 256-bit elliptic curve use 38; 952:87 mJ of energy.</w:t>
      </w:r>
    </w:p>
    <w:p>
      <w:pPr>
        <w:pStyle w:val="BodyText"/>
        <w:spacing w:line="273" w:lineRule="auto"/>
        <w:ind w:right="39" w:firstLine="239"/>
        <w:jc w:val="both"/>
      </w:pPr>
      <w:r>
        <w:rPr>
          <w:w w:val="110"/>
        </w:rPr>
        <w:t>It</w:t>
      </w:r>
      <w:r>
        <w:rPr>
          <w:w w:val="110"/>
        </w:rPr>
        <w:t> appears</w:t>
      </w:r>
      <w:r>
        <w:rPr>
          <w:w w:val="110"/>
        </w:rPr>
        <w:t> that</w:t>
      </w:r>
      <w:r>
        <w:rPr>
          <w:w w:val="110"/>
        </w:rPr>
        <w:t> both</w:t>
      </w:r>
      <w:r>
        <w:rPr>
          <w:w w:val="110"/>
        </w:rPr>
        <w:t> ECQV</w:t>
      </w:r>
      <w:r>
        <w:rPr>
          <w:w w:val="110"/>
        </w:rPr>
        <w:t> and</w:t>
      </w:r>
      <w:r>
        <w:rPr>
          <w:w w:val="110"/>
        </w:rPr>
        <w:t> Proposed</w:t>
      </w:r>
      <w:r>
        <w:rPr>
          <w:w w:val="110"/>
        </w:rPr>
        <w:t> use</w:t>
      </w:r>
      <w:r>
        <w:rPr>
          <w:w w:val="110"/>
        </w:rPr>
        <w:t> a</w:t>
      </w:r>
      <w:r>
        <w:rPr>
          <w:w w:val="110"/>
        </w:rPr>
        <w:t> similar</w:t>
      </w:r>
      <w:r>
        <w:rPr>
          <w:w w:val="110"/>
        </w:rPr>
        <w:t> amount</w:t>
      </w:r>
      <w:r>
        <w:rPr>
          <w:w w:val="110"/>
        </w:rPr>
        <w:t> of </w:t>
      </w:r>
      <w:bookmarkStart w:name="5.1.1 Cryptographic constraint" w:id="24"/>
      <w:bookmarkEnd w:id="24"/>
      <w:r>
        <w:rPr>
          <w:w w:val="110"/>
        </w:rPr>
        <w:t>energy.</w:t>
      </w:r>
      <w:r>
        <w:rPr>
          <w:w w:val="110"/>
        </w:rPr>
        <w:t> In</w:t>
      </w:r>
      <w:r>
        <w:rPr>
          <w:w w:val="110"/>
        </w:rPr>
        <w:t> RF</w:t>
      </w:r>
      <w:r>
        <w:rPr>
          <w:w w:val="110"/>
        </w:rPr>
        <w:t> activities,</w:t>
      </w:r>
      <w:r>
        <w:rPr>
          <w:w w:val="110"/>
        </w:rPr>
        <w:t> the</w:t>
      </w:r>
      <w:r>
        <w:rPr>
          <w:w w:val="110"/>
        </w:rPr>
        <w:t> Proposed</w:t>
      </w:r>
      <w:r>
        <w:rPr>
          <w:w w:val="110"/>
        </w:rPr>
        <w:t> uses</w:t>
      </w:r>
      <w:r>
        <w:rPr>
          <w:w w:val="110"/>
        </w:rPr>
        <w:t> less</w:t>
      </w:r>
      <w:r>
        <w:rPr>
          <w:w w:val="110"/>
        </w:rPr>
        <w:t> energy</w:t>
      </w:r>
      <w:r>
        <w:rPr>
          <w:w w:val="110"/>
        </w:rPr>
        <w:t> because</w:t>
      </w:r>
      <w:r>
        <w:rPr>
          <w:w w:val="110"/>
        </w:rPr>
        <w:t> there are</w:t>
      </w:r>
      <w:r>
        <w:rPr>
          <w:w w:val="110"/>
        </w:rPr>
        <w:t> fewer</w:t>
      </w:r>
      <w:r>
        <w:rPr>
          <w:w w:val="110"/>
        </w:rPr>
        <w:t> bytes</w:t>
      </w:r>
      <w:r>
        <w:rPr>
          <w:w w:val="110"/>
        </w:rPr>
        <w:t> required.</w:t>
      </w:r>
      <w:r>
        <w:rPr>
          <w:w w:val="110"/>
        </w:rPr>
        <w:t> The</w:t>
      </w:r>
      <w:r>
        <w:rPr>
          <w:w w:val="110"/>
        </w:rPr>
        <w:t> ECQV-based</w:t>
      </w:r>
      <w:r>
        <w:rPr>
          <w:w w:val="110"/>
        </w:rPr>
        <w:t> technique</w:t>
      </w:r>
      <w:r>
        <w:rPr>
          <w:w w:val="110"/>
        </w:rPr>
        <w:t> in</w:t>
      </w:r>
      <w:r>
        <w:rPr>
          <w:w w:val="110"/>
        </w:rPr>
        <w:t> </w:t>
      </w:r>
      <w:hyperlink w:history="true" w:anchor="_bookmark11">
        <w:r>
          <w:rPr>
            <w:color w:val="0080AC"/>
            <w:w w:val="110"/>
          </w:rPr>
          <w:t>[19]</w:t>
        </w:r>
      </w:hyperlink>
      <w:r>
        <w:rPr>
          <w:color w:val="0080AC"/>
          <w:w w:val="110"/>
        </w:rPr>
        <w:t> </w:t>
      </w:r>
      <w:r>
        <w:rPr>
          <w:w w:val="110"/>
        </w:rPr>
        <w:t>requires 98 percent more energy than Proposed since it uses 35.726 millijoules instead of 36.080 millijoules for a 256-bit elliptic curve.</w:t>
      </w:r>
    </w:p>
    <w:p>
      <w:pPr>
        <w:pStyle w:val="BodyText"/>
        <w:spacing w:line="273" w:lineRule="auto"/>
        <w:ind w:right="38" w:firstLine="239"/>
        <w:jc w:val="both"/>
      </w:pPr>
      <w:r>
        <w:rPr>
          <w:w w:val="110"/>
        </w:rPr>
        <w:t>In</w:t>
      </w:r>
      <w:r>
        <w:rPr>
          <w:spacing w:val="-8"/>
          <w:w w:val="110"/>
        </w:rPr>
        <w:t> </w:t>
      </w:r>
      <w:r>
        <w:rPr>
          <w:w w:val="110"/>
        </w:rPr>
        <w:t>order</w:t>
      </w:r>
      <w:r>
        <w:rPr>
          <w:spacing w:val="-7"/>
          <w:w w:val="110"/>
        </w:rPr>
        <w:t> </w:t>
      </w:r>
      <w:r>
        <w:rPr>
          <w:w w:val="110"/>
        </w:rPr>
        <w:t>to</w:t>
      </w:r>
      <w:r>
        <w:rPr>
          <w:spacing w:val="-8"/>
          <w:w w:val="110"/>
        </w:rPr>
        <w:t> </w:t>
      </w:r>
      <w:r>
        <w:rPr>
          <w:w w:val="110"/>
        </w:rPr>
        <w:t>power</w:t>
      </w:r>
      <w:r>
        <w:rPr>
          <w:spacing w:val="-8"/>
          <w:w w:val="110"/>
        </w:rPr>
        <w:t> </w:t>
      </w:r>
      <w:r>
        <w:rPr>
          <w:w w:val="110"/>
        </w:rPr>
        <w:t>the</w:t>
      </w:r>
      <w:r>
        <w:rPr>
          <w:spacing w:val="-8"/>
          <w:w w:val="110"/>
        </w:rPr>
        <w:t> </w:t>
      </w:r>
      <w:r>
        <w:rPr>
          <w:w w:val="110"/>
        </w:rPr>
        <w:t>OpenMote-b</w:t>
      </w:r>
      <w:r>
        <w:rPr>
          <w:spacing w:val="-7"/>
          <w:w w:val="110"/>
        </w:rPr>
        <w:t> </w:t>
      </w:r>
      <w:r>
        <w:rPr>
          <w:w w:val="110"/>
        </w:rPr>
        <w:t>board,</w:t>
      </w:r>
      <w:r>
        <w:rPr>
          <w:spacing w:val="-8"/>
          <w:w w:val="110"/>
        </w:rPr>
        <w:t> </w:t>
      </w:r>
      <w:r>
        <w:rPr>
          <w:w w:val="110"/>
        </w:rPr>
        <w:t>you</w:t>
      </w:r>
      <w:r>
        <w:rPr>
          <w:spacing w:val="-8"/>
          <w:w w:val="110"/>
        </w:rPr>
        <w:t> </w:t>
      </w:r>
      <w:r>
        <w:rPr>
          <w:w w:val="110"/>
        </w:rPr>
        <w:t>will</w:t>
      </w:r>
      <w:r>
        <w:rPr>
          <w:spacing w:val="-8"/>
          <w:w w:val="110"/>
        </w:rPr>
        <w:t> </w:t>
      </w:r>
      <w:r>
        <w:rPr>
          <w:w w:val="110"/>
        </w:rPr>
        <w:t>need</w:t>
      </w:r>
      <w:r>
        <w:rPr>
          <w:spacing w:val="-8"/>
          <w:w w:val="110"/>
        </w:rPr>
        <w:t> </w:t>
      </w:r>
      <w:r>
        <w:rPr>
          <w:w w:val="110"/>
        </w:rPr>
        <w:t>two</w:t>
      </w:r>
      <w:r>
        <w:rPr>
          <w:spacing w:val="-8"/>
          <w:w w:val="110"/>
        </w:rPr>
        <w:t> </w:t>
      </w:r>
      <w:r>
        <w:rPr>
          <w:w w:val="110"/>
        </w:rPr>
        <w:t>AA</w:t>
      </w:r>
      <w:r>
        <w:rPr>
          <w:spacing w:val="-8"/>
          <w:w w:val="110"/>
        </w:rPr>
        <w:t> </w:t>
      </w:r>
      <w:r>
        <w:rPr>
          <w:w w:val="110"/>
        </w:rPr>
        <w:t>bat- teries.</w:t>
      </w:r>
      <w:r>
        <w:rPr>
          <w:spacing w:val="-1"/>
          <w:w w:val="110"/>
        </w:rPr>
        <w:t> </w:t>
      </w:r>
      <w:r>
        <w:rPr>
          <w:w w:val="110"/>
        </w:rPr>
        <w:t>Manganese/Alkaline</w:t>
      </w:r>
      <w:r>
        <w:rPr>
          <w:spacing w:val="-1"/>
          <w:w w:val="110"/>
        </w:rPr>
        <w:t> </w:t>
      </w:r>
      <w:r>
        <w:rPr>
          <w:w w:val="110"/>
        </w:rPr>
        <w:t>batteries,</w:t>
      </w:r>
      <w:r>
        <w:rPr>
          <w:spacing w:val="-1"/>
          <w:w w:val="110"/>
        </w:rPr>
        <w:t> </w:t>
      </w:r>
      <w:r>
        <w:rPr>
          <w:w w:val="110"/>
        </w:rPr>
        <w:t>on</w:t>
      </w:r>
      <w:r>
        <w:rPr>
          <w:spacing w:val="-1"/>
          <w:w w:val="110"/>
        </w:rPr>
        <w:t> </w:t>
      </w:r>
      <w:r>
        <w:rPr>
          <w:w w:val="110"/>
        </w:rPr>
        <w:t>the</w:t>
      </w:r>
      <w:r>
        <w:rPr>
          <w:spacing w:val="-1"/>
          <w:w w:val="110"/>
        </w:rPr>
        <w:t> </w:t>
      </w:r>
      <w:r>
        <w:rPr>
          <w:w w:val="110"/>
        </w:rPr>
        <w:t>other</w:t>
      </w:r>
      <w:r>
        <w:rPr>
          <w:spacing w:val="-1"/>
          <w:w w:val="110"/>
        </w:rPr>
        <w:t> </w:t>
      </w:r>
      <w:r>
        <w:rPr>
          <w:w w:val="110"/>
        </w:rPr>
        <w:t>hand,</w:t>
      </w:r>
      <w:r>
        <w:rPr>
          <w:spacing w:val="-1"/>
          <w:w w:val="110"/>
        </w:rPr>
        <w:t> </w:t>
      </w:r>
      <w:r>
        <w:rPr>
          <w:w w:val="110"/>
        </w:rPr>
        <w:t>use</w:t>
      </w:r>
      <w:r>
        <w:rPr>
          <w:spacing w:val="-1"/>
          <w:w w:val="110"/>
        </w:rPr>
        <w:t> </w:t>
      </w:r>
      <w:r>
        <w:rPr>
          <w:w w:val="110"/>
        </w:rPr>
        <w:t>about</w:t>
      </w:r>
      <w:r>
        <w:rPr>
          <w:spacing w:val="-1"/>
          <w:w w:val="110"/>
        </w:rPr>
        <w:t> </w:t>
      </w:r>
      <w:r>
        <w:rPr>
          <w:w w:val="110"/>
        </w:rPr>
        <w:t>3:84 watt-hours</w:t>
      </w:r>
      <w:r>
        <w:rPr>
          <w:spacing w:val="-11"/>
          <w:w w:val="110"/>
        </w:rPr>
        <w:t> </w:t>
      </w:r>
      <w:r>
        <w:rPr>
          <w:w w:val="110"/>
        </w:rPr>
        <w:t>of</w:t>
      </w:r>
      <w:r>
        <w:rPr>
          <w:spacing w:val="-11"/>
          <w:w w:val="110"/>
        </w:rPr>
        <w:t> </w:t>
      </w:r>
      <w:r>
        <w:rPr>
          <w:w w:val="110"/>
        </w:rPr>
        <w:t>power,</w:t>
      </w:r>
      <w:r>
        <w:rPr>
          <w:spacing w:val="-11"/>
          <w:w w:val="110"/>
        </w:rPr>
        <w:t> </w:t>
      </w:r>
      <w:r>
        <w:rPr>
          <w:w w:val="110"/>
        </w:rPr>
        <w:t>or</w:t>
      </w:r>
      <w:r>
        <w:rPr>
          <w:spacing w:val="-11"/>
          <w:w w:val="110"/>
        </w:rPr>
        <w:t> </w:t>
      </w:r>
      <w:r>
        <w:rPr>
          <w:w w:val="110"/>
        </w:rPr>
        <w:t>13;</w:t>
      </w:r>
      <w:r>
        <w:rPr>
          <w:spacing w:val="-11"/>
          <w:w w:val="110"/>
        </w:rPr>
        <w:t> </w:t>
      </w:r>
      <w:r>
        <w:rPr>
          <w:w w:val="110"/>
        </w:rPr>
        <w:t>824</w:t>
      </w:r>
      <w:r>
        <w:rPr>
          <w:spacing w:val="-11"/>
          <w:w w:val="110"/>
        </w:rPr>
        <w:t> </w:t>
      </w:r>
      <w:r>
        <w:rPr>
          <w:w w:val="110"/>
        </w:rPr>
        <w:t>Joules,</w:t>
      </w:r>
      <w:r>
        <w:rPr>
          <w:spacing w:val="-11"/>
          <w:w w:val="110"/>
        </w:rPr>
        <w:t> </w:t>
      </w:r>
      <w:r>
        <w:rPr>
          <w:w w:val="110"/>
        </w:rPr>
        <w:t>each</w:t>
      </w:r>
      <w:r>
        <w:rPr>
          <w:spacing w:val="-11"/>
          <w:w w:val="110"/>
        </w:rPr>
        <w:t> </w:t>
      </w:r>
      <w:r>
        <w:rPr>
          <w:w w:val="110"/>
        </w:rPr>
        <w:t>charge</w:t>
      </w:r>
      <w:r>
        <w:rPr>
          <w:spacing w:val="-11"/>
          <w:w w:val="110"/>
        </w:rPr>
        <w:t> </w:t>
      </w:r>
      <w:r>
        <w:rPr>
          <w:w w:val="110"/>
        </w:rPr>
        <w:t>at</w:t>
      </w:r>
      <w:r>
        <w:rPr>
          <w:spacing w:val="-11"/>
          <w:w w:val="110"/>
        </w:rPr>
        <w:t> </w:t>
      </w:r>
      <w:r>
        <w:rPr>
          <w:w w:val="110"/>
        </w:rPr>
        <w:t>a</w:t>
      </w:r>
      <w:r>
        <w:rPr>
          <w:spacing w:val="-11"/>
          <w:w w:val="110"/>
        </w:rPr>
        <w:t> </w:t>
      </w:r>
      <w:r>
        <w:rPr>
          <w:w w:val="110"/>
        </w:rPr>
        <w:t>voltage</w:t>
      </w:r>
      <w:r>
        <w:rPr>
          <w:spacing w:val="-11"/>
          <w:w w:val="110"/>
        </w:rPr>
        <w:t> </w:t>
      </w:r>
      <w:r>
        <w:rPr>
          <w:w w:val="110"/>
        </w:rPr>
        <w:t>of</w:t>
      </w:r>
      <w:r>
        <w:rPr>
          <w:spacing w:val="-11"/>
          <w:w w:val="110"/>
        </w:rPr>
        <w:t> </w:t>
      </w:r>
      <w:r>
        <w:rPr>
          <w:w w:val="110"/>
        </w:rPr>
        <w:t>1:5</w:t>
      </w:r>
      <w:r>
        <w:rPr>
          <w:spacing w:val="-11"/>
          <w:w w:val="110"/>
        </w:rPr>
        <w:t> </w:t>
      </w:r>
      <w:r>
        <w:rPr>
          <w:w w:val="110"/>
        </w:rPr>
        <w:t>V. A single usage of proposed system consumes less than 0.0134 percent of the battery capacity, making it virtually non-existent.</w:t>
      </w:r>
    </w:p>
    <w:p>
      <w:pPr>
        <w:pStyle w:val="BodyText"/>
        <w:spacing w:line="273" w:lineRule="auto"/>
        <w:ind w:right="39" w:firstLine="239"/>
        <w:jc w:val="both"/>
      </w:pPr>
      <w:r>
        <w:rPr>
          <w:w w:val="110"/>
        </w:rPr>
        <w:t>According to our article, ECQV-based techniques can be applied </w:t>
      </w:r>
      <w:r>
        <w:rPr>
          <w:w w:val="110"/>
        </w:rPr>
        <w:t>to massive Drone networks, and a minor increase is noticeable. To put it another way, Drone devices can gain up to 140:83 percent of their en- </w:t>
      </w:r>
      <w:r>
        <w:rPr/>
        <w:t>ergy</w:t>
      </w:r>
      <w:r>
        <w:rPr>
          <w:spacing w:val="21"/>
        </w:rPr>
        <w:t> </w:t>
      </w:r>
      <w:r>
        <w:rPr/>
        <w:t>from</w:t>
      </w:r>
      <w:r>
        <w:rPr>
          <w:spacing w:val="21"/>
        </w:rPr>
        <w:t> </w:t>
      </w:r>
      <w:r>
        <w:rPr/>
        <w:t>X.509</w:t>
      </w:r>
      <w:r>
        <w:rPr>
          <w:spacing w:val="21"/>
        </w:rPr>
        <w:t> </w:t>
      </w:r>
      <w:r>
        <w:rPr/>
        <w:t>ECDSA</w:t>
      </w:r>
      <w:r>
        <w:rPr>
          <w:spacing w:val="21"/>
        </w:rPr>
        <w:t> </w:t>
      </w:r>
      <w:r>
        <w:rPr/>
        <w:t>compared</w:t>
      </w:r>
      <w:r>
        <w:rPr>
          <w:spacing w:val="21"/>
        </w:rPr>
        <w:t> </w:t>
      </w:r>
      <w:r>
        <w:rPr/>
        <w:t>to</w:t>
      </w:r>
      <w:r>
        <w:rPr>
          <w:spacing w:val="21"/>
        </w:rPr>
        <w:t> </w:t>
      </w:r>
      <w:r>
        <w:rPr/>
        <w:t>Sec.</w:t>
      </w:r>
      <w:r>
        <w:rPr>
          <w:spacing w:val="21"/>
        </w:rPr>
        <w:t> </w:t>
      </w:r>
      <w:r>
        <w:rPr/>
        <w:t>VI-B-based</w:t>
      </w:r>
      <w:r>
        <w:rPr>
          <w:spacing w:val="21"/>
        </w:rPr>
        <w:t> </w:t>
      </w:r>
      <w:r>
        <w:rPr/>
        <w:t>solutions.</w:t>
      </w:r>
      <w:r>
        <w:rPr>
          <w:spacing w:val="21"/>
        </w:rPr>
        <w:t> </w:t>
      </w:r>
      <w:r>
        <w:rPr/>
        <w:t>Because</w:t>
      </w:r>
      <w:r>
        <w:rPr>
          <w:w w:val="110"/>
        </w:rPr>
        <w:t> of</w:t>
      </w:r>
      <w:r>
        <w:rPr>
          <w:spacing w:val="-7"/>
          <w:w w:val="110"/>
        </w:rPr>
        <w:t> </w:t>
      </w:r>
      <w:r>
        <w:rPr>
          <w:w w:val="110"/>
        </w:rPr>
        <w:t>their</w:t>
      </w:r>
      <w:r>
        <w:rPr>
          <w:spacing w:val="-7"/>
          <w:w w:val="110"/>
        </w:rPr>
        <w:t> </w:t>
      </w:r>
      <w:r>
        <w:rPr>
          <w:w w:val="110"/>
        </w:rPr>
        <w:t>ECQV</w:t>
      </w:r>
      <w:r>
        <w:rPr>
          <w:spacing w:val="-7"/>
          <w:w w:val="110"/>
        </w:rPr>
        <w:t> </w:t>
      </w:r>
      <w:r>
        <w:rPr>
          <w:w w:val="110"/>
        </w:rPr>
        <w:t>foundation,</w:t>
      </w:r>
      <w:r>
        <w:rPr>
          <w:spacing w:val="-7"/>
          <w:w w:val="110"/>
        </w:rPr>
        <w:t> </w:t>
      </w:r>
      <w:r>
        <w:rPr>
          <w:w w:val="110"/>
        </w:rPr>
        <w:t>proposed</w:t>
      </w:r>
      <w:r>
        <w:rPr>
          <w:spacing w:val="-7"/>
          <w:w w:val="110"/>
        </w:rPr>
        <w:t> </w:t>
      </w:r>
      <w:r>
        <w:rPr>
          <w:w w:val="110"/>
        </w:rPr>
        <w:t>approach</w:t>
      </w:r>
      <w:r>
        <w:rPr>
          <w:spacing w:val="-7"/>
          <w:w w:val="110"/>
        </w:rPr>
        <w:t> </w:t>
      </w:r>
      <w:r>
        <w:rPr>
          <w:w w:val="110"/>
        </w:rPr>
        <w:t>is</w:t>
      </w:r>
      <w:r>
        <w:rPr>
          <w:spacing w:val="-7"/>
          <w:w w:val="110"/>
        </w:rPr>
        <w:t> </w:t>
      </w:r>
      <w:r>
        <w:rPr>
          <w:w w:val="110"/>
        </w:rPr>
        <w:t>impenetrable</w:t>
      </w:r>
      <w:r>
        <w:rPr>
          <w:spacing w:val="-7"/>
          <w:w w:val="110"/>
        </w:rPr>
        <w:t> </w:t>
      </w:r>
      <w:r>
        <w:rPr>
          <w:w w:val="110"/>
        </w:rPr>
        <w:t>to</w:t>
      </w:r>
      <w:r>
        <w:rPr>
          <w:spacing w:val="-7"/>
          <w:w w:val="110"/>
        </w:rPr>
        <w:t> </w:t>
      </w:r>
      <w:r>
        <w:rPr>
          <w:w w:val="110"/>
        </w:rPr>
        <w:t>the</w:t>
      </w:r>
      <w:r>
        <w:rPr>
          <w:spacing w:val="-7"/>
          <w:w w:val="110"/>
        </w:rPr>
        <w:t> </w:t>
      </w:r>
      <w:r>
        <w:rPr>
          <w:w w:val="110"/>
        </w:rPr>
        <w:t>at- tackers.</w:t>
      </w:r>
      <w:r>
        <w:rPr>
          <w:spacing w:val="-11"/>
          <w:w w:val="110"/>
        </w:rPr>
        <w:t> </w:t>
      </w:r>
      <w:r>
        <w:rPr>
          <w:w w:val="110"/>
        </w:rPr>
        <w:t>Impersonation</w:t>
      </w:r>
      <w:r>
        <w:rPr>
          <w:spacing w:val="-11"/>
          <w:w w:val="110"/>
        </w:rPr>
        <w:t> </w:t>
      </w:r>
      <w:r>
        <w:rPr>
          <w:w w:val="110"/>
        </w:rPr>
        <w:t>attacks</w:t>
      </w:r>
      <w:r>
        <w:rPr>
          <w:spacing w:val="-11"/>
          <w:w w:val="110"/>
        </w:rPr>
        <w:t> </w:t>
      </w:r>
      <w:r>
        <w:rPr>
          <w:w w:val="110"/>
        </w:rPr>
        <w:t>can’t</w:t>
      </w:r>
      <w:r>
        <w:rPr>
          <w:spacing w:val="-11"/>
          <w:w w:val="110"/>
        </w:rPr>
        <w:t> </w:t>
      </w:r>
      <w:r>
        <w:rPr>
          <w:w w:val="110"/>
        </w:rPr>
        <w:t>be</w:t>
      </w:r>
      <w:r>
        <w:rPr>
          <w:spacing w:val="-11"/>
          <w:w w:val="110"/>
        </w:rPr>
        <w:t> </w:t>
      </w:r>
      <w:r>
        <w:rPr>
          <w:w w:val="110"/>
        </w:rPr>
        <w:t>prevented</w:t>
      </w:r>
      <w:r>
        <w:rPr>
          <w:spacing w:val="-11"/>
          <w:w w:val="110"/>
        </w:rPr>
        <w:t> </w:t>
      </w:r>
      <w:r>
        <w:rPr>
          <w:w w:val="110"/>
        </w:rPr>
        <w:t>by</w:t>
      </w:r>
      <w:r>
        <w:rPr>
          <w:spacing w:val="-11"/>
          <w:w w:val="110"/>
        </w:rPr>
        <w:t> </w:t>
      </w:r>
      <w:r>
        <w:rPr>
          <w:w w:val="110"/>
        </w:rPr>
        <w:t>using</w:t>
      </w:r>
      <w:r>
        <w:rPr>
          <w:spacing w:val="-11"/>
          <w:w w:val="110"/>
        </w:rPr>
        <w:t> </w:t>
      </w:r>
      <w:r>
        <w:rPr>
          <w:w w:val="110"/>
        </w:rPr>
        <w:t>ECQV-based </w:t>
      </w:r>
      <w:bookmarkStart w:name="5.1.2 Man-in-the-Middle attack" w:id="25"/>
      <w:bookmarkEnd w:id="25"/>
      <w:r>
        <w:rPr>
          <w:w w:val="110"/>
        </w:rPr>
        <w:t>systems</w:t>
      </w:r>
      <w:r>
        <w:rPr>
          <w:spacing w:val="-1"/>
          <w:w w:val="110"/>
        </w:rPr>
        <w:t> </w:t>
      </w:r>
      <w:r>
        <w:rPr>
          <w:w w:val="110"/>
        </w:rPr>
        <w:t>because</w:t>
      </w:r>
      <w:r>
        <w:rPr>
          <w:spacing w:val="-1"/>
          <w:w w:val="110"/>
        </w:rPr>
        <w:t> </w:t>
      </w:r>
      <w:r>
        <w:rPr>
          <w:w w:val="110"/>
        </w:rPr>
        <w:t>the</w:t>
      </w:r>
      <w:r>
        <w:rPr>
          <w:spacing w:val="-1"/>
          <w:w w:val="110"/>
        </w:rPr>
        <w:t> </w:t>
      </w:r>
      <w:r>
        <w:rPr>
          <w:w w:val="110"/>
        </w:rPr>
        <w:t>secret</w:t>
      </w:r>
      <w:r>
        <w:rPr>
          <w:spacing w:val="-1"/>
          <w:w w:val="110"/>
        </w:rPr>
        <w:t> </w:t>
      </w:r>
      <w:r>
        <w:rPr>
          <w:w w:val="110"/>
        </w:rPr>
        <w:t>nodes’</w:t>
      </w:r>
      <w:r>
        <w:rPr>
          <w:spacing w:val="-1"/>
          <w:w w:val="110"/>
        </w:rPr>
        <w:t> </w:t>
      </w:r>
      <w:r>
        <w:rPr>
          <w:w w:val="110"/>
        </w:rPr>
        <w:t>data</w:t>
      </w:r>
      <w:r>
        <w:rPr>
          <w:spacing w:val="-2"/>
          <w:w w:val="110"/>
        </w:rPr>
        <w:t> </w:t>
      </w:r>
      <w:r>
        <w:rPr>
          <w:w w:val="110"/>
        </w:rPr>
        <w:t>on</w:t>
      </w:r>
      <w:r>
        <w:rPr>
          <w:spacing w:val="-1"/>
          <w:w w:val="110"/>
        </w:rPr>
        <w:t> </w:t>
      </w:r>
      <w:r>
        <w:rPr>
          <w:w w:val="110"/>
        </w:rPr>
        <w:t>the</w:t>
      </w:r>
      <w:r>
        <w:rPr>
          <w:spacing w:val="-1"/>
          <w:w w:val="110"/>
        </w:rPr>
        <w:t> </w:t>
      </w:r>
      <w:r>
        <w:rPr>
          <w:w w:val="110"/>
        </w:rPr>
        <w:t>DA</w:t>
      </w:r>
      <w:r>
        <w:rPr>
          <w:spacing w:val="-1"/>
          <w:w w:val="110"/>
        </w:rPr>
        <w:t> </w:t>
      </w:r>
      <w:r>
        <w:rPr>
          <w:w w:val="110"/>
        </w:rPr>
        <w:t>is</w:t>
      </w:r>
      <w:r>
        <w:rPr>
          <w:spacing w:val="-2"/>
          <w:w w:val="110"/>
        </w:rPr>
        <w:t> </w:t>
      </w:r>
      <w:r>
        <w:rPr>
          <w:w w:val="110"/>
        </w:rPr>
        <w:t>revealed.</w:t>
      </w:r>
      <w:r>
        <w:rPr>
          <w:spacing w:val="-1"/>
          <w:w w:val="110"/>
        </w:rPr>
        <w:t> </w:t>
      </w:r>
      <w:r>
        <w:rPr>
          <w:w w:val="110"/>
        </w:rPr>
        <w:t>The</w:t>
      </w:r>
      <w:r>
        <w:rPr>
          <w:spacing w:val="-1"/>
          <w:w w:val="110"/>
        </w:rPr>
        <w:t> </w:t>
      </w:r>
      <w:r>
        <w:rPr>
          <w:w w:val="110"/>
        </w:rPr>
        <w:t>pro- posed</w:t>
      </w:r>
      <w:r>
        <w:rPr>
          <w:spacing w:val="-11"/>
          <w:w w:val="110"/>
        </w:rPr>
        <w:t> </w:t>
      </w:r>
      <w:r>
        <w:rPr>
          <w:w w:val="110"/>
        </w:rPr>
        <w:t>system</w:t>
      </w:r>
      <w:r>
        <w:rPr>
          <w:spacing w:val="-11"/>
          <w:w w:val="110"/>
        </w:rPr>
        <w:t> </w:t>
      </w:r>
      <w:r>
        <w:rPr>
          <w:w w:val="110"/>
        </w:rPr>
        <w:t>is</w:t>
      </w:r>
      <w:r>
        <w:rPr>
          <w:spacing w:val="-11"/>
          <w:w w:val="110"/>
        </w:rPr>
        <w:t> </w:t>
      </w:r>
      <w:r>
        <w:rPr>
          <w:w w:val="110"/>
        </w:rPr>
        <w:t>to</w:t>
      </w:r>
      <w:r>
        <w:rPr>
          <w:spacing w:val="-11"/>
          <w:w w:val="110"/>
        </w:rPr>
        <w:t> </w:t>
      </w:r>
      <w:r>
        <w:rPr>
          <w:w w:val="110"/>
        </w:rPr>
        <w:t>be</w:t>
      </w:r>
      <w:r>
        <w:rPr>
          <w:spacing w:val="-11"/>
          <w:w w:val="110"/>
        </w:rPr>
        <w:t> </w:t>
      </w:r>
      <w:r>
        <w:rPr>
          <w:w w:val="110"/>
        </w:rPr>
        <w:t>used</w:t>
      </w:r>
      <w:r>
        <w:rPr>
          <w:spacing w:val="-11"/>
          <w:w w:val="110"/>
        </w:rPr>
        <w:t> </w:t>
      </w:r>
      <w:r>
        <w:rPr>
          <w:w w:val="110"/>
        </w:rPr>
        <w:t>instead</w:t>
      </w:r>
      <w:r>
        <w:rPr>
          <w:spacing w:val="-11"/>
          <w:w w:val="110"/>
        </w:rPr>
        <w:t> </w:t>
      </w:r>
      <w:r>
        <w:rPr>
          <w:w w:val="110"/>
        </w:rPr>
        <w:t>of</w:t>
      </w:r>
      <w:r>
        <w:rPr>
          <w:spacing w:val="-11"/>
          <w:w w:val="110"/>
        </w:rPr>
        <w:t> </w:t>
      </w:r>
      <w:r>
        <w:rPr>
          <w:w w:val="110"/>
        </w:rPr>
        <w:t>ECQV-based</w:t>
      </w:r>
      <w:r>
        <w:rPr>
          <w:spacing w:val="-11"/>
          <w:w w:val="110"/>
        </w:rPr>
        <w:t> </w:t>
      </w:r>
      <w:r>
        <w:rPr>
          <w:w w:val="110"/>
        </w:rPr>
        <w:t>techniques</w:t>
      </w:r>
      <w:r>
        <w:rPr>
          <w:spacing w:val="-11"/>
          <w:w w:val="110"/>
        </w:rPr>
        <w:t> </w:t>
      </w:r>
      <w:r>
        <w:rPr>
          <w:w w:val="110"/>
        </w:rPr>
        <w:t>in</w:t>
      </w:r>
      <w:r>
        <w:rPr>
          <w:spacing w:val="-11"/>
          <w:w w:val="110"/>
        </w:rPr>
        <w:t> </w:t>
      </w:r>
      <w:r>
        <w:rPr>
          <w:w w:val="110"/>
        </w:rPr>
        <w:t>order</w:t>
      </w:r>
      <w:r>
        <w:rPr>
          <w:spacing w:val="-11"/>
          <w:w w:val="110"/>
        </w:rPr>
        <w:t> </w:t>
      </w:r>
      <w:r>
        <w:rPr>
          <w:w w:val="110"/>
        </w:rPr>
        <w:t>to obtain the same (optimal) message overhead and energy consumption while</w:t>
      </w:r>
      <w:r>
        <w:rPr>
          <w:spacing w:val="-4"/>
          <w:w w:val="110"/>
        </w:rPr>
        <w:t> </w:t>
      </w:r>
      <w:r>
        <w:rPr>
          <w:w w:val="110"/>
        </w:rPr>
        <w:t>yet</w:t>
      </w:r>
      <w:r>
        <w:rPr>
          <w:spacing w:val="-4"/>
          <w:w w:val="110"/>
        </w:rPr>
        <w:t> </w:t>
      </w:r>
      <w:r>
        <w:rPr>
          <w:w w:val="110"/>
        </w:rPr>
        <w:t>being</w:t>
      </w:r>
      <w:r>
        <w:rPr>
          <w:spacing w:val="-4"/>
          <w:w w:val="110"/>
        </w:rPr>
        <w:t> </w:t>
      </w:r>
      <w:r>
        <w:rPr>
          <w:w w:val="110"/>
        </w:rPr>
        <w:t>resistant</w:t>
      </w:r>
      <w:r>
        <w:rPr>
          <w:spacing w:val="-4"/>
          <w:w w:val="110"/>
        </w:rPr>
        <w:t> </w:t>
      </w:r>
      <w:r>
        <w:rPr>
          <w:w w:val="110"/>
        </w:rPr>
        <w:t>against</w:t>
      </w:r>
      <w:r>
        <w:rPr>
          <w:spacing w:val="-4"/>
          <w:w w:val="110"/>
        </w:rPr>
        <w:t> </w:t>
      </w:r>
      <w:r>
        <w:rPr>
          <w:w w:val="110"/>
        </w:rPr>
        <w:t>a</w:t>
      </w:r>
      <w:r>
        <w:rPr>
          <w:spacing w:val="-4"/>
          <w:w w:val="110"/>
        </w:rPr>
        <w:t> </w:t>
      </w:r>
      <w:r>
        <w:rPr>
          <w:w w:val="110"/>
        </w:rPr>
        <w:t>formidable</w:t>
      </w:r>
      <w:r>
        <w:rPr>
          <w:spacing w:val="-4"/>
          <w:w w:val="110"/>
        </w:rPr>
        <w:t> </w:t>
      </w:r>
      <w:r>
        <w:rPr>
          <w:w w:val="110"/>
        </w:rPr>
        <w:t>adversary</w:t>
      </w:r>
      <w:r>
        <w:rPr>
          <w:spacing w:val="-4"/>
          <w:w w:val="110"/>
        </w:rPr>
        <w:t> </w:t>
      </w:r>
      <w:r>
        <w:rPr>
          <w:w w:val="110"/>
        </w:rPr>
        <w:t>using</w:t>
      </w:r>
      <w:r>
        <w:rPr>
          <w:spacing w:val="-4"/>
          <w:w w:val="110"/>
        </w:rPr>
        <w:t> </w:t>
      </w:r>
      <w:r>
        <w:rPr>
          <w:w w:val="110"/>
        </w:rPr>
        <w:t>a</w:t>
      </w:r>
      <w:r>
        <w:rPr>
          <w:spacing w:val="-4"/>
          <w:w w:val="110"/>
        </w:rPr>
        <w:t> </w:t>
      </w:r>
      <w:r>
        <w:rPr>
          <w:w w:val="110"/>
        </w:rPr>
        <w:t>256-bit elliptic curve.</w:t>
      </w:r>
    </w:p>
    <w:p>
      <w:pPr>
        <w:pStyle w:val="BodyText"/>
        <w:spacing w:line="273" w:lineRule="auto"/>
        <w:ind w:right="39" w:firstLine="239"/>
        <w:jc w:val="both"/>
      </w:pPr>
      <w:r>
        <w:rPr>
          <w:w w:val="110"/>
        </w:rPr>
        <w:t>When</w:t>
      </w:r>
      <w:r>
        <w:rPr>
          <w:spacing w:val="-8"/>
          <w:w w:val="110"/>
        </w:rPr>
        <w:t> </w:t>
      </w:r>
      <w:r>
        <w:rPr>
          <w:w w:val="110"/>
        </w:rPr>
        <w:t>it</w:t>
      </w:r>
      <w:r>
        <w:rPr>
          <w:spacing w:val="-8"/>
          <w:w w:val="110"/>
        </w:rPr>
        <w:t> </w:t>
      </w:r>
      <w:r>
        <w:rPr>
          <w:w w:val="110"/>
        </w:rPr>
        <w:t>comes</w:t>
      </w:r>
      <w:r>
        <w:rPr>
          <w:spacing w:val="-8"/>
          <w:w w:val="110"/>
        </w:rPr>
        <w:t> </w:t>
      </w:r>
      <w:r>
        <w:rPr>
          <w:w w:val="110"/>
        </w:rPr>
        <w:t>to</w:t>
      </w:r>
      <w:r>
        <w:rPr>
          <w:spacing w:val="-8"/>
          <w:w w:val="110"/>
        </w:rPr>
        <w:t> </w:t>
      </w:r>
      <w:r>
        <w:rPr>
          <w:w w:val="110"/>
        </w:rPr>
        <w:t>preventing</w:t>
      </w:r>
      <w:r>
        <w:rPr>
          <w:spacing w:val="-8"/>
          <w:w w:val="110"/>
        </w:rPr>
        <w:t> </w:t>
      </w:r>
      <w:r>
        <w:rPr>
          <w:w w:val="110"/>
        </w:rPr>
        <w:t>regular</w:t>
      </w:r>
      <w:r>
        <w:rPr>
          <w:spacing w:val="-8"/>
          <w:w w:val="110"/>
        </w:rPr>
        <w:t> </w:t>
      </w:r>
      <w:r>
        <w:rPr>
          <w:w w:val="110"/>
        </w:rPr>
        <w:t>Man-In-The-Middle</w:t>
      </w:r>
      <w:r>
        <w:rPr>
          <w:spacing w:val="-7"/>
          <w:w w:val="110"/>
        </w:rPr>
        <w:t> </w:t>
      </w:r>
      <w:r>
        <w:rPr>
          <w:w w:val="110"/>
        </w:rPr>
        <w:t>(MIM)</w:t>
      </w:r>
      <w:r>
        <w:rPr>
          <w:spacing w:val="-8"/>
          <w:w w:val="110"/>
        </w:rPr>
        <w:t> </w:t>
      </w:r>
      <w:r>
        <w:rPr>
          <w:w w:val="110"/>
        </w:rPr>
        <w:t>at- </w:t>
      </w:r>
      <w:r>
        <w:rPr>
          <w:spacing w:val="-2"/>
          <w:w w:val="110"/>
        </w:rPr>
        <w:t>tacks,</w:t>
      </w:r>
      <w:r>
        <w:rPr>
          <w:spacing w:val="-4"/>
          <w:w w:val="110"/>
        </w:rPr>
        <w:t> </w:t>
      </w:r>
      <w:r>
        <w:rPr>
          <w:spacing w:val="-2"/>
          <w:w w:val="110"/>
        </w:rPr>
        <w:t>only</w:t>
      </w:r>
      <w:r>
        <w:rPr>
          <w:spacing w:val="-4"/>
          <w:w w:val="110"/>
        </w:rPr>
        <w:t> </w:t>
      </w:r>
      <w:r>
        <w:rPr>
          <w:spacing w:val="-2"/>
          <w:w w:val="110"/>
        </w:rPr>
        <w:t>proposed</w:t>
      </w:r>
      <w:r>
        <w:rPr>
          <w:spacing w:val="-4"/>
          <w:w w:val="110"/>
        </w:rPr>
        <w:t> </w:t>
      </w:r>
      <w:r>
        <w:rPr>
          <w:spacing w:val="-2"/>
          <w:w w:val="110"/>
        </w:rPr>
        <w:t>is</w:t>
      </w:r>
      <w:r>
        <w:rPr>
          <w:spacing w:val="-4"/>
          <w:w w:val="110"/>
        </w:rPr>
        <w:t> </w:t>
      </w:r>
      <w:r>
        <w:rPr>
          <w:spacing w:val="-2"/>
          <w:w w:val="110"/>
        </w:rPr>
        <w:t>capable</w:t>
      </w:r>
      <w:r>
        <w:rPr>
          <w:spacing w:val="-4"/>
          <w:w w:val="110"/>
        </w:rPr>
        <w:t> </w:t>
      </w:r>
      <w:r>
        <w:rPr>
          <w:spacing w:val="-2"/>
          <w:w w:val="110"/>
        </w:rPr>
        <w:t>of</w:t>
      </w:r>
      <w:r>
        <w:rPr>
          <w:spacing w:val="-4"/>
          <w:w w:val="110"/>
        </w:rPr>
        <w:t> </w:t>
      </w:r>
      <w:r>
        <w:rPr>
          <w:spacing w:val="-2"/>
          <w:w w:val="110"/>
        </w:rPr>
        <w:t>withstanding</w:t>
      </w:r>
      <w:r>
        <w:rPr>
          <w:spacing w:val="-4"/>
          <w:w w:val="110"/>
        </w:rPr>
        <w:t> </w:t>
      </w:r>
      <w:r>
        <w:rPr>
          <w:spacing w:val="-2"/>
          <w:w w:val="110"/>
        </w:rPr>
        <w:t>leaks</w:t>
      </w:r>
      <w:r>
        <w:rPr>
          <w:spacing w:val="-4"/>
          <w:w w:val="110"/>
        </w:rPr>
        <w:t> </w:t>
      </w:r>
      <w:r>
        <w:rPr>
          <w:spacing w:val="-2"/>
          <w:w w:val="110"/>
        </w:rPr>
        <w:t>of</w:t>
      </w:r>
      <w:r>
        <w:rPr>
          <w:spacing w:val="-4"/>
          <w:w w:val="110"/>
        </w:rPr>
        <w:t> </w:t>
      </w:r>
      <w:r>
        <w:rPr>
          <w:spacing w:val="-2"/>
          <w:w w:val="110"/>
        </w:rPr>
        <w:t>secret</w:t>
      </w:r>
      <w:r>
        <w:rPr>
          <w:spacing w:val="-4"/>
          <w:w w:val="110"/>
        </w:rPr>
        <w:t> </w:t>
      </w:r>
      <w:r>
        <w:rPr>
          <w:spacing w:val="-2"/>
          <w:w w:val="110"/>
        </w:rPr>
        <w:t>node</w:t>
      </w:r>
      <w:r>
        <w:rPr>
          <w:spacing w:val="-4"/>
          <w:w w:val="110"/>
        </w:rPr>
        <w:t> </w:t>
      </w:r>
      <w:r>
        <w:rPr>
          <w:spacing w:val="-2"/>
          <w:w w:val="110"/>
        </w:rPr>
        <w:t>data, </w:t>
      </w:r>
      <w:r>
        <w:rPr>
          <w:w w:val="110"/>
        </w:rPr>
        <w:t>message</w:t>
      </w:r>
      <w:r>
        <w:rPr>
          <w:spacing w:val="-6"/>
          <w:w w:val="110"/>
        </w:rPr>
        <w:t> </w:t>
      </w:r>
      <w:r>
        <w:rPr>
          <w:w w:val="110"/>
        </w:rPr>
        <w:t>overhead</w:t>
      </w:r>
      <w:r>
        <w:rPr>
          <w:spacing w:val="-6"/>
          <w:w w:val="110"/>
        </w:rPr>
        <w:t> </w:t>
      </w:r>
      <w:r>
        <w:rPr>
          <w:w w:val="110"/>
        </w:rPr>
        <w:t>and</w:t>
      </w:r>
      <w:r>
        <w:rPr>
          <w:spacing w:val="-6"/>
          <w:w w:val="110"/>
        </w:rPr>
        <w:t> </w:t>
      </w:r>
      <w:r>
        <w:rPr>
          <w:w w:val="110"/>
        </w:rPr>
        <w:t>energy</w:t>
      </w:r>
      <w:r>
        <w:rPr>
          <w:spacing w:val="-6"/>
          <w:w w:val="110"/>
        </w:rPr>
        <w:t> </w:t>
      </w:r>
      <w:r>
        <w:rPr>
          <w:w w:val="110"/>
        </w:rPr>
        <w:t>usage</w:t>
      </w:r>
      <w:r>
        <w:rPr>
          <w:spacing w:val="-6"/>
          <w:w w:val="110"/>
        </w:rPr>
        <w:t> </w:t>
      </w:r>
      <w:r>
        <w:rPr>
          <w:w w:val="110"/>
        </w:rPr>
        <w:t>are</w:t>
      </w:r>
      <w:r>
        <w:rPr>
          <w:spacing w:val="-6"/>
          <w:w w:val="110"/>
        </w:rPr>
        <w:t> </w:t>
      </w:r>
      <w:r>
        <w:rPr>
          <w:w w:val="110"/>
        </w:rPr>
        <w:t>both</w:t>
      </w:r>
      <w:r>
        <w:rPr>
          <w:spacing w:val="-6"/>
          <w:w w:val="110"/>
        </w:rPr>
        <w:t> </w:t>
      </w:r>
      <w:r>
        <w:rPr>
          <w:w w:val="110"/>
        </w:rPr>
        <w:t>reduced</w:t>
      </w:r>
      <w:r>
        <w:rPr>
          <w:spacing w:val="-6"/>
          <w:w w:val="110"/>
        </w:rPr>
        <w:t> </w:t>
      </w:r>
      <w:r>
        <w:rPr>
          <w:w w:val="110"/>
        </w:rPr>
        <w:t>in</w:t>
      </w:r>
      <w:r>
        <w:rPr>
          <w:spacing w:val="-6"/>
          <w:w w:val="110"/>
        </w:rPr>
        <w:t> </w:t>
      </w:r>
      <w:r>
        <w:rPr>
          <w:w w:val="110"/>
        </w:rPr>
        <w:t>Drone</w:t>
      </w:r>
      <w:r>
        <w:rPr>
          <w:spacing w:val="-6"/>
          <w:w w:val="110"/>
        </w:rPr>
        <w:t> </w:t>
      </w:r>
      <w:r>
        <w:rPr>
          <w:w w:val="110"/>
        </w:rPr>
        <w:t>devices, according to our research. Even though proposed has the ability to de- tect</w:t>
      </w:r>
      <w:r>
        <w:rPr>
          <w:w w:val="110"/>
        </w:rPr>
        <w:t> an</w:t>
      </w:r>
      <w:r>
        <w:rPr>
          <w:w w:val="110"/>
        </w:rPr>
        <w:t> ongoing</w:t>
      </w:r>
      <w:r>
        <w:rPr>
          <w:w w:val="110"/>
        </w:rPr>
        <w:t> assault</w:t>
      </w:r>
      <w:r>
        <w:rPr>
          <w:w w:val="110"/>
        </w:rPr>
        <w:t> after</w:t>
      </w:r>
      <w:r>
        <w:rPr>
          <w:w w:val="110"/>
        </w:rPr>
        <w:t> exchanging</w:t>
      </w:r>
      <w:r>
        <w:rPr>
          <w:w w:val="110"/>
        </w:rPr>
        <w:t> just</w:t>
      </w:r>
      <w:r>
        <w:rPr>
          <w:w w:val="110"/>
        </w:rPr>
        <w:t> as</w:t>
      </w:r>
      <w:r>
        <w:rPr>
          <w:w w:val="110"/>
        </w:rPr>
        <w:t> many</w:t>
      </w:r>
      <w:r>
        <w:rPr>
          <w:w w:val="110"/>
        </w:rPr>
        <w:t> IEEE</w:t>
      </w:r>
      <w:r>
        <w:rPr>
          <w:w w:val="110"/>
        </w:rPr>
        <w:t> 802.15.4 messages</w:t>
      </w:r>
      <w:r>
        <w:rPr>
          <w:w w:val="110"/>
        </w:rPr>
        <w:t> as</w:t>
      </w:r>
      <w:r>
        <w:rPr>
          <w:w w:val="110"/>
        </w:rPr>
        <w:t> ECQV,</w:t>
      </w:r>
      <w:r>
        <w:rPr>
          <w:w w:val="110"/>
        </w:rPr>
        <w:t> 256-bit</w:t>
      </w:r>
      <w:r>
        <w:rPr>
          <w:w w:val="110"/>
        </w:rPr>
        <w:t> elliptic</w:t>
      </w:r>
      <w:r>
        <w:rPr>
          <w:w w:val="110"/>
        </w:rPr>
        <w:t> functions</w:t>
      </w:r>
      <w:r>
        <w:rPr>
          <w:w w:val="110"/>
        </w:rPr>
        <w:t> proposed</w:t>
      </w:r>
      <w:r>
        <w:rPr>
          <w:w w:val="110"/>
        </w:rPr>
        <w:t> secp256r1</w:t>
      </w:r>
      <w:r>
        <w:rPr>
          <w:w w:val="110"/>
        </w:rPr>
        <w:t> are </w:t>
      </w:r>
      <w:bookmarkStart w:name="5.1.3 Replay attacks" w:id="26"/>
      <w:bookmarkEnd w:id="26"/>
      <w:r>
        <w:rPr>
          <w:w w:val="110"/>
        </w:rPr>
        <w:t>employed</w:t>
      </w:r>
      <w:r>
        <w:rPr>
          <w:w w:val="110"/>
        </w:rPr>
        <w:t> to</w:t>
      </w:r>
      <w:r>
        <w:rPr>
          <w:w w:val="110"/>
        </w:rPr>
        <w:t> build</w:t>
      </w:r>
      <w:r>
        <w:rPr>
          <w:w w:val="110"/>
        </w:rPr>
        <w:t> the</w:t>
      </w:r>
      <w:r>
        <w:rPr>
          <w:w w:val="110"/>
        </w:rPr>
        <w:t> curves.</w:t>
      </w:r>
      <w:r>
        <w:rPr>
          <w:w w:val="110"/>
        </w:rPr>
        <w:t> The</w:t>
      </w:r>
      <w:r>
        <w:rPr>
          <w:w w:val="110"/>
        </w:rPr>
        <w:t> Comparison</w:t>
      </w:r>
      <w:r>
        <w:rPr>
          <w:w w:val="110"/>
        </w:rPr>
        <w:t> of</w:t>
      </w:r>
      <w:r>
        <w:rPr>
          <w:w w:val="110"/>
        </w:rPr>
        <w:t> the</w:t>
      </w:r>
      <w:r>
        <w:rPr>
          <w:w w:val="110"/>
        </w:rPr>
        <w:t> proposed</w:t>
      </w:r>
      <w:r>
        <w:rPr>
          <w:w w:val="110"/>
        </w:rPr>
        <w:t> Key Agreement</w:t>
      </w:r>
      <w:r>
        <w:rPr>
          <w:spacing w:val="-7"/>
          <w:w w:val="110"/>
        </w:rPr>
        <w:t> </w:t>
      </w:r>
      <w:r>
        <w:rPr>
          <w:w w:val="110"/>
        </w:rPr>
        <w:t>Time</w:t>
      </w:r>
      <w:r>
        <w:rPr>
          <w:spacing w:val="-7"/>
          <w:w w:val="110"/>
        </w:rPr>
        <w:t> </w:t>
      </w:r>
      <w:r>
        <w:rPr>
          <w:w w:val="110"/>
        </w:rPr>
        <w:t>for</w:t>
      </w:r>
      <w:r>
        <w:rPr>
          <w:spacing w:val="-7"/>
          <w:w w:val="110"/>
        </w:rPr>
        <w:t> </w:t>
      </w:r>
      <w:r>
        <w:rPr>
          <w:w w:val="110"/>
        </w:rPr>
        <w:t>different</w:t>
      </w:r>
      <w:r>
        <w:rPr>
          <w:spacing w:val="-7"/>
          <w:w w:val="110"/>
        </w:rPr>
        <w:t> </w:t>
      </w:r>
      <w:r>
        <w:rPr>
          <w:w w:val="110"/>
        </w:rPr>
        <w:t>group</w:t>
      </w:r>
      <w:r>
        <w:rPr>
          <w:spacing w:val="-7"/>
          <w:w w:val="110"/>
        </w:rPr>
        <w:t> </w:t>
      </w:r>
      <w:r>
        <w:rPr>
          <w:w w:val="110"/>
        </w:rPr>
        <w:t>size</w:t>
      </w:r>
      <w:r>
        <w:rPr>
          <w:spacing w:val="-7"/>
          <w:w w:val="110"/>
        </w:rPr>
        <w:t> </w:t>
      </w:r>
      <w:r>
        <w:rPr>
          <w:w w:val="110"/>
        </w:rPr>
        <w:t>is</w:t>
      </w:r>
      <w:r>
        <w:rPr>
          <w:spacing w:val="-7"/>
          <w:w w:val="110"/>
        </w:rPr>
        <w:t> </w:t>
      </w:r>
      <w:r>
        <w:rPr>
          <w:w w:val="110"/>
        </w:rPr>
        <w:t>compared</w:t>
      </w:r>
      <w:r>
        <w:rPr>
          <w:spacing w:val="-7"/>
          <w:w w:val="110"/>
        </w:rPr>
        <w:t> </w:t>
      </w:r>
      <w:r>
        <w:rPr>
          <w:w w:val="110"/>
        </w:rPr>
        <w:t>with</w:t>
      </w:r>
      <w:r>
        <w:rPr>
          <w:spacing w:val="-7"/>
          <w:w w:val="110"/>
        </w:rPr>
        <w:t> </w:t>
      </w:r>
      <w:r>
        <w:rPr>
          <w:w w:val="110"/>
        </w:rPr>
        <w:t>existing</w:t>
      </w:r>
      <w:r>
        <w:rPr>
          <w:spacing w:val="-7"/>
          <w:w w:val="110"/>
        </w:rPr>
        <w:t> </w:t>
      </w:r>
      <w:r>
        <w:rPr>
          <w:w w:val="110"/>
        </w:rPr>
        <w:t>sys- </w:t>
      </w:r>
      <w:bookmarkStart w:name="5 Proposed scheme privacy achievements" w:id="27"/>
      <w:bookmarkEnd w:id="27"/>
      <w:r>
        <w:rPr>
          <w:w w:val="110"/>
        </w:rPr>
        <w:t>te</w:t>
      </w:r>
      <w:r>
        <w:rPr>
          <w:w w:val="110"/>
        </w:rPr>
        <w:t>m and that is tabulated in </w:t>
      </w:r>
      <w:hyperlink w:history="true" w:anchor="_bookmark8">
        <w:r>
          <w:rPr>
            <w:color w:val="0080AC"/>
            <w:w w:val="110"/>
          </w:rPr>
          <w:t>Table 4</w:t>
        </w:r>
      </w:hyperlink>
      <w:r>
        <w:rPr>
          <w:w w:val="110"/>
        </w:rPr>
        <w:t>.</w:t>
      </w:r>
    </w:p>
    <w:p>
      <w:pPr>
        <w:pStyle w:val="BodyText"/>
        <w:spacing w:before="11"/>
        <w:ind w:left="0"/>
      </w:pPr>
    </w:p>
    <w:p>
      <w:pPr>
        <w:pStyle w:val="Heading1"/>
        <w:numPr>
          <w:ilvl w:val="0"/>
          <w:numId w:val="1"/>
        </w:numPr>
        <w:tabs>
          <w:tab w:pos="342" w:val="left" w:leader="none"/>
        </w:tabs>
        <w:spacing w:line="240" w:lineRule="auto" w:before="0" w:after="0"/>
        <w:ind w:left="342" w:right="0" w:hanging="224"/>
        <w:jc w:val="left"/>
      </w:pPr>
      <w:r>
        <w:rPr>
          <w:w w:val="110"/>
        </w:rPr>
        <w:t>Proposed</w:t>
      </w:r>
      <w:r>
        <w:rPr>
          <w:spacing w:val="4"/>
          <w:w w:val="110"/>
        </w:rPr>
        <w:t> </w:t>
      </w:r>
      <w:r>
        <w:rPr>
          <w:w w:val="110"/>
        </w:rPr>
        <w:t>scheme</w:t>
      </w:r>
      <w:r>
        <w:rPr>
          <w:spacing w:val="4"/>
          <w:w w:val="110"/>
        </w:rPr>
        <w:t> </w:t>
      </w:r>
      <w:r>
        <w:rPr>
          <w:w w:val="110"/>
        </w:rPr>
        <w:t>privacy</w:t>
      </w:r>
      <w:r>
        <w:rPr>
          <w:spacing w:val="3"/>
          <w:w w:val="110"/>
        </w:rPr>
        <w:t> </w:t>
      </w:r>
      <w:r>
        <w:rPr>
          <w:spacing w:val="-2"/>
          <w:w w:val="110"/>
        </w:rPr>
        <w:t>achievements</w:t>
      </w:r>
    </w:p>
    <w:p>
      <w:pPr>
        <w:pStyle w:val="BodyText"/>
        <w:spacing w:before="50"/>
        <w:ind w:left="0"/>
        <w:rPr>
          <w:rFonts w:ascii="Times New Roman"/>
          <w:b/>
        </w:rPr>
      </w:pPr>
    </w:p>
    <w:p>
      <w:pPr>
        <w:pStyle w:val="BodyText"/>
        <w:spacing w:line="273" w:lineRule="auto" w:before="1"/>
        <w:ind w:right="40" w:firstLine="239"/>
        <w:jc w:val="both"/>
      </w:pPr>
      <w:r>
        <w:rPr>
          <w:w w:val="110"/>
        </w:rPr>
        <w:t>Proposed system most critical security features are outlined in this chapter.</w:t>
      </w:r>
      <w:r>
        <w:rPr>
          <w:w w:val="110"/>
        </w:rPr>
        <w:t> Here</w:t>
      </w:r>
      <w:r>
        <w:rPr>
          <w:w w:val="110"/>
        </w:rPr>
        <w:t> we</w:t>
      </w:r>
      <w:r>
        <w:rPr>
          <w:w w:val="110"/>
        </w:rPr>
        <w:t> highlight</w:t>
      </w:r>
      <w:r>
        <w:rPr>
          <w:w w:val="110"/>
        </w:rPr>
        <w:t> the</w:t>
      </w:r>
      <w:r>
        <w:rPr>
          <w:w w:val="110"/>
        </w:rPr>
        <w:t> essential</w:t>
      </w:r>
      <w:r>
        <w:rPr>
          <w:w w:val="110"/>
        </w:rPr>
        <w:t> proposed</w:t>
      </w:r>
      <w:r>
        <w:rPr>
          <w:w w:val="110"/>
        </w:rPr>
        <w:t> confidentiality</w:t>
      </w:r>
      <w:r>
        <w:rPr>
          <w:w w:val="110"/>
        </w:rPr>
        <w:t> fea- tures</w:t>
      </w:r>
      <w:r>
        <w:rPr>
          <w:spacing w:val="-5"/>
          <w:w w:val="110"/>
        </w:rPr>
        <w:t> </w:t>
      </w:r>
      <w:r>
        <w:rPr>
          <w:w w:val="110"/>
        </w:rPr>
        <w:t>in</w:t>
      </w:r>
      <w:r>
        <w:rPr>
          <w:spacing w:val="-5"/>
          <w:w w:val="110"/>
        </w:rPr>
        <w:t> </w:t>
      </w:r>
      <w:r>
        <w:rPr>
          <w:w w:val="110"/>
        </w:rPr>
        <w:t>division-</w:t>
      </w:r>
      <w:r>
        <w:rPr>
          <w:spacing w:val="-5"/>
          <w:w w:val="110"/>
        </w:rPr>
        <w:t> </w:t>
      </w:r>
      <w:r>
        <w:rPr>
          <w:w w:val="110"/>
        </w:rPr>
        <w:t>A,</w:t>
      </w:r>
      <w:r>
        <w:rPr>
          <w:spacing w:val="-5"/>
          <w:w w:val="110"/>
        </w:rPr>
        <w:t> </w:t>
      </w:r>
      <w:r>
        <w:rPr>
          <w:w w:val="110"/>
        </w:rPr>
        <w:t>whereas</w:t>
      </w:r>
      <w:r>
        <w:rPr>
          <w:spacing w:val="-5"/>
          <w:w w:val="110"/>
        </w:rPr>
        <w:t> </w:t>
      </w:r>
      <w:r>
        <w:rPr>
          <w:w w:val="110"/>
        </w:rPr>
        <w:t>division-B</w:t>
      </w:r>
      <w:r>
        <w:rPr>
          <w:spacing w:val="-5"/>
          <w:w w:val="110"/>
        </w:rPr>
        <w:t> </w:t>
      </w:r>
      <w:r>
        <w:rPr>
          <w:w w:val="110"/>
        </w:rPr>
        <w:t>discusses</w:t>
      </w:r>
      <w:r>
        <w:rPr>
          <w:spacing w:val="-5"/>
          <w:w w:val="110"/>
        </w:rPr>
        <w:t> </w:t>
      </w:r>
      <w:r>
        <w:rPr>
          <w:w w:val="110"/>
        </w:rPr>
        <w:t>the</w:t>
      </w:r>
      <w:r>
        <w:rPr>
          <w:spacing w:val="-5"/>
          <w:w w:val="110"/>
        </w:rPr>
        <w:t> </w:t>
      </w:r>
      <w:r>
        <w:rPr>
          <w:w w:val="110"/>
        </w:rPr>
        <w:t>automated</w:t>
      </w:r>
      <w:r>
        <w:rPr>
          <w:spacing w:val="-5"/>
          <w:w w:val="110"/>
        </w:rPr>
        <w:t> </w:t>
      </w:r>
      <w:r>
        <w:rPr>
          <w:w w:val="110"/>
        </w:rPr>
        <w:t>verifi- </w:t>
      </w:r>
      <w:bookmarkStart w:name="5.1 Aspects of safety" w:id="28"/>
      <w:bookmarkEnd w:id="28"/>
      <w:r>
        <w:rPr>
          <w:w w:val="106"/>
        </w:rPr>
      </w:r>
      <w:bookmarkStart w:name="5.1.4 Pre-Known key attacks" w:id="29"/>
      <w:bookmarkEnd w:id="29"/>
      <w:r>
        <w:rPr>
          <w:w w:val="110"/>
        </w:rPr>
        <w:t>cation</w:t>
      </w:r>
      <w:r>
        <w:rPr>
          <w:w w:val="110"/>
        </w:rPr>
        <w:t> of the methods privacy accomplished using ProVerif.</w:t>
      </w:r>
    </w:p>
    <w:p>
      <w:pPr>
        <w:pStyle w:val="BodyText"/>
        <w:spacing w:before="28"/>
        <w:ind w:left="0"/>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r>
        <w:rPr>
          <w:rFonts w:ascii="Times New Roman"/>
          <w:i/>
          <w:w w:val="105"/>
          <w:sz w:val="16"/>
        </w:rPr>
        <w:t>Aspects</w:t>
      </w:r>
      <w:r>
        <w:rPr>
          <w:rFonts w:ascii="Times New Roman"/>
          <w:i/>
          <w:spacing w:val="-10"/>
          <w:w w:val="105"/>
          <w:sz w:val="16"/>
        </w:rPr>
        <w:t> </w:t>
      </w:r>
      <w:r>
        <w:rPr>
          <w:rFonts w:ascii="Times New Roman"/>
          <w:i/>
          <w:w w:val="105"/>
          <w:sz w:val="16"/>
        </w:rPr>
        <w:t>of</w:t>
      </w:r>
      <w:r>
        <w:rPr>
          <w:rFonts w:ascii="Times New Roman"/>
          <w:i/>
          <w:spacing w:val="-10"/>
          <w:w w:val="105"/>
          <w:sz w:val="16"/>
        </w:rPr>
        <w:t> </w:t>
      </w:r>
      <w:r>
        <w:rPr>
          <w:rFonts w:ascii="Times New Roman"/>
          <w:i/>
          <w:spacing w:val="-2"/>
          <w:w w:val="105"/>
          <w:sz w:val="16"/>
        </w:rPr>
        <w:t>safety</w:t>
      </w:r>
    </w:p>
    <w:p>
      <w:pPr>
        <w:pStyle w:val="BodyText"/>
        <w:spacing w:before="50"/>
        <w:ind w:left="0"/>
        <w:rPr>
          <w:rFonts w:ascii="Times New Roman"/>
          <w:i/>
        </w:rPr>
      </w:pPr>
    </w:p>
    <w:p>
      <w:pPr>
        <w:pStyle w:val="BodyText"/>
        <w:spacing w:line="273" w:lineRule="auto"/>
        <w:ind w:right="40" w:firstLine="239"/>
        <w:jc w:val="right"/>
      </w:pPr>
      <w:r>
        <w:rPr>
          <w:w w:val="110"/>
        </w:rPr>
        <w:t>Secret</w:t>
      </w:r>
      <w:r>
        <w:rPr>
          <w:spacing w:val="40"/>
          <w:w w:val="110"/>
        </w:rPr>
        <w:t> </w:t>
      </w:r>
      <w:r>
        <w:rPr>
          <w:w w:val="110"/>
        </w:rPr>
        <w:t>AC</w:t>
      </w:r>
      <w:r>
        <w:rPr>
          <w:spacing w:val="40"/>
          <w:w w:val="110"/>
        </w:rPr>
        <w:t> </w:t>
      </w:r>
      <w:r>
        <w:rPr>
          <w:w w:val="110"/>
        </w:rPr>
        <w:t>information</w:t>
      </w:r>
      <w:r>
        <w:rPr>
          <w:spacing w:val="40"/>
          <w:w w:val="110"/>
        </w:rPr>
        <w:t> </w:t>
      </w:r>
      <w:r>
        <w:rPr>
          <w:w w:val="110"/>
        </w:rPr>
        <w:t>is</w:t>
      </w:r>
      <w:r>
        <w:rPr>
          <w:spacing w:val="40"/>
          <w:w w:val="110"/>
        </w:rPr>
        <w:t> </w:t>
      </w:r>
      <w:r>
        <w:rPr>
          <w:w w:val="110"/>
        </w:rPr>
        <w:t>protected</w:t>
      </w:r>
      <w:r>
        <w:rPr>
          <w:spacing w:val="40"/>
          <w:w w:val="110"/>
        </w:rPr>
        <w:t> </w:t>
      </w:r>
      <w:r>
        <w:rPr>
          <w:w w:val="110"/>
        </w:rPr>
        <w:t>against</w:t>
      </w:r>
      <w:r>
        <w:rPr>
          <w:spacing w:val="40"/>
          <w:w w:val="110"/>
        </w:rPr>
        <w:t> </w:t>
      </w:r>
      <w:r>
        <w:rPr>
          <w:w w:val="110"/>
        </w:rPr>
        <w:t>breaches.</w:t>
      </w:r>
      <w:r>
        <w:rPr>
          <w:spacing w:val="40"/>
          <w:w w:val="110"/>
        </w:rPr>
        <w:t> </w:t>
      </w:r>
      <w:r>
        <w:rPr>
          <w:w w:val="110"/>
        </w:rPr>
        <w:t>The</w:t>
      </w:r>
      <w:r>
        <w:rPr>
          <w:spacing w:val="40"/>
          <w:w w:val="110"/>
        </w:rPr>
        <w:t> </w:t>
      </w:r>
      <w:r>
        <w:rPr>
          <w:w w:val="110"/>
        </w:rPr>
        <w:t>self- </w:t>
      </w:r>
      <w:r>
        <w:rPr/>
        <w:t>generated</w:t>
      </w:r>
      <w:r>
        <w:rPr>
          <w:spacing w:val="31"/>
        </w:rPr>
        <w:t> </w:t>
      </w:r>
      <w:r>
        <w:rPr/>
        <w:t>component</w:t>
      </w:r>
      <w:r>
        <w:rPr>
          <w:spacing w:val="31"/>
        </w:rPr>
        <w:t> </w:t>
      </w:r>
      <w:r>
        <w:rPr/>
        <w:t>of</w:t>
      </w:r>
      <w:r>
        <w:rPr>
          <w:spacing w:val="31"/>
        </w:rPr>
        <w:t> </w:t>
      </w:r>
      <w:r>
        <w:rPr/>
        <w:t>each</w:t>
      </w:r>
      <w:r>
        <w:rPr>
          <w:spacing w:val="32"/>
        </w:rPr>
        <w:t> </w:t>
      </w:r>
      <w:r>
        <w:rPr/>
        <w:t>device’s</w:t>
      </w:r>
      <w:r>
        <w:rPr>
          <w:spacing w:val="31"/>
        </w:rPr>
        <w:t> </w:t>
      </w:r>
      <w:r>
        <w:rPr/>
        <w:t>public</w:t>
      </w:r>
      <w:r>
        <w:rPr>
          <w:spacing w:val="31"/>
        </w:rPr>
        <w:t> </w:t>
      </w:r>
      <w:r>
        <w:rPr/>
        <w:t>key</w:t>
      </w:r>
      <w:r>
        <w:rPr>
          <w:spacing w:val="32"/>
        </w:rPr>
        <w:t> </w:t>
      </w:r>
      <w:r>
        <w:rPr/>
        <w:t>is</w:t>
      </w:r>
      <w:r>
        <w:rPr>
          <w:spacing w:val="31"/>
        </w:rPr>
        <w:t> </w:t>
      </w:r>
      <w:r>
        <w:rPr/>
        <w:t>now</w:t>
      </w:r>
      <w:r>
        <w:rPr>
          <w:spacing w:val="31"/>
        </w:rPr>
        <w:t> </w:t>
      </w:r>
      <w:r>
        <w:rPr/>
        <w:t>associated</w:t>
      </w:r>
      <w:r>
        <w:rPr>
          <w:spacing w:val="31"/>
        </w:rPr>
        <w:t> </w:t>
      </w:r>
      <w:r>
        <w:rPr>
          <w:spacing w:val="-4"/>
        </w:rPr>
        <w:t>with</w:t>
      </w:r>
    </w:p>
    <w:p>
      <w:pPr>
        <w:pStyle w:val="BodyText"/>
        <w:spacing w:line="220" w:lineRule="exact"/>
        <w:ind w:left="0" w:right="38"/>
        <w:jc w:val="right"/>
      </w:pPr>
      <w:r>
        <w:rPr>
          <w:w w:val="110"/>
        </w:rPr>
        <w:t>the</w:t>
      </w:r>
      <w:r>
        <w:rPr>
          <w:spacing w:val="15"/>
          <w:w w:val="110"/>
        </w:rPr>
        <w:t> </w:t>
      </w:r>
      <w:r>
        <w:rPr>
          <w:w w:val="110"/>
        </w:rPr>
        <w:t>identity</w:t>
      </w:r>
      <w:r>
        <w:rPr>
          <w:spacing w:val="16"/>
          <w:w w:val="110"/>
        </w:rPr>
        <w:t> </w:t>
      </w:r>
      <w:r>
        <w:rPr>
          <w:w w:val="110"/>
        </w:rPr>
        <w:t>of</w:t>
      </w:r>
      <w:r>
        <w:rPr>
          <w:spacing w:val="16"/>
          <w:w w:val="110"/>
        </w:rPr>
        <w:t> </w:t>
      </w:r>
      <w:r>
        <w:rPr>
          <w:w w:val="110"/>
        </w:rPr>
        <w:t>the</w:t>
      </w:r>
      <w:r>
        <w:rPr>
          <w:spacing w:val="16"/>
          <w:w w:val="110"/>
        </w:rPr>
        <w:t> </w:t>
      </w:r>
      <w:r>
        <w:rPr>
          <w:w w:val="110"/>
        </w:rPr>
        <w:t>party</w:t>
      </w:r>
      <w:r>
        <w:rPr>
          <w:spacing w:val="15"/>
          <w:w w:val="110"/>
        </w:rPr>
        <w:t> </w:t>
      </w:r>
      <w:r>
        <w:rPr>
          <w:w w:val="110"/>
        </w:rPr>
        <w:t>that</w:t>
      </w:r>
      <w:r>
        <w:rPr>
          <w:spacing w:val="16"/>
          <w:w w:val="110"/>
        </w:rPr>
        <w:t> </w:t>
      </w:r>
      <w:r>
        <w:rPr>
          <w:w w:val="110"/>
        </w:rPr>
        <w:t>produced</w:t>
      </w:r>
      <w:r>
        <w:rPr>
          <w:spacing w:val="16"/>
          <w:w w:val="110"/>
        </w:rPr>
        <w:t> </w:t>
      </w:r>
      <w:r>
        <w:rPr>
          <w:w w:val="110"/>
        </w:rPr>
        <w:t>it</w:t>
      </w:r>
      <w:r>
        <w:rPr>
          <w:spacing w:val="16"/>
          <w:w w:val="110"/>
        </w:rPr>
        <w:t> </w:t>
      </w:r>
      <w:r>
        <w:rPr>
          <w:w w:val="110"/>
        </w:rPr>
        <w:t>through</w:t>
      </w:r>
      <w:r>
        <w:rPr>
          <w:spacing w:val="17"/>
          <w:w w:val="110"/>
        </w:rPr>
        <w:t> </w:t>
      </w:r>
      <w:r>
        <w:rPr>
          <w:w w:val="110"/>
        </w:rPr>
        <w:t>the</w:t>
      </w:r>
      <w:r>
        <w:rPr>
          <w:spacing w:val="15"/>
          <w:w w:val="110"/>
        </w:rPr>
        <w:t> </w:t>
      </w:r>
      <w:r>
        <w:rPr>
          <w:w w:val="110"/>
        </w:rPr>
        <w:t>string</w:t>
      </w:r>
      <w:r>
        <w:rPr>
          <w:spacing w:val="16"/>
          <w:w w:val="110"/>
        </w:rPr>
        <w:t> </w:t>
      </w:r>
      <w:r>
        <w:rPr>
          <w:rFonts w:ascii="STIX Math" w:eastAsia="STIX Math"/>
          <w:i/>
          <w:w w:val="110"/>
        </w:rPr>
        <w:t>𝜔</w:t>
      </w:r>
      <w:r>
        <w:rPr>
          <w:w w:val="110"/>
        </w:rPr>
        <w:t>i.</w:t>
      </w:r>
      <w:r>
        <w:rPr>
          <w:spacing w:val="16"/>
          <w:w w:val="110"/>
        </w:rPr>
        <w:t> </w:t>
      </w:r>
      <w:r>
        <w:rPr>
          <w:spacing w:val="-4"/>
          <w:w w:val="110"/>
        </w:rPr>
        <w:t>When</w:t>
      </w:r>
    </w:p>
    <w:p>
      <w:pPr>
        <w:pStyle w:val="BodyText"/>
        <w:spacing w:line="172" w:lineRule="exact"/>
        <w:ind w:left="0" w:right="41"/>
        <w:jc w:val="right"/>
      </w:pPr>
      <w:r>
        <w:rPr>
          <w:w w:val="110"/>
        </w:rPr>
        <w:t>the</w:t>
      </w:r>
      <w:r>
        <w:rPr>
          <w:spacing w:val="-9"/>
          <w:w w:val="110"/>
        </w:rPr>
        <w:t> </w:t>
      </w:r>
      <w:r>
        <w:rPr>
          <w:w w:val="110"/>
        </w:rPr>
        <w:t>AC’s</w:t>
      </w:r>
      <w:r>
        <w:rPr>
          <w:spacing w:val="-9"/>
          <w:w w:val="110"/>
        </w:rPr>
        <w:t> </w:t>
      </w:r>
      <w:r>
        <w:rPr>
          <w:w w:val="110"/>
        </w:rPr>
        <w:t>information</w:t>
      </w:r>
      <w:r>
        <w:rPr>
          <w:spacing w:val="-9"/>
          <w:w w:val="110"/>
        </w:rPr>
        <w:t> </w:t>
      </w:r>
      <w:r>
        <w:rPr>
          <w:w w:val="110"/>
        </w:rPr>
        <w:t>gets</w:t>
      </w:r>
      <w:r>
        <w:rPr>
          <w:spacing w:val="-8"/>
          <w:w w:val="110"/>
        </w:rPr>
        <w:t> </w:t>
      </w:r>
      <w:r>
        <w:rPr>
          <w:w w:val="110"/>
        </w:rPr>
        <w:t>disclosed</w:t>
      </w:r>
      <w:r>
        <w:rPr>
          <w:spacing w:val="-9"/>
          <w:w w:val="110"/>
        </w:rPr>
        <w:t> </w:t>
      </w:r>
      <w:r>
        <w:rPr>
          <w:w w:val="110"/>
        </w:rPr>
        <w:t>to</w:t>
      </w:r>
      <w:r>
        <w:rPr>
          <w:spacing w:val="-9"/>
          <w:w w:val="110"/>
        </w:rPr>
        <w:t> </w:t>
      </w:r>
      <w:r>
        <w:rPr>
          <w:w w:val="110"/>
        </w:rPr>
        <w:t>an</w:t>
      </w:r>
      <w:r>
        <w:rPr>
          <w:spacing w:val="-8"/>
          <w:w w:val="110"/>
        </w:rPr>
        <w:t> </w:t>
      </w:r>
      <w:r>
        <w:rPr>
          <w:w w:val="110"/>
        </w:rPr>
        <w:t>opponent,</w:t>
      </w:r>
      <w:r>
        <w:rPr>
          <w:spacing w:val="-9"/>
          <w:w w:val="110"/>
        </w:rPr>
        <w:t> </w:t>
      </w:r>
      <w:r>
        <w:rPr>
          <w:w w:val="110"/>
        </w:rPr>
        <w:t>this</w:t>
      </w:r>
      <w:r>
        <w:rPr>
          <w:spacing w:val="-8"/>
          <w:w w:val="110"/>
        </w:rPr>
        <w:t> </w:t>
      </w:r>
      <w:r>
        <w:rPr>
          <w:w w:val="110"/>
        </w:rPr>
        <w:t>clever</w:t>
      </w:r>
      <w:r>
        <w:rPr>
          <w:spacing w:val="-9"/>
          <w:w w:val="110"/>
        </w:rPr>
        <w:t> </w:t>
      </w:r>
      <w:r>
        <w:rPr>
          <w:spacing w:val="-2"/>
          <w:w w:val="110"/>
        </w:rPr>
        <w:t>function</w:t>
      </w:r>
    </w:p>
    <w:p>
      <w:pPr>
        <w:pStyle w:val="BodyText"/>
        <w:spacing w:line="273" w:lineRule="auto" w:before="25"/>
        <w:ind w:right="38"/>
        <w:jc w:val="both"/>
      </w:pPr>
      <w:r>
        <w:rPr>
          <w:w w:val="110"/>
        </w:rPr>
        <w:t>comes</w:t>
      </w:r>
      <w:r>
        <w:rPr>
          <w:spacing w:val="-4"/>
          <w:w w:val="110"/>
        </w:rPr>
        <w:t> </w:t>
      </w:r>
      <w:r>
        <w:rPr>
          <w:w w:val="110"/>
        </w:rPr>
        <w:t>in</w:t>
      </w:r>
      <w:r>
        <w:rPr>
          <w:spacing w:val="-4"/>
          <w:w w:val="110"/>
        </w:rPr>
        <w:t> </w:t>
      </w:r>
      <w:r>
        <w:rPr>
          <w:w w:val="110"/>
        </w:rPr>
        <w:t>handy.</w:t>
      </w:r>
      <w:r>
        <w:rPr>
          <w:spacing w:val="-4"/>
          <w:w w:val="110"/>
        </w:rPr>
        <w:t> </w:t>
      </w:r>
      <w:r>
        <w:rPr>
          <w:w w:val="110"/>
        </w:rPr>
        <w:t>There’s</w:t>
      </w:r>
      <w:r>
        <w:rPr>
          <w:spacing w:val="-4"/>
          <w:w w:val="110"/>
        </w:rPr>
        <w:t> </w:t>
      </w:r>
      <w:r>
        <w:rPr>
          <w:w w:val="110"/>
        </w:rPr>
        <w:t>no</w:t>
      </w:r>
      <w:r>
        <w:rPr>
          <w:spacing w:val="-4"/>
          <w:w w:val="110"/>
        </w:rPr>
        <w:t> </w:t>
      </w:r>
      <w:r>
        <w:rPr>
          <w:w w:val="110"/>
        </w:rPr>
        <w:t>way</w:t>
      </w:r>
      <w:r>
        <w:rPr>
          <w:spacing w:val="-4"/>
          <w:w w:val="110"/>
        </w:rPr>
        <w:t> </w:t>
      </w:r>
      <w:r>
        <w:rPr>
          <w:w w:val="110"/>
        </w:rPr>
        <w:t>for</w:t>
      </w:r>
      <w:r>
        <w:rPr>
          <w:spacing w:val="-4"/>
          <w:w w:val="110"/>
        </w:rPr>
        <w:t> </w:t>
      </w:r>
      <w:r>
        <w:rPr>
          <w:w w:val="110"/>
        </w:rPr>
        <w:t>an</w:t>
      </w:r>
      <w:r>
        <w:rPr>
          <w:spacing w:val="-4"/>
          <w:w w:val="110"/>
        </w:rPr>
        <w:t> </w:t>
      </w:r>
      <w:r>
        <w:rPr>
          <w:w w:val="110"/>
        </w:rPr>
        <w:t>enemy</w:t>
      </w:r>
      <w:r>
        <w:rPr>
          <w:spacing w:val="-4"/>
          <w:w w:val="110"/>
        </w:rPr>
        <w:t> </w:t>
      </w:r>
      <w:r>
        <w:rPr>
          <w:w w:val="110"/>
        </w:rPr>
        <w:t>who</w:t>
      </w:r>
      <w:r>
        <w:rPr>
          <w:spacing w:val="-4"/>
          <w:w w:val="110"/>
        </w:rPr>
        <w:t> </w:t>
      </w:r>
      <w:r>
        <w:rPr>
          <w:w w:val="110"/>
        </w:rPr>
        <w:t>knows</w:t>
      </w:r>
      <w:r>
        <w:rPr>
          <w:spacing w:val="-4"/>
          <w:w w:val="110"/>
        </w:rPr>
        <w:t> </w:t>
      </w:r>
      <w:r>
        <w:rPr>
          <w:w w:val="110"/>
        </w:rPr>
        <w:t>only</w:t>
      </w:r>
      <w:r>
        <w:rPr>
          <w:spacing w:val="-4"/>
          <w:w w:val="110"/>
        </w:rPr>
        <w:t> </w:t>
      </w:r>
      <w:r>
        <w:rPr>
          <w:w w:val="110"/>
        </w:rPr>
        <w:t>one</w:t>
      </w:r>
      <w:r>
        <w:rPr>
          <w:spacing w:val="-4"/>
          <w:w w:val="110"/>
        </w:rPr>
        <w:t> </w:t>
      </w:r>
      <w:r>
        <w:rPr>
          <w:w w:val="110"/>
        </w:rPr>
        <w:t>de- </w:t>
      </w:r>
      <w:bookmarkStart w:name="5.1.5 Energy-Depletion attacks and their" w:id="30"/>
      <w:bookmarkEnd w:id="30"/>
      <w:r>
        <w:rPr/>
        <w:t>vice’s</w:t>
      </w:r>
      <w:r>
        <w:rPr>
          <w:spacing w:val="20"/>
        </w:rPr>
        <w:t> </w:t>
      </w:r>
      <w:r>
        <w:rPr/>
        <w:t>private</w:t>
      </w:r>
      <w:r>
        <w:rPr>
          <w:spacing w:val="20"/>
        </w:rPr>
        <w:t> </w:t>
      </w:r>
      <w:r>
        <w:rPr/>
        <w:t>key</w:t>
      </w:r>
      <w:r>
        <w:rPr>
          <w:spacing w:val="20"/>
        </w:rPr>
        <w:t> </w:t>
      </w:r>
      <w:r>
        <w:rPr/>
        <w:t>to</w:t>
      </w:r>
      <w:r>
        <w:rPr>
          <w:spacing w:val="20"/>
        </w:rPr>
        <w:t> </w:t>
      </w:r>
      <w:r>
        <w:rPr/>
        <w:t>mimic any</w:t>
      </w:r>
      <w:r>
        <w:rPr>
          <w:spacing w:val="20"/>
        </w:rPr>
        <w:t> </w:t>
      </w:r>
      <w:r>
        <w:rPr/>
        <w:t>of</w:t>
      </w:r>
      <w:r>
        <w:rPr>
          <w:spacing w:val="20"/>
        </w:rPr>
        <w:t> </w:t>
      </w:r>
      <w:r>
        <w:rPr/>
        <w:t>the</w:t>
      </w:r>
      <w:r>
        <w:rPr>
          <w:spacing w:val="20"/>
        </w:rPr>
        <w:t> </w:t>
      </w:r>
      <w:r>
        <w:rPr/>
        <w:t>other</w:t>
      </w:r>
      <w:r>
        <w:rPr>
          <w:spacing w:val="20"/>
        </w:rPr>
        <w:t> </w:t>
      </w:r>
      <w:r>
        <w:rPr/>
        <w:t>devices</w:t>
      </w:r>
      <w:r>
        <w:rPr>
          <w:spacing w:val="20"/>
        </w:rPr>
        <w:t> </w:t>
      </w:r>
      <w:r>
        <w:rPr/>
        <w:t>since</w:t>
      </w:r>
      <w:r>
        <w:rPr>
          <w:spacing w:val="20"/>
        </w:rPr>
        <w:t> </w:t>
      </w:r>
      <w:r>
        <w:rPr/>
        <w:t>it</w:t>
      </w:r>
      <w:r>
        <w:rPr>
          <w:spacing w:val="20"/>
        </w:rPr>
        <w:t> </w:t>
      </w:r>
      <w:r>
        <w:rPr/>
        <w:t>doesn’t</w:t>
      </w:r>
      <w:r>
        <w:rPr>
          <w:spacing w:val="20"/>
        </w:rPr>
        <w:t> </w:t>
      </w:r>
      <w:r>
        <w:rPr/>
        <w:t>know</w:t>
      </w:r>
      <w:r>
        <w:rPr>
          <w:w w:val="110"/>
        </w:rPr>
        <w:t> the other device’s private key </w:t>
      </w:r>
      <w:hyperlink w:history="true" w:anchor="_bookmark27">
        <w:r>
          <w:rPr>
            <w:color w:val="0080AC"/>
            <w:w w:val="110"/>
          </w:rPr>
          <w:t>[36]</w:t>
        </w:r>
      </w:hyperlink>
      <w:r>
        <w:rPr>
          <w:w w:val="110"/>
        </w:rPr>
        <w:t>.</w:t>
      </w:r>
    </w:p>
    <w:p>
      <w:pPr>
        <w:pStyle w:val="BodyText"/>
        <w:spacing w:line="273" w:lineRule="auto"/>
        <w:ind w:right="38" w:firstLine="239"/>
        <w:jc w:val="both"/>
      </w:pPr>
      <w:r>
        <w:rPr>
          <w:w w:val="110"/>
        </w:rPr>
        <w:t>Consider,</w:t>
      </w:r>
      <w:r>
        <w:rPr>
          <w:spacing w:val="-11"/>
          <w:w w:val="110"/>
        </w:rPr>
        <w:t> </w:t>
      </w:r>
      <w:r>
        <w:rPr>
          <w:w w:val="110"/>
        </w:rPr>
        <w:t>for</w:t>
      </w:r>
      <w:r>
        <w:rPr>
          <w:spacing w:val="-11"/>
          <w:w w:val="110"/>
        </w:rPr>
        <w:t> </w:t>
      </w:r>
      <w:r>
        <w:rPr>
          <w:w w:val="110"/>
        </w:rPr>
        <w:t>the</w:t>
      </w:r>
      <w:r>
        <w:rPr>
          <w:spacing w:val="-11"/>
          <w:w w:val="110"/>
        </w:rPr>
        <w:t> </w:t>
      </w:r>
      <w:r>
        <w:rPr>
          <w:w w:val="110"/>
        </w:rPr>
        <w:t>sake</w:t>
      </w:r>
      <w:r>
        <w:rPr>
          <w:spacing w:val="-11"/>
          <w:w w:val="110"/>
        </w:rPr>
        <w:t> </w:t>
      </w:r>
      <w:r>
        <w:rPr>
          <w:w w:val="110"/>
        </w:rPr>
        <w:t>of</w:t>
      </w:r>
      <w:r>
        <w:rPr>
          <w:spacing w:val="-11"/>
          <w:w w:val="110"/>
        </w:rPr>
        <w:t> </w:t>
      </w:r>
      <w:r>
        <w:rPr>
          <w:w w:val="110"/>
        </w:rPr>
        <w:t>illustration,</w:t>
      </w:r>
      <w:r>
        <w:rPr>
          <w:spacing w:val="-11"/>
          <w:w w:val="110"/>
        </w:rPr>
        <w:t> </w:t>
      </w:r>
      <w:r>
        <w:rPr>
          <w:w w:val="110"/>
        </w:rPr>
        <w:t>a</w:t>
      </w:r>
      <w:r>
        <w:rPr>
          <w:spacing w:val="-11"/>
          <w:w w:val="110"/>
        </w:rPr>
        <w:t> </w:t>
      </w:r>
      <w:r>
        <w:rPr>
          <w:w w:val="110"/>
        </w:rPr>
        <w:t>situation</w:t>
      </w:r>
      <w:r>
        <w:rPr>
          <w:spacing w:val="-11"/>
          <w:w w:val="110"/>
        </w:rPr>
        <w:t> </w:t>
      </w:r>
      <w:r>
        <w:rPr>
          <w:w w:val="110"/>
        </w:rPr>
        <w:t>in</w:t>
      </w:r>
      <w:r>
        <w:rPr>
          <w:spacing w:val="-11"/>
          <w:w w:val="110"/>
        </w:rPr>
        <w:t> </w:t>
      </w:r>
      <w:r>
        <w:rPr>
          <w:w w:val="110"/>
        </w:rPr>
        <w:t>which</w:t>
      </w:r>
      <w:r>
        <w:rPr>
          <w:spacing w:val="-11"/>
          <w:w w:val="110"/>
        </w:rPr>
        <w:t> </w:t>
      </w:r>
      <w:r>
        <w:rPr>
          <w:w w:val="110"/>
        </w:rPr>
        <w:t>the</w:t>
      </w:r>
      <w:r>
        <w:rPr>
          <w:spacing w:val="-11"/>
          <w:w w:val="110"/>
        </w:rPr>
        <w:t> </w:t>
      </w:r>
      <w:r>
        <w:rPr>
          <w:w w:val="110"/>
        </w:rPr>
        <w:t>attacker </w:t>
      </w:r>
      <w:r>
        <w:rPr/>
        <w:t>has</w:t>
      </w:r>
      <w:r>
        <w:rPr>
          <w:spacing w:val="20"/>
        </w:rPr>
        <w:t> </w:t>
      </w:r>
      <w:r>
        <w:rPr/>
        <w:t>access</w:t>
      </w:r>
      <w:r>
        <w:rPr>
          <w:spacing w:val="20"/>
        </w:rPr>
        <w:t> </w:t>
      </w:r>
      <w:r>
        <w:rPr/>
        <w:t>to</w:t>
      </w:r>
      <w:r>
        <w:rPr>
          <w:spacing w:val="20"/>
        </w:rPr>
        <w:t> </w:t>
      </w:r>
      <w:r>
        <w:rPr/>
        <w:t>the</w:t>
      </w:r>
      <w:r>
        <w:rPr>
          <w:spacing w:val="20"/>
        </w:rPr>
        <w:t> </w:t>
      </w:r>
      <w:r>
        <w:rPr/>
        <w:t>AC</w:t>
      </w:r>
      <w:r>
        <w:rPr>
          <w:spacing w:val="20"/>
        </w:rPr>
        <w:t> </w:t>
      </w:r>
      <w:r>
        <w:rPr/>
        <w:t>on</w:t>
      </w:r>
      <w:r>
        <w:rPr>
          <w:spacing w:val="20"/>
        </w:rPr>
        <w:t> </w:t>
      </w:r>
      <w:r>
        <w:rPr/>
        <w:t>which</w:t>
      </w:r>
      <w:r>
        <w:rPr>
          <w:spacing w:val="20"/>
        </w:rPr>
        <w:t> </w:t>
      </w:r>
      <w:r>
        <w:rPr/>
        <w:t>the</w:t>
      </w:r>
      <w:r>
        <w:rPr>
          <w:spacing w:val="20"/>
        </w:rPr>
        <w:t> </w:t>
      </w:r>
      <w:r>
        <w:rPr/>
        <w:t>Drone</w:t>
      </w:r>
      <w:r>
        <w:rPr>
          <w:spacing w:val="20"/>
        </w:rPr>
        <w:t> </w:t>
      </w:r>
      <w:r>
        <w:rPr/>
        <w:t>device’s</w:t>
      </w:r>
      <w:r>
        <w:rPr>
          <w:spacing w:val="20"/>
        </w:rPr>
        <w:t> </w:t>
      </w:r>
      <w:r>
        <w:rPr/>
        <w:t>private</w:t>
      </w:r>
      <w:r>
        <w:rPr>
          <w:spacing w:val="20"/>
        </w:rPr>
        <w:t> </w:t>
      </w:r>
      <w:r>
        <w:rPr/>
        <w:t>keys</w:t>
      </w:r>
      <w:r>
        <w:rPr>
          <w:spacing w:val="20"/>
        </w:rPr>
        <w:t> </w:t>
      </w:r>
      <w:r>
        <w:rPr/>
        <w:t>are</w:t>
      </w:r>
      <w:r>
        <w:rPr>
          <w:spacing w:val="20"/>
        </w:rPr>
        <w:t> </w:t>
      </w:r>
      <w:r>
        <w:rPr/>
        <w:t>stored.</w:t>
      </w:r>
      <w:r>
        <w:rPr>
          <w:w w:val="110"/>
        </w:rPr>
        <w:t> In addition, let’s suppose that the adversary only has temporary (e.g., reading</w:t>
      </w:r>
      <w:r>
        <w:rPr>
          <w:spacing w:val="27"/>
          <w:w w:val="110"/>
        </w:rPr>
        <w:t> </w:t>
      </w:r>
      <w:r>
        <w:rPr>
          <w:w w:val="110"/>
        </w:rPr>
        <w:t>or</w:t>
      </w:r>
      <w:r>
        <w:rPr>
          <w:spacing w:val="27"/>
          <w:w w:val="110"/>
        </w:rPr>
        <w:t> </w:t>
      </w:r>
      <w:r>
        <w:rPr>
          <w:w w:val="110"/>
        </w:rPr>
        <w:t>stealing</w:t>
      </w:r>
      <w:r>
        <w:rPr>
          <w:spacing w:val="27"/>
          <w:w w:val="110"/>
        </w:rPr>
        <w:t> </w:t>
      </w:r>
      <w:r>
        <w:rPr>
          <w:w w:val="110"/>
        </w:rPr>
        <w:t>the</w:t>
      </w:r>
      <w:r>
        <w:rPr>
          <w:spacing w:val="27"/>
          <w:w w:val="110"/>
        </w:rPr>
        <w:t> </w:t>
      </w:r>
      <w:r>
        <w:rPr>
          <w:w w:val="110"/>
        </w:rPr>
        <w:t>file)</w:t>
      </w:r>
      <w:r>
        <w:rPr>
          <w:spacing w:val="27"/>
          <w:w w:val="110"/>
        </w:rPr>
        <w:t> </w:t>
      </w:r>
      <w:r>
        <w:rPr>
          <w:w w:val="110"/>
        </w:rPr>
        <w:t>access</w:t>
      </w:r>
      <w:r>
        <w:rPr>
          <w:spacing w:val="27"/>
          <w:w w:val="110"/>
        </w:rPr>
        <w:t> </w:t>
      </w:r>
      <w:r>
        <w:rPr>
          <w:w w:val="110"/>
        </w:rPr>
        <w:t>to</w:t>
      </w:r>
      <w:r>
        <w:rPr>
          <w:spacing w:val="27"/>
          <w:w w:val="110"/>
        </w:rPr>
        <w:t> </w:t>
      </w:r>
      <w:r>
        <w:rPr>
          <w:w w:val="110"/>
        </w:rPr>
        <w:t>this</w:t>
      </w:r>
      <w:r>
        <w:rPr>
          <w:spacing w:val="27"/>
          <w:w w:val="110"/>
        </w:rPr>
        <w:t> </w:t>
      </w:r>
      <w:r>
        <w:rPr>
          <w:w w:val="110"/>
        </w:rPr>
        <w:t>data</w:t>
      </w:r>
      <w:r>
        <w:rPr>
          <w:spacing w:val="27"/>
          <w:w w:val="110"/>
        </w:rPr>
        <w:t> </w:t>
      </w:r>
      <w:r>
        <w:rPr>
          <w:w w:val="110"/>
        </w:rPr>
        <w:t>and</w:t>
      </w:r>
      <w:r>
        <w:rPr>
          <w:spacing w:val="27"/>
          <w:w w:val="110"/>
        </w:rPr>
        <w:t> </w:t>
      </w:r>
      <w:r>
        <w:rPr>
          <w:w w:val="110"/>
        </w:rPr>
        <w:t>that</w:t>
      </w:r>
      <w:r>
        <w:rPr>
          <w:spacing w:val="27"/>
          <w:w w:val="110"/>
        </w:rPr>
        <w:t> </w:t>
      </w:r>
      <w:r>
        <w:rPr>
          <w:w w:val="110"/>
        </w:rPr>
        <w:t>it</w:t>
      </w:r>
      <w:r>
        <w:rPr>
          <w:spacing w:val="27"/>
          <w:w w:val="110"/>
        </w:rPr>
        <w:t> </w:t>
      </w:r>
      <w:r>
        <w:rPr>
          <w:w w:val="110"/>
        </w:rPr>
        <w:t>is</w:t>
      </w:r>
      <w:r>
        <w:rPr>
          <w:spacing w:val="27"/>
          <w:w w:val="110"/>
        </w:rPr>
        <w:t> </w:t>
      </w:r>
      <w:r>
        <w:rPr>
          <w:w w:val="110"/>
        </w:rPr>
        <w:t>unable to</w:t>
      </w:r>
      <w:r>
        <w:rPr>
          <w:w w:val="110"/>
        </w:rPr>
        <w:t> get</w:t>
      </w:r>
      <w:r>
        <w:rPr>
          <w:w w:val="110"/>
        </w:rPr>
        <w:t> the</w:t>
      </w:r>
      <w:r>
        <w:rPr>
          <w:w w:val="110"/>
        </w:rPr>
        <w:t> AC’s</w:t>
      </w:r>
      <w:r>
        <w:rPr>
          <w:w w:val="110"/>
        </w:rPr>
        <w:t> private</w:t>
      </w:r>
      <w:r>
        <w:rPr>
          <w:w w:val="110"/>
        </w:rPr>
        <w:t> key</w:t>
      </w:r>
      <w:r>
        <w:rPr>
          <w:w w:val="110"/>
        </w:rPr>
        <w:t> or</w:t>
      </w:r>
      <w:r>
        <w:rPr>
          <w:w w:val="110"/>
        </w:rPr>
        <w:t> complete</w:t>
      </w:r>
      <w:r>
        <w:rPr>
          <w:w w:val="110"/>
        </w:rPr>
        <w:t> control.</w:t>
      </w:r>
      <w:r>
        <w:rPr>
          <w:w w:val="110"/>
        </w:rPr>
        <w:t> The</w:t>
      </w:r>
      <w:r>
        <w:rPr>
          <w:w w:val="110"/>
        </w:rPr>
        <w:t> certificate-based </w:t>
      </w:r>
      <w:r>
        <w:rPr/>
        <w:t>systems of the past are obsolete (e.g. employing X.509-ECDSA and ECQV</w:t>
      </w:r>
      <w:r>
        <w:rPr>
          <w:w w:val="110"/>
        </w:rPr>
        <w:t> certificates)</w:t>
      </w:r>
      <w:r>
        <w:rPr>
          <w:spacing w:val="-8"/>
          <w:w w:val="110"/>
        </w:rPr>
        <w:t> </w:t>
      </w:r>
      <w:r>
        <w:rPr>
          <w:w w:val="110"/>
        </w:rPr>
        <w:t>can</w:t>
      </w:r>
      <w:r>
        <w:rPr>
          <w:spacing w:val="-8"/>
          <w:w w:val="110"/>
        </w:rPr>
        <w:t> </w:t>
      </w:r>
      <w:r>
        <w:rPr>
          <w:w w:val="110"/>
        </w:rPr>
        <w:t>no</w:t>
      </w:r>
      <w:r>
        <w:rPr>
          <w:spacing w:val="-8"/>
          <w:w w:val="110"/>
        </w:rPr>
        <w:t> </w:t>
      </w:r>
      <w:r>
        <w:rPr>
          <w:w w:val="110"/>
        </w:rPr>
        <w:t>longer</w:t>
      </w:r>
      <w:r>
        <w:rPr>
          <w:spacing w:val="-8"/>
          <w:w w:val="110"/>
        </w:rPr>
        <w:t> </w:t>
      </w:r>
      <w:r>
        <w:rPr>
          <w:w w:val="110"/>
        </w:rPr>
        <w:t>improve</w:t>
      </w:r>
      <w:r>
        <w:rPr>
          <w:spacing w:val="-8"/>
          <w:w w:val="110"/>
        </w:rPr>
        <w:t> </w:t>
      </w:r>
      <w:r>
        <w:rPr>
          <w:w w:val="110"/>
        </w:rPr>
        <w:t>the</w:t>
      </w:r>
      <w:r>
        <w:rPr>
          <w:spacing w:val="-8"/>
          <w:w w:val="110"/>
        </w:rPr>
        <w:t> </w:t>
      </w:r>
      <w:r>
        <w:rPr>
          <w:w w:val="110"/>
        </w:rPr>
        <w:t>protection</w:t>
      </w:r>
      <w:r>
        <w:rPr>
          <w:spacing w:val="-8"/>
          <w:w w:val="110"/>
        </w:rPr>
        <w:t> </w:t>
      </w:r>
      <w:r>
        <w:rPr>
          <w:w w:val="110"/>
        </w:rPr>
        <w:t>of</w:t>
      </w:r>
      <w:r>
        <w:rPr>
          <w:spacing w:val="-8"/>
          <w:w w:val="110"/>
        </w:rPr>
        <w:t> </w:t>
      </w:r>
      <w:r>
        <w:rPr>
          <w:w w:val="110"/>
        </w:rPr>
        <w:t>interactions</w:t>
      </w:r>
      <w:r>
        <w:rPr>
          <w:spacing w:val="-8"/>
          <w:w w:val="110"/>
        </w:rPr>
        <w:t> </w:t>
      </w:r>
      <w:r>
        <w:rPr>
          <w:w w:val="110"/>
        </w:rPr>
        <w:t>among </w:t>
      </w:r>
      <w:r>
        <w:rPr/>
        <w:t>Drone systems in light of the challenging circumstances described above.</w:t>
      </w:r>
      <w:r>
        <w:rPr>
          <w:w w:val="110"/>
        </w:rPr>
        <w:t> Although</w:t>
      </w:r>
      <w:r>
        <w:rPr>
          <w:spacing w:val="-11"/>
          <w:w w:val="110"/>
        </w:rPr>
        <w:t> </w:t>
      </w:r>
      <w:r>
        <w:rPr>
          <w:w w:val="110"/>
        </w:rPr>
        <w:t>these</w:t>
      </w:r>
      <w:r>
        <w:rPr>
          <w:spacing w:val="-11"/>
          <w:w w:val="110"/>
        </w:rPr>
        <w:t> </w:t>
      </w:r>
      <w:r>
        <w:rPr>
          <w:w w:val="110"/>
        </w:rPr>
        <w:t>approaches</w:t>
      </w:r>
      <w:r>
        <w:rPr>
          <w:spacing w:val="-11"/>
          <w:w w:val="110"/>
        </w:rPr>
        <w:t> </w:t>
      </w:r>
      <w:r>
        <w:rPr>
          <w:w w:val="110"/>
        </w:rPr>
        <w:t>are</w:t>
      </w:r>
      <w:r>
        <w:rPr>
          <w:spacing w:val="-11"/>
          <w:w w:val="110"/>
        </w:rPr>
        <w:t> </w:t>
      </w:r>
      <w:r>
        <w:rPr>
          <w:w w:val="110"/>
        </w:rPr>
        <w:t>designed</w:t>
      </w:r>
      <w:r>
        <w:rPr>
          <w:spacing w:val="-11"/>
          <w:w w:val="110"/>
        </w:rPr>
        <w:t> </w:t>
      </w:r>
      <w:r>
        <w:rPr>
          <w:w w:val="110"/>
        </w:rPr>
        <w:t>to</w:t>
      </w:r>
      <w:r>
        <w:rPr>
          <w:spacing w:val="-11"/>
          <w:w w:val="110"/>
        </w:rPr>
        <w:t> </w:t>
      </w:r>
      <w:r>
        <w:rPr>
          <w:w w:val="110"/>
        </w:rPr>
        <w:t>keep</w:t>
      </w:r>
      <w:r>
        <w:rPr>
          <w:spacing w:val="-11"/>
          <w:w w:val="110"/>
        </w:rPr>
        <w:t> </w:t>
      </w:r>
      <w:r>
        <w:rPr>
          <w:w w:val="110"/>
        </w:rPr>
        <w:t>private</w:t>
      </w:r>
      <w:r>
        <w:rPr>
          <w:spacing w:val="-11"/>
          <w:w w:val="110"/>
        </w:rPr>
        <w:t> </w:t>
      </w:r>
      <w:r>
        <w:rPr>
          <w:w w:val="110"/>
        </w:rPr>
        <w:t>keys</w:t>
      </w:r>
      <w:r>
        <w:rPr>
          <w:spacing w:val="-11"/>
          <w:w w:val="110"/>
        </w:rPr>
        <w:t> </w:t>
      </w:r>
      <w:r>
        <w:rPr>
          <w:w w:val="110"/>
        </w:rPr>
        <w:t>secure,</w:t>
      </w:r>
      <w:r>
        <w:rPr>
          <w:spacing w:val="-11"/>
          <w:w w:val="110"/>
        </w:rPr>
        <w:t> </w:t>
      </w:r>
      <w:r>
        <w:rPr>
          <w:w w:val="110"/>
        </w:rPr>
        <w:t>it’s quite possible for a device to deduce the session keys from a message exchange and use them to impersonate either one or both of the other devices on the network.</w:t>
      </w:r>
    </w:p>
    <w:p>
      <w:pPr>
        <w:pStyle w:val="BodyText"/>
        <w:spacing w:line="273" w:lineRule="auto"/>
        <w:ind w:right="38" w:firstLine="239"/>
        <w:jc w:val="both"/>
      </w:pPr>
      <w:r>
        <w:rPr>
          <w:w w:val="110"/>
        </w:rPr>
        <w:t>To put it another way, if proposed is employed, the opponent still lacks</w:t>
      </w:r>
      <w:r>
        <w:rPr>
          <w:spacing w:val="-1"/>
          <w:w w:val="110"/>
        </w:rPr>
        <w:t> </w:t>
      </w:r>
      <w:r>
        <w:rPr>
          <w:w w:val="110"/>
        </w:rPr>
        <w:t>the</w:t>
      </w:r>
      <w:r>
        <w:rPr>
          <w:spacing w:val="-1"/>
          <w:w w:val="110"/>
        </w:rPr>
        <w:t> </w:t>
      </w:r>
      <w:r>
        <w:rPr>
          <w:w w:val="110"/>
        </w:rPr>
        <w:t>entire private</w:t>
      </w:r>
      <w:r>
        <w:rPr>
          <w:spacing w:val="-1"/>
          <w:w w:val="110"/>
        </w:rPr>
        <w:t> </w:t>
      </w:r>
      <w:r>
        <w:rPr>
          <w:w w:val="110"/>
        </w:rPr>
        <w:t>key of</w:t>
      </w:r>
      <w:r>
        <w:rPr>
          <w:spacing w:val="-1"/>
          <w:w w:val="110"/>
        </w:rPr>
        <w:t> </w:t>
      </w:r>
      <w:r>
        <w:rPr>
          <w:w w:val="110"/>
        </w:rPr>
        <w:t>the device,</w:t>
      </w:r>
      <w:r>
        <w:rPr>
          <w:spacing w:val="-1"/>
          <w:w w:val="110"/>
        </w:rPr>
        <w:t> </w:t>
      </w:r>
      <w:r>
        <w:rPr>
          <w:w w:val="110"/>
        </w:rPr>
        <w:t>which</w:t>
      </w:r>
      <w:r>
        <w:rPr>
          <w:spacing w:val="-1"/>
          <w:w w:val="110"/>
        </w:rPr>
        <w:t> </w:t>
      </w:r>
      <w:r>
        <w:rPr>
          <w:w w:val="110"/>
        </w:rPr>
        <w:t>is constituted</w:t>
      </w:r>
      <w:r>
        <w:rPr>
          <w:spacing w:val="-1"/>
          <w:w w:val="110"/>
        </w:rPr>
        <w:t> </w:t>
      </w:r>
      <w:r>
        <w:rPr>
          <w:w w:val="110"/>
        </w:rPr>
        <w:t>of a</w:t>
      </w:r>
      <w:r>
        <w:rPr>
          <w:spacing w:val="-1"/>
          <w:w w:val="110"/>
        </w:rPr>
        <w:t> </w:t>
      </w:r>
      <w:r>
        <w:rPr>
          <w:spacing w:val="-4"/>
          <w:w w:val="110"/>
        </w:rPr>
        <w:t>part</w:t>
      </w:r>
    </w:p>
    <w:p>
      <w:pPr>
        <w:pStyle w:val="BodyText"/>
        <w:spacing w:line="273" w:lineRule="auto" w:before="91"/>
        <w:ind w:right="115"/>
        <w:jc w:val="both"/>
      </w:pPr>
      <w:r>
        <w:rPr/>
        <w:br w:type="column"/>
      </w:r>
      <w:r>
        <w:rPr>
          <w:w w:val="110"/>
        </w:rPr>
        <w:t>that</w:t>
      </w:r>
      <w:r>
        <w:rPr>
          <w:spacing w:val="-2"/>
          <w:w w:val="110"/>
        </w:rPr>
        <w:t> </w:t>
      </w:r>
      <w:r>
        <w:rPr>
          <w:w w:val="110"/>
        </w:rPr>
        <w:t>is</w:t>
      </w:r>
      <w:r>
        <w:rPr>
          <w:spacing w:val="-2"/>
          <w:w w:val="110"/>
        </w:rPr>
        <w:t> </w:t>
      </w:r>
      <w:r>
        <w:rPr>
          <w:w w:val="110"/>
        </w:rPr>
        <w:t>unknown</w:t>
      </w:r>
      <w:r>
        <w:rPr>
          <w:spacing w:val="-2"/>
          <w:w w:val="110"/>
        </w:rPr>
        <w:t> </w:t>
      </w:r>
      <w:r>
        <w:rPr>
          <w:w w:val="110"/>
        </w:rPr>
        <w:t>to</w:t>
      </w:r>
      <w:r>
        <w:rPr>
          <w:spacing w:val="-2"/>
          <w:w w:val="110"/>
        </w:rPr>
        <w:t> </w:t>
      </w:r>
      <w:r>
        <w:rPr>
          <w:w w:val="110"/>
        </w:rPr>
        <w:t>AC,</w:t>
      </w:r>
      <w:r>
        <w:rPr>
          <w:spacing w:val="-2"/>
          <w:w w:val="110"/>
        </w:rPr>
        <w:t> </w:t>
      </w:r>
      <w:r>
        <w:rPr>
          <w:w w:val="110"/>
        </w:rPr>
        <w:t>and</w:t>
      </w:r>
      <w:r>
        <w:rPr>
          <w:spacing w:val="-2"/>
          <w:w w:val="110"/>
        </w:rPr>
        <w:t> </w:t>
      </w:r>
      <w:r>
        <w:rPr>
          <w:w w:val="110"/>
        </w:rPr>
        <w:t>so</w:t>
      </w:r>
      <w:r>
        <w:rPr>
          <w:spacing w:val="-2"/>
          <w:w w:val="110"/>
        </w:rPr>
        <w:t> </w:t>
      </w:r>
      <w:r>
        <w:rPr>
          <w:w w:val="110"/>
        </w:rPr>
        <w:t>cannot</w:t>
      </w:r>
      <w:r>
        <w:rPr>
          <w:spacing w:val="-2"/>
          <w:w w:val="110"/>
        </w:rPr>
        <w:t> </w:t>
      </w:r>
      <w:r>
        <w:rPr>
          <w:w w:val="110"/>
        </w:rPr>
        <w:t>rebuild</w:t>
      </w:r>
      <w:r>
        <w:rPr>
          <w:spacing w:val="-2"/>
          <w:w w:val="110"/>
        </w:rPr>
        <w:t> </w:t>
      </w:r>
      <w:r>
        <w:rPr>
          <w:w w:val="110"/>
        </w:rPr>
        <w:t>the</w:t>
      </w:r>
      <w:r>
        <w:rPr>
          <w:spacing w:val="-2"/>
          <w:w w:val="110"/>
        </w:rPr>
        <w:t> </w:t>
      </w:r>
      <w:r>
        <w:rPr>
          <w:w w:val="110"/>
        </w:rPr>
        <w:t>secret</w:t>
      </w:r>
      <w:r>
        <w:rPr>
          <w:spacing w:val="-2"/>
          <w:w w:val="110"/>
        </w:rPr>
        <w:t> </w:t>
      </w:r>
      <w:r>
        <w:rPr>
          <w:w w:val="110"/>
        </w:rPr>
        <w:t>key</w:t>
      </w:r>
      <w:r>
        <w:rPr>
          <w:spacing w:val="-2"/>
          <w:w w:val="110"/>
        </w:rPr>
        <w:t> </w:t>
      </w:r>
      <w:r>
        <w:rPr>
          <w:w w:val="110"/>
        </w:rPr>
        <w:t>that</w:t>
      </w:r>
      <w:r>
        <w:rPr>
          <w:spacing w:val="-2"/>
          <w:w w:val="110"/>
        </w:rPr>
        <w:t> </w:t>
      </w:r>
      <w:r>
        <w:rPr>
          <w:w w:val="110"/>
        </w:rPr>
        <w:t>has</w:t>
      </w:r>
      <w:r>
        <w:rPr>
          <w:spacing w:val="-2"/>
          <w:w w:val="110"/>
        </w:rPr>
        <w:t> </w:t>
      </w:r>
      <w:r>
        <w:rPr>
          <w:w w:val="110"/>
        </w:rPr>
        <w:t>al- ready</w:t>
      </w:r>
      <w:r>
        <w:rPr>
          <w:spacing w:val="-11"/>
          <w:w w:val="110"/>
        </w:rPr>
        <w:t> </w:t>
      </w:r>
      <w:r>
        <w:rPr>
          <w:w w:val="110"/>
        </w:rPr>
        <w:t>been</w:t>
      </w:r>
      <w:r>
        <w:rPr>
          <w:spacing w:val="-11"/>
          <w:w w:val="110"/>
        </w:rPr>
        <w:t> </w:t>
      </w:r>
      <w:r>
        <w:rPr>
          <w:w w:val="110"/>
        </w:rPr>
        <w:t>formed</w:t>
      </w:r>
      <w:r>
        <w:rPr>
          <w:spacing w:val="-11"/>
          <w:w w:val="110"/>
        </w:rPr>
        <w:t> </w:t>
      </w:r>
      <w:r>
        <w:rPr>
          <w:w w:val="110"/>
        </w:rPr>
        <w:t>or</w:t>
      </w:r>
      <w:r>
        <w:rPr>
          <w:spacing w:val="-11"/>
          <w:w w:val="110"/>
        </w:rPr>
        <w:t> </w:t>
      </w:r>
      <w:r>
        <w:rPr>
          <w:w w:val="110"/>
        </w:rPr>
        <w:t>forecast</w:t>
      </w:r>
      <w:r>
        <w:rPr>
          <w:spacing w:val="-11"/>
          <w:w w:val="110"/>
        </w:rPr>
        <w:t> </w:t>
      </w:r>
      <w:r>
        <w:rPr>
          <w:w w:val="110"/>
        </w:rPr>
        <w:t>future</w:t>
      </w:r>
      <w:r>
        <w:rPr>
          <w:spacing w:val="-11"/>
          <w:w w:val="110"/>
        </w:rPr>
        <w:t> </w:t>
      </w:r>
      <w:r>
        <w:rPr>
          <w:w w:val="110"/>
        </w:rPr>
        <w:t>shared</w:t>
      </w:r>
      <w:r>
        <w:rPr>
          <w:spacing w:val="-11"/>
          <w:w w:val="110"/>
        </w:rPr>
        <w:t> </w:t>
      </w:r>
      <w:r>
        <w:rPr>
          <w:w w:val="110"/>
        </w:rPr>
        <w:t>key</w:t>
      </w:r>
      <w:r>
        <w:rPr>
          <w:spacing w:val="-11"/>
          <w:w w:val="110"/>
        </w:rPr>
        <w:t> </w:t>
      </w:r>
      <w:r>
        <w:rPr>
          <w:w w:val="110"/>
        </w:rPr>
        <w:t>that</w:t>
      </w:r>
      <w:r>
        <w:rPr>
          <w:spacing w:val="-11"/>
          <w:w w:val="110"/>
        </w:rPr>
        <w:t> </w:t>
      </w:r>
      <w:r>
        <w:rPr>
          <w:w w:val="110"/>
        </w:rPr>
        <w:t>will</w:t>
      </w:r>
      <w:r>
        <w:rPr>
          <w:spacing w:val="-11"/>
          <w:w w:val="110"/>
        </w:rPr>
        <w:t> </w:t>
      </w:r>
      <w:r>
        <w:rPr>
          <w:w w:val="110"/>
        </w:rPr>
        <w:t>be</w:t>
      </w:r>
      <w:r>
        <w:rPr>
          <w:spacing w:val="-11"/>
          <w:w w:val="110"/>
        </w:rPr>
        <w:t> </w:t>
      </w:r>
      <w:r>
        <w:rPr>
          <w:w w:val="110"/>
        </w:rPr>
        <w:t>acquired.</w:t>
      </w:r>
      <w:r>
        <w:rPr>
          <w:spacing w:val="-11"/>
          <w:w w:val="110"/>
        </w:rPr>
        <w:t> </w:t>
      </w:r>
      <w:r>
        <w:rPr>
          <w:w w:val="110"/>
        </w:rPr>
        <w:t>So any</w:t>
      </w:r>
      <w:r>
        <w:rPr>
          <w:spacing w:val="-1"/>
          <w:w w:val="110"/>
        </w:rPr>
        <w:t> </w:t>
      </w:r>
      <w:r>
        <w:rPr>
          <w:w w:val="110"/>
        </w:rPr>
        <w:t>hostile</w:t>
      </w:r>
      <w:r>
        <w:rPr>
          <w:spacing w:val="-1"/>
          <w:w w:val="110"/>
        </w:rPr>
        <w:t> </w:t>
      </w:r>
      <w:r>
        <w:rPr>
          <w:w w:val="110"/>
        </w:rPr>
        <w:t>object</w:t>
      </w:r>
      <w:r>
        <w:rPr>
          <w:spacing w:val="-1"/>
          <w:w w:val="110"/>
        </w:rPr>
        <w:t> </w:t>
      </w:r>
      <w:r>
        <w:rPr>
          <w:w w:val="110"/>
        </w:rPr>
        <w:t>would</w:t>
      </w:r>
      <w:r>
        <w:rPr>
          <w:spacing w:val="-2"/>
          <w:w w:val="110"/>
        </w:rPr>
        <w:t> </w:t>
      </w:r>
      <w:r>
        <w:rPr>
          <w:w w:val="110"/>
        </w:rPr>
        <w:t>cause</w:t>
      </w:r>
      <w:r>
        <w:rPr>
          <w:spacing w:val="-1"/>
          <w:w w:val="110"/>
        </w:rPr>
        <w:t> </w:t>
      </w:r>
      <w:r>
        <w:rPr>
          <w:w w:val="110"/>
        </w:rPr>
        <w:t>the</w:t>
      </w:r>
      <w:r>
        <w:rPr>
          <w:spacing w:val="-1"/>
          <w:w w:val="110"/>
        </w:rPr>
        <w:t> </w:t>
      </w:r>
      <w:r>
        <w:rPr>
          <w:w w:val="110"/>
        </w:rPr>
        <w:t>communication</w:t>
      </w:r>
      <w:r>
        <w:rPr>
          <w:spacing w:val="-2"/>
          <w:w w:val="110"/>
        </w:rPr>
        <w:t> </w:t>
      </w:r>
      <w:r>
        <w:rPr>
          <w:w w:val="110"/>
        </w:rPr>
        <w:t>between</w:t>
      </w:r>
      <w:r>
        <w:rPr>
          <w:spacing w:val="-1"/>
          <w:w w:val="110"/>
        </w:rPr>
        <w:t> </w:t>
      </w:r>
      <w:r>
        <w:rPr>
          <w:w w:val="110"/>
        </w:rPr>
        <w:t>two</w:t>
      </w:r>
      <w:r>
        <w:rPr>
          <w:spacing w:val="-1"/>
          <w:w w:val="110"/>
        </w:rPr>
        <w:t> </w:t>
      </w:r>
      <w:r>
        <w:rPr>
          <w:w w:val="110"/>
        </w:rPr>
        <w:t>partic- ipants that computed separate interim session keys, which would cause unrecovered</w:t>
      </w:r>
      <w:r>
        <w:rPr>
          <w:w w:val="110"/>
        </w:rPr>
        <w:t> mistakes</w:t>
      </w:r>
      <w:r>
        <w:rPr>
          <w:w w:val="110"/>
        </w:rPr>
        <w:t> when</w:t>
      </w:r>
      <w:r>
        <w:rPr>
          <w:w w:val="110"/>
        </w:rPr>
        <w:t> the</w:t>
      </w:r>
      <w:r>
        <w:rPr>
          <w:w w:val="110"/>
        </w:rPr>
        <w:t> identification</w:t>
      </w:r>
      <w:r>
        <w:rPr>
          <w:w w:val="110"/>
        </w:rPr>
        <w:t> labels</w:t>
      </w:r>
      <w:r>
        <w:rPr>
          <w:w w:val="110"/>
        </w:rPr>
        <w:t> were</w:t>
      </w:r>
      <w:r>
        <w:rPr>
          <w:w w:val="110"/>
        </w:rPr>
        <w:t> transferred and</w:t>
      </w:r>
      <w:r>
        <w:rPr>
          <w:spacing w:val="-3"/>
          <w:w w:val="110"/>
        </w:rPr>
        <w:t> </w:t>
      </w:r>
      <w:r>
        <w:rPr>
          <w:w w:val="110"/>
        </w:rPr>
        <w:t>validated.</w:t>
      </w:r>
      <w:r>
        <w:rPr>
          <w:spacing w:val="-3"/>
          <w:w w:val="110"/>
        </w:rPr>
        <w:t> </w:t>
      </w:r>
      <w:r>
        <w:rPr>
          <w:w w:val="110"/>
        </w:rPr>
        <w:t>The</w:t>
      </w:r>
      <w:r>
        <w:rPr>
          <w:spacing w:val="-3"/>
          <w:w w:val="110"/>
        </w:rPr>
        <w:t> </w:t>
      </w:r>
      <w:r>
        <w:rPr>
          <w:w w:val="110"/>
        </w:rPr>
        <w:t>proposed</w:t>
      </w:r>
      <w:r>
        <w:rPr>
          <w:spacing w:val="-3"/>
          <w:w w:val="110"/>
        </w:rPr>
        <w:t> </w:t>
      </w:r>
      <w:r>
        <w:rPr>
          <w:w w:val="110"/>
        </w:rPr>
        <w:t>mechanisms</w:t>
      </w:r>
      <w:r>
        <w:rPr>
          <w:spacing w:val="-3"/>
          <w:w w:val="110"/>
        </w:rPr>
        <w:t> </w:t>
      </w:r>
      <w:r>
        <w:rPr>
          <w:w w:val="110"/>
        </w:rPr>
        <w:t>have</w:t>
      </w:r>
      <w:r>
        <w:rPr>
          <w:spacing w:val="-2"/>
          <w:w w:val="110"/>
        </w:rPr>
        <w:t> </w:t>
      </w:r>
      <w:r>
        <w:rPr>
          <w:w w:val="110"/>
        </w:rPr>
        <w:t>been</w:t>
      </w:r>
      <w:r>
        <w:rPr>
          <w:spacing w:val="-3"/>
          <w:w w:val="110"/>
        </w:rPr>
        <w:t> </w:t>
      </w:r>
      <w:r>
        <w:rPr>
          <w:w w:val="110"/>
        </w:rPr>
        <w:t>independently</w:t>
      </w:r>
      <w:r>
        <w:rPr>
          <w:spacing w:val="-3"/>
          <w:w w:val="110"/>
        </w:rPr>
        <w:t> </w:t>
      </w:r>
      <w:r>
        <w:rPr>
          <w:w w:val="110"/>
        </w:rPr>
        <w:t>val- idated by the ProVerif tool.</w:t>
      </w:r>
    </w:p>
    <w:p>
      <w:pPr>
        <w:pStyle w:val="BodyText"/>
        <w:spacing w:before="23"/>
        <w:ind w:left="0"/>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Cryptographic</w:t>
      </w:r>
      <w:r>
        <w:rPr>
          <w:rFonts w:ascii="Times New Roman"/>
          <w:i/>
          <w:spacing w:val="-3"/>
          <w:sz w:val="16"/>
        </w:rPr>
        <w:t> </w:t>
      </w:r>
      <w:r>
        <w:rPr>
          <w:rFonts w:ascii="Times New Roman"/>
          <w:i/>
          <w:spacing w:val="-2"/>
          <w:sz w:val="16"/>
        </w:rPr>
        <w:t>constraint</w:t>
      </w:r>
    </w:p>
    <w:p>
      <w:pPr>
        <w:pStyle w:val="BodyText"/>
        <w:spacing w:line="273" w:lineRule="auto" w:before="25"/>
        <w:ind w:right="116" w:firstLine="239"/>
        <w:jc w:val="both"/>
      </w:pPr>
      <w:r>
        <w:rPr/>
        <w:t>AC’s cryptographic elements have been released, which means it may</w:t>
      </w:r>
      <w:r>
        <w:rPr>
          <w:w w:val="110"/>
        </w:rPr>
        <w:t> assign</w:t>
      </w:r>
      <w:r>
        <w:rPr>
          <w:spacing w:val="-9"/>
          <w:w w:val="110"/>
        </w:rPr>
        <w:t> </w:t>
      </w:r>
      <w:r>
        <w:rPr>
          <w:w w:val="110"/>
        </w:rPr>
        <w:t>a</w:t>
      </w:r>
      <w:r>
        <w:rPr>
          <w:spacing w:val="-9"/>
          <w:w w:val="110"/>
        </w:rPr>
        <w:t> </w:t>
      </w:r>
      <w:r>
        <w:rPr>
          <w:w w:val="110"/>
        </w:rPr>
        <w:t>brief</w:t>
      </w:r>
      <w:r>
        <w:rPr>
          <w:spacing w:val="-9"/>
          <w:w w:val="110"/>
        </w:rPr>
        <w:t> </w:t>
      </w:r>
      <w:r>
        <w:rPr>
          <w:w w:val="110"/>
        </w:rPr>
        <w:t>validity</w:t>
      </w:r>
      <w:r>
        <w:rPr>
          <w:spacing w:val="-9"/>
          <w:w w:val="110"/>
        </w:rPr>
        <w:t> </w:t>
      </w:r>
      <w:r>
        <w:rPr>
          <w:w w:val="110"/>
        </w:rPr>
        <w:t>term</w:t>
      </w:r>
      <w:r>
        <w:rPr>
          <w:spacing w:val="-9"/>
          <w:w w:val="110"/>
        </w:rPr>
        <w:t> </w:t>
      </w:r>
      <w:r>
        <w:rPr>
          <w:w w:val="110"/>
        </w:rPr>
        <w:t>to</w:t>
      </w:r>
      <w:r>
        <w:rPr>
          <w:spacing w:val="-9"/>
          <w:w w:val="110"/>
        </w:rPr>
        <w:t> </w:t>
      </w:r>
      <w:r>
        <w:rPr>
          <w:w w:val="110"/>
        </w:rPr>
        <w:t>each</w:t>
      </w:r>
      <w:r>
        <w:rPr>
          <w:spacing w:val="-8"/>
          <w:w w:val="110"/>
        </w:rPr>
        <w:t> </w:t>
      </w:r>
      <w:r>
        <w:rPr>
          <w:w w:val="110"/>
        </w:rPr>
        <w:t>one.</w:t>
      </w:r>
      <w:r>
        <w:rPr>
          <w:spacing w:val="-9"/>
          <w:w w:val="110"/>
        </w:rPr>
        <w:t> </w:t>
      </w:r>
      <w:r>
        <w:rPr>
          <w:w w:val="110"/>
        </w:rPr>
        <w:t>It</w:t>
      </w:r>
      <w:r>
        <w:rPr>
          <w:spacing w:val="-9"/>
          <w:w w:val="110"/>
        </w:rPr>
        <w:t> </w:t>
      </w:r>
      <w:r>
        <w:rPr>
          <w:w w:val="110"/>
        </w:rPr>
        <w:t>will</w:t>
      </w:r>
      <w:r>
        <w:rPr>
          <w:spacing w:val="-9"/>
          <w:w w:val="110"/>
        </w:rPr>
        <w:t> </w:t>
      </w:r>
      <w:r>
        <w:rPr>
          <w:w w:val="110"/>
        </w:rPr>
        <w:t>be</w:t>
      </w:r>
      <w:r>
        <w:rPr>
          <w:spacing w:val="-9"/>
          <w:w w:val="110"/>
        </w:rPr>
        <w:t> </w:t>
      </w:r>
      <w:r>
        <w:rPr>
          <w:w w:val="110"/>
        </w:rPr>
        <w:t>possible</w:t>
      </w:r>
      <w:r>
        <w:rPr>
          <w:spacing w:val="-9"/>
          <w:w w:val="110"/>
        </w:rPr>
        <w:t> </w:t>
      </w:r>
      <w:r>
        <w:rPr>
          <w:w w:val="110"/>
        </w:rPr>
        <w:t>for</w:t>
      </w:r>
      <w:r>
        <w:rPr>
          <w:spacing w:val="-9"/>
          <w:w w:val="110"/>
        </w:rPr>
        <w:t> </w:t>
      </w:r>
      <w:r>
        <w:rPr>
          <w:w w:val="110"/>
        </w:rPr>
        <w:t>any</w:t>
      </w:r>
      <w:r>
        <w:rPr>
          <w:spacing w:val="-9"/>
          <w:w w:val="110"/>
        </w:rPr>
        <w:t> </w:t>
      </w:r>
      <w:r>
        <w:rPr>
          <w:w w:val="110"/>
        </w:rPr>
        <w:t>offsite participant participating in the suggested based consensus mechanism to rapidly identify the validity of a public key even after the prescribed time</w:t>
      </w:r>
      <w:r>
        <w:rPr>
          <w:spacing w:val="-7"/>
          <w:w w:val="110"/>
        </w:rPr>
        <w:t> </w:t>
      </w:r>
      <w:r>
        <w:rPr>
          <w:w w:val="110"/>
        </w:rPr>
        <w:t>period</w:t>
      </w:r>
      <w:r>
        <w:rPr>
          <w:spacing w:val="-7"/>
          <w:w w:val="110"/>
        </w:rPr>
        <w:t> </w:t>
      </w:r>
      <w:r>
        <w:rPr>
          <w:w w:val="110"/>
        </w:rPr>
        <w:t>has</w:t>
      </w:r>
      <w:r>
        <w:rPr>
          <w:spacing w:val="-7"/>
          <w:w w:val="110"/>
        </w:rPr>
        <w:t> </w:t>
      </w:r>
      <w:r>
        <w:rPr>
          <w:w w:val="110"/>
        </w:rPr>
        <w:t>expired.</w:t>
      </w:r>
      <w:r>
        <w:rPr>
          <w:spacing w:val="-7"/>
          <w:w w:val="110"/>
        </w:rPr>
        <w:t> </w:t>
      </w:r>
      <w:r>
        <w:rPr>
          <w:w w:val="110"/>
        </w:rPr>
        <w:t>It</w:t>
      </w:r>
      <w:r>
        <w:rPr>
          <w:spacing w:val="-7"/>
          <w:w w:val="110"/>
        </w:rPr>
        <w:t> </w:t>
      </w:r>
      <w:r>
        <w:rPr>
          <w:w w:val="110"/>
        </w:rPr>
        <w:t>is</w:t>
      </w:r>
      <w:r>
        <w:rPr>
          <w:spacing w:val="-7"/>
          <w:w w:val="110"/>
        </w:rPr>
        <w:t> </w:t>
      </w:r>
      <w:r>
        <w:rPr>
          <w:w w:val="110"/>
        </w:rPr>
        <w:t>indeed</w:t>
      </w:r>
      <w:r>
        <w:rPr>
          <w:spacing w:val="-7"/>
          <w:w w:val="110"/>
        </w:rPr>
        <w:t> </w:t>
      </w:r>
      <w:r>
        <w:rPr>
          <w:w w:val="110"/>
        </w:rPr>
        <w:t>possible</w:t>
      </w:r>
      <w:r>
        <w:rPr>
          <w:spacing w:val="-7"/>
          <w:w w:val="110"/>
        </w:rPr>
        <w:t> </w:t>
      </w:r>
      <w:r>
        <w:rPr>
          <w:w w:val="110"/>
        </w:rPr>
        <w:t>to</w:t>
      </w:r>
      <w:r>
        <w:rPr>
          <w:spacing w:val="-7"/>
          <w:w w:val="110"/>
        </w:rPr>
        <w:t> </w:t>
      </w:r>
      <w:r>
        <w:rPr>
          <w:w w:val="110"/>
        </w:rPr>
        <w:t>detect</w:t>
      </w:r>
      <w:r>
        <w:rPr>
          <w:spacing w:val="-7"/>
          <w:w w:val="110"/>
        </w:rPr>
        <w:t> </w:t>
      </w:r>
      <w:r>
        <w:rPr>
          <w:w w:val="110"/>
        </w:rPr>
        <w:t>a</w:t>
      </w:r>
      <w:r>
        <w:rPr>
          <w:spacing w:val="-7"/>
          <w:w w:val="110"/>
        </w:rPr>
        <w:t> </w:t>
      </w:r>
      <w:r>
        <w:rPr>
          <w:w w:val="110"/>
        </w:rPr>
        <w:t>localized</w:t>
      </w:r>
      <w:r>
        <w:rPr>
          <w:spacing w:val="-7"/>
          <w:w w:val="110"/>
        </w:rPr>
        <w:t> </w:t>
      </w:r>
      <w:r>
        <w:rPr>
          <w:w w:val="110"/>
        </w:rPr>
        <w:t>fraud- ulent</w:t>
      </w:r>
      <w:r>
        <w:rPr>
          <w:spacing w:val="-11"/>
          <w:w w:val="110"/>
        </w:rPr>
        <w:t> </w:t>
      </w:r>
      <w:r>
        <w:rPr>
          <w:w w:val="110"/>
        </w:rPr>
        <w:t>modification</w:t>
      </w:r>
      <w:r>
        <w:rPr>
          <w:spacing w:val="-11"/>
          <w:w w:val="110"/>
        </w:rPr>
        <w:t> </w:t>
      </w:r>
      <w:r>
        <w:rPr>
          <w:w w:val="110"/>
        </w:rPr>
        <w:t>of</w:t>
      </w:r>
      <w:r>
        <w:rPr>
          <w:spacing w:val="-11"/>
          <w:w w:val="110"/>
        </w:rPr>
        <w:t> </w:t>
      </w:r>
      <w:r>
        <w:rPr>
          <w:w w:val="110"/>
        </w:rPr>
        <w:t>the</w:t>
      </w:r>
      <w:r>
        <w:rPr>
          <w:spacing w:val="-11"/>
          <w:w w:val="110"/>
        </w:rPr>
        <w:t> </w:t>
      </w:r>
      <w:r>
        <w:rPr>
          <w:w w:val="110"/>
        </w:rPr>
        <w:t>expiry</w:t>
      </w:r>
      <w:r>
        <w:rPr>
          <w:spacing w:val="-11"/>
          <w:w w:val="110"/>
        </w:rPr>
        <w:t> </w:t>
      </w:r>
      <w:r>
        <w:rPr>
          <w:w w:val="110"/>
        </w:rPr>
        <w:t>period</w:t>
      </w:r>
      <w:r>
        <w:rPr>
          <w:spacing w:val="-11"/>
          <w:w w:val="110"/>
        </w:rPr>
        <w:t> </w:t>
      </w:r>
      <w:r>
        <w:rPr>
          <w:w w:val="110"/>
        </w:rPr>
        <w:t>shortly,</w:t>
      </w:r>
      <w:r>
        <w:rPr>
          <w:spacing w:val="-11"/>
          <w:w w:val="110"/>
        </w:rPr>
        <w:t> </w:t>
      </w:r>
      <w:r>
        <w:rPr>
          <w:w w:val="110"/>
        </w:rPr>
        <w:t>even</w:t>
      </w:r>
      <w:r>
        <w:rPr>
          <w:spacing w:val="-11"/>
          <w:w w:val="110"/>
        </w:rPr>
        <w:t> </w:t>
      </w:r>
      <w:r>
        <w:rPr>
          <w:w w:val="110"/>
        </w:rPr>
        <w:t>as</w:t>
      </w:r>
      <w:r>
        <w:rPr>
          <w:spacing w:val="-11"/>
          <w:w w:val="110"/>
        </w:rPr>
        <w:t> </w:t>
      </w:r>
      <w:r>
        <w:rPr>
          <w:w w:val="110"/>
        </w:rPr>
        <w:t>a</w:t>
      </w:r>
      <w:r>
        <w:rPr>
          <w:spacing w:val="-11"/>
          <w:w w:val="110"/>
        </w:rPr>
        <w:t> </w:t>
      </w:r>
      <w:r>
        <w:rPr>
          <w:w w:val="110"/>
        </w:rPr>
        <w:t>distinctive</w:t>
      </w:r>
      <w:r>
        <w:rPr>
          <w:spacing w:val="-11"/>
          <w:w w:val="110"/>
        </w:rPr>
        <w:t> </w:t>
      </w:r>
      <w:r>
        <w:rPr>
          <w:w w:val="110"/>
        </w:rPr>
        <w:t>con- nection between the identifier and the accompanying secret key might no</w:t>
      </w:r>
      <w:r>
        <w:rPr>
          <w:w w:val="110"/>
        </w:rPr>
        <w:t> longer</w:t>
      </w:r>
      <w:r>
        <w:rPr>
          <w:w w:val="110"/>
        </w:rPr>
        <w:t> be</w:t>
      </w:r>
      <w:r>
        <w:rPr>
          <w:w w:val="110"/>
        </w:rPr>
        <w:t> validated.</w:t>
      </w:r>
      <w:r>
        <w:rPr>
          <w:w w:val="110"/>
        </w:rPr>
        <w:t> The</w:t>
      </w:r>
      <w:r>
        <w:rPr>
          <w:w w:val="110"/>
        </w:rPr>
        <w:t> proposed</w:t>
      </w:r>
      <w:r>
        <w:rPr>
          <w:w w:val="110"/>
        </w:rPr>
        <w:t> system</w:t>
      </w:r>
      <w:r>
        <w:rPr>
          <w:w w:val="110"/>
        </w:rPr>
        <w:t> scheme</w:t>
      </w:r>
      <w:r>
        <w:rPr>
          <w:w w:val="110"/>
        </w:rPr>
        <w:t> feature</w:t>
      </w:r>
      <w:r>
        <w:rPr>
          <w:w w:val="110"/>
        </w:rPr>
        <w:t> is</w:t>
      </w:r>
      <w:r>
        <w:rPr>
          <w:w w:val="110"/>
        </w:rPr>
        <w:t> com- pared</w:t>
      </w:r>
      <w:r>
        <w:rPr>
          <w:spacing w:val="-3"/>
          <w:w w:val="110"/>
        </w:rPr>
        <w:t> </w:t>
      </w:r>
      <w:r>
        <w:rPr>
          <w:w w:val="110"/>
        </w:rPr>
        <w:t>with</w:t>
      </w:r>
      <w:r>
        <w:rPr>
          <w:spacing w:val="-3"/>
          <w:w w:val="110"/>
        </w:rPr>
        <w:t> </w:t>
      </w:r>
      <w:r>
        <w:rPr>
          <w:w w:val="110"/>
        </w:rPr>
        <w:t>existing</w:t>
      </w:r>
      <w:r>
        <w:rPr>
          <w:spacing w:val="-3"/>
          <w:w w:val="110"/>
        </w:rPr>
        <w:t> </w:t>
      </w:r>
      <w:r>
        <w:rPr>
          <w:w w:val="110"/>
        </w:rPr>
        <w:t>system</w:t>
      </w:r>
      <w:r>
        <w:rPr>
          <w:spacing w:val="-3"/>
          <w:w w:val="110"/>
        </w:rPr>
        <w:t> </w:t>
      </w:r>
      <w:r>
        <w:rPr>
          <w:w w:val="110"/>
        </w:rPr>
        <w:t>is</w:t>
      </w:r>
      <w:r>
        <w:rPr>
          <w:spacing w:val="-3"/>
          <w:w w:val="110"/>
        </w:rPr>
        <w:t> </w:t>
      </w:r>
      <w:r>
        <w:rPr>
          <w:w w:val="110"/>
        </w:rPr>
        <w:t>tabulated</w:t>
      </w:r>
      <w:r>
        <w:rPr>
          <w:spacing w:val="-3"/>
          <w:w w:val="110"/>
        </w:rPr>
        <w:t> </w:t>
      </w:r>
      <w:r>
        <w:rPr>
          <w:w w:val="110"/>
        </w:rPr>
        <w:t>in</w:t>
      </w:r>
      <w:r>
        <w:rPr>
          <w:spacing w:val="-3"/>
          <w:w w:val="110"/>
        </w:rPr>
        <w:t> </w:t>
      </w:r>
      <w:hyperlink w:history="true" w:anchor="_bookmark7">
        <w:r>
          <w:rPr>
            <w:color w:val="0080AC"/>
            <w:w w:val="110"/>
          </w:rPr>
          <w:t>Table</w:t>
        </w:r>
        <w:r>
          <w:rPr>
            <w:color w:val="0080AC"/>
            <w:spacing w:val="-3"/>
            <w:w w:val="110"/>
          </w:rPr>
          <w:t> </w:t>
        </w:r>
        <w:r>
          <w:rPr>
            <w:color w:val="0080AC"/>
            <w:w w:val="110"/>
          </w:rPr>
          <w:t>3</w:t>
        </w:r>
      </w:hyperlink>
      <w:r>
        <w:rPr>
          <w:w w:val="110"/>
        </w:rPr>
        <w:t>.</w:t>
      </w:r>
      <w:r>
        <w:rPr>
          <w:spacing w:val="-3"/>
          <w:w w:val="110"/>
        </w:rPr>
        <w:t> </w:t>
      </w:r>
      <w:r>
        <w:rPr>
          <w:w w:val="110"/>
        </w:rPr>
        <w:t>The</w:t>
      </w:r>
      <w:r>
        <w:rPr>
          <w:spacing w:val="-3"/>
          <w:w w:val="110"/>
        </w:rPr>
        <w:t> </w:t>
      </w:r>
      <w:hyperlink w:history="true" w:anchor="_bookmark7">
        <w:r>
          <w:rPr>
            <w:color w:val="0080AC"/>
            <w:w w:val="110"/>
          </w:rPr>
          <w:t>Table</w:t>
        </w:r>
        <w:r>
          <w:rPr>
            <w:color w:val="0080AC"/>
            <w:spacing w:val="-3"/>
            <w:w w:val="110"/>
          </w:rPr>
          <w:t> </w:t>
        </w:r>
        <w:r>
          <w:rPr>
            <w:color w:val="0080AC"/>
            <w:w w:val="110"/>
          </w:rPr>
          <w:t>3</w:t>
        </w:r>
      </w:hyperlink>
      <w:r>
        <w:rPr>
          <w:color w:val="0080AC"/>
          <w:spacing w:val="-3"/>
          <w:w w:val="110"/>
        </w:rPr>
        <w:t> </w:t>
      </w:r>
      <w:r>
        <w:rPr>
          <w:w w:val="110"/>
        </w:rPr>
        <w:t>features quickly</w:t>
      </w:r>
      <w:r>
        <w:rPr>
          <w:w w:val="110"/>
        </w:rPr>
        <w:t> configured</w:t>
      </w:r>
      <w:r>
        <w:rPr>
          <w:w w:val="110"/>
        </w:rPr>
        <w:t> to</w:t>
      </w:r>
      <w:r>
        <w:rPr>
          <w:w w:val="110"/>
        </w:rPr>
        <w:t> the</w:t>
      </w:r>
      <w:r>
        <w:rPr>
          <w:w w:val="110"/>
        </w:rPr>
        <w:t> proposed</w:t>
      </w:r>
      <w:r>
        <w:rPr>
          <w:w w:val="110"/>
        </w:rPr>
        <w:t> scheme</w:t>
      </w:r>
      <w:r>
        <w:rPr>
          <w:w w:val="110"/>
        </w:rPr>
        <w:t> based</w:t>
      </w:r>
      <w:r>
        <w:rPr>
          <w:w w:val="110"/>
        </w:rPr>
        <w:t> on</w:t>
      </w:r>
      <w:r>
        <w:rPr>
          <w:w w:val="110"/>
        </w:rPr>
        <w:t> the</w:t>
      </w:r>
      <w:r>
        <w:rPr>
          <w:w w:val="110"/>
        </w:rPr>
        <w:t> selection</w:t>
      </w:r>
      <w:r>
        <w:rPr>
          <w:w w:val="110"/>
        </w:rPr>
        <w:t> of the</w:t>
      </w:r>
      <w:r>
        <w:rPr>
          <w:spacing w:val="-3"/>
          <w:w w:val="110"/>
        </w:rPr>
        <w:t> </w:t>
      </w:r>
      <w:r>
        <w:rPr>
          <w:w w:val="110"/>
        </w:rPr>
        <w:t>connection</w:t>
      </w:r>
      <w:r>
        <w:rPr>
          <w:spacing w:val="-3"/>
          <w:w w:val="110"/>
        </w:rPr>
        <w:t> </w:t>
      </w:r>
      <w:r>
        <w:rPr>
          <w:w w:val="110"/>
        </w:rPr>
        <w:t>type,</w:t>
      </w:r>
      <w:r>
        <w:rPr>
          <w:spacing w:val="-3"/>
          <w:w w:val="110"/>
        </w:rPr>
        <w:t> </w:t>
      </w:r>
      <w:r>
        <w:rPr>
          <w:w w:val="110"/>
        </w:rPr>
        <w:t>material</w:t>
      </w:r>
      <w:r>
        <w:rPr>
          <w:spacing w:val="-3"/>
          <w:w w:val="110"/>
        </w:rPr>
        <w:t> </w:t>
      </w:r>
      <w:r>
        <w:rPr>
          <w:w w:val="110"/>
        </w:rPr>
        <w:t>and</w:t>
      </w:r>
      <w:r>
        <w:rPr>
          <w:spacing w:val="-3"/>
          <w:w w:val="110"/>
        </w:rPr>
        <w:t> </w:t>
      </w:r>
      <w:r>
        <w:rPr>
          <w:w w:val="110"/>
        </w:rPr>
        <w:t>the</w:t>
      </w:r>
      <w:r>
        <w:rPr>
          <w:spacing w:val="-3"/>
          <w:w w:val="110"/>
        </w:rPr>
        <w:t> </w:t>
      </w:r>
      <w:r>
        <w:rPr>
          <w:w w:val="110"/>
        </w:rPr>
        <w:t>performance.</w:t>
      </w:r>
      <w:r>
        <w:rPr>
          <w:spacing w:val="-3"/>
          <w:w w:val="110"/>
        </w:rPr>
        <w:t> </w:t>
      </w:r>
      <w:r>
        <w:rPr>
          <w:w w:val="110"/>
        </w:rPr>
        <w:t>In</w:t>
      </w:r>
      <w:r>
        <w:rPr>
          <w:spacing w:val="-3"/>
          <w:w w:val="110"/>
        </w:rPr>
        <w:t> </w:t>
      </w:r>
      <w:r>
        <w:rPr>
          <w:w w:val="110"/>
        </w:rPr>
        <w:t>that</w:t>
      </w:r>
      <w:r>
        <w:rPr>
          <w:spacing w:val="-3"/>
          <w:w w:val="110"/>
        </w:rPr>
        <w:t> </w:t>
      </w:r>
      <w:r>
        <w:rPr>
          <w:w w:val="110"/>
        </w:rPr>
        <w:t>case</w:t>
      </w:r>
      <w:r>
        <w:rPr>
          <w:spacing w:val="-3"/>
          <w:w w:val="110"/>
        </w:rPr>
        <w:t> </w:t>
      </w:r>
      <w:r>
        <w:rPr>
          <w:w w:val="110"/>
        </w:rPr>
        <w:t>the</w:t>
      </w:r>
      <w:r>
        <w:rPr>
          <w:spacing w:val="-2"/>
          <w:w w:val="110"/>
        </w:rPr>
        <w:t> </w:t>
      </w:r>
      <w:r>
        <w:rPr>
          <w:w w:val="110"/>
        </w:rPr>
        <w:t>pro- posed scheme communication established faster than all other existing system is represented in </w:t>
      </w:r>
      <w:hyperlink w:history="true" w:anchor="_bookmark6">
        <w:r>
          <w:rPr>
            <w:color w:val="0080AC"/>
            <w:w w:val="110"/>
          </w:rPr>
          <w:t>Table 2</w:t>
        </w:r>
      </w:hyperlink>
      <w:r>
        <w:rPr>
          <w:w w:val="110"/>
        </w:rPr>
        <w:t>.</w:t>
      </w:r>
    </w:p>
    <w:p>
      <w:pPr>
        <w:pStyle w:val="BodyText"/>
        <w:spacing w:before="20"/>
        <w:ind w:left="0"/>
      </w:pPr>
    </w:p>
    <w:p>
      <w:pPr>
        <w:pStyle w:val="ListParagraph"/>
        <w:numPr>
          <w:ilvl w:val="2"/>
          <w:numId w:val="1"/>
        </w:numPr>
        <w:tabs>
          <w:tab w:pos="596" w:val="left" w:leader="none"/>
        </w:tabs>
        <w:spacing w:line="240" w:lineRule="auto" w:before="1" w:after="0"/>
        <w:ind w:left="596" w:right="0" w:hanging="478"/>
        <w:jc w:val="left"/>
        <w:rPr>
          <w:rFonts w:ascii="Times New Roman"/>
          <w:i/>
          <w:sz w:val="16"/>
        </w:rPr>
      </w:pPr>
      <w:r>
        <w:rPr>
          <w:rFonts w:ascii="Times New Roman"/>
          <w:i/>
          <w:sz w:val="16"/>
        </w:rPr>
        <w:t>Man-in-the-Middle</w:t>
      </w:r>
      <w:r>
        <w:rPr>
          <w:rFonts w:ascii="Times New Roman"/>
          <w:i/>
          <w:spacing w:val="3"/>
          <w:sz w:val="16"/>
        </w:rPr>
        <w:t> </w:t>
      </w:r>
      <w:r>
        <w:rPr>
          <w:rFonts w:ascii="Times New Roman"/>
          <w:i/>
          <w:spacing w:val="-2"/>
          <w:sz w:val="16"/>
        </w:rPr>
        <w:t>attack</w:t>
      </w:r>
    </w:p>
    <w:p>
      <w:pPr>
        <w:pStyle w:val="BodyText"/>
        <w:spacing w:line="273" w:lineRule="auto" w:before="25"/>
        <w:ind w:right="116" w:firstLine="239"/>
        <w:jc w:val="both"/>
      </w:pPr>
      <w:r>
        <w:rPr>
          <w:w w:val="110"/>
        </w:rPr>
        <w:t>Using</w:t>
      </w:r>
      <w:r>
        <w:rPr>
          <w:spacing w:val="-7"/>
          <w:w w:val="110"/>
        </w:rPr>
        <w:t> </w:t>
      </w:r>
      <w:r>
        <w:rPr>
          <w:w w:val="110"/>
        </w:rPr>
        <w:t>a</w:t>
      </w:r>
      <w:r>
        <w:rPr>
          <w:spacing w:val="-6"/>
          <w:w w:val="110"/>
        </w:rPr>
        <w:t> </w:t>
      </w:r>
      <w:r>
        <w:rPr>
          <w:w w:val="110"/>
        </w:rPr>
        <w:t>trustworthy</w:t>
      </w:r>
      <w:r>
        <w:rPr>
          <w:spacing w:val="-7"/>
          <w:w w:val="110"/>
        </w:rPr>
        <w:t> </w:t>
      </w:r>
      <w:r>
        <w:rPr>
          <w:w w:val="110"/>
        </w:rPr>
        <w:t>method,</w:t>
      </w:r>
      <w:r>
        <w:rPr>
          <w:spacing w:val="-7"/>
          <w:w w:val="110"/>
        </w:rPr>
        <w:t> </w:t>
      </w:r>
      <w:r>
        <w:rPr>
          <w:w w:val="110"/>
        </w:rPr>
        <w:t>proposed</w:t>
      </w:r>
      <w:r>
        <w:rPr>
          <w:spacing w:val="-6"/>
          <w:w w:val="110"/>
        </w:rPr>
        <w:t> </w:t>
      </w:r>
      <w:r>
        <w:rPr>
          <w:w w:val="110"/>
        </w:rPr>
        <w:t>binds</w:t>
      </w:r>
      <w:r>
        <w:rPr>
          <w:spacing w:val="-7"/>
          <w:w w:val="110"/>
        </w:rPr>
        <w:t> </w:t>
      </w:r>
      <w:r>
        <w:rPr>
          <w:w w:val="110"/>
        </w:rPr>
        <w:t>its</w:t>
      </w:r>
      <w:r>
        <w:rPr>
          <w:spacing w:val="-7"/>
          <w:w w:val="110"/>
        </w:rPr>
        <w:t> </w:t>
      </w:r>
      <w:r>
        <w:rPr>
          <w:w w:val="110"/>
        </w:rPr>
        <w:t>owner’s</w:t>
      </w:r>
      <w:r>
        <w:rPr>
          <w:spacing w:val="-7"/>
          <w:w w:val="110"/>
        </w:rPr>
        <w:t> </w:t>
      </w:r>
      <w:r>
        <w:rPr>
          <w:w w:val="110"/>
        </w:rPr>
        <w:t>partial</w:t>
      </w:r>
      <w:r>
        <w:rPr>
          <w:spacing w:val="-7"/>
          <w:w w:val="110"/>
        </w:rPr>
        <w:t> </w:t>
      </w:r>
      <w:r>
        <w:rPr>
          <w:w w:val="110"/>
        </w:rPr>
        <w:t>pub- lic</w:t>
      </w:r>
      <w:r>
        <w:rPr>
          <w:spacing w:val="-11"/>
          <w:w w:val="110"/>
        </w:rPr>
        <w:t> </w:t>
      </w:r>
      <w:r>
        <w:rPr>
          <w:w w:val="110"/>
        </w:rPr>
        <w:t>keys.</w:t>
      </w:r>
      <w:r>
        <w:rPr>
          <w:spacing w:val="-10"/>
          <w:w w:val="110"/>
        </w:rPr>
        <w:t> </w:t>
      </w:r>
      <w:r>
        <w:rPr>
          <w:w w:val="110"/>
        </w:rPr>
        <w:t>A</w:t>
      </w:r>
      <w:r>
        <w:rPr>
          <w:spacing w:val="-11"/>
          <w:w w:val="110"/>
        </w:rPr>
        <w:t> </w:t>
      </w:r>
      <w:r>
        <w:rPr>
          <w:w w:val="110"/>
        </w:rPr>
        <w:t>participant</w:t>
      </w:r>
      <w:r>
        <w:rPr>
          <w:spacing w:val="-11"/>
          <w:w w:val="110"/>
        </w:rPr>
        <w:t> </w:t>
      </w:r>
      <w:r>
        <w:rPr>
          <w:w w:val="110"/>
        </w:rPr>
        <w:t>will</w:t>
      </w:r>
      <w:r>
        <w:rPr>
          <w:spacing w:val="-11"/>
          <w:w w:val="110"/>
        </w:rPr>
        <w:t> </w:t>
      </w:r>
      <w:r>
        <w:rPr>
          <w:w w:val="110"/>
        </w:rPr>
        <w:t>require</w:t>
      </w:r>
      <w:r>
        <w:rPr>
          <w:spacing w:val="-10"/>
          <w:w w:val="110"/>
        </w:rPr>
        <w:t> </w:t>
      </w:r>
      <w:r>
        <w:rPr>
          <w:w w:val="110"/>
        </w:rPr>
        <w:t>the</w:t>
      </w:r>
      <w:r>
        <w:rPr>
          <w:spacing w:val="-10"/>
          <w:w w:val="110"/>
        </w:rPr>
        <w:t> </w:t>
      </w:r>
      <w:r>
        <w:rPr>
          <w:w w:val="110"/>
        </w:rPr>
        <w:t>public</w:t>
      </w:r>
      <w:r>
        <w:rPr>
          <w:spacing w:val="-11"/>
          <w:w w:val="110"/>
        </w:rPr>
        <w:t> </w:t>
      </w:r>
      <w:r>
        <w:rPr>
          <w:w w:val="110"/>
        </w:rPr>
        <w:t>portion</w:t>
      </w:r>
      <w:r>
        <w:rPr>
          <w:spacing w:val="-11"/>
          <w:w w:val="110"/>
        </w:rPr>
        <w:t> </w:t>
      </w:r>
      <w:r>
        <w:rPr>
          <w:w w:val="110"/>
        </w:rPr>
        <w:t>of</w:t>
      </w:r>
      <w:r>
        <w:rPr>
          <w:spacing w:val="-11"/>
          <w:w w:val="110"/>
        </w:rPr>
        <w:t> </w:t>
      </w:r>
      <w:r>
        <w:rPr>
          <w:w w:val="110"/>
        </w:rPr>
        <w:t>the</w:t>
      </w:r>
      <w:r>
        <w:rPr>
          <w:spacing w:val="-10"/>
          <w:w w:val="110"/>
        </w:rPr>
        <w:t> </w:t>
      </w:r>
      <w:r>
        <w:rPr>
          <w:w w:val="110"/>
        </w:rPr>
        <w:t>public</w:t>
      </w:r>
      <w:r>
        <w:rPr>
          <w:spacing w:val="-11"/>
          <w:w w:val="110"/>
        </w:rPr>
        <w:t> </w:t>
      </w:r>
      <w:r>
        <w:rPr>
          <w:w w:val="110"/>
        </w:rPr>
        <w:t>key</w:t>
      </w:r>
      <w:r>
        <w:rPr>
          <w:spacing w:val="-10"/>
          <w:w w:val="110"/>
        </w:rPr>
        <w:t> </w:t>
      </w:r>
      <w:r>
        <w:rPr>
          <w:w w:val="110"/>
        </w:rPr>
        <w:t>of a</w:t>
      </w:r>
      <w:r>
        <w:rPr>
          <w:spacing w:val="-6"/>
          <w:w w:val="110"/>
        </w:rPr>
        <w:t> </w:t>
      </w:r>
      <w:r>
        <w:rPr>
          <w:w w:val="110"/>
        </w:rPr>
        <w:t>specific</w:t>
      </w:r>
      <w:r>
        <w:rPr>
          <w:spacing w:val="-6"/>
          <w:w w:val="110"/>
        </w:rPr>
        <w:t> </w:t>
      </w:r>
      <w:r>
        <w:rPr>
          <w:w w:val="110"/>
        </w:rPr>
        <w:t>entity</w:t>
      </w:r>
      <w:r>
        <w:rPr>
          <w:spacing w:val="-7"/>
          <w:w w:val="110"/>
        </w:rPr>
        <w:t> </w:t>
      </w:r>
      <w:r>
        <w:rPr>
          <w:w w:val="110"/>
        </w:rPr>
        <w:t>in</w:t>
      </w:r>
      <w:r>
        <w:rPr>
          <w:spacing w:val="-6"/>
          <w:w w:val="110"/>
        </w:rPr>
        <w:t> </w:t>
      </w:r>
      <w:r>
        <w:rPr>
          <w:w w:val="110"/>
        </w:rPr>
        <w:t>order</w:t>
      </w:r>
      <w:r>
        <w:rPr>
          <w:spacing w:val="-6"/>
          <w:w w:val="110"/>
        </w:rPr>
        <w:t> </w:t>
      </w:r>
      <w:r>
        <w:rPr>
          <w:w w:val="110"/>
        </w:rPr>
        <w:t>to</w:t>
      </w:r>
      <w:r>
        <w:rPr>
          <w:spacing w:val="-6"/>
          <w:w w:val="110"/>
        </w:rPr>
        <w:t> </w:t>
      </w:r>
      <w:r>
        <w:rPr>
          <w:w w:val="110"/>
        </w:rPr>
        <w:t>fully</w:t>
      </w:r>
      <w:r>
        <w:rPr>
          <w:spacing w:val="-7"/>
          <w:w w:val="110"/>
        </w:rPr>
        <w:t> </w:t>
      </w:r>
      <w:r>
        <w:rPr>
          <w:w w:val="110"/>
        </w:rPr>
        <w:t>impersonate</w:t>
      </w:r>
      <w:r>
        <w:rPr>
          <w:spacing w:val="-6"/>
          <w:w w:val="110"/>
        </w:rPr>
        <w:t> </w:t>
      </w:r>
      <w:r>
        <w:rPr>
          <w:w w:val="110"/>
        </w:rPr>
        <w:t>that</w:t>
      </w:r>
      <w:r>
        <w:rPr>
          <w:spacing w:val="-7"/>
          <w:w w:val="110"/>
        </w:rPr>
        <w:t> </w:t>
      </w:r>
      <w:r>
        <w:rPr>
          <w:w w:val="110"/>
        </w:rPr>
        <w:t>entity’s</w:t>
      </w:r>
      <w:r>
        <w:rPr>
          <w:spacing w:val="-6"/>
          <w:w w:val="110"/>
        </w:rPr>
        <w:t> </w:t>
      </w:r>
      <w:r>
        <w:rPr>
          <w:w w:val="110"/>
        </w:rPr>
        <w:t>identity</w:t>
      </w:r>
      <w:r>
        <w:rPr>
          <w:spacing w:val="-7"/>
          <w:w w:val="110"/>
        </w:rPr>
        <w:t> </w:t>
      </w:r>
      <w:r>
        <w:rPr>
          <w:w w:val="110"/>
        </w:rPr>
        <w:t>using Proposed.</w:t>
      </w:r>
      <w:r>
        <w:rPr>
          <w:spacing w:val="-11"/>
          <w:w w:val="110"/>
        </w:rPr>
        <w:t> </w:t>
      </w:r>
      <w:r>
        <w:rPr>
          <w:w w:val="110"/>
        </w:rPr>
        <w:t>The</w:t>
      </w:r>
      <w:r>
        <w:rPr>
          <w:spacing w:val="-11"/>
          <w:w w:val="110"/>
        </w:rPr>
        <w:t> </w:t>
      </w:r>
      <w:r>
        <w:rPr>
          <w:w w:val="110"/>
        </w:rPr>
        <w:t>second</w:t>
      </w:r>
      <w:r>
        <w:rPr>
          <w:spacing w:val="-11"/>
          <w:w w:val="110"/>
        </w:rPr>
        <w:t> </w:t>
      </w:r>
      <w:r>
        <w:rPr>
          <w:w w:val="110"/>
        </w:rPr>
        <w:t>component</w:t>
      </w:r>
      <w:r>
        <w:rPr>
          <w:spacing w:val="-11"/>
          <w:w w:val="110"/>
        </w:rPr>
        <w:t> </w:t>
      </w:r>
      <w:r>
        <w:rPr>
          <w:w w:val="110"/>
        </w:rPr>
        <w:t>of</w:t>
      </w:r>
      <w:r>
        <w:rPr>
          <w:spacing w:val="-11"/>
          <w:w w:val="110"/>
        </w:rPr>
        <w:t> </w:t>
      </w:r>
      <w:r>
        <w:rPr>
          <w:w w:val="110"/>
        </w:rPr>
        <w:t>Proposed</w:t>
      </w:r>
      <w:r>
        <w:rPr>
          <w:spacing w:val="-11"/>
          <w:w w:val="110"/>
        </w:rPr>
        <w:t> </w:t>
      </w:r>
      <w:r>
        <w:rPr>
          <w:w w:val="110"/>
        </w:rPr>
        <w:t>also</w:t>
      </w:r>
      <w:r>
        <w:rPr>
          <w:spacing w:val="-11"/>
          <w:w w:val="110"/>
        </w:rPr>
        <w:t> </w:t>
      </w:r>
      <w:r>
        <w:rPr>
          <w:w w:val="110"/>
        </w:rPr>
        <w:t>includes</w:t>
      </w:r>
      <w:r>
        <w:rPr>
          <w:spacing w:val="-11"/>
          <w:w w:val="110"/>
        </w:rPr>
        <w:t> </w:t>
      </w:r>
      <w:r>
        <w:rPr>
          <w:w w:val="110"/>
        </w:rPr>
        <w:t>two</w:t>
      </w:r>
      <w:r>
        <w:rPr>
          <w:spacing w:val="-11"/>
          <w:w w:val="110"/>
        </w:rPr>
        <w:t> </w:t>
      </w:r>
      <w:r>
        <w:rPr>
          <w:w w:val="110"/>
        </w:rPr>
        <w:t>authen- tication messages that include all of the data that was previously sent and</w:t>
      </w:r>
      <w:r>
        <w:rPr>
          <w:spacing w:val="-8"/>
          <w:w w:val="110"/>
        </w:rPr>
        <w:t> </w:t>
      </w:r>
      <w:r>
        <w:rPr>
          <w:w w:val="110"/>
        </w:rPr>
        <w:t>received.</w:t>
      </w:r>
      <w:r>
        <w:rPr>
          <w:spacing w:val="-7"/>
          <w:w w:val="110"/>
        </w:rPr>
        <w:t> </w:t>
      </w:r>
      <w:r>
        <w:rPr>
          <w:w w:val="110"/>
        </w:rPr>
        <w:t>To</w:t>
      </w:r>
      <w:r>
        <w:rPr>
          <w:spacing w:val="-8"/>
          <w:w w:val="110"/>
        </w:rPr>
        <w:t> </w:t>
      </w:r>
      <w:r>
        <w:rPr>
          <w:w w:val="110"/>
        </w:rPr>
        <w:t>demonstrate</w:t>
      </w:r>
      <w:r>
        <w:rPr>
          <w:spacing w:val="-7"/>
          <w:w w:val="110"/>
        </w:rPr>
        <w:t> </w:t>
      </w:r>
      <w:r>
        <w:rPr>
          <w:w w:val="110"/>
        </w:rPr>
        <w:t>the</w:t>
      </w:r>
      <w:r>
        <w:rPr>
          <w:spacing w:val="-7"/>
          <w:w w:val="110"/>
        </w:rPr>
        <w:t> </w:t>
      </w:r>
      <w:r>
        <w:rPr>
          <w:w w:val="110"/>
        </w:rPr>
        <w:t>success</w:t>
      </w:r>
      <w:r>
        <w:rPr>
          <w:spacing w:val="-7"/>
          <w:w w:val="110"/>
        </w:rPr>
        <w:t> </w:t>
      </w:r>
      <w:r>
        <w:rPr>
          <w:w w:val="110"/>
        </w:rPr>
        <w:t>of</w:t>
      </w:r>
      <w:r>
        <w:rPr>
          <w:spacing w:val="-7"/>
          <w:w w:val="110"/>
        </w:rPr>
        <w:t> </w:t>
      </w:r>
      <w:r>
        <w:rPr>
          <w:w w:val="110"/>
        </w:rPr>
        <w:t>this</w:t>
      </w:r>
      <w:r>
        <w:rPr>
          <w:spacing w:val="-8"/>
          <w:w w:val="110"/>
        </w:rPr>
        <w:t> </w:t>
      </w:r>
      <w:r>
        <w:rPr>
          <w:w w:val="110"/>
        </w:rPr>
        <w:t>technique</w:t>
      </w:r>
      <w:r>
        <w:rPr>
          <w:spacing w:val="-7"/>
          <w:w w:val="110"/>
        </w:rPr>
        <w:t> </w:t>
      </w:r>
      <w:r>
        <w:rPr>
          <w:w w:val="110"/>
        </w:rPr>
        <w:t>in</w:t>
      </w:r>
      <w:r>
        <w:rPr>
          <w:spacing w:val="-8"/>
          <w:w w:val="110"/>
        </w:rPr>
        <w:t> </w:t>
      </w:r>
      <w:r>
        <w:rPr>
          <w:w w:val="110"/>
        </w:rPr>
        <w:t>protecting against</w:t>
      </w:r>
      <w:r>
        <w:rPr>
          <w:spacing w:val="-11"/>
          <w:w w:val="110"/>
        </w:rPr>
        <w:t> </w:t>
      </w:r>
      <w:r>
        <w:rPr>
          <w:w w:val="110"/>
        </w:rPr>
        <w:t>MITM</w:t>
      </w:r>
      <w:r>
        <w:rPr>
          <w:spacing w:val="-11"/>
          <w:w w:val="110"/>
        </w:rPr>
        <w:t> </w:t>
      </w:r>
      <w:r>
        <w:rPr>
          <w:w w:val="110"/>
        </w:rPr>
        <w:t>and</w:t>
      </w:r>
      <w:r>
        <w:rPr>
          <w:spacing w:val="-11"/>
          <w:w w:val="110"/>
        </w:rPr>
        <w:t> </w:t>
      </w:r>
      <w:r>
        <w:rPr>
          <w:w w:val="110"/>
        </w:rPr>
        <w:t>tampering</w:t>
      </w:r>
      <w:r>
        <w:rPr>
          <w:spacing w:val="-11"/>
          <w:w w:val="110"/>
        </w:rPr>
        <w:t> </w:t>
      </w:r>
      <w:r>
        <w:rPr>
          <w:w w:val="110"/>
        </w:rPr>
        <w:t>attacks,</w:t>
      </w:r>
      <w:r>
        <w:rPr>
          <w:spacing w:val="-11"/>
          <w:w w:val="110"/>
        </w:rPr>
        <w:t> </w:t>
      </w:r>
      <w:r>
        <w:rPr>
          <w:w w:val="110"/>
        </w:rPr>
        <w:t>the</w:t>
      </w:r>
      <w:r>
        <w:rPr>
          <w:spacing w:val="-11"/>
          <w:w w:val="110"/>
        </w:rPr>
        <w:t> </w:t>
      </w:r>
      <w:r>
        <w:rPr>
          <w:w w:val="110"/>
        </w:rPr>
        <w:t>same</w:t>
      </w:r>
      <w:r>
        <w:rPr>
          <w:spacing w:val="-11"/>
          <w:w w:val="110"/>
        </w:rPr>
        <w:t> </w:t>
      </w:r>
      <w:r>
        <w:rPr>
          <w:w w:val="110"/>
        </w:rPr>
        <w:t>proofs</w:t>
      </w:r>
      <w:r>
        <w:rPr>
          <w:spacing w:val="-11"/>
          <w:w w:val="110"/>
        </w:rPr>
        <w:t> </w:t>
      </w:r>
      <w:r>
        <w:rPr>
          <w:w w:val="110"/>
        </w:rPr>
        <w:t>that</w:t>
      </w:r>
      <w:r>
        <w:rPr>
          <w:spacing w:val="-11"/>
          <w:w w:val="110"/>
        </w:rPr>
        <w:t> </w:t>
      </w:r>
      <w:r>
        <w:rPr>
          <w:w w:val="110"/>
        </w:rPr>
        <w:t>were</w:t>
      </w:r>
      <w:r>
        <w:rPr>
          <w:spacing w:val="-11"/>
          <w:w w:val="110"/>
        </w:rPr>
        <w:t> </w:t>
      </w:r>
      <w:r>
        <w:rPr>
          <w:w w:val="110"/>
        </w:rPr>
        <w:t>used</w:t>
      </w:r>
      <w:r>
        <w:rPr>
          <w:spacing w:val="-11"/>
          <w:w w:val="110"/>
        </w:rPr>
        <w:t> </w:t>
      </w:r>
      <w:r>
        <w:rPr>
          <w:w w:val="110"/>
        </w:rPr>
        <w:t>for the TLS protocol </w:t>
      </w:r>
      <w:hyperlink w:history="true" w:anchor="_bookmark29">
        <w:r>
          <w:rPr>
            <w:color w:val="0080AC"/>
            <w:w w:val="110"/>
          </w:rPr>
          <w:t>[37]</w:t>
        </w:r>
      </w:hyperlink>
      <w:r>
        <w:rPr>
          <w:color w:val="0080AC"/>
          <w:w w:val="110"/>
        </w:rPr>
        <w:t> </w:t>
      </w:r>
      <w:r>
        <w:rPr>
          <w:w w:val="110"/>
        </w:rPr>
        <w:t>may be used for this strategy. The ProVerif tool has also been used to verify this property’s formality (see Sec. V-B).</w:t>
      </w:r>
    </w:p>
    <w:p>
      <w:pPr>
        <w:pStyle w:val="BodyText"/>
        <w:spacing w:before="22"/>
        <w:ind w:left="0"/>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pacing w:val="-2"/>
          <w:w w:val="105"/>
          <w:sz w:val="16"/>
        </w:rPr>
        <w:t>Replay attacks</w:t>
      </w:r>
    </w:p>
    <w:p>
      <w:pPr>
        <w:pStyle w:val="BodyText"/>
        <w:spacing w:line="273" w:lineRule="auto" w:before="26"/>
        <w:ind w:right="116" w:firstLine="239"/>
        <w:jc w:val="both"/>
      </w:pPr>
      <w:r>
        <w:rPr>
          <w:w w:val="110"/>
        </w:rPr>
        <w:t>Opcodes</w:t>
      </w:r>
      <w:r>
        <w:rPr>
          <w:spacing w:val="-3"/>
          <w:w w:val="110"/>
        </w:rPr>
        <w:t> </w:t>
      </w:r>
      <w:r>
        <w:rPr>
          <w:w w:val="110"/>
        </w:rPr>
        <w:t>are</w:t>
      </w:r>
      <w:r>
        <w:rPr>
          <w:spacing w:val="-4"/>
          <w:w w:val="110"/>
        </w:rPr>
        <w:t> </w:t>
      </w:r>
      <w:r>
        <w:rPr>
          <w:w w:val="110"/>
        </w:rPr>
        <w:t>created</w:t>
      </w:r>
      <w:r>
        <w:rPr>
          <w:spacing w:val="-4"/>
          <w:w w:val="110"/>
        </w:rPr>
        <w:t> </w:t>
      </w:r>
      <w:r>
        <w:rPr>
          <w:w w:val="110"/>
        </w:rPr>
        <w:t>ex-negotiation</w:t>
      </w:r>
      <w:r>
        <w:rPr>
          <w:spacing w:val="-4"/>
          <w:w w:val="110"/>
        </w:rPr>
        <w:t> </w:t>
      </w:r>
      <w:r>
        <w:rPr>
          <w:w w:val="110"/>
        </w:rPr>
        <w:t>at</w:t>
      </w:r>
      <w:r>
        <w:rPr>
          <w:spacing w:val="-4"/>
          <w:w w:val="110"/>
        </w:rPr>
        <w:t> </w:t>
      </w:r>
      <w:r>
        <w:rPr>
          <w:w w:val="110"/>
        </w:rPr>
        <w:t>any</w:t>
      </w:r>
      <w:r>
        <w:rPr>
          <w:spacing w:val="-4"/>
          <w:w w:val="110"/>
        </w:rPr>
        <w:t> </w:t>
      </w:r>
      <w:r>
        <w:rPr>
          <w:w w:val="110"/>
        </w:rPr>
        <w:t>moment,</w:t>
      </w:r>
      <w:r>
        <w:rPr>
          <w:spacing w:val="-4"/>
          <w:w w:val="110"/>
        </w:rPr>
        <w:t> </w:t>
      </w:r>
      <w:r>
        <w:rPr>
          <w:w w:val="110"/>
        </w:rPr>
        <w:t>even</w:t>
      </w:r>
      <w:r>
        <w:rPr>
          <w:spacing w:val="-4"/>
          <w:w w:val="110"/>
        </w:rPr>
        <w:t> </w:t>
      </w:r>
      <w:r>
        <w:rPr>
          <w:w w:val="110"/>
        </w:rPr>
        <w:t>though</w:t>
      </w:r>
      <w:r>
        <w:rPr>
          <w:spacing w:val="-4"/>
          <w:w w:val="110"/>
        </w:rPr>
        <w:t> </w:t>
      </w:r>
      <w:r>
        <w:rPr>
          <w:w w:val="110"/>
        </w:rPr>
        <w:t>the initial session key is the same throughout all cases of Proposed. To put it another way, they ensure that each new protocol instance generates a unique set of session keys, preventing any replay attacks. The multiple nodes</w:t>
      </w:r>
      <w:r>
        <w:rPr>
          <w:spacing w:val="-9"/>
          <w:w w:val="110"/>
        </w:rPr>
        <w:t> </w:t>
      </w:r>
      <w:r>
        <w:rPr>
          <w:w w:val="110"/>
        </w:rPr>
        <w:t>would</w:t>
      </w:r>
      <w:r>
        <w:rPr>
          <w:spacing w:val="-9"/>
          <w:w w:val="110"/>
        </w:rPr>
        <w:t> </w:t>
      </w:r>
      <w:r>
        <w:rPr>
          <w:w w:val="110"/>
        </w:rPr>
        <w:t>be</w:t>
      </w:r>
      <w:r>
        <w:rPr>
          <w:spacing w:val="-8"/>
          <w:w w:val="110"/>
        </w:rPr>
        <w:t> </w:t>
      </w:r>
      <w:r>
        <w:rPr>
          <w:w w:val="110"/>
        </w:rPr>
        <w:t>unable</w:t>
      </w:r>
      <w:r>
        <w:rPr>
          <w:spacing w:val="-9"/>
          <w:w w:val="110"/>
        </w:rPr>
        <w:t> </w:t>
      </w:r>
      <w:r>
        <w:rPr>
          <w:w w:val="110"/>
        </w:rPr>
        <w:t>to</w:t>
      </w:r>
      <w:r>
        <w:rPr>
          <w:spacing w:val="-8"/>
          <w:w w:val="110"/>
        </w:rPr>
        <w:t> </w:t>
      </w:r>
      <w:r>
        <w:rPr>
          <w:w w:val="110"/>
        </w:rPr>
        <w:t>construct</w:t>
      </w:r>
      <w:r>
        <w:rPr>
          <w:spacing w:val="-9"/>
          <w:w w:val="110"/>
        </w:rPr>
        <w:t> </w:t>
      </w:r>
      <w:r>
        <w:rPr>
          <w:w w:val="110"/>
        </w:rPr>
        <w:t>the</w:t>
      </w:r>
      <w:r>
        <w:rPr>
          <w:spacing w:val="-8"/>
          <w:w w:val="110"/>
        </w:rPr>
        <w:t> </w:t>
      </w:r>
      <w:r>
        <w:rPr>
          <w:w w:val="110"/>
        </w:rPr>
        <w:t>right</w:t>
      </w:r>
      <w:r>
        <w:rPr>
          <w:spacing w:val="-9"/>
          <w:w w:val="110"/>
        </w:rPr>
        <w:t> </w:t>
      </w:r>
      <w:r>
        <w:rPr>
          <w:w w:val="110"/>
        </w:rPr>
        <w:t>identification</w:t>
      </w:r>
      <w:r>
        <w:rPr>
          <w:spacing w:val="-9"/>
          <w:w w:val="110"/>
        </w:rPr>
        <w:t> </w:t>
      </w:r>
      <w:r>
        <w:rPr>
          <w:w w:val="110"/>
        </w:rPr>
        <w:t>codes</w:t>
      </w:r>
      <w:r>
        <w:rPr>
          <w:spacing w:val="-8"/>
          <w:w w:val="110"/>
        </w:rPr>
        <w:t> </w:t>
      </w:r>
      <w:r>
        <w:rPr>
          <w:w w:val="110"/>
        </w:rPr>
        <w:t>if</w:t>
      </w:r>
      <w:r>
        <w:rPr>
          <w:spacing w:val="-9"/>
          <w:w w:val="110"/>
        </w:rPr>
        <w:t> </w:t>
      </w:r>
      <w:r>
        <w:rPr>
          <w:w w:val="110"/>
        </w:rPr>
        <w:t>prior communications</w:t>
      </w:r>
      <w:r>
        <w:rPr>
          <w:spacing w:val="-5"/>
          <w:w w:val="110"/>
        </w:rPr>
        <w:t> </w:t>
      </w:r>
      <w:r>
        <w:rPr>
          <w:w w:val="110"/>
        </w:rPr>
        <w:t>are</w:t>
      </w:r>
      <w:r>
        <w:rPr>
          <w:spacing w:val="-4"/>
          <w:w w:val="110"/>
        </w:rPr>
        <w:t> </w:t>
      </w:r>
      <w:r>
        <w:rPr>
          <w:w w:val="110"/>
        </w:rPr>
        <w:t>replayed</w:t>
      </w:r>
      <w:r>
        <w:rPr>
          <w:spacing w:val="-4"/>
          <w:w w:val="110"/>
        </w:rPr>
        <w:t> </w:t>
      </w:r>
      <w:r>
        <w:rPr>
          <w:w w:val="110"/>
        </w:rPr>
        <w:t>(see</w:t>
      </w:r>
      <w:r>
        <w:rPr>
          <w:spacing w:val="-4"/>
          <w:w w:val="110"/>
        </w:rPr>
        <w:t> </w:t>
      </w:r>
      <w:r>
        <w:rPr>
          <w:w w:val="110"/>
        </w:rPr>
        <w:t>division</w:t>
      </w:r>
      <w:r>
        <w:rPr>
          <w:spacing w:val="-5"/>
          <w:w w:val="110"/>
        </w:rPr>
        <w:t> </w:t>
      </w:r>
      <w:r>
        <w:rPr>
          <w:w w:val="110"/>
        </w:rPr>
        <w:t>B</w:t>
      </w:r>
      <w:r>
        <w:rPr>
          <w:spacing w:val="-4"/>
          <w:w w:val="110"/>
        </w:rPr>
        <w:t> </w:t>
      </w:r>
      <w:r>
        <w:rPr>
          <w:w w:val="110"/>
        </w:rPr>
        <w:t>for</w:t>
      </w:r>
      <w:r>
        <w:rPr>
          <w:spacing w:val="-4"/>
          <w:w w:val="110"/>
        </w:rPr>
        <w:t> </w:t>
      </w:r>
      <w:r>
        <w:rPr>
          <w:w w:val="110"/>
        </w:rPr>
        <w:t>the</w:t>
      </w:r>
      <w:r>
        <w:rPr>
          <w:spacing w:val="-4"/>
          <w:w w:val="110"/>
        </w:rPr>
        <w:t> </w:t>
      </w:r>
      <w:r>
        <w:rPr>
          <w:w w:val="110"/>
        </w:rPr>
        <w:t>formal</w:t>
      </w:r>
      <w:r>
        <w:rPr>
          <w:spacing w:val="-5"/>
          <w:w w:val="110"/>
        </w:rPr>
        <w:t> </w:t>
      </w:r>
      <w:r>
        <w:rPr>
          <w:w w:val="110"/>
        </w:rPr>
        <w:t>demonstra- tion of this condition).</w:t>
      </w:r>
    </w:p>
    <w:p>
      <w:pPr>
        <w:pStyle w:val="BodyText"/>
        <w:spacing w:before="23"/>
        <w:ind w:left="0"/>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Pre-Known</w:t>
      </w:r>
      <w:r>
        <w:rPr>
          <w:rFonts w:ascii="Times New Roman"/>
          <w:i/>
          <w:spacing w:val="9"/>
          <w:sz w:val="16"/>
        </w:rPr>
        <w:t> </w:t>
      </w:r>
      <w:r>
        <w:rPr>
          <w:rFonts w:ascii="Times New Roman"/>
          <w:i/>
          <w:sz w:val="16"/>
        </w:rPr>
        <w:t>key</w:t>
      </w:r>
      <w:r>
        <w:rPr>
          <w:rFonts w:ascii="Times New Roman"/>
          <w:i/>
          <w:spacing w:val="11"/>
          <w:sz w:val="16"/>
        </w:rPr>
        <w:t> </w:t>
      </w:r>
      <w:r>
        <w:rPr>
          <w:rFonts w:ascii="Times New Roman"/>
          <w:i/>
          <w:spacing w:val="-2"/>
          <w:sz w:val="16"/>
        </w:rPr>
        <w:t>attacks</w:t>
      </w:r>
    </w:p>
    <w:p>
      <w:pPr>
        <w:pStyle w:val="BodyText"/>
        <w:spacing w:line="273" w:lineRule="auto" w:before="25"/>
        <w:ind w:right="115" w:firstLine="239"/>
        <w:jc w:val="both"/>
      </w:pPr>
      <w:r>
        <w:rPr>
          <w:w w:val="110"/>
        </w:rPr>
        <w:t>The</w:t>
      </w:r>
      <w:r>
        <w:rPr>
          <w:spacing w:val="-2"/>
          <w:w w:val="110"/>
        </w:rPr>
        <w:t> </w:t>
      </w:r>
      <w:r>
        <w:rPr>
          <w:w w:val="110"/>
        </w:rPr>
        <w:t>essential</w:t>
      </w:r>
      <w:r>
        <w:rPr>
          <w:spacing w:val="-2"/>
          <w:w w:val="110"/>
        </w:rPr>
        <w:t> </w:t>
      </w:r>
      <w:r>
        <w:rPr>
          <w:w w:val="110"/>
        </w:rPr>
        <w:t>points</w:t>
      </w:r>
      <w:r>
        <w:rPr>
          <w:spacing w:val="-2"/>
          <w:w w:val="110"/>
        </w:rPr>
        <w:t> </w:t>
      </w:r>
      <w:r>
        <w:rPr>
          <w:w w:val="110"/>
        </w:rPr>
        <w:t>of</w:t>
      </w:r>
      <w:r>
        <w:rPr>
          <w:spacing w:val="-2"/>
          <w:w w:val="110"/>
        </w:rPr>
        <w:t> </w:t>
      </w:r>
      <w:r>
        <w:rPr>
          <w:w w:val="110"/>
        </w:rPr>
        <w:t>the</w:t>
      </w:r>
      <w:r>
        <w:rPr>
          <w:spacing w:val="-2"/>
          <w:w w:val="110"/>
        </w:rPr>
        <w:t> </w:t>
      </w:r>
      <w:r>
        <w:rPr>
          <w:w w:val="110"/>
        </w:rPr>
        <w:t>first</w:t>
      </w:r>
      <w:r>
        <w:rPr>
          <w:spacing w:val="-2"/>
          <w:w w:val="110"/>
        </w:rPr>
        <w:t> </w:t>
      </w:r>
      <w:r>
        <w:rPr>
          <w:w w:val="110"/>
        </w:rPr>
        <w:t>session</w:t>
      </w:r>
      <w:r>
        <w:rPr>
          <w:spacing w:val="-2"/>
          <w:w w:val="110"/>
        </w:rPr>
        <w:t> </w:t>
      </w:r>
      <w:r>
        <w:rPr>
          <w:w w:val="110"/>
        </w:rPr>
        <w:t>and</w:t>
      </w:r>
      <w:r>
        <w:rPr>
          <w:spacing w:val="-2"/>
          <w:w w:val="110"/>
        </w:rPr>
        <w:t> </w:t>
      </w:r>
      <w:r>
        <w:rPr>
          <w:w w:val="110"/>
        </w:rPr>
        <w:t>the</w:t>
      </w:r>
      <w:r>
        <w:rPr>
          <w:spacing w:val="-2"/>
          <w:w w:val="110"/>
        </w:rPr>
        <w:t> </w:t>
      </w:r>
      <w:r>
        <w:rPr>
          <w:w w:val="110"/>
        </w:rPr>
        <w:t>new</w:t>
      </w:r>
      <w:r>
        <w:rPr>
          <w:spacing w:val="-2"/>
          <w:w w:val="110"/>
        </w:rPr>
        <w:t> </w:t>
      </w:r>
      <w:r>
        <w:rPr>
          <w:w w:val="110"/>
        </w:rPr>
        <w:t>nonces</w:t>
      </w:r>
      <w:r>
        <w:rPr>
          <w:spacing w:val="-2"/>
          <w:w w:val="110"/>
        </w:rPr>
        <w:t> </w:t>
      </w:r>
      <w:r>
        <w:rPr>
          <w:w w:val="110"/>
        </w:rPr>
        <w:t>are</w:t>
      </w:r>
      <w:r>
        <w:rPr>
          <w:spacing w:val="-2"/>
          <w:w w:val="110"/>
        </w:rPr>
        <w:t> </w:t>
      </w:r>
      <w:r>
        <w:rPr>
          <w:w w:val="110"/>
        </w:rPr>
        <w:t>used to generate a new session key for each run of Proposed. To put it an- other way, the malicious entity can’t re-compute formal organizations’ confidential</w:t>
      </w:r>
      <w:r>
        <w:rPr>
          <w:w w:val="110"/>
        </w:rPr>
        <w:t> credentials</w:t>
      </w:r>
      <w:r>
        <w:rPr>
          <w:w w:val="110"/>
        </w:rPr>
        <w:t> since</w:t>
      </w:r>
      <w:r>
        <w:rPr>
          <w:w w:val="110"/>
        </w:rPr>
        <w:t> it</w:t>
      </w:r>
      <w:r>
        <w:rPr>
          <w:w w:val="110"/>
        </w:rPr>
        <w:t> is</w:t>
      </w:r>
      <w:r>
        <w:rPr>
          <w:w w:val="110"/>
        </w:rPr>
        <w:t> assumed</w:t>
      </w:r>
      <w:r>
        <w:rPr>
          <w:w w:val="110"/>
        </w:rPr>
        <w:t> that</w:t>
      </w:r>
      <w:r>
        <w:rPr>
          <w:w w:val="110"/>
        </w:rPr>
        <w:t> it</w:t>
      </w:r>
      <w:r>
        <w:rPr>
          <w:w w:val="110"/>
        </w:rPr>
        <w:t> cannot</w:t>
      </w:r>
      <w:r>
        <w:rPr>
          <w:w w:val="110"/>
        </w:rPr>
        <w:t> address</w:t>
      </w:r>
      <w:r>
        <w:rPr>
          <w:w w:val="110"/>
        </w:rPr>
        <w:t> the </w:t>
      </w:r>
      <w:r>
        <w:rPr>
          <w:spacing w:val="-2"/>
          <w:w w:val="110"/>
        </w:rPr>
        <w:t>problem</w:t>
      </w:r>
      <w:r>
        <w:rPr>
          <w:spacing w:val="-6"/>
          <w:w w:val="110"/>
        </w:rPr>
        <w:t> </w:t>
      </w:r>
      <w:r>
        <w:rPr>
          <w:spacing w:val="-2"/>
          <w:w w:val="110"/>
        </w:rPr>
        <w:t>of</w:t>
      </w:r>
      <w:r>
        <w:rPr>
          <w:spacing w:val="-6"/>
          <w:w w:val="110"/>
        </w:rPr>
        <w:t> </w:t>
      </w:r>
      <w:r>
        <w:rPr>
          <w:spacing w:val="-2"/>
          <w:w w:val="110"/>
        </w:rPr>
        <w:t>the</w:t>
      </w:r>
      <w:r>
        <w:rPr>
          <w:spacing w:val="-6"/>
          <w:w w:val="110"/>
        </w:rPr>
        <w:t> </w:t>
      </w:r>
      <w:r>
        <w:rPr>
          <w:spacing w:val="-2"/>
          <w:w w:val="110"/>
        </w:rPr>
        <w:t>well-known</w:t>
      </w:r>
      <w:r>
        <w:rPr>
          <w:spacing w:val="-6"/>
          <w:w w:val="110"/>
        </w:rPr>
        <w:t> </w:t>
      </w:r>
      <w:r>
        <w:rPr>
          <w:spacing w:val="-2"/>
          <w:w w:val="110"/>
        </w:rPr>
        <w:t>ECCDHP</w:t>
      </w:r>
      <w:r>
        <w:rPr>
          <w:spacing w:val="-5"/>
          <w:w w:val="110"/>
        </w:rPr>
        <w:t> </w:t>
      </w:r>
      <w:r>
        <w:rPr>
          <w:spacing w:val="-2"/>
          <w:w w:val="110"/>
        </w:rPr>
        <w:t>and</w:t>
      </w:r>
      <w:r>
        <w:rPr>
          <w:spacing w:val="-6"/>
          <w:w w:val="110"/>
        </w:rPr>
        <w:t> </w:t>
      </w:r>
      <w:r>
        <w:rPr>
          <w:spacing w:val="-2"/>
          <w:w w:val="110"/>
        </w:rPr>
        <w:t>the</w:t>
      </w:r>
      <w:r>
        <w:rPr>
          <w:spacing w:val="-6"/>
          <w:w w:val="110"/>
        </w:rPr>
        <w:t> </w:t>
      </w:r>
      <w:r>
        <w:rPr>
          <w:spacing w:val="-2"/>
          <w:w w:val="110"/>
        </w:rPr>
        <w:t>Elliptic</w:t>
      </w:r>
      <w:r>
        <w:rPr>
          <w:spacing w:val="-6"/>
          <w:w w:val="110"/>
        </w:rPr>
        <w:t> </w:t>
      </w:r>
      <w:r>
        <w:rPr>
          <w:spacing w:val="-2"/>
          <w:w w:val="110"/>
        </w:rPr>
        <w:t>Curve</w:t>
      </w:r>
      <w:r>
        <w:rPr>
          <w:spacing w:val="-5"/>
          <w:w w:val="110"/>
        </w:rPr>
        <w:t> </w:t>
      </w:r>
      <w:r>
        <w:rPr>
          <w:spacing w:val="-2"/>
          <w:w w:val="110"/>
        </w:rPr>
        <w:t>Discrete</w:t>
      </w:r>
      <w:r>
        <w:rPr>
          <w:spacing w:val="-5"/>
          <w:w w:val="110"/>
        </w:rPr>
        <w:t> </w:t>
      </w:r>
      <w:r>
        <w:rPr>
          <w:spacing w:val="-2"/>
          <w:w w:val="110"/>
        </w:rPr>
        <w:t>Al- </w:t>
      </w:r>
      <w:r>
        <w:rPr>
          <w:w w:val="110"/>
        </w:rPr>
        <w:t>gorithm</w:t>
      </w:r>
      <w:r>
        <w:rPr>
          <w:spacing w:val="-11"/>
          <w:w w:val="110"/>
        </w:rPr>
        <w:t> </w:t>
      </w:r>
      <w:r>
        <w:rPr>
          <w:w w:val="110"/>
        </w:rPr>
        <w:t>Problem</w:t>
      </w:r>
      <w:r>
        <w:rPr>
          <w:spacing w:val="-11"/>
          <w:w w:val="110"/>
        </w:rPr>
        <w:t> </w:t>
      </w:r>
      <w:r>
        <w:rPr>
          <w:w w:val="110"/>
        </w:rPr>
        <w:t>(ECDLP).</w:t>
      </w:r>
      <w:r>
        <w:rPr>
          <w:spacing w:val="-11"/>
          <w:w w:val="110"/>
        </w:rPr>
        <w:t> </w:t>
      </w:r>
      <w:r>
        <w:rPr>
          <w:w w:val="110"/>
        </w:rPr>
        <w:t>Because</w:t>
      </w:r>
      <w:r>
        <w:rPr>
          <w:spacing w:val="-11"/>
          <w:w w:val="110"/>
        </w:rPr>
        <w:t> </w:t>
      </w:r>
      <w:r>
        <w:rPr>
          <w:w w:val="110"/>
        </w:rPr>
        <w:t>of</w:t>
      </w:r>
      <w:r>
        <w:rPr>
          <w:spacing w:val="-11"/>
          <w:w w:val="110"/>
        </w:rPr>
        <w:t> </w:t>
      </w:r>
      <w:r>
        <w:rPr>
          <w:w w:val="110"/>
        </w:rPr>
        <w:t>this,</w:t>
      </w:r>
      <w:r>
        <w:rPr>
          <w:spacing w:val="-11"/>
          <w:w w:val="110"/>
        </w:rPr>
        <w:t> </w:t>
      </w:r>
      <w:r>
        <w:rPr>
          <w:w w:val="110"/>
        </w:rPr>
        <w:t>the</w:t>
      </w:r>
      <w:r>
        <w:rPr>
          <w:spacing w:val="-11"/>
          <w:w w:val="110"/>
        </w:rPr>
        <w:t> </w:t>
      </w:r>
      <w:r>
        <w:rPr>
          <w:w w:val="110"/>
        </w:rPr>
        <w:t>enemy</w:t>
      </w:r>
      <w:r>
        <w:rPr>
          <w:spacing w:val="-11"/>
          <w:w w:val="110"/>
        </w:rPr>
        <w:t> </w:t>
      </w:r>
      <w:r>
        <w:rPr>
          <w:w w:val="110"/>
        </w:rPr>
        <w:t>will</w:t>
      </w:r>
      <w:r>
        <w:rPr>
          <w:spacing w:val="-11"/>
          <w:w w:val="110"/>
        </w:rPr>
        <w:t> </w:t>
      </w:r>
      <w:r>
        <w:rPr>
          <w:w w:val="110"/>
        </w:rPr>
        <w:t>have</w:t>
      </w:r>
      <w:r>
        <w:rPr>
          <w:spacing w:val="-11"/>
          <w:w w:val="110"/>
        </w:rPr>
        <w:t> </w:t>
      </w:r>
      <w:r>
        <w:rPr>
          <w:w w:val="110"/>
        </w:rPr>
        <w:t>to</w:t>
      </w:r>
      <w:r>
        <w:rPr>
          <w:spacing w:val="-11"/>
          <w:w w:val="110"/>
        </w:rPr>
        <w:t> </w:t>
      </w:r>
      <w:r>
        <w:rPr>
          <w:w w:val="110"/>
        </w:rPr>
        <w:t>start from scratch when it comes to figuring out the new key.</w:t>
      </w:r>
    </w:p>
    <w:p>
      <w:pPr>
        <w:pStyle w:val="BodyText"/>
        <w:spacing w:before="24"/>
        <w:ind w:left="0"/>
      </w:pPr>
    </w:p>
    <w:p>
      <w:pPr>
        <w:pStyle w:val="ListParagraph"/>
        <w:numPr>
          <w:ilvl w:val="2"/>
          <w:numId w:val="1"/>
        </w:numPr>
        <w:tabs>
          <w:tab w:pos="596" w:val="left" w:leader="none"/>
        </w:tabs>
        <w:spacing w:line="240" w:lineRule="auto" w:before="0" w:after="0"/>
        <w:ind w:left="596" w:right="0" w:hanging="478"/>
        <w:jc w:val="left"/>
        <w:rPr>
          <w:rFonts w:ascii="Times New Roman"/>
          <w:i/>
          <w:sz w:val="16"/>
        </w:rPr>
      </w:pPr>
      <w:r>
        <w:rPr>
          <w:rFonts w:ascii="Times New Roman"/>
          <w:i/>
          <w:sz w:val="16"/>
        </w:rPr>
        <w:t>Energy-Depletion</w:t>
      </w:r>
      <w:r>
        <w:rPr>
          <w:rFonts w:ascii="Times New Roman"/>
          <w:i/>
          <w:spacing w:val="1"/>
          <w:sz w:val="16"/>
        </w:rPr>
        <w:t> </w:t>
      </w:r>
      <w:r>
        <w:rPr>
          <w:rFonts w:ascii="Times New Roman"/>
          <w:i/>
          <w:sz w:val="16"/>
        </w:rPr>
        <w:t>attacks</w:t>
      </w:r>
      <w:r>
        <w:rPr>
          <w:rFonts w:ascii="Times New Roman"/>
          <w:i/>
          <w:spacing w:val="1"/>
          <w:sz w:val="16"/>
        </w:rPr>
        <w:t> </w:t>
      </w:r>
      <w:r>
        <w:rPr>
          <w:rFonts w:ascii="Times New Roman"/>
          <w:i/>
          <w:sz w:val="16"/>
        </w:rPr>
        <w:t>and</w:t>
      </w:r>
      <w:r>
        <w:rPr>
          <w:rFonts w:ascii="Times New Roman"/>
          <w:i/>
          <w:spacing w:val="2"/>
          <w:sz w:val="16"/>
        </w:rPr>
        <w:t> </w:t>
      </w:r>
      <w:r>
        <w:rPr>
          <w:rFonts w:ascii="Times New Roman"/>
          <w:i/>
          <w:sz w:val="16"/>
        </w:rPr>
        <w:t>their</w:t>
      </w:r>
      <w:r>
        <w:rPr>
          <w:rFonts w:ascii="Times New Roman"/>
          <w:i/>
          <w:spacing w:val="1"/>
          <w:sz w:val="16"/>
        </w:rPr>
        <w:t> </w:t>
      </w:r>
      <w:r>
        <w:rPr>
          <w:rFonts w:ascii="Times New Roman"/>
          <w:i/>
          <w:sz w:val="16"/>
        </w:rPr>
        <w:t>possible</w:t>
      </w:r>
      <w:r>
        <w:rPr>
          <w:rFonts w:ascii="Times New Roman"/>
          <w:i/>
          <w:spacing w:val="1"/>
          <w:sz w:val="16"/>
        </w:rPr>
        <w:t> </w:t>
      </w:r>
      <w:r>
        <w:rPr>
          <w:rFonts w:ascii="Times New Roman"/>
          <w:i/>
          <w:spacing w:val="-2"/>
          <w:sz w:val="16"/>
        </w:rPr>
        <w:t>consequences</w:t>
      </w:r>
    </w:p>
    <w:p>
      <w:pPr>
        <w:pStyle w:val="BodyText"/>
        <w:spacing w:line="273" w:lineRule="auto" w:before="25"/>
        <w:ind w:right="116" w:firstLine="239"/>
        <w:jc w:val="both"/>
      </w:pPr>
      <w:r>
        <w:rPr>
          <w:w w:val="110"/>
        </w:rPr>
        <w:t>At</w:t>
      </w:r>
      <w:r>
        <w:rPr>
          <w:spacing w:val="-6"/>
          <w:w w:val="110"/>
        </w:rPr>
        <w:t> </w:t>
      </w:r>
      <w:r>
        <w:rPr>
          <w:w w:val="110"/>
        </w:rPr>
        <w:t>stages</w:t>
      </w:r>
      <w:r>
        <w:rPr>
          <w:spacing w:val="-6"/>
          <w:w w:val="110"/>
        </w:rPr>
        <w:t> </w:t>
      </w:r>
      <w:r>
        <w:rPr>
          <w:w w:val="110"/>
        </w:rPr>
        <w:t>8</w:t>
      </w:r>
      <w:r>
        <w:rPr>
          <w:spacing w:val="-5"/>
          <w:w w:val="110"/>
        </w:rPr>
        <w:t> </w:t>
      </w:r>
      <w:r>
        <w:rPr>
          <w:w w:val="110"/>
        </w:rPr>
        <w:t>and</w:t>
      </w:r>
      <w:r>
        <w:rPr>
          <w:spacing w:val="-6"/>
          <w:w w:val="110"/>
        </w:rPr>
        <w:t> </w:t>
      </w:r>
      <w:r>
        <w:rPr>
          <w:w w:val="110"/>
        </w:rPr>
        <w:t>10,</w:t>
      </w:r>
      <w:r>
        <w:rPr>
          <w:spacing w:val="-6"/>
          <w:w w:val="110"/>
        </w:rPr>
        <w:t> </w:t>
      </w:r>
      <w:r>
        <w:rPr>
          <w:w w:val="110"/>
        </w:rPr>
        <w:t>the</w:t>
      </w:r>
      <w:r>
        <w:rPr>
          <w:spacing w:val="-5"/>
          <w:w w:val="110"/>
        </w:rPr>
        <w:t> </w:t>
      </w:r>
      <w:r>
        <w:rPr>
          <w:w w:val="110"/>
        </w:rPr>
        <w:t>proposed</w:t>
      </w:r>
      <w:r>
        <w:rPr>
          <w:spacing w:val="-5"/>
          <w:w w:val="110"/>
        </w:rPr>
        <w:t> </w:t>
      </w:r>
      <w:r>
        <w:rPr>
          <w:w w:val="110"/>
        </w:rPr>
        <w:t>protocol</w:t>
      </w:r>
      <w:r>
        <w:rPr>
          <w:spacing w:val="-6"/>
          <w:w w:val="110"/>
        </w:rPr>
        <w:t> </w:t>
      </w:r>
      <w:r>
        <w:rPr>
          <w:w w:val="110"/>
        </w:rPr>
        <w:t>can</w:t>
      </w:r>
      <w:r>
        <w:rPr>
          <w:spacing w:val="-6"/>
          <w:w w:val="110"/>
        </w:rPr>
        <w:t> </w:t>
      </w:r>
      <w:r>
        <w:rPr>
          <w:w w:val="110"/>
        </w:rPr>
        <w:t>only</w:t>
      </w:r>
      <w:r>
        <w:rPr>
          <w:spacing w:val="-6"/>
          <w:w w:val="110"/>
        </w:rPr>
        <w:t> </w:t>
      </w:r>
      <w:r>
        <w:rPr>
          <w:w w:val="110"/>
        </w:rPr>
        <w:t>identify</w:t>
      </w:r>
      <w:r>
        <w:rPr>
          <w:spacing w:val="-6"/>
          <w:w w:val="110"/>
        </w:rPr>
        <w:t> </w:t>
      </w:r>
      <w:r>
        <w:rPr>
          <w:w w:val="110"/>
        </w:rPr>
        <w:t>the</w:t>
      </w:r>
      <w:r>
        <w:rPr>
          <w:spacing w:val="-5"/>
          <w:w w:val="110"/>
        </w:rPr>
        <w:t> </w:t>
      </w:r>
      <w:r>
        <w:rPr>
          <w:w w:val="110"/>
        </w:rPr>
        <w:t>pres- ence of an adversary during the key formation process by exchanging messages #3 and #4. It is easy for hackers to expose a real Drone sys- tem to power generation attacks if he or she is repeatedly involved in the</w:t>
      </w:r>
      <w:r>
        <w:rPr>
          <w:spacing w:val="-2"/>
          <w:w w:val="110"/>
        </w:rPr>
        <w:t> </w:t>
      </w:r>
      <w:r>
        <w:rPr>
          <w:w w:val="110"/>
        </w:rPr>
        <w:t>scheme</w:t>
      </w:r>
      <w:r>
        <w:rPr>
          <w:spacing w:val="-2"/>
          <w:w w:val="110"/>
        </w:rPr>
        <w:t> </w:t>
      </w:r>
      <w:r>
        <w:rPr>
          <w:w w:val="110"/>
        </w:rPr>
        <w:t>failures.</w:t>
      </w:r>
      <w:r>
        <w:rPr>
          <w:spacing w:val="-3"/>
          <w:w w:val="110"/>
        </w:rPr>
        <w:t> </w:t>
      </w:r>
      <w:r>
        <w:rPr>
          <w:w w:val="110"/>
        </w:rPr>
        <w:t>Once</w:t>
      </w:r>
      <w:r>
        <w:rPr>
          <w:spacing w:val="-2"/>
          <w:w w:val="110"/>
        </w:rPr>
        <w:t> </w:t>
      </w:r>
      <w:r>
        <w:rPr>
          <w:w w:val="110"/>
        </w:rPr>
        <w:t>2k</w:t>
      </w:r>
      <w:r>
        <w:rPr>
          <w:spacing w:val="-3"/>
          <w:w w:val="110"/>
        </w:rPr>
        <w:t> </w:t>
      </w:r>
      <w:r>
        <w:rPr>
          <w:w w:val="110"/>
        </w:rPr>
        <w:t>conceptual</w:t>
      </w:r>
      <w:r>
        <w:rPr>
          <w:spacing w:val="-2"/>
          <w:w w:val="110"/>
        </w:rPr>
        <w:t> </w:t>
      </w:r>
      <w:r>
        <w:rPr>
          <w:w w:val="110"/>
        </w:rPr>
        <w:t>messages</w:t>
      </w:r>
      <w:r>
        <w:rPr>
          <w:spacing w:val="-3"/>
          <w:w w:val="110"/>
        </w:rPr>
        <w:t> </w:t>
      </w:r>
      <w:r>
        <w:rPr>
          <w:w w:val="110"/>
        </w:rPr>
        <w:t>are</w:t>
      </w:r>
      <w:r>
        <w:rPr>
          <w:spacing w:val="-2"/>
          <w:w w:val="110"/>
        </w:rPr>
        <w:t> </w:t>
      </w:r>
      <w:r>
        <w:rPr>
          <w:w w:val="110"/>
        </w:rPr>
        <w:t>exchanged,</w:t>
      </w:r>
      <w:r>
        <w:rPr>
          <w:spacing w:val="-2"/>
          <w:w w:val="110"/>
        </w:rPr>
        <w:t> </w:t>
      </w:r>
      <w:r>
        <w:rPr>
          <w:w w:val="110"/>
        </w:rPr>
        <w:t>with a quadratic rise in the number of instances, the genuine Drone device will become aware of an attack. In order to minimize this problem, the count is set to 3 failed attempts before commencement, after that, the drone</w:t>
      </w:r>
      <w:r>
        <w:rPr>
          <w:spacing w:val="-6"/>
          <w:w w:val="110"/>
        </w:rPr>
        <w:t> </w:t>
      </w:r>
      <w:r>
        <w:rPr>
          <w:w w:val="110"/>
        </w:rPr>
        <w:t>will</w:t>
      </w:r>
      <w:r>
        <w:rPr>
          <w:spacing w:val="-7"/>
          <w:w w:val="110"/>
        </w:rPr>
        <w:t> </w:t>
      </w:r>
      <w:r>
        <w:rPr>
          <w:w w:val="110"/>
        </w:rPr>
        <w:t>refuse</w:t>
      </w:r>
      <w:r>
        <w:rPr>
          <w:spacing w:val="-6"/>
          <w:w w:val="110"/>
        </w:rPr>
        <w:t> </w:t>
      </w:r>
      <w:r>
        <w:rPr>
          <w:w w:val="110"/>
        </w:rPr>
        <w:t>the</w:t>
      </w:r>
      <w:r>
        <w:rPr>
          <w:spacing w:val="-6"/>
          <w:w w:val="110"/>
        </w:rPr>
        <w:t> </w:t>
      </w:r>
      <w:r>
        <w:rPr>
          <w:w w:val="110"/>
        </w:rPr>
        <w:t>requests</w:t>
      </w:r>
      <w:r>
        <w:rPr>
          <w:spacing w:val="-6"/>
          <w:w w:val="110"/>
        </w:rPr>
        <w:t> </w:t>
      </w:r>
      <w:r>
        <w:rPr>
          <w:w w:val="110"/>
        </w:rPr>
        <w:t>from</w:t>
      </w:r>
      <w:r>
        <w:rPr>
          <w:spacing w:val="-6"/>
          <w:w w:val="110"/>
        </w:rPr>
        <w:t> </w:t>
      </w:r>
      <w:r>
        <w:rPr>
          <w:w w:val="110"/>
        </w:rPr>
        <w:t>a</w:t>
      </w:r>
      <w:r>
        <w:rPr>
          <w:spacing w:val="-6"/>
          <w:w w:val="110"/>
        </w:rPr>
        <w:t> </w:t>
      </w:r>
      <w:r>
        <w:rPr>
          <w:w w:val="110"/>
        </w:rPr>
        <w:t>given</w:t>
      </w:r>
      <w:r>
        <w:rPr>
          <w:spacing w:val="-6"/>
          <w:w w:val="110"/>
        </w:rPr>
        <w:t> </w:t>
      </w:r>
      <w:r>
        <w:rPr>
          <w:w w:val="110"/>
        </w:rPr>
        <w:t>device.</w:t>
      </w:r>
      <w:r>
        <w:rPr>
          <w:spacing w:val="-6"/>
          <w:w w:val="110"/>
        </w:rPr>
        <w:t> </w:t>
      </w:r>
      <w:r>
        <w:rPr>
          <w:w w:val="110"/>
        </w:rPr>
        <w:t>During</w:t>
      </w:r>
      <w:r>
        <w:rPr>
          <w:spacing w:val="-7"/>
          <w:w w:val="110"/>
        </w:rPr>
        <w:t> </w:t>
      </w:r>
      <w:r>
        <w:rPr>
          <w:w w:val="110"/>
        </w:rPr>
        <w:t>this</w:t>
      </w:r>
      <w:r>
        <w:rPr>
          <w:spacing w:val="-7"/>
          <w:w w:val="110"/>
        </w:rPr>
        <w:t> </w:t>
      </w:r>
      <w:r>
        <w:rPr>
          <w:w w:val="110"/>
        </w:rPr>
        <w:t>incident, the target device may produce an alert, requiring additional inquiry.</w:t>
      </w:r>
    </w:p>
    <w:p>
      <w:pPr>
        <w:pStyle w:val="BodyText"/>
        <w:spacing w:line="273" w:lineRule="auto"/>
        <w:ind w:right="116" w:firstLine="239"/>
        <w:jc w:val="both"/>
      </w:pPr>
      <w:r>
        <w:rPr>
          <w:w w:val="110"/>
        </w:rPr>
        <w:t>According</w:t>
      </w:r>
      <w:r>
        <w:rPr>
          <w:w w:val="110"/>
        </w:rPr>
        <w:t> to</w:t>
      </w:r>
      <w:r>
        <w:rPr>
          <w:w w:val="110"/>
        </w:rPr>
        <w:t> the</w:t>
      </w:r>
      <w:r>
        <w:rPr>
          <w:w w:val="110"/>
        </w:rPr>
        <w:t> Section,</w:t>
      </w:r>
      <w:r>
        <w:rPr>
          <w:w w:val="110"/>
        </w:rPr>
        <w:t> it</w:t>
      </w:r>
      <w:r>
        <w:rPr>
          <w:w w:val="110"/>
        </w:rPr>
        <w:t> is</w:t>
      </w:r>
      <w:r>
        <w:rPr>
          <w:w w:val="110"/>
        </w:rPr>
        <w:t> not</w:t>
      </w:r>
      <w:r>
        <w:rPr>
          <w:w w:val="110"/>
        </w:rPr>
        <w:t> more</w:t>
      </w:r>
      <w:r>
        <w:rPr>
          <w:w w:val="110"/>
        </w:rPr>
        <w:t> diﬃcult</w:t>
      </w:r>
      <w:r>
        <w:rPr>
          <w:w w:val="110"/>
        </w:rPr>
        <w:t> to</w:t>
      </w:r>
      <w:r>
        <w:rPr>
          <w:w w:val="110"/>
        </w:rPr>
        <w:t> identify</w:t>
      </w:r>
      <w:r>
        <w:rPr>
          <w:w w:val="110"/>
        </w:rPr>
        <w:t> an</w:t>
      </w:r>
      <w:r>
        <w:rPr>
          <w:w w:val="110"/>
        </w:rPr>
        <w:t> at- tack</w:t>
      </w:r>
      <w:r>
        <w:rPr>
          <w:w w:val="110"/>
        </w:rPr>
        <w:t> using</w:t>
      </w:r>
      <w:r>
        <w:rPr>
          <w:w w:val="110"/>
        </w:rPr>
        <w:t> the</w:t>
      </w:r>
      <w:r>
        <w:rPr>
          <w:w w:val="110"/>
        </w:rPr>
        <w:t> proposed</w:t>
      </w:r>
      <w:r>
        <w:rPr>
          <w:w w:val="110"/>
        </w:rPr>
        <w:t> protocol</w:t>
      </w:r>
      <w:r>
        <w:rPr>
          <w:w w:val="110"/>
        </w:rPr>
        <w:t> than</w:t>
      </w:r>
      <w:r>
        <w:rPr>
          <w:w w:val="110"/>
        </w:rPr>
        <w:t> existing</w:t>
      </w:r>
      <w:r>
        <w:rPr>
          <w:w w:val="110"/>
        </w:rPr>
        <w:t> PKC</w:t>
      </w:r>
      <w:r>
        <w:rPr>
          <w:w w:val="110"/>
        </w:rPr>
        <w:t> methods,</w:t>
      </w:r>
      <w:r>
        <w:rPr>
          <w:w w:val="110"/>
        </w:rPr>
        <w:t> such</w:t>
      </w:r>
      <w:r>
        <w:rPr>
          <w:w w:val="110"/>
        </w:rPr>
        <w:t> as </w:t>
      </w:r>
      <w:r>
        <w:rPr/>
        <w:t>X.509-EDSA</w:t>
      </w:r>
      <w:r>
        <w:rPr>
          <w:spacing w:val="46"/>
        </w:rPr>
        <w:t> </w:t>
      </w:r>
      <w:r>
        <w:rPr/>
        <w:t>certifications</w:t>
      </w:r>
      <w:r>
        <w:rPr>
          <w:spacing w:val="46"/>
        </w:rPr>
        <w:t> </w:t>
      </w:r>
      <w:r>
        <w:rPr/>
        <w:t>and</w:t>
      </w:r>
      <w:r>
        <w:rPr>
          <w:spacing w:val="46"/>
        </w:rPr>
        <w:t> </w:t>
      </w:r>
      <w:r>
        <w:rPr/>
        <w:t>ECQV</w:t>
      </w:r>
      <w:r>
        <w:rPr>
          <w:spacing w:val="47"/>
        </w:rPr>
        <w:t> </w:t>
      </w:r>
      <w:r>
        <w:rPr/>
        <w:t>explicit</w:t>
      </w:r>
      <w:r>
        <w:rPr>
          <w:spacing w:val="46"/>
        </w:rPr>
        <w:t> </w:t>
      </w:r>
      <w:r>
        <w:rPr/>
        <w:t>credentials.</w:t>
      </w:r>
      <w:r>
        <w:rPr>
          <w:spacing w:val="46"/>
        </w:rPr>
        <w:t> </w:t>
      </w:r>
      <w:r>
        <w:rPr/>
        <w:t>CBKE-</w:t>
      </w:r>
      <w:r>
        <w:rPr>
          <w:spacing w:val="-4"/>
        </w:rPr>
        <w:t>ECQV</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114"/>
        <w:ind w:left="0"/>
        <w:rPr>
          <w:sz w:val="14"/>
        </w:rPr>
      </w:pPr>
    </w:p>
    <w:p>
      <w:pPr>
        <w:spacing w:before="1"/>
        <w:ind w:left="177" w:right="0" w:firstLine="0"/>
        <w:jc w:val="left"/>
        <w:rPr>
          <w:rFonts w:ascii="Times New Roman"/>
          <w:b/>
          <w:sz w:val="14"/>
        </w:rPr>
      </w:pPr>
      <w:r>
        <w:rPr>
          <w:rFonts w:ascii="Times New Roman"/>
          <w:b/>
          <w:w w:val="110"/>
          <w:sz w:val="14"/>
        </w:rPr>
        <w:t>Table </w:t>
      </w:r>
      <w:r>
        <w:rPr>
          <w:rFonts w:ascii="Times New Roman"/>
          <w:b/>
          <w:spacing w:val="-10"/>
          <w:w w:val="110"/>
          <w:sz w:val="14"/>
        </w:rPr>
        <w:t>1</w:t>
      </w:r>
    </w:p>
    <w:p>
      <w:pPr>
        <w:spacing w:before="30"/>
        <w:ind w:left="177" w:right="0" w:firstLine="0"/>
        <w:jc w:val="left"/>
        <w:rPr>
          <w:sz w:val="14"/>
        </w:rPr>
      </w:pPr>
      <w:r>
        <w:rPr>
          <w:w w:val="110"/>
          <w:sz w:val="14"/>
        </w:rPr>
        <w:t>Comparison</w:t>
      </w:r>
      <w:r>
        <w:rPr>
          <w:spacing w:val="2"/>
          <w:w w:val="110"/>
          <w:sz w:val="14"/>
        </w:rPr>
        <w:t> </w:t>
      </w:r>
      <w:r>
        <w:rPr>
          <w:w w:val="110"/>
          <w:sz w:val="14"/>
        </w:rPr>
        <w:t>of</w:t>
      </w:r>
      <w:r>
        <w:rPr>
          <w:spacing w:val="2"/>
          <w:w w:val="110"/>
          <w:sz w:val="14"/>
        </w:rPr>
        <w:t> </w:t>
      </w:r>
      <w:r>
        <w:rPr>
          <w:w w:val="110"/>
          <w:sz w:val="14"/>
        </w:rPr>
        <w:t>Security</w:t>
      </w:r>
      <w:r>
        <w:rPr>
          <w:spacing w:val="3"/>
          <w:w w:val="110"/>
          <w:sz w:val="14"/>
        </w:rPr>
        <w:t> </w:t>
      </w:r>
      <w:r>
        <w:rPr>
          <w:w w:val="110"/>
          <w:sz w:val="14"/>
        </w:rPr>
        <w:t>Attacks</w:t>
      </w:r>
      <w:r>
        <w:rPr>
          <w:spacing w:val="2"/>
          <w:w w:val="110"/>
          <w:sz w:val="14"/>
        </w:rPr>
        <w:t> </w:t>
      </w:r>
      <w:r>
        <w:rPr>
          <w:spacing w:val="-2"/>
          <w:w w:val="110"/>
          <w:sz w:val="14"/>
        </w:rPr>
        <w:t>Eﬃciency.</w:t>
      </w:r>
    </w:p>
    <w:p>
      <w:pPr>
        <w:pStyle w:val="BodyText"/>
        <w:spacing w:before="8"/>
        <w:ind w:left="0"/>
        <w:rPr>
          <w:sz w:val="6"/>
        </w:rPr>
      </w:pPr>
      <w:r>
        <w:rPr/>
        <mc:AlternateContent>
          <mc:Choice Requires="wps">
            <w:drawing>
              <wp:anchor distT="0" distB="0" distL="0" distR="0" allowOverlap="1" layoutInCell="1" locked="0" behindDoc="1" simplePos="0" relativeHeight="487611904">
                <wp:simplePos x="0" y="0"/>
                <wp:positionH relativeFrom="page">
                  <wp:posOffset>519417</wp:posOffset>
                </wp:positionH>
                <wp:positionV relativeFrom="paragraph">
                  <wp:posOffset>64362</wp:posOffset>
                </wp:positionV>
                <wp:extent cx="652907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98998pt;margin-top:5.067899pt;width:514.1pt;height:.1pt;mso-position-horizontal-relative:page;mso-position-vertical-relative:paragraph;z-index:-15704576;mso-wrap-distance-left:0;mso-wrap-distance-right:0" id="docshape48" coordorigin="818,101" coordsize="10282,0" path="m818,101l11100,101e" filled="false" stroked="true" strokeweight=".504pt" strokecolor="#000000">
                <v:path arrowok="t"/>
                <v:stroke dashstyle="solid"/>
                <w10:wrap type="topAndBottom"/>
              </v:shape>
            </w:pict>
          </mc:Fallback>
        </mc:AlternateContent>
      </w:r>
    </w:p>
    <w:p>
      <w:pPr>
        <w:tabs>
          <w:tab w:pos="2262" w:val="left" w:leader="none"/>
          <w:tab w:pos="9351" w:val="left" w:leader="none"/>
        </w:tabs>
        <w:spacing w:before="59"/>
        <w:ind w:left="297" w:right="0" w:firstLine="0"/>
        <w:jc w:val="left"/>
        <w:rPr>
          <w:sz w:val="12"/>
        </w:rPr>
      </w:pPr>
      <w:r>
        <w:rPr>
          <w:w w:val="115"/>
          <w:sz w:val="12"/>
        </w:rPr>
        <w:t>security</w:t>
      </w:r>
      <w:r>
        <w:rPr>
          <w:spacing w:val="10"/>
          <w:w w:val="115"/>
          <w:sz w:val="12"/>
        </w:rPr>
        <w:t> </w:t>
      </w:r>
      <w:r>
        <w:rPr>
          <w:spacing w:val="-2"/>
          <w:w w:val="115"/>
          <w:sz w:val="12"/>
        </w:rPr>
        <w:t>Attacks</w:t>
      </w:r>
      <w:r>
        <w:rPr>
          <w:sz w:val="12"/>
        </w:rPr>
        <w:tab/>
      </w:r>
      <w:r>
        <w:rPr>
          <w:spacing w:val="-2"/>
          <w:w w:val="115"/>
          <w:sz w:val="12"/>
        </w:rPr>
        <w:t>Schemes</w:t>
      </w:r>
      <w:r>
        <w:rPr>
          <w:sz w:val="12"/>
        </w:rPr>
        <w:tab/>
      </w:r>
      <w:r>
        <w:rPr>
          <w:w w:val="115"/>
          <w:sz w:val="12"/>
        </w:rPr>
        <w:t>Proposed </w:t>
      </w:r>
      <w:r>
        <w:rPr>
          <w:spacing w:val="-2"/>
          <w:w w:val="115"/>
          <w:sz w:val="12"/>
        </w:rPr>
        <w:t>Scheme</w:t>
      </w:r>
    </w:p>
    <w:p>
      <w:pPr>
        <w:pStyle w:val="BodyText"/>
        <w:spacing w:before="2"/>
        <w:ind w:left="0"/>
        <w:rPr>
          <w:sz w:val="4"/>
        </w:rPr>
      </w:pPr>
      <w:r>
        <w:rPr/>
        <mc:AlternateContent>
          <mc:Choice Requires="wps">
            <w:drawing>
              <wp:anchor distT="0" distB="0" distL="0" distR="0" allowOverlap="1" layoutInCell="1" locked="0" behindDoc="1" simplePos="0" relativeHeight="487612416">
                <wp:simplePos x="0" y="0"/>
                <wp:positionH relativeFrom="page">
                  <wp:posOffset>1843125</wp:posOffset>
                </wp:positionH>
                <wp:positionV relativeFrom="paragraph">
                  <wp:posOffset>46248</wp:posOffset>
                </wp:positionV>
                <wp:extent cx="4194810"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194810" cy="1270"/>
                        </a:xfrm>
                        <a:custGeom>
                          <a:avLst/>
                          <a:gdLst/>
                          <a:ahLst/>
                          <a:cxnLst/>
                          <a:rect l="l" t="t" r="r" b="b"/>
                          <a:pathLst>
                            <a:path w="4194810" h="0">
                              <a:moveTo>
                                <a:pt x="0" y="0"/>
                              </a:moveTo>
                              <a:lnTo>
                                <a:pt x="419481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128006pt;margin-top:3.641586pt;width:330.3pt;height:.1pt;mso-position-horizontal-relative:page;mso-position-vertical-relative:paragraph;z-index:-15704064;mso-wrap-distance-left:0;mso-wrap-distance-right:0" id="docshape49" coordorigin="2903,73" coordsize="6606,0" path="m2903,73l9509,73e" filled="false" stroked="true" strokeweight=".504pt" strokecolor="#000000">
                <v:path arrowok="t"/>
                <v:stroke dashstyle="solid"/>
                <w10:wrap type="topAndBottom"/>
              </v:shape>
            </w:pict>
          </mc:Fallback>
        </mc:AlternateContent>
      </w:r>
    </w:p>
    <w:p>
      <w:pPr>
        <w:tabs>
          <w:tab w:pos="2996" w:val="left" w:leader="none"/>
          <w:tab w:pos="3730" w:val="left" w:leader="none"/>
          <w:tab w:pos="4392" w:val="left" w:leader="none"/>
          <w:tab w:pos="5090" w:val="left" w:leader="none"/>
          <w:tab w:pos="5824" w:val="left" w:leader="none"/>
          <w:tab w:pos="6558" w:val="left" w:leader="none"/>
          <w:tab w:pos="7220" w:val="left" w:leader="none"/>
          <w:tab w:pos="7882" w:val="left" w:leader="none"/>
          <w:tab w:pos="8617" w:val="left" w:leader="none"/>
        </w:tabs>
        <w:spacing w:line="109" w:lineRule="exact" w:before="49"/>
        <w:ind w:left="2262" w:right="0" w:firstLine="0"/>
        <w:jc w:val="left"/>
        <w:rPr>
          <w:sz w:val="12"/>
        </w:rPr>
      </w:pPr>
      <w:hyperlink w:history="true" w:anchor="_bookmark12">
        <w:r>
          <w:rPr>
            <w:color w:val="0080AC"/>
            <w:spacing w:val="-4"/>
            <w:w w:val="125"/>
            <w:sz w:val="12"/>
          </w:rPr>
          <w:t>[20]</w:t>
        </w:r>
      </w:hyperlink>
      <w:r>
        <w:rPr>
          <w:color w:val="0080AC"/>
          <w:sz w:val="12"/>
        </w:rPr>
        <w:tab/>
      </w:r>
      <w:hyperlink w:history="true" w:anchor="_bookmark34">
        <w:r>
          <w:rPr>
            <w:color w:val="0080AC"/>
            <w:spacing w:val="-4"/>
            <w:w w:val="125"/>
            <w:sz w:val="12"/>
          </w:rPr>
          <w:t>[12]</w:t>
        </w:r>
      </w:hyperlink>
      <w:r>
        <w:rPr>
          <w:color w:val="0080AC"/>
          <w:sz w:val="12"/>
        </w:rPr>
        <w:tab/>
      </w:r>
      <w:hyperlink w:history="true" w:anchor="_bookmark24">
        <w:r>
          <w:rPr>
            <w:color w:val="0080AC"/>
            <w:spacing w:val="-5"/>
            <w:w w:val="125"/>
            <w:sz w:val="12"/>
          </w:rPr>
          <w:t>[4]</w:t>
        </w:r>
      </w:hyperlink>
      <w:r>
        <w:rPr>
          <w:color w:val="0080AC"/>
          <w:sz w:val="12"/>
        </w:rPr>
        <w:tab/>
      </w:r>
      <w:hyperlink w:history="true" w:anchor="_bookmark25">
        <w:r>
          <w:rPr>
            <w:color w:val="0080AC"/>
            <w:spacing w:val="-5"/>
            <w:w w:val="125"/>
            <w:sz w:val="12"/>
          </w:rPr>
          <w:t>[5]</w:t>
        </w:r>
      </w:hyperlink>
      <w:r>
        <w:rPr>
          <w:color w:val="0080AC"/>
          <w:sz w:val="12"/>
        </w:rPr>
        <w:tab/>
      </w:r>
      <w:hyperlink w:history="true" w:anchor="_bookmark36">
        <w:r>
          <w:rPr>
            <w:color w:val="0080AC"/>
            <w:spacing w:val="-4"/>
            <w:w w:val="125"/>
            <w:sz w:val="12"/>
          </w:rPr>
          <w:t>[14]</w:t>
        </w:r>
      </w:hyperlink>
      <w:r>
        <w:rPr>
          <w:color w:val="0080AC"/>
          <w:sz w:val="12"/>
        </w:rPr>
        <w:tab/>
      </w:r>
      <w:hyperlink w:history="true" w:anchor="_bookmark37">
        <w:r>
          <w:rPr>
            <w:color w:val="0080AC"/>
            <w:spacing w:val="-4"/>
            <w:w w:val="125"/>
            <w:sz w:val="12"/>
          </w:rPr>
          <w:t>[16]</w:t>
        </w:r>
      </w:hyperlink>
      <w:r>
        <w:rPr>
          <w:color w:val="0080AC"/>
          <w:sz w:val="12"/>
        </w:rPr>
        <w:tab/>
      </w:r>
      <w:hyperlink w:history="true" w:anchor="_bookmark28">
        <w:r>
          <w:rPr>
            <w:color w:val="0080AC"/>
            <w:spacing w:val="-5"/>
            <w:w w:val="125"/>
            <w:sz w:val="12"/>
          </w:rPr>
          <w:t>[7]</w:t>
        </w:r>
      </w:hyperlink>
      <w:r>
        <w:rPr>
          <w:color w:val="0080AC"/>
          <w:sz w:val="12"/>
        </w:rPr>
        <w:tab/>
      </w:r>
      <w:hyperlink w:history="true" w:anchor="_bookmark23">
        <w:r>
          <w:rPr>
            <w:color w:val="0080AC"/>
            <w:spacing w:val="-5"/>
            <w:w w:val="125"/>
            <w:sz w:val="12"/>
          </w:rPr>
          <w:t>[3]</w:t>
        </w:r>
      </w:hyperlink>
      <w:r>
        <w:rPr>
          <w:color w:val="0080AC"/>
          <w:sz w:val="12"/>
        </w:rPr>
        <w:tab/>
      </w:r>
      <w:hyperlink w:history="true" w:anchor="_bookmark11">
        <w:r>
          <w:rPr>
            <w:color w:val="0080AC"/>
            <w:spacing w:val="-4"/>
            <w:w w:val="125"/>
            <w:sz w:val="12"/>
          </w:rPr>
          <w:t>[19]</w:t>
        </w:r>
      </w:hyperlink>
      <w:r>
        <w:rPr>
          <w:color w:val="0080AC"/>
          <w:sz w:val="12"/>
        </w:rPr>
        <w:tab/>
      </w:r>
      <w:hyperlink w:history="true" w:anchor="_bookmark16">
        <w:r>
          <w:rPr>
            <w:color w:val="0080AC"/>
            <w:spacing w:val="-4"/>
            <w:w w:val="125"/>
            <w:sz w:val="12"/>
          </w:rPr>
          <w:t>[24]</w:t>
        </w:r>
      </w:hyperlink>
    </w:p>
    <w:p>
      <w:pPr>
        <w:tabs>
          <w:tab w:pos="4392" w:val="left" w:leader="none"/>
          <w:tab w:pos="5090" w:val="left" w:leader="none"/>
          <w:tab w:pos="5824" w:val="left" w:leader="none"/>
          <w:tab w:pos="6558" w:val="left" w:leader="none"/>
          <w:tab w:pos="7220" w:val="left" w:leader="none"/>
          <w:tab w:pos="7882" w:val="left" w:leader="none"/>
          <w:tab w:pos="8617" w:val="left" w:leader="none"/>
          <w:tab w:pos="9351" w:val="left" w:leader="none"/>
        </w:tabs>
        <w:spacing w:line="242" w:lineRule="exact" w:before="0"/>
        <w:ind w:left="3730" w:right="0" w:firstLine="0"/>
        <w:jc w:val="both"/>
        <w:rPr>
          <w:rFonts w:ascii="STIX Math" w:hAnsi="STIX Math"/>
          <w:sz w:val="12"/>
        </w:rPr>
      </w:pPr>
      <w:r>
        <w:rPr/>
        <mc:AlternateContent>
          <mc:Choice Requires="wps">
            <w:drawing>
              <wp:anchor distT="0" distB="0" distL="0" distR="0" allowOverlap="1" layoutInCell="1" locked="0" behindDoc="1" simplePos="0" relativeHeight="486690816">
                <wp:simplePos x="0" y="0"/>
                <wp:positionH relativeFrom="page">
                  <wp:posOffset>519417</wp:posOffset>
                </wp:positionH>
                <wp:positionV relativeFrom="paragraph">
                  <wp:posOffset>65335</wp:posOffset>
                </wp:positionV>
                <wp:extent cx="65290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40.898998pt,5.144530pt" to="554.978998pt,5.144530pt" stroked="true" strokeweight=".504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536523</wp:posOffset>
                </wp:positionH>
                <wp:positionV relativeFrom="paragraph">
                  <wp:posOffset>52151</wp:posOffset>
                </wp:positionV>
                <wp:extent cx="1883410" cy="58737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83410" cy="5873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648"/>
                              <w:gridCol w:w="440"/>
                            </w:tblGrid>
                            <w:tr>
                              <w:trPr>
                                <w:trHeight w:val="582" w:hRule="atLeast"/>
                              </w:trPr>
                              <w:tc>
                                <w:tcPr>
                                  <w:tcW w:w="1757" w:type="dxa"/>
                                </w:tcPr>
                                <w:p>
                                  <w:pPr>
                                    <w:pStyle w:val="TableParagraph"/>
                                    <w:spacing w:line="170" w:lineRule="atLeast" w:before="52"/>
                                    <w:ind w:left="32" w:right="255"/>
                                    <w:rPr>
                                      <w:sz w:val="12"/>
                                    </w:rPr>
                                  </w:pPr>
                                  <w:r>
                                    <w:rPr>
                                      <w:w w:val="115"/>
                                      <w:sz w:val="12"/>
                                    </w:rPr>
                                    <w:t>Man- in the middle attack</w:t>
                                  </w:r>
                                  <w:r>
                                    <w:rPr>
                                      <w:spacing w:val="40"/>
                                      <w:w w:val="115"/>
                                      <w:sz w:val="12"/>
                                    </w:rPr>
                                    <w:t> </w:t>
                                  </w:r>
                                  <w:r>
                                    <w:rPr>
                                      <w:w w:val="115"/>
                                      <w:sz w:val="12"/>
                                    </w:rPr>
                                    <w:t>Denial-of-Service Attack</w:t>
                                  </w:r>
                                  <w:r>
                                    <w:rPr>
                                      <w:spacing w:val="40"/>
                                      <w:w w:val="115"/>
                                      <w:sz w:val="12"/>
                                    </w:rPr>
                                    <w:t> </w:t>
                                  </w:r>
                                  <w:r>
                                    <w:rPr>
                                      <w:w w:val="115"/>
                                      <w:sz w:val="12"/>
                                    </w:rPr>
                                    <w:t>Forwarded</w:t>
                                  </w:r>
                                  <w:r>
                                    <w:rPr>
                                      <w:spacing w:val="-2"/>
                                      <w:w w:val="115"/>
                                      <w:sz w:val="12"/>
                                    </w:rPr>
                                    <w:t> </w:t>
                                  </w:r>
                                  <w:r>
                                    <w:rPr>
                                      <w:w w:val="115"/>
                                      <w:sz w:val="12"/>
                                    </w:rPr>
                                    <w:t>Secrecy</w:t>
                                  </w:r>
                                  <w:r>
                                    <w:rPr>
                                      <w:spacing w:val="-3"/>
                                      <w:w w:val="115"/>
                                      <w:sz w:val="12"/>
                                    </w:rPr>
                                    <w:t> </w:t>
                                  </w:r>
                                  <w:r>
                                    <w:rPr>
                                      <w:w w:val="115"/>
                                      <w:sz w:val="12"/>
                                    </w:rPr>
                                    <w:t>attack</w:t>
                                  </w:r>
                                </w:p>
                              </w:tc>
                              <w:tc>
                                <w:tcPr>
                                  <w:tcW w:w="648" w:type="dxa"/>
                                </w:tcPr>
                                <w:p>
                                  <w:pPr>
                                    <w:pStyle w:val="TableParagraph"/>
                                    <w:spacing w:line="161" w:lineRule="exact" w:before="0"/>
                                    <w:ind w:left="0" w:right="83"/>
                                    <w:jc w:val="center"/>
                                    <w:rPr>
                                      <w:rFonts w:ascii="STIX Math" w:hAnsi="STIX Math"/>
                                      <w:sz w:val="12"/>
                                    </w:rPr>
                                  </w:pPr>
                                  <w:r>
                                    <w:rPr>
                                      <w:rFonts w:ascii="STIX Math" w:hAnsi="STIX Math"/>
                                      <w:spacing w:val="-10"/>
                                      <w:w w:val="105"/>
                                      <w:sz w:val="12"/>
                                    </w:rPr>
                                    <w:t>×</w:t>
                                  </w:r>
                                </w:p>
                                <w:p>
                                  <w:pPr>
                                    <w:pStyle w:val="TableParagraph"/>
                                    <w:spacing w:line="220" w:lineRule="exact" w:before="0"/>
                                    <w:ind w:left="0" w:right="83"/>
                                    <w:jc w:val="center"/>
                                    <w:rPr>
                                      <w:rFonts w:ascii="STIX Math" w:hAnsi="STIX Math"/>
                                      <w:sz w:val="12"/>
                                    </w:rPr>
                                  </w:pPr>
                                  <w:r>
                                    <w:rPr>
                                      <w:rFonts w:ascii="STIX Math" w:hAnsi="STIX Math"/>
                                      <w:spacing w:val="-10"/>
                                      <w:w w:val="105"/>
                                      <w:sz w:val="12"/>
                                    </w:rPr>
                                    <w:t>×</w:t>
                                  </w:r>
                                </w:p>
                                <w:p>
                                  <w:pPr>
                                    <w:pStyle w:val="TableParagraph"/>
                                    <w:spacing w:line="103" w:lineRule="exact" w:before="0"/>
                                    <w:ind w:left="37" w:right="83"/>
                                    <w:jc w:val="center"/>
                                    <w:rPr>
                                      <w:rFonts w:ascii="UKIJ Imaret" w:hAnsi="UKIJ Imaret"/>
                                      <w:sz w:val="12"/>
                                    </w:rPr>
                                  </w:pPr>
                                  <w:r>
                                    <w:rPr>
                                      <w:rFonts w:ascii="UKIJ Imaret" w:hAnsi="UKIJ Imaret"/>
                                      <w:spacing w:val="-10"/>
                                      <w:w w:val="180"/>
                                      <w:sz w:val="12"/>
                                    </w:rPr>
                                    <w:t>√</w:t>
                                  </w:r>
                                </w:p>
                              </w:tc>
                              <w:tc>
                                <w:tcPr>
                                  <w:tcW w:w="440" w:type="dxa"/>
                                </w:tcPr>
                                <w:p>
                                  <w:pPr>
                                    <w:pStyle w:val="TableParagraph"/>
                                    <w:spacing w:line="142" w:lineRule="exact" w:before="0"/>
                                    <w:ind w:left="326" w:right="-15"/>
                                    <w:rPr>
                                      <w:rFonts w:ascii="UKIJ Imaret" w:hAnsi="UKIJ Imaret"/>
                                      <w:sz w:val="12"/>
                                    </w:rPr>
                                  </w:pPr>
                                  <w:r>
                                    <w:rPr>
                                      <w:rFonts w:ascii="UKIJ Imaret" w:hAnsi="UKIJ Imaret"/>
                                      <w:spacing w:val="-10"/>
                                      <w:w w:val="180"/>
                                      <w:sz w:val="12"/>
                                    </w:rPr>
                                    <w:t>√</w:t>
                                  </w:r>
                                </w:p>
                                <w:p>
                                  <w:pPr>
                                    <w:pStyle w:val="TableParagraph"/>
                                    <w:spacing w:line="114" w:lineRule="exact" w:before="17"/>
                                    <w:ind w:left="326" w:right="-15"/>
                                    <w:rPr>
                                      <w:rFonts w:ascii="UKIJ Imaret" w:hAnsi="UKIJ Imaret"/>
                                      <w:sz w:val="12"/>
                                    </w:rPr>
                                  </w:pPr>
                                  <w:r>
                                    <w:rPr>
                                      <w:rFonts w:ascii="UKIJ Imaret" w:hAnsi="UKIJ Imaret"/>
                                      <w:spacing w:val="-10"/>
                                      <w:w w:val="180"/>
                                      <w:sz w:val="12"/>
                                    </w:rPr>
                                    <w:t>√</w:t>
                                  </w:r>
                                </w:p>
                                <w:p>
                                  <w:pPr>
                                    <w:pStyle w:val="TableParagraph"/>
                                    <w:spacing w:line="290" w:lineRule="exact" w:before="0"/>
                                    <w:ind w:left="326"/>
                                    <w:rPr>
                                      <w:rFonts w:ascii="STIX Math" w:hAnsi="STIX Math"/>
                                      <w:sz w:val="12"/>
                                    </w:rPr>
                                  </w:pPr>
                                  <w:r>
                                    <w:rPr>
                                      <w:rFonts w:ascii="STIX Math" w:hAnsi="STIX Math"/>
                                      <w:spacing w:val="-10"/>
                                      <w:w w:val="105"/>
                                      <w:sz w:val="12"/>
                                    </w:rPr>
                                    <w:t>×</w:t>
                                  </w:r>
                                </w:p>
                              </w:tc>
                            </w:tr>
                            <w:tr>
                              <w:trPr>
                                <w:trHeight w:val="171" w:hRule="atLeast"/>
                              </w:trPr>
                              <w:tc>
                                <w:tcPr>
                                  <w:tcW w:w="1757" w:type="dxa"/>
                                </w:tcPr>
                                <w:p>
                                  <w:pPr>
                                    <w:pStyle w:val="TableParagraph"/>
                                    <w:spacing w:line="134" w:lineRule="exact" w:before="17"/>
                                    <w:ind w:left="32"/>
                                    <w:rPr>
                                      <w:sz w:val="12"/>
                                    </w:rPr>
                                  </w:pPr>
                                  <w:r>
                                    <w:rPr>
                                      <w:w w:val="115"/>
                                      <w:sz w:val="12"/>
                                    </w:rPr>
                                    <w:t>Private</w:t>
                                  </w:r>
                                  <w:r>
                                    <w:rPr>
                                      <w:spacing w:val="1"/>
                                      <w:w w:val="115"/>
                                      <w:sz w:val="12"/>
                                    </w:rPr>
                                    <w:t> </w:t>
                                  </w:r>
                                  <w:r>
                                    <w:rPr>
                                      <w:w w:val="115"/>
                                      <w:sz w:val="12"/>
                                    </w:rPr>
                                    <w:t>key</w:t>
                                  </w:r>
                                  <w:r>
                                    <w:rPr>
                                      <w:spacing w:val="2"/>
                                      <w:w w:val="115"/>
                                      <w:sz w:val="12"/>
                                    </w:rPr>
                                    <w:t> </w:t>
                                  </w:r>
                                  <w:r>
                                    <w:rPr>
                                      <w:w w:val="115"/>
                                      <w:sz w:val="12"/>
                                    </w:rPr>
                                    <w:t>leakage</w:t>
                                  </w:r>
                                  <w:r>
                                    <w:rPr>
                                      <w:spacing w:val="2"/>
                                      <w:w w:val="115"/>
                                      <w:sz w:val="12"/>
                                    </w:rPr>
                                    <w:t> </w:t>
                                  </w:r>
                                  <w:r>
                                    <w:rPr>
                                      <w:spacing w:val="-2"/>
                                      <w:w w:val="115"/>
                                      <w:sz w:val="12"/>
                                    </w:rPr>
                                    <w:t>attack</w:t>
                                  </w:r>
                                </w:p>
                              </w:tc>
                              <w:tc>
                                <w:tcPr>
                                  <w:tcW w:w="648" w:type="dxa"/>
                                </w:tcPr>
                                <w:p>
                                  <w:pPr>
                                    <w:pStyle w:val="TableParagraph"/>
                                    <w:spacing w:line="151" w:lineRule="exact" w:before="0"/>
                                    <w:ind w:left="0" w:right="83"/>
                                    <w:jc w:val="center"/>
                                    <w:rPr>
                                      <w:rFonts w:ascii="STIX Math" w:hAnsi="STIX Math"/>
                                      <w:sz w:val="12"/>
                                    </w:rPr>
                                  </w:pPr>
                                  <w:r>
                                    <w:rPr>
                                      <w:rFonts w:ascii="STIX Math" w:hAnsi="STIX Math"/>
                                      <w:spacing w:val="-10"/>
                                      <w:w w:val="105"/>
                                      <w:sz w:val="12"/>
                                    </w:rPr>
                                    <w:t>×</w:t>
                                  </w:r>
                                </w:p>
                              </w:tc>
                              <w:tc>
                                <w:tcPr>
                                  <w:tcW w:w="440" w:type="dxa"/>
                                </w:tcPr>
                                <w:p>
                                  <w:pPr>
                                    <w:pStyle w:val="TableParagraph"/>
                                    <w:spacing w:line="151" w:lineRule="exact" w:before="0"/>
                                    <w:ind w:left="0" w:right="29"/>
                                    <w:jc w:val="right"/>
                                    <w:rPr>
                                      <w:rFonts w:ascii="STIX Math" w:hAnsi="STIX Math"/>
                                      <w:sz w:val="12"/>
                                    </w:rPr>
                                  </w:pPr>
                                  <w:r>
                                    <w:rPr>
                                      <w:rFonts w:ascii="STIX Math" w:hAnsi="STIX Math"/>
                                      <w:spacing w:val="-10"/>
                                      <w:w w:val="105"/>
                                      <w:sz w:val="12"/>
                                    </w:rPr>
                                    <w:t>×</w:t>
                                  </w:r>
                                </w:p>
                              </w:tc>
                            </w:tr>
                            <w:tr>
                              <w:trPr>
                                <w:trHeight w:val="172" w:hRule="atLeast"/>
                              </w:trPr>
                              <w:tc>
                                <w:tcPr>
                                  <w:tcW w:w="1757" w:type="dxa"/>
                                </w:tcPr>
                                <w:p>
                                  <w:pPr>
                                    <w:pStyle w:val="TableParagraph"/>
                                    <w:spacing w:before="17"/>
                                    <w:ind w:left="32"/>
                                    <w:rPr>
                                      <w:sz w:val="12"/>
                                    </w:rPr>
                                  </w:pPr>
                                  <w:r>
                                    <w:rPr>
                                      <w:w w:val="115"/>
                                      <w:sz w:val="12"/>
                                    </w:rPr>
                                    <w:t>Partial</w:t>
                                  </w:r>
                                  <w:r>
                                    <w:rPr>
                                      <w:spacing w:val="-4"/>
                                      <w:w w:val="115"/>
                                      <w:sz w:val="12"/>
                                    </w:rPr>
                                    <w:t> </w:t>
                                  </w:r>
                                  <w:r>
                                    <w:rPr>
                                      <w:w w:val="115"/>
                                      <w:sz w:val="12"/>
                                    </w:rPr>
                                    <w:t>key-Escrow</w:t>
                                  </w:r>
                                  <w:r>
                                    <w:rPr>
                                      <w:spacing w:val="-3"/>
                                      <w:w w:val="115"/>
                                      <w:sz w:val="12"/>
                                    </w:rPr>
                                    <w:t> </w:t>
                                  </w:r>
                                  <w:r>
                                    <w:rPr>
                                      <w:spacing w:val="-2"/>
                                      <w:w w:val="115"/>
                                      <w:sz w:val="12"/>
                                    </w:rPr>
                                    <w:t>attack</w:t>
                                  </w:r>
                                </w:p>
                              </w:tc>
                              <w:tc>
                                <w:tcPr>
                                  <w:tcW w:w="648" w:type="dxa"/>
                                </w:tcPr>
                                <w:p>
                                  <w:pPr>
                                    <w:pStyle w:val="TableParagraph"/>
                                    <w:spacing w:line="153" w:lineRule="exact" w:before="0"/>
                                    <w:ind w:left="0" w:right="83"/>
                                    <w:jc w:val="center"/>
                                    <w:rPr>
                                      <w:rFonts w:ascii="STIX Math" w:hAnsi="STIX Math"/>
                                      <w:sz w:val="12"/>
                                    </w:rPr>
                                  </w:pPr>
                                  <w:r>
                                    <w:rPr>
                                      <w:rFonts w:ascii="STIX Math" w:hAnsi="STIX Math"/>
                                      <w:spacing w:val="-10"/>
                                      <w:w w:val="105"/>
                                      <w:sz w:val="12"/>
                                    </w:rPr>
                                    <w:t>×</w:t>
                                  </w:r>
                                </w:p>
                              </w:tc>
                              <w:tc>
                                <w:tcPr>
                                  <w:tcW w:w="440" w:type="dxa"/>
                                </w:tcPr>
                                <w:p>
                                  <w:pPr>
                                    <w:pStyle w:val="TableParagraph"/>
                                    <w:spacing w:line="153" w:lineRule="exact" w:before="0"/>
                                    <w:ind w:left="0" w:right="29"/>
                                    <w:jc w:val="right"/>
                                    <w:rPr>
                                      <w:rFonts w:ascii="STIX Math" w:hAnsi="STIX Math"/>
                                      <w:sz w:val="12"/>
                                    </w:rPr>
                                  </w:pPr>
                                  <w:r>
                                    <w:rPr>
                                      <w:rFonts w:ascii="STIX Math" w:hAnsi="STIX Math"/>
                                      <w:spacing w:val="-10"/>
                                      <w:w w:val="105"/>
                                      <w:sz w:val="12"/>
                                    </w:rPr>
                                    <w:t>×</w:t>
                                  </w:r>
                                </w:p>
                              </w:tc>
                            </w:tr>
                          </w:tbl>
                          <w:p>
                            <w:pPr>
                              <w:pStyle w:val="BodyText"/>
                              <w:ind w:left="0"/>
                            </w:pPr>
                          </w:p>
                        </w:txbxContent>
                      </wps:txbx>
                      <wps:bodyPr wrap="square" lIns="0" tIns="0" rIns="0" bIns="0" rtlCol="0">
                        <a:noAutofit/>
                      </wps:bodyPr>
                    </wps:wsp>
                  </a:graphicData>
                </a:graphic>
              </wp:anchor>
            </w:drawing>
          </mc:Choice>
          <mc:Fallback>
            <w:pict>
              <v:shape style="position:absolute;margin-left:42.245937pt;margin-top:4.106455pt;width:148.3pt;height:46.25pt;mso-position-horizontal-relative:page;mso-position-vertical-relative:paragraph;z-index:15757824" type="#_x0000_t202" id="docshape5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648"/>
                        <w:gridCol w:w="440"/>
                      </w:tblGrid>
                      <w:tr>
                        <w:trPr>
                          <w:trHeight w:val="582" w:hRule="atLeast"/>
                        </w:trPr>
                        <w:tc>
                          <w:tcPr>
                            <w:tcW w:w="1757" w:type="dxa"/>
                          </w:tcPr>
                          <w:p>
                            <w:pPr>
                              <w:pStyle w:val="TableParagraph"/>
                              <w:spacing w:line="170" w:lineRule="atLeast" w:before="52"/>
                              <w:ind w:left="32" w:right="255"/>
                              <w:rPr>
                                <w:sz w:val="12"/>
                              </w:rPr>
                            </w:pPr>
                            <w:r>
                              <w:rPr>
                                <w:w w:val="115"/>
                                <w:sz w:val="12"/>
                              </w:rPr>
                              <w:t>Man- in the middle attack</w:t>
                            </w:r>
                            <w:r>
                              <w:rPr>
                                <w:spacing w:val="40"/>
                                <w:w w:val="115"/>
                                <w:sz w:val="12"/>
                              </w:rPr>
                              <w:t> </w:t>
                            </w:r>
                            <w:r>
                              <w:rPr>
                                <w:w w:val="115"/>
                                <w:sz w:val="12"/>
                              </w:rPr>
                              <w:t>Denial-of-Service Attack</w:t>
                            </w:r>
                            <w:r>
                              <w:rPr>
                                <w:spacing w:val="40"/>
                                <w:w w:val="115"/>
                                <w:sz w:val="12"/>
                              </w:rPr>
                              <w:t> </w:t>
                            </w:r>
                            <w:r>
                              <w:rPr>
                                <w:w w:val="115"/>
                                <w:sz w:val="12"/>
                              </w:rPr>
                              <w:t>Forwarded</w:t>
                            </w:r>
                            <w:r>
                              <w:rPr>
                                <w:spacing w:val="-2"/>
                                <w:w w:val="115"/>
                                <w:sz w:val="12"/>
                              </w:rPr>
                              <w:t> </w:t>
                            </w:r>
                            <w:r>
                              <w:rPr>
                                <w:w w:val="115"/>
                                <w:sz w:val="12"/>
                              </w:rPr>
                              <w:t>Secrecy</w:t>
                            </w:r>
                            <w:r>
                              <w:rPr>
                                <w:spacing w:val="-3"/>
                                <w:w w:val="115"/>
                                <w:sz w:val="12"/>
                              </w:rPr>
                              <w:t> </w:t>
                            </w:r>
                            <w:r>
                              <w:rPr>
                                <w:w w:val="115"/>
                                <w:sz w:val="12"/>
                              </w:rPr>
                              <w:t>attack</w:t>
                            </w:r>
                          </w:p>
                        </w:tc>
                        <w:tc>
                          <w:tcPr>
                            <w:tcW w:w="648" w:type="dxa"/>
                          </w:tcPr>
                          <w:p>
                            <w:pPr>
                              <w:pStyle w:val="TableParagraph"/>
                              <w:spacing w:line="161" w:lineRule="exact" w:before="0"/>
                              <w:ind w:left="0" w:right="83"/>
                              <w:jc w:val="center"/>
                              <w:rPr>
                                <w:rFonts w:ascii="STIX Math" w:hAnsi="STIX Math"/>
                                <w:sz w:val="12"/>
                              </w:rPr>
                            </w:pPr>
                            <w:r>
                              <w:rPr>
                                <w:rFonts w:ascii="STIX Math" w:hAnsi="STIX Math"/>
                                <w:spacing w:val="-10"/>
                                <w:w w:val="105"/>
                                <w:sz w:val="12"/>
                              </w:rPr>
                              <w:t>×</w:t>
                            </w:r>
                          </w:p>
                          <w:p>
                            <w:pPr>
                              <w:pStyle w:val="TableParagraph"/>
                              <w:spacing w:line="220" w:lineRule="exact" w:before="0"/>
                              <w:ind w:left="0" w:right="83"/>
                              <w:jc w:val="center"/>
                              <w:rPr>
                                <w:rFonts w:ascii="STIX Math" w:hAnsi="STIX Math"/>
                                <w:sz w:val="12"/>
                              </w:rPr>
                            </w:pPr>
                            <w:r>
                              <w:rPr>
                                <w:rFonts w:ascii="STIX Math" w:hAnsi="STIX Math"/>
                                <w:spacing w:val="-10"/>
                                <w:w w:val="105"/>
                                <w:sz w:val="12"/>
                              </w:rPr>
                              <w:t>×</w:t>
                            </w:r>
                          </w:p>
                          <w:p>
                            <w:pPr>
                              <w:pStyle w:val="TableParagraph"/>
                              <w:spacing w:line="103" w:lineRule="exact" w:before="0"/>
                              <w:ind w:left="37" w:right="83"/>
                              <w:jc w:val="center"/>
                              <w:rPr>
                                <w:rFonts w:ascii="UKIJ Imaret" w:hAnsi="UKIJ Imaret"/>
                                <w:sz w:val="12"/>
                              </w:rPr>
                            </w:pPr>
                            <w:r>
                              <w:rPr>
                                <w:rFonts w:ascii="UKIJ Imaret" w:hAnsi="UKIJ Imaret"/>
                                <w:spacing w:val="-10"/>
                                <w:w w:val="180"/>
                                <w:sz w:val="12"/>
                              </w:rPr>
                              <w:t>√</w:t>
                            </w:r>
                          </w:p>
                        </w:tc>
                        <w:tc>
                          <w:tcPr>
                            <w:tcW w:w="440" w:type="dxa"/>
                          </w:tcPr>
                          <w:p>
                            <w:pPr>
                              <w:pStyle w:val="TableParagraph"/>
                              <w:spacing w:line="142" w:lineRule="exact" w:before="0"/>
                              <w:ind w:left="326" w:right="-15"/>
                              <w:rPr>
                                <w:rFonts w:ascii="UKIJ Imaret" w:hAnsi="UKIJ Imaret"/>
                                <w:sz w:val="12"/>
                              </w:rPr>
                            </w:pPr>
                            <w:r>
                              <w:rPr>
                                <w:rFonts w:ascii="UKIJ Imaret" w:hAnsi="UKIJ Imaret"/>
                                <w:spacing w:val="-10"/>
                                <w:w w:val="180"/>
                                <w:sz w:val="12"/>
                              </w:rPr>
                              <w:t>√</w:t>
                            </w:r>
                          </w:p>
                          <w:p>
                            <w:pPr>
                              <w:pStyle w:val="TableParagraph"/>
                              <w:spacing w:line="114" w:lineRule="exact" w:before="17"/>
                              <w:ind w:left="326" w:right="-15"/>
                              <w:rPr>
                                <w:rFonts w:ascii="UKIJ Imaret" w:hAnsi="UKIJ Imaret"/>
                                <w:sz w:val="12"/>
                              </w:rPr>
                            </w:pPr>
                            <w:r>
                              <w:rPr>
                                <w:rFonts w:ascii="UKIJ Imaret" w:hAnsi="UKIJ Imaret"/>
                                <w:spacing w:val="-10"/>
                                <w:w w:val="180"/>
                                <w:sz w:val="12"/>
                              </w:rPr>
                              <w:t>√</w:t>
                            </w:r>
                          </w:p>
                          <w:p>
                            <w:pPr>
                              <w:pStyle w:val="TableParagraph"/>
                              <w:spacing w:line="290" w:lineRule="exact" w:before="0"/>
                              <w:ind w:left="326"/>
                              <w:rPr>
                                <w:rFonts w:ascii="STIX Math" w:hAnsi="STIX Math"/>
                                <w:sz w:val="12"/>
                              </w:rPr>
                            </w:pPr>
                            <w:r>
                              <w:rPr>
                                <w:rFonts w:ascii="STIX Math" w:hAnsi="STIX Math"/>
                                <w:spacing w:val="-10"/>
                                <w:w w:val="105"/>
                                <w:sz w:val="12"/>
                              </w:rPr>
                              <w:t>×</w:t>
                            </w:r>
                          </w:p>
                        </w:tc>
                      </w:tr>
                      <w:tr>
                        <w:trPr>
                          <w:trHeight w:val="171" w:hRule="atLeast"/>
                        </w:trPr>
                        <w:tc>
                          <w:tcPr>
                            <w:tcW w:w="1757" w:type="dxa"/>
                          </w:tcPr>
                          <w:p>
                            <w:pPr>
                              <w:pStyle w:val="TableParagraph"/>
                              <w:spacing w:line="134" w:lineRule="exact" w:before="17"/>
                              <w:ind w:left="32"/>
                              <w:rPr>
                                <w:sz w:val="12"/>
                              </w:rPr>
                            </w:pPr>
                            <w:r>
                              <w:rPr>
                                <w:w w:val="115"/>
                                <w:sz w:val="12"/>
                              </w:rPr>
                              <w:t>Private</w:t>
                            </w:r>
                            <w:r>
                              <w:rPr>
                                <w:spacing w:val="1"/>
                                <w:w w:val="115"/>
                                <w:sz w:val="12"/>
                              </w:rPr>
                              <w:t> </w:t>
                            </w:r>
                            <w:r>
                              <w:rPr>
                                <w:w w:val="115"/>
                                <w:sz w:val="12"/>
                              </w:rPr>
                              <w:t>key</w:t>
                            </w:r>
                            <w:r>
                              <w:rPr>
                                <w:spacing w:val="2"/>
                                <w:w w:val="115"/>
                                <w:sz w:val="12"/>
                              </w:rPr>
                              <w:t> </w:t>
                            </w:r>
                            <w:r>
                              <w:rPr>
                                <w:w w:val="115"/>
                                <w:sz w:val="12"/>
                              </w:rPr>
                              <w:t>leakage</w:t>
                            </w:r>
                            <w:r>
                              <w:rPr>
                                <w:spacing w:val="2"/>
                                <w:w w:val="115"/>
                                <w:sz w:val="12"/>
                              </w:rPr>
                              <w:t> </w:t>
                            </w:r>
                            <w:r>
                              <w:rPr>
                                <w:spacing w:val="-2"/>
                                <w:w w:val="115"/>
                                <w:sz w:val="12"/>
                              </w:rPr>
                              <w:t>attack</w:t>
                            </w:r>
                          </w:p>
                        </w:tc>
                        <w:tc>
                          <w:tcPr>
                            <w:tcW w:w="648" w:type="dxa"/>
                          </w:tcPr>
                          <w:p>
                            <w:pPr>
                              <w:pStyle w:val="TableParagraph"/>
                              <w:spacing w:line="151" w:lineRule="exact" w:before="0"/>
                              <w:ind w:left="0" w:right="83"/>
                              <w:jc w:val="center"/>
                              <w:rPr>
                                <w:rFonts w:ascii="STIX Math" w:hAnsi="STIX Math"/>
                                <w:sz w:val="12"/>
                              </w:rPr>
                            </w:pPr>
                            <w:r>
                              <w:rPr>
                                <w:rFonts w:ascii="STIX Math" w:hAnsi="STIX Math"/>
                                <w:spacing w:val="-10"/>
                                <w:w w:val="105"/>
                                <w:sz w:val="12"/>
                              </w:rPr>
                              <w:t>×</w:t>
                            </w:r>
                          </w:p>
                        </w:tc>
                        <w:tc>
                          <w:tcPr>
                            <w:tcW w:w="440" w:type="dxa"/>
                          </w:tcPr>
                          <w:p>
                            <w:pPr>
                              <w:pStyle w:val="TableParagraph"/>
                              <w:spacing w:line="151" w:lineRule="exact" w:before="0"/>
                              <w:ind w:left="0" w:right="29"/>
                              <w:jc w:val="right"/>
                              <w:rPr>
                                <w:rFonts w:ascii="STIX Math" w:hAnsi="STIX Math"/>
                                <w:sz w:val="12"/>
                              </w:rPr>
                            </w:pPr>
                            <w:r>
                              <w:rPr>
                                <w:rFonts w:ascii="STIX Math" w:hAnsi="STIX Math"/>
                                <w:spacing w:val="-10"/>
                                <w:w w:val="105"/>
                                <w:sz w:val="12"/>
                              </w:rPr>
                              <w:t>×</w:t>
                            </w:r>
                          </w:p>
                        </w:tc>
                      </w:tr>
                      <w:tr>
                        <w:trPr>
                          <w:trHeight w:val="172" w:hRule="atLeast"/>
                        </w:trPr>
                        <w:tc>
                          <w:tcPr>
                            <w:tcW w:w="1757" w:type="dxa"/>
                          </w:tcPr>
                          <w:p>
                            <w:pPr>
                              <w:pStyle w:val="TableParagraph"/>
                              <w:spacing w:before="17"/>
                              <w:ind w:left="32"/>
                              <w:rPr>
                                <w:sz w:val="12"/>
                              </w:rPr>
                            </w:pPr>
                            <w:r>
                              <w:rPr>
                                <w:w w:val="115"/>
                                <w:sz w:val="12"/>
                              </w:rPr>
                              <w:t>Partial</w:t>
                            </w:r>
                            <w:r>
                              <w:rPr>
                                <w:spacing w:val="-4"/>
                                <w:w w:val="115"/>
                                <w:sz w:val="12"/>
                              </w:rPr>
                              <w:t> </w:t>
                            </w:r>
                            <w:r>
                              <w:rPr>
                                <w:w w:val="115"/>
                                <w:sz w:val="12"/>
                              </w:rPr>
                              <w:t>key-Escrow</w:t>
                            </w:r>
                            <w:r>
                              <w:rPr>
                                <w:spacing w:val="-3"/>
                                <w:w w:val="115"/>
                                <w:sz w:val="12"/>
                              </w:rPr>
                              <w:t> </w:t>
                            </w:r>
                            <w:r>
                              <w:rPr>
                                <w:spacing w:val="-2"/>
                                <w:w w:val="115"/>
                                <w:sz w:val="12"/>
                              </w:rPr>
                              <w:t>attack</w:t>
                            </w:r>
                          </w:p>
                        </w:tc>
                        <w:tc>
                          <w:tcPr>
                            <w:tcW w:w="648" w:type="dxa"/>
                          </w:tcPr>
                          <w:p>
                            <w:pPr>
                              <w:pStyle w:val="TableParagraph"/>
                              <w:spacing w:line="153" w:lineRule="exact" w:before="0"/>
                              <w:ind w:left="0" w:right="83"/>
                              <w:jc w:val="center"/>
                              <w:rPr>
                                <w:rFonts w:ascii="STIX Math" w:hAnsi="STIX Math"/>
                                <w:sz w:val="12"/>
                              </w:rPr>
                            </w:pPr>
                            <w:r>
                              <w:rPr>
                                <w:rFonts w:ascii="STIX Math" w:hAnsi="STIX Math"/>
                                <w:spacing w:val="-10"/>
                                <w:w w:val="105"/>
                                <w:sz w:val="12"/>
                              </w:rPr>
                              <w:t>×</w:t>
                            </w:r>
                          </w:p>
                        </w:tc>
                        <w:tc>
                          <w:tcPr>
                            <w:tcW w:w="440" w:type="dxa"/>
                          </w:tcPr>
                          <w:p>
                            <w:pPr>
                              <w:pStyle w:val="TableParagraph"/>
                              <w:spacing w:line="153" w:lineRule="exact" w:before="0"/>
                              <w:ind w:left="0" w:right="29"/>
                              <w:jc w:val="right"/>
                              <w:rPr>
                                <w:rFonts w:ascii="STIX Math" w:hAnsi="STIX Math"/>
                                <w:sz w:val="12"/>
                              </w:rPr>
                            </w:pPr>
                            <w:r>
                              <w:rPr>
                                <w:rFonts w:ascii="STIX Math" w:hAnsi="STIX Math"/>
                                <w:spacing w:val="-10"/>
                                <w:w w:val="105"/>
                                <w:sz w:val="12"/>
                              </w:rPr>
                              <w:t>×</w:t>
                            </w:r>
                          </w:p>
                        </w:tc>
                      </w:tr>
                    </w:tbl>
                    <w:p>
                      <w:pPr>
                        <w:pStyle w:val="BodyText"/>
                        <w:ind w:left="0"/>
                      </w:pPr>
                    </w:p>
                  </w:txbxContent>
                </v:textbox>
                <w10:wrap type="none"/>
              </v:shape>
            </w:pict>
          </mc:Fallback>
        </mc:AlternateContent>
      </w:r>
      <w:r>
        <w:rPr>
          <w:rFonts w:ascii="UKIJ Imaret" w:hAnsi="UKIJ Imaret"/>
          <w:spacing w:val="-10"/>
          <w:w w:val="160"/>
          <w:position w:val="10"/>
          <w:sz w:val="12"/>
        </w:rPr>
        <w:t>√</w:t>
      </w:r>
      <w:r>
        <w:rPr>
          <w:rFonts w:ascii="UKIJ Imaret" w:hAnsi="UKIJ Imaret"/>
          <w:position w:val="10"/>
          <w:sz w:val="12"/>
        </w:rPr>
        <w:tab/>
      </w: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rFonts w:ascii="UKIJ Imaret" w:hAnsi="UKIJ Imaret"/>
          <w:spacing w:val="-10"/>
          <w:w w:val="160"/>
          <w:position w:val="10"/>
          <w:sz w:val="12"/>
        </w:rPr>
        <w:t>√</w:t>
      </w:r>
      <w:r>
        <w:rPr>
          <w:rFonts w:ascii="UKIJ Imaret" w:hAnsi="UKIJ Imaret"/>
          <w:position w:val="10"/>
          <w:sz w:val="12"/>
        </w:rPr>
        <w:tab/>
      </w:r>
      <w:r>
        <w:rPr>
          <w:spacing w:val="-5"/>
          <w:w w:val="115"/>
          <w:sz w:val="12"/>
        </w:rPr>
        <w:t>NA</w:t>
      </w:r>
      <w:r>
        <w:rPr>
          <w:sz w:val="12"/>
        </w:rPr>
        <w:tab/>
      </w:r>
      <w:r>
        <w:rPr>
          <w:spacing w:val="-5"/>
          <w:w w:val="115"/>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STIX Math" w:hAnsi="STIX Math"/>
          <w:spacing w:val="-10"/>
          <w:w w:val="115"/>
          <w:sz w:val="12"/>
        </w:rPr>
        <w:t>×</w:t>
      </w:r>
    </w:p>
    <w:p>
      <w:pPr>
        <w:tabs>
          <w:tab w:pos="4392" w:val="left" w:leader="none"/>
          <w:tab w:pos="5090" w:val="left" w:leader="none"/>
          <w:tab w:pos="5824" w:val="left" w:leader="none"/>
          <w:tab w:pos="6558" w:val="left" w:leader="none"/>
          <w:tab w:pos="7220" w:val="left" w:leader="none"/>
          <w:tab w:pos="7882" w:val="left" w:leader="none"/>
          <w:tab w:pos="8617" w:val="left" w:leader="none"/>
          <w:tab w:pos="9351" w:val="left" w:leader="none"/>
        </w:tabs>
        <w:spacing w:line="170" w:lineRule="exact" w:before="0"/>
        <w:ind w:left="3730" w:right="0" w:firstLine="0"/>
        <w:jc w:val="both"/>
        <w:rPr>
          <w:rFonts w:ascii="STIX Math" w:hAnsi="STIX Math"/>
          <w:sz w:val="12"/>
        </w:rPr>
      </w:pP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rFonts w:ascii="STIX Math" w:hAnsi="STIX Math"/>
          <w:spacing w:val="-10"/>
          <w:w w:val="115"/>
          <w:sz w:val="12"/>
        </w:rPr>
        <w:t>×</w:t>
      </w:r>
      <w:r>
        <w:rPr>
          <w:rFonts w:ascii="STIX Math" w:hAnsi="STIX Math"/>
          <w:sz w:val="12"/>
        </w:rPr>
        <w:tab/>
      </w:r>
      <w:r>
        <w:rPr>
          <w:spacing w:val="-5"/>
          <w:w w:val="115"/>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spacing w:val="-5"/>
          <w:w w:val="115"/>
          <w:sz w:val="12"/>
        </w:rPr>
        <w:t>NA</w:t>
      </w:r>
      <w:r>
        <w:rPr>
          <w:sz w:val="12"/>
        </w:rPr>
        <w:tab/>
      </w:r>
      <w:r>
        <w:rPr>
          <w:spacing w:val="-5"/>
          <w:w w:val="115"/>
          <w:sz w:val="12"/>
        </w:rPr>
        <w:t>NA</w:t>
      </w:r>
      <w:r>
        <w:rPr>
          <w:sz w:val="12"/>
        </w:rPr>
        <w:tab/>
      </w:r>
      <w:r>
        <w:rPr>
          <w:rFonts w:ascii="STIX Math" w:hAnsi="STIX Math"/>
          <w:spacing w:val="-10"/>
          <w:w w:val="115"/>
          <w:sz w:val="12"/>
        </w:rPr>
        <w:t>×</w:t>
      </w:r>
    </w:p>
    <w:p>
      <w:pPr>
        <w:tabs>
          <w:tab w:pos="4392" w:val="left" w:leader="none"/>
          <w:tab w:pos="5090" w:val="left" w:leader="none"/>
          <w:tab w:pos="5824" w:val="left" w:leader="none"/>
          <w:tab w:pos="6558" w:val="left" w:leader="none"/>
          <w:tab w:pos="7220" w:val="left" w:leader="none"/>
          <w:tab w:pos="7882" w:val="left" w:leader="none"/>
          <w:tab w:pos="8617" w:val="left" w:leader="none"/>
          <w:tab w:pos="9351" w:val="left" w:leader="none"/>
        </w:tabs>
        <w:spacing w:line="171" w:lineRule="exact" w:before="0"/>
        <w:ind w:left="3730" w:right="0" w:firstLine="0"/>
        <w:jc w:val="both"/>
        <w:rPr>
          <w:rFonts w:ascii="STIX Math" w:hAnsi="STIX Math"/>
          <w:sz w:val="12"/>
        </w:rPr>
      </w:pPr>
      <w:r>
        <w:rPr>
          <w:rFonts w:ascii="UKIJ Imaret" w:hAnsi="UKIJ Imaret"/>
          <w:spacing w:val="-10"/>
          <w:w w:val="170"/>
          <w:sz w:val="12"/>
        </w:rPr>
        <w:t>√</w:t>
      </w:r>
      <w:r>
        <w:rPr>
          <w:rFonts w:ascii="UKIJ Imaret" w:hAnsi="UKIJ Imaret"/>
          <w:sz w:val="12"/>
        </w:rPr>
        <w:tab/>
      </w:r>
      <w:r>
        <w:rPr>
          <w:rFonts w:ascii="STIX Math" w:hAnsi="STIX Math"/>
          <w:spacing w:val="-10"/>
          <w:w w:val="125"/>
          <w:position w:val="-9"/>
          <w:sz w:val="12"/>
        </w:rPr>
        <w:t>×</w:t>
      </w:r>
      <w:r>
        <w:rPr>
          <w:rFonts w:ascii="STIX Math" w:hAnsi="STIX Math"/>
          <w:position w:val="-9"/>
          <w:sz w:val="12"/>
        </w:rPr>
        <w:tab/>
      </w: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STIX Math" w:hAnsi="STIX Math"/>
          <w:spacing w:val="-10"/>
          <w:w w:val="125"/>
          <w:position w:val="-9"/>
          <w:sz w:val="12"/>
        </w:rPr>
        <w:t>×</w:t>
      </w:r>
    </w:p>
    <w:p>
      <w:pPr>
        <w:tabs>
          <w:tab w:pos="4392" w:val="left" w:leader="none"/>
          <w:tab w:pos="5090" w:val="left" w:leader="none"/>
          <w:tab w:pos="5824" w:val="left" w:leader="none"/>
          <w:tab w:pos="6558" w:val="left" w:leader="none"/>
          <w:tab w:pos="7220" w:val="left" w:leader="none"/>
          <w:tab w:pos="7882" w:val="left" w:leader="none"/>
          <w:tab w:pos="8617" w:val="left" w:leader="none"/>
          <w:tab w:pos="9351" w:val="left" w:leader="none"/>
        </w:tabs>
        <w:spacing w:line="172" w:lineRule="exact" w:before="0"/>
        <w:ind w:left="3730" w:right="0" w:firstLine="0"/>
        <w:jc w:val="both"/>
        <w:rPr>
          <w:rFonts w:ascii="STIX Math" w:hAnsi="STIX Math"/>
          <w:sz w:val="12"/>
        </w:rPr>
      </w:pPr>
      <w:r>
        <w:rPr>
          <w:rFonts w:ascii="STIX Math" w:hAnsi="STIX Math"/>
          <w:spacing w:val="-10"/>
          <w:w w:val="120"/>
          <w:sz w:val="12"/>
        </w:rPr>
        <w:t>×</w:t>
      </w:r>
      <w:r>
        <w:rPr>
          <w:rFonts w:ascii="STIX Math" w:hAnsi="STIX Math"/>
          <w:sz w:val="12"/>
        </w:rPr>
        <w:tab/>
      </w:r>
      <w:r>
        <w:rPr>
          <w:rFonts w:ascii="UKIJ Imaret" w:hAnsi="UKIJ Imaret"/>
          <w:spacing w:val="-10"/>
          <w:w w:val="160"/>
          <w:position w:val="10"/>
          <w:sz w:val="12"/>
        </w:rPr>
        <w:t>√</w:t>
      </w:r>
      <w:r>
        <w:rPr>
          <w:rFonts w:ascii="UKIJ Imaret" w:hAnsi="UKIJ Imaret"/>
          <w:position w:val="10"/>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spacing w:val="-5"/>
          <w:w w:val="120"/>
          <w:sz w:val="12"/>
        </w:rPr>
        <w:t>NA</w:t>
      </w:r>
      <w:r>
        <w:rPr>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r>
        <w:rPr>
          <w:rFonts w:ascii="UKIJ Imaret" w:hAnsi="UKIJ Imaret"/>
          <w:position w:val="10"/>
          <w:sz w:val="12"/>
        </w:rPr>
        <w:tab/>
      </w:r>
      <w:r>
        <w:rPr>
          <w:rFonts w:ascii="STIX Math" w:hAnsi="STIX Math"/>
          <w:spacing w:val="-10"/>
          <w:w w:val="120"/>
          <w:sz w:val="12"/>
        </w:rPr>
        <w:t>×</w:t>
      </w:r>
    </w:p>
    <w:p>
      <w:pPr>
        <w:tabs>
          <w:tab w:pos="2262" w:val="left" w:leader="none"/>
          <w:tab w:pos="2996" w:val="left" w:leader="none"/>
          <w:tab w:pos="3730" w:val="left" w:leader="none"/>
          <w:tab w:pos="4392" w:val="left" w:leader="none"/>
          <w:tab w:pos="5090" w:val="left" w:leader="none"/>
          <w:tab w:pos="5824" w:val="left" w:leader="none"/>
          <w:tab w:pos="6558" w:val="left" w:leader="none"/>
          <w:tab w:pos="7220" w:val="left" w:leader="none"/>
          <w:tab w:pos="7882" w:val="left" w:leader="none"/>
          <w:tab w:pos="8617" w:val="left" w:leader="none"/>
          <w:tab w:pos="9351" w:val="left" w:leader="none"/>
        </w:tabs>
        <w:spacing w:line="110" w:lineRule="auto" w:before="67"/>
        <w:ind w:left="297" w:right="1210" w:firstLine="3433"/>
        <w:jc w:val="both"/>
        <w:rPr>
          <w:rFonts w:ascii="STIX Math" w:hAnsi="STIX Math"/>
          <w:sz w:val="12"/>
        </w:rPr>
      </w:pPr>
      <w:r>
        <w:rPr/>
        <mc:AlternateContent>
          <mc:Choice Requires="wps">
            <w:drawing>
              <wp:anchor distT="0" distB="0" distL="0" distR="0" allowOverlap="1" layoutInCell="1" locked="0" behindDoc="1" simplePos="0" relativeHeight="487612928">
                <wp:simplePos x="0" y="0"/>
                <wp:positionH relativeFrom="page">
                  <wp:posOffset>519417</wp:posOffset>
                </wp:positionH>
                <wp:positionV relativeFrom="paragraph">
                  <wp:posOffset>526586</wp:posOffset>
                </wp:positionV>
                <wp:extent cx="652907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98998pt;margin-top:41.463467pt;width:514.1pt;height:.1pt;mso-position-horizontal-relative:page;mso-position-vertical-relative:paragraph;z-index:-15703552;mso-wrap-distance-left:0;mso-wrap-distance-right:0" id="docshape51" coordorigin="818,829" coordsize="10282,0" path="m818,829l11100,829e" filled="false" stroked="true" strokeweight=".50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1843125</wp:posOffset>
                </wp:positionH>
                <wp:positionV relativeFrom="paragraph">
                  <wp:posOffset>116095</wp:posOffset>
                </wp:positionV>
                <wp:extent cx="75565" cy="205104"/>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5565" cy="205104"/>
                        </a:xfrm>
                        <a:prstGeom prst="rect">
                          <a:avLst/>
                        </a:prstGeom>
                      </wps:spPr>
                      <wps:txbx>
                        <w:txbxContent>
                          <w:p>
                            <w:pPr>
                              <w:spacing w:line="142" w:lineRule="exact" w:before="0"/>
                              <w:ind w:left="0" w:right="0" w:firstLine="0"/>
                              <w:jc w:val="left"/>
                              <w:rPr>
                                <w:rFonts w:ascii="UKIJ Imaret" w:hAnsi="UKIJ Imaret"/>
                                <w:sz w:val="12"/>
                              </w:rPr>
                            </w:pPr>
                            <w:r>
                              <w:rPr>
                                <w:rFonts w:ascii="UKIJ Imaret" w:hAnsi="UKIJ Imaret"/>
                                <w:spacing w:val="-10"/>
                                <w:w w:val="180"/>
                                <w:sz w:val="12"/>
                              </w:rPr>
                              <w:t>√</w:t>
                            </w:r>
                          </w:p>
                        </w:txbxContent>
                      </wps:txbx>
                      <wps:bodyPr wrap="square" lIns="0" tIns="0" rIns="0" bIns="0" rtlCol="0">
                        <a:noAutofit/>
                      </wps:bodyPr>
                    </wps:wsp>
                  </a:graphicData>
                </a:graphic>
              </wp:anchor>
            </w:drawing>
          </mc:Choice>
          <mc:Fallback>
            <w:pict>
              <v:shape style="position:absolute;margin-left:145.128006pt;margin-top:9.141392pt;width:5.95pt;height:16.1500pt;mso-position-horizontal-relative:page;mso-position-vertical-relative:paragraph;z-index:-16623616" type="#_x0000_t202" id="docshape52" filled="false" stroked="false">
                <v:textbox inset="0,0,0,0">
                  <w:txbxContent>
                    <w:p>
                      <w:pPr>
                        <w:spacing w:line="142" w:lineRule="exact" w:before="0"/>
                        <w:ind w:left="0" w:right="0" w:firstLine="0"/>
                        <w:jc w:val="left"/>
                        <w:rPr>
                          <w:rFonts w:ascii="UKIJ Imaret" w:hAnsi="UKIJ Imaret"/>
                          <w:sz w:val="12"/>
                        </w:rPr>
                      </w:pPr>
                      <w:r>
                        <w:rPr>
                          <w:rFonts w:ascii="UKIJ Imaret" w:hAnsi="UKIJ Imaret"/>
                          <w:spacing w:val="-10"/>
                          <w:w w:val="180"/>
                          <w:sz w:val="12"/>
                        </w:rPr>
                        <w:t>√</w:t>
                      </w:r>
                    </w:p>
                  </w:txbxContent>
                </v:textbox>
                <w10:wrap type="none"/>
              </v:shape>
            </w:pict>
          </mc:Fallback>
        </mc:AlternateContent>
      </w:r>
      <w:r>
        <w:rPr>
          <w:rFonts w:ascii="UKIJ Imaret" w:hAnsi="UKIJ Imaret"/>
          <w:spacing w:val="-10"/>
          <w:w w:val="150"/>
          <w:position w:val="10"/>
          <w:sz w:val="12"/>
        </w:rPr>
        <w:t>√</w:t>
      </w:r>
      <w:r>
        <w:rPr>
          <w:rFonts w:ascii="UKIJ Imaret" w:hAnsi="UKIJ Imaret"/>
          <w:position w:val="10"/>
          <w:sz w:val="12"/>
        </w:rPr>
        <w:tab/>
      </w:r>
      <w:r>
        <w:rPr>
          <w:spacing w:val="-6"/>
          <w:w w:val="120"/>
          <w:sz w:val="12"/>
        </w:rPr>
        <w:t>NA</w:t>
      </w:r>
      <w:r>
        <w:rPr>
          <w:sz w:val="12"/>
        </w:rPr>
        <w:tab/>
      </w:r>
      <w:r>
        <w:rPr>
          <w:spacing w:val="-6"/>
          <w:w w:val="120"/>
          <w:sz w:val="12"/>
        </w:rPr>
        <w:t>NA</w:t>
      </w:r>
      <w:r>
        <w:rPr>
          <w:sz w:val="12"/>
        </w:rPr>
        <w:tab/>
      </w:r>
      <w:r>
        <w:rPr>
          <w:rFonts w:ascii="UKIJ Imaret" w:hAnsi="UKIJ Imaret"/>
          <w:spacing w:val="-10"/>
          <w:w w:val="150"/>
          <w:position w:val="10"/>
          <w:sz w:val="12"/>
        </w:rPr>
        <w:t>√</w:t>
      </w:r>
      <w:r>
        <w:rPr>
          <w:rFonts w:ascii="UKIJ Imaret" w:hAnsi="UKIJ Imaret"/>
          <w:position w:val="10"/>
          <w:sz w:val="12"/>
        </w:rPr>
        <w:tab/>
        <w:tab/>
      </w:r>
      <w:r>
        <w:rPr>
          <w:rFonts w:ascii="UKIJ Imaret" w:hAnsi="UKIJ Imaret"/>
          <w:spacing w:val="-10"/>
          <w:w w:val="150"/>
          <w:position w:val="10"/>
          <w:sz w:val="12"/>
        </w:rPr>
        <w:t>√</w:t>
      </w:r>
      <w:r>
        <w:rPr>
          <w:rFonts w:ascii="UKIJ Imaret" w:hAnsi="UKIJ Imaret"/>
          <w:position w:val="10"/>
          <w:sz w:val="12"/>
        </w:rPr>
        <w:tab/>
      </w:r>
      <w:r>
        <w:rPr>
          <w:rFonts w:ascii="UKIJ Imaret" w:hAnsi="UKIJ Imaret"/>
          <w:spacing w:val="-10"/>
          <w:w w:val="150"/>
          <w:position w:val="10"/>
          <w:sz w:val="12"/>
        </w:rPr>
        <w:t>√</w:t>
      </w:r>
      <w:r>
        <w:rPr>
          <w:rFonts w:ascii="UKIJ Imaret" w:hAnsi="UKIJ Imaret"/>
          <w:position w:val="10"/>
          <w:sz w:val="12"/>
        </w:rPr>
        <w:tab/>
      </w:r>
      <w:r>
        <w:rPr>
          <w:rFonts w:ascii="STIX Math" w:hAnsi="STIX Math"/>
          <w:spacing w:val="-10"/>
          <w:w w:val="120"/>
          <w:sz w:val="12"/>
        </w:rPr>
        <w:t>×</w:t>
      </w:r>
      <w:r>
        <w:rPr>
          <w:rFonts w:ascii="STIX Math" w:hAnsi="STIX Math"/>
          <w:sz w:val="12"/>
        </w:rPr>
        <w:tab/>
      </w:r>
      <w:r>
        <w:rPr>
          <w:rFonts w:ascii="STIX Math" w:hAnsi="STIX Math"/>
          <w:spacing w:val="-14"/>
          <w:w w:val="120"/>
          <w:sz w:val="12"/>
        </w:rPr>
        <w:t>×</w:t>
      </w:r>
      <w:r>
        <w:rPr>
          <w:rFonts w:ascii="STIX Math" w:hAnsi="STIX Math"/>
          <w:spacing w:val="40"/>
          <w:w w:val="120"/>
          <w:sz w:val="12"/>
        </w:rPr>
        <w:t> </w:t>
      </w:r>
      <w:r>
        <w:rPr>
          <w:w w:val="120"/>
          <w:sz w:val="12"/>
        </w:rPr>
        <w:t>Session specific Attack</w:t>
      </w:r>
      <w:r>
        <w:rPr>
          <w:sz w:val="12"/>
        </w:rPr>
        <w:tab/>
        <w:tab/>
      </w:r>
      <w:r>
        <w:rPr>
          <w:rFonts w:ascii="STIX Math" w:hAnsi="STIX Math"/>
          <w:spacing w:val="-10"/>
          <w:w w:val="120"/>
          <w:sz w:val="12"/>
        </w:rPr>
        <w:t>×</w:t>
      </w:r>
      <w:r>
        <w:rPr>
          <w:rFonts w:ascii="STIX Math" w:hAnsi="STIX Math"/>
          <w:sz w:val="12"/>
        </w:rPr>
        <w:tab/>
      </w:r>
      <w:r>
        <w:rPr>
          <w:rFonts w:ascii="UKIJ Imaret" w:hAnsi="UKIJ Imaret"/>
          <w:spacing w:val="-10"/>
          <w:w w:val="150"/>
          <w:position w:val="10"/>
          <w:sz w:val="12"/>
        </w:rPr>
        <w:t>√</w:t>
      </w:r>
      <w:r>
        <w:rPr>
          <w:rFonts w:ascii="UKIJ Imaret" w:hAnsi="UKIJ Imaret"/>
          <w:position w:val="10"/>
          <w:sz w:val="12"/>
        </w:rPr>
        <w:tab/>
      </w:r>
      <w:r>
        <w:rPr>
          <w:rFonts w:ascii="UKIJ Imaret" w:hAnsi="UKIJ Imaret"/>
          <w:spacing w:val="-10"/>
          <w:w w:val="150"/>
          <w:position w:val="10"/>
          <w:sz w:val="12"/>
        </w:rPr>
        <w:t>√</w:t>
      </w:r>
      <w:r>
        <w:rPr>
          <w:rFonts w:ascii="UKIJ Imaret" w:hAnsi="UKIJ Imaret"/>
          <w:position w:val="10"/>
          <w:sz w:val="12"/>
        </w:rPr>
        <w:tab/>
      </w:r>
      <w:r>
        <w:rPr>
          <w:rFonts w:ascii="UKIJ Imaret" w:hAnsi="UKIJ Imaret"/>
          <w:spacing w:val="-10"/>
          <w:w w:val="150"/>
          <w:position w:val="10"/>
          <w:sz w:val="12"/>
        </w:rPr>
        <w:t>√</w:t>
      </w:r>
      <w:r>
        <w:rPr>
          <w:rFonts w:ascii="UKIJ Imaret" w:hAnsi="UKIJ Imaret"/>
          <w:position w:val="10"/>
          <w:sz w:val="12"/>
        </w:rPr>
        <w:tab/>
      </w:r>
      <w:r>
        <w:rPr>
          <w:spacing w:val="-6"/>
          <w:w w:val="120"/>
          <w:sz w:val="12"/>
        </w:rPr>
        <w:t>NA</w:t>
      </w:r>
      <w:r>
        <w:rPr>
          <w:sz w:val="12"/>
        </w:rPr>
        <w:tab/>
      </w:r>
      <w:r>
        <w:rPr>
          <w:spacing w:val="-6"/>
          <w:w w:val="120"/>
          <w:sz w:val="12"/>
        </w:rPr>
        <w:t>NA</w:t>
      </w:r>
      <w:r>
        <w:rPr>
          <w:sz w:val="12"/>
        </w:rPr>
        <w:tab/>
      </w:r>
      <w:r>
        <w:rPr>
          <w:rFonts w:ascii="UKIJ Imaret" w:hAnsi="UKIJ Imaret"/>
          <w:spacing w:val="-10"/>
          <w:w w:val="150"/>
          <w:position w:val="10"/>
          <w:sz w:val="12"/>
        </w:rPr>
        <w:t>√</w:t>
      </w:r>
      <w:r>
        <w:rPr>
          <w:rFonts w:ascii="UKIJ Imaret" w:hAnsi="UKIJ Imaret"/>
          <w:position w:val="10"/>
          <w:sz w:val="12"/>
        </w:rPr>
        <w:tab/>
      </w:r>
      <w:r>
        <w:rPr>
          <w:rFonts w:ascii="UKIJ Imaret" w:hAnsi="UKIJ Imaret"/>
          <w:spacing w:val="-10"/>
          <w:w w:val="150"/>
          <w:position w:val="10"/>
          <w:sz w:val="12"/>
        </w:rPr>
        <w:t>√</w:t>
      </w:r>
      <w:r>
        <w:rPr>
          <w:rFonts w:ascii="UKIJ Imaret" w:hAnsi="UKIJ Imaret"/>
          <w:position w:val="10"/>
          <w:sz w:val="12"/>
        </w:rPr>
        <w:tab/>
      </w:r>
      <w:r>
        <w:rPr>
          <w:rFonts w:ascii="STIX Math" w:hAnsi="STIX Math"/>
          <w:spacing w:val="-10"/>
          <w:w w:val="120"/>
          <w:sz w:val="12"/>
        </w:rPr>
        <w:t>×</w:t>
      </w:r>
      <w:r>
        <w:rPr>
          <w:rFonts w:ascii="STIX Math" w:hAnsi="STIX Math"/>
          <w:sz w:val="12"/>
        </w:rPr>
        <w:tab/>
      </w:r>
      <w:r>
        <w:rPr>
          <w:rFonts w:ascii="STIX Math" w:hAnsi="STIX Math"/>
          <w:spacing w:val="-14"/>
          <w:w w:val="120"/>
          <w:sz w:val="12"/>
        </w:rPr>
        <w:t>×</w:t>
      </w:r>
      <w:r>
        <w:rPr>
          <w:rFonts w:ascii="STIX Math" w:hAnsi="STIX Math"/>
          <w:spacing w:val="40"/>
          <w:w w:val="120"/>
          <w:sz w:val="12"/>
        </w:rPr>
        <w:t> </w:t>
      </w:r>
      <w:r>
        <w:rPr>
          <w:w w:val="120"/>
          <w:sz w:val="12"/>
        </w:rPr>
        <w:t>Privileged Insider attack</w:t>
      </w:r>
      <w:r>
        <w:rPr>
          <w:sz w:val="12"/>
        </w:rPr>
        <w:tab/>
      </w:r>
      <w:r>
        <w:rPr>
          <w:rFonts w:ascii="STIX Math" w:hAnsi="STIX Math"/>
          <w:spacing w:val="-10"/>
          <w:w w:val="120"/>
          <w:sz w:val="12"/>
        </w:rPr>
        <w:t>×</w:t>
      </w:r>
      <w:r>
        <w:rPr>
          <w:rFonts w:ascii="STIX Math" w:hAnsi="STIX Math"/>
          <w:sz w:val="12"/>
        </w:rPr>
        <w:tab/>
      </w:r>
      <w:r>
        <w:rPr>
          <w:rFonts w:ascii="UKIJ Imaret" w:hAnsi="UKIJ Imaret"/>
          <w:spacing w:val="-10"/>
          <w:w w:val="150"/>
          <w:position w:val="10"/>
          <w:sz w:val="12"/>
        </w:rPr>
        <w:t>√</w:t>
      </w:r>
      <w:r>
        <w:rPr>
          <w:rFonts w:ascii="UKIJ Imaret" w:hAnsi="UKIJ Imaret"/>
          <w:position w:val="10"/>
          <w:sz w:val="12"/>
        </w:rPr>
        <w:tab/>
      </w:r>
      <w:r>
        <w:rPr>
          <w:rFonts w:ascii="STIX Math" w:hAnsi="STIX Math"/>
          <w:spacing w:val="-10"/>
          <w:w w:val="120"/>
          <w:sz w:val="12"/>
        </w:rPr>
        <w:t>×</w:t>
      </w:r>
      <w:r>
        <w:rPr>
          <w:rFonts w:ascii="STIX Math" w:hAnsi="STIX Math"/>
          <w:sz w:val="12"/>
        </w:rPr>
        <w:tab/>
      </w:r>
      <w:r>
        <w:rPr>
          <w:w w:val="120"/>
          <w:sz w:val="12"/>
        </w:rPr>
        <w:t>N</w:t>
      </w:r>
      <w:r>
        <w:rPr>
          <w:spacing w:val="-3"/>
          <w:w w:val="120"/>
          <w:sz w:val="12"/>
        </w:rPr>
        <w:t> </w:t>
      </w:r>
      <w:r>
        <w:rPr>
          <w:w w:val="120"/>
          <w:sz w:val="12"/>
        </w:rPr>
        <w:t>A</w:t>
      </w:r>
      <w:r>
        <w:rPr>
          <w:sz w:val="12"/>
        </w:rPr>
        <w:tab/>
      </w:r>
      <w:r>
        <w:rPr>
          <w:spacing w:val="-6"/>
          <w:w w:val="120"/>
          <w:sz w:val="12"/>
        </w:rPr>
        <w:t>NA</w:t>
      </w:r>
      <w:r>
        <w:rPr>
          <w:sz w:val="12"/>
        </w:rPr>
        <w:tab/>
      </w:r>
      <w:r>
        <w:rPr>
          <w:rFonts w:ascii="UKIJ Imaret" w:hAnsi="UKIJ Imaret"/>
          <w:spacing w:val="-10"/>
          <w:w w:val="150"/>
          <w:position w:val="10"/>
          <w:sz w:val="12"/>
        </w:rPr>
        <w:t>√</w:t>
      </w:r>
      <w:r>
        <w:rPr>
          <w:rFonts w:ascii="UKIJ Imaret" w:hAnsi="UKIJ Imaret"/>
          <w:position w:val="10"/>
          <w:sz w:val="12"/>
        </w:rPr>
        <w:tab/>
      </w:r>
      <w:r>
        <w:rPr>
          <w:spacing w:val="-6"/>
          <w:w w:val="120"/>
          <w:sz w:val="12"/>
        </w:rPr>
        <w:t>NA</w:t>
      </w:r>
      <w:r>
        <w:rPr>
          <w:sz w:val="12"/>
        </w:rPr>
        <w:tab/>
      </w:r>
      <w:r>
        <w:rPr>
          <w:rFonts w:ascii="UKIJ Imaret" w:hAnsi="UKIJ Imaret"/>
          <w:spacing w:val="-10"/>
          <w:w w:val="150"/>
          <w:position w:val="10"/>
          <w:sz w:val="12"/>
        </w:rPr>
        <w:t>√</w:t>
      </w:r>
      <w:r>
        <w:rPr>
          <w:rFonts w:ascii="UKIJ Imaret" w:hAnsi="UKIJ Imaret"/>
          <w:position w:val="10"/>
          <w:sz w:val="12"/>
        </w:rPr>
        <w:tab/>
      </w:r>
      <w:r>
        <w:rPr>
          <w:rFonts w:ascii="STIX Math" w:hAnsi="STIX Math"/>
          <w:spacing w:val="-10"/>
          <w:w w:val="120"/>
          <w:sz w:val="12"/>
        </w:rPr>
        <w:t>×</w:t>
      </w:r>
      <w:r>
        <w:rPr>
          <w:rFonts w:ascii="STIX Math" w:hAnsi="STIX Math"/>
          <w:sz w:val="12"/>
        </w:rPr>
        <w:tab/>
      </w:r>
      <w:r>
        <w:rPr>
          <w:rFonts w:ascii="STIX Math" w:hAnsi="STIX Math"/>
          <w:spacing w:val="-10"/>
          <w:w w:val="120"/>
          <w:sz w:val="12"/>
        </w:rPr>
        <w:t>×</w:t>
      </w:r>
      <w:r>
        <w:rPr>
          <w:rFonts w:ascii="STIX Math" w:hAnsi="STIX Math"/>
          <w:sz w:val="12"/>
        </w:rPr>
        <w:tab/>
      </w:r>
      <w:r>
        <w:rPr>
          <w:rFonts w:ascii="STIX Math" w:hAnsi="STIX Math"/>
          <w:spacing w:val="-14"/>
          <w:w w:val="120"/>
          <w:sz w:val="12"/>
        </w:rPr>
        <w:t>×</w:t>
      </w:r>
      <w:r>
        <w:rPr>
          <w:rFonts w:ascii="STIX Math" w:hAnsi="STIX Math"/>
          <w:spacing w:val="40"/>
          <w:w w:val="120"/>
          <w:sz w:val="12"/>
        </w:rPr>
        <w:t> </w:t>
      </w:r>
      <w:r>
        <w:rPr>
          <w:w w:val="115"/>
          <w:sz w:val="12"/>
        </w:rPr>
        <w:t>Replay</w:t>
      </w:r>
      <w:r>
        <w:rPr>
          <w:spacing w:val="-9"/>
          <w:w w:val="115"/>
          <w:sz w:val="12"/>
        </w:rPr>
        <w:t> </w:t>
      </w:r>
      <w:r>
        <w:rPr>
          <w:spacing w:val="-2"/>
          <w:w w:val="115"/>
          <w:sz w:val="12"/>
        </w:rPr>
        <w:t>Attack</w:t>
      </w:r>
      <w:r>
        <w:rPr>
          <w:sz w:val="12"/>
        </w:rPr>
        <w:tab/>
      </w:r>
      <w:bookmarkStart w:name="_bookmark6" w:id="31"/>
      <w:bookmarkEnd w:id="31"/>
      <w:r>
        <w:rPr>
          <w:sz w:val="12"/>
        </w:rPr>
      </w:r>
      <w:r>
        <w:rPr>
          <w:rFonts w:ascii="UKIJ Imaret" w:hAnsi="UKIJ Imaret"/>
          <w:spacing w:val="-10"/>
          <w:w w:val="150"/>
          <w:position w:val="10"/>
          <w:sz w:val="12"/>
        </w:rPr>
        <w:t>√</w:t>
      </w:r>
      <w:r>
        <w:rPr>
          <w:rFonts w:ascii="UKIJ Imaret" w:hAnsi="UKIJ Imaret"/>
          <w:position w:val="10"/>
          <w:sz w:val="12"/>
        </w:rPr>
        <w:tab/>
      </w:r>
      <w:r>
        <w:rPr>
          <w:rFonts w:ascii="STIX Math" w:hAnsi="STIX Math"/>
          <w:spacing w:val="-10"/>
          <w:w w:val="120"/>
          <w:sz w:val="12"/>
        </w:rPr>
        <w:t>×</w:t>
      </w:r>
      <w:r>
        <w:rPr>
          <w:rFonts w:ascii="STIX Math" w:hAnsi="STIX Math"/>
          <w:sz w:val="12"/>
        </w:rPr>
        <w:tab/>
      </w:r>
      <w:r>
        <w:rPr>
          <w:rFonts w:ascii="STIX Math" w:hAnsi="STIX Math"/>
          <w:spacing w:val="-10"/>
          <w:w w:val="120"/>
          <w:sz w:val="12"/>
        </w:rPr>
        <w:t>×</w:t>
      </w:r>
      <w:r>
        <w:rPr>
          <w:rFonts w:ascii="STIX Math" w:hAnsi="STIX Math"/>
          <w:sz w:val="12"/>
        </w:rPr>
        <w:tab/>
      </w:r>
      <w:r>
        <w:rPr>
          <w:w w:val="120"/>
          <w:sz w:val="12"/>
        </w:rPr>
        <w:t>NA</w:t>
      </w:r>
      <w:r>
        <w:rPr>
          <w:spacing w:val="67"/>
          <w:w w:val="120"/>
          <w:sz w:val="12"/>
        </w:rPr>
        <w:t>     </w:t>
      </w:r>
      <w:r>
        <w:rPr>
          <w:w w:val="120"/>
          <w:sz w:val="12"/>
        </w:rPr>
        <w:t>NA</w:t>
      </w:r>
      <w:r>
        <w:rPr>
          <w:spacing w:val="75"/>
          <w:w w:val="120"/>
          <w:sz w:val="12"/>
        </w:rPr>
        <w:t>     </w:t>
      </w:r>
      <w:r>
        <w:rPr>
          <w:w w:val="120"/>
          <w:sz w:val="12"/>
        </w:rPr>
        <w:t>NA</w:t>
      </w:r>
      <w:r>
        <w:rPr>
          <w:spacing w:val="65"/>
          <w:w w:val="150"/>
          <w:sz w:val="12"/>
        </w:rPr>
        <w:t>     </w:t>
      </w:r>
      <w:r>
        <w:rPr>
          <w:rFonts w:ascii="UKIJ Imaret" w:hAnsi="UKIJ Imaret"/>
          <w:w w:val="150"/>
          <w:position w:val="10"/>
          <w:sz w:val="12"/>
        </w:rPr>
        <w:t>√</w:t>
      </w:r>
      <w:r>
        <w:rPr>
          <w:rFonts w:ascii="UKIJ Imaret" w:hAnsi="UKIJ Imaret"/>
          <w:spacing w:val="62"/>
          <w:w w:val="150"/>
          <w:position w:val="10"/>
          <w:sz w:val="12"/>
        </w:rPr>
        <w:t>    </w:t>
      </w:r>
      <w:r>
        <w:rPr>
          <w:rFonts w:ascii="UKIJ Imaret" w:hAnsi="UKIJ Imaret"/>
          <w:w w:val="150"/>
          <w:position w:val="10"/>
          <w:sz w:val="12"/>
        </w:rPr>
        <w:t>√</w:t>
      </w:r>
      <w:r>
        <w:rPr>
          <w:rFonts w:ascii="UKIJ Imaret" w:hAnsi="UKIJ Imaret"/>
          <w:spacing w:val="61"/>
          <w:w w:val="150"/>
          <w:position w:val="10"/>
          <w:sz w:val="12"/>
        </w:rPr>
        <w:t>    </w:t>
      </w:r>
      <w:r>
        <w:rPr>
          <w:rFonts w:ascii="UKIJ Imaret" w:hAnsi="UKIJ Imaret"/>
          <w:w w:val="150"/>
          <w:position w:val="10"/>
          <w:sz w:val="12"/>
        </w:rPr>
        <w:t>√</w:t>
      </w:r>
      <w:r>
        <w:rPr>
          <w:rFonts w:ascii="UKIJ Imaret" w:hAnsi="UKIJ Imaret"/>
          <w:spacing w:val="79"/>
          <w:w w:val="150"/>
          <w:position w:val="10"/>
          <w:sz w:val="12"/>
        </w:rPr>
        <w:t>    </w:t>
      </w:r>
      <w:r>
        <w:rPr>
          <w:rFonts w:ascii="UKIJ Imaret" w:hAnsi="UKIJ Imaret"/>
          <w:w w:val="150"/>
          <w:position w:val="10"/>
          <w:sz w:val="12"/>
        </w:rPr>
        <w:t>√</w:t>
      </w:r>
      <w:r>
        <w:rPr>
          <w:rFonts w:ascii="UKIJ Imaret" w:hAnsi="UKIJ Imaret"/>
          <w:spacing w:val="79"/>
          <w:w w:val="150"/>
          <w:position w:val="10"/>
          <w:sz w:val="12"/>
        </w:rPr>
        <w:t>    </w:t>
      </w:r>
      <w:r>
        <w:rPr>
          <w:rFonts w:ascii="STIX Math" w:hAnsi="STIX Math"/>
          <w:spacing w:val="-12"/>
          <w:w w:val="120"/>
          <w:sz w:val="12"/>
        </w:rPr>
        <w:t>×</w:t>
      </w:r>
    </w:p>
    <w:p>
      <w:pPr>
        <w:spacing w:before="202"/>
        <w:ind w:left="177" w:right="0" w:firstLine="0"/>
        <w:jc w:val="left"/>
        <w:rPr>
          <w:rFonts w:ascii="Times New Roman"/>
          <w:b/>
          <w:sz w:val="14"/>
        </w:rPr>
      </w:pPr>
      <w:r>
        <w:rPr>
          <w:rFonts w:ascii="Times New Roman"/>
          <w:b/>
          <w:w w:val="110"/>
          <w:sz w:val="14"/>
        </w:rPr>
        <w:t>Table </w:t>
      </w:r>
      <w:r>
        <w:rPr>
          <w:rFonts w:ascii="Times New Roman"/>
          <w:b/>
          <w:spacing w:val="-10"/>
          <w:w w:val="110"/>
          <w:sz w:val="14"/>
        </w:rPr>
        <w:t>2</w:t>
      </w:r>
    </w:p>
    <w:p>
      <w:pPr>
        <w:spacing w:before="30"/>
        <w:ind w:left="177" w:right="0" w:firstLine="0"/>
        <w:jc w:val="left"/>
        <w:rPr>
          <w:sz w:val="14"/>
        </w:rPr>
      </w:pPr>
      <w:r>
        <w:rPr>
          <w:w w:val="110"/>
          <w:sz w:val="14"/>
        </w:rPr>
        <w:t>Comparison</w:t>
      </w:r>
      <w:r>
        <w:rPr>
          <w:spacing w:val="11"/>
          <w:w w:val="110"/>
          <w:sz w:val="14"/>
        </w:rPr>
        <w:t> </w:t>
      </w:r>
      <w:r>
        <w:rPr>
          <w:w w:val="110"/>
          <w:sz w:val="14"/>
        </w:rPr>
        <w:t>of</w:t>
      </w:r>
      <w:r>
        <w:rPr>
          <w:spacing w:val="11"/>
          <w:w w:val="110"/>
          <w:sz w:val="14"/>
        </w:rPr>
        <w:t> </w:t>
      </w:r>
      <w:r>
        <w:rPr>
          <w:w w:val="110"/>
          <w:sz w:val="14"/>
        </w:rPr>
        <w:t>Operational</w:t>
      </w:r>
      <w:r>
        <w:rPr>
          <w:spacing w:val="9"/>
          <w:w w:val="110"/>
          <w:sz w:val="14"/>
        </w:rPr>
        <w:t> </w:t>
      </w:r>
      <w:r>
        <w:rPr>
          <w:w w:val="110"/>
          <w:sz w:val="14"/>
        </w:rPr>
        <w:t>Computation</w:t>
      </w:r>
      <w:r>
        <w:rPr>
          <w:spacing w:val="11"/>
          <w:w w:val="110"/>
          <w:sz w:val="14"/>
        </w:rPr>
        <w:t> </w:t>
      </w:r>
      <w:r>
        <w:rPr>
          <w:spacing w:val="-2"/>
          <w:w w:val="110"/>
          <w:sz w:val="14"/>
        </w:rPr>
        <w:t>Cost.</w:t>
      </w:r>
    </w:p>
    <w:p>
      <w:pPr>
        <w:pStyle w:val="BodyText"/>
        <w:spacing w:before="4"/>
        <w:ind w:left="0"/>
        <w:rPr>
          <w:sz w:val="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9"/>
        <w:gridCol w:w="1575"/>
        <w:gridCol w:w="1230"/>
        <w:gridCol w:w="1210"/>
        <w:gridCol w:w="979"/>
        <w:gridCol w:w="1036"/>
        <w:gridCol w:w="1155"/>
        <w:gridCol w:w="1602"/>
      </w:tblGrid>
      <w:tr>
        <w:trPr>
          <w:trHeight w:val="211" w:hRule="atLeast"/>
        </w:trPr>
        <w:tc>
          <w:tcPr>
            <w:tcW w:w="1499" w:type="dxa"/>
            <w:tcBorders>
              <w:top w:val="single" w:sz="4" w:space="0" w:color="000000"/>
            </w:tcBorders>
          </w:tcPr>
          <w:p>
            <w:pPr>
              <w:pStyle w:val="TableParagraph"/>
              <w:spacing w:line="240" w:lineRule="auto" w:before="0"/>
              <w:ind w:left="0"/>
              <w:rPr>
                <w:rFonts w:ascii="Times New Roman"/>
                <w:sz w:val="12"/>
              </w:rPr>
            </w:pPr>
          </w:p>
        </w:tc>
        <w:tc>
          <w:tcPr>
            <w:tcW w:w="1575" w:type="dxa"/>
            <w:tcBorders>
              <w:top w:val="single" w:sz="4" w:space="0" w:color="000000"/>
            </w:tcBorders>
          </w:tcPr>
          <w:p>
            <w:pPr>
              <w:pStyle w:val="TableParagraph"/>
              <w:spacing w:line="240" w:lineRule="auto" w:before="0"/>
              <w:ind w:left="0"/>
              <w:rPr>
                <w:rFonts w:ascii="Times New Roman"/>
                <w:sz w:val="12"/>
              </w:rPr>
            </w:pPr>
          </w:p>
        </w:tc>
        <w:tc>
          <w:tcPr>
            <w:tcW w:w="1230" w:type="dxa"/>
            <w:tcBorders>
              <w:top w:val="single" w:sz="4" w:space="0" w:color="000000"/>
            </w:tcBorders>
          </w:tcPr>
          <w:p>
            <w:pPr>
              <w:pStyle w:val="TableParagraph"/>
              <w:spacing w:line="131" w:lineRule="exact" w:before="59"/>
              <w:ind w:left="285"/>
              <w:rPr>
                <w:sz w:val="12"/>
              </w:rPr>
            </w:pPr>
            <w:r>
              <w:rPr>
                <w:spacing w:val="-2"/>
                <w:w w:val="115"/>
                <w:sz w:val="12"/>
              </w:rPr>
              <w:t>Operation(ms)</w:t>
            </w:r>
          </w:p>
        </w:tc>
        <w:tc>
          <w:tcPr>
            <w:tcW w:w="1210" w:type="dxa"/>
            <w:tcBorders>
              <w:top w:val="single" w:sz="4" w:space="0" w:color="000000"/>
            </w:tcBorders>
          </w:tcPr>
          <w:p>
            <w:pPr>
              <w:pStyle w:val="TableParagraph"/>
              <w:spacing w:line="240" w:lineRule="auto" w:before="0"/>
              <w:ind w:left="0"/>
              <w:rPr>
                <w:rFonts w:ascii="Times New Roman"/>
                <w:sz w:val="12"/>
              </w:rPr>
            </w:pPr>
          </w:p>
        </w:tc>
        <w:tc>
          <w:tcPr>
            <w:tcW w:w="979" w:type="dxa"/>
            <w:tcBorders>
              <w:top w:val="single" w:sz="4" w:space="0" w:color="000000"/>
            </w:tcBorders>
          </w:tcPr>
          <w:p>
            <w:pPr>
              <w:pStyle w:val="TableParagraph"/>
              <w:spacing w:line="240" w:lineRule="auto" w:before="0"/>
              <w:ind w:left="0"/>
              <w:rPr>
                <w:rFonts w:ascii="Times New Roman"/>
                <w:sz w:val="12"/>
              </w:rPr>
            </w:pPr>
          </w:p>
        </w:tc>
        <w:tc>
          <w:tcPr>
            <w:tcW w:w="1036" w:type="dxa"/>
            <w:tcBorders>
              <w:top w:val="single" w:sz="4" w:space="0" w:color="000000"/>
            </w:tcBorders>
          </w:tcPr>
          <w:p>
            <w:pPr>
              <w:pStyle w:val="TableParagraph"/>
              <w:spacing w:line="240" w:lineRule="auto" w:before="0"/>
              <w:ind w:left="0"/>
              <w:rPr>
                <w:rFonts w:ascii="Times New Roman"/>
                <w:sz w:val="12"/>
              </w:rPr>
            </w:pPr>
          </w:p>
        </w:tc>
        <w:tc>
          <w:tcPr>
            <w:tcW w:w="1155" w:type="dxa"/>
            <w:tcBorders>
              <w:top w:val="single" w:sz="4" w:space="0" w:color="000000"/>
            </w:tcBorders>
          </w:tcPr>
          <w:p>
            <w:pPr>
              <w:pStyle w:val="TableParagraph"/>
              <w:spacing w:line="240" w:lineRule="auto" w:before="0"/>
              <w:ind w:left="0"/>
              <w:rPr>
                <w:rFonts w:ascii="Times New Roman"/>
                <w:sz w:val="12"/>
              </w:rPr>
            </w:pPr>
          </w:p>
        </w:tc>
        <w:tc>
          <w:tcPr>
            <w:tcW w:w="1602" w:type="dxa"/>
            <w:vMerge w:val="restart"/>
            <w:tcBorders>
              <w:top w:val="single" w:sz="4" w:space="0" w:color="000000"/>
              <w:bottom w:val="single" w:sz="4" w:space="0" w:color="000000"/>
            </w:tcBorders>
          </w:tcPr>
          <w:p>
            <w:pPr>
              <w:pStyle w:val="TableParagraph"/>
              <w:spacing w:line="297" w:lineRule="auto" w:before="59"/>
              <w:ind w:left="282" w:right="254"/>
              <w:rPr>
                <w:sz w:val="12"/>
              </w:rPr>
            </w:pPr>
            <w:r>
              <w:rPr>
                <w:w w:val="115"/>
                <w:sz w:val="12"/>
              </w:rPr>
              <w:t>Total</w:t>
            </w:r>
            <w:r>
              <w:rPr>
                <w:spacing w:val="-9"/>
                <w:w w:val="115"/>
                <w:sz w:val="12"/>
              </w:rPr>
              <w:t> </w:t>
            </w:r>
            <w:r>
              <w:rPr>
                <w:w w:val="115"/>
                <w:sz w:val="12"/>
              </w:rPr>
              <w:t>Computation</w:t>
            </w:r>
            <w:r>
              <w:rPr>
                <w:spacing w:val="40"/>
                <w:w w:val="115"/>
                <w:sz w:val="12"/>
              </w:rPr>
              <w:t> </w:t>
            </w:r>
            <w:r>
              <w:rPr>
                <w:spacing w:val="-4"/>
                <w:w w:val="115"/>
                <w:sz w:val="12"/>
              </w:rPr>
              <w:t>(ms)</w:t>
            </w:r>
          </w:p>
        </w:tc>
      </w:tr>
      <w:tr>
        <w:trPr>
          <w:trHeight w:val="329" w:hRule="atLeast"/>
        </w:trPr>
        <w:tc>
          <w:tcPr>
            <w:tcW w:w="1499" w:type="dxa"/>
            <w:tcBorders>
              <w:bottom w:val="single" w:sz="4" w:space="0" w:color="000000"/>
            </w:tcBorders>
          </w:tcPr>
          <w:p>
            <w:pPr>
              <w:pStyle w:val="TableParagraph"/>
              <w:spacing w:line="240" w:lineRule="auto" w:before="10"/>
              <w:rPr>
                <w:sz w:val="12"/>
              </w:rPr>
            </w:pPr>
            <w:r>
              <w:rPr>
                <w:spacing w:val="-2"/>
                <w:w w:val="115"/>
                <w:sz w:val="12"/>
              </w:rPr>
              <w:t>Schemes</w:t>
            </w:r>
          </w:p>
        </w:tc>
        <w:tc>
          <w:tcPr>
            <w:tcW w:w="1575" w:type="dxa"/>
            <w:tcBorders>
              <w:bottom w:val="single" w:sz="4" w:space="0" w:color="000000"/>
            </w:tcBorders>
          </w:tcPr>
          <w:p>
            <w:pPr>
              <w:pStyle w:val="TableParagraph"/>
              <w:spacing w:line="240" w:lineRule="auto" w:before="10"/>
              <w:ind w:left="389"/>
              <w:rPr>
                <w:sz w:val="12"/>
              </w:rPr>
            </w:pPr>
            <w:r>
              <w:rPr>
                <w:spacing w:val="-2"/>
                <w:w w:val="115"/>
                <w:sz w:val="12"/>
              </w:rPr>
              <w:t>Phase</w:t>
            </w:r>
          </w:p>
        </w:tc>
        <w:tc>
          <w:tcPr>
            <w:tcW w:w="1230" w:type="dxa"/>
            <w:tcBorders>
              <w:bottom w:val="single" w:sz="4" w:space="0" w:color="000000"/>
            </w:tcBorders>
          </w:tcPr>
          <w:p>
            <w:pPr>
              <w:pStyle w:val="TableParagraph"/>
              <w:spacing w:line="240" w:lineRule="auto" w:before="113"/>
              <w:ind w:left="285"/>
              <w:rPr>
                <w:sz w:val="12"/>
              </w:rPr>
            </w:pPr>
            <w:r>
              <w:rPr/>
              <mc:AlternateContent>
                <mc:Choice Requires="wps">
                  <w:drawing>
                    <wp:anchor distT="0" distB="0" distL="0" distR="0" allowOverlap="1" layoutInCell="1" locked="0" behindDoc="1" simplePos="0" relativeHeight="486691328">
                      <wp:simplePos x="0" y="0"/>
                      <wp:positionH relativeFrom="column">
                        <wp:posOffset>182047</wp:posOffset>
                      </wp:positionH>
                      <wp:positionV relativeFrom="paragraph">
                        <wp:posOffset>33738</wp:posOffset>
                      </wp:positionV>
                      <wp:extent cx="3196590" cy="69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196590" cy="6985"/>
                                <a:chExt cx="3196590" cy="6985"/>
                              </a:xfrm>
                            </wpg:grpSpPr>
                            <wps:wsp>
                              <wps:cNvPr id="66" name="Graphic 66"/>
                              <wps:cNvSpPr/>
                              <wps:spPr>
                                <a:xfrm>
                                  <a:off x="0" y="3200"/>
                                  <a:ext cx="3196590" cy="1270"/>
                                </a:xfrm>
                                <a:custGeom>
                                  <a:avLst/>
                                  <a:gdLst/>
                                  <a:ahLst/>
                                  <a:cxnLst/>
                                  <a:rect l="l" t="t" r="r" b="b"/>
                                  <a:pathLst>
                                    <a:path w="3196590" h="0">
                                      <a:moveTo>
                                        <a:pt x="0" y="0"/>
                                      </a:moveTo>
                                      <a:lnTo>
                                        <a:pt x="3196285"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34446pt;margin-top:2.656536pt;width:251.7pt;height:.550pt;mso-position-horizontal-relative:column;mso-position-vertical-relative:paragraph;z-index:-16625152" id="docshapegroup53" coordorigin="287,53" coordsize="5034,11">
                      <v:line style="position:absolute" from="287,58" to="5320,58" stroked="true" strokeweight=".504pt" strokecolor="#000000">
                        <v:stroke dashstyle="solid"/>
                      </v:line>
                      <w10:wrap type="none"/>
                    </v:group>
                  </w:pict>
                </mc:Fallback>
              </mc:AlternateContent>
            </w:r>
            <w:r>
              <w:rPr>
                <w:spacing w:val="-2"/>
                <w:w w:val="115"/>
                <w:sz w:val="12"/>
              </w:rPr>
              <w:t>Addition</w:t>
            </w:r>
          </w:p>
        </w:tc>
        <w:tc>
          <w:tcPr>
            <w:tcW w:w="1210" w:type="dxa"/>
            <w:tcBorders>
              <w:bottom w:val="single" w:sz="4" w:space="0" w:color="000000"/>
            </w:tcBorders>
          </w:tcPr>
          <w:p>
            <w:pPr>
              <w:pStyle w:val="TableParagraph"/>
              <w:spacing w:line="240" w:lineRule="auto" w:before="113"/>
              <w:ind w:left="120"/>
              <w:rPr>
                <w:sz w:val="12"/>
              </w:rPr>
            </w:pPr>
            <w:r>
              <w:rPr>
                <w:spacing w:val="-2"/>
                <w:w w:val="115"/>
                <w:sz w:val="12"/>
              </w:rPr>
              <w:t>Multiplication</w:t>
            </w:r>
          </w:p>
        </w:tc>
        <w:tc>
          <w:tcPr>
            <w:tcW w:w="979" w:type="dxa"/>
            <w:tcBorders>
              <w:bottom w:val="single" w:sz="4" w:space="0" w:color="000000"/>
            </w:tcBorders>
          </w:tcPr>
          <w:p>
            <w:pPr>
              <w:pStyle w:val="TableParagraph"/>
              <w:spacing w:line="240" w:lineRule="auto" w:before="113"/>
              <w:ind w:left="284"/>
              <w:rPr>
                <w:sz w:val="12"/>
              </w:rPr>
            </w:pPr>
            <w:r>
              <w:rPr>
                <w:spacing w:val="-2"/>
                <w:w w:val="115"/>
                <w:sz w:val="12"/>
              </w:rPr>
              <w:t>Pairing</w:t>
            </w:r>
          </w:p>
        </w:tc>
        <w:tc>
          <w:tcPr>
            <w:tcW w:w="1036" w:type="dxa"/>
            <w:tcBorders>
              <w:bottom w:val="single" w:sz="4" w:space="0" w:color="000000"/>
            </w:tcBorders>
          </w:tcPr>
          <w:p>
            <w:pPr>
              <w:pStyle w:val="TableParagraph"/>
              <w:spacing w:line="240" w:lineRule="auto" w:before="113"/>
              <w:ind w:left="283"/>
              <w:rPr>
                <w:sz w:val="12"/>
              </w:rPr>
            </w:pPr>
            <w:r>
              <w:rPr>
                <w:spacing w:val="-2"/>
                <w:w w:val="115"/>
                <w:sz w:val="12"/>
              </w:rPr>
              <w:t>Hashing</w:t>
            </w:r>
          </w:p>
        </w:tc>
        <w:tc>
          <w:tcPr>
            <w:tcW w:w="1155" w:type="dxa"/>
            <w:tcBorders>
              <w:bottom w:val="single" w:sz="4" w:space="0" w:color="000000"/>
            </w:tcBorders>
          </w:tcPr>
          <w:p>
            <w:pPr>
              <w:pStyle w:val="TableParagraph"/>
              <w:spacing w:line="240" w:lineRule="auto" w:before="113"/>
              <w:ind w:left="282"/>
              <w:rPr>
                <w:sz w:val="12"/>
              </w:rPr>
            </w:pPr>
            <w:r>
              <w:rPr>
                <w:spacing w:val="-2"/>
                <w:w w:val="115"/>
                <w:sz w:val="12"/>
              </w:rPr>
              <w:t>Exponents</w:t>
            </w:r>
          </w:p>
        </w:tc>
        <w:tc>
          <w:tcPr>
            <w:tcW w:w="1602" w:type="dxa"/>
            <w:vMerge/>
            <w:tcBorders>
              <w:top w:val="nil"/>
              <w:bottom w:val="single" w:sz="4" w:space="0" w:color="000000"/>
            </w:tcBorders>
          </w:tcPr>
          <w:p>
            <w:pPr>
              <w:rPr>
                <w:sz w:val="2"/>
                <w:szCs w:val="2"/>
              </w:rPr>
            </w:pPr>
          </w:p>
        </w:tc>
      </w:tr>
      <w:tr>
        <w:trPr>
          <w:trHeight w:val="206" w:hRule="atLeast"/>
        </w:trPr>
        <w:tc>
          <w:tcPr>
            <w:tcW w:w="1499" w:type="dxa"/>
            <w:tcBorders>
              <w:top w:val="single" w:sz="4" w:space="0" w:color="000000"/>
            </w:tcBorders>
          </w:tcPr>
          <w:p>
            <w:pPr>
              <w:pStyle w:val="TableParagraph"/>
              <w:spacing w:before="50"/>
              <w:rPr>
                <w:sz w:val="12"/>
              </w:rPr>
            </w:pPr>
            <w:hyperlink w:history="true" w:anchor="_bookmark12">
              <w:r>
                <w:rPr>
                  <w:color w:val="0080AC"/>
                  <w:spacing w:val="-4"/>
                  <w:w w:val="125"/>
                  <w:sz w:val="12"/>
                </w:rPr>
                <w:t>[20]</w:t>
              </w:r>
            </w:hyperlink>
          </w:p>
        </w:tc>
        <w:tc>
          <w:tcPr>
            <w:tcW w:w="1575" w:type="dxa"/>
            <w:tcBorders>
              <w:top w:val="single" w:sz="4" w:space="0" w:color="000000"/>
            </w:tcBorders>
          </w:tcPr>
          <w:p>
            <w:pPr>
              <w:pStyle w:val="TableParagraph"/>
              <w:spacing w:before="50"/>
              <w:ind w:left="389"/>
              <w:rPr>
                <w:sz w:val="12"/>
              </w:rPr>
            </w:pPr>
            <w:r>
              <w:rPr>
                <w:spacing w:val="-2"/>
                <w:w w:val="115"/>
                <w:sz w:val="12"/>
              </w:rPr>
              <w:t>Authentication</w:t>
            </w:r>
          </w:p>
        </w:tc>
        <w:tc>
          <w:tcPr>
            <w:tcW w:w="1230" w:type="dxa"/>
            <w:tcBorders>
              <w:top w:val="single" w:sz="4" w:space="0" w:color="000000"/>
            </w:tcBorders>
          </w:tcPr>
          <w:p>
            <w:pPr>
              <w:pStyle w:val="TableParagraph"/>
              <w:spacing w:before="50"/>
              <w:ind w:left="285"/>
              <w:rPr>
                <w:sz w:val="12"/>
              </w:rPr>
            </w:pPr>
            <w:r>
              <w:rPr>
                <w:spacing w:val="-5"/>
                <w:w w:val="120"/>
                <w:sz w:val="12"/>
              </w:rPr>
              <w:t>10</w:t>
            </w:r>
          </w:p>
        </w:tc>
        <w:tc>
          <w:tcPr>
            <w:tcW w:w="1210" w:type="dxa"/>
            <w:tcBorders>
              <w:top w:val="single" w:sz="4" w:space="0" w:color="000000"/>
            </w:tcBorders>
          </w:tcPr>
          <w:p>
            <w:pPr>
              <w:pStyle w:val="TableParagraph"/>
              <w:spacing w:before="50"/>
              <w:ind w:left="120"/>
              <w:rPr>
                <w:sz w:val="12"/>
              </w:rPr>
            </w:pPr>
            <w:r>
              <w:rPr>
                <w:spacing w:val="-10"/>
                <w:w w:val="120"/>
                <w:sz w:val="12"/>
              </w:rPr>
              <w:t>5</w:t>
            </w:r>
          </w:p>
        </w:tc>
        <w:tc>
          <w:tcPr>
            <w:tcW w:w="979" w:type="dxa"/>
            <w:tcBorders>
              <w:top w:val="single" w:sz="4" w:space="0" w:color="000000"/>
            </w:tcBorders>
          </w:tcPr>
          <w:p>
            <w:pPr>
              <w:pStyle w:val="TableParagraph"/>
              <w:spacing w:before="50"/>
              <w:ind w:left="284"/>
              <w:rPr>
                <w:sz w:val="12"/>
              </w:rPr>
            </w:pPr>
            <w:r>
              <w:rPr>
                <w:spacing w:val="-10"/>
                <w:w w:val="120"/>
                <w:sz w:val="12"/>
              </w:rPr>
              <w:t>0</w:t>
            </w:r>
          </w:p>
        </w:tc>
        <w:tc>
          <w:tcPr>
            <w:tcW w:w="1036" w:type="dxa"/>
            <w:tcBorders>
              <w:top w:val="single" w:sz="4" w:space="0" w:color="000000"/>
            </w:tcBorders>
          </w:tcPr>
          <w:p>
            <w:pPr>
              <w:pStyle w:val="TableParagraph"/>
              <w:spacing w:before="50"/>
              <w:ind w:left="283"/>
              <w:rPr>
                <w:sz w:val="12"/>
              </w:rPr>
            </w:pPr>
            <w:r>
              <w:rPr>
                <w:spacing w:val="-10"/>
                <w:w w:val="120"/>
                <w:sz w:val="12"/>
              </w:rPr>
              <w:t>2</w:t>
            </w:r>
          </w:p>
        </w:tc>
        <w:tc>
          <w:tcPr>
            <w:tcW w:w="1155" w:type="dxa"/>
            <w:tcBorders>
              <w:top w:val="single" w:sz="4" w:space="0" w:color="000000"/>
            </w:tcBorders>
          </w:tcPr>
          <w:p>
            <w:pPr>
              <w:pStyle w:val="TableParagraph"/>
              <w:spacing w:before="50"/>
              <w:ind w:left="282"/>
              <w:rPr>
                <w:sz w:val="12"/>
              </w:rPr>
            </w:pPr>
            <w:r>
              <w:rPr>
                <w:spacing w:val="-10"/>
                <w:w w:val="120"/>
                <w:sz w:val="12"/>
              </w:rPr>
              <w:t>0</w:t>
            </w:r>
          </w:p>
        </w:tc>
        <w:tc>
          <w:tcPr>
            <w:tcW w:w="1602" w:type="dxa"/>
            <w:tcBorders>
              <w:top w:val="single" w:sz="4" w:space="0" w:color="000000"/>
            </w:tcBorders>
          </w:tcPr>
          <w:p>
            <w:pPr>
              <w:pStyle w:val="TableParagraph"/>
              <w:spacing w:before="50"/>
              <w:ind w:left="282"/>
              <w:rPr>
                <w:sz w:val="12"/>
              </w:rPr>
            </w:pPr>
            <w:r>
              <w:rPr>
                <w:spacing w:val="-5"/>
                <w:w w:val="120"/>
                <w:sz w:val="12"/>
              </w:rPr>
              <w:t>17</w:t>
            </w:r>
          </w:p>
        </w:tc>
      </w:tr>
      <w:tr>
        <w:trPr>
          <w:trHeight w:val="162"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spacing w:line="127" w:lineRule="exact"/>
              <w:ind w:left="389"/>
              <w:rPr>
                <w:sz w:val="12"/>
              </w:rPr>
            </w:pPr>
            <w:r>
              <w:rPr>
                <w:spacing w:val="-2"/>
                <w:w w:val="115"/>
                <w:sz w:val="12"/>
              </w:rPr>
              <w:t>Communication</w:t>
            </w:r>
          </w:p>
        </w:tc>
        <w:tc>
          <w:tcPr>
            <w:tcW w:w="1230" w:type="dxa"/>
          </w:tcPr>
          <w:p>
            <w:pPr>
              <w:pStyle w:val="TableParagraph"/>
              <w:spacing w:line="127" w:lineRule="exact"/>
              <w:ind w:left="285"/>
              <w:rPr>
                <w:sz w:val="12"/>
              </w:rPr>
            </w:pPr>
            <w:r>
              <w:rPr>
                <w:spacing w:val="-10"/>
                <w:w w:val="120"/>
                <w:sz w:val="12"/>
              </w:rPr>
              <w:t>5</w:t>
            </w:r>
          </w:p>
        </w:tc>
        <w:tc>
          <w:tcPr>
            <w:tcW w:w="1210" w:type="dxa"/>
          </w:tcPr>
          <w:p>
            <w:pPr>
              <w:pStyle w:val="TableParagraph"/>
              <w:spacing w:line="127" w:lineRule="exact"/>
              <w:ind w:left="120"/>
              <w:rPr>
                <w:sz w:val="12"/>
              </w:rPr>
            </w:pPr>
            <w:r>
              <w:rPr>
                <w:spacing w:val="-10"/>
                <w:w w:val="120"/>
                <w:sz w:val="12"/>
              </w:rPr>
              <w:t>9</w:t>
            </w:r>
          </w:p>
        </w:tc>
        <w:tc>
          <w:tcPr>
            <w:tcW w:w="979" w:type="dxa"/>
          </w:tcPr>
          <w:p>
            <w:pPr>
              <w:pStyle w:val="TableParagraph"/>
              <w:spacing w:line="127" w:lineRule="exact"/>
              <w:ind w:left="284"/>
              <w:rPr>
                <w:sz w:val="12"/>
              </w:rPr>
            </w:pPr>
            <w:r>
              <w:rPr>
                <w:spacing w:val="-10"/>
                <w:w w:val="120"/>
                <w:sz w:val="12"/>
              </w:rPr>
              <w:t>0</w:t>
            </w:r>
          </w:p>
        </w:tc>
        <w:tc>
          <w:tcPr>
            <w:tcW w:w="1036" w:type="dxa"/>
          </w:tcPr>
          <w:p>
            <w:pPr>
              <w:pStyle w:val="TableParagraph"/>
              <w:spacing w:line="127" w:lineRule="exact"/>
              <w:ind w:left="283"/>
              <w:rPr>
                <w:sz w:val="12"/>
              </w:rPr>
            </w:pPr>
            <w:r>
              <w:rPr>
                <w:spacing w:val="-10"/>
                <w:w w:val="120"/>
                <w:sz w:val="12"/>
              </w:rPr>
              <w:t>3</w:t>
            </w:r>
          </w:p>
        </w:tc>
        <w:tc>
          <w:tcPr>
            <w:tcW w:w="1155" w:type="dxa"/>
          </w:tcPr>
          <w:p>
            <w:pPr>
              <w:pStyle w:val="TableParagraph"/>
              <w:spacing w:line="127" w:lineRule="exact"/>
              <w:ind w:left="282"/>
              <w:rPr>
                <w:sz w:val="12"/>
              </w:rPr>
            </w:pPr>
            <w:r>
              <w:rPr>
                <w:spacing w:val="-10"/>
                <w:w w:val="120"/>
                <w:sz w:val="12"/>
              </w:rPr>
              <w:t>2</w:t>
            </w:r>
          </w:p>
        </w:tc>
        <w:tc>
          <w:tcPr>
            <w:tcW w:w="1602" w:type="dxa"/>
          </w:tcPr>
          <w:p>
            <w:pPr>
              <w:pStyle w:val="TableParagraph"/>
              <w:spacing w:line="127" w:lineRule="exact"/>
              <w:ind w:left="282"/>
              <w:rPr>
                <w:sz w:val="12"/>
              </w:rPr>
            </w:pPr>
            <w:r>
              <w:rPr>
                <w:spacing w:val="-5"/>
                <w:w w:val="120"/>
                <w:sz w:val="12"/>
              </w:rPr>
              <w:t>19</w:t>
            </w:r>
          </w:p>
        </w:tc>
      </w:tr>
      <w:tr>
        <w:trPr>
          <w:trHeight w:val="177" w:hRule="atLeast"/>
        </w:trPr>
        <w:tc>
          <w:tcPr>
            <w:tcW w:w="1499" w:type="dxa"/>
          </w:tcPr>
          <w:p>
            <w:pPr>
              <w:pStyle w:val="TableParagraph"/>
              <w:spacing w:line="134" w:lineRule="exact" w:before="24"/>
              <w:rPr>
                <w:sz w:val="12"/>
              </w:rPr>
            </w:pPr>
            <w:hyperlink w:history="true" w:anchor="_bookmark34">
              <w:r>
                <w:rPr>
                  <w:color w:val="0080AC"/>
                  <w:spacing w:val="-4"/>
                  <w:w w:val="125"/>
                  <w:sz w:val="12"/>
                </w:rPr>
                <w:t>[12]</w:t>
              </w:r>
            </w:hyperlink>
          </w:p>
        </w:tc>
        <w:tc>
          <w:tcPr>
            <w:tcW w:w="1575" w:type="dxa"/>
          </w:tcPr>
          <w:p>
            <w:pPr>
              <w:pStyle w:val="TableParagraph"/>
              <w:spacing w:line="134" w:lineRule="exact" w:before="24"/>
              <w:ind w:left="389"/>
              <w:rPr>
                <w:sz w:val="12"/>
              </w:rPr>
            </w:pPr>
            <w:r>
              <w:rPr>
                <w:spacing w:val="-2"/>
                <w:w w:val="115"/>
                <w:sz w:val="12"/>
              </w:rPr>
              <w:t>Authentication</w:t>
            </w:r>
          </w:p>
        </w:tc>
        <w:tc>
          <w:tcPr>
            <w:tcW w:w="1230" w:type="dxa"/>
          </w:tcPr>
          <w:p>
            <w:pPr>
              <w:pStyle w:val="TableParagraph"/>
              <w:spacing w:line="134" w:lineRule="exact" w:before="24"/>
              <w:ind w:left="285"/>
              <w:rPr>
                <w:sz w:val="12"/>
              </w:rPr>
            </w:pPr>
            <w:r>
              <w:rPr>
                <w:spacing w:val="-10"/>
                <w:w w:val="120"/>
                <w:sz w:val="12"/>
              </w:rPr>
              <w:t>7</w:t>
            </w:r>
          </w:p>
        </w:tc>
        <w:tc>
          <w:tcPr>
            <w:tcW w:w="1210" w:type="dxa"/>
          </w:tcPr>
          <w:p>
            <w:pPr>
              <w:pStyle w:val="TableParagraph"/>
              <w:spacing w:line="158" w:lineRule="exact" w:before="0"/>
              <w:ind w:left="120"/>
              <w:rPr>
                <w:sz w:val="12"/>
              </w:rPr>
            </w:pPr>
            <w:r>
              <w:rPr>
                <w:w w:val="115"/>
                <w:sz w:val="12"/>
              </w:rPr>
              <w:t>4 </w:t>
            </w:r>
            <w:r>
              <w:rPr>
                <w:rFonts w:ascii="STIX Math"/>
                <w:w w:val="115"/>
                <w:sz w:val="12"/>
              </w:rPr>
              <w:t>+</w:t>
            </w:r>
            <w:r>
              <w:rPr>
                <w:rFonts w:ascii="STIX Math"/>
                <w:spacing w:val="1"/>
                <w:w w:val="115"/>
                <w:sz w:val="12"/>
              </w:rPr>
              <w:t> </w:t>
            </w:r>
            <w:r>
              <w:rPr>
                <w:spacing w:val="-5"/>
                <w:w w:val="115"/>
                <w:sz w:val="12"/>
              </w:rPr>
              <w:t>2n</w:t>
            </w:r>
          </w:p>
        </w:tc>
        <w:tc>
          <w:tcPr>
            <w:tcW w:w="979" w:type="dxa"/>
          </w:tcPr>
          <w:p>
            <w:pPr>
              <w:pStyle w:val="TableParagraph"/>
              <w:spacing w:line="134" w:lineRule="exact" w:before="24"/>
              <w:ind w:left="284"/>
              <w:rPr>
                <w:sz w:val="12"/>
              </w:rPr>
            </w:pPr>
            <w:r>
              <w:rPr>
                <w:spacing w:val="-10"/>
                <w:w w:val="120"/>
                <w:sz w:val="12"/>
              </w:rPr>
              <w:t>1</w:t>
            </w:r>
          </w:p>
        </w:tc>
        <w:tc>
          <w:tcPr>
            <w:tcW w:w="1036" w:type="dxa"/>
          </w:tcPr>
          <w:p>
            <w:pPr>
              <w:pStyle w:val="TableParagraph"/>
              <w:spacing w:line="134" w:lineRule="exact" w:before="24"/>
              <w:ind w:left="283"/>
              <w:rPr>
                <w:sz w:val="12"/>
              </w:rPr>
            </w:pPr>
            <w:r>
              <w:rPr>
                <w:spacing w:val="-10"/>
                <w:w w:val="120"/>
                <w:sz w:val="12"/>
              </w:rPr>
              <w:t>2</w:t>
            </w:r>
          </w:p>
        </w:tc>
        <w:tc>
          <w:tcPr>
            <w:tcW w:w="1155" w:type="dxa"/>
          </w:tcPr>
          <w:p>
            <w:pPr>
              <w:pStyle w:val="TableParagraph"/>
              <w:spacing w:line="134" w:lineRule="exact" w:before="24"/>
              <w:ind w:left="282"/>
              <w:rPr>
                <w:sz w:val="12"/>
              </w:rPr>
            </w:pPr>
            <w:r>
              <w:rPr>
                <w:spacing w:val="-10"/>
                <w:w w:val="120"/>
                <w:sz w:val="12"/>
              </w:rPr>
              <w:t>4</w:t>
            </w:r>
          </w:p>
        </w:tc>
        <w:tc>
          <w:tcPr>
            <w:tcW w:w="1602" w:type="dxa"/>
          </w:tcPr>
          <w:p>
            <w:pPr>
              <w:pStyle w:val="TableParagraph"/>
              <w:spacing w:line="134" w:lineRule="exact" w:before="24"/>
              <w:ind w:left="282"/>
              <w:rPr>
                <w:sz w:val="12"/>
              </w:rPr>
            </w:pPr>
            <w:r>
              <w:rPr>
                <w:spacing w:val="-5"/>
                <w:w w:val="120"/>
                <w:sz w:val="12"/>
              </w:rPr>
              <w:t>18</w:t>
            </w:r>
          </w:p>
        </w:tc>
      </w:tr>
      <w:tr>
        <w:trPr>
          <w:trHeight w:val="181" w:hRule="atLeast"/>
        </w:trPr>
        <w:tc>
          <w:tcPr>
            <w:tcW w:w="1499" w:type="dxa"/>
          </w:tcPr>
          <w:p>
            <w:pPr>
              <w:pStyle w:val="TableParagraph"/>
              <w:spacing w:line="240" w:lineRule="auto" w:before="0"/>
              <w:ind w:left="0"/>
              <w:rPr>
                <w:rFonts w:ascii="Times New Roman"/>
                <w:sz w:val="12"/>
              </w:rPr>
            </w:pPr>
          </w:p>
        </w:tc>
        <w:tc>
          <w:tcPr>
            <w:tcW w:w="1575" w:type="dxa"/>
          </w:tcPr>
          <w:p>
            <w:pPr>
              <w:pStyle w:val="TableParagraph"/>
              <w:spacing w:line="240" w:lineRule="auto" w:before="17"/>
              <w:ind w:left="389"/>
              <w:rPr>
                <w:sz w:val="12"/>
              </w:rPr>
            </w:pPr>
            <w:r>
              <w:rPr>
                <w:spacing w:val="-2"/>
                <w:w w:val="115"/>
                <w:sz w:val="12"/>
              </w:rPr>
              <w:t>Communication</w:t>
            </w:r>
          </w:p>
        </w:tc>
        <w:tc>
          <w:tcPr>
            <w:tcW w:w="1230" w:type="dxa"/>
          </w:tcPr>
          <w:p>
            <w:pPr>
              <w:pStyle w:val="TableParagraph"/>
              <w:spacing w:line="240" w:lineRule="auto" w:before="17"/>
              <w:ind w:left="285"/>
              <w:rPr>
                <w:sz w:val="12"/>
              </w:rPr>
            </w:pPr>
            <w:r>
              <w:rPr>
                <w:spacing w:val="-10"/>
                <w:w w:val="120"/>
                <w:sz w:val="12"/>
              </w:rPr>
              <w:t>2</w:t>
            </w:r>
          </w:p>
        </w:tc>
        <w:tc>
          <w:tcPr>
            <w:tcW w:w="1210" w:type="dxa"/>
          </w:tcPr>
          <w:p>
            <w:pPr>
              <w:pStyle w:val="TableParagraph"/>
              <w:spacing w:line="161" w:lineRule="exact" w:before="0"/>
              <w:ind w:left="120"/>
              <w:rPr>
                <w:sz w:val="12"/>
              </w:rPr>
            </w:pPr>
            <w:r>
              <w:rPr>
                <w:w w:val="115"/>
                <w:sz w:val="12"/>
              </w:rPr>
              <w:t>4 </w:t>
            </w:r>
            <w:r>
              <w:rPr>
                <w:rFonts w:ascii="STIX Math"/>
                <w:w w:val="115"/>
                <w:sz w:val="12"/>
              </w:rPr>
              <w:t>+</w:t>
            </w:r>
            <w:r>
              <w:rPr>
                <w:rFonts w:ascii="STIX Math"/>
                <w:spacing w:val="1"/>
                <w:w w:val="115"/>
                <w:sz w:val="12"/>
              </w:rPr>
              <w:t> </w:t>
            </w:r>
            <w:r>
              <w:rPr>
                <w:spacing w:val="-5"/>
                <w:w w:val="115"/>
                <w:sz w:val="12"/>
              </w:rPr>
              <w:t>3n</w:t>
            </w:r>
          </w:p>
        </w:tc>
        <w:tc>
          <w:tcPr>
            <w:tcW w:w="979" w:type="dxa"/>
          </w:tcPr>
          <w:p>
            <w:pPr>
              <w:pStyle w:val="TableParagraph"/>
              <w:spacing w:line="240" w:lineRule="auto" w:before="17"/>
              <w:ind w:left="284"/>
              <w:rPr>
                <w:sz w:val="12"/>
              </w:rPr>
            </w:pPr>
            <w:r>
              <w:rPr>
                <w:spacing w:val="-10"/>
                <w:w w:val="120"/>
                <w:sz w:val="12"/>
              </w:rPr>
              <w:t>0</w:t>
            </w:r>
          </w:p>
        </w:tc>
        <w:tc>
          <w:tcPr>
            <w:tcW w:w="1036" w:type="dxa"/>
          </w:tcPr>
          <w:p>
            <w:pPr>
              <w:pStyle w:val="TableParagraph"/>
              <w:spacing w:line="240" w:lineRule="auto" w:before="17"/>
              <w:ind w:left="283"/>
              <w:rPr>
                <w:sz w:val="12"/>
              </w:rPr>
            </w:pPr>
            <w:r>
              <w:rPr>
                <w:spacing w:val="-10"/>
                <w:w w:val="120"/>
                <w:sz w:val="12"/>
              </w:rPr>
              <w:t>4</w:t>
            </w:r>
          </w:p>
        </w:tc>
        <w:tc>
          <w:tcPr>
            <w:tcW w:w="1155" w:type="dxa"/>
          </w:tcPr>
          <w:p>
            <w:pPr>
              <w:pStyle w:val="TableParagraph"/>
              <w:spacing w:line="240" w:lineRule="auto" w:before="17"/>
              <w:ind w:left="282"/>
              <w:rPr>
                <w:sz w:val="12"/>
              </w:rPr>
            </w:pPr>
            <w:r>
              <w:rPr>
                <w:spacing w:val="-10"/>
                <w:w w:val="120"/>
                <w:sz w:val="12"/>
              </w:rPr>
              <w:t>4</w:t>
            </w:r>
          </w:p>
        </w:tc>
        <w:tc>
          <w:tcPr>
            <w:tcW w:w="1602" w:type="dxa"/>
          </w:tcPr>
          <w:p>
            <w:pPr>
              <w:pStyle w:val="TableParagraph"/>
              <w:spacing w:line="161" w:lineRule="exact" w:before="0"/>
              <w:ind w:left="282"/>
              <w:rPr>
                <w:sz w:val="12"/>
              </w:rPr>
            </w:pPr>
            <w:r>
              <w:rPr>
                <w:spacing w:val="-4"/>
                <w:w w:val="115"/>
                <w:sz w:val="12"/>
              </w:rPr>
              <w:t>14</w:t>
            </w:r>
            <w:r>
              <w:rPr>
                <w:rFonts w:ascii="STIX Math"/>
                <w:spacing w:val="-4"/>
                <w:w w:val="115"/>
                <w:sz w:val="12"/>
              </w:rPr>
              <w:t>+</w:t>
            </w:r>
            <w:r>
              <w:rPr>
                <w:spacing w:val="-4"/>
                <w:w w:val="115"/>
                <w:sz w:val="12"/>
              </w:rPr>
              <w:t>3n</w:t>
            </w:r>
          </w:p>
        </w:tc>
      </w:tr>
      <w:tr>
        <w:trPr>
          <w:trHeight w:val="164" w:hRule="atLeast"/>
        </w:trPr>
        <w:tc>
          <w:tcPr>
            <w:tcW w:w="1499" w:type="dxa"/>
          </w:tcPr>
          <w:p>
            <w:pPr>
              <w:pStyle w:val="TableParagraph"/>
              <w:spacing w:before="8"/>
              <w:rPr>
                <w:sz w:val="12"/>
              </w:rPr>
            </w:pPr>
            <w:hyperlink w:history="true" w:anchor="_bookmark24">
              <w:r>
                <w:rPr>
                  <w:color w:val="0080AC"/>
                  <w:spacing w:val="-5"/>
                  <w:w w:val="130"/>
                  <w:sz w:val="12"/>
                </w:rPr>
                <w:t>[4]</w:t>
              </w:r>
            </w:hyperlink>
          </w:p>
        </w:tc>
        <w:tc>
          <w:tcPr>
            <w:tcW w:w="1575" w:type="dxa"/>
          </w:tcPr>
          <w:p>
            <w:pPr>
              <w:pStyle w:val="TableParagraph"/>
              <w:spacing w:before="8"/>
              <w:ind w:left="389"/>
              <w:rPr>
                <w:sz w:val="12"/>
              </w:rPr>
            </w:pPr>
            <w:r>
              <w:rPr>
                <w:spacing w:val="-2"/>
                <w:w w:val="115"/>
                <w:sz w:val="12"/>
              </w:rPr>
              <w:t>Authentication</w:t>
            </w:r>
          </w:p>
        </w:tc>
        <w:tc>
          <w:tcPr>
            <w:tcW w:w="1230" w:type="dxa"/>
          </w:tcPr>
          <w:p>
            <w:pPr>
              <w:pStyle w:val="TableParagraph"/>
              <w:spacing w:before="8"/>
              <w:ind w:left="285"/>
              <w:rPr>
                <w:sz w:val="12"/>
              </w:rPr>
            </w:pPr>
            <w:r>
              <w:rPr>
                <w:spacing w:val="-10"/>
                <w:w w:val="120"/>
                <w:sz w:val="12"/>
              </w:rPr>
              <w:t>7</w:t>
            </w:r>
          </w:p>
        </w:tc>
        <w:tc>
          <w:tcPr>
            <w:tcW w:w="1210" w:type="dxa"/>
          </w:tcPr>
          <w:p>
            <w:pPr>
              <w:pStyle w:val="TableParagraph"/>
              <w:spacing w:before="8"/>
              <w:ind w:left="120"/>
              <w:rPr>
                <w:sz w:val="12"/>
              </w:rPr>
            </w:pPr>
            <w:r>
              <w:rPr>
                <w:spacing w:val="-10"/>
                <w:w w:val="120"/>
                <w:sz w:val="12"/>
              </w:rPr>
              <w:t>5</w:t>
            </w:r>
          </w:p>
        </w:tc>
        <w:tc>
          <w:tcPr>
            <w:tcW w:w="979" w:type="dxa"/>
          </w:tcPr>
          <w:p>
            <w:pPr>
              <w:pStyle w:val="TableParagraph"/>
              <w:spacing w:before="8"/>
              <w:ind w:left="284"/>
              <w:rPr>
                <w:sz w:val="12"/>
              </w:rPr>
            </w:pPr>
            <w:r>
              <w:rPr>
                <w:spacing w:val="-10"/>
                <w:w w:val="120"/>
                <w:sz w:val="12"/>
              </w:rPr>
              <w:t>2</w:t>
            </w:r>
          </w:p>
        </w:tc>
        <w:tc>
          <w:tcPr>
            <w:tcW w:w="1036" w:type="dxa"/>
          </w:tcPr>
          <w:p>
            <w:pPr>
              <w:pStyle w:val="TableParagraph"/>
              <w:spacing w:before="8"/>
              <w:ind w:left="283"/>
              <w:rPr>
                <w:sz w:val="12"/>
              </w:rPr>
            </w:pPr>
            <w:r>
              <w:rPr>
                <w:spacing w:val="-10"/>
                <w:w w:val="120"/>
                <w:sz w:val="12"/>
              </w:rPr>
              <w:t>2</w:t>
            </w:r>
          </w:p>
        </w:tc>
        <w:tc>
          <w:tcPr>
            <w:tcW w:w="1155" w:type="dxa"/>
          </w:tcPr>
          <w:p>
            <w:pPr>
              <w:pStyle w:val="TableParagraph"/>
              <w:spacing w:before="8"/>
              <w:ind w:left="282"/>
              <w:rPr>
                <w:sz w:val="12"/>
              </w:rPr>
            </w:pPr>
            <w:r>
              <w:rPr>
                <w:spacing w:val="-10"/>
                <w:w w:val="120"/>
                <w:sz w:val="12"/>
              </w:rPr>
              <w:t>4</w:t>
            </w:r>
          </w:p>
        </w:tc>
        <w:tc>
          <w:tcPr>
            <w:tcW w:w="1602" w:type="dxa"/>
          </w:tcPr>
          <w:p>
            <w:pPr>
              <w:pStyle w:val="TableParagraph"/>
              <w:spacing w:before="8"/>
              <w:ind w:left="282"/>
              <w:rPr>
                <w:sz w:val="12"/>
              </w:rPr>
            </w:pPr>
            <w:r>
              <w:rPr>
                <w:spacing w:val="-5"/>
                <w:w w:val="120"/>
                <w:sz w:val="12"/>
              </w:rPr>
              <w:t>20</w:t>
            </w:r>
          </w:p>
        </w:tc>
      </w:tr>
      <w:tr>
        <w:trPr>
          <w:trHeight w:val="171" w:hRule="atLeast"/>
        </w:trPr>
        <w:tc>
          <w:tcPr>
            <w:tcW w:w="1499" w:type="dxa"/>
          </w:tcPr>
          <w:p>
            <w:pPr>
              <w:pStyle w:val="TableParagraph"/>
              <w:rPr>
                <w:sz w:val="12"/>
              </w:rPr>
            </w:pPr>
            <w:hyperlink w:history="true" w:anchor="_bookmark25">
              <w:r>
                <w:rPr>
                  <w:color w:val="0080AC"/>
                  <w:spacing w:val="-5"/>
                  <w:w w:val="130"/>
                  <w:sz w:val="12"/>
                </w:rPr>
                <w:t>[5]</w:t>
              </w:r>
            </w:hyperlink>
          </w:p>
        </w:tc>
        <w:tc>
          <w:tcPr>
            <w:tcW w:w="1575" w:type="dxa"/>
          </w:tcPr>
          <w:p>
            <w:pPr>
              <w:pStyle w:val="TableParagraph"/>
              <w:ind w:left="389"/>
              <w:rPr>
                <w:sz w:val="12"/>
              </w:rPr>
            </w:pPr>
            <w:r>
              <w:rPr>
                <w:spacing w:val="-2"/>
                <w:w w:val="115"/>
                <w:sz w:val="12"/>
              </w:rPr>
              <w:t>Authentication</w:t>
            </w:r>
          </w:p>
        </w:tc>
        <w:tc>
          <w:tcPr>
            <w:tcW w:w="1230" w:type="dxa"/>
          </w:tcPr>
          <w:p>
            <w:pPr>
              <w:pStyle w:val="TableParagraph"/>
              <w:ind w:left="285"/>
              <w:rPr>
                <w:sz w:val="12"/>
              </w:rPr>
            </w:pPr>
            <w:r>
              <w:rPr>
                <w:spacing w:val="-10"/>
                <w:w w:val="120"/>
                <w:sz w:val="12"/>
              </w:rPr>
              <w:t>5</w:t>
            </w:r>
          </w:p>
        </w:tc>
        <w:tc>
          <w:tcPr>
            <w:tcW w:w="1210" w:type="dxa"/>
          </w:tcPr>
          <w:p>
            <w:pPr>
              <w:pStyle w:val="TableParagraph"/>
              <w:ind w:left="120"/>
              <w:rPr>
                <w:sz w:val="12"/>
              </w:rPr>
            </w:pPr>
            <w:r>
              <w:rPr>
                <w:spacing w:val="-10"/>
                <w:w w:val="120"/>
                <w:sz w:val="12"/>
              </w:rPr>
              <w:t>4</w:t>
            </w:r>
          </w:p>
        </w:tc>
        <w:tc>
          <w:tcPr>
            <w:tcW w:w="979" w:type="dxa"/>
          </w:tcPr>
          <w:p>
            <w:pPr>
              <w:pStyle w:val="TableParagraph"/>
              <w:ind w:left="284"/>
              <w:rPr>
                <w:sz w:val="12"/>
              </w:rPr>
            </w:pPr>
            <w:r>
              <w:rPr>
                <w:spacing w:val="-10"/>
                <w:w w:val="120"/>
                <w:sz w:val="12"/>
              </w:rPr>
              <w:t>0</w:t>
            </w:r>
          </w:p>
        </w:tc>
        <w:tc>
          <w:tcPr>
            <w:tcW w:w="1036" w:type="dxa"/>
          </w:tcPr>
          <w:p>
            <w:pPr>
              <w:pStyle w:val="TableParagraph"/>
              <w:ind w:left="283"/>
              <w:rPr>
                <w:sz w:val="12"/>
              </w:rPr>
            </w:pPr>
            <w:r>
              <w:rPr>
                <w:spacing w:val="-10"/>
                <w:w w:val="120"/>
                <w:sz w:val="12"/>
              </w:rPr>
              <w:t>2</w:t>
            </w:r>
          </w:p>
        </w:tc>
        <w:tc>
          <w:tcPr>
            <w:tcW w:w="1155" w:type="dxa"/>
          </w:tcPr>
          <w:p>
            <w:pPr>
              <w:pStyle w:val="TableParagraph"/>
              <w:ind w:left="282"/>
              <w:rPr>
                <w:sz w:val="12"/>
              </w:rPr>
            </w:pPr>
            <w:r>
              <w:rPr>
                <w:spacing w:val="-10"/>
                <w:w w:val="120"/>
                <w:sz w:val="12"/>
              </w:rPr>
              <w:t>0</w:t>
            </w:r>
          </w:p>
        </w:tc>
        <w:tc>
          <w:tcPr>
            <w:tcW w:w="1602" w:type="dxa"/>
          </w:tcPr>
          <w:p>
            <w:pPr>
              <w:pStyle w:val="TableParagraph"/>
              <w:ind w:left="282"/>
              <w:rPr>
                <w:sz w:val="12"/>
              </w:rPr>
            </w:pPr>
            <w:r>
              <w:rPr>
                <w:spacing w:val="-5"/>
                <w:w w:val="120"/>
                <w:sz w:val="12"/>
              </w:rPr>
              <w:t>49</w:t>
            </w:r>
          </w:p>
        </w:tc>
      </w:tr>
      <w:tr>
        <w:trPr>
          <w:trHeight w:val="171"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ind w:left="389"/>
              <w:rPr>
                <w:sz w:val="12"/>
              </w:rPr>
            </w:pPr>
            <w:r>
              <w:rPr>
                <w:spacing w:val="-2"/>
                <w:w w:val="115"/>
                <w:sz w:val="12"/>
              </w:rPr>
              <w:t>Communication</w:t>
            </w:r>
          </w:p>
        </w:tc>
        <w:tc>
          <w:tcPr>
            <w:tcW w:w="1230" w:type="dxa"/>
          </w:tcPr>
          <w:p>
            <w:pPr>
              <w:pStyle w:val="TableParagraph"/>
              <w:ind w:left="285"/>
              <w:rPr>
                <w:sz w:val="12"/>
              </w:rPr>
            </w:pPr>
            <w:r>
              <w:rPr>
                <w:spacing w:val="-10"/>
                <w:w w:val="120"/>
                <w:sz w:val="12"/>
              </w:rPr>
              <w:t>5</w:t>
            </w:r>
          </w:p>
        </w:tc>
        <w:tc>
          <w:tcPr>
            <w:tcW w:w="1210" w:type="dxa"/>
          </w:tcPr>
          <w:p>
            <w:pPr>
              <w:pStyle w:val="TableParagraph"/>
              <w:ind w:left="120"/>
              <w:rPr>
                <w:sz w:val="12"/>
              </w:rPr>
            </w:pPr>
            <w:r>
              <w:rPr>
                <w:spacing w:val="-10"/>
                <w:w w:val="120"/>
                <w:sz w:val="12"/>
              </w:rPr>
              <w:t>2</w:t>
            </w:r>
          </w:p>
        </w:tc>
        <w:tc>
          <w:tcPr>
            <w:tcW w:w="979" w:type="dxa"/>
          </w:tcPr>
          <w:p>
            <w:pPr>
              <w:pStyle w:val="TableParagraph"/>
              <w:ind w:left="284"/>
              <w:rPr>
                <w:sz w:val="12"/>
              </w:rPr>
            </w:pPr>
            <w:r>
              <w:rPr>
                <w:spacing w:val="-10"/>
                <w:w w:val="120"/>
                <w:sz w:val="12"/>
              </w:rPr>
              <w:t>0</w:t>
            </w:r>
          </w:p>
        </w:tc>
        <w:tc>
          <w:tcPr>
            <w:tcW w:w="1036" w:type="dxa"/>
          </w:tcPr>
          <w:p>
            <w:pPr>
              <w:pStyle w:val="TableParagraph"/>
              <w:ind w:left="283"/>
              <w:rPr>
                <w:sz w:val="12"/>
              </w:rPr>
            </w:pPr>
            <w:r>
              <w:rPr>
                <w:spacing w:val="-10"/>
                <w:w w:val="120"/>
                <w:sz w:val="12"/>
              </w:rPr>
              <w:t>3</w:t>
            </w:r>
          </w:p>
        </w:tc>
        <w:tc>
          <w:tcPr>
            <w:tcW w:w="1155" w:type="dxa"/>
          </w:tcPr>
          <w:p>
            <w:pPr>
              <w:pStyle w:val="TableParagraph"/>
              <w:ind w:left="282"/>
              <w:rPr>
                <w:sz w:val="12"/>
              </w:rPr>
            </w:pPr>
            <w:r>
              <w:rPr>
                <w:spacing w:val="-10"/>
                <w:w w:val="120"/>
                <w:sz w:val="12"/>
              </w:rPr>
              <w:t>2</w:t>
            </w:r>
          </w:p>
        </w:tc>
        <w:tc>
          <w:tcPr>
            <w:tcW w:w="1602" w:type="dxa"/>
          </w:tcPr>
          <w:p>
            <w:pPr>
              <w:pStyle w:val="TableParagraph"/>
              <w:ind w:left="282"/>
              <w:rPr>
                <w:sz w:val="12"/>
              </w:rPr>
            </w:pPr>
            <w:r>
              <w:rPr>
                <w:spacing w:val="-5"/>
                <w:w w:val="120"/>
                <w:sz w:val="12"/>
              </w:rPr>
              <w:t>12</w:t>
            </w:r>
          </w:p>
        </w:tc>
      </w:tr>
      <w:tr>
        <w:trPr>
          <w:trHeight w:val="162" w:hRule="atLeast"/>
        </w:trPr>
        <w:tc>
          <w:tcPr>
            <w:tcW w:w="1499" w:type="dxa"/>
          </w:tcPr>
          <w:p>
            <w:pPr>
              <w:pStyle w:val="TableParagraph"/>
              <w:spacing w:line="127" w:lineRule="exact"/>
              <w:rPr>
                <w:sz w:val="12"/>
              </w:rPr>
            </w:pPr>
            <w:hyperlink w:history="true" w:anchor="_bookmark36">
              <w:r>
                <w:rPr>
                  <w:color w:val="0080AC"/>
                  <w:spacing w:val="-4"/>
                  <w:w w:val="125"/>
                  <w:sz w:val="12"/>
                </w:rPr>
                <w:t>[14]</w:t>
              </w:r>
            </w:hyperlink>
          </w:p>
        </w:tc>
        <w:tc>
          <w:tcPr>
            <w:tcW w:w="1575" w:type="dxa"/>
          </w:tcPr>
          <w:p>
            <w:pPr>
              <w:pStyle w:val="TableParagraph"/>
              <w:spacing w:line="127" w:lineRule="exact"/>
              <w:ind w:left="389"/>
              <w:rPr>
                <w:sz w:val="12"/>
              </w:rPr>
            </w:pPr>
            <w:r>
              <w:rPr>
                <w:spacing w:val="-2"/>
                <w:w w:val="115"/>
                <w:sz w:val="12"/>
              </w:rPr>
              <w:t>Authentication</w:t>
            </w:r>
          </w:p>
        </w:tc>
        <w:tc>
          <w:tcPr>
            <w:tcW w:w="1230" w:type="dxa"/>
          </w:tcPr>
          <w:p>
            <w:pPr>
              <w:pStyle w:val="TableParagraph"/>
              <w:spacing w:line="127" w:lineRule="exact"/>
              <w:ind w:left="285"/>
              <w:rPr>
                <w:sz w:val="12"/>
              </w:rPr>
            </w:pPr>
            <w:r>
              <w:rPr>
                <w:spacing w:val="-10"/>
                <w:w w:val="120"/>
                <w:sz w:val="12"/>
              </w:rPr>
              <w:t>4</w:t>
            </w:r>
          </w:p>
        </w:tc>
        <w:tc>
          <w:tcPr>
            <w:tcW w:w="1210" w:type="dxa"/>
          </w:tcPr>
          <w:p>
            <w:pPr>
              <w:pStyle w:val="TableParagraph"/>
              <w:spacing w:line="127" w:lineRule="exact"/>
              <w:ind w:left="120"/>
              <w:rPr>
                <w:sz w:val="12"/>
              </w:rPr>
            </w:pPr>
            <w:r>
              <w:rPr>
                <w:spacing w:val="-10"/>
                <w:w w:val="120"/>
                <w:sz w:val="12"/>
              </w:rPr>
              <w:t>6</w:t>
            </w:r>
          </w:p>
        </w:tc>
        <w:tc>
          <w:tcPr>
            <w:tcW w:w="979" w:type="dxa"/>
          </w:tcPr>
          <w:p>
            <w:pPr>
              <w:pStyle w:val="TableParagraph"/>
              <w:spacing w:line="127" w:lineRule="exact"/>
              <w:ind w:left="284"/>
              <w:rPr>
                <w:sz w:val="12"/>
              </w:rPr>
            </w:pPr>
            <w:r>
              <w:rPr>
                <w:spacing w:val="-10"/>
                <w:w w:val="120"/>
                <w:sz w:val="12"/>
              </w:rPr>
              <w:t>2</w:t>
            </w:r>
          </w:p>
        </w:tc>
        <w:tc>
          <w:tcPr>
            <w:tcW w:w="1036" w:type="dxa"/>
          </w:tcPr>
          <w:p>
            <w:pPr>
              <w:pStyle w:val="TableParagraph"/>
              <w:spacing w:line="127" w:lineRule="exact"/>
              <w:ind w:left="283"/>
              <w:rPr>
                <w:sz w:val="12"/>
              </w:rPr>
            </w:pPr>
            <w:r>
              <w:rPr>
                <w:spacing w:val="-10"/>
                <w:w w:val="120"/>
                <w:sz w:val="12"/>
              </w:rPr>
              <w:t>0</w:t>
            </w:r>
          </w:p>
        </w:tc>
        <w:tc>
          <w:tcPr>
            <w:tcW w:w="1155" w:type="dxa"/>
          </w:tcPr>
          <w:p>
            <w:pPr>
              <w:pStyle w:val="TableParagraph"/>
              <w:spacing w:line="127" w:lineRule="exact"/>
              <w:ind w:left="282"/>
              <w:rPr>
                <w:sz w:val="12"/>
              </w:rPr>
            </w:pPr>
            <w:r>
              <w:rPr>
                <w:spacing w:val="-10"/>
                <w:w w:val="120"/>
                <w:sz w:val="12"/>
              </w:rPr>
              <w:t>0</w:t>
            </w:r>
          </w:p>
        </w:tc>
        <w:tc>
          <w:tcPr>
            <w:tcW w:w="1602" w:type="dxa"/>
          </w:tcPr>
          <w:p>
            <w:pPr>
              <w:pStyle w:val="TableParagraph"/>
              <w:spacing w:line="127" w:lineRule="exact"/>
              <w:ind w:left="282"/>
              <w:rPr>
                <w:sz w:val="12"/>
              </w:rPr>
            </w:pPr>
            <w:r>
              <w:rPr>
                <w:spacing w:val="-5"/>
                <w:w w:val="120"/>
                <w:sz w:val="12"/>
              </w:rPr>
              <w:t>12</w:t>
            </w:r>
          </w:p>
        </w:tc>
      </w:tr>
      <w:tr>
        <w:trPr>
          <w:trHeight w:val="187" w:hRule="atLeast"/>
        </w:trPr>
        <w:tc>
          <w:tcPr>
            <w:tcW w:w="1499" w:type="dxa"/>
          </w:tcPr>
          <w:p>
            <w:pPr>
              <w:pStyle w:val="TableParagraph"/>
              <w:spacing w:line="240" w:lineRule="auto" w:before="0"/>
              <w:ind w:left="0"/>
              <w:rPr>
                <w:rFonts w:ascii="Times New Roman"/>
                <w:sz w:val="12"/>
              </w:rPr>
            </w:pPr>
          </w:p>
        </w:tc>
        <w:tc>
          <w:tcPr>
            <w:tcW w:w="1575" w:type="dxa"/>
          </w:tcPr>
          <w:p>
            <w:pPr>
              <w:pStyle w:val="TableParagraph"/>
              <w:spacing w:line="240" w:lineRule="auto" w:before="24"/>
              <w:ind w:left="389"/>
              <w:rPr>
                <w:sz w:val="12"/>
              </w:rPr>
            </w:pPr>
            <w:r>
              <w:rPr>
                <w:spacing w:val="-2"/>
                <w:w w:val="115"/>
                <w:sz w:val="12"/>
              </w:rPr>
              <w:t>Communication</w:t>
            </w:r>
          </w:p>
        </w:tc>
        <w:tc>
          <w:tcPr>
            <w:tcW w:w="1230" w:type="dxa"/>
          </w:tcPr>
          <w:p>
            <w:pPr>
              <w:pStyle w:val="TableParagraph"/>
              <w:spacing w:line="240" w:lineRule="auto" w:before="24"/>
              <w:ind w:left="285"/>
              <w:rPr>
                <w:sz w:val="12"/>
              </w:rPr>
            </w:pPr>
            <w:r>
              <w:rPr>
                <w:spacing w:val="-5"/>
                <w:w w:val="120"/>
                <w:sz w:val="12"/>
              </w:rPr>
              <w:t>5n</w:t>
            </w:r>
          </w:p>
        </w:tc>
        <w:tc>
          <w:tcPr>
            <w:tcW w:w="1210" w:type="dxa"/>
          </w:tcPr>
          <w:p>
            <w:pPr>
              <w:pStyle w:val="TableParagraph"/>
              <w:spacing w:line="240" w:lineRule="auto" w:before="24"/>
              <w:ind w:left="120"/>
              <w:rPr>
                <w:sz w:val="12"/>
              </w:rPr>
            </w:pPr>
            <w:r>
              <w:rPr>
                <w:spacing w:val="-10"/>
                <w:w w:val="120"/>
                <w:sz w:val="12"/>
              </w:rPr>
              <w:t>2</w:t>
            </w:r>
          </w:p>
        </w:tc>
        <w:tc>
          <w:tcPr>
            <w:tcW w:w="979" w:type="dxa"/>
          </w:tcPr>
          <w:p>
            <w:pPr>
              <w:pStyle w:val="TableParagraph"/>
              <w:spacing w:line="240" w:lineRule="auto" w:before="24"/>
              <w:ind w:left="284"/>
              <w:rPr>
                <w:sz w:val="12"/>
              </w:rPr>
            </w:pPr>
            <w:r>
              <w:rPr>
                <w:spacing w:val="-10"/>
                <w:w w:val="120"/>
                <w:sz w:val="12"/>
              </w:rPr>
              <w:t>1</w:t>
            </w:r>
          </w:p>
        </w:tc>
        <w:tc>
          <w:tcPr>
            <w:tcW w:w="1036" w:type="dxa"/>
          </w:tcPr>
          <w:p>
            <w:pPr>
              <w:pStyle w:val="TableParagraph"/>
              <w:spacing w:line="240" w:lineRule="auto" w:before="24"/>
              <w:ind w:left="283"/>
              <w:rPr>
                <w:sz w:val="12"/>
              </w:rPr>
            </w:pPr>
            <w:r>
              <w:rPr>
                <w:spacing w:val="-10"/>
                <w:w w:val="120"/>
                <w:sz w:val="12"/>
              </w:rPr>
              <w:t>0</w:t>
            </w:r>
          </w:p>
        </w:tc>
        <w:tc>
          <w:tcPr>
            <w:tcW w:w="1155" w:type="dxa"/>
          </w:tcPr>
          <w:p>
            <w:pPr>
              <w:pStyle w:val="TableParagraph"/>
              <w:spacing w:line="240" w:lineRule="auto" w:before="24"/>
              <w:ind w:left="282"/>
              <w:rPr>
                <w:sz w:val="12"/>
              </w:rPr>
            </w:pPr>
            <w:r>
              <w:rPr>
                <w:spacing w:val="-10"/>
                <w:w w:val="120"/>
                <w:sz w:val="12"/>
              </w:rPr>
              <w:t>2</w:t>
            </w:r>
          </w:p>
        </w:tc>
        <w:tc>
          <w:tcPr>
            <w:tcW w:w="1602" w:type="dxa"/>
          </w:tcPr>
          <w:p>
            <w:pPr>
              <w:pStyle w:val="TableParagraph"/>
              <w:spacing w:line="168" w:lineRule="exact" w:before="0"/>
              <w:ind w:left="282"/>
              <w:rPr>
                <w:sz w:val="12"/>
              </w:rPr>
            </w:pPr>
            <w:r>
              <w:rPr>
                <w:w w:val="115"/>
                <w:sz w:val="12"/>
              </w:rPr>
              <w:t>5 </w:t>
            </w:r>
            <w:r>
              <w:rPr>
                <w:rFonts w:ascii="STIX Math"/>
                <w:w w:val="115"/>
                <w:sz w:val="12"/>
              </w:rPr>
              <w:t>+</w:t>
            </w:r>
            <w:r>
              <w:rPr>
                <w:rFonts w:ascii="STIX Math"/>
                <w:spacing w:val="1"/>
                <w:w w:val="115"/>
                <w:sz w:val="12"/>
              </w:rPr>
              <w:t> </w:t>
            </w:r>
            <w:r>
              <w:rPr>
                <w:spacing w:val="-5"/>
                <w:w w:val="115"/>
                <w:sz w:val="12"/>
              </w:rPr>
              <w:t>5n</w:t>
            </w:r>
          </w:p>
        </w:tc>
      </w:tr>
      <w:tr>
        <w:trPr>
          <w:trHeight w:val="155" w:hRule="atLeast"/>
        </w:trPr>
        <w:tc>
          <w:tcPr>
            <w:tcW w:w="1499" w:type="dxa"/>
          </w:tcPr>
          <w:p>
            <w:pPr>
              <w:pStyle w:val="TableParagraph"/>
              <w:spacing w:line="127" w:lineRule="exact" w:before="8"/>
              <w:rPr>
                <w:sz w:val="12"/>
              </w:rPr>
            </w:pPr>
            <w:hyperlink w:history="true" w:anchor="_bookmark37">
              <w:r>
                <w:rPr>
                  <w:color w:val="0080AC"/>
                  <w:spacing w:val="-4"/>
                  <w:w w:val="125"/>
                  <w:sz w:val="12"/>
                </w:rPr>
                <w:t>[16]</w:t>
              </w:r>
            </w:hyperlink>
          </w:p>
        </w:tc>
        <w:tc>
          <w:tcPr>
            <w:tcW w:w="1575" w:type="dxa"/>
          </w:tcPr>
          <w:p>
            <w:pPr>
              <w:pStyle w:val="TableParagraph"/>
              <w:spacing w:line="127" w:lineRule="exact" w:before="8"/>
              <w:ind w:left="389"/>
              <w:rPr>
                <w:sz w:val="12"/>
              </w:rPr>
            </w:pPr>
            <w:r>
              <w:rPr>
                <w:spacing w:val="-2"/>
                <w:w w:val="115"/>
                <w:sz w:val="12"/>
              </w:rPr>
              <w:t>Communication</w:t>
            </w:r>
          </w:p>
        </w:tc>
        <w:tc>
          <w:tcPr>
            <w:tcW w:w="1230" w:type="dxa"/>
          </w:tcPr>
          <w:p>
            <w:pPr>
              <w:pStyle w:val="TableParagraph"/>
              <w:spacing w:line="127" w:lineRule="exact" w:before="8"/>
              <w:ind w:left="285"/>
              <w:rPr>
                <w:sz w:val="12"/>
              </w:rPr>
            </w:pPr>
            <w:r>
              <w:rPr>
                <w:spacing w:val="-10"/>
                <w:w w:val="120"/>
                <w:sz w:val="12"/>
              </w:rPr>
              <w:t>4</w:t>
            </w:r>
          </w:p>
        </w:tc>
        <w:tc>
          <w:tcPr>
            <w:tcW w:w="1210" w:type="dxa"/>
          </w:tcPr>
          <w:p>
            <w:pPr>
              <w:pStyle w:val="TableParagraph"/>
              <w:spacing w:line="127" w:lineRule="exact" w:before="8"/>
              <w:ind w:left="120"/>
              <w:rPr>
                <w:sz w:val="12"/>
              </w:rPr>
            </w:pPr>
            <w:r>
              <w:rPr>
                <w:spacing w:val="-10"/>
                <w:w w:val="120"/>
                <w:sz w:val="12"/>
              </w:rPr>
              <w:t>3</w:t>
            </w:r>
          </w:p>
        </w:tc>
        <w:tc>
          <w:tcPr>
            <w:tcW w:w="979" w:type="dxa"/>
          </w:tcPr>
          <w:p>
            <w:pPr>
              <w:pStyle w:val="TableParagraph"/>
              <w:spacing w:line="127" w:lineRule="exact" w:before="8"/>
              <w:ind w:left="284"/>
              <w:rPr>
                <w:sz w:val="12"/>
              </w:rPr>
            </w:pPr>
            <w:r>
              <w:rPr>
                <w:spacing w:val="-10"/>
                <w:w w:val="120"/>
                <w:sz w:val="12"/>
              </w:rPr>
              <w:t>1</w:t>
            </w:r>
          </w:p>
        </w:tc>
        <w:tc>
          <w:tcPr>
            <w:tcW w:w="1036" w:type="dxa"/>
          </w:tcPr>
          <w:p>
            <w:pPr>
              <w:pStyle w:val="TableParagraph"/>
              <w:spacing w:line="127" w:lineRule="exact" w:before="8"/>
              <w:ind w:left="283"/>
              <w:rPr>
                <w:sz w:val="12"/>
              </w:rPr>
            </w:pPr>
            <w:r>
              <w:rPr>
                <w:spacing w:val="-10"/>
                <w:w w:val="120"/>
                <w:sz w:val="12"/>
              </w:rPr>
              <w:t>0</w:t>
            </w:r>
          </w:p>
        </w:tc>
        <w:tc>
          <w:tcPr>
            <w:tcW w:w="1155" w:type="dxa"/>
          </w:tcPr>
          <w:p>
            <w:pPr>
              <w:pStyle w:val="TableParagraph"/>
              <w:spacing w:line="127" w:lineRule="exact" w:before="8"/>
              <w:ind w:left="282"/>
              <w:rPr>
                <w:sz w:val="12"/>
              </w:rPr>
            </w:pPr>
            <w:r>
              <w:rPr>
                <w:spacing w:val="-10"/>
                <w:w w:val="120"/>
                <w:sz w:val="12"/>
              </w:rPr>
              <w:t>2</w:t>
            </w:r>
          </w:p>
        </w:tc>
        <w:tc>
          <w:tcPr>
            <w:tcW w:w="1602" w:type="dxa"/>
          </w:tcPr>
          <w:p>
            <w:pPr>
              <w:pStyle w:val="TableParagraph"/>
              <w:spacing w:line="127" w:lineRule="exact" w:before="8"/>
              <w:ind w:left="282"/>
              <w:rPr>
                <w:sz w:val="12"/>
              </w:rPr>
            </w:pPr>
            <w:r>
              <w:rPr>
                <w:spacing w:val="-5"/>
                <w:w w:val="120"/>
                <w:sz w:val="12"/>
              </w:rPr>
              <w:t>14</w:t>
            </w:r>
          </w:p>
        </w:tc>
      </w:tr>
      <w:tr>
        <w:trPr>
          <w:trHeight w:val="187" w:hRule="atLeast"/>
        </w:trPr>
        <w:tc>
          <w:tcPr>
            <w:tcW w:w="1499" w:type="dxa"/>
          </w:tcPr>
          <w:p>
            <w:pPr>
              <w:pStyle w:val="TableParagraph"/>
              <w:spacing w:line="240" w:lineRule="auto" w:before="24"/>
              <w:rPr>
                <w:sz w:val="12"/>
              </w:rPr>
            </w:pPr>
            <w:hyperlink w:history="true" w:anchor="_bookmark28">
              <w:r>
                <w:rPr>
                  <w:color w:val="0080AC"/>
                  <w:spacing w:val="-5"/>
                  <w:w w:val="130"/>
                  <w:sz w:val="12"/>
                </w:rPr>
                <w:t>[7]</w:t>
              </w:r>
            </w:hyperlink>
          </w:p>
        </w:tc>
        <w:tc>
          <w:tcPr>
            <w:tcW w:w="1575" w:type="dxa"/>
          </w:tcPr>
          <w:p>
            <w:pPr>
              <w:pStyle w:val="TableParagraph"/>
              <w:spacing w:line="240" w:lineRule="auto" w:before="24"/>
              <w:ind w:left="389"/>
              <w:rPr>
                <w:sz w:val="12"/>
              </w:rPr>
            </w:pPr>
            <w:r>
              <w:rPr>
                <w:spacing w:val="-2"/>
                <w:w w:val="115"/>
                <w:sz w:val="12"/>
              </w:rPr>
              <w:t>Authentication</w:t>
            </w:r>
          </w:p>
        </w:tc>
        <w:tc>
          <w:tcPr>
            <w:tcW w:w="1230" w:type="dxa"/>
          </w:tcPr>
          <w:p>
            <w:pPr>
              <w:pStyle w:val="TableParagraph"/>
              <w:spacing w:line="240" w:lineRule="auto" w:before="24"/>
              <w:ind w:left="285"/>
              <w:rPr>
                <w:sz w:val="12"/>
              </w:rPr>
            </w:pPr>
            <w:r>
              <w:rPr>
                <w:spacing w:val="-10"/>
                <w:w w:val="120"/>
                <w:sz w:val="12"/>
              </w:rPr>
              <w:t>5</w:t>
            </w:r>
          </w:p>
        </w:tc>
        <w:tc>
          <w:tcPr>
            <w:tcW w:w="1210" w:type="dxa"/>
          </w:tcPr>
          <w:p>
            <w:pPr>
              <w:pStyle w:val="TableParagraph"/>
              <w:spacing w:line="168" w:lineRule="exact" w:before="0"/>
              <w:ind w:left="120"/>
              <w:rPr>
                <w:sz w:val="12"/>
              </w:rPr>
            </w:pPr>
            <w:r>
              <w:rPr>
                <w:w w:val="115"/>
                <w:sz w:val="12"/>
              </w:rPr>
              <w:t>4 </w:t>
            </w:r>
            <w:r>
              <w:rPr>
                <w:rFonts w:ascii="STIX Math"/>
                <w:w w:val="115"/>
                <w:sz w:val="12"/>
              </w:rPr>
              <w:t>+</w:t>
            </w:r>
            <w:r>
              <w:rPr>
                <w:rFonts w:ascii="STIX Math"/>
                <w:spacing w:val="1"/>
                <w:w w:val="115"/>
                <w:sz w:val="12"/>
              </w:rPr>
              <w:t> </w:t>
            </w:r>
            <w:r>
              <w:rPr>
                <w:spacing w:val="-5"/>
                <w:w w:val="115"/>
                <w:sz w:val="12"/>
              </w:rPr>
              <w:t>2n</w:t>
            </w:r>
          </w:p>
        </w:tc>
        <w:tc>
          <w:tcPr>
            <w:tcW w:w="979" w:type="dxa"/>
          </w:tcPr>
          <w:p>
            <w:pPr>
              <w:pStyle w:val="TableParagraph"/>
              <w:spacing w:line="240" w:lineRule="auto" w:before="24"/>
              <w:ind w:left="284"/>
              <w:rPr>
                <w:sz w:val="12"/>
              </w:rPr>
            </w:pPr>
            <w:r>
              <w:rPr>
                <w:spacing w:val="-10"/>
                <w:w w:val="120"/>
                <w:sz w:val="12"/>
              </w:rPr>
              <w:t>2</w:t>
            </w:r>
          </w:p>
        </w:tc>
        <w:tc>
          <w:tcPr>
            <w:tcW w:w="1036" w:type="dxa"/>
          </w:tcPr>
          <w:p>
            <w:pPr>
              <w:pStyle w:val="TableParagraph"/>
              <w:spacing w:line="240" w:lineRule="auto" w:before="24"/>
              <w:ind w:left="283"/>
              <w:rPr>
                <w:sz w:val="12"/>
              </w:rPr>
            </w:pPr>
            <w:r>
              <w:rPr>
                <w:spacing w:val="-10"/>
                <w:w w:val="120"/>
                <w:sz w:val="12"/>
              </w:rPr>
              <w:t>0</w:t>
            </w:r>
          </w:p>
        </w:tc>
        <w:tc>
          <w:tcPr>
            <w:tcW w:w="1155" w:type="dxa"/>
          </w:tcPr>
          <w:p>
            <w:pPr>
              <w:pStyle w:val="TableParagraph"/>
              <w:spacing w:line="240" w:lineRule="auto" w:before="24"/>
              <w:ind w:left="282"/>
              <w:rPr>
                <w:sz w:val="12"/>
              </w:rPr>
            </w:pPr>
            <w:r>
              <w:rPr>
                <w:spacing w:val="-10"/>
                <w:w w:val="120"/>
                <w:sz w:val="12"/>
              </w:rPr>
              <w:t>2</w:t>
            </w:r>
          </w:p>
        </w:tc>
        <w:tc>
          <w:tcPr>
            <w:tcW w:w="1602" w:type="dxa"/>
          </w:tcPr>
          <w:p>
            <w:pPr>
              <w:pStyle w:val="TableParagraph"/>
              <w:spacing w:line="240" w:lineRule="auto" w:before="24"/>
              <w:ind w:left="282"/>
              <w:rPr>
                <w:sz w:val="12"/>
              </w:rPr>
            </w:pPr>
            <w:r>
              <w:rPr>
                <w:spacing w:val="-5"/>
                <w:w w:val="120"/>
                <w:sz w:val="12"/>
              </w:rPr>
              <w:t>16</w:t>
            </w:r>
          </w:p>
        </w:tc>
      </w:tr>
      <w:tr>
        <w:trPr>
          <w:trHeight w:val="164"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spacing w:before="8"/>
              <w:ind w:left="389"/>
              <w:rPr>
                <w:sz w:val="12"/>
              </w:rPr>
            </w:pPr>
            <w:r>
              <w:rPr>
                <w:spacing w:val="-2"/>
                <w:w w:val="115"/>
                <w:sz w:val="12"/>
              </w:rPr>
              <w:t>Communication</w:t>
            </w:r>
          </w:p>
        </w:tc>
        <w:tc>
          <w:tcPr>
            <w:tcW w:w="1230" w:type="dxa"/>
          </w:tcPr>
          <w:p>
            <w:pPr>
              <w:pStyle w:val="TableParagraph"/>
              <w:spacing w:before="8"/>
              <w:ind w:left="285"/>
              <w:rPr>
                <w:sz w:val="12"/>
              </w:rPr>
            </w:pPr>
            <w:r>
              <w:rPr>
                <w:spacing w:val="-10"/>
                <w:w w:val="120"/>
                <w:sz w:val="12"/>
              </w:rPr>
              <w:t>8</w:t>
            </w:r>
          </w:p>
        </w:tc>
        <w:tc>
          <w:tcPr>
            <w:tcW w:w="1210" w:type="dxa"/>
          </w:tcPr>
          <w:p>
            <w:pPr>
              <w:pStyle w:val="TableParagraph"/>
              <w:spacing w:before="8"/>
              <w:ind w:left="120"/>
              <w:rPr>
                <w:sz w:val="12"/>
              </w:rPr>
            </w:pPr>
            <w:r>
              <w:rPr>
                <w:spacing w:val="-10"/>
                <w:w w:val="120"/>
                <w:sz w:val="12"/>
              </w:rPr>
              <w:t>4</w:t>
            </w:r>
          </w:p>
        </w:tc>
        <w:tc>
          <w:tcPr>
            <w:tcW w:w="979" w:type="dxa"/>
          </w:tcPr>
          <w:p>
            <w:pPr>
              <w:pStyle w:val="TableParagraph"/>
              <w:spacing w:before="8"/>
              <w:ind w:left="284"/>
              <w:rPr>
                <w:sz w:val="12"/>
              </w:rPr>
            </w:pPr>
            <w:r>
              <w:rPr>
                <w:spacing w:val="-10"/>
                <w:w w:val="120"/>
                <w:sz w:val="12"/>
              </w:rPr>
              <w:t>3</w:t>
            </w:r>
          </w:p>
        </w:tc>
        <w:tc>
          <w:tcPr>
            <w:tcW w:w="1036" w:type="dxa"/>
          </w:tcPr>
          <w:p>
            <w:pPr>
              <w:pStyle w:val="TableParagraph"/>
              <w:spacing w:before="8"/>
              <w:ind w:left="283"/>
              <w:rPr>
                <w:sz w:val="12"/>
              </w:rPr>
            </w:pPr>
            <w:r>
              <w:rPr>
                <w:spacing w:val="-10"/>
                <w:w w:val="120"/>
                <w:sz w:val="12"/>
              </w:rPr>
              <w:t>0</w:t>
            </w:r>
          </w:p>
        </w:tc>
        <w:tc>
          <w:tcPr>
            <w:tcW w:w="1155" w:type="dxa"/>
          </w:tcPr>
          <w:p>
            <w:pPr>
              <w:pStyle w:val="TableParagraph"/>
              <w:spacing w:before="8"/>
              <w:ind w:left="282"/>
              <w:rPr>
                <w:sz w:val="12"/>
              </w:rPr>
            </w:pPr>
            <w:r>
              <w:rPr>
                <w:spacing w:val="-10"/>
                <w:w w:val="120"/>
                <w:sz w:val="12"/>
              </w:rPr>
              <w:t>2</w:t>
            </w:r>
          </w:p>
        </w:tc>
        <w:tc>
          <w:tcPr>
            <w:tcW w:w="1602" w:type="dxa"/>
          </w:tcPr>
          <w:p>
            <w:pPr>
              <w:pStyle w:val="TableParagraph"/>
              <w:spacing w:before="8"/>
              <w:ind w:left="282"/>
              <w:rPr>
                <w:sz w:val="12"/>
              </w:rPr>
            </w:pPr>
            <w:r>
              <w:rPr>
                <w:spacing w:val="-5"/>
                <w:w w:val="120"/>
                <w:sz w:val="12"/>
              </w:rPr>
              <w:t>17</w:t>
            </w:r>
          </w:p>
        </w:tc>
      </w:tr>
      <w:tr>
        <w:trPr>
          <w:trHeight w:val="171" w:hRule="atLeast"/>
        </w:trPr>
        <w:tc>
          <w:tcPr>
            <w:tcW w:w="1499" w:type="dxa"/>
          </w:tcPr>
          <w:p>
            <w:pPr>
              <w:pStyle w:val="TableParagraph"/>
              <w:rPr>
                <w:sz w:val="12"/>
              </w:rPr>
            </w:pPr>
            <w:hyperlink w:history="true" w:anchor="_bookmark16">
              <w:r>
                <w:rPr>
                  <w:color w:val="0080AC"/>
                  <w:spacing w:val="-4"/>
                  <w:w w:val="125"/>
                  <w:sz w:val="12"/>
                </w:rPr>
                <w:t>[24]</w:t>
              </w:r>
            </w:hyperlink>
          </w:p>
        </w:tc>
        <w:tc>
          <w:tcPr>
            <w:tcW w:w="1575" w:type="dxa"/>
          </w:tcPr>
          <w:p>
            <w:pPr>
              <w:pStyle w:val="TableParagraph"/>
              <w:ind w:left="389"/>
              <w:rPr>
                <w:sz w:val="12"/>
              </w:rPr>
            </w:pPr>
            <w:r>
              <w:rPr>
                <w:spacing w:val="-2"/>
                <w:w w:val="115"/>
                <w:sz w:val="12"/>
              </w:rPr>
              <w:t>Authentication</w:t>
            </w:r>
          </w:p>
        </w:tc>
        <w:tc>
          <w:tcPr>
            <w:tcW w:w="1230" w:type="dxa"/>
          </w:tcPr>
          <w:p>
            <w:pPr>
              <w:pStyle w:val="TableParagraph"/>
              <w:ind w:left="285"/>
              <w:rPr>
                <w:sz w:val="12"/>
              </w:rPr>
            </w:pPr>
            <w:r>
              <w:rPr>
                <w:spacing w:val="-10"/>
                <w:w w:val="120"/>
                <w:sz w:val="12"/>
              </w:rPr>
              <w:t>7</w:t>
            </w:r>
          </w:p>
        </w:tc>
        <w:tc>
          <w:tcPr>
            <w:tcW w:w="1210" w:type="dxa"/>
          </w:tcPr>
          <w:p>
            <w:pPr>
              <w:pStyle w:val="TableParagraph"/>
              <w:ind w:left="120"/>
              <w:rPr>
                <w:sz w:val="12"/>
              </w:rPr>
            </w:pPr>
            <w:r>
              <w:rPr>
                <w:spacing w:val="-10"/>
                <w:w w:val="120"/>
                <w:sz w:val="12"/>
              </w:rPr>
              <w:t>4</w:t>
            </w:r>
          </w:p>
        </w:tc>
        <w:tc>
          <w:tcPr>
            <w:tcW w:w="979" w:type="dxa"/>
          </w:tcPr>
          <w:p>
            <w:pPr>
              <w:pStyle w:val="TableParagraph"/>
              <w:ind w:left="284"/>
              <w:rPr>
                <w:sz w:val="12"/>
              </w:rPr>
            </w:pPr>
            <w:r>
              <w:rPr>
                <w:spacing w:val="-10"/>
                <w:w w:val="120"/>
                <w:sz w:val="12"/>
              </w:rPr>
              <w:t>8</w:t>
            </w:r>
          </w:p>
        </w:tc>
        <w:tc>
          <w:tcPr>
            <w:tcW w:w="1036" w:type="dxa"/>
          </w:tcPr>
          <w:p>
            <w:pPr>
              <w:pStyle w:val="TableParagraph"/>
              <w:ind w:left="283"/>
              <w:rPr>
                <w:sz w:val="12"/>
              </w:rPr>
            </w:pPr>
            <w:r>
              <w:rPr>
                <w:spacing w:val="-10"/>
                <w:w w:val="120"/>
                <w:sz w:val="12"/>
              </w:rPr>
              <w:t>1</w:t>
            </w:r>
          </w:p>
        </w:tc>
        <w:tc>
          <w:tcPr>
            <w:tcW w:w="1155" w:type="dxa"/>
          </w:tcPr>
          <w:p>
            <w:pPr>
              <w:pStyle w:val="TableParagraph"/>
              <w:ind w:left="282"/>
              <w:rPr>
                <w:sz w:val="12"/>
              </w:rPr>
            </w:pPr>
            <w:r>
              <w:rPr>
                <w:spacing w:val="-10"/>
                <w:w w:val="120"/>
                <w:sz w:val="12"/>
              </w:rPr>
              <w:t>2</w:t>
            </w:r>
          </w:p>
        </w:tc>
        <w:tc>
          <w:tcPr>
            <w:tcW w:w="1602" w:type="dxa"/>
          </w:tcPr>
          <w:p>
            <w:pPr>
              <w:pStyle w:val="TableParagraph"/>
              <w:ind w:left="282"/>
              <w:rPr>
                <w:sz w:val="12"/>
              </w:rPr>
            </w:pPr>
            <w:r>
              <w:rPr>
                <w:spacing w:val="-5"/>
                <w:w w:val="120"/>
                <w:sz w:val="12"/>
              </w:rPr>
              <w:t>22</w:t>
            </w:r>
          </w:p>
        </w:tc>
      </w:tr>
      <w:tr>
        <w:trPr>
          <w:trHeight w:val="162"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spacing w:line="127" w:lineRule="exact"/>
              <w:ind w:left="389"/>
              <w:rPr>
                <w:sz w:val="12"/>
              </w:rPr>
            </w:pPr>
            <w:r>
              <w:rPr>
                <w:spacing w:val="-2"/>
                <w:w w:val="115"/>
                <w:sz w:val="12"/>
              </w:rPr>
              <w:t>Communication</w:t>
            </w:r>
          </w:p>
        </w:tc>
        <w:tc>
          <w:tcPr>
            <w:tcW w:w="1230" w:type="dxa"/>
          </w:tcPr>
          <w:p>
            <w:pPr>
              <w:pStyle w:val="TableParagraph"/>
              <w:spacing w:line="127" w:lineRule="exact"/>
              <w:ind w:left="285"/>
              <w:rPr>
                <w:sz w:val="12"/>
              </w:rPr>
            </w:pPr>
            <w:r>
              <w:rPr>
                <w:spacing w:val="-10"/>
                <w:w w:val="120"/>
                <w:sz w:val="12"/>
              </w:rPr>
              <w:t>5</w:t>
            </w:r>
          </w:p>
        </w:tc>
        <w:tc>
          <w:tcPr>
            <w:tcW w:w="1210" w:type="dxa"/>
          </w:tcPr>
          <w:p>
            <w:pPr>
              <w:pStyle w:val="TableParagraph"/>
              <w:spacing w:line="127" w:lineRule="exact"/>
              <w:ind w:left="120"/>
              <w:rPr>
                <w:sz w:val="12"/>
              </w:rPr>
            </w:pPr>
            <w:r>
              <w:rPr>
                <w:spacing w:val="-10"/>
                <w:w w:val="120"/>
                <w:sz w:val="12"/>
              </w:rPr>
              <w:t>2</w:t>
            </w:r>
          </w:p>
        </w:tc>
        <w:tc>
          <w:tcPr>
            <w:tcW w:w="979" w:type="dxa"/>
          </w:tcPr>
          <w:p>
            <w:pPr>
              <w:pStyle w:val="TableParagraph"/>
              <w:spacing w:line="127" w:lineRule="exact"/>
              <w:ind w:left="284"/>
              <w:rPr>
                <w:sz w:val="12"/>
              </w:rPr>
            </w:pPr>
            <w:r>
              <w:rPr>
                <w:spacing w:val="-10"/>
                <w:w w:val="120"/>
                <w:sz w:val="12"/>
              </w:rPr>
              <w:t>1</w:t>
            </w:r>
          </w:p>
        </w:tc>
        <w:tc>
          <w:tcPr>
            <w:tcW w:w="1036" w:type="dxa"/>
          </w:tcPr>
          <w:p>
            <w:pPr>
              <w:pStyle w:val="TableParagraph"/>
              <w:spacing w:line="127" w:lineRule="exact"/>
              <w:ind w:left="283"/>
              <w:rPr>
                <w:sz w:val="12"/>
              </w:rPr>
            </w:pPr>
            <w:r>
              <w:rPr>
                <w:spacing w:val="-10"/>
                <w:w w:val="120"/>
                <w:sz w:val="12"/>
              </w:rPr>
              <w:t>0</w:t>
            </w:r>
          </w:p>
        </w:tc>
        <w:tc>
          <w:tcPr>
            <w:tcW w:w="1155" w:type="dxa"/>
          </w:tcPr>
          <w:p>
            <w:pPr>
              <w:pStyle w:val="TableParagraph"/>
              <w:spacing w:line="127" w:lineRule="exact"/>
              <w:ind w:left="282"/>
              <w:rPr>
                <w:sz w:val="12"/>
              </w:rPr>
            </w:pPr>
            <w:r>
              <w:rPr>
                <w:spacing w:val="-10"/>
                <w:w w:val="120"/>
                <w:sz w:val="12"/>
              </w:rPr>
              <w:t>0</w:t>
            </w:r>
          </w:p>
        </w:tc>
        <w:tc>
          <w:tcPr>
            <w:tcW w:w="1602" w:type="dxa"/>
          </w:tcPr>
          <w:p>
            <w:pPr>
              <w:pStyle w:val="TableParagraph"/>
              <w:spacing w:line="127" w:lineRule="exact"/>
              <w:ind w:left="282"/>
              <w:rPr>
                <w:sz w:val="12"/>
              </w:rPr>
            </w:pPr>
            <w:r>
              <w:rPr>
                <w:spacing w:val="-10"/>
                <w:w w:val="120"/>
                <w:sz w:val="12"/>
              </w:rPr>
              <w:t>8</w:t>
            </w:r>
          </w:p>
        </w:tc>
      </w:tr>
      <w:tr>
        <w:trPr>
          <w:trHeight w:val="187" w:hRule="atLeast"/>
        </w:trPr>
        <w:tc>
          <w:tcPr>
            <w:tcW w:w="1499" w:type="dxa"/>
          </w:tcPr>
          <w:p>
            <w:pPr>
              <w:pStyle w:val="TableParagraph"/>
              <w:spacing w:line="240" w:lineRule="auto" w:before="24"/>
              <w:rPr>
                <w:sz w:val="12"/>
              </w:rPr>
            </w:pPr>
            <w:hyperlink w:history="true" w:anchor="_bookmark23">
              <w:r>
                <w:rPr>
                  <w:color w:val="0080AC"/>
                  <w:spacing w:val="-5"/>
                  <w:w w:val="130"/>
                  <w:sz w:val="12"/>
                </w:rPr>
                <w:t>[3]</w:t>
              </w:r>
            </w:hyperlink>
          </w:p>
        </w:tc>
        <w:tc>
          <w:tcPr>
            <w:tcW w:w="1575" w:type="dxa"/>
          </w:tcPr>
          <w:p>
            <w:pPr>
              <w:pStyle w:val="TableParagraph"/>
              <w:spacing w:line="240" w:lineRule="auto" w:before="24"/>
              <w:ind w:left="389"/>
              <w:rPr>
                <w:sz w:val="12"/>
              </w:rPr>
            </w:pPr>
            <w:r>
              <w:rPr>
                <w:spacing w:val="-2"/>
                <w:w w:val="115"/>
                <w:sz w:val="12"/>
              </w:rPr>
              <w:t>Authentication</w:t>
            </w:r>
          </w:p>
        </w:tc>
        <w:tc>
          <w:tcPr>
            <w:tcW w:w="1230" w:type="dxa"/>
          </w:tcPr>
          <w:p>
            <w:pPr>
              <w:pStyle w:val="TableParagraph"/>
              <w:spacing w:line="240" w:lineRule="auto" w:before="24"/>
              <w:ind w:left="285"/>
              <w:rPr>
                <w:sz w:val="12"/>
              </w:rPr>
            </w:pPr>
            <w:r>
              <w:rPr>
                <w:spacing w:val="-5"/>
                <w:w w:val="120"/>
                <w:sz w:val="12"/>
              </w:rPr>
              <w:t>7n</w:t>
            </w:r>
          </w:p>
        </w:tc>
        <w:tc>
          <w:tcPr>
            <w:tcW w:w="1210" w:type="dxa"/>
          </w:tcPr>
          <w:p>
            <w:pPr>
              <w:pStyle w:val="TableParagraph"/>
              <w:spacing w:line="240" w:lineRule="auto" w:before="24"/>
              <w:ind w:left="120"/>
              <w:rPr>
                <w:sz w:val="12"/>
              </w:rPr>
            </w:pPr>
            <w:r>
              <w:rPr>
                <w:spacing w:val="-10"/>
                <w:w w:val="120"/>
                <w:sz w:val="12"/>
              </w:rPr>
              <w:t>4</w:t>
            </w:r>
          </w:p>
        </w:tc>
        <w:tc>
          <w:tcPr>
            <w:tcW w:w="979" w:type="dxa"/>
          </w:tcPr>
          <w:p>
            <w:pPr>
              <w:pStyle w:val="TableParagraph"/>
              <w:spacing w:line="240" w:lineRule="auto" w:before="24"/>
              <w:ind w:left="284"/>
              <w:rPr>
                <w:sz w:val="12"/>
              </w:rPr>
            </w:pPr>
            <w:r>
              <w:rPr>
                <w:spacing w:val="-10"/>
                <w:w w:val="120"/>
                <w:sz w:val="12"/>
              </w:rPr>
              <w:t>2</w:t>
            </w:r>
          </w:p>
        </w:tc>
        <w:tc>
          <w:tcPr>
            <w:tcW w:w="1036" w:type="dxa"/>
          </w:tcPr>
          <w:p>
            <w:pPr>
              <w:pStyle w:val="TableParagraph"/>
              <w:spacing w:line="240" w:lineRule="auto" w:before="24"/>
              <w:ind w:left="283"/>
              <w:rPr>
                <w:sz w:val="12"/>
              </w:rPr>
            </w:pPr>
            <w:r>
              <w:rPr>
                <w:spacing w:val="-10"/>
                <w:w w:val="120"/>
                <w:sz w:val="12"/>
              </w:rPr>
              <w:t>1</w:t>
            </w:r>
          </w:p>
        </w:tc>
        <w:tc>
          <w:tcPr>
            <w:tcW w:w="1155" w:type="dxa"/>
          </w:tcPr>
          <w:p>
            <w:pPr>
              <w:pStyle w:val="TableParagraph"/>
              <w:spacing w:line="240" w:lineRule="auto" w:before="24"/>
              <w:ind w:left="282"/>
              <w:rPr>
                <w:sz w:val="12"/>
              </w:rPr>
            </w:pPr>
            <w:r>
              <w:rPr>
                <w:spacing w:val="-10"/>
                <w:w w:val="120"/>
                <w:sz w:val="12"/>
              </w:rPr>
              <w:t>0</w:t>
            </w:r>
          </w:p>
        </w:tc>
        <w:tc>
          <w:tcPr>
            <w:tcW w:w="1602" w:type="dxa"/>
          </w:tcPr>
          <w:p>
            <w:pPr>
              <w:pStyle w:val="TableParagraph"/>
              <w:spacing w:line="168" w:lineRule="exact" w:before="0"/>
              <w:ind w:left="282"/>
              <w:rPr>
                <w:sz w:val="12"/>
              </w:rPr>
            </w:pPr>
            <w:r>
              <w:rPr>
                <w:w w:val="115"/>
                <w:sz w:val="12"/>
              </w:rPr>
              <w:t>7 </w:t>
            </w:r>
            <w:r>
              <w:rPr>
                <w:rFonts w:ascii="STIX Math"/>
                <w:w w:val="115"/>
                <w:sz w:val="12"/>
              </w:rPr>
              <w:t>+</w:t>
            </w:r>
            <w:r>
              <w:rPr>
                <w:rFonts w:ascii="STIX Math"/>
                <w:spacing w:val="1"/>
                <w:w w:val="115"/>
                <w:sz w:val="12"/>
              </w:rPr>
              <w:t> </w:t>
            </w:r>
            <w:r>
              <w:rPr>
                <w:spacing w:val="-5"/>
                <w:w w:val="115"/>
                <w:sz w:val="12"/>
              </w:rPr>
              <w:t>7n</w:t>
            </w:r>
          </w:p>
        </w:tc>
      </w:tr>
      <w:tr>
        <w:trPr>
          <w:trHeight w:val="164"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spacing w:before="8"/>
              <w:ind w:left="389"/>
              <w:rPr>
                <w:sz w:val="12"/>
              </w:rPr>
            </w:pPr>
            <w:r>
              <w:rPr>
                <w:spacing w:val="-2"/>
                <w:w w:val="115"/>
                <w:sz w:val="12"/>
              </w:rPr>
              <w:t>Communication</w:t>
            </w:r>
          </w:p>
        </w:tc>
        <w:tc>
          <w:tcPr>
            <w:tcW w:w="1230" w:type="dxa"/>
          </w:tcPr>
          <w:p>
            <w:pPr>
              <w:pStyle w:val="TableParagraph"/>
              <w:spacing w:before="8"/>
              <w:ind w:left="285"/>
              <w:rPr>
                <w:sz w:val="12"/>
              </w:rPr>
            </w:pPr>
            <w:r>
              <w:rPr>
                <w:spacing w:val="-10"/>
                <w:w w:val="120"/>
                <w:sz w:val="12"/>
              </w:rPr>
              <w:t>5</w:t>
            </w:r>
          </w:p>
        </w:tc>
        <w:tc>
          <w:tcPr>
            <w:tcW w:w="1210" w:type="dxa"/>
          </w:tcPr>
          <w:p>
            <w:pPr>
              <w:pStyle w:val="TableParagraph"/>
              <w:spacing w:before="8"/>
              <w:ind w:left="120"/>
              <w:rPr>
                <w:sz w:val="12"/>
              </w:rPr>
            </w:pPr>
            <w:r>
              <w:rPr>
                <w:spacing w:val="-10"/>
                <w:w w:val="120"/>
                <w:sz w:val="12"/>
              </w:rPr>
              <w:t>4</w:t>
            </w:r>
          </w:p>
        </w:tc>
        <w:tc>
          <w:tcPr>
            <w:tcW w:w="979" w:type="dxa"/>
          </w:tcPr>
          <w:p>
            <w:pPr>
              <w:pStyle w:val="TableParagraph"/>
              <w:spacing w:before="8"/>
              <w:ind w:left="284"/>
              <w:rPr>
                <w:sz w:val="12"/>
              </w:rPr>
            </w:pPr>
            <w:r>
              <w:rPr>
                <w:spacing w:val="-10"/>
                <w:w w:val="120"/>
                <w:sz w:val="12"/>
              </w:rPr>
              <w:t>2</w:t>
            </w:r>
          </w:p>
        </w:tc>
        <w:tc>
          <w:tcPr>
            <w:tcW w:w="1036" w:type="dxa"/>
          </w:tcPr>
          <w:p>
            <w:pPr>
              <w:pStyle w:val="TableParagraph"/>
              <w:spacing w:before="8"/>
              <w:ind w:left="283"/>
              <w:rPr>
                <w:sz w:val="12"/>
              </w:rPr>
            </w:pPr>
            <w:r>
              <w:rPr>
                <w:spacing w:val="-10"/>
                <w:w w:val="120"/>
                <w:sz w:val="12"/>
              </w:rPr>
              <w:t>1</w:t>
            </w:r>
          </w:p>
        </w:tc>
        <w:tc>
          <w:tcPr>
            <w:tcW w:w="1155" w:type="dxa"/>
          </w:tcPr>
          <w:p>
            <w:pPr>
              <w:pStyle w:val="TableParagraph"/>
              <w:spacing w:before="8"/>
              <w:ind w:left="282"/>
              <w:rPr>
                <w:sz w:val="12"/>
              </w:rPr>
            </w:pPr>
            <w:r>
              <w:rPr>
                <w:spacing w:val="-10"/>
                <w:w w:val="120"/>
                <w:sz w:val="12"/>
              </w:rPr>
              <w:t>0</w:t>
            </w:r>
          </w:p>
        </w:tc>
        <w:tc>
          <w:tcPr>
            <w:tcW w:w="1602" w:type="dxa"/>
          </w:tcPr>
          <w:p>
            <w:pPr>
              <w:pStyle w:val="TableParagraph"/>
              <w:spacing w:before="8"/>
              <w:ind w:left="282"/>
              <w:rPr>
                <w:sz w:val="12"/>
              </w:rPr>
            </w:pPr>
            <w:r>
              <w:rPr>
                <w:spacing w:val="-5"/>
                <w:w w:val="120"/>
                <w:sz w:val="12"/>
              </w:rPr>
              <w:t>12</w:t>
            </w:r>
          </w:p>
        </w:tc>
      </w:tr>
      <w:tr>
        <w:trPr>
          <w:trHeight w:val="171" w:hRule="atLeast"/>
        </w:trPr>
        <w:tc>
          <w:tcPr>
            <w:tcW w:w="1499" w:type="dxa"/>
          </w:tcPr>
          <w:p>
            <w:pPr>
              <w:pStyle w:val="TableParagraph"/>
              <w:rPr>
                <w:sz w:val="12"/>
              </w:rPr>
            </w:pPr>
            <w:hyperlink w:history="true" w:anchor="_bookmark11">
              <w:r>
                <w:rPr>
                  <w:color w:val="0080AC"/>
                  <w:spacing w:val="-4"/>
                  <w:w w:val="125"/>
                  <w:sz w:val="12"/>
                </w:rPr>
                <w:t>[19]</w:t>
              </w:r>
            </w:hyperlink>
          </w:p>
        </w:tc>
        <w:tc>
          <w:tcPr>
            <w:tcW w:w="1575" w:type="dxa"/>
          </w:tcPr>
          <w:p>
            <w:pPr>
              <w:pStyle w:val="TableParagraph"/>
              <w:ind w:left="389"/>
              <w:rPr>
                <w:sz w:val="12"/>
              </w:rPr>
            </w:pPr>
            <w:r>
              <w:rPr>
                <w:spacing w:val="-2"/>
                <w:w w:val="115"/>
                <w:sz w:val="12"/>
              </w:rPr>
              <w:t>Authentication</w:t>
            </w:r>
          </w:p>
        </w:tc>
        <w:tc>
          <w:tcPr>
            <w:tcW w:w="1230" w:type="dxa"/>
          </w:tcPr>
          <w:p>
            <w:pPr>
              <w:pStyle w:val="TableParagraph"/>
              <w:ind w:left="285"/>
              <w:rPr>
                <w:sz w:val="12"/>
              </w:rPr>
            </w:pPr>
            <w:r>
              <w:rPr>
                <w:spacing w:val="-10"/>
                <w:w w:val="120"/>
                <w:sz w:val="12"/>
              </w:rPr>
              <w:t>6</w:t>
            </w:r>
          </w:p>
        </w:tc>
        <w:tc>
          <w:tcPr>
            <w:tcW w:w="1210" w:type="dxa"/>
          </w:tcPr>
          <w:p>
            <w:pPr>
              <w:pStyle w:val="TableParagraph"/>
              <w:ind w:left="120"/>
              <w:rPr>
                <w:sz w:val="12"/>
              </w:rPr>
            </w:pPr>
            <w:r>
              <w:rPr>
                <w:spacing w:val="-10"/>
                <w:w w:val="120"/>
                <w:sz w:val="12"/>
              </w:rPr>
              <w:t>4</w:t>
            </w:r>
          </w:p>
        </w:tc>
        <w:tc>
          <w:tcPr>
            <w:tcW w:w="979" w:type="dxa"/>
          </w:tcPr>
          <w:p>
            <w:pPr>
              <w:pStyle w:val="TableParagraph"/>
              <w:ind w:left="284"/>
              <w:rPr>
                <w:sz w:val="12"/>
              </w:rPr>
            </w:pPr>
            <w:r>
              <w:rPr>
                <w:spacing w:val="-10"/>
                <w:w w:val="120"/>
                <w:sz w:val="12"/>
              </w:rPr>
              <w:t>3</w:t>
            </w:r>
          </w:p>
        </w:tc>
        <w:tc>
          <w:tcPr>
            <w:tcW w:w="1036" w:type="dxa"/>
          </w:tcPr>
          <w:p>
            <w:pPr>
              <w:pStyle w:val="TableParagraph"/>
              <w:ind w:left="283"/>
              <w:rPr>
                <w:sz w:val="12"/>
              </w:rPr>
            </w:pPr>
            <w:r>
              <w:rPr>
                <w:spacing w:val="-10"/>
                <w:w w:val="120"/>
                <w:sz w:val="12"/>
              </w:rPr>
              <w:t>2</w:t>
            </w:r>
          </w:p>
        </w:tc>
        <w:tc>
          <w:tcPr>
            <w:tcW w:w="1155" w:type="dxa"/>
          </w:tcPr>
          <w:p>
            <w:pPr>
              <w:pStyle w:val="TableParagraph"/>
              <w:ind w:left="282"/>
              <w:rPr>
                <w:sz w:val="12"/>
              </w:rPr>
            </w:pPr>
            <w:r>
              <w:rPr>
                <w:spacing w:val="-10"/>
                <w:w w:val="120"/>
                <w:sz w:val="12"/>
              </w:rPr>
              <w:t>0</w:t>
            </w:r>
          </w:p>
        </w:tc>
        <w:tc>
          <w:tcPr>
            <w:tcW w:w="1602" w:type="dxa"/>
          </w:tcPr>
          <w:p>
            <w:pPr>
              <w:pStyle w:val="TableParagraph"/>
              <w:ind w:left="282"/>
              <w:rPr>
                <w:sz w:val="12"/>
              </w:rPr>
            </w:pPr>
            <w:r>
              <w:rPr>
                <w:spacing w:val="-10"/>
                <w:w w:val="120"/>
                <w:sz w:val="12"/>
              </w:rPr>
              <w:t>9</w:t>
            </w:r>
          </w:p>
        </w:tc>
      </w:tr>
      <w:tr>
        <w:trPr>
          <w:trHeight w:val="171" w:hRule="atLeast"/>
        </w:trPr>
        <w:tc>
          <w:tcPr>
            <w:tcW w:w="1499" w:type="dxa"/>
          </w:tcPr>
          <w:p>
            <w:pPr>
              <w:pStyle w:val="TableParagraph"/>
              <w:spacing w:line="240" w:lineRule="auto" w:before="0"/>
              <w:ind w:left="0"/>
              <w:rPr>
                <w:rFonts w:ascii="Times New Roman"/>
                <w:sz w:val="10"/>
              </w:rPr>
            </w:pPr>
          </w:p>
        </w:tc>
        <w:tc>
          <w:tcPr>
            <w:tcW w:w="1575" w:type="dxa"/>
          </w:tcPr>
          <w:p>
            <w:pPr>
              <w:pStyle w:val="TableParagraph"/>
              <w:ind w:left="389"/>
              <w:rPr>
                <w:sz w:val="12"/>
              </w:rPr>
            </w:pPr>
            <w:r>
              <w:rPr>
                <w:spacing w:val="-2"/>
                <w:w w:val="115"/>
                <w:sz w:val="12"/>
              </w:rPr>
              <w:t>Communication</w:t>
            </w:r>
          </w:p>
        </w:tc>
        <w:tc>
          <w:tcPr>
            <w:tcW w:w="1230" w:type="dxa"/>
          </w:tcPr>
          <w:p>
            <w:pPr>
              <w:pStyle w:val="TableParagraph"/>
              <w:ind w:left="285"/>
              <w:rPr>
                <w:sz w:val="12"/>
              </w:rPr>
            </w:pPr>
            <w:r>
              <w:rPr>
                <w:spacing w:val="-10"/>
                <w:w w:val="120"/>
                <w:sz w:val="12"/>
              </w:rPr>
              <w:t>4</w:t>
            </w:r>
          </w:p>
        </w:tc>
        <w:tc>
          <w:tcPr>
            <w:tcW w:w="1210" w:type="dxa"/>
          </w:tcPr>
          <w:p>
            <w:pPr>
              <w:pStyle w:val="TableParagraph"/>
              <w:ind w:left="120"/>
              <w:rPr>
                <w:sz w:val="12"/>
              </w:rPr>
            </w:pPr>
            <w:r>
              <w:rPr>
                <w:spacing w:val="-10"/>
                <w:w w:val="120"/>
                <w:sz w:val="12"/>
              </w:rPr>
              <w:t>5</w:t>
            </w:r>
          </w:p>
        </w:tc>
        <w:tc>
          <w:tcPr>
            <w:tcW w:w="979" w:type="dxa"/>
          </w:tcPr>
          <w:p>
            <w:pPr>
              <w:pStyle w:val="TableParagraph"/>
              <w:ind w:left="284"/>
              <w:rPr>
                <w:sz w:val="12"/>
              </w:rPr>
            </w:pPr>
            <w:r>
              <w:rPr>
                <w:spacing w:val="-10"/>
                <w:w w:val="120"/>
                <w:sz w:val="12"/>
              </w:rPr>
              <w:t>0</w:t>
            </w:r>
          </w:p>
        </w:tc>
        <w:tc>
          <w:tcPr>
            <w:tcW w:w="1036" w:type="dxa"/>
          </w:tcPr>
          <w:p>
            <w:pPr>
              <w:pStyle w:val="TableParagraph"/>
              <w:ind w:left="283"/>
              <w:rPr>
                <w:sz w:val="12"/>
              </w:rPr>
            </w:pPr>
            <w:r>
              <w:rPr>
                <w:spacing w:val="-10"/>
                <w:w w:val="120"/>
                <w:sz w:val="12"/>
              </w:rPr>
              <w:t>2</w:t>
            </w:r>
          </w:p>
        </w:tc>
        <w:tc>
          <w:tcPr>
            <w:tcW w:w="1155" w:type="dxa"/>
          </w:tcPr>
          <w:p>
            <w:pPr>
              <w:pStyle w:val="TableParagraph"/>
              <w:ind w:left="282"/>
              <w:rPr>
                <w:sz w:val="12"/>
              </w:rPr>
            </w:pPr>
            <w:r>
              <w:rPr>
                <w:spacing w:val="-10"/>
                <w:w w:val="120"/>
                <w:sz w:val="12"/>
              </w:rPr>
              <w:t>1</w:t>
            </w:r>
          </w:p>
        </w:tc>
        <w:tc>
          <w:tcPr>
            <w:tcW w:w="1602" w:type="dxa"/>
          </w:tcPr>
          <w:p>
            <w:pPr>
              <w:pStyle w:val="TableParagraph"/>
              <w:ind w:left="282"/>
              <w:rPr>
                <w:sz w:val="12"/>
              </w:rPr>
            </w:pPr>
            <w:r>
              <w:rPr>
                <w:spacing w:val="-5"/>
                <w:w w:val="120"/>
                <w:sz w:val="12"/>
              </w:rPr>
              <w:t>12</w:t>
            </w:r>
          </w:p>
        </w:tc>
      </w:tr>
      <w:tr>
        <w:trPr>
          <w:trHeight w:val="162" w:hRule="atLeast"/>
        </w:trPr>
        <w:tc>
          <w:tcPr>
            <w:tcW w:w="1499" w:type="dxa"/>
          </w:tcPr>
          <w:p>
            <w:pPr>
              <w:pStyle w:val="TableParagraph"/>
              <w:spacing w:line="127" w:lineRule="exact"/>
              <w:rPr>
                <w:sz w:val="12"/>
              </w:rPr>
            </w:pPr>
            <w:r>
              <w:rPr>
                <w:w w:val="115"/>
                <w:sz w:val="12"/>
              </w:rPr>
              <w:t>Proposed </w:t>
            </w:r>
            <w:r>
              <w:rPr>
                <w:spacing w:val="-2"/>
                <w:w w:val="115"/>
                <w:sz w:val="12"/>
              </w:rPr>
              <w:t>Scheme</w:t>
            </w:r>
          </w:p>
        </w:tc>
        <w:tc>
          <w:tcPr>
            <w:tcW w:w="1575" w:type="dxa"/>
          </w:tcPr>
          <w:p>
            <w:pPr>
              <w:pStyle w:val="TableParagraph"/>
              <w:spacing w:line="127" w:lineRule="exact"/>
              <w:ind w:left="389"/>
              <w:rPr>
                <w:sz w:val="12"/>
              </w:rPr>
            </w:pPr>
            <w:r>
              <w:rPr>
                <w:spacing w:val="-2"/>
                <w:w w:val="115"/>
                <w:sz w:val="12"/>
              </w:rPr>
              <w:t>Authentication</w:t>
            </w:r>
          </w:p>
        </w:tc>
        <w:tc>
          <w:tcPr>
            <w:tcW w:w="1230" w:type="dxa"/>
          </w:tcPr>
          <w:p>
            <w:pPr>
              <w:pStyle w:val="TableParagraph"/>
              <w:spacing w:line="127" w:lineRule="exact"/>
              <w:ind w:left="285"/>
              <w:rPr>
                <w:sz w:val="12"/>
              </w:rPr>
            </w:pPr>
            <w:r>
              <w:rPr>
                <w:spacing w:val="-10"/>
                <w:w w:val="120"/>
                <w:sz w:val="12"/>
              </w:rPr>
              <w:t>2</w:t>
            </w:r>
          </w:p>
        </w:tc>
        <w:tc>
          <w:tcPr>
            <w:tcW w:w="1210" w:type="dxa"/>
          </w:tcPr>
          <w:p>
            <w:pPr>
              <w:pStyle w:val="TableParagraph"/>
              <w:spacing w:line="127" w:lineRule="exact"/>
              <w:ind w:left="120"/>
              <w:rPr>
                <w:sz w:val="12"/>
              </w:rPr>
            </w:pPr>
            <w:r>
              <w:rPr>
                <w:spacing w:val="-10"/>
                <w:w w:val="120"/>
                <w:sz w:val="12"/>
              </w:rPr>
              <w:t>1</w:t>
            </w:r>
          </w:p>
        </w:tc>
        <w:tc>
          <w:tcPr>
            <w:tcW w:w="979" w:type="dxa"/>
          </w:tcPr>
          <w:p>
            <w:pPr>
              <w:pStyle w:val="TableParagraph"/>
              <w:spacing w:line="127" w:lineRule="exact"/>
              <w:ind w:left="284"/>
              <w:rPr>
                <w:sz w:val="12"/>
              </w:rPr>
            </w:pPr>
            <w:r>
              <w:rPr>
                <w:spacing w:val="-10"/>
                <w:w w:val="120"/>
                <w:sz w:val="12"/>
              </w:rPr>
              <w:t>1</w:t>
            </w:r>
          </w:p>
        </w:tc>
        <w:tc>
          <w:tcPr>
            <w:tcW w:w="1036" w:type="dxa"/>
          </w:tcPr>
          <w:p>
            <w:pPr>
              <w:pStyle w:val="TableParagraph"/>
              <w:spacing w:line="127" w:lineRule="exact"/>
              <w:ind w:left="283"/>
              <w:rPr>
                <w:sz w:val="12"/>
              </w:rPr>
            </w:pPr>
            <w:r>
              <w:rPr>
                <w:spacing w:val="-10"/>
                <w:w w:val="120"/>
                <w:sz w:val="12"/>
              </w:rPr>
              <w:t>2</w:t>
            </w:r>
          </w:p>
        </w:tc>
        <w:tc>
          <w:tcPr>
            <w:tcW w:w="1155" w:type="dxa"/>
          </w:tcPr>
          <w:p>
            <w:pPr>
              <w:pStyle w:val="TableParagraph"/>
              <w:spacing w:line="127" w:lineRule="exact"/>
              <w:ind w:left="282"/>
              <w:rPr>
                <w:sz w:val="12"/>
              </w:rPr>
            </w:pPr>
            <w:r>
              <w:rPr>
                <w:spacing w:val="-10"/>
                <w:w w:val="120"/>
                <w:sz w:val="12"/>
              </w:rPr>
              <w:t>1</w:t>
            </w:r>
          </w:p>
        </w:tc>
        <w:tc>
          <w:tcPr>
            <w:tcW w:w="1602" w:type="dxa"/>
          </w:tcPr>
          <w:p>
            <w:pPr>
              <w:pStyle w:val="TableParagraph"/>
              <w:spacing w:line="127" w:lineRule="exact"/>
              <w:ind w:left="282"/>
              <w:rPr>
                <w:sz w:val="12"/>
              </w:rPr>
            </w:pPr>
            <w:r>
              <w:rPr>
                <w:spacing w:val="-10"/>
                <w:w w:val="120"/>
                <w:sz w:val="12"/>
              </w:rPr>
              <w:t>7</w:t>
            </w:r>
          </w:p>
        </w:tc>
      </w:tr>
      <w:tr>
        <w:trPr>
          <w:trHeight w:val="237" w:hRule="atLeast"/>
        </w:trPr>
        <w:tc>
          <w:tcPr>
            <w:tcW w:w="1499" w:type="dxa"/>
            <w:tcBorders>
              <w:bottom w:val="single" w:sz="4" w:space="0" w:color="000000"/>
            </w:tcBorders>
          </w:tcPr>
          <w:p>
            <w:pPr>
              <w:pStyle w:val="TableParagraph"/>
              <w:spacing w:line="240" w:lineRule="auto" w:before="0"/>
              <w:ind w:left="0"/>
              <w:rPr>
                <w:rFonts w:ascii="Times New Roman"/>
                <w:sz w:val="12"/>
              </w:rPr>
            </w:pPr>
          </w:p>
        </w:tc>
        <w:tc>
          <w:tcPr>
            <w:tcW w:w="1575" w:type="dxa"/>
            <w:tcBorders>
              <w:bottom w:val="single" w:sz="4" w:space="0" w:color="000000"/>
            </w:tcBorders>
          </w:tcPr>
          <w:p>
            <w:pPr>
              <w:pStyle w:val="TableParagraph"/>
              <w:spacing w:line="240" w:lineRule="auto" w:before="24"/>
              <w:ind w:left="389"/>
              <w:rPr>
                <w:sz w:val="12"/>
              </w:rPr>
            </w:pPr>
            <w:r>
              <w:rPr>
                <w:spacing w:val="-2"/>
                <w:w w:val="115"/>
                <w:sz w:val="12"/>
              </w:rPr>
              <w:t>Communication</w:t>
            </w:r>
          </w:p>
        </w:tc>
        <w:tc>
          <w:tcPr>
            <w:tcW w:w="1230" w:type="dxa"/>
            <w:tcBorders>
              <w:bottom w:val="single" w:sz="4" w:space="0" w:color="000000"/>
            </w:tcBorders>
          </w:tcPr>
          <w:p>
            <w:pPr>
              <w:pStyle w:val="TableParagraph"/>
              <w:spacing w:line="240" w:lineRule="auto" w:before="24"/>
              <w:ind w:left="285"/>
              <w:rPr>
                <w:sz w:val="12"/>
              </w:rPr>
            </w:pPr>
            <w:r>
              <w:rPr>
                <w:spacing w:val="-10"/>
                <w:w w:val="120"/>
                <w:sz w:val="12"/>
              </w:rPr>
              <w:t>1</w:t>
            </w:r>
          </w:p>
        </w:tc>
        <w:tc>
          <w:tcPr>
            <w:tcW w:w="1210" w:type="dxa"/>
            <w:tcBorders>
              <w:bottom w:val="single" w:sz="4" w:space="0" w:color="000000"/>
            </w:tcBorders>
          </w:tcPr>
          <w:p>
            <w:pPr>
              <w:pStyle w:val="TableParagraph"/>
              <w:spacing w:line="240" w:lineRule="auto" w:before="24"/>
              <w:ind w:left="120"/>
              <w:rPr>
                <w:sz w:val="12"/>
              </w:rPr>
            </w:pPr>
            <w:r>
              <w:rPr>
                <w:spacing w:val="-10"/>
                <w:w w:val="120"/>
                <w:sz w:val="12"/>
              </w:rPr>
              <w:t>2</w:t>
            </w:r>
          </w:p>
        </w:tc>
        <w:tc>
          <w:tcPr>
            <w:tcW w:w="979" w:type="dxa"/>
            <w:tcBorders>
              <w:bottom w:val="single" w:sz="4" w:space="0" w:color="000000"/>
            </w:tcBorders>
          </w:tcPr>
          <w:p>
            <w:pPr>
              <w:pStyle w:val="TableParagraph"/>
              <w:spacing w:line="240" w:lineRule="auto" w:before="24"/>
              <w:ind w:left="284"/>
              <w:rPr>
                <w:sz w:val="12"/>
              </w:rPr>
            </w:pPr>
            <w:r>
              <w:rPr>
                <w:spacing w:val="-5"/>
                <w:w w:val="120"/>
                <w:sz w:val="12"/>
              </w:rPr>
              <w:t>2n</w:t>
            </w:r>
          </w:p>
        </w:tc>
        <w:tc>
          <w:tcPr>
            <w:tcW w:w="1036" w:type="dxa"/>
            <w:tcBorders>
              <w:bottom w:val="single" w:sz="4" w:space="0" w:color="000000"/>
            </w:tcBorders>
          </w:tcPr>
          <w:p>
            <w:pPr>
              <w:pStyle w:val="TableParagraph"/>
              <w:spacing w:line="240" w:lineRule="auto" w:before="24"/>
              <w:ind w:left="283"/>
              <w:rPr>
                <w:sz w:val="12"/>
              </w:rPr>
            </w:pPr>
            <w:r>
              <w:rPr>
                <w:spacing w:val="-10"/>
                <w:w w:val="120"/>
                <w:sz w:val="12"/>
              </w:rPr>
              <w:t>2</w:t>
            </w:r>
          </w:p>
        </w:tc>
        <w:tc>
          <w:tcPr>
            <w:tcW w:w="1155" w:type="dxa"/>
            <w:tcBorders>
              <w:bottom w:val="single" w:sz="4" w:space="0" w:color="000000"/>
            </w:tcBorders>
          </w:tcPr>
          <w:p>
            <w:pPr>
              <w:pStyle w:val="TableParagraph"/>
              <w:spacing w:line="240" w:lineRule="auto" w:before="24"/>
              <w:ind w:left="282"/>
              <w:rPr>
                <w:sz w:val="12"/>
              </w:rPr>
            </w:pPr>
            <w:r>
              <w:rPr>
                <w:spacing w:val="-10"/>
                <w:w w:val="120"/>
                <w:sz w:val="12"/>
              </w:rPr>
              <w:t>1</w:t>
            </w:r>
          </w:p>
        </w:tc>
        <w:tc>
          <w:tcPr>
            <w:tcW w:w="1602" w:type="dxa"/>
            <w:tcBorders>
              <w:bottom w:val="single" w:sz="4" w:space="0" w:color="000000"/>
            </w:tcBorders>
          </w:tcPr>
          <w:p>
            <w:pPr>
              <w:pStyle w:val="TableParagraph"/>
              <w:spacing w:line="199" w:lineRule="exact" w:before="0"/>
              <w:ind w:left="282"/>
              <w:rPr>
                <w:sz w:val="12"/>
              </w:rPr>
            </w:pPr>
            <w:r>
              <w:rPr>
                <w:w w:val="115"/>
                <w:sz w:val="12"/>
              </w:rPr>
              <w:t>6 </w:t>
            </w:r>
            <w:r>
              <w:rPr>
                <w:rFonts w:ascii="STIX Math"/>
                <w:w w:val="115"/>
                <w:sz w:val="12"/>
              </w:rPr>
              <w:t>+</w:t>
            </w:r>
            <w:r>
              <w:rPr>
                <w:rFonts w:ascii="STIX Math"/>
                <w:spacing w:val="1"/>
                <w:w w:val="115"/>
                <w:sz w:val="12"/>
              </w:rPr>
              <w:t> </w:t>
            </w:r>
            <w:r>
              <w:rPr>
                <w:spacing w:val="-5"/>
                <w:w w:val="115"/>
                <w:sz w:val="12"/>
              </w:rPr>
              <w:t>2n</w:t>
            </w:r>
          </w:p>
        </w:tc>
      </w:tr>
    </w:tbl>
    <w:p>
      <w:pPr>
        <w:spacing w:line="285" w:lineRule="auto" w:before="68"/>
        <w:ind w:left="177" w:right="20" w:firstLine="0"/>
        <w:jc w:val="left"/>
        <w:rPr>
          <w:sz w:val="14"/>
        </w:rPr>
      </w:pPr>
      <w:r>
        <w:rPr>
          <w:w w:val="110"/>
          <w:sz w:val="14"/>
        </w:rPr>
        <w:t>CL-PKC</w:t>
      </w:r>
      <w:r>
        <w:rPr>
          <w:spacing w:val="-4"/>
          <w:w w:val="110"/>
          <w:sz w:val="14"/>
        </w:rPr>
        <w:t> </w:t>
      </w:r>
      <w:r>
        <w:rPr>
          <w:w w:val="110"/>
          <w:sz w:val="14"/>
        </w:rPr>
        <w:t>schemes</w:t>
      </w:r>
      <w:r>
        <w:rPr>
          <w:spacing w:val="-4"/>
          <w:w w:val="110"/>
          <w:sz w:val="14"/>
        </w:rPr>
        <w:t> </w:t>
      </w:r>
      <w:r>
        <w:rPr>
          <w:w w:val="110"/>
          <w:sz w:val="14"/>
        </w:rPr>
        <w:t>based</w:t>
      </w:r>
      <w:r>
        <w:rPr>
          <w:spacing w:val="-4"/>
          <w:w w:val="110"/>
          <w:sz w:val="14"/>
        </w:rPr>
        <w:t> </w:t>
      </w:r>
      <w:r>
        <w:rPr>
          <w:w w:val="110"/>
          <w:sz w:val="14"/>
        </w:rPr>
        <w:t>on</w:t>
      </w:r>
      <w:r>
        <w:rPr>
          <w:spacing w:val="-4"/>
          <w:w w:val="110"/>
          <w:sz w:val="14"/>
        </w:rPr>
        <w:t> </w:t>
      </w:r>
      <w:r>
        <w:rPr>
          <w:w w:val="110"/>
          <w:sz w:val="14"/>
        </w:rPr>
        <w:t>CBKE-ECDSA</w:t>
      </w:r>
      <w:r>
        <w:rPr>
          <w:spacing w:val="-4"/>
          <w:w w:val="110"/>
          <w:sz w:val="14"/>
        </w:rPr>
        <w:t> </w:t>
      </w:r>
      <w:r>
        <w:rPr>
          <w:w w:val="110"/>
          <w:sz w:val="14"/>
        </w:rPr>
        <w:t>and</w:t>
      </w:r>
      <w:r>
        <w:rPr>
          <w:spacing w:val="-4"/>
          <w:w w:val="110"/>
          <w:sz w:val="14"/>
        </w:rPr>
        <w:t> </w:t>
      </w:r>
      <w:r>
        <w:rPr>
          <w:w w:val="110"/>
          <w:sz w:val="14"/>
        </w:rPr>
        <w:t>CBKE-ECQV</w:t>
      </w:r>
      <w:r>
        <w:rPr>
          <w:spacing w:val="-4"/>
          <w:w w:val="110"/>
          <w:sz w:val="14"/>
        </w:rPr>
        <w:t> </w:t>
      </w:r>
      <w:r>
        <w:rPr>
          <w:w w:val="110"/>
          <w:sz w:val="14"/>
        </w:rPr>
        <w:t>are</w:t>
      </w:r>
      <w:r>
        <w:rPr>
          <w:spacing w:val="-4"/>
          <w:w w:val="110"/>
          <w:sz w:val="14"/>
        </w:rPr>
        <w:t> </w:t>
      </w:r>
      <w:r>
        <w:rPr>
          <w:w w:val="110"/>
          <w:sz w:val="14"/>
        </w:rPr>
        <w:t>expected</w:t>
      </w:r>
      <w:r>
        <w:rPr>
          <w:spacing w:val="-4"/>
          <w:w w:val="110"/>
          <w:sz w:val="14"/>
        </w:rPr>
        <w:t> </w:t>
      </w:r>
      <w:r>
        <w:rPr>
          <w:w w:val="110"/>
          <w:sz w:val="14"/>
        </w:rPr>
        <w:t>to</w:t>
      </w:r>
      <w:r>
        <w:rPr>
          <w:spacing w:val="-4"/>
          <w:w w:val="110"/>
          <w:sz w:val="14"/>
        </w:rPr>
        <w:t> </w:t>
      </w:r>
      <w:r>
        <w:rPr>
          <w:w w:val="110"/>
          <w:sz w:val="14"/>
        </w:rPr>
        <w:t>be</w:t>
      </w:r>
      <w:r>
        <w:rPr>
          <w:spacing w:val="-4"/>
          <w:w w:val="110"/>
          <w:sz w:val="14"/>
        </w:rPr>
        <w:t> </w:t>
      </w:r>
      <w:r>
        <w:rPr>
          <w:w w:val="110"/>
          <w:sz w:val="14"/>
        </w:rPr>
        <w:t>implemented</w:t>
      </w:r>
      <w:r>
        <w:rPr>
          <w:spacing w:val="-4"/>
          <w:w w:val="110"/>
          <w:sz w:val="14"/>
        </w:rPr>
        <w:t> </w:t>
      </w:r>
      <w:r>
        <w:rPr>
          <w:w w:val="110"/>
          <w:sz w:val="14"/>
        </w:rPr>
        <w:t>in</w:t>
      </w:r>
      <w:r>
        <w:rPr>
          <w:spacing w:val="-4"/>
          <w:w w:val="110"/>
          <w:sz w:val="14"/>
        </w:rPr>
        <w:t> </w:t>
      </w:r>
      <w:r>
        <w:rPr>
          <w:w w:val="110"/>
          <w:sz w:val="14"/>
        </w:rPr>
        <w:t>Drone</w:t>
      </w:r>
      <w:r>
        <w:rPr>
          <w:spacing w:val="-4"/>
          <w:w w:val="110"/>
          <w:sz w:val="14"/>
        </w:rPr>
        <w:t> </w:t>
      </w:r>
      <w:r>
        <w:rPr>
          <w:w w:val="110"/>
          <w:sz w:val="14"/>
        </w:rPr>
        <w:t>devices</w:t>
      </w:r>
      <w:r>
        <w:rPr>
          <w:spacing w:val="-4"/>
          <w:w w:val="110"/>
          <w:sz w:val="14"/>
        </w:rPr>
        <w:t> </w:t>
      </w:r>
      <w:r>
        <w:rPr>
          <w:w w:val="110"/>
          <w:sz w:val="14"/>
        </w:rPr>
        <w:t>that</w:t>
      </w:r>
      <w:r>
        <w:rPr>
          <w:spacing w:val="-4"/>
          <w:w w:val="110"/>
          <w:sz w:val="14"/>
        </w:rPr>
        <w:t> </w:t>
      </w:r>
      <w:r>
        <w:rPr>
          <w:w w:val="110"/>
          <w:sz w:val="14"/>
        </w:rPr>
        <w:t>use</w:t>
      </w:r>
      <w:r>
        <w:rPr>
          <w:spacing w:val="-4"/>
          <w:w w:val="110"/>
          <w:sz w:val="14"/>
        </w:rPr>
        <w:t> </w:t>
      </w:r>
      <w:r>
        <w:rPr>
          <w:w w:val="110"/>
          <w:sz w:val="14"/>
        </w:rPr>
        <w:t>IEEE</w:t>
      </w:r>
      <w:r>
        <w:rPr>
          <w:spacing w:val="-4"/>
          <w:w w:val="110"/>
          <w:sz w:val="14"/>
        </w:rPr>
        <w:t> </w:t>
      </w:r>
      <w:r>
        <w:rPr>
          <w:w w:val="110"/>
          <w:sz w:val="14"/>
        </w:rPr>
        <w:t>802.15.4</w:t>
      </w:r>
      <w:r>
        <w:rPr>
          <w:spacing w:val="-4"/>
          <w:w w:val="110"/>
          <w:sz w:val="14"/>
        </w:rPr>
        <w:t> </w:t>
      </w:r>
      <w:r>
        <w:rPr>
          <w:w w:val="110"/>
          <w:sz w:val="14"/>
        </w:rPr>
        <w:t>and</w:t>
      </w:r>
      <w:r>
        <w:rPr>
          <w:spacing w:val="-4"/>
          <w:w w:val="110"/>
          <w:sz w:val="14"/>
        </w:rPr>
        <w:t> </w:t>
      </w:r>
      <w:r>
        <w:rPr>
          <w:w w:val="110"/>
          <w:sz w:val="14"/>
        </w:rPr>
        <w:t>Zigbee</w:t>
      </w:r>
      <w:r>
        <w:rPr>
          <w:spacing w:val="-3"/>
          <w:w w:val="110"/>
          <w:sz w:val="14"/>
        </w:rPr>
        <w:t> </w:t>
      </w:r>
      <w:r>
        <w:rPr>
          <w:w w:val="110"/>
          <w:sz w:val="14"/>
        </w:rPr>
        <w:t>3.0</w:t>
      </w:r>
      <w:r>
        <w:rPr>
          <w:spacing w:val="-4"/>
          <w:w w:val="110"/>
          <w:sz w:val="14"/>
        </w:rPr>
        <w:t> </w:t>
      </w:r>
      <w:r>
        <w:rPr>
          <w:w w:val="110"/>
          <w:sz w:val="14"/>
        </w:rPr>
        <w:t>protocol</w:t>
      </w:r>
      <w:r>
        <w:rPr>
          <w:spacing w:val="-4"/>
          <w:w w:val="110"/>
          <w:sz w:val="14"/>
        </w:rPr>
        <w:t> </w:t>
      </w:r>
      <w:r>
        <w:rPr>
          <w:w w:val="110"/>
          <w:sz w:val="14"/>
        </w:rPr>
        <w:t>stacks</w:t>
      </w:r>
      <w:r>
        <w:rPr>
          <w:spacing w:val="40"/>
          <w:w w:val="110"/>
          <w:sz w:val="14"/>
        </w:rPr>
        <w:t> </w:t>
      </w:r>
      <w:r>
        <w:rPr>
          <w:w w:val="110"/>
          <w:sz w:val="14"/>
        </w:rPr>
        <w:t>and this does not add any additional overhead.</w:t>
      </w:r>
    </w:p>
    <w:p>
      <w:pPr>
        <w:spacing w:before="154"/>
        <w:ind w:left="177" w:right="0" w:firstLine="0"/>
        <w:jc w:val="left"/>
        <w:rPr>
          <w:rFonts w:ascii="Times New Roman"/>
          <w:b/>
          <w:sz w:val="14"/>
        </w:rPr>
      </w:pPr>
      <w:bookmarkStart w:name="_bookmark7" w:id="32"/>
      <w:bookmarkEnd w:id="32"/>
      <w:r>
        <w:rPr/>
      </w:r>
      <w:r>
        <w:rPr>
          <w:rFonts w:ascii="Times New Roman"/>
          <w:b/>
          <w:w w:val="110"/>
          <w:sz w:val="14"/>
        </w:rPr>
        <w:t>Table </w:t>
      </w:r>
      <w:r>
        <w:rPr>
          <w:rFonts w:ascii="Times New Roman"/>
          <w:b/>
          <w:spacing w:val="-10"/>
          <w:w w:val="110"/>
          <w:sz w:val="14"/>
        </w:rPr>
        <w:t>3</w:t>
      </w:r>
    </w:p>
    <w:p>
      <w:pPr>
        <w:spacing w:before="30"/>
        <w:ind w:left="177" w:right="0" w:firstLine="0"/>
        <w:jc w:val="left"/>
        <w:rPr>
          <w:sz w:val="14"/>
        </w:rPr>
      </w:pPr>
      <w:r>
        <w:rPr/>
        <mc:AlternateContent>
          <mc:Choice Requires="wps">
            <w:drawing>
              <wp:anchor distT="0" distB="0" distL="0" distR="0" allowOverlap="1" layoutInCell="1" locked="0" behindDoc="0" simplePos="0" relativeHeight="15755776">
                <wp:simplePos x="0" y="0"/>
                <wp:positionH relativeFrom="page">
                  <wp:posOffset>519417</wp:posOffset>
                </wp:positionH>
                <wp:positionV relativeFrom="paragraph">
                  <wp:posOffset>185665</wp:posOffset>
                </wp:positionV>
                <wp:extent cx="652907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40.898998pt,14.61931pt" to="554.978998pt,14.61931pt" stroked="true" strokeweight=".504pt" strokecolor="#000000">
                <v:stroke dashstyle="solid"/>
                <w10:wrap type="none"/>
              </v:line>
            </w:pict>
          </mc:Fallback>
        </mc:AlternateContent>
      </w:r>
      <w:r>
        <w:rPr>
          <w:w w:val="110"/>
          <w:sz w:val="14"/>
        </w:rPr>
        <w:t>Comparison</w:t>
      </w:r>
      <w:r>
        <w:rPr>
          <w:spacing w:val="10"/>
          <w:w w:val="110"/>
          <w:sz w:val="14"/>
        </w:rPr>
        <w:t> </w:t>
      </w:r>
      <w:r>
        <w:rPr>
          <w:w w:val="110"/>
          <w:sz w:val="14"/>
        </w:rPr>
        <w:t>of</w:t>
      </w:r>
      <w:r>
        <w:rPr>
          <w:spacing w:val="10"/>
          <w:w w:val="110"/>
          <w:sz w:val="14"/>
        </w:rPr>
        <w:t> </w:t>
      </w:r>
      <w:r>
        <w:rPr>
          <w:w w:val="110"/>
          <w:sz w:val="14"/>
        </w:rPr>
        <w:t>Proposed</w:t>
      </w:r>
      <w:r>
        <w:rPr>
          <w:spacing w:val="10"/>
          <w:w w:val="110"/>
          <w:sz w:val="14"/>
        </w:rPr>
        <w:t> </w:t>
      </w:r>
      <w:r>
        <w:rPr>
          <w:w w:val="110"/>
          <w:sz w:val="14"/>
        </w:rPr>
        <w:t>scheme</w:t>
      </w:r>
      <w:r>
        <w:rPr>
          <w:spacing w:val="10"/>
          <w:w w:val="110"/>
          <w:sz w:val="14"/>
        </w:rPr>
        <w:t> </w:t>
      </w:r>
      <w:r>
        <w:rPr>
          <w:w w:val="110"/>
          <w:sz w:val="14"/>
        </w:rPr>
        <w:t>features</w:t>
      </w:r>
      <w:r>
        <w:rPr>
          <w:spacing w:val="10"/>
          <w:w w:val="110"/>
          <w:sz w:val="14"/>
        </w:rPr>
        <w:t> </w:t>
      </w:r>
      <w:r>
        <w:rPr>
          <w:w w:val="110"/>
          <w:sz w:val="14"/>
        </w:rPr>
        <w:t>with</w:t>
      </w:r>
      <w:r>
        <w:rPr>
          <w:spacing w:val="10"/>
          <w:w w:val="110"/>
          <w:sz w:val="14"/>
        </w:rPr>
        <w:t> </w:t>
      </w:r>
      <w:r>
        <w:rPr>
          <w:w w:val="110"/>
          <w:sz w:val="14"/>
        </w:rPr>
        <w:t>the</w:t>
      </w:r>
      <w:r>
        <w:rPr>
          <w:spacing w:val="10"/>
          <w:w w:val="110"/>
          <w:sz w:val="14"/>
        </w:rPr>
        <w:t> </w:t>
      </w:r>
      <w:r>
        <w:rPr>
          <w:w w:val="110"/>
          <w:sz w:val="14"/>
        </w:rPr>
        <w:t>existing</w:t>
      </w:r>
      <w:r>
        <w:rPr>
          <w:spacing w:val="10"/>
          <w:w w:val="110"/>
          <w:sz w:val="14"/>
        </w:rPr>
        <w:t> </w:t>
      </w:r>
      <w:r>
        <w:rPr>
          <w:spacing w:val="-2"/>
          <w:w w:val="110"/>
          <w:sz w:val="14"/>
        </w:rPr>
        <w:t>system.</w:t>
      </w:r>
    </w:p>
    <w:p>
      <w:pPr>
        <w:spacing w:after="0"/>
        <w:jc w:val="left"/>
        <w:rPr>
          <w:sz w:val="14"/>
        </w:rPr>
        <w:sectPr>
          <w:pgSz w:w="11910" w:h="15880"/>
          <w:pgMar w:header="668" w:footer="485" w:top="860" w:bottom="680" w:left="640" w:right="620"/>
        </w:sectPr>
      </w:pPr>
    </w:p>
    <w:p>
      <w:pPr>
        <w:pStyle w:val="BodyText"/>
        <w:ind w:left="0"/>
        <w:rPr>
          <w:sz w:val="12"/>
        </w:rPr>
      </w:pPr>
    </w:p>
    <w:p>
      <w:pPr>
        <w:pStyle w:val="BodyText"/>
        <w:spacing w:before="61"/>
        <w:ind w:left="0"/>
        <w:rPr>
          <w:sz w:val="12"/>
        </w:rPr>
      </w:pPr>
    </w:p>
    <w:p>
      <w:pPr>
        <w:spacing w:before="0"/>
        <w:ind w:left="297" w:right="0" w:firstLine="0"/>
        <w:jc w:val="left"/>
        <w:rPr>
          <w:rFonts w:ascii="Times New Roman"/>
          <w:b/>
          <w:sz w:val="12"/>
        </w:rPr>
      </w:pPr>
      <w:r>
        <w:rPr>
          <w:rFonts w:ascii="Times New Roman"/>
          <w:b/>
          <w:w w:val="115"/>
          <w:sz w:val="12"/>
        </w:rPr>
        <w:t>Proposed</w:t>
      </w:r>
      <w:r>
        <w:rPr>
          <w:rFonts w:ascii="Times New Roman"/>
          <w:b/>
          <w:spacing w:val="8"/>
          <w:w w:val="115"/>
          <w:sz w:val="12"/>
        </w:rPr>
        <w:t> </w:t>
      </w:r>
      <w:r>
        <w:rPr>
          <w:rFonts w:ascii="Times New Roman"/>
          <w:b/>
          <w:w w:val="115"/>
          <w:sz w:val="12"/>
        </w:rPr>
        <w:t>Scheme</w:t>
      </w:r>
      <w:r>
        <w:rPr>
          <w:rFonts w:ascii="Times New Roman"/>
          <w:b/>
          <w:spacing w:val="9"/>
          <w:w w:val="115"/>
          <w:sz w:val="12"/>
        </w:rPr>
        <w:t> </w:t>
      </w:r>
      <w:r>
        <w:rPr>
          <w:rFonts w:ascii="Times New Roman"/>
          <w:b/>
          <w:spacing w:val="-2"/>
          <w:w w:val="115"/>
          <w:sz w:val="12"/>
        </w:rPr>
        <w:t>Features</w:t>
      </w:r>
    </w:p>
    <w:p>
      <w:pPr>
        <w:spacing w:line="240" w:lineRule="auto" w:before="28"/>
        <w:rPr>
          <w:rFonts w:ascii="Times New Roman"/>
          <w:b/>
          <w:sz w:val="12"/>
        </w:rPr>
      </w:pPr>
      <w:r>
        <w:rPr/>
        <w:br w:type="column"/>
      </w:r>
      <w:r>
        <w:rPr>
          <w:rFonts w:ascii="Times New Roman"/>
          <w:b/>
          <w:sz w:val="12"/>
        </w:rPr>
      </w:r>
    </w:p>
    <w:p>
      <w:pPr>
        <w:spacing w:before="0"/>
        <w:ind w:left="297" w:right="0" w:firstLine="0"/>
        <w:jc w:val="left"/>
        <w:rPr>
          <w:sz w:val="12"/>
        </w:rPr>
      </w:pPr>
      <w:r>
        <w:rPr>
          <w:w w:val="115"/>
          <w:sz w:val="12"/>
        </w:rPr>
        <w:t>Comparative</w:t>
      </w:r>
      <w:r>
        <w:rPr>
          <w:spacing w:val="1"/>
          <w:w w:val="115"/>
          <w:sz w:val="12"/>
        </w:rPr>
        <w:t> </w:t>
      </w:r>
      <w:r>
        <w:rPr>
          <w:w w:val="115"/>
          <w:sz w:val="12"/>
        </w:rPr>
        <w:t>Analysis</w:t>
      </w:r>
      <w:r>
        <w:rPr>
          <w:spacing w:val="1"/>
          <w:w w:val="115"/>
          <w:sz w:val="12"/>
        </w:rPr>
        <w:t> </w:t>
      </w:r>
      <w:r>
        <w:rPr>
          <w:w w:val="115"/>
          <w:sz w:val="12"/>
        </w:rPr>
        <w:t>of</w:t>
      </w:r>
      <w:r>
        <w:rPr>
          <w:spacing w:val="1"/>
          <w:w w:val="115"/>
          <w:sz w:val="12"/>
        </w:rPr>
        <w:t> </w:t>
      </w:r>
      <w:r>
        <w:rPr>
          <w:w w:val="115"/>
          <w:sz w:val="12"/>
        </w:rPr>
        <w:t>existing</w:t>
      </w:r>
      <w:r>
        <w:rPr>
          <w:spacing w:val="1"/>
          <w:w w:val="115"/>
          <w:sz w:val="12"/>
        </w:rPr>
        <w:t> </w:t>
      </w:r>
      <w:r>
        <w:rPr>
          <w:w w:val="115"/>
          <w:sz w:val="12"/>
        </w:rPr>
        <w:t>system</w:t>
      </w:r>
      <w:r>
        <w:rPr>
          <w:spacing w:val="2"/>
          <w:w w:val="115"/>
          <w:sz w:val="12"/>
        </w:rPr>
        <w:t> </w:t>
      </w:r>
      <w:r>
        <w:rPr>
          <w:w w:val="115"/>
          <w:sz w:val="12"/>
        </w:rPr>
        <w:t>with</w:t>
      </w:r>
      <w:r>
        <w:rPr>
          <w:spacing w:val="1"/>
          <w:w w:val="115"/>
          <w:sz w:val="12"/>
        </w:rPr>
        <w:t> </w:t>
      </w:r>
      <w:r>
        <w:rPr>
          <w:w w:val="115"/>
          <w:sz w:val="12"/>
        </w:rPr>
        <w:t>the proposed</w:t>
      </w:r>
      <w:r>
        <w:rPr>
          <w:spacing w:val="2"/>
          <w:w w:val="115"/>
          <w:sz w:val="12"/>
        </w:rPr>
        <w:t> </w:t>
      </w:r>
      <w:r>
        <w:rPr>
          <w:spacing w:val="-2"/>
          <w:w w:val="115"/>
          <w:sz w:val="12"/>
        </w:rPr>
        <w:t>scheme</w:t>
      </w:r>
    </w:p>
    <w:p>
      <w:pPr>
        <w:pStyle w:val="BodyText"/>
        <w:ind w:left="0"/>
        <w:rPr>
          <w:sz w:val="5"/>
        </w:rPr>
      </w:pPr>
      <w:r>
        <w:rPr/>
        <mc:AlternateContent>
          <mc:Choice Requires="wps">
            <w:drawing>
              <wp:anchor distT="0" distB="0" distL="0" distR="0" allowOverlap="1" layoutInCell="1" locked="0" behindDoc="1" simplePos="0" relativeHeight="487613440">
                <wp:simplePos x="0" y="0"/>
                <wp:positionH relativeFrom="page">
                  <wp:posOffset>2118702</wp:posOffset>
                </wp:positionH>
                <wp:positionV relativeFrom="paragraph">
                  <wp:posOffset>52300</wp:posOffset>
                </wp:positionV>
                <wp:extent cx="485394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853940" cy="1270"/>
                        </a:xfrm>
                        <a:custGeom>
                          <a:avLst/>
                          <a:gdLst/>
                          <a:ahLst/>
                          <a:cxnLst/>
                          <a:rect l="l" t="t" r="r" b="b"/>
                          <a:pathLst>
                            <a:path w="4853940" h="0">
                              <a:moveTo>
                                <a:pt x="0" y="0"/>
                              </a:moveTo>
                              <a:lnTo>
                                <a:pt x="485363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826996pt;margin-top:4.118166pt;width:382.2pt;height:.1pt;mso-position-horizontal-relative:page;mso-position-vertical-relative:paragraph;z-index:-15703040;mso-wrap-distance-left:0;mso-wrap-distance-right:0" id="docshape54" coordorigin="3337,82" coordsize="7644,0" path="m3337,82l10980,82e" filled="false" stroked="true" strokeweight=".504pt" strokecolor="#000000">
                <v:path arrowok="t"/>
                <v:stroke dashstyle="solid"/>
                <w10:wrap type="topAndBottom"/>
              </v:shape>
            </w:pict>
          </mc:Fallback>
        </mc:AlternateContent>
      </w:r>
    </w:p>
    <w:p>
      <w:pPr>
        <w:tabs>
          <w:tab w:pos="1035" w:val="left" w:leader="none"/>
          <w:tab w:pos="1772" w:val="left" w:leader="none"/>
          <w:tab w:pos="2438" w:val="left" w:leader="none"/>
          <w:tab w:pos="3139" w:val="left" w:leader="none"/>
          <w:tab w:pos="3877" w:val="left" w:leader="none"/>
          <w:tab w:pos="4615" w:val="left" w:leader="none"/>
          <w:tab w:pos="5280" w:val="left" w:leader="none"/>
          <w:tab w:pos="5946" w:val="left" w:leader="none"/>
          <w:tab w:pos="6684" w:val="left" w:leader="none"/>
          <w:tab w:pos="7421" w:val="left" w:leader="none"/>
        </w:tabs>
        <w:spacing w:before="49"/>
        <w:ind w:left="297" w:right="0" w:firstLine="0"/>
        <w:jc w:val="left"/>
        <w:rPr>
          <w:sz w:val="12"/>
        </w:rPr>
      </w:pPr>
      <w:hyperlink w:history="true" w:anchor="_bookmark12">
        <w:r>
          <w:rPr>
            <w:color w:val="0080AC"/>
            <w:spacing w:val="-4"/>
            <w:w w:val="125"/>
            <w:sz w:val="12"/>
          </w:rPr>
          <w:t>[20]</w:t>
        </w:r>
      </w:hyperlink>
      <w:r>
        <w:rPr>
          <w:color w:val="0080AC"/>
          <w:sz w:val="12"/>
        </w:rPr>
        <w:tab/>
      </w:r>
      <w:hyperlink w:history="true" w:anchor="_bookmark34">
        <w:r>
          <w:rPr>
            <w:color w:val="0080AC"/>
            <w:spacing w:val="-4"/>
            <w:w w:val="125"/>
            <w:sz w:val="12"/>
          </w:rPr>
          <w:t>[12]</w:t>
        </w:r>
      </w:hyperlink>
      <w:r>
        <w:rPr>
          <w:color w:val="0080AC"/>
          <w:sz w:val="12"/>
        </w:rPr>
        <w:tab/>
      </w:r>
      <w:hyperlink w:history="true" w:anchor="_bookmark24">
        <w:r>
          <w:rPr>
            <w:color w:val="0080AC"/>
            <w:spacing w:val="-5"/>
            <w:w w:val="125"/>
            <w:sz w:val="12"/>
          </w:rPr>
          <w:t>[4]</w:t>
        </w:r>
      </w:hyperlink>
      <w:r>
        <w:rPr>
          <w:color w:val="0080AC"/>
          <w:sz w:val="12"/>
        </w:rPr>
        <w:tab/>
      </w:r>
      <w:hyperlink w:history="true" w:anchor="_bookmark25">
        <w:r>
          <w:rPr>
            <w:color w:val="0080AC"/>
            <w:spacing w:val="-5"/>
            <w:w w:val="125"/>
            <w:sz w:val="12"/>
          </w:rPr>
          <w:t>[5]</w:t>
        </w:r>
      </w:hyperlink>
      <w:r>
        <w:rPr>
          <w:color w:val="0080AC"/>
          <w:sz w:val="12"/>
        </w:rPr>
        <w:tab/>
      </w:r>
      <w:hyperlink w:history="true" w:anchor="_bookmark36">
        <w:r>
          <w:rPr>
            <w:color w:val="0080AC"/>
            <w:spacing w:val="-4"/>
            <w:w w:val="125"/>
            <w:sz w:val="12"/>
          </w:rPr>
          <w:t>[14]</w:t>
        </w:r>
      </w:hyperlink>
      <w:r>
        <w:rPr>
          <w:color w:val="0080AC"/>
          <w:sz w:val="12"/>
        </w:rPr>
        <w:tab/>
      </w:r>
      <w:hyperlink w:history="true" w:anchor="_bookmark37">
        <w:r>
          <w:rPr>
            <w:color w:val="0080AC"/>
            <w:spacing w:val="-4"/>
            <w:w w:val="125"/>
            <w:sz w:val="12"/>
          </w:rPr>
          <w:t>[16]</w:t>
        </w:r>
      </w:hyperlink>
      <w:r>
        <w:rPr>
          <w:color w:val="0080AC"/>
          <w:sz w:val="12"/>
        </w:rPr>
        <w:tab/>
      </w:r>
      <w:hyperlink w:history="true" w:anchor="_bookmark28">
        <w:r>
          <w:rPr>
            <w:color w:val="0080AC"/>
            <w:spacing w:val="-5"/>
            <w:w w:val="125"/>
            <w:sz w:val="12"/>
          </w:rPr>
          <w:t>[7]</w:t>
        </w:r>
      </w:hyperlink>
      <w:r>
        <w:rPr>
          <w:color w:val="0080AC"/>
          <w:sz w:val="12"/>
        </w:rPr>
        <w:tab/>
      </w:r>
      <w:hyperlink w:history="true" w:anchor="_bookmark23">
        <w:r>
          <w:rPr>
            <w:color w:val="0080AC"/>
            <w:spacing w:val="-5"/>
            <w:w w:val="125"/>
            <w:sz w:val="12"/>
          </w:rPr>
          <w:t>[3]</w:t>
        </w:r>
      </w:hyperlink>
      <w:r>
        <w:rPr>
          <w:color w:val="0080AC"/>
          <w:sz w:val="12"/>
        </w:rPr>
        <w:tab/>
      </w:r>
      <w:hyperlink w:history="true" w:anchor="_bookmark11">
        <w:r>
          <w:rPr>
            <w:color w:val="0080AC"/>
            <w:spacing w:val="-4"/>
            <w:w w:val="125"/>
            <w:sz w:val="12"/>
          </w:rPr>
          <w:t>[19]</w:t>
        </w:r>
      </w:hyperlink>
      <w:r>
        <w:rPr>
          <w:color w:val="0080AC"/>
          <w:sz w:val="12"/>
        </w:rPr>
        <w:tab/>
      </w:r>
      <w:hyperlink w:history="true" w:anchor="_bookmark16">
        <w:r>
          <w:rPr>
            <w:color w:val="0080AC"/>
            <w:spacing w:val="-4"/>
            <w:w w:val="125"/>
            <w:sz w:val="12"/>
          </w:rPr>
          <w:t>[24]</w:t>
        </w:r>
      </w:hyperlink>
      <w:r>
        <w:rPr>
          <w:color w:val="0080AC"/>
          <w:sz w:val="12"/>
        </w:rPr>
        <w:tab/>
      </w:r>
      <w:r>
        <w:rPr>
          <w:spacing w:val="-2"/>
          <w:w w:val="125"/>
          <w:sz w:val="12"/>
        </w:rPr>
        <w:t>Proposed</w:t>
      </w:r>
    </w:p>
    <w:p>
      <w:pPr>
        <w:spacing w:after="0"/>
        <w:jc w:val="left"/>
        <w:rPr>
          <w:sz w:val="12"/>
        </w:rPr>
        <w:sectPr>
          <w:type w:val="continuous"/>
          <w:pgSz w:w="11910" w:h="15880"/>
          <w:pgMar w:header="668" w:footer="485" w:top="620" w:bottom="280" w:left="640" w:right="620"/>
          <w:cols w:num="2" w:equalWidth="0">
            <w:col w:w="1953" w:space="446"/>
            <w:col w:w="8251"/>
          </w:cols>
        </w:sect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36"/>
        <w:ind w:left="0"/>
        <w:rPr>
          <w:sz w:val="12"/>
        </w:rPr>
      </w:pPr>
    </w:p>
    <w:p>
      <w:pPr>
        <w:tabs>
          <w:tab w:pos="6276" w:val="left" w:leader="none"/>
          <w:tab w:pos="7014" w:val="left" w:leader="none"/>
          <w:tab w:pos="7679" w:val="left" w:leader="none"/>
          <w:tab w:pos="8345" w:val="left" w:leader="none"/>
          <w:tab w:pos="9083" w:val="left" w:leader="none"/>
          <w:tab w:pos="9820" w:val="left" w:leader="none"/>
        </w:tabs>
        <w:spacing w:before="0"/>
        <w:ind w:left="3434" w:right="0" w:firstLine="0"/>
        <w:jc w:val="left"/>
        <w:rPr>
          <w:rFonts w:ascii="UKIJ Imaret" w:hAnsi="UKIJ Imaret"/>
          <w:sz w:val="12"/>
        </w:rPr>
      </w:pPr>
      <w:r>
        <w:rPr/>
        <mc:AlternateContent>
          <mc:Choice Requires="wps">
            <w:drawing>
              <wp:anchor distT="0" distB="0" distL="0" distR="0" allowOverlap="1" layoutInCell="1" locked="0" behindDoc="0" simplePos="0" relativeHeight="15757312">
                <wp:simplePos x="0" y="0"/>
                <wp:positionH relativeFrom="page">
                  <wp:posOffset>481317</wp:posOffset>
                </wp:positionH>
                <wp:positionV relativeFrom="paragraph">
                  <wp:posOffset>-690140</wp:posOffset>
                </wp:positionV>
                <wp:extent cx="6605270" cy="10687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605270" cy="10687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896"/>
                              <w:gridCol w:w="737"/>
                              <w:gridCol w:w="719"/>
                              <w:gridCol w:w="1432"/>
                              <w:gridCol w:w="737"/>
                              <w:gridCol w:w="3725"/>
                            </w:tblGrid>
                            <w:tr>
                              <w:trPr>
                                <w:trHeight w:val="1262" w:hRule="atLeast"/>
                              </w:trPr>
                              <w:tc>
                                <w:tcPr>
                                  <w:tcW w:w="2031" w:type="dxa"/>
                                  <w:tcBorders>
                                    <w:top w:val="single" w:sz="4" w:space="0" w:color="000000"/>
                                  </w:tcBorders>
                                </w:tcPr>
                                <w:p>
                                  <w:pPr>
                                    <w:pStyle w:val="TableParagraph"/>
                                    <w:spacing w:line="240" w:lineRule="auto" w:before="59"/>
                                    <w:rPr>
                                      <w:sz w:val="12"/>
                                    </w:rPr>
                                  </w:pPr>
                                  <w:r>
                                    <w:rPr>
                                      <w:spacing w:val="-2"/>
                                      <w:w w:val="115"/>
                                      <w:sz w:val="12"/>
                                    </w:rPr>
                                    <w:t>Connection</w:t>
                                  </w:r>
                                </w:p>
                                <w:p>
                                  <w:pPr>
                                    <w:pStyle w:val="TableParagraph"/>
                                    <w:spacing w:line="297" w:lineRule="auto" w:before="34"/>
                                    <w:ind w:right="95"/>
                                    <w:rPr>
                                      <w:sz w:val="12"/>
                                    </w:rPr>
                                  </w:pPr>
                                  <w:r>
                                    <w:rPr>
                                      <w:w w:val="115"/>
                                      <w:sz w:val="12"/>
                                    </w:rPr>
                                    <w:t>Material</w:t>
                                  </w:r>
                                  <w:r>
                                    <w:rPr>
                                      <w:spacing w:val="-9"/>
                                      <w:w w:val="115"/>
                                      <w:sz w:val="12"/>
                                    </w:rPr>
                                    <w:t> </w:t>
                                  </w:r>
                                  <w:r>
                                    <w:rPr>
                                      <w:w w:val="115"/>
                                      <w:sz w:val="12"/>
                                    </w:rPr>
                                    <w:t>of</w:t>
                                  </w:r>
                                  <w:r>
                                    <w:rPr>
                                      <w:spacing w:val="-9"/>
                                      <w:w w:val="115"/>
                                      <w:sz w:val="12"/>
                                    </w:rPr>
                                    <w:t> </w:t>
                                  </w:r>
                                  <w:r>
                                    <w:rPr>
                                      <w:w w:val="115"/>
                                      <w:sz w:val="12"/>
                                    </w:rPr>
                                    <w:t>Ephemeral</w:t>
                                  </w:r>
                                  <w:r>
                                    <w:rPr>
                                      <w:spacing w:val="40"/>
                                      <w:w w:val="115"/>
                                      <w:sz w:val="12"/>
                                    </w:rPr>
                                    <w:t> </w:t>
                                  </w:r>
                                  <w:r>
                                    <w:rPr>
                                      <w:w w:val="115"/>
                                      <w:sz w:val="12"/>
                                    </w:rPr>
                                    <w:t>Integration of IoT</w:t>
                                  </w:r>
                                </w:p>
                                <w:p>
                                  <w:pPr>
                                    <w:pStyle w:val="TableParagraph"/>
                                    <w:spacing w:line="297" w:lineRule="auto" w:before="0"/>
                                    <w:ind w:right="582"/>
                                    <w:rPr>
                                      <w:sz w:val="12"/>
                                    </w:rPr>
                                  </w:pPr>
                                  <w:r>
                                    <w:rPr>
                                      <w:spacing w:val="-2"/>
                                      <w:w w:val="115"/>
                                      <w:sz w:val="12"/>
                                    </w:rPr>
                                    <w:t>Real-Time Performance</w:t>
                                  </w:r>
                                  <w:r>
                                    <w:rPr>
                                      <w:spacing w:val="40"/>
                                      <w:w w:val="115"/>
                                      <w:sz w:val="12"/>
                                    </w:rPr>
                                    <w:t> </w:t>
                                  </w:r>
                                  <w:r>
                                    <w:rPr>
                                      <w:spacing w:val="-2"/>
                                      <w:w w:val="115"/>
                                      <w:sz w:val="12"/>
                                    </w:rPr>
                                    <w:t>Evaluation</w:t>
                                  </w:r>
                                </w:p>
                                <w:p>
                                  <w:pPr>
                                    <w:pStyle w:val="TableParagraph"/>
                                    <w:spacing w:line="240" w:lineRule="auto" w:before="1"/>
                                    <w:rPr>
                                      <w:sz w:val="12"/>
                                    </w:rPr>
                                  </w:pPr>
                                  <w:r>
                                    <w:rPr>
                                      <w:w w:val="115"/>
                                      <w:sz w:val="12"/>
                                    </w:rPr>
                                    <w:t>Open</w:t>
                                  </w:r>
                                  <w:r>
                                    <w:rPr>
                                      <w:spacing w:val="-2"/>
                                      <w:w w:val="115"/>
                                      <w:sz w:val="12"/>
                                    </w:rPr>
                                    <w:t> </w:t>
                                  </w:r>
                                  <w:r>
                                    <w:rPr>
                                      <w:w w:val="115"/>
                                      <w:sz w:val="12"/>
                                    </w:rPr>
                                    <w:t>Source</w:t>
                                  </w:r>
                                  <w:r>
                                    <w:rPr>
                                      <w:spacing w:val="-2"/>
                                      <w:w w:val="115"/>
                                      <w:sz w:val="12"/>
                                    </w:rPr>
                                    <w:t> </w:t>
                                  </w:r>
                                  <w:r>
                                    <w:rPr>
                                      <w:w w:val="115"/>
                                      <w:sz w:val="12"/>
                                    </w:rPr>
                                    <w:t>Code</w:t>
                                  </w:r>
                                  <w:r>
                                    <w:rPr>
                                      <w:spacing w:val="-3"/>
                                      <w:w w:val="115"/>
                                      <w:sz w:val="12"/>
                                    </w:rPr>
                                    <w:t> </w:t>
                                  </w:r>
                                  <w:r>
                                    <w:rPr>
                                      <w:spacing w:val="-2"/>
                                      <w:w w:val="115"/>
                                      <w:sz w:val="12"/>
                                    </w:rPr>
                                    <w:t>access</w:t>
                                  </w:r>
                                </w:p>
                                <w:p>
                                  <w:pPr>
                                    <w:pStyle w:val="TableParagraph"/>
                                    <w:spacing w:line="134" w:lineRule="exact" w:before="33"/>
                                    <w:rPr>
                                      <w:sz w:val="12"/>
                                    </w:rPr>
                                  </w:pPr>
                                  <w:r>
                                    <w:rPr>
                                      <w:rFonts w:ascii="Times New Roman"/>
                                      <w:i/>
                                      <w:w w:val="105"/>
                                      <w:sz w:val="12"/>
                                    </w:rPr>
                                    <w:t>Re</w:t>
                                  </w:r>
                                  <w:r>
                                    <w:rPr>
                                      <w:w w:val="105"/>
                                      <w:sz w:val="12"/>
                                    </w:rPr>
                                    <w:t>-</w:t>
                                  </w:r>
                                  <w:r>
                                    <w:rPr>
                                      <w:spacing w:val="-2"/>
                                      <w:w w:val="110"/>
                                      <w:sz w:val="12"/>
                                    </w:rPr>
                                    <w:t>Keying</w:t>
                                  </w:r>
                                </w:p>
                              </w:tc>
                              <w:tc>
                                <w:tcPr>
                                  <w:tcW w:w="896" w:type="dxa"/>
                                  <w:tcBorders>
                                    <w:top w:val="single" w:sz="4" w:space="0" w:color="000000"/>
                                  </w:tcBorders>
                                </w:tcPr>
                                <w:p>
                                  <w:pPr>
                                    <w:pStyle w:val="TableParagraph"/>
                                    <w:spacing w:line="135"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220"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63" w:lineRule="exact" w:before="0"/>
                                    <w:ind w:left="197"/>
                                    <w:jc w:val="center"/>
                                    <w:rPr>
                                      <w:rFonts w:ascii="UKIJ Imaret" w:hAnsi="UKIJ Imaret"/>
                                      <w:sz w:val="12"/>
                                    </w:rPr>
                                  </w:pPr>
                                  <w:r>
                                    <w:rPr>
                                      <w:rFonts w:ascii="UKIJ Imaret" w:hAnsi="UKIJ Imaret"/>
                                      <w:spacing w:val="-10"/>
                                      <w:w w:val="180"/>
                                      <w:sz w:val="12"/>
                                    </w:rPr>
                                    <w:t>√</w:t>
                                  </w:r>
                                </w:p>
                                <w:p>
                                  <w:pPr>
                                    <w:pStyle w:val="TableParagraph"/>
                                    <w:spacing w:line="316"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306"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103" w:lineRule="exact" w:before="0"/>
                                    <w:ind w:left="197"/>
                                    <w:jc w:val="center"/>
                                    <w:rPr>
                                      <w:rFonts w:ascii="UKIJ Imaret" w:hAnsi="UKIJ Imaret"/>
                                      <w:sz w:val="12"/>
                                    </w:rPr>
                                  </w:pPr>
                                  <w:r>
                                    <w:rPr>
                                      <w:rFonts w:ascii="UKIJ Imaret" w:hAnsi="UKIJ Imaret"/>
                                      <w:spacing w:val="-10"/>
                                      <w:w w:val="180"/>
                                      <w:sz w:val="12"/>
                                    </w:rPr>
                                    <w:t>√</w:t>
                                  </w:r>
                                </w:p>
                              </w:tc>
                              <w:tc>
                                <w:tcPr>
                                  <w:tcW w:w="737" w:type="dxa"/>
                                  <w:tcBorders>
                                    <w:top w:val="single" w:sz="4" w:space="0" w:color="000000"/>
                                  </w:tcBorders>
                                </w:tcPr>
                                <w:p>
                                  <w:pPr>
                                    <w:pStyle w:val="TableParagraph"/>
                                    <w:spacing w:line="116" w:lineRule="exact" w:before="0"/>
                                    <w:ind w:left="125" w:right="86"/>
                                    <w:jc w:val="center"/>
                                    <w:rPr>
                                      <w:rFonts w:ascii="UKIJ Imaret" w:hAnsi="UKIJ Imaret"/>
                                      <w:sz w:val="12"/>
                                    </w:rPr>
                                  </w:pPr>
                                  <w:r>
                                    <w:rPr>
                                      <w:rFonts w:ascii="UKIJ Imaret" w:hAnsi="UKIJ Imaret"/>
                                      <w:spacing w:val="-10"/>
                                      <w:w w:val="180"/>
                                      <w:sz w:val="12"/>
                                    </w:rPr>
                                    <w:t>√</w:t>
                                  </w:r>
                                </w:p>
                                <w:p>
                                  <w:pPr>
                                    <w:pStyle w:val="TableParagraph"/>
                                    <w:spacing w:line="114" w:lineRule="exact" w:before="17"/>
                                    <w:ind w:left="125" w:right="86"/>
                                    <w:jc w:val="center"/>
                                    <w:rPr>
                                      <w:rFonts w:ascii="UKIJ Imaret" w:hAnsi="UKIJ Imaret"/>
                                      <w:sz w:val="12"/>
                                    </w:rPr>
                                  </w:pPr>
                                  <w:r>
                                    <w:rPr>
                                      <w:rFonts w:ascii="UKIJ Imaret" w:hAnsi="UKIJ Imaret"/>
                                      <w:spacing w:val="-10"/>
                                      <w:w w:val="180"/>
                                      <w:sz w:val="12"/>
                                    </w:rPr>
                                    <w:t>√</w:t>
                                  </w:r>
                                </w:p>
                                <w:p>
                                  <w:pPr>
                                    <w:pStyle w:val="TableParagraph"/>
                                    <w:spacing w:line="231"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57"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57"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30" w:lineRule="exact" w:before="0"/>
                                    <w:ind w:left="89" w:right="86"/>
                                    <w:jc w:val="center"/>
                                    <w:rPr>
                                      <w:rFonts w:ascii="STIX Math" w:hAnsi="STIX Math"/>
                                      <w:sz w:val="12"/>
                                    </w:rPr>
                                  </w:pPr>
                                  <w:r>
                                    <w:rPr>
                                      <w:rFonts w:ascii="STIX Math" w:hAnsi="STIX Math"/>
                                      <w:spacing w:val="-10"/>
                                      <w:w w:val="105"/>
                                      <w:sz w:val="12"/>
                                    </w:rPr>
                                    <w:t>×</w:t>
                                  </w:r>
                                </w:p>
                              </w:tc>
                              <w:tc>
                                <w:tcPr>
                                  <w:tcW w:w="719" w:type="dxa"/>
                                  <w:tcBorders>
                                    <w:top w:val="single" w:sz="4" w:space="0" w:color="000000"/>
                                  </w:tcBorders>
                                </w:tcPr>
                                <w:p>
                                  <w:pPr>
                                    <w:pStyle w:val="TableParagraph"/>
                                    <w:spacing w:line="75" w:lineRule="exact" w:before="0"/>
                                    <w:ind w:left="59"/>
                                    <w:jc w:val="center"/>
                                    <w:rPr>
                                      <w:rFonts w:ascii="UKIJ Imaret" w:hAnsi="UKIJ Imaret"/>
                                      <w:sz w:val="12"/>
                                    </w:rPr>
                                  </w:pPr>
                                  <w:r>
                                    <w:rPr>
                                      <w:rFonts w:ascii="UKIJ Imaret" w:hAnsi="UKIJ Imaret"/>
                                      <w:spacing w:val="-10"/>
                                      <w:w w:val="180"/>
                                      <w:sz w:val="12"/>
                                    </w:rPr>
                                    <w:t>√</w:t>
                                  </w:r>
                                </w:p>
                                <w:p>
                                  <w:pPr>
                                    <w:pStyle w:val="TableParagraph"/>
                                    <w:spacing w:line="280" w:lineRule="exact" w:before="0"/>
                                    <w:ind w:left="59" w:right="37"/>
                                    <w:jc w:val="center"/>
                                    <w:rPr>
                                      <w:rFonts w:ascii="STIX Math" w:hAnsi="STIX Math"/>
                                      <w:sz w:val="12"/>
                                    </w:rPr>
                                  </w:pPr>
                                  <w:r>
                                    <w:rPr>
                                      <w:rFonts w:ascii="STIX Math" w:hAnsi="STIX Math"/>
                                      <w:spacing w:val="-10"/>
                                      <w:w w:val="105"/>
                                      <w:sz w:val="12"/>
                                    </w:rPr>
                                    <w:t>×</w:t>
                                  </w:r>
                                </w:p>
                                <w:p>
                                  <w:pPr>
                                    <w:pStyle w:val="TableParagraph"/>
                                    <w:spacing w:line="63" w:lineRule="exact" w:before="0"/>
                                    <w:ind w:left="59"/>
                                    <w:jc w:val="center"/>
                                    <w:rPr>
                                      <w:rFonts w:ascii="UKIJ Imaret" w:hAnsi="UKIJ Imaret"/>
                                      <w:sz w:val="12"/>
                                    </w:rPr>
                                  </w:pPr>
                                  <w:r>
                                    <w:rPr>
                                      <w:rFonts w:ascii="UKIJ Imaret" w:hAnsi="UKIJ Imaret"/>
                                      <w:spacing w:val="-10"/>
                                      <w:w w:val="180"/>
                                      <w:sz w:val="12"/>
                                    </w:rPr>
                                    <w:t>√</w:t>
                                  </w:r>
                                </w:p>
                                <w:p>
                                  <w:pPr>
                                    <w:pStyle w:val="TableParagraph"/>
                                    <w:spacing w:line="331" w:lineRule="exact" w:before="0"/>
                                    <w:ind w:left="59" w:right="37"/>
                                    <w:jc w:val="center"/>
                                    <w:rPr>
                                      <w:rFonts w:ascii="STIX Math" w:hAnsi="STIX Math"/>
                                      <w:sz w:val="12"/>
                                    </w:rPr>
                                  </w:pPr>
                                  <w:r>
                                    <w:rPr>
                                      <w:rFonts w:ascii="STIX Math" w:hAnsi="STIX Math"/>
                                      <w:spacing w:val="-10"/>
                                      <w:w w:val="105"/>
                                      <w:sz w:val="12"/>
                                    </w:rPr>
                                    <w:t>×</w:t>
                                  </w:r>
                                </w:p>
                                <w:p>
                                  <w:pPr>
                                    <w:pStyle w:val="TableParagraph"/>
                                    <w:spacing w:line="240" w:lineRule="auto" w:before="69"/>
                                    <w:ind w:left="59"/>
                                    <w:jc w:val="center"/>
                                    <w:rPr>
                                      <w:rFonts w:ascii="UKIJ Imaret" w:hAnsi="UKIJ Imaret"/>
                                      <w:sz w:val="12"/>
                                    </w:rPr>
                                  </w:pPr>
                                  <w:r>
                                    <w:rPr>
                                      <w:rFonts w:ascii="UKIJ Imaret" w:hAnsi="UKIJ Imaret"/>
                                      <w:spacing w:val="-10"/>
                                      <w:w w:val="180"/>
                                      <w:sz w:val="12"/>
                                    </w:rPr>
                                    <w:t>√</w:t>
                                  </w:r>
                                </w:p>
                                <w:p>
                                  <w:pPr>
                                    <w:pStyle w:val="TableParagraph"/>
                                    <w:spacing w:line="240" w:lineRule="auto" w:before="17"/>
                                    <w:ind w:left="59"/>
                                    <w:jc w:val="center"/>
                                    <w:rPr>
                                      <w:rFonts w:ascii="UKIJ Imaret" w:hAnsi="UKIJ Imaret"/>
                                      <w:sz w:val="12"/>
                                    </w:rPr>
                                  </w:pPr>
                                  <w:r>
                                    <w:rPr>
                                      <w:rFonts w:ascii="UKIJ Imaret" w:hAnsi="UKIJ Imaret"/>
                                      <w:spacing w:val="-10"/>
                                      <w:w w:val="180"/>
                                      <w:sz w:val="12"/>
                                    </w:rPr>
                                    <w:t>√</w:t>
                                  </w:r>
                                </w:p>
                              </w:tc>
                              <w:tc>
                                <w:tcPr>
                                  <w:tcW w:w="1432" w:type="dxa"/>
                                  <w:tcBorders>
                                    <w:top w:val="single" w:sz="4" w:space="0" w:color="000000"/>
                                  </w:tcBorders>
                                </w:tcPr>
                                <w:p>
                                  <w:pPr>
                                    <w:pStyle w:val="TableParagraph"/>
                                    <w:tabs>
                                      <w:tab w:pos="977" w:val="left" w:leader="none"/>
                                    </w:tabs>
                                    <w:spacing w:line="135" w:lineRule="exact" w:before="0"/>
                                    <w:ind w:left="276"/>
                                    <w:rPr>
                                      <w:rFonts w:ascii="STIX Math" w:hAnsi="STIX Math"/>
                                      <w:sz w:val="12"/>
                                    </w:rPr>
                                  </w:pPr>
                                  <w:r>
                                    <w:rPr>
                                      <w:rFonts w:ascii="STIX Math" w:hAnsi="STIX Math"/>
                                      <w:spacing w:val="-10"/>
                                      <w:w w:val="105"/>
                                      <w:sz w:val="12"/>
                                    </w:rPr>
                                    <w:t>×</w:t>
                                  </w:r>
                                  <w:r>
                                    <w:rPr>
                                      <w:rFonts w:ascii="STIX Math" w:hAnsi="STIX Math"/>
                                      <w:sz w:val="12"/>
                                    </w:rPr>
                                    <w:tab/>
                                  </w:r>
                                  <w:r>
                                    <w:rPr>
                                      <w:rFonts w:ascii="STIX Math" w:hAnsi="STIX Math"/>
                                      <w:spacing w:val="-10"/>
                                      <w:w w:val="105"/>
                                      <w:sz w:val="12"/>
                                    </w:rPr>
                                    <w:t>×</w:t>
                                  </w:r>
                                </w:p>
                                <w:p>
                                  <w:pPr>
                                    <w:pStyle w:val="TableParagraph"/>
                                    <w:tabs>
                                      <w:tab w:pos="977" w:val="left" w:leader="none"/>
                                    </w:tabs>
                                    <w:spacing w:line="170" w:lineRule="exact" w:before="0"/>
                                    <w:ind w:left="276"/>
                                    <w:rPr>
                                      <w:rFonts w:ascii="STIX Math" w:hAnsi="STIX Math"/>
                                      <w:sz w:val="12"/>
                                    </w:rPr>
                                  </w:pPr>
                                  <w:r>
                                    <w:rPr>
                                      <w:rFonts w:ascii="STIX Math" w:hAnsi="STIX Math"/>
                                      <w:spacing w:val="-10"/>
                                      <w:w w:val="105"/>
                                      <w:sz w:val="12"/>
                                    </w:rPr>
                                    <w:t>×</w:t>
                                  </w:r>
                                  <w:r>
                                    <w:rPr>
                                      <w:rFonts w:ascii="STIX Math" w:hAnsi="STIX Math"/>
                                      <w:sz w:val="12"/>
                                    </w:rPr>
                                    <w:tab/>
                                  </w:r>
                                  <w:r>
                                    <w:rPr>
                                      <w:rFonts w:ascii="STIX Math" w:hAnsi="STIX Math"/>
                                      <w:spacing w:val="-10"/>
                                      <w:w w:val="105"/>
                                      <w:sz w:val="12"/>
                                    </w:rPr>
                                    <w:t>×</w:t>
                                  </w:r>
                                </w:p>
                                <w:p>
                                  <w:pPr>
                                    <w:pStyle w:val="TableParagraph"/>
                                    <w:tabs>
                                      <w:tab w:pos="977" w:val="left" w:leader="none"/>
                                    </w:tabs>
                                    <w:spacing w:line="221" w:lineRule="exact" w:before="0"/>
                                    <w:ind w:left="276"/>
                                    <w:rPr>
                                      <w:rFonts w:ascii="UKIJ Imaret" w:hAnsi="UKIJ Imaret"/>
                                      <w:sz w:val="12"/>
                                    </w:rPr>
                                  </w:pPr>
                                  <w:r>
                                    <w:rPr>
                                      <w:rFonts w:ascii="STIX Math" w:hAnsi="STIX Math"/>
                                      <w:spacing w:val="-10"/>
                                      <w:w w:val="125"/>
                                      <w:position w:val="-9"/>
                                      <w:sz w:val="12"/>
                                    </w:rPr>
                                    <w:t>×</w:t>
                                  </w:r>
                                  <w:r>
                                    <w:rPr>
                                      <w:rFonts w:ascii="STIX Math" w:hAnsi="STIX Math"/>
                                      <w:position w:val="-9"/>
                                      <w:sz w:val="12"/>
                                    </w:rPr>
                                    <w:tab/>
                                  </w:r>
                                  <w:r>
                                    <w:rPr>
                                      <w:rFonts w:ascii="UKIJ Imaret" w:hAnsi="UKIJ Imaret"/>
                                      <w:spacing w:val="-10"/>
                                      <w:w w:val="160"/>
                                      <w:sz w:val="12"/>
                                    </w:rPr>
                                    <w:t>√</w:t>
                                  </w:r>
                                </w:p>
                                <w:p>
                                  <w:pPr>
                                    <w:pStyle w:val="TableParagraph"/>
                                    <w:tabs>
                                      <w:tab w:pos="977" w:val="left" w:leader="none"/>
                                    </w:tabs>
                                    <w:spacing w:line="185" w:lineRule="exact" w:before="0"/>
                                    <w:ind w:left="276"/>
                                    <w:rPr>
                                      <w:sz w:val="12"/>
                                    </w:rPr>
                                  </w:pPr>
                                  <w:r>
                                    <w:rPr>
                                      <w:rFonts w:ascii="UKIJ Imaret" w:hAnsi="UKIJ Imaret"/>
                                      <w:spacing w:val="-10"/>
                                      <w:w w:val="160"/>
                                      <w:position w:val="10"/>
                                      <w:sz w:val="12"/>
                                    </w:rPr>
                                    <w:t>√</w:t>
                                  </w:r>
                                  <w:r>
                                    <w:rPr>
                                      <w:rFonts w:ascii="UKIJ Imaret" w:hAnsi="UKIJ Imaret"/>
                                      <w:position w:val="10"/>
                                      <w:sz w:val="12"/>
                                    </w:rPr>
                                    <w:tab/>
                                  </w:r>
                                  <w:r>
                                    <w:rPr>
                                      <w:spacing w:val="-5"/>
                                      <w:w w:val="120"/>
                                      <w:sz w:val="12"/>
                                    </w:rPr>
                                    <w:t>NA</w:t>
                                  </w:r>
                                </w:p>
                                <w:p>
                                  <w:pPr>
                                    <w:pStyle w:val="TableParagraph"/>
                                    <w:spacing w:line="240" w:lineRule="auto" w:before="66"/>
                                    <w:ind w:left="0"/>
                                    <w:rPr>
                                      <w:sz w:val="12"/>
                                    </w:rPr>
                                  </w:pPr>
                                </w:p>
                                <w:p>
                                  <w:pPr>
                                    <w:pStyle w:val="TableParagraph"/>
                                    <w:tabs>
                                      <w:tab w:pos="977" w:val="left" w:leader="none"/>
                                    </w:tabs>
                                    <w:spacing w:line="105" w:lineRule="exact" w:before="0"/>
                                    <w:ind w:left="276"/>
                                    <w:rPr>
                                      <w:sz w:val="12"/>
                                    </w:rPr>
                                  </w:pPr>
                                  <w:r>
                                    <w:rPr>
                                      <w:spacing w:val="-5"/>
                                      <w:sz w:val="12"/>
                                    </w:rPr>
                                    <w:t>NA</w:t>
                                  </w:r>
                                  <w:r>
                                    <w:rPr>
                                      <w:sz w:val="12"/>
                                    </w:rPr>
                                    <w:tab/>
                                  </w:r>
                                  <w:r>
                                    <w:rPr>
                                      <w:spacing w:val="-5"/>
                                      <w:sz w:val="12"/>
                                    </w:rPr>
                                    <w:t>NA</w:t>
                                  </w:r>
                                </w:p>
                                <w:p>
                                  <w:pPr>
                                    <w:pStyle w:val="TableParagraph"/>
                                    <w:tabs>
                                      <w:tab w:pos="977" w:val="left" w:leader="none"/>
                                    </w:tabs>
                                    <w:spacing w:line="122" w:lineRule="exact" w:before="0"/>
                                    <w:ind w:left="276"/>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tc>
                              <w:tc>
                                <w:tcPr>
                                  <w:tcW w:w="737" w:type="dxa"/>
                                  <w:tcBorders>
                                    <w:top w:val="single" w:sz="4" w:space="0" w:color="000000"/>
                                  </w:tcBorders>
                                </w:tcPr>
                                <w:p>
                                  <w:pPr>
                                    <w:pStyle w:val="TableParagraph"/>
                                    <w:spacing w:line="135" w:lineRule="exact" w:before="0"/>
                                    <w:ind w:left="39" w:right="125"/>
                                    <w:jc w:val="center"/>
                                    <w:rPr>
                                      <w:rFonts w:ascii="STIX Math" w:hAnsi="STIX Math"/>
                                      <w:sz w:val="12"/>
                                    </w:rPr>
                                  </w:pPr>
                                  <w:r>
                                    <w:rPr>
                                      <w:rFonts w:ascii="STIX Math" w:hAnsi="STIX Math"/>
                                      <w:spacing w:val="-10"/>
                                      <w:w w:val="105"/>
                                      <w:sz w:val="12"/>
                                    </w:rPr>
                                    <w:t>×</w:t>
                                  </w:r>
                                </w:p>
                                <w:p>
                                  <w:pPr>
                                    <w:pStyle w:val="TableParagraph"/>
                                    <w:spacing w:line="220" w:lineRule="exact" w:before="0"/>
                                    <w:ind w:left="39" w:right="125"/>
                                    <w:jc w:val="center"/>
                                    <w:rPr>
                                      <w:rFonts w:ascii="STIX Math" w:hAnsi="STIX Math"/>
                                      <w:sz w:val="12"/>
                                    </w:rPr>
                                  </w:pPr>
                                  <w:r>
                                    <w:rPr>
                                      <w:rFonts w:ascii="STIX Math" w:hAnsi="STIX Math"/>
                                      <w:spacing w:val="-10"/>
                                      <w:w w:val="105"/>
                                      <w:sz w:val="12"/>
                                    </w:rPr>
                                    <w:t>×</w:t>
                                  </w:r>
                                </w:p>
                                <w:p>
                                  <w:pPr>
                                    <w:pStyle w:val="TableParagraph"/>
                                    <w:spacing w:line="103" w:lineRule="exact" w:before="0"/>
                                    <w:ind w:left="39" w:right="88"/>
                                    <w:jc w:val="center"/>
                                    <w:rPr>
                                      <w:rFonts w:ascii="UKIJ Imaret" w:hAnsi="UKIJ Imaret"/>
                                      <w:sz w:val="12"/>
                                    </w:rPr>
                                  </w:pPr>
                                  <w:r>
                                    <w:rPr>
                                      <w:rFonts w:ascii="UKIJ Imaret" w:hAnsi="UKIJ Imaret"/>
                                      <w:spacing w:val="-10"/>
                                      <w:w w:val="180"/>
                                      <w:sz w:val="12"/>
                                    </w:rPr>
                                    <w:t>√</w:t>
                                  </w:r>
                                </w:p>
                                <w:p>
                                  <w:pPr>
                                    <w:pStyle w:val="TableParagraph"/>
                                    <w:spacing w:line="240" w:lineRule="auto" w:before="17"/>
                                    <w:ind w:left="39" w:right="88"/>
                                    <w:jc w:val="center"/>
                                    <w:rPr>
                                      <w:rFonts w:ascii="UKIJ Imaret" w:hAnsi="UKIJ Imaret"/>
                                      <w:sz w:val="12"/>
                                    </w:rPr>
                                  </w:pPr>
                                  <w:r>
                                    <w:rPr>
                                      <w:rFonts w:ascii="UKIJ Imaret" w:hAnsi="UKIJ Imaret"/>
                                      <w:spacing w:val="-10"/>
                                      <w:w w:val="180"/>
                                      <w:sz w:val="12"/>
                                    </w:rPr>
                                    <w:t>√</w:t>
                                  </w:r>
                                </w:p>
                                <w:p>
                                  <w:pPr>
                                    <w:pStyle w:val="TableParagraph"/>
                                    <w:spacing w:line="240" w:lineRule="auto" w:before="50"/>
                                    <w:ind w:left="0"/>
                                    <w:rPr>
                                      <w:sz w:val="12"/>
                                    </w:rPr>
                                  </w:pPr>
                                </w:p>
                                <w:p>
                                  <w:pPr>
                                    <w:pStyle w:val="TableParagraph"/>
                                    <w:spacing w:line="240" w:lineRule="auto" w:before="0"/>
                                    <w:ind w:left="39" w:right="88"/>
                                    <w:jc w:val="center"/>
                                    <w:rPr>
                                      <w:rFonts w:ascii="UKIJ Imaret" w:hAnsi="UKIJ Imaret"/>
                                      <w:sz w:val="12"/>
                                    </w:rPr>
                                  </w:pPr>
                                  <w:r>
                                    <w:rPr>
                                      <w:rFonts w:ascii="UKIJ Imaret" w:hAnsi="UKIJ Imaret"/>
                                      <w:spacing w:val="-10"/>
                                      <w:w w:val="180"/>
                                      <w:sz w:val="12"/>
                                    </w:rPr>
                                    <w:t>√</w:t>
                                  </w:r>
                                </w:p>
                                <w:p>
                                  <w:pPr>
                                    <w:pStyle w:val="TableParagraph"/>
                                    <w:spacing w:line="134" w:lineRule="exact" w:before="115"/>
                                    <w:ind w:left="94" w:right="86"/>
                                    <w:jc w:val="center"/>
                                    <w:rPr>
                                      <w:sz w:val="12"/>
                                    </w:rPr>
                                  </w:pPr>
                                  <w:r>
                                    <w:rPr>
                                      <w:spacing w:val="-5"/>
                                      <w:sz w:val="12"/>
                                    </w:rPr>
                                    <w:t>NA</w:t>
                                  </w:r>
                                </w:p>
                              </w:tc>
                              <w:tc>
                                <w:tcPr>
                                  <w:tcW w:w="3725" w:type="dxa"/>
                                  <w:tcBorders>
                                    <w:top w:val="single" w:sz="4" w:space="0" w:color="000000"/>
                                  </w:tcBorders>
                                </w:tcPr>
                                <w:p>
                                  <w:pPr>
                                    <w:pStyle w:val="TableParagraph"/>
                                    <w:tabs>
                                      <w:tab w:pos="949" w:val="left" w:leader="none"/>
                                      <w:tab w:pos="1615" w:val="left" w:leader="none"/>
                                      <w:tab w:pos="2353" w:val="left" w:leader="none"/>
                                      <w:tab w:pos="3090" w:val="left" w:leader="none"/>
                                    </w:tabs>
                                    <w:spacing w:line="166" w:lineRule="exact" w:before="0"/>
                                    <w:ind w:left="284"/>
                                    <w:rPr>
                                      <w:rFonts w:ascii="UKIJ Imaret" w:hAnsi="UKIJ Imaret"/>
                                      <w:sz w:val="12"/>
                                    </w:rPr>
                                  </w:pPr>
                                  <w:r>
                                    <w:rPr>
                                      <w:rFonts w:ascii="UKIJ Imaret" w:hAnsi="UKIJ Imaret"/>
                                      <w:spacing w:val="-10"/>
                                      <w:w w:val="160"/>
                                      <w:position w:val="10"/>
                                      <w:sz w:val="12"/>
                                    </w:rPr>
                                    <w:t>√</w:t>
                                  </w:r>
                                  <w:r>
                                    <w:rPr>
                                      <w:rFonts w:ascii="UKIJ Imaret" w:hAnsi="UKIJ Imaret"/>
                                      <w:position w:val="10"/>
                                      <w:sz w:val="12"/>
                                    </w:rPr>
                                    <w:tab/>
                                  </w:r>
                                  <w:r>
                                    <w:rPr>
                                      <w:spacing w:val="-5"/>
                                      <w:w w:val="120"/>
                                      <w:sz w:val="12"/>
                                    </w:rPr>
                                    <w:t>NA</w:t>
                                  </w:r>
                                  <w:r>
                                    <w:rPr>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p>
                                <w:p>
                                  <w:pPr>
                                    <w:pStyle w:val="TableParagraph"/>
                                    <w:tabs>
                                      <w:tab w:pos="949" w:val="left" w:leader="none"/>
                                      <w:tab w:pos="1615" w:val="left" w:leader="none"/>
                                      <w:tab w:pos="2353" w:val="left" w:leader="none"/>
                                      <w:tab w:pos="3090" w:val="left" w:leader="none"/>
                                    </w:tabs>
                                    <w:spacing w:line="170" w:lineRule="exact" w:before="0"/>
                                    <w:ind w:left="284"/>
                                    <w:rPr>
                                      <w:rFonts w:ascii="UKIJ Imaret" w:hAnsi="UKIJ Imaret"/>
                                      <w:sz w:val="12"/>
                                    </w:rPr>
                                  </w:pPr>
                                  <w:r>
                                    <w:rPr>
                                      <w:spacing w:val="-5"/>
                                      <w:w w:val="115"/>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spacing w:val="-7"/>
                                      <w:w w:val="115"/>
                                      <w:sz w:val="12"/>
                                    </w:rPr>
                                    <w:t>NA</w:t>
                                  </w:r>
                                  <w:r>
                                    <w:rPr>
                                      <w:sz w:val="12"/>
                                    </w:rPr>
                                    <w:tab/>
                                  </w:r>
                                  <w:r>
                                    <w:rPr>
                                      <w:spacing w:val="-5"/>
                                      <w:w w:val="115"/>
                                      <w:sz w:val="12"/>
                                    </w:rPr>
                                    <w:t>NA</w:t>
                                  </w:r>
                                  <w:r>
                                    <w:rPr>
                                      <w:sz w:val="12"/>
                                    </w:rPr>
                                    <w:tab/>
                                  </w:r>
                                  <w:r>
                                    <w:rPr>
                                      <w:rFonts w:ascii="UKIJ Imaret" w:hAnsi="UKIJ Imaret"/>
                                      <w:spacing w:val="-10"/>
                                      <w:w w:val="160"/>
                                      <w:position w:val="10"/>
                                      <w:sz w:val="12"/>
                                    </w:rPr>
                                    <w:t>√</w:t>
                                  </w:r>
                                </w:p>
                                <w:p>
                                  <w:pPr>
                                    <w:pStyle w:val="TableParagraph"/>
                                    <w:tabs>
                                      <w:tab w:pos="949" w:val="left" w:leader="none"/>
                                      <w:tab w:pos="1615" w:val="left" w:leader="none"/>
                                      <w:tab w:pos="2353" w:val="left" w:leader="none"/>
                                      <w:tab w:pos="3090" w:val="left" w:leader="none"/>
                                    </w:tabs>
                                    <w:spacing w:line="122" w:lineRule="exact" w:before="0"/>
                                    <w:ind w:left="284"/>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2"/>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p>
                                  <w:pPr>
                                    <w:pStyle w:val="TableParagraph"/>
                                    <w:tabs>
                                      <w:tab w:pos="949" w:val="left" w:leader="none"/>
                                      <w:tab w:pos="1615" w:val="left" w:leader="none"/>
                                      <w:tab w:pos="2353" w:val="left" w:leader="none"/>
                                      <w:tab w:pos="3090" w:val="left" w:leader="none"/>
                                    </w:tabs>
                                    <w:spacing w:line="240" w:lineRule="auto" w:before="18"/>
                                    <w:ind w:left="284"/>
                                    <w:rPr>
                                      <w:rFonts w:ascii="UKIJ Imaret" w:hAnsi="UKIJ Imaret"/>
                                      <w:sz w:val="12"/>
                                    </w:rPr>
                                  </w:pPr>
                                  <w:r>
                                    <w:rPr>
                                      <w:spacing w:val="-5"/>
                                      <w:w w:val="120"/>
                                      <w:sz w:val="12"/>
                                    </w:rPr>
                                    <w:t>NA</w:t>
                                  </w:r>
                                  <w:r>
                                    <w:rPr>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p>
                                <w:p>
                                  <w:pPr>
                                    <w:pStyle w:val="TableParagraph"/>
                                    <w:tabs>
                                      <w:tab w:pos="1615" w:val="left" w:leader="none"/>
                                      <w:tab w:pos="2353" w:val="left" w:leader="none"/>
                                      <w:tab w:pos="3090" w:val="left" w:leader="none"/>
                                    </w:tabs>
                                    <w:spacing w:line="271" w:lineRule="exact" w:before="7"/>
                                    <w:ind w:left="950"/>
                                    <w:rPr>
                                      <w:rFonts w:ascii="UKIJ Imaret" w:hAnsi="UKIJ Imaret"/>
                                      <w:sz w:val="12"/>
                                    </w:rPr>
                                  </w:pP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STIX Math" w:hAnsi="STIX Math"/>
                                      <w:spacing w:val="-10"/>
                                      <w:w w:val="125"/>
                                      <w:position w:val="-9"/>
                                      <w:sz w:val="12"/>
                                    </w:rPr>
                                    <w:t>×</w:t>
                                  </w:r>
                                  <w:r>
                                    <w:rPr>
                                      <w:rFonts w:ascii="STIX Math" w:hAnsi="STIX Math"/>
                                      <w:position w:val="-9"/>
                                      <w:sz w:val="12"/>
                                    </w:rPr>
                                    <w:tab/>
                                  </w:r>
                                  <w:r>
                                    <w:rPr>
                                      <w:rFonts w:ascii="UKIJ Imaret" w:hAnsi="UKIJ Imaret"/>
                                      <w:spacing w:val="-10"/>
                                      <w:w w:val="170"/>
                                      <w:sz w:val="12"/>
                                    </w:rPr>
                                    <w:t>√</w:t>
                                  </w:r>
                                </w:p>
                                <w:p>
                                  <w:pPr>
                                    <w:pStyle w:val="TableParagraph"/>
                                    <w:tabs>
                                      <w:tab w:pos="949" w:val="left" w:leader="none"/>
                                      <w:tab w:pos="1615" w:val="left" w:leader="none"/>
                                      <w:tab w:pos="2353" w:val="left" w:leader="none"/>
                                      <w:tab w:pos="3090" w:val="left" w:leader="none"/>
                                    </w:tabs>
                                    <w:spacing w:line="232" w:lineRule="exact" w:before="0"/>
                                    <w:ind w:left="284"/>
                                    <w:rPr>
                                      <w:rFonts w:ascii="UKIJ Imaret" w:hAnsi="UKIJ Imaret"/>
                                      <w:sz w:val="12"/>
                                    </w:rPr>
                                  </w:pPr>
                                  <w:r>
                                    <w:rPr>
                                      <w:spacing w:val="-5"/>
                                      <w:w w:val="120"/>
                                      <w:position w:val="-9"/>
                                      <w:sz w:val="12"/>
                                    </w:rPr>
                                    <w:t>NA</w:t>
                                  </w:r>
                                  <w:r>
                                    <w:rPr>
                                      <w:position w:val="-9"/>
                                      <w:sz w:val="12"/>
                                    </w:rPr>
                                    <w:tab/>
                                  </w:r>
                                  <w:r>
                                    <w:rPr>
                                      <w:rFonts w:ascii="UKIJ Imaret" w:hAnsi="UKIJ Imaret"/>
                                      <w:spacing w:val="-10"/>
                                      <w:w w:val="160"/>
                                      <w:sz w:val="12"/>
                                    </w:rPr>
                                    <w:t>√</w:t>
                                  </w:r>
                                  <w:r>
                                    <w:rPr>
                                      <w:rFonts w:ascii="UKIJ Imaret" w:hAnsi="UKIJ Imaret"/>
                                      <w:sz w:val="12"/>
                                    </w:rPr>
                                    <w:tab/>
                                  </w:r>
                                  <w:r>
                                    <w:rPr>
                                      <w:rFonts w:ascii="UKIJ Imaret" w:hAnsi="UKIJ Imaret"/>
                                      <w:spacing w:val="-10"/>
                                      <w:w w:val="160"/>
                                      <w:sz w:val="12"/>
                                    </w:rPr>
                                    <w:t>√</w:t>
                                  </w:r>
                                  <w:r>
                                    <w:rPr>
                                      <w:rFonts w:ascii="UKIJ Imaret" w:hAnsi="UKIJ Imaret"/>
                                      <w:sz w:val="12"/>
                                    </w:rPr>
                                    <w:tab/>
                                  </w:r>
                                  <w:r>
                                    <w:rPr>
                                      <w:rFonts w:ascii="STIX Math" w:hAnsi="STIX Math"/>
                                      <w:spacing w:val="-10"/>
                                      <w:w w:val="120"/>
                                      <w:position w:val="-9"/>
                                      <w:sz w:val="12"/>
                                    </w:rPr>
                                    <w:t>×</w:t>
                                  </w:r>
                                  <w:r>
                                    <w:rPr>
                                      <w:rFonts w:ascii="STIX Math" w:hAnsi="STIX Math"/>
                                      <w:position w:val="-9"/>
                                      <w:sz w:val="12"/>
                                    </w:rPr>
                                    <w:tab/>
                                  </w:r>
                                  <w:r>
                                    <w:rPr>
                                      <w:rFonts w:ascii="UKIJ Imaret" w:hAnsi="UKIJ Imaret"/>
                                      <w:spacing w:val="-10"/>
                                      <w:w w:val="160"/>
                                      <w:sz w:val="12"/>
                                    </w:rPr>
                                    <w:t>√</w:t>
                                  </w:r>
                                </w:p>
                              </w:tc>
                            </w:tr>
                            <w:tr>
                              <w:trPr>
                                <w:trHeight w:val="171" w:hRule="atLeast"/>
                              </w:trPr>
                              <w:tc>
                                <w:tcPr>
                                  <w:tcW w:w="2031" w:type="dxa"/>
                                </w:tcPr>
                                <w:p>
                                  <w:pPr>
                                    <w:pStyle w:val="TableParagraph"/>
                                    <w:spacing w:line="134" w:lineRule="exact" w:before="17"/>
                                    <w:rPr>
                                      <w:sz w:val="12"/>
                                    </w:rPr>
                                  </w:pPr>
                                  <w:r>
                                    <w:rPr>
                                      <w:w w:val="115"/>
                                      <w:sz w:val="12"/>
                                    </w:rPr>
                                    <w:t>Energy</w:t>
                                  </w:r>
                                  <w:r>
                                    <w:rPr>
                                      <w:spacing w:val="-5"/>
                                      <w:w w:val="115"/>
                                      <w:sz w:val="12"/>
                                    </w:rPr>
                                    <w:t> </w:t>
                                  </w:r>
                                  <w:r>
                                    <w:rPr>
                                      <w:spacing w:val="-2"/>
                                      <w:w w:val="115"/>
                                      <w:sz w:val="12"/>
                                    </w:rPr>
                                    <w:t>Eﬃcient</w:t>
                                  </w:r>
                                </w:p>
                              </w:tc>
                              <w:tc>
                                <w:tcPr>
                                  <w:tcW w:w="896" w:type="dxa"/>
                                </w:tcPr>
                                <w:p>
                                  <w:pPr>
                                    <w:pStyle w:val="TableParagraph"/>
                                    <w:spacing w:line="151" w:lineRule="exact" w:before="0"/>
                                    <w:ind w:left="0" w:right="324"/>
                                    <w:jc w:val="right"/>
                                    <w:rPr>
                                      <w:rFonts w:ascii="STIX Math" w:hAnsi="STIX Math"/>
                                      <w:sz w:val="12"/>
                                    </w:rPr>
                                  </w:pPr>
                                  <w:r>
                                    <w:rPr>
                                      <w:rFonts w:ascii="STIX Math" w:hAnsi="STIX Math"/>
                                      <w:spacing w:val="-10"/>
                                      <w:w w:val="105"/>
                                      <w:sz w:val="12"/>
                                    </w:rPr>
                                    <w:t>×</w:t>
                                  </w:r>
                                </w:p>
                              </w:tc>
                              <w:tc>
                                <w:tcPr>
                                  <w:tcW w:w="737" w:type="dxa"/>
                                </w:tcPr>
                                <w:p>
                                  <w:pPr>
                                    <w:pStyle w:val="TableParagraph"/>
                                    <w:spacing w:line="240" w:lineRule="auto" w:before="0"/>
                                    <w:ind w:left="0"/>
                                    <w:rPr>
                                      <w:rFonts w:ascii="Times New Roman"/>
                                      <w:sz w:val="10"/>
                                    </w:rPr>
                                  </w:pPr>
                                </w:p>
                              </w:tc>
                              <w:tc>
                                <w:tcPr>
                                  <w:tcW w:w="719" w:type="dxa"/>
                                </w:tcPr>
                                <w:p>
                                  <w:pPr>
                                    <w:pStyle w:val="TableParagraph"/>
                                    <w:spacing w:line="151" w:lineRule="exact" w:before="0"/>
                                    <w:ind w:left="59" w:right="37"/>
                                    <w:jc w:val="center"/>
                                    <w:rPr>
                                      <w:rFonts w:ascii="STIX Math" w:hAnsi="STIX Math"/>
                                      <w:sz w:val="12"/>
                                    </w:rPr>
                                  </w:pPr>
                                  <w:r>
                                    <w:rPr>
                                      <w:rFonts w:ascii="STIX Math" w:hAnsi="STIX Math"/>
                                      <w:spacing w:val="-10"/>
                                      <w:w w:val="105"/>
                                      <w:sz w:val="12"/>
                                    </w:rPr>
                                    <w:t>×</w:t>
                                  </w:r>
                                </w:p>
                              </w:tc>
                              <w:tc>
                                <w:tcPr>
                                  <w:tcW w:w="1432" w:type="dxa"/>
                                </w:tcPr>
                                <w:p>
                                  <w:pPr>
                                    <w:pStyle w:val="TableParagraph"/>
                                    <w:tabs>
                                      <w:tab w:pos="701" w:val="left" w:leader="none"/>
                                    </w:tabs>
                                    <w:spacing w:line="134" w:lineRule="exact" w:before="17"/>
                                    <w:ind w:left="0"/>
                                    <w:jc w:val="center"/>
                                    <w:rPr>
                                      <w:sz w:val="12"/>
                                    </w:rPr>
                                  </w:pPr>
                                  <w:r>
                                    <w:rPr>
                                      <w:sz w:val="12"/>
                                    </w:rPr>
                                    <w:t>N</w:t>
                                  </w:r>
                                  <w:r>
                                    <w:rPr>
                                      <w:spacing w:val="12"/>
                                      <w:sz w:val="12"/>
                                    </w:rPr>
                                    <w:t> </w:t>
                                  </w:r>
                                  <w:r>
                                    <w:rPr>
                                      <w:spacing w:val="-10"/>
                                      <w:sz w:val="12"/>
                                    </w:rPr>
                                    <w:t>A</w:t>
                                  </w:r>
                                  <w:r>
                                    <w:rPr>
                                      <w:sz w:val="12"/>
                                    </w:rPr>
                                    <w:tab/>
                                  </w:r>
                                  <w:r>
                                    <w:rPr>
                                      <w:spacing w:val="-5"/>
                                      <w:sz w:val="12"/>
                                    </w:rPr>
                                    <w:t>NA</w:t>
                                  </w:r>
                                </w:p>
                              </w:tc>
                              <w:tc>
                                <w:tcPr>
                                  <w:tcW w:w="737" w:type="dxa"/>
                                </w:tcPr>
                                <w:p>
                                  <w:pPr>
                                    <w:pStyle w:val="TableParagraph"/>
                                    <w:spacing w:line="240" w:lineRule="auto" w:before="0"/>
                                    <w:ind w:left="0"/>
                                    <w:rPr>
                                      <w:rFonts w:ascii="Times New Roman"/>
                                      <w:sz w:val="10"/>
                                    </w:rPr>
                                  </w:pPr>
                                </w:p>
                              </w:tc>
                              <w:tc>
                                <w:tcPr>
                                  <w:tcW w:w="3725" w:type="dxa"/>
                                </w:tcPr>
                                <w:p>
                                  <w:pPr>
                                    <w:pStyle w:val="TableParagraph"/>
                                    <w:spacing w:line="240" w:lineRule="auto" w:before="0"/>
                                    <w:ind w:left="0"/>
                                    <w:rPr>
                                      <w:rFonts w:ascii="Times New Roman"/>
                                      <w:sz w:val="10"/>
                                    </w:rPr>
                                  </w:pPr>
                                </w:p>
                              </w:tc>
                            </w:tr>
                            <w:tr>
                              <w:trPr>
                                <w:trHeight w:val="230" w:hRule="atLeast"/>
                              </w:trPr>
                              <w:tc>
                                <w:tcPr>
                                  <w:tcW w:w="2031" w:type="dxa"/>
                                  <w:tcBorders>
                                    <w:bottom w:val="single" w:sz="4" w:space="0" w:color="000000"/>
                                  </w:tcBorders>
                                </w:tcPr>
                                <w:p>
                                  <w:pPr>
                                    <w:pStyle w:val="TableParagraph"/>
                                    <w:spacing w:line="240" w:lineRule="auto" w:before="17"/>
                                    <w:rPr>
                                      <w:sz w:val="12"/>
                                    </w:rPr>
                                  </w:pPr>
                                  <w:r>
                                    <w:rPr>
                                      <w:spacing w:val="-2"/>
                                      <w:w w:val="115"/>
                                      <w:sz w:val="12"/>
                                    </w:rPr>
                                    <w:t>Pairing</w:t>
                                  </w:r>
                                </w:p>
                              </w:tc>
                              <w:tc>
                                <w:tcPr>
                                  <w:tcW w:w="896" w:type="dxa"/>
                                  <w:tcBorders>
                                    <w:bottom w:val="single" w:sz="4" w:space="0" w:color="000000"/>
                                  </w:tcBorders>
                                </w:tcPr>
                                <w:p>
                                  <w:pPr>
                                    <w:pStyle w:val="TableParagraph"/>
                                    <w:spacing w:line="73" w:lineRule="exact" w:before="0"/>
                                    <w:ind w:left="0" w:right="288"/>
                                    <w:jc w:val="right"/>
                                    <w:rPr>
                                      <w:rFonts w:ascii="UKIJ Imaret" w:hAnsi="UKIJ Imaret"/>
                                      <w:sz w:val="12"/>
                                    </w:rPr>
                                  </w:pPr>
                                  <w:r>
                                    <w:rPr>
                                      <w:rFonts w:ascii="UKIJ Imaret" w:hAnsi="UKIJ Imaret"/>
                                      <w:spacing w:val="-10"/>
                                      <w:w w:val="180"/>
                                      <w:sz w:val="12"/>
                                    </w:rPr>
                                    <w:t>√</w:t>
                                  </w:r>
                                </w:p>
                              </w:tc>
                              <w:tc>
                                <w:tcPr>
                                  <w:tcW w:w="737" w:type="dxa"/>
                                  <w:tcBorders>
                                    <w:bottom w:val="single" w:sz="4" w:space="0" w:color="000000"/>
                                  </w:tcBorders>
                                </w:tcPr>
                                <w:p>
                                  <w:pPr>
                                    <w:pStyle w:val="TableParagraph"/>
                                    <w:spacing w:line="192" w:lineRule="exact" w:before="0"/>
                                    <w:ind w:left="89" w:right="86"/>
                                    <w:jc w:val="center"/>
                                    <w:rPr>
                                      <w:rFonts w:ascii="STIX Math" w:hAnsi="STIX Math"/>
                                      <w:sz w:val="12"/>
                                    </w:rPr>
                                  </w:pPr>
                                  <w:r>
                                    <w:rPr>
                                      <w:rFonts w:ascii="STIX Math" w:hAnsi="STIX Math"/>
                                      <w:spacing w:val="-10"/>
                                      <w:w w:val="105"/>
                                      <w:sz w:val="12"/>
                                    </w:rPr>
                                    <w:t>×</w:t>
                                  </w:r>
                                </w:p>
                              </w:tc>
                              <w:tc>
                                <w:tcPr>
                                  <w:tcW w:w="719" w:type="dxa"/>
                                  <w:tcBorders>
                                    <w:bottom w:val="single" w:sz="4" w:space="0" w:color="000000"/>
                                  </w:tcBorders>
                                </w:tcPr>
                                <w:p>
                                  <w:pPr>
                                    <w:pStyle w:val="TableParagraph"/>
                                    <w:spacing w:line="192" w:lineRule="exact" w:before="0"/>
                                    <w:ind w:left="59" w:right="37"/>
                                    <w:jc w:val="center"/>
                                    <w:rPr>
                                      <w:rFonts w:ascii="STIX Math" w:hAnsi="STIX Math"/>
                                      <w:sz w:val="12"/>
                                    </w:rPr>
                                  </w:pPr>
                                  <w:r>
                                    <w:rPr>
                                      <w:rFonts w:ascii="STIX Math" w:hAnsi="STIX Math"/>
                                      <w:spacing w:val="-10"/>
                                      <w:w w:val="105"/>
                                      <w:sz w:val="12"/>
                                    </w:rPr>
                                    <w:t>×</w:t>
                                  </w:r>
                                </w:p>
                              </w:tc>
                              <w:tc>
                                <w:tcPr>
                                  <w:tcW w:w="1432" w:type="dxa"/>
                                  <w:tcBorders>
                                    <w:bottom w:val="single" w:sz="4" w:space="0" w:color="000000"/>
                                  </w:tcBorders>
                                </w:tcPr>
                                <w:p>
                                  <w:pPr>
                                    <w:pStyle w:val="TableParagraph"/>
                                    <w:tabs>
                                      <w:tab w:pos="701" w:val="left" w:leader="none"/>
                                    </w:tabs>
                                    <w:spacing w:line="240" w:lineRule="auto" w:before="17"/>
                                    <w:ind w:left="0"/>
                                    <w:jc w:val="center"/>
                                    <w:rPr>
                                      <w:sz w:val="12"/>
                                    </w:rPr>
                                  </w:pPr>
                                  <w:r>
                                    <w:rPr>
                                      <w:spacing w:val="-5"/>
                                      <w:sz w:val="12"/>
                                    </w:rPr>
                                    <w:t>NA</w:t>
                                  </w:r>
                                  <w:r>
                                    <w:rPr>
                                      <w:sz w:val="12"/>
                                    </w:rPr>
                                    <w:tab/>
                                  </w:r>
                                  <w:r>
                                    <w:rPr>
                                      <w:spacing w:val="-5"/>
                                      <w:sz w:val="12"/>
                                    </w:rPr>
                                    <w:t>NA</w:t>
                                  </w:r>
                                </w:p>
                              </w:tc>
                              <w:tc>
                                <w:tcPr>
                                  <w:tcW w:w="737" w:type="dxa"/>
                                  <w:tcBorders>
                                    <w:bottom w:val="single" w:sz="4" w:space="0" w:color="000000"/>
                                  </w:tcBorders>
                                </w:tcPr>
                                <w:p>
                                  <w:pPr>
                                    <w:pStyle w:val="TableParagraph"/>
                                    <w:spacing w:line="240" w:lineRule="auto" w:before="17"/>
                                    <w:ind w:left="94" w:right="86"/>
                                    <w:jc w:val="center"/>
                                    <w:rPr>
                                      <w:sz w:val="12"/>
                                    </w:rPr>
                                  </w:pPr>
                                  <w:r>
                                    <w:rPr>
                                      <w:spacing w:val="-5"/>
                                      <w:sz w:val="12"/>
                                    </w:rPr>
                                    <w:t>NA</w:t>
                                  </w:r>
                                </w:p>
                              </w:tc>
                              <w:tc>
                                <w:tcPr>
                                  <w:tcW w:w="3725" w:type="dxa"/>
                                  <w:tcBorders>
                                    <w:bottom w:val="single" w:sz="4" w:space="0" w:color="000000"/>
                                  </w:tcBorders>
                                </w:tcPr>
                                <w:p>
                                  <w:pPr>
                                    <w:pStyle w:val="TableParagraph"/>
                                    <w:tabs>
                                      <w:tab w:pos="949" w:val="left" w:leader="none"/>
                                      <w:tab w:pos="1615" w:val="left" w:leader="none"/>
                                      <w:tab w:pos="2353" w:val="left" w:leader="none"/>
                                      <w:tab w:pos="3090" w:val="left" w:leader="none"/>
                                    </w:tabs>
                                    <w:spacing w:line="73" w:lineRule="exact" w:before="0"/>
                                    <w:ind w:left="284"/>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2"/>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tc>
                            </w:tr>
                          </w:tbl>
                          <w:p>
                            <w:pPr>
                              <w:pStyle w:val="BodyText"/>
                              <w:ind w:left="0"/>
                            </w:pPr>
                          </w:p>
                        </w:txbxContent>
                      </wps:txbx>
                      <wps:bodyPr wrap="square" lIns="0" tIns="0" rIns="0" bIns="0" rtlCol="0">
                        <a:noAutofit/>
                      </wps:bodyPr>
                    </wps:wsp>
                  </a:graphicData>
                </a:graphic>
              </wp:anchor>
            </w:drawing>
          </mc:Choice>
          <mc:Fallback>
            <w:pict>
              <v:shape style="position:absolute;margin-left:37.898998pt;margin-top:-54.341801pt;width:520.1pt;height:84.15pt;mso-position-horizontal-relative:page;mso-position-vertical-relative:paragraph;z-index:15757312" type="#_x0000_t202" id="docshape5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896"/>
                        <w:gridCol w:w="737"/>
                        <w:gridCol w:w="719"/>
                        <w:gridCol w:w="1432"/>
                        <w:gridCol w:w="737"/>
                        <w:gridCol w:w="3725"/>
                      </w:tblGrid>
                      <w:tr>
                        <w:trPr>
                          <w:trHeight w:val="1262" w:hRule="atLeast"/>
                        </w:trPr>
                        <w:tc>
                          <w:tcPr>
                            <w:tcW w:w="2031" w:type="dxa"/>
                            <w:tcBorders>
                              <w:top w:val="single" w:sz="4" w:space="0" w:color="000000"/>
                            </w:tcBorders>
                          </w:tcPr>
                          <w:p>
                            <w:pPr>
                              <w:pStyle w:val="TableParagraph"/>
                              <w:spacing w:line="240" w:lineRule="auto" w:before="59"/>
                              <w:rPr>
                                <w:sz w:val="12"/>
                              </w:rPr>
                            </w:pPr>
                            <w:r>
                              <w:rPr>
                                <w:spacing w:val="-2"/>
                                <w:w w:val="115"/>
                                <w:sz w:val="12"/>
                              </w:rPr>
                              <w:t>Connection</w:t>
                            </w:r>
                          </w:p>
                          <w:p>
                            <w:pPr>
                              <w:pStyle w:val="TableParagraph"/>
                              <w:spacing w:line="297" w:lineRule="auto" w:before="34"/>
                              <w:ind w:right="95"/>
                              <w:rPr>
                                <w:sz w:val="12"/>
                              </w:rPr>
                            </w:pPr>
                            <w:r>
                              <w:rPr>
                                <w:w w:val="115"/>
                                <w:sz w:val="12"/>
                              </w:rPr>
                              <w:t>Material</w:t>
                            </w:r>
                            <w:r>
                              <w:rPr>
                                <w:spacing w:val="-9"/>
                                <w:w w:val="115"/>
                                <w:sz w:val="12"/>
                              </w:rPr>
                              <w:t> </w:t>
                            </w:r>
                            <w:r>
                              <w:rPr>
                                <w:w w:val="115"/>
                                <w:sz w:val="12"/>
                              </w:rPr>
                              <w:t>of</w:t>
                            </w:r>
                            <w:r>
                              <w:rPr>
                                <w:spacing w:val="-9"/>
                                <w:w w:val="115"/>
                                <w:sz w:val="12"/>
                              </w:rPr>
                              <w:t> </w:t>
                            </w:r>
                            <w:r>
                              <w:rPr>
                                <w:w w:val="115"/>
                                <w:sz w:val="12"/>
                              </w:rPr>
                              <w:t>Ephemeral</w:t>
                            </w:r>
                            <w:r>
                              <w:rPr>
                                <w:spacing w:val="40"/>
                                <w:w w:val="115"/>
                                <w:sz w:val="12"/>
                              </w:rPr>
                              <w:t> </w:t>
                            </w:r>
                            <w:r>
                              <w:rPr>
                                <w:w w:val="115"/>
                                <w:sz w:val="12"/>
                              </w:rPr>
                              <w:t>Integration of IoT</w:t>
                            </w:r>
                          </w:p>
                          <w:p>
                            <w:pPr>
                              <w:pStyle w:val="TableParagraph"/>
                              <w:spacing w:line="297" w:lineRule="auto" w:before="0"/>
                              <w:ind w:right="582"/>
                              <w:rPr>
                                <w:sz w:val="12"/>
                              </w:rPr>
                            </w:pPr>
                            <w:r>
                              <w:rPr>
                                <w:spacing w:val="-2"/>
                                <w:w w:val="115"/>
                                <w:sz w:val="12"/>
                              </w:rPr>
                              <w:t>Real-Time Performance</w:t>
                            </w:r>
                            <w:r>
                              <w:rPr>
                                <w:spacing w:val="40"/>
                                <w:w w:val="115"/>
                                <w:sz w:val="12"/>
                              </w:rPr>
                              <w:t> </w:t>
                            </w:r>
                            <w:r>
                              <w:rPr>
                                <w:spacing w:val="-2"/>
                                <w:w w:val="115"/>
                                <w:sz w:val="12"/>
                              </w:rPr>
                              <w:t>Evaluation</w:t>
                            </w:r>
                          </w:p>
                          <w:p>
                            <w:pPr>
                              <w:pStyle w:val="TableParagraph"/>
                              <w:spacing w:line="240" w:lineRule="auto" w:before="1"/>
                              <w:rPr>
                                <w:sz w:val="12"/>
                              </w:rPr>
                            </w:pPr>
                            <w:r>
                              <w:rPr>
                                <w:w w:val="115"/>
                                <w:sz w:val="12"/>
                              </w:rPr>
                              <w:t>Open</w:t>
                            </w:r>
                            <w:r>
                              <w:rPr>
                                <w:spacing w:val="-2"/>
                                <w:w w:val="115"/>
                                <w:sz w:val="12"/>
                              </w:rPr>
                              <w:t> </w:t>
                            </w:r>
                            <w:r>
                              <w:rPr>
                                <w:w w:val="115"/>
                                <w:sz w:val="12"/>
                              </w:rPr>
                              <w:t>Source</w:t>
                            </w:r>
                            <w:r>
                              <w:rPr>
                                <w:spacing w:val="-2"/>
                                <w:w w:val="115"/>
                                <w:sz w:val="12"/>
                              </w:rPr>
                              <w:t> </w:t>
                            </w:r>
                            <w:r>
                              <w:rPr>
                                <w:w w:val="115"/>
                                <w:sz w:val="12"/>
                              </w:rPr>
                              <w:t>Code</w:t>
                            </w:r>
                            <w:r>
                              <w:rPr>
                                <w:spacing w:val="-3"/>
                                <w:w w:val="115"/>
                                <w:sz w:val="12"/>
                              </w:rPr>
                              <w:t> </w:t>
                            </w:r>
                            <w:r>
                              <w:rPr>
                                <w:spacing w:val="-2"/>
                                <w:w w:val="115"/>
                                <w:sz w:val="12"/>
                              </w:rPr>
                              <w:t>access</w:t>
                            </w:r>
                          </w:p>
                          <w:p>
                            <w:pPr>
                              <w:pStyle w:val="TableParagraph"/>
                              <w:spacing w:line="134" w:lineRule="exact" w:before="33"/>
                              <w:rPr>
                                <w:sz w:val="12"/>
                              </w:rPr>
                            </w:pPr>
                            <w:r>
                              <w:rPr>
                                <w:rFonts w:ascii="Times New Roman"/>
                                <w:i/>
                                <w:w w:val="105"/>
                                <w:sz w:val="12"/>
                              </w:rPr>
                              <w:t>Re</w:t>
                            </w:r>
                            <w:r>
                              <w:rPr>
                                <w:w w:val="105"/>
                                <w:sz w:val="12"/>
                              </w:rPr>
                              <w:t>-</w:t>
                            </w:r>
                            <w:r>
                              <w:rPr>
                                <w:spacing w:val="-2"/>
                                <w:w w:val="110"/>
                                <w:sz w:val="12"/>
                              </w:rPr>
                              <w:t>Keying</w:t>
                            </w:r>
                          </w:p>
                        </w:tc>
                        <w:tc>
                          <w:tcPr>
                            <w:tcW w:w="896" w:type="dxa"/>
                            <w:tcBorders>
                              <w:top w:val="single" w:sz="4" w:space="0" w:color="000000"/>
                            </w:tcBorders>
                          </w:tcPr>
                          <w:p>
                            <w:pPr>
                              <w:pStyle w:val="TableParagraph"/>
                              <w:spacing w:line="135"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220"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63" w:lineRule="exact" w:before="0"/>
                              <w:ind w:left="197"/>
                              <w:jc w:val="center"/>
                              <w:rPr>
                                <w:rFonts w:ascii="UKIJ Imaret" w:hAnsi="UKIJ Imaret"/>
                                <w:sz w:val="12"/>
                              </w:rPr>
                            </w:pPr>
                            <w:r>
                              <w:rPr>
                                <w:rFonts w:ascii="UKIJ Imaret" w:hAnsi="UKIJ Imaret"/>
                                <w:spacing w:val="-10"/>
                                <w:w w:val="180"/>
                                <w:sz w:val="12"/>
                              </w:rPr>
                              <w:t>√</w:t>
                            </w:r>
                          </w:p>
                          <w:p>
                            <w:pPr>
                              <w:pStyle w:val="TableParagraph"/>
                              <w:spacing w:line="316"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306" w:lineRule="exact" w:before="0"/>
                              <w:ind w:left="197" w:right="37"/>
                              <w:jc w:val="center"/>
                              <w:rPr>
                                <w:rFonts w:ascii="STIX Math" w:hAnsi="STIX Math"/>
                                <w:sz w:val="12"/>
                              </w:rPr>
                            </w:pPr>
                            <w:r>
                              <w:rPr>
                                <w:rFonts w:ascii="STIX Math" w:hAnsi="STIX Math"/>
                                <w:spacing w:val="-10"/>
                                <w:w w:val="105"/>
                                <w:sz w:val="12"/>
                              </w:rPr>
                              <w:t>×</w:t>
                            </w:r>
                          </w:p>
                          <w:p>
                            <w:pPr>
                              <w:pStyle w:val="TableParagraph"/>
                              <w:spacing w:line="103" w:lineRule="exact" w:before="0"/>
                              <w:ind w:left="197"/>
                              <w:jc w:val="center"/>
                              <w:rPr>
                                <w:rFonts w:ascii="UKIJ Imaret" w:hAnsi="UKIJ Imaret"/>
                                <w:sz w:val="12"/>
                              </w:rPr>
                            </w:pPr>
                            <w:r>
                              <w:rPr>
                                <w:rFonts w:ascii="UKIJ Imaret" w:hAnsi="UKIJ Imaret"/>
                                <w:spacing w:val="-10"/>
                                <w:w w:val="180"/>
                                <w:sz w:val="12"/>
                              </w:rPr>
                              <w:t>√</w:t>
                            </w:r>
                          </w:p>
                        </w:tc>
                        <w:tc>
                          <w:tcPr>
                            <w:tcW w:w="737" w:type="dxa"/>
                            <w:tcBorders>
                              <w:top w:val="single" w:sz="4" w:space="0" w:color="000000"/>
                            </w:tcBorders>
                          </w:tcPr>
                          <w:p>
                            <w:pPr>
                              <w:pStyle w:val="TableParagraph"/>
                              <w:spacing w:line="116" w:lineRule="exact" w:before="0"/>
                              <w:ind w:left="125" w:right="86"/>
                              <w:jc w:val="center"/>
                              <w:rPr>
                                <w:rFonts w:ascii="UKIJ Imaret" w:hAnsi="UKIJ Imaret"/>
                                <w:sz w:val="12"/>
                              </w:rPr>
                            </w:pPr>
                            <w:r>
                              <w:rPr>
                                <w:rFonts w:ascii="UKIJ Imaret" w:hAnsi="UKIJ Imaret"/>
                                <w:spacing w:val="-10"/>
                                <w:w w:val="180"/>
                                <w:sz w:val="12"/>
                              </w:rPr>
                              <w:t>√</w:t>
                            </w:r>
                          </w:p>
                          <w:p>
                            <w:pPr>
                              <w:pStyle w:val="TableParagraph"/>
                              <w:spacing w:line="114" w:lineRule="exact" w:before="17"/>
                              <w:ind w:left="125" w:right="86"/>
                              <w:jc w:val="center"/>
                              <w:rPr>
                                <w:rFonts w:ascii="UKIJ Imaret" w:hAnsi="UKIJ Imaret"/>
                                <w:sz w:val="12"/>
                              </w:rPr>
                            </w:pPr>
                            <w:r>
                              <w:rPr>
                                <w:rFonts w:ascii="UKIJ Imaret" w:hAnsi="UKIJ Imaret"/>
                                <w:spacing w:val="-10"/>
                                <w:w w:val="180"/>
                                <w:sz w:val="12"/>
                              </w:rPr>
                              <w:t>√</w:t>
                            </w:r>
                          </w:p>
                          <w:p>
                            <w:pPr>
                              <w:pStyle w:val="TableParagraph"/>
                              <w:spacing w:line="231"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57"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57" w:lineRule="exact" w:before="0"/>
                              <w:ind w:left="89" w:right="86"/>
                              <w:jc w:val="center"/>
                              <w:rPr>
                                <w:rFonts w:ascii="STIX Math" w:hAnsi="STIX Math"/>
                                <w:sz w:val="12"/>
                              </w:rPr>
                            </w:pPr>
                            <w:r>
                              <w:rPr>
                                <w:rFonts w:ascii="STIX Math" w:hAnsi="STIX Math"/>
                                <w:spacing w:val="-10"/>
                                <w:w w:val="105"/>
                                <w:sz w:val="12"/>
                              </w:rPr>
                              <w:t>×</w:t>
                            </w:r>
                          </w:p>
                          <w:p>
                            <w:pPr>
                              <w:pStyle w:val="TableParagraph"/>
                              <w:spacing w:line="230" w:lineRule="exact" w:before="0"/>
                              <w:ind w:left="89" w:right="86"/>
                              <w:jc w:val="center"/>
                              <w:rPr>
                                <w:rFonts w:ascii="STIX Math" w:hAnsi="STIX Math"/>
                                <w:sz w:val="12"/>
                              </w:rPr>
                            </w:pPr>
                            <w:r>
                              <w:rPr>
                                <w:rFonts w:ascii="STIX Math" w:hAnsi="STIX Math"/>
                                <w:spacing w:val="-10"/>
                                <w:w w:val="105"/>
                                <w:sz w:val="12"/>
                              </w:rPr>
                              <w:t>×</w:t>
                            </w:r>
                          </w:p>
                        </w:tc>
                        <w:tc>
                          <w:tcPr>
                            <w:tcW w:w="719" w:type="dxa"/>
                            <w:tcBorders>
                              <w:top w:val="single" w:sz="4" w:space="0" w:color="000000"/>
                            </w:tcBorders>
                          </w:tcPr>
                          <w:p>
                            <w:pPr>
                              <w:pStyle w:val="TableParagraph"/>
                              <w:spacing w:line="75" w:lineRule="exact" w:before="0"/>
                              <w:ind w:left="59"/>
                              <w:jc w:val="center"/>
                              <w:rPr>
                                <w:rFonts w:ascii="UKIJ Imaret" w:hAnsi="UKIJ Imaret"/>
                                <w:sz w:val="12"/>
                              </w:rPr>
                            </w:pPr>
                            <w:r>
                              <w:rPr>
                                <w:rFonts w:ascii="UKIJ Imaret" w:hAnsi="UKIJ Imaret"/>
                                <w:spacing w:val="-10"/>
                                <w:w w:val="180"/>
                                <w:sz w:val="12"/>
                              </w:rPr>
                              <w:t>√</w:t>
                            </w:r>
                          </w:p>
                          <w:p>
                            <w:pPr>
                              <w:pStyle w:val="TableParagraph"/>
                              <w:spacing w:line="280" w:lineRule="exact" w:before="0"/>
                              <w:ind w:left="59" w:right="37"/>
                              <w:jc w:val="center"/>
                              <w:rPr>
                                <w:rFonts w:ascii="STIX Math" w:hAnsi="STIX Math"/>
                                <w:sz w:val="12"/>
                              </w:rPr>
                            </w:pPr>
                            <w:r>
                              <w:rPr>
                                <w:rFonts w:ascii="STIX Math" w:hAnsi="STIX Math"/>
                                <w:spacing w:val="-10"/>
                                <w:w w:val="105"/>
                                <w:sz w:val="12"/>
                              </w:rPr>
                              <w:t>×</w:t>
                            </w:r>
                          </w:p>
                          <w:p>
                            <w:pPr>
                              <w:pStyle w:val="TableParagraph"/>
                              <w:spacing w:line="63" w:lineRule="exact" w:before="0"/>
                              <w:ind w:left="59"/>
                              <w:jc w:val="center"/>
                              <w:rPr>
                                <w:rFonts w:ascii="UKIJ Imaret" w:hAnsi="UKIJ Imaret"/>
                                <w:sz w:val="12"/>
                              </w:rPr>
                            </w:pPr>
                            <w:r>
                              <w:rPr>
                                <w:rFonts w:ascii="UKIJ Imaret" w:hAnsi="UKIJ Imaret"/>
                                <w:spacing w:val="-10"/>
                                <w:w w:val="180"/>
                                <w:sz w:val="12"/>
                              </w:rPr>
                              <w:t>√</w:t>
                            </w:r>
                          </w:p>
                          <w:p>
                            <w:pPr>
                              <w:pStyle w:val="TableParagraph"/>
                              <w:spacing w:line="331" w:lineRule="exact" w:before="0"/>
                              <w:ind w:left="59" w:right="37"/>
                              <w:jc w:val="center"/>
                              <w:rPr>
                                <w:rFonts w:ascii="STIX Math" w:hAnsi="STIX Math"/>
                                <w:sz w:val="12"/>
                              </w:rPr>
                            </w:pPr>
                            <w:r>
                              <w:rPr>
                                <w:rFonts w:ascii="STIX Math" w:hAnsi="STIX Math"/>
                                <w:spacing w:val="-10"/>
                                <w:w w:val="105"/>
                                <w:sz w:val="12"/>
                              </w:rPr>
                              <w:t>×</w:t>
                            </w:r>
                          </w:p>
                          <w:p>
                            <w:pPr>
                              <w:pStyle w:val="TableParagraph"/>
                              <w:spacing w:line="240" w:lineRule="auto" w:before="69"/>
                              <w:ind w:left="59"/>
                              <w:jc w:val="center"/>
                              <w:rPr>
                                <w:rFonts w:ascii="UKIJ Imaret" w:hAnsi="UKIJ Imaret"/>
                                <w:sz w:val="12"/>
                              </w:rPr>
                            </w:pPr>
                            <w:r>
                              <w:rPr>
                                <w:rFonts w:ascii="UKIJ Imaret" w:hAnsi="UKIJ Imaret"/>
                                <w:spacing w:val="-10"/>
                                <w:w w:val="180"/>
                                <w:sz w:val="12"/>
                              </w:rPr>
                              <w:t>√</w:t>
                            </w:r>
                          </w:p>
                          <w:p>
                            <w:pPr>
                              <w:pStyle w:val="TableParagraph"/>
                              <w:spacing w:line="240" w:lineRule="auto" w:before="17"/>
                              <w:ind w:left="59"/>
                              <w:jc w:val="center"/>
                              <w:rPr>
                                <w:rFonts w:ascii="UKIJ Imaret" w:hAnsi="UKIJ Imaret"/>
                                <w:sz w:val="12"/>
                              </w:rPr>
                            </w:pPr>
                            <w:r>
                              <w:rPr>
                                <w:rFonts w:ascii="UKIJ Imaret" w:hAnsi="UKIJ Imaret"/>
                                <w:spacing w:val="-10"/>
                                <w:w w:val="180"/>
                                <w:sz w:val="12"/>
                              </w:rPr>
                              <w:t>√</w:t>
                            </w:r>
                          </w:p>
                        </w:tc>
                        <w:tc>
                          <w:tcPr>
                            <w:tcW w:w="1432" w:type="dxa"/>
                            <w:tcBorders>
                              <w:top w:val="single" w:sz="4" w:space="0" w:color="000000"/>
                            </w:tcBorders>
                          </w:tcPr>
                          <w:p>
                            <w:pPr>
                              <w:pStyle w:val="TableParagraph"/>
                              <w:tabs>
                                <w:tab w:pos="977" w:val="left" w:leader="none"/>
                              </w:tabs>
                              <w:spacing w:line="135" w:lineRule="exact" w:before="0"/>
                              <w:ind w:left="276"/>
                              <w:rPr>
                                <w:rFonts w:ascii="STIX Math" w:hAnsi="STIX Math"/>
                                <w:sz w:val="12"/>
                              </w:rPr>
                            </w:pPr>
                            <w:r>
                              <w:rPr>
                                <w:rFonts w:ascii="STIX Math" w:hAnsi="STIX Math"/>
                                <w:spacing w:val="-10"/>
                                <w:w w:val="105"/>
                                <w:sz w:val="12"/>
                              </w:rPr>
                              <w:t>×</w:t>
                            </w:r>
                            <w:r>
                              <w:rPr>
                                <w:rFonts w:ascii="STIX Math" w:hAnsi="STIX Math"/>
                                <w:sz w:val="12"/>
                              </w:rPr>
                              <w:tab/>
                            </w:r>
                            <w:r>
                              <w:rPr>
                                <w:rFonts w:ascii="STIX Math" w:hAnsi="STIX Math"/>
                                <w:spacing w:val="-10"/>
                                <w:w w:val="105"/>
                                <w:sz w:val="12"/>
                              </w:rPr>
                              <w:t>×</w:t>
                            </w:r>
                          </w:p>
                          <w:p>
                            <w:pPr>
                              <w:pStyle w:val="TableParagraph"/>
                              <w:tabs>
                                <w:tab w:pos="977" w:val="left" w:leader="none"/>
                              </w:tabs>
                              <w:spacing w:line="170" w:lineRule="exact" w:before="0"/>
                              <w:ind w:left="276"/>
                              <w:rPr>
                                <w:rFonts w:ascii="STIX Math" w:hAnsi="STIX Math"/>
                                <w:sz w:val="12"/>
                              </w:rPr>
                            </w:pPr>
                            <w:r>
                              <w:rPr>
                                <w:rFonts w:ascii="STIX Math" w:hAnsi="STIX Math"/>
                                <w:spacing w:val="-10"/>
                                <w:w w:val="105"/>
                                <w:sz w:val="12"/>
                              </w:rPr>
                              <w:t>×</w:t>
                            </w:r>
                            <w:r>
                              <w:rPr>
                                <w:rFonts w:ascii="STIX Math" w:hAnsi="STIX Math"/>
                                <w:sz w:val="12"/>
                              </w:rPr>
                              <w:tab/>
                            </w:r>
                            <w:r>
                              <w:rPr>
                                <w:rFonts w:ascii="STIX Math" w:hAnsi="STIX Math"/>
                                <w:spacing w:val="-10"/>
                                <w:w w:val="105"/>
                                <w:sz w:val="12"/>
                              </w:rPr>
                              <w:t>×</w:t>
                            </w:r>
                          </w:p>
                          <w:p>
                            <w:pPr>
                              <w:pStyle w:val="TableParagraph"/>
                              <w:tabs>
                                <w:tab w:pos="977" w:val="left" w:leader="none"/>
                              </w:tabs>
                              <w:spacing w:line="221" w:lineRule="exact" w:before="0"/>
                              <w:ind w:left="276"/>
                              <w:rPr>
                                <w:rFonts w:ascii="UKIJ Imaret" w:hAnsi="UKIJ Imaret"/>
                                <w:sz w:val="12"/>
                              </w:rPr>
                            </w:pPr>
                            <w:r>
                              <w:rPr>
                                <w:rFonts w:ascii="STIX Math" w:hAnsi="STIX Math"/>
                                <w:spacing w:val="-10"/>
                                <w:w w:val="125"/>
                                <w:position w:val="-9"/>
                                <w:sz w:val="12"/>
                              </w:rPr>
                              <w:t>×</w:t>
                            </w:r>
                            <w:r>
                              <w:rPr>
                                <w:rFonts w:ascii="STIX Math" w:hAnsi="STIX Math"/>
                                <w:position w:val="-9"/>
                                <w:sz w:val="12"/>
                              </w:rPr>
                              <w:tab/>
                            </w:r>
                            <w:r>
                              <w:rPr>
                                <w:rFonts w:ascii="UKIJ Imaret" w:hAnsi="UKIJ Imaret"/>
                                <w:spacing w:val="-10"/>
                                <w:w w:val="160"/>
                                <w:sz w:val="12"/>
                              </w:rPr>
                              <w:t>√</w:t>
                            </w:r>
                          </w:p>
                          <w:p>
                            <w:pPr>
                              <w:pStyle w:val="TableParagraph"/>
                              <w:tabs>
                                <w:tab w:pos="977" w:val="left" w:leader="none"/>
                              </w:tabs>
                              <w:spacing w:line="185" w:lineRule="exact" w:before="0"/>
                              <w:ind w:left="276"/>
                              <w:rPr>
                                <w:sz w:val="12"/>
                              </w:rPr>
                            </w:pPr>
                            <w:r>
                              <w:rPr>
                                <w:rFonts w:ascii="UKIJ Imaret" w:hAnsi="UKIJ Imaret"/>
                                <w:spacing w:val="-10"/>
                                <w:w w:val="160"/>
                                <w:position w:val="10"/>
                                <w:sz w:val="12"/>
                              </w:rPr>
                              <w:t>√</w:t>
                            </w:r>
                            <w:r>
                              <w:rPr>
                                <w:rFonts w:ascii="UKIJ Imaret" w:hAnsi="UKIJ Imaret"/>
                                <w:position w:val="10"/>
                                <w:sz w:val="12"/>
                              </w:rPr>
                              <w:tab/>
                            </w:r>
                            <w:r>
                              <w:rPr>
                                <w:spacing w:val="-5"/>
                                <w:w w:val="120"/>
                                <w:sz w:val="12"/>
                              </w:rPr>
                              <w:t>NA</w:t>
                            </w:r>
                          </w:p>
                          <w:p>
                            <w:pPr>
                              <w:pStyle w:val="TableParagraph"/>
                              <w:spacing w:line="240" w:lineRule="auto" w:before="66"/>
                              <w:ind w:left="0"/>
                              <w:rPr>
                                <w:sz w:val="12"/>
                              </w:rPr>
                            </w:pPr>
                          </w:p>
                          <w:p>
                            <w:pPr>
                              <w:pStyle w:val="TableParagraph"/>
                              <w:tabs>
                                <w:tab w:pos="977" w:val="left" w:leader="none"/>
                              </w:tabs>
                              <w:spacing w:line="105" w:lineRule="exact" w:before="0"/>
                              <w:ind w:left="276"/>
                              <w:rPr>
                                <w:sz w:val="12"/>
                              </w:rPr>
                            </w:pPr>
                            <w:r>
                              <w:rPr>
                                <w:spacing w:val="-5"/>
                                <w:sz w:val="12"/>
                              </w:rPr>
                              <w:t>NA</w:t>
                            </w:r>
                            <w:r>
                              <w:rPr>
                                <w:sz w:val="12"/>
                              </w:rPr>
                              <w:tab/>
                            </w:r>
                            <w:r>
                              <w:rPr>
                                <w:spacing w:val="-5"/>
                                <w:sz w:val="12"/>
                              </w:rPr>
                              <w:t>NA</w:t>
                            </w:r>
                          </w:p>
                          <w:p>
                            <w:pPr>
                              <w:pStyle w:val="TableParagraph"/>
                              <w:tabs>
                                <w:tab w:pos="977" w:val="left" w:leader="none"/>
                              </w:tabs>
                              <w:spacing w:line="122" w:lineRule="exact" w:before="0"/>
                              <w:ind w:left="276"/>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tc>
                        <w:tc>
                          <w:tcPr>
                            <w:tcW w:w="737" w:type="dxa"/>
                            <w:tcBorders>
                              <w:top w:val="single" w:sz="4" w:space="0" w:color="000000"/>
                            </w:tcBorders>
                          </w:tcPr>
                          <w:p>
                            <w:pPr>
                              <w:pStyle w:val="TableParagraph"/>
                              <w:spacing w:line="135" w:lineRule="exact" w:before="0"/>
                              <w:ind w:left="39" w:right="125"/>
                              <w:jc w:val="center"/>
                              <w:rPr>
                                <w:rFonts w:ascii="STIX Math" w:hAnsi="STIX Math"/>
                                <w:sz w:val="12"/>
                              </w:rPr>
                            </w:pPr>
                            <w:r>
                              <w:rPr>
                                <w:rFonts w:ascii="STIX Math" w:hAnsi="STIX Math"/>
                                <w:spacing w:val="-10"/>
                                <w:w w:val="105"/>
                                <w:sz w:val="12"/>
                              </w:rPr>
                              <w:t>×</w:t>
                            </w:r>
                          </w:p>
                          <w:p>
                            <w:pPr>
                              <w:pStyle w:val="TableParagraph"/>
                              <w:spacing w:line="220" w:lineRule="exact" w:before="0"/>
                              <w:ind w:left="39" w:right="125"/>
                              <w:jc w:val="center"/>
                              <w:rPr>
                                <w:rFonts w:ascii="STIX Math" w:hAnsi="STIX Math"/>
                                <w:sz w:val="12"/>
                              </w:rPr>
                            </w:pPr>
                            <w:r>
                              <w:rPr>
                                <w:rFonts w:ascii="STIX Math" w:hAnsi="STIX Math"/>
                                <w:spacing w:val="-10"/>
                                <w:w w:val="105"/>
                                <w:sz w:val="12"/>
                              </w:rPr>
                              <w:t>×</w:t>
                            </w:r>
                          </w:p>
                          <w:p>
                            <w:pPr>
                              <w:pStyle w:val="TableParagraph"/>
                              <w:spacing w:line="103" w:lineRule="exact" w:before="0"/>
                              <w:ind w:left="39" w:right="88"/>
                              <w:jc w:val="center"/>
                              <w:rPr>
                                <w:rFonts w:ascii="UKIJ Imaret" w:hAnsi="UKIJ Imaret"/>
                                <w:sz w:val="12"/>
                              </w:rPr>
                            </w:pPr>
                            <w:r>
                              <w:rPr>
                                <w:rFonts w:ascii="UKIJ Imaret" w:hAnsi="UKIJ Imaret"/>
                                <w:spacing w:val="-10"/>
                                <w:w w:val="180"/>
                                <w:sz w:val="12"/>
                              </w:rPr>
                              <w:t>√</w:t>
                            </w:r>
                          </w:p>
                          <w:p>
                            <w:pPr>
                              <w:pStyle w:val="TableParagraph"/>
                              <w:spacing w:line="240" w:lineRule="auto" w:before="17"/>
                              <w:ind w:left="39" w:right="88"/>
                              <w:jc w:val="center"/>
                              <w:rPr>
                                <w:rFonts w:ascii="UKIJ Imaret" w:hAnsi="UKIJ Imaret"/>
                                <w:sz w:val="12"/>
                              </w:rPr>
                            </w:pPr>
                            <w:r>
                              <w:rPr>
                                <w:rFonts w:ascii="UKIJ Imaret" w:hAnsi="UKIJ Imaret"/>
                                <w:spacing w:val="-10"/>
                                <w:w w:val="180"/>
                                <w:sz w:val="12"/>
                              </w:rPr>
                              <w:t>√</w:t>
                            </w:r>
                          </w:p>
                          <w:p>
                            <w:pPr>
                              <w:pStyle w:val="TableParagraph"/>
                              <w:spacing w:line="240" w:lineRule="auto" w:before="50"/>
                              <w:ind w:left="0"/>
                              <w:rPr>
                                <w:sz w:val="12"/>
                              </w:rPr>
                            </w:pPr>
                          </w:p>
                          <w:p>
                            <w:pPr>
                              <w:pStyle w:val="TableParagraph"/>
                              <w:spacing w:line="240" w:lineRule="auto" w:before="0"/>
                              <w:ind w:left="39" w:right="88"/>
                              <w:jc w:val="center"/>
                              <w:rPr>
                                <w:rFonts w:ascii="UKIJ Imaret" w:hAnsi="UKIJ Imaret"/>
                                <w:sz w:val="12"/>
                              </w:rPr>
                            </w:pPr>
                            <w:r>
                              <w:rPr>
                                <w:rFonts w:ascii="UKIJ Imaret" w:hAnsi="UKIJ Imaret"/>
                                <w:spacing w:val="-10"/>
                                <w:w w:val="180"/>
                                <w:sz w:val="12"/>
                              </w:rPr>
                              <w:t>√</w:t>
                            </w:r>
                          </w:p>
                          <w:p>
                            <w:pPr>
                              <w:pStyle w:val="TableParagraph"/>
                              <w:spacing w:line="134" w:lineRule="exact" w:before="115"/>
                              <w:ind w:left="94" w:right="86"/>
                              <w:jc w:val="center"/>
                              <w:rPr>
                                <w:sz w:val="12"/>
                              </w:rPr>
                            </w:pPr>
                            <w:r>
                              <w:rPr>
                                <w:spacing w:val="-5"/>
                                <w:sz w:val="12"/>
                              </w:rPr>
                              <w:t>NA</w:t>
                            </w:r>
                          </w:p>
                        </w:tc>
                        <w:tc>
                          <w:tcPr>
                            <w:tcW w:w="3725" w:type="dxa"/>
                            <w:tcBorders>
                              <w:top w:val="single" w:sz="4" w:space="0" w:color="000000"/>
                            </w:tcBorders>
                          </w:tcPr>
                          <w:p>
                            <w:pPr>
                              <w:pStyle w:val="TableParagraph"/>
                              <w:tabs>
                                <w:tab w:pos="949" w:val="left" w:leader="none"/>
                                <w:tab w:pos="1615" w:val="left" w:leader="none"/>
                                <w:tab w:pos="2353" w:val="left" w:leader="none"/>
                                <w:tab w:pos="3090" w:val="left" w:leader="none"/>
                              </w:tabs>
                              <w:spacing w:line="166" w:lineRule="exact" w:before="0"/>
                              <w:ind w:left="284"/>
                              <w:rPr>
                                <w:rFonts w:ascii="UKIJ Imaret" w:hAnsi="UKIJ Imaret"/>
                                <w:sz w:val="12"/>
                              </w:rPr>
                            </w:pPr>
                            <w:r>
                              <w:rPr>
                                <w:rFonts w:ascii="UKIJ Imaret" w:hAnsi="UKIJ Imaret"/>
                                <w:spacing w:val="-10"/>
                                <w:w w:val="160"/>
                                <w:position w:val="10"/>
                                <w:sz w:val="12"/>
                              </w:rPr>
                              <w:t>√</w:t>
                            </w:r>
                            <w:r>
                              <w:rPr>
                                <w:rFonts w:ascii="UKIJ Imaret" w:hAnsi="UKIJ Imaret"/>
                                <w:position w:val="10"/>
                                <w:sz w:val="12"/>
                              </w:rPr>
                              <w:tab/>
                            </w:r>
                            <w:r>
                              <w:rPr>
                                <w:spacing w:val="-5"/>
                                <w:w w:val="120"/>
                                <w:sz w:val="12"/>
                              </w:rPr>
                              <w:t>NA</w:t>
                            </w:r>
                            <w:r>
                              <w:rPr>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p>
                          <w:p>
                            <w:pPr>
                              <w:pStyle w:val="TableParagraph"/>
                              <w:tabs>
                                <w:tab w:pos="949" w:val="left" w:leader="none"/>
                                <w:tab w:pos="1615" w:val="left" w:leader="none"/>
                                <w:tab w:pos="2353" w:val="left" w:leader="none"/>
                                <w:tab w:pos="3090" w:val="left" w:leader="none"/>
                              </w:tabs>
                              <w:spacing w:line="170" w:lineRule="exact" w:before="0"/>
                              <w:ind w:left="284"/>
                              <w:rPr>
                                <w:rFonts w:ascii="UKIJ Imaret" w:hAnsi="UKIJ Imaret"/>
                                <w:sz w:val="12"/>
                              </w:rPr>
                            </w:pPr>
                            <w:r>
                              <w:rPr>
                                <w:spacing w:val="-5"/>
                                <w:w w:val="115"/>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spacing w:val="-7"/>
                                <w:w w:val="115"/>
                                <w:sz w:val="12"/>
                              </w:rPr>
                              <w:t>NA</w:t>
                            </w:r>
                            <w:r>
                              <w:rPr>
                                <w:sz w:val="12"/>
                              </w:rPr>
                              <w:tab/>
                            </w:r>
                            <w:r>
                              <w:rPr>
                                <w:spacing w:val="-5"/>
                                <w:w w:val="115"/>
                                <w:sz w:val="12"/>
                              </w:rPr>
                              <w:t>NA</w:t>
                            </w:r>
                            <w:r>
                              <w:rPr>
                                <w:sz w:val="12"/>
                              </w:rPr>
                              <w:tab/>
                            </w:r>
                            <w:r>
                              <w:rPr>
                                <w:rFonts w:ascii="UKIJ Imaret" w:hAnsi="UKIJ Imaret"/>
                                <w:spacing w:val="-10"/>
                                <w:w w:val="160"/>
                                <w:position w:val="10"/>
                                <w:sz w:val="12"/>
                              </w:rPr>
                              <w:t>√</w:t>
                            </w:r>
                          </w:p>
                          <w:p>
                            <w:pPr>
                              <w:pStyle w:val="TableParagraph"/>
                              <w:tabs>
                                <w:tab w:pos="949" w:val="left" w:leader="none"/>
                                <w:tab w:pos="1615" w:val="left" w:leader="none"/>
                                <w:tab w:pos="2353" w:val="left" w:leader="none"/>
                                <w:tab w:pos="3090" w:val="left" w:leader="none"/>
                              </w:tabs>
                              <w:spacing w:line="122" w:lineRule="exact" w:before="0"/>
                              <w:ind w:left="284"/>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2"/>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p>
                            <w:pPr>
                              <w:pStyle w:val="TableParagraph"/>
                              <w:tabs>
                                <w:tab w:pos="949" w:val="left" w:leader="none"/>
                                <w:tab w:pos="1615" w:val="left" w:leader="none"/>
                                <w:tab w:pos="2353" w:val="left" w:leader="none"/>
                                <w:tab w:pos="3090" w:val="left" w:leader="none"/>
                              </w:tabs>
                              <w:spacing w:line="240" w:lineRule="auto" w:before="18"/>
                              <w:ind w:left="284"/>
                              <w:rPr>
                                <w:rFonts w:ascii="UKIJ Imaret" w:hAnsi="UKIJ Imaret"/>
                                <w:sz w:val="12"/>
                              </w:rPr>
                            </w:pPr>
                            <w:r>
                              <w:rPr>
                                <w:spacing w:val="-5"/>
                                <w:w w:val="120"/>
                                <w:sz w:val="12"/>
                              </w:rPr>
                              <w:t>NA</w:t>
                            </w:r>
                            <w:r>
                              <w:rPr>
                                <w:sz w:val="12"/>
                              </w:rPr>
                              <w:tab/>
                            </w:r>
                            <w:r>
                              <w:rPr>
                                <w:spacing w:val="-5"/>
                                <w:w w:val="120"/>
                                <w:sz w:val="12"/>
                              </w:rPr>
                              <w:t>NA</w:t>
                            </w:r>
                            <w:r>
                              <w:rPr>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r>
                              <w:rPr>
                                <w:rFonts w:ascii="UKIJ Imaret" w:hAnsi="UKIJ Imaret"/>
                                <w:position w:val="10"/>
                                <w:sz w:val="12"/>
                              </w:rPr>
                              <w:tab/>
                            </w:r>
                            <w:r>
                              <w:rPr>
                                <w:rFonts w:ascii="UKIJ Imaret" w:hAnsi="UKIJ Imaret"/>
                                <w:spacing w:val="-10"/>
                                <w:w w:val="160"/>
                                <w:position w:val="10"/>
                                <w:sz w:val="12"/>
                              </w:rPr>
                              <w:t>√</w:t>
                            </w:r>
                          </w:p>
                          <w:p>
                            <w:pPr>
                              <w:pStyle w:val="TableParagraph"/>
                              <w:tabs>
                                <w:tab w:pos="1615" w:val="left" w:leader="none"/>
                                <w:tab w:pos="2353" w:val="left" w:leader="none"/>
                                <w:tab w:pos="3090" w:val="left" w:leader="none"/>
                              </w:tabs>
                              <w:spacing w:line="271" w:lineRule="exact" w:before="7"/>
                              <w:ind w:left="950"/>
                              <w:rPr>
                                <w:rFonts w:ascii="UKIJ Imaret" w:hAnsi="UKIJ Imaret"/>
                                <w:sz w:val="12"/>
                              </w:rPr>
                            </w:pPr>
                            <w:r>
                              <w:rPr>
                                <w:rFonts w:ascii="UKIJ Imaret" w:hAnsi="UKIJ Imaret"/>
                                <w:spacing w:val="-10"/>
                                <w:w w:val="170"/>
                                <w:sz w:val="12"/>
                              </w:rPr>
                              <w:t>√</w:t>
                            </w:r>
                            <w:r>
                              <w:rPr>
                                <w:rFonts w:ascii="UKIJ Imaret" w:hAnsi="UKIJ Imaret"/>
                                <w:sz w:val="12"/>
                              </w:rPr>
                              <w:tab/>
                            </w:r>
                            <w:r>
                              <w:rPr>
                                <w:rFonts w:ascii="UKIJ Imaret" w:hAnsi="UKIJ Imaret"/>
                                <w:spacing w:val="-10"/>
                                <w:w w:val="170"/>
                                <w:sz w:val="12"/>
                              </w:rPr>
                              <w:t>√</w:t>
                            </w:r>
                            <w:r>
                              <w:rPr>
                                <w:rFonts w:ascii="UKIJ Imaret" w:hAnsi="UKIJ Imaret"/>
                                <w:sz w:val="12"/>
                              </w:rPr>
                              <w:tab/>
                            </w:r>
                            <w:r>
                              <w:rPr>
                                <w:rFonts w:ascii="STIX Math" w:hAnsi="STIX Math"/>
                                <w:spacing w:val="-10"/>
                                <w:w w:val="125"/>
                                <w:position w:val="-9"/>
                                <w:sz w:val="12"/>
                              </w:rPr>
                              <w:t>×</w:t>
                            </w:r>
                            <w:r>
                              <w:rPr>
                                <w:rFonts w:ascii="STIX Math" w:hAnsi="STIX Math"/>
                                <w:position w:val="-9"/>
                                <w:sz w:val="12"/>
                              </w:rPr>
                              <w:tab/>
                            </w:r>
                            <w:r>
                              <w:rPr>
                                <w:rFonts w:ascii="UKIJ Imaret" w:hAnsi="UKIJ Imaret"/>
                                <w:spacing w:val="-10"/>
                                <w:w w:val="170"/>
                                <w:sz w:val="12"/>
                              </w:rPr>
                              <w:t>√</w:t>
                            </w:r>
                          </w:p>
                          <w:p>
                            <w:pPr>
                              <w:pStyle w:val="TableParagraph"/>
                              <w:tabs>
                                <w:tab w:pos="949" w:val="left" w:leader="none"/>
                                <w:tab w:pos="1615" w:val="left" w:leader="none"/>
                                <w:tab w:pos="2353" w:val="left" w:leader="none"/>
                                <w:tab w:pos="3090" w:val="left" w:leader="none"/>
                              </w:tabs>
                              <w:spacing w:line="232" w:lineRule="exact" w:before="0"/>
                              <w:ind w:left="284"/>
                              <w:rPr>
                                <w:rFonts w:ascii="UKIJ Imaret" w:hAnsi="UKIJ Imaret"/>
                                <w:sz w:val="12"/>
                              </w:rPr>
                            </w:pPr>
                            <w:r>
                              <w:rPr>
                                <w:spacing w:val="-5"/>
                                <w:w w:val="120"/>
                                <w:position w:val="-9"/>
                                <w:sz w:val="12"/>
                              </w:rPr>
                              <w:t>NA</w:t>
                            </w:r>
                            <w:r>
                              <w:rPr>
                                <w:position w:val="-9"/>
                                <w:sz w:val="12"/>
                              </w:rPr>
                              <w:tab/>
                            </w:r>
                            <w:r>
                              <w:rPr>
                                <w:rFonts w:ascii="UKIJ Imaret" w:hAnsi="UKIJ Imaret"/>
                                <w:spacing w:val="-10"/>
                                <w:w w:val="160"/>
                                <w:sz w:val="12"/>
                              </w:rPr>
                              <w:t>√</w:t>
                            </w:r>
                            <w:r>
                              <w:rPr>
                                <w:rFonts w:ascii="UKIJ Imaret" w:hAnsi="UKIJ Imaret"/>
                                <w:sz w:val="12"/>
                              </w:rPr>
                              <w:tab/>
                            </w:r>
                            <w:r>
                              <w:rPr>
                                <w:rFonts w:ascii="UKIJ Imaret" w:hAnsi="UKIJ Imaret"/>
                                <w:spacing w:val="-10"/>
                                <w:w w:val="160"/>
                                <w:sz w:val="12"/>
                              </w:rPr>
                              <w:t>√</w:t>
                            </w:r>
                            <w:r>
                              <w:rPr>
                                <w:rFonts w:ascii="UKIJ Imaret" w:hAnsi="UKIJ Imaret"/>
                                <w:sz w:val="12"/>
                              </w:rPr>
                              <w:tab/>
                            </w:r>
                            <w:r>
                              <w:rPr>
                                <w:rFonts w:ascii="STIX Math" w:hAnsi="STIX Math"/>
                                <w:spacing w:val="-10"/>
                                <w:w w:val="120"/>
                                <w:position w:val="-9"/>
                                <w:sz w:val="12"/>
                              </w:rPr>
                              <w:t>×</w:t>
                            </w:r>
                            <w:r>
                              <w:rPr>
                                <w:rFonts w:ascii="STIX Math" w:hAnsi="STIX Math"/>
                                <w:position w:val="-9"/>
                                <w:sz w:val="12"/>
                              </w:rPr>
                              <w:tab/>
                            </w:r>
                            <w:r>
                              <w:rPr>
                                <w:rFonts w:ascii="UKIJ Imaret" w:hAnsi="UKIJ Imaret"/>
                                <w:spacing w:val="-10"/>
                                <w:w w:val="160"/>
                                <w:sz w:val="12"/>
                              </w:rPr>
                              <w:t>√</w:t>
                            </w:r>
                          </w:p>
                        </w:tc>
                      </w:tr>
                      <w:tr>
                        <w:trPr>
                          <w:trHeight w:val="171" w:hRule="atLeast"/>
                        </w:trPr>
                        <w:tc>
                          <w:tcPr>
                            <w:tcW w:w="2031" w:type="dxa"/>
                          </w:tcPr>
                          <w:p>
                            <w:pPr>
                              <w:pStyle w:val="TableParagraph"/>
                              <w:spacing w:line="134" w:lineRule="exact" w:before="17"/>
                              <w:rPr>
                                <w:sz w:val="12"/>
                              </w:rPr>
                            </w:pPr>
                            <w:r>
                              <w:rPr>
                                <w:w w:val="115"/>
                                <w:sz w:val="12"/>
                              </w:rPr>
                              <w:t>Energy</w:t>
                            </w:r>
                            <w:r>
                              <w:rPr>
                                <w:spacing w:val="-5"/>
                                <w:w w:val="115"/>
                                <w:sz w:val="12"/>
                              </w:rPr>
                              <w:t> </w:t>
                            </w:r>
                            <w:r>
                              <w:rPr>
                                <w:spacing w:val="-2"/>
                                <w:w w:val="115"/>
                                <w:sz w:val="12"/>
                              </w:rPr>
                              <w:t>Eﬃcient</w:t>
                            </w:r>
                          </w:p>
                        </w:tc>
                        <w:tc>
                          <w:tcPr>
                            <w:tcW w:w="896" w:type="dxa"/>
                          </w:tcPr>
                          <w:p>
                            <w:pPr>
                              <w:pStyle w:val="TableParagraph"/>
                              <w:spacing w:line="151" w:lineRule="exact" w:before="0"/>
                              <w:ind w:left="0" w:right="324"/>
                              <w:jc w:val="right"/>
                              <w:rPr>
                                <w:rFonts w:ascii="STIX Math" w:hAnsi="STIX Math"/>
                                <w:sz w:val="12"/>
                              </w:rPr>
                            </w:pPr>
                            <w:r>
                              <w:rPr>
                                <w:rFonts w:ascii="STIX Math" w:hAnsi="STIX Math"/>
                                <w:spacing w:val="-10"/>
                                <w:w w:val="105"/>
                                <w:sz w:val="12"/>
                              </w:rPr>
                              <w:t>×</w:t>
                            </w:r>
                          </w:p>
                        </w:tc>
                        <w:tc>
                          <w:tcPr>
                            <w:tcW w:w="737" w:type="dxa"/>
                          </w:tcPr>
                          <w:p>
                            <w:pPr>
                              <w:pStyle w:val="TableParagraph"/>
                              <w:spacing w:line="240" w:lineRule="auto" w:before="0"/>
                              <w:ind w:left="0"/>
                              <w:rPr>
                                <w:rFonts w:ascii="Times New Roman"/>
                                <w:sz w:val="10"/>
                              </w:rPr>
                            </w:pPr>
                          </w:p>
                        </w:tc>
                        <w:tc>
                          <w:tcPr>
                            <w:tcW w:w="719" w:type="dxa"/>
                          </w:tcPr>
                          <w:p>
                            <w:pPr>
                              <w:pStyle w:val="TableParagraph"/>
                              <w:spacing w:line="151" w:lineRule="exact" w:before="0"/>
                              <w:ind w:left="59" w:right="37"/>
                              <w:jc w:val="center"/>
                              <w:rPr>
                                <w:rFonts w:ascii="STIX Math" w:hAnsi="STIX Math"/>
                                <w:sz w:val="12"/>
                              </w:rPr>
                            </w:pPr>
                            <w:r>
                              <w:rPr>
                                <w:rFonts w:ascii="STIX Math" w:hAnsi="STIX Math"/>
                                <w:spacing w:val="-10"/>
                                <w:w w:val="105"/>
                                <w:sz w:val="12"/>
                              </w:rPr>
                              <w:t>×</w:t>
                            </w:r>
                          </w:p>
                        </w:tc>
                        <w:tc>
                          <w:tcPr>
                            <w:tcW w:w="1432" w:type="dxa"/>
                          </w:tcPr>
                          <w:p>
                            <w:pPr>
                              <w:pStyle w:val="TableParagraph"/>
                              <w:tabs>
                                <w:tab w:pos="701" w:val="left" w:leader="none"/>
                              </w:tabs>
                              <w:spacing w:line="134" w:lineRule="exact" w:before="17"/>
                              <w:ind w:left="0"/>
                              <w:jc w:val="center"/>
                              <w:rPr>
                                <w:sz w:val="12"/>
                              </w:rPr>
                            </w:pPr>
                            <w:r>
                              <w:rPr>
                                <w:sz w:val="12"/>
                              </w:rPr>
                              <w:t>N</w:t>
                            </w:r>
                            <w:r>
                              <w:rPr>
                                <w:spacing w:val="12"/>
                                <w:sz w:val="12"/>
                              </w:rPr>
                              <w:t> </w:t>
                            </w:r>
                            <w:r>
                              <w:rPr>
                                <w:spacing w:val="-10"/>
                                <w:sz w:val="12"/>
                              </w:rPr>
                              <w:t>A</w:t>
                            </w:r>
                            <w:r>
                              <w:rPr>
                                <w:sz w:val="12"/>
                              </w:rPr>
                              <w:tab/>
                            </w:r>
                            <w:r>
                              <w:rPr>
                                <w:spacing w:val="-5"/>
                                <w:sz w:val="12"/>
                              </w:rPr>
                              <w:t>NA</w:t>
                            </w:r>
                          </w:p>
                        </w:tc>
                        <w:tc>
                          <w:tcPr>
                            <w:tcW w:w="737" w:type="dxa"/>
                          </w:tcPr>
                          <w:p>
                            <w:pPr>
                              <w:pStyle w:val="TableParagraph"/>
                              <w:spacing w:line="240" w:lineRule="auto" w:before="0"/>
                              <w:ind w:left="0"/>
                              <w:rPr>
                                <w:rFonts w:ascii="Times New Roman"/>
                                <w:sz w:val="10"/>
                              </w:rPr>
                            </w:pPr>
                          </w:p>
                        </w:tc>
                        <w:tc>
                          <w:tcPr>
                            <w:tcW w:w="3725" w:type="dxa"/>
                          </w:tcPr>
                          <w:p>
                            <w:pPr>
                              <w:pStyle w:val="TableParagraph"/>
                              <w:spacing w:line="240" w:lineRule="auto" w:before="0"/>
                              <w:ind w:left="0"/>
                              <w:rPr>
                                <w:rFonts w:ascii="Times New Roman"/>
                                <w:sz w:val="10"/>
                              </w:rPr>
                            </w:pPr>
                          </w:p>
                        </w:tc>
                      </w:tr>
                      <w:tr>
                        <w:trPr>
                          <w:trHeight w:val="230" w:hRule="atLeast"/>
                        </w:trPr>
                        <w:tc>
                          <w:tcPr>
                            <w:tcW w:w="2031" w:type="dxa"/>
                            <w:tcBorders>
                              <w:bottom w:val="single" w:sz="4" w:space="0" w:color="000000"/>
                            </w:tcBorders>
                          </w:tcPr>
                          <w:p>
                            <w:pPr>
                              <w:pStyle w:val="TableParagraph"/>
                              <w:spacing w:line="240" w:lineRule="auto" w:before="17"/>
                              <w:rPr>
                                <w:sz w:val="12"/>
                              </w:rPr>
                            </w:pPr>
                            <w:r>
                              <w:rPr>
                                <w:spacing w:val="-2"/>
                                <w:w w:val="115"/>
                                <w:sz w:val="12"/>
                              </w:rPr>
                              <w:t>Pairing</w:t>
                            </w:r>
                          </w:p>
                        </w:tc>
                        <w:tc>
                          <w:tcPr>
                            <w:tcW w:w="896" w:type="dxa"/>
                            <w:tcBorders>
                              <w:bottom w:val="single" w:sz="4" w:space="0" w:color="000000"/>
                            </w:tcBorders>
                          </w:tcPr>
                          <w:p>
                            <w:pPr>
                              <w:pStyle w:val="TableParagraph"/>
                              <w:spacing w:line="73" w:lineRule="exact" w:before="0"/>
                              <w:ind w:left="0" w:right="288"/>
                              <w:jc w:val="right"/>
                              <w:rPr>
                                <w:rFonts w:ascii="UKIJ Imaret" w:hAnsi="UKIJ Imaret"/>
                                <w:sz w:val="12"/>
                              </w:rPr>
                            </w:pPr>
                            <w:r>
                              <w:rPr>
                                <w:rFonts w:ascii="UKIJ Imaret" w:hAnsi="UKIJ Imaret"/>
                                <w:spacing w:val="-10"/>
                                <w:w w:val="180"/>
                                <w:sz w:val="12"/>
                              </w:rPr>
                              <w:t>√</w:t>
                            </w:r>
                          </w:p>
                        </w:tc>
                        <w:tc>
                          <w:tcPr>
                            <w:tcW w:w="737" w:type="dxa"/>
                            <w:tcBorders>
                              <w:bottom w:val="single" w:sz="4" w:space="0" w:color="000000"/>
                            </w:tcBorders>
                          </w:tcPr>
                          <w:p>
                            <w:pPr>
                              <w:pStyle w:val="TableParagraph"/>
                              <w:spacing w:line="192" w:lineRule="exact" w:before="0"/>
                              <w:ind w:left="89" w:right="86"/>
                              <w:jc w:val="center"/>
                              <w:rPr>
                                <w:rFonts w:ascii="STIX Math" w:hAnsi="STIX Math"/>
                                <w:sz w:val="12"/>
                              </w:rPr>
                            </w:pPr>
                            <w:r>
                              <w:rPr>
                                <w:rFonts w:ascii="STIX Math" w:hAnsi="STIX Math"/>
                                <w:spacing w:val="-10"/>
                                <w:w w:val="105"/>
                                <w:sz w:val="12"/>
                              </w:rPr>
                              <w:t>×</w:t>
                            </w:r>
                          </w:p>
                        </w:tc>
                        <w:tc>
                          <w:tcPr>
                            <w:tcW w:w="719" w:type="dxa"/>
                            <w:tcBorders>
                              <w:bottom w:val="single" w:sz="4" w:space="0" w:color="000000"/>
                            </w:tcBorders>
                          </w:tcPr>
                          <w:p>
                            <w:pPr>
                              <w:pStyle w:val="TableParagraph"/>
                              <w:spacing w:line="192" w:lineRule="exact" w:before="0"/>
                              <w:ind w:left="59" w:right="37"/>
                              <w:jc w:val="center"/>
                              <w:rPr>
                                <w:rFonts w:ascii="STIX Math" w:hAnsi="STIX Math"/>
                                <w:sz w:val="12"/>
                              </w:rPr>
                            </w:pPr>
                            <w:r>
                              <w:rPr>
                                <w:rFonts w:ascii="STIX Math" w:hAnsi="STIX Math"/>
                                <w:spacing w:val="-10"/>
                                <w:w w:val="105"/>
                                <w:sz w:val="12"/>
                              </w:rPr>
                              <w:t>×</w:t>
                            </w:r>
                          </w:p>
                        </w:tc>
                        <w:tc>
                          <w:tcPr>
                            <w:tcW w:w="1432" w:type="dxa"/>
                            <w:tcBorders>
                              <w:bottom w:val="single" w:sz="4" w:space="0" w:color="000000"/>
                            </w:tcBorders>
                          </w:tcPr>
                          <w:p>
                            <w:pPr>
                              <w:pStyle w:val="TableParagraph"/>
                              <w:tabs>
                                <w:tab w:pos="701" w:val="left" w:leader="none"/>
                              </w:tabs>
                              <w:spacing w:line="240" w:lineRule="auto" w:before="17"/>
                              <w:ind w:left="0"/>
                              <w:jc w:val="center"/>
                              <w:rPr>
                                <w:sz w:val="12"/>
                              </w:rPr>
                            </w:pPr>
                            <w:r>
                              <w:rPr>
                                <w:spacing w:val="-5"/>
                                <w:sz w:val="12"/>
                              </w:rPr>
                              <w:t>NA</w:t>
                            </w:r>
                            <w:r>
                              <w:rPr>
                                <w:sz w:val="12"/>
                              </w:rPr>
                              <w:tab/>
                            </w:r>
                            <w:r>
                              <w:rPr>
                                <w:spacing w:val="-5"/>
                                <w:sz w:val="12"/>
                              </w:rPr>
                              <w:t>NA</w:t>
                            </w:r>
                          </w:p>
                        </w:tc>
                        <w:tc>
                          <w:tcPr>
                            <w:tcW w:w="737" w:type="dxa"/>
                            <w:tcBorders>
                              <w:bottom w:val="single" w:sz="4" w:space="0" w:color="000000"/>
                            </w:tcBorders>
                          </w:tcPr>
                          <w:p>
                            <w:pPr>
                              <w:pStyle w:val="TableParagraph"/>
                              <w:spacing w:line="240" w:lineRule="auto" w:before="17"/>
                              <w:ind w:left="94" w:right="86"/>
                              <w:jc w:val="center"/>
                              <w:rPr>
                                <w:sz w:val="12"/>
                              </w:rPr>
                            </w:pPr>
                            <w:r>
                              <w:rPr>
                                <w:spacing w:val="-5"/>
                                <w:sz w:val="12"/>
                              </w:rPr>
                              <w:t>NA</w:t>
                            </w:r>
                          </w:p>
                        </w:tc>
                        <w:tc>
                          <w:tcPr>
                            <w:tcW w:w="3725" w:type="dxa"/>
                            <w:tcBorders>
                              <w:bottom w:val="single" w:sz="4" w:space="0" w:color="000000"/>
                            </w:tcBorders>
                          </w:tcPr>
                          <w:p>
                            <w:pPr>
                              <w:pStyle w:val="TableParagraph"/>
                              <w:tabs>
                                <w:tab w:pos="949" w:val="left" w:leader="none"/>
                                <w:tab w:pos="1615" w:val="left" w:leader="none"/>
                                <w:tab w:pos="2353" w:val="left" w:leader="none"/>
                                <w:tab w:pos="3090" w:val="left" w:leader="none"/>
                              </w:tabs>
                              <w:spacing w:line="73" w:lineRule="exact" w:before="0"/>
                              <w:ind w:left="284"/>
                              <w:rPr>
                                <w:rFonts w:ascii="UKIJ Imaret" w:hAnsi="UKIJ Imaret"/>
                                <w:sz w:val="12"/>
                              </w:rPr>
                            </w:pP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2"/>
                                <w:w w:val="180"/>
                                <w:sz w:val="12"/>
                              </w:rPr>
                              <w:t>√</w:t>
                            </w:r>
                            <w:r>
                              <w:rPr>
                                <w:rFonts w:ascii="UKIJ Imaret" w:hAnsi="UKIJ Imaret"/>
                                <w:sz w:val="12"/>
                              </w:rPr>
                              <w:tab/>
                            </w:r>
                            <w:r>
                              <w:rPr>
                                <w:rFonts w:ascii="UKIJ Imaret" w:hAnsi="UKIJ Imaret"/>
                                <w:spacing w:val="-10"/>
                                <w:w w:val="180"/>
                                <w:sz w:val="12"/>
                              </w:rPr>
                              <w:t>√</w:t>
                            </w:r>
                            <w:r>
                              <w:rPr>
                                <w:rFonts w:ascii="UKIJ Imaret" w:hAnsi="UKIJ Imaret"/>
                                <w:sz w:val="12"/>
                              </w:rPr>
                              <w:tab/>
                            </w:r>
                            <w:r>
                              <w:rPr>
                                <w:rFonts w:ascii="UKIJ Imaret" w:hAnsi="UKIJ Imaret"/>
                                <w:spacing w:val="-10"/>
                                <w:w w:val="180"/>
                                <w:sz w:val="12"/>
                              </w:rPr>
                              <w:t>√</w:t>
                            </w:r>
                          </w:p>
                        </w:tc>
                      </w:tr>
                    </w:tbl>
                    <w:p>
                      <w:pPr>
                        <w:pStyle w:val="BodyText"/>
                        <w:ind w:left="0"/>
                      </w:pPr>
                    </w:p>
                  </w:txbxContent>
                </v:textbox>
                <w10:wrap type="none"/>
              </v:shape>
            </w:pict>
          </mc:Fallback>
        </mc:AlternateContent>
      </w:r>
      <w:r>
        <w:rPr>
          <w:rFonts w:ascii="UKIJ Imaret" w:hAnsi="UKIJ Imaret"/>
          <w:spacing w:val="-10"/>
          <w:w w:val="160"/>
          <w:sz w:val="12"/>
        </w:rPr>
        <w:t>√</w:t>
      </w:r>
      <w:r>
        <w:rPr>
          <w:rFonts w:ascii="UKIJ Imaret" w:hAnsi="UKIJ Imaret"/>
          <w:sz w:val="12"/>
        </w:rPr>
        <w:tab/>
      </w:r>
      <w:r>
        <w:rPr>
          <w:rFonts w:ascii="UKIJ Imaret" w:hAnsi="UKIJ Imaret"/>
          <w:spacing w:val="-12"/>
          <w:w w:val="160"/>
          <w:sz w:val="12"/>
        </w:rPr>
        <w:t>√</w:t>
      </w:r>
      <w:r>
        <w:rPr>
          <w:rFonts w:ascii="UKIJ Imaret" w:hAnsi="UKIJ Imaret"/>
          <w:sz w:val="12"/>
        </w:rPr>
        <w:tab/>
      </w:r>
      <w:r>
        <w:rPr>
          <w:spacing w:val="-5"/>
          <w:w w:val="120"/>
          <w:position w:val="-9"/>
          <w:sz w:val="12"/>
        </w:rPr>
        <w:t>NA</w:t>
      </w:r>
      <w:r>
        <w:rPr>
          <w:position w:val="-9"/>
          <w:sz w:val="12"/>
        </w:rPr>
        <w:tab/>
      </w:r>
      <w:r>
        <w:rPr>
          <w:rFonts w:ascii="UKIJ Imaret" w:hAnsi="UKIJ Imaret"/>
          <w:spacing w:val="-10"/>
          <w:w w:val="160"/>
          <w:sz w:val="12"/>
        </w:rPr>
        <w:t>√</w:t>
      </w:r>
      <w:r>
        <w:rPr>
          <w:rFonts w:ascii="UKIJ Imaret" w:hAnsi="UKIJ Imaret"/>
          <w:sz w:val="12"/>
        </w:rPr>
        <w:tab/>
      </w:r>
      <w:r>
        <w:rPr>
          <w:rFonts w:ascii="STIX Math" w:hAnsi="STIX Math"/>
          <w:spacing w:val="-10"/>
          <w:w w:val="120"/>
          <w:position w:val="-9"/>
          <w:sz w:val="12"/>
        </w:rPr>
        <w:t>×</w:t>
      </w:r>
      <w:r>
        <w:rPr>
          <w:rFonts w:ascii="STIX Math" w:hAnsi="STIX Math"/>
          <w:position w:val="-9"/>
          <w:sz w:val="12"/>
        </w:rPr>
        <w:tab/>
      </w:r>
      <w:r>
        <w:rPr>
          <w:rFonts w:ascii="STIX Math" w:hAnsi="STIX Math"/>
          <w:spacing w:val="-10"/>
          <w:w w:val="120"/>
          <w:position w:val="-9"/>
          <w:sz w:val="12"/>
        </w:rPr>
        <w:t>×</w:t>
      </w:r>
      <w:r>
        <w:rPr>
          <w:rFonts w:ascii="STIX Math" w:hAnsi="STIX Math"/>
          <w:position w:val="-9"/>
          <w:sz w:val="12"/>
        </w:rPr>
        <w:tab/>
      </w:r>
      <w:r>
        <w:rPr>
          <w:rFonts w:ascii="UKIJ Imaret" w:hAnsi="UKIJ Imaret"/>
          <w:spacing w:val="-10"/>
          <w:w w:val="160"/>
          <w:sz w:val="12"/>
        </w:rPr>
        <w:t>√</w:t>
      </w:r>
    </w:p>
    <w:p>
      <w:pPr>
        <w:pStyle w:val="BodyText"/>
        <w:ind w:left="0"/>
        <w:rPr>
          <w:rFonts w:ascii="UKIJ Imaret"/>
          <w:sz w:val="14"/>
        </w:rPr>
      </w:pPr>
    </w:p>
    <w:p>
      <w:pPr>
        <w:pStyle w:val="BodyText"/>
        <w:spacing w:before="63"/>
        <w:ind w:left="0"/>
        <w:rPr>
          <w:rFonts w:ascii="UKIJ Imaret"/>
          <w:sz w:val="14"/>
        </w:rPr>
      </w:pPr>
    </w:p>
    <w:p>
      <w:pPr>
        <w:spacing w:before="0"/>
        <w:ind w:left="1780" w:right="0" w:firstLine="0"/>
        <w:jc w:val="left"/>
        <w:rPr>
          <w:rFonts w:ascii="Times New Roman"/>
          <w:b/>
          <w:sz w:val="14"/>
        </w:rPr>
      </w:pPr>
      <w:bookmarkStart w:name="_bookmark8" w:id="33"/>
      <w:bookmarkEnd w:id="33"/>
      <w:r>
        <w:rPr/>
      </w:r>
      <w:r>
        <w:rPr>
          <w:rFonts w:ascii="Times New Roman"/>
          <w:b/>
          <w:w w:val="110"/>
          <w:sz w:val="14"/>
        </w:rPr>
        <w:t>Table </w:t>
      </w:r>
      <w:r>
        <w:rPr>
          <w:rFonts w:ascii="Times New Roman"/>
          <w:b/>
          <w:spacing w:val="-10"/>
          <w:w w:val="110"/>
          <w:sz w:val="14"/>
        </w:rPr>
        <w:t>4</w:t>
      </w:r>
    </w:p>
    <w:p>
      <w:pPr>
        <w:spacing w:before="30"/>
        <w:ind w:left="1780" w:right="0" w:firstLine="0"/>
        <w:jc w:val="left"/>
        <w:rPr>
          <w:sz w:val="14"/>
        </w:rPr>
      </w:pPr>
      <w:r>
        <w:rPr>
          <w:w w:val="110"/>
          <w:sz w:val="14"/>
        </w:rPr>
        <w:t>Comparison</w:t>
      </w:r>
      <w:r>
        <w:rPr>
          <w:spacing w:val="2"/>
          <w:w w:val="110"/>
          <w:sz w:val="14"/>
        </w:rPr>
        <w:t> </w:t>
      </w:r>
      <w:r>
        <w:rPr>
          <w:w w:val="110"/>
          <w:sz w:val="14"/>
        </w:rPr>
        <w:t>of</w:t>
      </w:r>
      <w:r>
        <w:rPr>
          <w:spacing w:val="3"/>
          <w:w w:val="110"/>
          <w:sz w:val="14"/>
        </w:rPr>
        <w:t> </w:t>
      </w:r>
      <w:r>
        <w:rPr>
          <w:w w:val="110"/>
          <w:sz w:val="14"/>
        </w:rPr>
        <w:t>Key</w:t>
      </w:r>
      <w:r>
        <w:rPr>
          <w:spacing w:val="2"/>
          <w:w w:val="110"/>
          <w:sz w:val="14"/>
        </w:rPr>
        <w:t> </w:t>
      </w:r>
      <w:r>
        <w:rPr>
          <w:w w:val="110"/>
          <w:sz w:val="14"/>
        </w:rPr>
        <w:t>Agreement</w:t>
      </w:r>
      <w:r>
        <w:rPr>
          <w:spacing w:val="3"/>
          <w:w w:val="110"/>
          <w:sz w:val="14"/>
        </w:rPr>
        <w:t> </w:t>
      </w:r>
      <w:r>
        <w:rPr>
          <w:w w:val="110"/>
          <w:sz w:val="14"/>
        </w:rPr>
        <w:t>Time</w:t>
      </w:r>
      <w:r>
        <w:rPr>
          <w:spacing w:val="3"/>
          <w:w w:val="110"/>
          <w:sz w:val="14"/>
        </w:rPr>
        <w:t> </w:t>
      </w:r>
      <w:r>
        <w:rPr>
          <w:w w:val="110"/>
          <w:sz w:val="14"/>
        </w:rPr>
        <w:t>for</w:t>
      </w:r>
      <w:r>
        <w:rPr>
          <w:spacing w:val="2"/>
          <w:w w:val="110"/>
          <w:sz w:val="14"/>
        </w:rPr>
        <w:t> </w:t>
      </w:r>
      <w:r>
        <w:rPr>
          <w:w w:val="110"/>
          <w:sz w:val="14"/>
        </w:rPr>
        <w:t>different</w:t>
      </w:r>
      <w:r>
        <w:rPr>
          <w:spacing w:val="2"/>
          <w:w w:val="110"/>
          <w:sz w:val="14"/>
        </w:rPr>
        <w:t> </w:t>
      </w:r>
      <w:r>
        <w:rPr>
          <w:w w:val="110"/>
          <w:sz w:val="14"/>
        </w:rPr>
        <w:t>group</w:t>
      </w:r>
      <w:r>
        <w:rPr>
          <w:spacing w:val="3"/>
          <w:w w:val="110"/>
          <w:sz w:val="14"/>
        </w:rPr>
        <w:t> </w:t>
      </w:r>
      <w:r>
        <w:rPr>
          <w:spacing w:val="-2"/>
          <w:w w:val="110"/>
          <w:sz w:val="14"/>
        </w:rPr>
        <w:t>size.</w:t>
      </w:r>
    </w:p>
    <w:p>
      <w:pPr>
        <w:pStyle w:val="BodyText"/>
        <w:spacing w:before="4" w:after="1"/>
        <w:ind w:left="0"/>
        <w:rPr>
          <w:sz w:val="8"/>
        </w:rPr>
      </w:pPr>
    </w:p>
    <w:tbl>
      <w:tblPr>
        <w:tblW w:w="0" w:type="auto"/>
        <w:jc w:val="left"/>
        <w:tblInd w:w="1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8"/>
        <w:gridCol w:w="2107"/>
        <w:gridCol w:w="2106"/>
        <w:gridCol w:w="2105"/>
      </w:tblGrid>
      <w:tr>
        <w:trPr>
          <w:trHeight w:val="216" w:hRule="atLeast"/>
        </w:trPr>
        <w:tc>
          <w:tcPr>
            <w:tcW w:w="758" w:type="dxa"/>
            <w:tcBorders>
              <w:top w:val="single" w:sz="4" w:space="0" w:color="000000"/>
            </w:tcBorders>
          </w:tcPr>
          <w:p>
            <w:pPr>
              <w:pStyle w:val="TableParagraph"/>
              <w:spacing w:line="240" w:lineRule="auto" w:before="0"/>
              <w:ind w:left="0"/>
              <w:rPr>
                <w:rFonts w:ascii="Times New Roman"/>
                <w:sz w:val="12"/>
              </w:rPr>
            </w:pPr>
          </w:p>
        </w:tc>
        <w:tc>
          <w:tcPr>
            <w:tcW w:w="2107" w:type="dxa"/>
            <w:tcBorders>
              <w:top w:val="single" w:sz="4" w:space="0" w:color="000000"/>
            </w:tcBorders>
          </w:tcPr>
          <w:p>
            <w:pPr>
              <w:pStyle w:val="TableParagraph"/>
              <w:spacing w:before="59"/>
              <w:rPr>
                <w:sz w:val="12"/>
              </w:rPr>
            </w:pPr>
            <w:r>
              <w:rPr>
                <w:w w:val="115"/>
                <w:sz w:val="12"/>
              </w:rPr>
              <w:t>Key</w:t>
            </w:r>
            <w:r>
              <w:rPr>
                <w:spacing w:val="-8"/>
                <w:w w:val="115"/>
                <w:sz w:val="12"/>
              </w:rPr>
              <w:t> </w:t>
            </w:r>
            <w:r>
              <w:rPr>
                <w:w w:val="115"/>
                <w:sz w:val="12"/>
              </w:rPr>
              <w:t>Agreement</w:t>
            </w:r>
            <w:r>
              <w:rPr>
                <w:spacing w:val="-8"/>
                <w:w w:val="115"/>
                <w:sz w:val="12"/>
              </w:rPr>
              <w:t> </w:t>
            </w:r>
            <w:r>
              <w:rPr>
                <w:spacing w:val="-2"/>
                <w:w w:val="115"/>
                <w:sz w:val="12"/>
              </w:rPr>
              <w:t>Time(ms)</w:t>
            </w:r>
          </w:p>
        </w:tc>
        <w:tc>
          <w:tcPr>
            <w:tcW w:w="2106" w:type="dxa"/>
            <w:tcBorders>
              <w:top w:val="single" w:sz="4" w:space="0" w:color="000000"/>
            </w:tcBorders>
          </w:tcPr>
          <w:p>
            <w:pPr>
              <w:pStyle w:val="TableParagraph"/>
              <w:spacing w:line="240" w:lineRule="auto" w:before="0"/>
              <w:ind w:left="0"/>
              <w:rPr>
                <w:rFonts w:ascii="Times New Roman"/>
                <w:sz w:val="12"/>
              </w:rPr>
            </w:pPr>
          </w:p>
        </w:tc>
        <w:tc>
          <w:tcPr>
            <w:tcW w:w="2105" w:type="dxa"/>
            <w:tcBorders>
              <w:top w:val="single" w:sz="4" w:space="0" w:color="000000"/>
            </w:tcBorders>
          </w:tcPr>
          <w:p>
            <w:pPr>
              <w:pStyle w:val="TableParagraph"/>
              <w:spacing w:line="240" w:lineRule="auto" w:before="0"/>
              <w:ind w:left="0"/>
              <w:rPr>
                <w:rFonts w:ascii="Times New Roman"/>
                <w:sz w:val="12"/>
              </w:rPr>
            </w:pPr>
          </w:p>
        </w:tc>
      </w:tr>
      <w:tr>
        <w:trPr>
          <w:trHeight w:val="324" w:hRule="atLeast"/>
        </w:trPr>
        <w:tc>
          <w:tcPr>
            <w:tcW w:w="758" w:type="dxa"/>
            <w:tcBorders>
              <w:bottom w:val="single" w:sz="4" w:space="0" w:color="000000"/>
            </w:tcBorders>
          </w:tcPr>
          <w:p>
            <w:pPr>
              <w:pStyle w:val="TableParagraph"/>
              <w:spacing w:line="240" w:lineRule="auto"/>
              <w:rPr>
                <w:rFonts w:ascii="Times New Roman"/>
                <w:b/>
                <w:sz w:val="12"/>
              </w:rPr>
            </w:pPr>
            <w:r>
              <w:rPr>
                <w:rFonts w:ascii="Times New Roman"/>
                <w:b/>
                <w:spacing w:val="-2"/>
                <w:w w:val="120"/>
                <w:sz w:val="12"/>
              </w:rPr>
              <w:t>Schemes</w:t>
            </w:r>
          </w:p>
        </w:tc>
        <w:tc>
          <w:tcPr>
            <w:tcW w:w="2107" w:type="dxa"/>
            <w:tcBorders>
              <w:bottom w:val="single" w:sz="4" w:space="0" w:color="000000"/>
            </w:tcBorders>
          </w:tcPr>
          <w:p>
            <w:pPr>
              <w:pStyle w:val="TableParagraph"/>
              <w:spacing w:line="240" w:lineRule="auto" w:before="118"/>
              <w:rPr>
                <w:sz w:val="12"/>
              </w:rPr>
            </w:pPr>
            <w:r>
              <w:rPr/>
              <mc:AlternateContent>
                <mc:Choice Requires="wps">
                  <w:drawing>
                    <wp:anchor distT="0" distB="0" distL="0" distR="0" allowOverlap="1" layoutInCell="1" locked="0" behindDoc="1" simplePos="0" relativeHeight="486692352">
                      <wp:simplePos x="0" y="0"/>
                      <wp:positionH relativeFrom="column">
                        <wp:posOffset>75616</wp:posOffset>
                      </wp:positionH>
                      <wp:positionV relativeFrom="paragraph">
                        <wp:posOffset>37027</wp:posOffset>
                      </wp:positionV>
                      <wp:extent cx="3860165" cy="698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860165" cy="6985"/>
                                <a:chExt cx="3860165" cy="6985"/>
                              </a:xfrm>
                            </wpg:grpSpPr>
                            <wps:wsp>
                              <wps:cNvPr id="71" name="Graphic 71"/>
                              <wps:cNvSpPr/>
                              <wps:spPr>
                                <a:xfrm>
                                  <a:off x="0" y="3200"/>
                                  <a:ext cx="3860165" cy="1270"/>
                                </a:xfrm>
                                <a:custGeom>
                                  <a:avLst/>
                                  <a:gdLst/>
                                  <a:ahLst/>
                                  <a:cxnLst/>
                                  <a:rect l="l" t="t" r="r" b="b"/>
                                  <a:pathLst>
                                    <a:path w="3860165" h="0">
                                      <a:moveTo>
                                        <a:pt x="0" y="0"/>
                                      </a:moveTo>
                                      <a:lnTo>
                                        <a:pt x="3860139"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54063pt;margin-top:2.915561pt;width:303.95pt;height:.550pt;mso-position-horizontal-relative:column;mso-position-vertical-relative:paragraph;z-index:-16624128" id="docshapegroup56" coordorigin="119,58" coordsize="6079,11">
                      <v:line style="position:absolute" from="119,63" to="6198,63" stroked="true" strokeweight=".504pt" strokecolor="#000000">
                        <v:stroke dashstyle="solid"/>
                      </v:line>
                      <w10:wrap type="none"/>
                    </v:group>
                  </w:pict>
                </mc:Fallback>
              </mc:AlternateContent>
            </w:r>
            <w:r>
              <w:rPr>
                <w:w w:val="115"/>
                <w:sz w:val="12"/>
              </w:rPr>
              <w:t>Group Size 160</w:t>
            </w:r>
            <w:r>
              <w:rPr>
                <w:spacing w:val="-1"/>
                <w:w w:val="115"/>
                <w:sz w:val="12"/>
              </w:rPr>
              <w:t> </w:t>
            </w:r>
            <w:r>
              <w:rPr>
                <w:w w:val="115"/>
                <w:sz w:val="12"/>
              </w:rPr>
              <w:t>bit Elliptic</w:t>
            </w:r>
            <w:r>
              <w:rPr>
                <w:spacing w:val="-1"/>
                <w:w w:val="115"/>
                <w:sz w:val="12"/>
              </w:rPr>
              <w:t> </w:t>
            </w:r>
            <w:r>
              <w:rPr>
                <w:spacing w:val="-2"/>
                <w:w w:val="115"/>
                <w:sz w:val="12"/>
              </w:rPr>
              <w:t>Curve</w:t>
            </w:r>
          </w:p>
        </w:tc>
        <w:tc>
          <w:tcPr>
            <w:tcW w:w="2106" w:type="dxa"/>
            <w:tcBorders>
              <w:bottom w:val="single" w:sz="4" w:space="0" w:color="000000"/>
            </w:tcBorders>
          </w:tcPr>
          <w:p>
            <w:pPr>
              <w:pStyle w:val="TableParagraph"/>
              <w:spacing w:line="240" w:lineRule="auto" w:before="118"/>
              <w:ind w:left="118"/>
              <w:rPr>
                <w:sz w:val="12"/>
              </w:rPr>
            </w:pPr>
            <w:r>
              <w:rPr>
                <w:w w:val="115"/>
                <w:sz w:val="12"/>
              </w:rPr>
              <w:t>Group Size 192</w:t>
            </w:r>
            <w:r>
              <w:rPr>
                <w:spacing w:val="-1"/>
                <w:w w:val="115"/>
                <w:sz w:val="12"/>
              </w:rPr>
              <w:t> </w:t>
            </w:r>
            <w:r>
              <w:rPr>
                <w:w w:val="115"/>
                <w:sz w:val="12"/>
              </w:rPr>
              <w:t>bit Elliptic</w:t>
            </w:r>
            <w:r>
              <w:rPr>
                <w:spacing w:val="-1"/>
                <w:w w:val="115"/>
                <w:sz w:val="12"/>
              </w:rPr>
              <w:t> </w:t>
            </w:r>
            <w:r>
              <w:rPr>
                <w:spacing w:val="-2"/>
                <w:w w:val="115"/>
                <w:sz w:val="12"/>
              </w:rPr>
              <w:t>Curve</w:t>
            </w:r>
          </w:p>
        </w:tc>
        <w:tc>
          <w:tcPr>
            <w:tcW w:w="2105" w:type="dxa"/>
            <w:tcBorders>
              <w:bottom w:val="single" w:sz="4" w:space="0" w:color="000000"/>
            </w:tcBorders>
          </w:tcPr>
          <w:p>
            <w:pPr>
              <w:pStyle w:val="TableParagraph"/>
              <w:spacing w:line="240" w:lineRule="auto" w:before="118"/>
              <w:ind w:left="118"/>
              <w:rPr>
                <w:sz w:val="12"/>
              </w:rPr>
            </w:pPr>
            <w:r>
              <w:rPr>
                <w:w w:val="115"/>
                <w:sz w:val="12"/>
              </w:rPr>
              <w:t>Group Size 256</w:t>
            </w:r>
            <w:r>
              <w:rPr>
                <w:spacing w:val="-1"/>
                <w:w w:val="115"/>
                <w:sz w:val="12"/>
              </w:rPr>
              <w:t> </w:t>
            </w:r>
            <w:r>
              <w:rPr>
                <w:w w:val="115"/>
                <w:sz w:val="12"/>
              </w:rPr>
              <w:t>bit Elliptic</w:t>
            </w:r>
            <w:r>
              <w:rPr>
                <w:spacing w:val="-1"/>
                <w:w w:val="115"/>
                <w:sz w:val="12"/>
              </w:rPr>
              <w:t> </w:t>
            </w:r>
            <w:r>
              <w:rPr>
                <w:spacing w:val="-2"/>
                <w:w w:val="115"/>
                <w:sz w:val="12"/>
              </w:rPr>
              <w:t>Curve</w:t>
            </w:r>
          </w:p>
        </w:tc>
      </w:tr>
      <w:tr>
        <w:trPr>
          <w:trHeight w:val="216" w:hRule="atLeast"/>
        </w:trPr>
        <w:tc>
          <w:tcPr>
            <w:tcW w:w="758" w:type="dxa"/>
            <w:tcBorders>
              <w:top w:val="single" w:sz="4" w:space="0" w:color="000000"/>
            </w:tcBorders>
          </w:tcPr>
          <w:p>
            <w:pPr>
              <w:pStyle w:val="TableParagraph"/>
              <w:spacing w:before="59"/>
              <w:rPr>
                <w:sz w:val="12"/>
              </w:rPr>
            </w:pPr>
            <w:hyperlink w:history="true" w:anchor="_bookmark12">
              <w:r>
                <w:rPr>
                  <w:color w:val="0080AC"/>
                  <w:spacing w:val="-4"/>
                  <w:w w:val="125"/>
                  <w:sz w:val="12"/>
                </w:rPr>
                <w:t>[20]</w:t>
              </w:r>
            </w:hyperlink>
          </w:p>
        </w:tc>
        <w:tc>
          <w:tcPr>
            <w:tcW w:w="2107" w:type="dxa"/>
            <w:tcBorders>
              <w:top w:val="single" w:sz="4" w:space="0" w:color="000000"/>
            </w:tcBorders>
          </w:tcPr>
          <w:p>
            <w:pPr>
              <w:pStyle w:val="TableParagraph"/>
              <w:spacing w:before="59"/>
              <w:rPr>
                <w:sz w:val="12"/>
              </w:rPr>
            </w:pPr>
            <w:r>
              <w:rPr>
                <w:spacing w:val="-2"/>
                <w:w w:val="120"/>
                <w:sz w:val="12"/>
              </w:rPr>
              <w:t>856.562</w:t>
            </w:r>
          </w:p>
        </w:tc>
        <w:tc>
          <w:tcPr>
            <w:tcW w:w="2106" w:type="dxa"/>
            <w:tcBorders>
              <w:top w:val="single" w:sz="4" w:space="0" w:color="000000"/>
            </w:tcBorders>
          </w:tcPr>
          <w:p>
            <w:pPr>
              <w:pStyle w:val="TableParagraph"/>
              <w:spacing w:before="59"/>
              <w:ind w:left="118"/>
              <w:rPr>
                <w:sz w:val="12"/>
              </w:rPr>
            </w:pPr>
            <w:r>
              <w:rPr>
                <w:spacing w:val="-2"/>
                <w:w w:val="120"/>
                <w:sz w:val="12"/>
              </w:rPr>
              <w:t>1172.663</w:t>
            </w:r>
          </w:p>
        </w:tc>
        <w:tc>
          <w:tcPr>
            <w:tcW w:w="2105" w:type="dxa"/>
            <w:tcBorders>
              <w:top w:val="single" w:sz="4" w:space="0" w:color="000000"/>
            </w:tcBorders>
          </w:tcPr>
          <w:p>
            <w:pPr>
              <w:pStyle w:val="TableParagraph"/>
              <w:spacing w:before="59"/>
              <w:ind w:left="118"/>
              <w:rPr>
                <w:sz w:val="12"/>
              </w:rPr>
            </w:pPr>
            <w:r>
              <w:rPr>
                <w:spacing w:val="-2"/>
                <w:w w:val="120"/>
                <w:sz w:val="12"/>
              </w:rPr>
              <w:t>2488.426</w:t>
            </w:r>
          </w:p>
        </w:tc>
      </w:tr>
      <w:tr>
        <w:trPr>
          <w:trHeight w:val="171" w:hRule="atLeast"/>
        </w:trPr>
        <w:tc>
          <w:tcPr>
            <w:tcW w:w="758" w:type="dxa"/>
          </w:tcPr>
          <w:p>
            <w:pPr>
              <w:pStyle w:val="TableParagraph"/>
              <w:rPr>
                <w:sz w:val="12"/>
              </w:rPr>
            </w:pPr>
            <w:hyperlink w:history="true" w:anchor="_bookmark34">
              <w:r>
                <w:rPr>
                  <w:color w:val="0080AC"/>
                  <w:spacing w:val="-4"/>
                  <w:w w:val="125"/>
                  <w:sz w:val="12"/>
                </w:rPr>
                <w:t>[12]</w:t>
              </w:r>
            </w:hyperlink>
          </w:p>
        </w:tc>
        <w:tc>
          <w:tcPr>
            <w:tcW w:w="2107" w:type="dxa"/>
          </w:tcPr>
          <w:p>
            <w:pPr>
              <w:pStyle w:val="TableParagraph"/>
              <w:rPr>
                <w:sz w:val="12"/>
              </w:rPr>
            </w:pPr>
            <w:r>
              <w:rPr>
                <w:spacing w:val="-2"/>
                <w:w w:val="120"/>
                <w:sz w:val="12"/>
              </w:rPr>
              <w:t>957.562</w:t>
            </w:r>
          </w:p>
        </w:tc>
        <w:tc>
          <w:tcPr>
            <w:tcW w:w="2106" w:type="dxa"/>
          </w:tcPr>
          <w:p>
            <w:pPr>
              <w:pStyle w:val="TableParagraph"/>
              <w:ind w:left="118"/>
              <w:rPr>
                <w:sz w:val="12"/>
              </w:rPr>
            </w:pPr>
            <w:r>
              <w:rPr>
                <w:spacing w:val="-2"/>
                <w:w w:val="120"/>
                <w:sz w:val="12"/>
              </w:rPr>
              <w:t>1098.44</w:t>
            </w:r>
          </w:p>
        </w:tc>
        <w:tc>
          <w:tcPr>
            <w:tcW w:w="2105" w:type="dxa"/>
          </w:tcPr>
          <w:p>
            <w:pPr>
              <w:pStyle w:val="TableParagraph"/>
              <w:ind w:left="118"/>
              <w:rPr>
                <w:sz w:val="12"/>
              </w:rPr>
            </w:pPr>
            <w:r>
              <w:rPr>
                <w:spacing w:val="-2"/>
                <w:w w:val="120"/>
                <w:sz w:val="12"/>
              </w:rPr>
              <w:t>1928.772</w:t>
            </w:r>
          </w:p>
        </w:tc>
      </w:tr>
      <w:tr>
        <w:trPr>
          <w:trHeight w:val="171" w:hRule="atLeast"/>
        </w:trPr>
        <w:tc>
          <w:tcPr>
            <w:tcW w:w="758" w:type="dxa"/>
          </w:tcPr>
          <w:p>
            <w:pPr>
              <w:pStyle w:val="TableParagraph"/>
              <w:rPr>
                <w:sz w:val="12"/>
              </w:rPr>
            </w:pPr>
            <w:hyperlink w:history="true" w:anchor="_bookmark24">
              <w:r>
                <w:rPr>
                  <w:color w:val="0080AC"/>
                  <w:spacing w:val="-5"/>
                  <w:w w:val="130"/>
                  <w:sz w:val="12"/>
                </w:rPr>
                <w:t>[4]</w:t>
              </w:r>
            </w:hyperlink>
          </w:p>
        </w:tc>
        <w:tc>
          <w:tcPr>
            <w:tcW w:w="2107" w:type="dxa"/>
          </w:tcPr>
          <w:p>
            <w:pPr>
              <w:pStyle w:val="TableParagraph"/>
              <w:rPr>
                <w:sz w:val="12"/>
              </w:rPr>
            </w:pPr>
            <w:r>
              <w:rPr>
                <w:spacing w:val="-2"/>
                <w:w w:val="120"/>
                <w:sz w:val="12"/>
              </w:rPr>
              <w:t>555.38</w:t>
            </w:r>
          </w:p>
        </w:tc>
        <w:tc>
          <w:tcPr>
            <w:tcW w:w="2106" w:type="dxa"/>
          </w:tcPr>
          <w:p>
            <w:pPr>
              <w:pStyle w:val="TableParagraph"/>
              <w:ind w:left="118"/>
              <w:rPr>
                <w:sz w:val="12"/>
              </w:rPr>
            </w:pPr>
            <w:r>
              <w:rPr>
                <w:spacing w:val="-2"/>
                <w:w w:val="120"/>
                <w:sz w:val="12"/>
              </w:rPr>
              <w:t>896.25</w:t>
            </w:r>
          </w:p>
        </w:tc>
        <w:tc>
          <w:tcPr>
            <w:tcW w:w="2105" w:type="dxa"/>
          </w:tcPr>
          <w:p>
            <w:pPr>
              <w:pStyle w:val="TableParagraph"/>
              <w:ind w:left="118"/>
              <w:rPr>
                <w:sz w:val="12"/>
              </w:rPr>
            </w:pPr>
            <w:r>
              <w:rPr>
                <w:spacing w:val="-2"/>
                <w:w w:val="120"/>
                <w:sz w:val="12"/>
              </w:rPr>
              <w:t>1118.766</w:t>
            </w:r>
          </w:p>
        </w:tc>
      </w:tr>
      <w:tr>
        <w:trPr>
          <w:trHeight w:val="171" w:hRule="atLeast"/>
        </w:trPr>
        <w:tc>
          <w:tcPr>
            <w:tcW w:w="758" w:type="dxa"/>
          </w:tcPr>
          <w:p>
            <w:pPr>
              <w:pStyle w:val="TableParagraph"/>
              <w:rPr>
                <w:sz w:val="12"/>
              </w:rPr>
            </w:pPr>
            <w:hyperlink w:history="true" w:anchor="_bookmark25">
              <w:r>
                <w:rPr>
                  <w:color w:val="0080AC"/>
                  <w:spacing w:val="-5"/>
                  <w:w w:val="130"/>
                  <w:sz w:val="12"/>
                </w:rPr>
                <w:t>[5]</w:t>
              </w:r>
            </w:hyperlink>
          </w:p>
        </w:tc>
        <w:tc>
          <w:tcPr>
            <w:tcW w:w="2107" w:type="dxa"/>
          </w:tcPr>
          <w:p>
            <w:pPr>
              <w:pStyle w:val="TableParagraph"/>
              <w:rPr>
                <w:sz w:val="12"/>
              </w:rPr>
            </w:pPr>
            <w:r>
              <w:rPr>
                <w:spacing w:val="-2"/>
                <w:w w:val="120"/>
                <w:sz w:val="12"/>
              </w:rPr>
              <w:t>632.5</w:t>
            </w:r>
          </w:p>
        </w:tc>
        <w:tc>
          <w:tcPr>
            <w:tcW w:w="2106" w:type="dxa"/>
          </w:tcPr>
          <w:p>
            <w:pPr>
              <w:pStyle w:val="TableParagraph"/>
              <w:ind w:left="118"/>
              <w:rPr>
                <w:sz w:val="12"/>
              </w:rPr>
            </w:pPr>
            <w:r>
              <w:rPr>
                <w:spacing w:val="-2"/>
                <w:w w:val="120"/>
                <w:sz w:val="12"/>
              </w:rPr>
              <w:t>1263.2</w:t>
            </w:r>
          </w:p>
        </w:tc>
        <w:tc>
          <w:tcPr>
            <w:tcW w:w="2105" w:type="dxa"/>
          </w:tcPr>
          <w:p>
            <w:pPr>
              <w:pStyle w:val="TableParagraph"/>
              <w:ind w:left="118"/>
              <w:rPr>
                <w:sz w:val="12"/>
              </w:rPr>
            </w:pPr>
            <w:r>
              <w:rPr>
                <w:spacing w:val="-2"/>
                <w:w w:val="120"/>
                <w:sz w:val="12"/>
              </w:rPr>
              <w:t>2048.455</w:t>
            </w:r>
          </w:p>
        </w:tc>
      </w:tr>
      <w:tr>
        <w:trPr>
          <w:trHeight w:val="171" w:hRule="atLeast"/>
        </w:trPr>
        <w:tc>
          <w:tcPr>
            <w:tcW w:w="758" w:type="dxa"/>
          </w:tcPr>
          <w:p>
            <w:pPr>
              <w:pStyle w:val="TableParagraph"/>
              <w:rPr>
                <w:sz w:val="12"/>
              </w:rPr>
            </w:pPr>
            <w:hyperlink w:history="true" w:anchor="_bookmark36">
              <w:r>
                <w:rPr>
                  <w:color w:val="0080AC"/>
                  <w:spacing w:val="-4"/>
                  <w:w w:val="125"/>
                  <w:sz w:val="12"/>
                </w:rPr>
                <w:t>[14]</w:t>
              </w:r>
            </w:hyperlink>
          </w:p>
        </w:tc>
        <w:tc>
          <w:tcPr>
            <w:tcW w:w="2107" w:type="dxa"/>
          </w:tcPr>
          <w:p>
            <w:pPr>
              <w:pStyle w:val="TableParagraph"/>
              <w:rPr>
                <w:sz w:val="12"/>
              </w:rPr>
            </w:pPr>
            <w:r>
              <w:rPr>
                <w:spacing w:val="-2"/>
                <w:w w:val="120"/>
                <w:sz w:val="12"/>
              </w:rPr>
              <w:t>414.666</w:t>
            </w:r>
          </w:p>
        </w:tc>
        <w:tc>
          <w:tcPr>
            <w:tcW w:w="2106" w:type="dxa"/>
          </w:tcPr>
          <w:p>
            <w:pPr>
              <w:pStyle w:val="TableParagraph"/>
              <w:ind w:left="118"/>
              <w:rPr>
                <w:sz w:val="12"/>
              </w:rPr>
            </w:pPr>
            <w:r>
              <w:rPr>
                <w:spacing w:val="-2"/>
                <w:w w:val="120"/>
                <w:sz w:val="12"/>
              </w:rPr>
              <w:t>949.55</w:t>
            </w:r>
          </w:p>
        </w:tc>
        <w:tc>
          <w:tcPr>
            <w:tcW w:w="2105" w:type="dxa"/>
          </w:tcPr>
          <w:p>
            <w:pPr>
              <w:pStyle w:val="TableParagraph"/>
              <w:ind w:left="118"/>
              <w:rPr>
                <w:sz w:val="12"/>
              </w:rPr>
            </w:pPr>
            <w:r>
              <w:rPr>
                <w:spacing w:val="-2"/>
                <w:w w:val="120"/>
                <w:sz w:val="12"/>
              </w:rPr>
              <w:t>1543.3</w:t>
            </w:r>
          </w:p>
        </w:tc>
      </w:tr>
      <w:tr>
        <w:trPr>
          <w:trHeight w:val="171" w:hRule="atLeast"/>
        </w:trPr>
        <w:tc>
          <w:tcPr>
            <w:tcW w:w="758" w:type="dxa"/>
          </w:tcPr>
          <w:p>
            <w:pPr>
              <w:pStyle w:val="TableParagraph"/>
              <w:rPr>
                <w:sz w:val="12"/>
              </w:rPr>
            </w:pPr>
            <w:hyperlink w:history="true" w:anchor="_bookmark37">
              <w:r>
                <w:rPr>
                  <w:color w:val="0080AC"/>
                  <w:spacing w:val="-4"/>
                  <w:w w:val="125"/>
                  <w:sz w:val="12"/>
                </w:rPr>
                <w:t>[16]</w:t>
              </w:r>
            </w:hyperlink>
          </w:p>
        </w:tc>
        <w:tc>
          <w:tcPr>
            <w:tcW w:w="2107" w:type="dxa"/>
          </w:tcPr>
          <w:p>
            <w:pPr>
              <w:pStyle w:val="TableParagraph"/>
              <w:rPr>
                <w:sz w:val="12"/>
              </w:rPr>
            </w:pPr>
            <w:r>
              <w:rPr>
                <w:spacing w:val="-2"/>
                <w:w w:val="120"/>
                <w:sz w:val="12"/>
              </w:rPr>
              <w:t>881.367</w:t>
            </w:r>
          </w:p>
        </w:tc>
        <w:tc>
          <w:tcPr>
            <w:tcW w:w="2106" w:type="dxa"/>
          </w:tcPr>
          <w:p>
            <w:pPr>
              <w:pStyle w:val="TableParagraph"/>
              <w:ind w:left="118"/>
              <w:rPr>
                <w:sz w:val="12"/>
              </w:rPr>
            </w:pPr>
            <w:r>
              <w:rPr>
                <w:spacing w:val="-2"/>
                <w:w w:val="120"/>
                <w:sz w:val="12"/>
              </w:rPr>
              <w:t>1656.5</w:t>
            </w:r>
          </w:p>
        </w:tc>
        <w:tc>
          <w:tcPr>
            <w:tcW w:w="2105" w:type="dxa"/>
          </w:tcPr>
          <w:p>
            <w:pPr>
              <w:pStyle w:val="TableParagraph"/>
              <w:ind w:left="118"/>
              <w:rPr>
                <w:sz w:val="12"/>
              </w:rPr>
            </w:pPr>
            <w:r>
              <w:rPr>
                <w:spacing w:val="-2"/>
                <w:w w:val="120"/>
                <w:sz w:val="12"/>
              </w:rPr>
              <w:t>2588.22</w:t>
            </w:r>
          </w:p>
        </w:tc>
      </w:tr>
      <w:tr>
        <w:trPr>
          <w:trHeight w:val="171" w:hRule="atLeast"/>
        </w:trPr>
        <w:tc>
          <w:tcPr>
            <w:tcW w:w="758" w:type="dxa"/>
          </w:tcPr>
          <w:p>
            <w:pPr>
              <w:pStyle w:val="TableParagraph"/>
              <w:rPr>
                <w:sz w:val="12"/>
              </w:rPr>
            </w:pPr>
            <w:hyperlink w:history="true" w:anchor="_bookmark28">
              <w:r>
                <w:rPr>
                  <w:color w:val="0080AC"/>
                  <w:spacing w:val="-5"/>
                  <w:w w:val="130"/>
                  <w:sz w:val="12"/>
                </w:rPr>
                <w:t>[7]</w:t>
              </w:r>
            </w:hyperlink>
          </w:p>
        </w:tc>
        <w:tc>
          <w:tcPr>
            <w:tcW w:w="2107" w:type="dxa"/>
          </w:tcPr>
          <w:p>
            <w:pPr>
              <w:pStyle w:val="TableParagraph"/>
              <w:rPr>
                <w:sz w:val="12"/>
              </w:rPr>
            </w:pPr>
            <w:r>
              <w:rPr>
                <w:spacing w:val="-2"/>
                <w:w w:val="120"/>
                <w:sz w:val="12"/>
              </w:rPr>
              <w:t>354.88</w:t>
            </w:r>
          </w:p>
        </w:tc>
        <w:tc>
          <w:tcPr>
            <w:tcW w:w="2106" w:type="dxa"/>
          </w:tcPr>
          <w:p>
            <w:pPr>
              <w:pStyle w:val="TableParagraph"/>
              <w:ind w:left="118"/>
              <w:rPr>
                <w:sz w:val="12"/>
              </w:rPr>
            </w:pPr>
            <w:r>
              <w:rPr>
                <w:spacing w:val="-2"/>
                <w:w w:val="120"/>
                <w:sz w:val="12"/>
              </w:rPr>
              <w:t>854.36</w:t>
            </w:r>
          </w:p>
        </w:tc>
        <w:tc>
          <w:tcPr>
            <w:tcW w:w="2105" w:type="dxa"/>
          </w:tcPr>
          <w:p>
            <w:pPr>
              <w:pStyle w:val="TableParagraph"/>
              <w:ind w:left="118"/>
              <w:rPr>
                <w:sz w:val="12"/>
              </w:rPr>
            </w:pPr>
            <w:r>
              <w:rPr>
                <w:spacing w:val="-2"/>
                <w:w w:val="120"/>
                <w:sz w:val="12"/>
              </w:rPr>
              <w:t>1955.456</w:t>
            </w:r>
          </w:p>
        </w:tc>
      </w:tr>
      <w:tr>
        <w:trPr>
          <w:trHeight w:val="171" w:hRule="atLeast"/>
        </w:trPr>
        <w:tc>
          <w:tcPr>
            <w:tcW w:w="758" w:type="dxa"/>
          </w:tcPr>
          <w:p>
            <w:pPr>
              <w:pStyle w:val="TableParagraph"/>
              <w:rPr>
                <w:sz w:val="12"/>
              </w:rPr>
            </w:pPr>
            <w:hyperlink w:history="true" w:anchor="_bookmark16">
              <w:r>
                <w:rPr>
                  <w:color w:val="0080AC"/>
                  <w:spacing w:val="-4"/>
                  <w:w w:val="125"/>
                  <w:sz w:val="12"/>
                </w:rPr>
                <w:t>[24]</w:t>
              </w:r>
            </w:hyperlink>
          </w:p>
        </w:tc>
        <w:tc>
          <w:tcPr>
            <w:tcW w:w="2107" w:type="dxa"/>
          </w:tcPr>
          <w:p>
            <w:pPr>
              <w:pStyle w:val="TableParagraph"/>
              <w:rPr>
                <w:sz w:val="12"/>
              </w:rPr>
            </w:pPr>
            <w:r>
              <w:rPr>
                <w:spacing w:val="-2"/>
                <w:w w:val="120"/>
                <w:sz w:val="12"/>
              </w:rPr>
              <w:t>457.352</w:t>
            </w:r>
          </w:p>
        </w:tc>
        <w:tc>
          <w:tcPr>
            <w:tcW w:w="2106" w:type="dxa"/>
          </w:tcPr>
          <w:p>
            <w:pPr>
              <w:pStyle w:val="TableParagraph"/>
              <w:ind w:left="118"/>
              <w:rPr>
                <w:sz w:val="12"/>
              </w:rPr>
            </w:pPr>
            <w:r>
              <w:rPr>
                <w:spacing w:val="-2"/>
                <w:w w:val="120"/>
                <w:sz w:val="12"/>
              </w:rPr>
              <w:t>954.33</w:t>
            </w:r>
          </w:p>
        </w:tc>
        <w:tc>
          <w:tcPr>
            <w:tcW w:w="2105" w:type="dxa"/>
          </w:tcPr>
          <w:p>
            <w:pPr>
              <w:pStyle w:val="TableParagraph"/>
              <w:ind w:left="118"/>
              <w:rPr>
                <w:sz w:val="12"/>
              </w:rPr>
            </w:pPr>
            <w:r>
              <w:rPr>
                <w:spacing w:val="-2"/>
                <w:w w:val="120"/>
                <w:sz w:val="12"/>
              </w:rPr>
              <w:t>1468.88</w:t>
            </w:r>
          </w:p>
        </w:tc>
      </w:tr>
      <w:tr>
        <w:trPr>
          <w:trHeight w:val="171" w:hRule="atLeast"/>
        </w:trPr>
        <w:tc>
          <w:tcPr>
            <w:tcW w:w="758" w:type="dxa"/>
          </w:tcPr>
          <w:p>
            <w:pPr>
              <w:pStyle w:val="TableParagraph"/>
              <w:rPr>
                <w:sz w:val="12"/>
              </w:rPr>
            </w:pPr>
            <w:hyperlink w:history="true" w:anchor="_bookmark23">
              <w:r>
                <w:rPr>
                  <w:color w:val="0080AC"/>
                  <w:spacing w:val="-5"/>
                  <w:w w:val="130"/>
                  <w:sz w:val="12"/>
                </w:rPr>
                <w:t>[3]</w:t>
              </w:r>
            </w:hyperlink>
          </w:p>
        </w:tc>
        <w:tc>
          <w:tcPr>
            <w:tcW w:w="2107" w:type="dxa"/>
          </w:tcPr>
          <w:p>
            <w:pPr>
              <w:pStyle w:val="TableParagraph"/>
              <w:rPr>
                <w:sz w:val="12"/>
              </w:rPr>
            </w:pPr>
            <w:r>
              <w:rPr>
                <w:spacing w:val="-2"/>
                <w:w w:val="120"/>
                <w:sz w:val="12"/>
              </w:rPr>
              <w:t>645.36</w:t>
            </w:r>
          </w:p>
        </w:tc>
        <w:tc>
          <w:tcPr>
            <w:tcW w:w="2106" w:type="dxa"/>
          </w:tcPr>
          <w:p>
            <w:pPr>
              <w:pStyle w:val="TableParagraph"/>
              <w:ind w:left="118"/>
              <w:rPr>
                <w:sz w:val="12"/>
              </w:rPr>
            </w:pPr>
            <w:r>
              <w:rPr>
                <w:spacing w:val="-2"/>
                <w:w w:val="120"/>
                <w:sz w:val="12"/>
              </w:rPr>
              <w:t>1654.338</w:t>
            </w:r>
          </w:p>
        </w:tc>
        <w:tc>
          <w:tcPr>
            <w:tcW w:w="2105" w:type="dxa"/>
          </w:tcPr>
          <w:p>
            <w:pPr>
              <w:pStyle w:val="TableParagraph"/>
              <w:ind w:left="118"/>
              <w:rPr>
                <w:sz w:val="12"/>
              </w:rPr>
            </w:pPr>
            <w:r>
              <w:rPr>
                <w:spacing w:val="-2"/>
                <w:w w:val="120"/>
                <w:sz w:val="12"/>
              </w:rPr>
              <w:t>2317.227</w:t>
            </w:r>
          </w:p>
        </w:tc>
      </w:tr>
      <w:tr>
        <w:trPr>
          <w:trHeight w:val="171" w:hRule="atLeast"/>
        </w:trPr>
        <w:tc>
          <w:tcPr>
            <w:tcW w:w="758" w:type="dxa"/>
          </w:tcPr>
          <w:p>
            <w:pPr>
              <w:pStyle w:val="TableParagraph"/>
              <w:rPr>
                <w:sz w:val="12"/>
              </w:rPr>
            </w:pPr>
            <w:hyperlink w:history="true" w:anchor="_bookmark11">
              <w:r>
                <w:rPr>
                  <w:color w:val="0080AC"/>
                  <w:spacing w:val="-4"/>
                  <w:w w:val="125"/>
                  <w:sz w:val="12"/>
                </w:rPr>
                <w:t>[19]</w:t>
              </w:r>
            </w:hyperlink>
          </w:p>
        </w:tc>
        <w:tc>
          <w:tcPr>
            <w:tcW w:w="2107" w:type="dxa"/>
          </w:tcPr>
          <w:p>
            <w:pPr>
              <w:pStyle w:val="TableParagraph"/>
              <w:rPr>
                <w:sz w:val="12"/>
              </w:rPr>
            </w:pPr>
            <w:r>
              <w:rPr>
                <w:spacing w:val="-2"/>
                <w:w w:val="120"/>
                <w:sz w:val="12"/>
              </w:rPr>
              <w:t>568.33</w:t>
            </w:r>
          </w:p>
        </w:tc>
        <w:tc>
          <w:tcPr>
            <w:tcW w:w="2106" w:type="dxa"/>
          </w:tcPr>
          <w:p>
            <w:pPr>
              <w:pStyle w:val="TableParagraph"/>
              <w:ind w:left="118"/>
              <w:rPr>
                <w:sz w:val="12"/>
              </w:rPr>
            </w:pPr>
            <w:r>
              <w:rPr>
                <w:spacing w:val="-2"/>
                <w:w w:val="120"/>
                <w:sz w:val="12"/>
              </w:rPr>
              <w:t>1455.33</w:t>
            </w:r>
          </w:p>
        </w:tc>
        <w:tc>
          <w:tcPr>
            <w:tcW w:w="2105" w:type="dxa"/>
          </w:tcPr>
          <w:p>
            <w:pPr>
              <w:pStyle w:val="TableParagraph"/>
              <w:ind w:left="118"/>
              <w:rPr>
                <w:sz w:val="12"/>
              </w:rPr>
            </w:pPr>
            <w:r>
              <w:rPr>
                <w:spacing w:val="-2"/>
                <w:w w:val="120"/>
                <w:sz w:val="12"/>
              </w:rPr>
              <w:t>2544.36</w:t>
            </w:r>
          </w:p>
        </w:tc>
      </w:tr>
      <w:tr>
        <w:trPr>
          <w:trHeight w:val="228" w:hRule="atLeast"/>
        </w:trPr>
        <w:tc>
          <w:tcPr>
            <w:tcW w:w="758" w:type="dxa"/>
            <w:tcBorders>
              <w:bottom w:val="single" w:sz="4" w:space="0" w:color="000000"/>
            </w:tcBorders>
          </w:tcPr>
          <w:p>
            <w:pPr>
              <w:pStyle w:val="TableParagraph"/>
              <w:spacing w:line="240" w:lineRule="auto"/>
              <w:rPr>
                <w:sz w:val="12"/>
              </w:rPr>
            </w:pPr>
            <w:r>
              <w:rPr>
                <w:spacing w:val="-2"/>
                <w:w w:val="115"/>
                <w:sz w:val="12"/>
              </w:rPr>
              <w:t>Proposed</w:t>
            </w:r>
          </w:p>
        </w:tc>
        <w:tc>
          <w:tcPr>
            <w:tcW w:w="2107" w:type="dxa"/>
            <w:tcBorders>
              <w:bottom w:val="single" w:sz="4" w:space="0" w:color="000000"/>
            </w:tcBorders>
          </w:tcPr>
          <w:p>
            <w:pPr>
              <w:pStyle w:val="TableParagraph"/>
              <w:spacing w:line="240" w:lineRule="auto"/>
              <w:rPr>
                <w:sz w:val="12"/>
              </w:rPr>
            </w:pPr>
            <w:r>
              <w:rPr>
                <w:spacing w:val="-2"/>
                <w:w w:val="120"/>
                <w:sz w:val="12"/>
              </w:rPr>
              <w:t>245.34</w:t>
            </w:r>
          </w:p>
        </w:tc>
        <w:tc>
          <w:tcPr>
            <w:tcW w:w="2106" w:type="dxa"/>
            <w:tcBorders>
              <w:bottom w:val="single" w:sz="4" w:space="0" w:color="000000"/>
            </w:tcBorders>
          </w:tcPr>
          <w:p>
            <w:pPr>
              <w:pStyle w:val="TableParagraph"/>
              <w:spacing w:line="240" w:lineRule="auto"/>
              <w:ind w:left="118"/>
              <w:rPr>
                <w:sz w:val="12"/>
              </w:rPr>
            </w:pPr>
            <w:r>
              <w:rPr>
                <w:spacing w:val="-2"/>
                <w:w w:val="120"/>
                <w:sz w:val="12"/>
              </w:rPr>
              <w:t>557.145</w:t>
            </w:r>
          </w:p>
        </w:tc>
        <w:tc>
          <w:tcPr>
            <w:tcW w:w="2105" w:type="dxa"/>
            <w:tcBorders>
              <w:bottom w:val="single" w:sz="4" w:space="0" w:color="000000"/>
            </w:tcBorders>
          </w:tcPr>
          <w:p>
            <w:pPr>
              <w:pStyle w:val="TableParagraph"/>
              <w:spacing w:line="240" w:lineRule="auto"/>
              <w:ind w:left="118"/>
              <w:rPr>
                <w:sz w:val="12"/>
              </w:rPr>
            </w:pPr>
            <w:r>
              <w:rPr>
                <w:spacing w:val="-2"/>
                <w:w w:val="120"/>
                <w:sz w:val="12"/>
              </w:rPr>
              <w:t>894.255</w:t>
            </w:r>
          </w:p>
        </w:tc>
      </w:tr>
    </w:tbl>
    <w:p>
      <w:pPr>
        <w:spacing w:after="0" w:line="240" w:lineRule="auto"/>
        <w:rPr>
          <w:sz w:val="12"/>
        </w:rPr>
        <w:sectPr>
          <w:type w:val="continuous"/>
          <w:pgSz w:w="11910" w:h="15880"/>
          <w:pgMar w:header="668" w:footer="485" w:top="620" w:bottom="280" w:left="640" w:right="620"/>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39"/>
        <w:jc w:val="both"/>
      </w:pPr>
      <w:bookmarkStart w:name="_bookmark9" w:id="34"/>
      <w:bookmarkEnd w:id="34"/>
      <w:r>
        <w:rPr/>
      </w:r>
      <w:r>
        <w:rPr>
          <w:w w:val="110"/>
        </w:rPr>
        <w:t>allows a Drone device to refuse an occurrence of the based consensus procedure</w:t>
      </w:r>
      <w:r>
        <w:rPr>
          <w:spacing w:val="-1"/>
          <w:w w:val="110"/>
        </w:rPr>
        <w:t> </w:t>
      </w:r>
      <w:r>
        <w:rPr>
          <w:w w:val="110"/>
        </w:rPr>
        <w:t>(therefore</w:t>
      </w:r>
      <w:r>
        <w:rPr>
          <w:spacing w:val="-2"/>
          <w:w w:val="110"/>
        </w:rPr>
        <w:t> </w:t>
      </w:r>
      <w:r>
        <w:rPr>
          <w:w w:val="110"/>
        </w:rPr>
        <w:t>identifying</w:t>
      </w:r>
      <w:r>
        <w:rPr>
          <w:spacing w:val="-2"/>
          <w:w w:val="110"/>
        </w:rPr>
        <w:t> </w:t>
      </w:r>
      <w:r>
        <w:rPr>
          <w:w w:val="110"/>
        </w:rPr>
        <w:t>an</w:t>
      </w:r>
      <w:r>
        <w:rPr>
          <w:spacing w:val="-2"/>
          <w:w w:val="110"/>
        </w:rPr>
        <w:t> </w:t>
      </w:r>
      <w:r>
        <w:rPr>
          <w:w w:val="110"/>
        </w:rPr>
        <w:t>attempt)</w:t>
      </w:r>
      <w:r>
        <w:rPr>
          <w:spacing w:val="-2"/>
          <w:w w:val="110"/>
        </w:rPr>
        <w:t> </w:t>
      </w:r>
      <w:r>
        <w:rPr>
          <w:w w:val="110"/>
        </w:rPr>
        <w:t>just</w:t>
      </w:r>
      <w:r>
        <w:rPr>
          <w:spacing w:val="-2"/>
          <w:w w:val="110"/>
        </w:rPr>
        <w:t> </w:t>
      </w:r>
      <w:r>
        <w:rPr>
          <w:w w:val="110"/>
        </w:rPr>
        <w:t>after</w:t>
      </w:r>
      <w:r>
        <w:rPr>
          <w:spacing w:val="-2"/>
          <w:w w:val="110"/>
        </w:rPr>
        <w:t> </w:t>
      </w:r>
      <w:r>
        <w:rPr>
          <w:w w:val="110"/>
        </w:rPr>
        <w:t>the</w:t>
      </w:r>
      <w:r>
        <w:rPr>
          <w:spacing w:val="-2"/>
          <w:w w:val="110"/>
        </w:rPr>
        <w:t> </w:t>
      </w:r>
      <w:r>
        <w:rPr>
          <w:w w:val="110"/>
        </w:rPr>
        <w:t>original</w:t>
      </w:r>
      <w:r>
        <w:rPr>
          <w:spacing w:val="-2"/>
          <w:w w:val="110"/>
        </w:rPr>
        <w:t> </w:t>
      </w:r>
      <w:r>
        <w:rPr>
          <w:w w:val="110"/>
        </w:rPr>
        <w:t>mes- </w:t>
      </w:r>
      <w:bookmarkStart w:name="_bookmark10" w:id="35"/>
      <w:bookmarkEnd w:id="35"/>
      <w:r>
        <w:rPr>
          <w:w w:val="110"/>
        </w:rPr>
        <w:t>sage,</w:t>
      </w:r>
      <w:r>
        <w:rPr>
          <w:spacing w:val="-3"/>
          <w:w w:val="110"/>
        </w:rPr>
        <w:t> </w:t>
      </w:r>
      <w:r>
        <w:rPr>
          <w:w w:val="110"/>
        </w:rPr>
        <w:t>but</w:t>
      </w:r>
      <w:r>
        <w:rPr>
          <w:spacing w:val="-3"/>
          <w:w w:val="110"/>
        </w:rPr>
        <w:t> </w:t>
      </w:r>
      <w:r>
        <w:rPr>
          <w:w w:val="110"/>
        </w:rPr>
        <w:t>CBKE-ECDSA</w:t>
      </w:r>
      <w:r>
        <w:rPr>
          <w:spacing w:val="-3"/>
          <w:w w:val="110"/>
        </w:rPr>
        <w:t> </w:t>
      </w:r>
      <w:r>
        <w:rPr>
          <w:w w:val="110"/>
        </w:rPr>
        <w:t>requires</w:t>
      </w:r>
      <w:r>
        <w:rPr>
          <w:spacing w:val="-3"/>
          <w:w w:val="110"/>
        </w:rPr>
        <w:t> </w:t>
      </w:r>
      <w:r>
        <w:rPr>
          <w:w w:val="110"/>
        </w:rPr>
        <w:t>ninth</w:t>
      </w:r>
      <w:r>
        <w:rPr>
          <w:spacing w:val="-3"/>
          <w:w w:val="110"/>
        </w:rPr>
        <w:t> </w:t>
      </w:r>
      <w:r>
        <w:rPr>
          <w:w w:val="110"/>
        </w:rPr>
        <w:t>messages</w:t>
      </w:r>
      <w:r>
        <w:rPr>
          <w:spacing w:val="-3"/>
          <w:w w:val="110"/>
        </w:rPr>
        <w:t> </w:t>
      </w:r>
      <w:r>
        <w:rPr>
          <w:w w:val="110"/>
        </w:rPr>
        <w:t>to</w:t>
      </w:r>
      <w:r>
        <w:rPr>
          <w:spacing w:val="-3"/>
          <w:w w:val="110"/>
        </w:rPr>
        <w:t> </w:t>
      </w:r>
      <w:r>
        <w:rPr>
          <w:w w:val="110"/>
        </w:rPr>
        <w:t>deny</w:t>
      </w:r>
      <w:r>
        <w:rPr>
          <w:spacing w:val="-3"/>
          <w:w w:val="110"/>
        </w:rPr>
        <w:t> </w:t>
      </w:r>
      <w:r>
        <w:rPr>
          <w:w w:val="110"/>
        </w:rPr>
        <w:t>an</w:t>
      </w:r>
      <w:r>
        <w:rPr>
          <w:spacing w:val="-3"/>
          <w:w w:val="110"/>
        </w:rPr>
        <w:t> </w:t>
      </w:r>
      <w:r>
        <w:rPr>
          <w:w w:val="110"/>
        </w:rPr>
        <w:t>attempt</w:t>
      </w:r>
      <w:r>
        <w:rPr>
          <w:spacing w:val="-3"/>
          <w:w w:val="110"/>
        </w:rPr>
        <w:t> </w:t>
      </w:r>
      <w:r>
        <w:rPr>
          <w:w w:val="110"/>
        </w:rPr>
        <w:t>at the MAC-layer. To avoid delay, the devices deny the connections after getting</w:t>
      </w:r>
      <w:r>
        <w:rPr>
          <w:spacing w:val="-7"/>
          <w:w w:val="110"/>
        </w:rPr>
        <w:t> </w:t>
      </w:r>
      <w:r>
        <w:rPr>
          <w:w w:val="110"/>
        </w:rPr>
        <w:t>two</w:t>
      </w:r>
      <w:r>
        <w:rPr>
          <w:spacing w:val="-7"/>
          <w:w w:val="110"/>
        </w:rPr>
        <w:t> </w:t>
      </w:r>
      <w:r>
        <w:rPr>
          <w:w w:val="110"/>
        </w:rPr>
        <w:t>MAC-layer</w:t>
      </w:r>
      <w:r>
        <w:rPr>
          <w:spacing w:val="-7"/>
          <w:w w:val="110"/>
        </w:rPr>
        <w:t> </w:t>
      </w:r>
      <w:r>
        <w:rPr>
          <w:w w:val="110"/>
        </w:rPr>
        <w:t>messages.</w:t>
      </w:r>
      <w:r>
        <w:rPr>
          <w:spacing w:val="-7"/>
          <w:w w:val="110"/>
        </w:rPr>
        <w:t> </w:t>
      </w:r>
      <w:r>
        <w:rPr>
          <w:w w:val="110"/>
        </w:rPr>
        <w:t>Thus,</w:t>
      </w:r>
      <w:r>
        <w:rPr>
          <w:spacing w:val="-7"/>
          <w:w w:val="110"/>
        </w:rPr>
        <w:t> </w:t>
      </w:r>
      <w:r>
        <w:rPr>
          <w:w w:val="110"/>
        </w:rPr>
        <w:t>there</w:t>
      </w:r>
      <w:r>
        <w:rPr>
          <w:spacing w:val="-7"/>
          <w:w w:val="110"/>
        </w:rPr>
        <w:t> </w:t>
      </w:r>
      <w:r>
        <w:rPr>
          <w:w w:val="110"/>
        </w:rPr>
        <w:t>is</w:t>
      </w:r>
      <w:r>
        <w:rPr>
          <w:spacing w:val="-7"/>
          <w:w w:val="110"/>
        </w:rPr>
        <w:t> </w:t>
      </w:r>
      <w:r>
        <w:rPr>
          <w:w w:val="110"/>
        </w:rPr>
        <w:t>no</w:t>
      </w:r>
      <w:r>
        <w:rPr>
          <w:spacing w:val="-7"/>
          <w:w w:val="110"/>
        </w:rPr>
        <w:t> </w:t>
      </w:r>
      <w:r>
        <w:rPr>
          <w:w w:val="110"/>
        </w:rPr>
        <w:t>need</w:t>
      </w:r>
      <w:r>
        <w:rPr>
          <w:spacing w:val="-7"/>
          <w:w w:val="110"/>
        </w:rPr>
        <w:t> </w:t>
      </w:r>
      <w:r>
        <w:rPr>
          <w:w w:val="110"/>
        </w:rPr>
        <w:t>to</w:t>
      </w:r>
      <w:r>
        <w:rPr>
          <w:spacing w:val="-7"/>
          <w:w w:val="110"/>
        </w:rPr>
        <w:t> </w:t>
      </w:r>
      <w:r>
        <w:rPr>
          <w:w w:val="110"/>
        </w:rPr>
        <w:t>increase</w:t>
      </w:r>
      <w:r>
        <w:rPr>
          <w:spacing w:val="-7"/>
          <w:w w:val="110"/>
        </w:rPr>
        <w:t> </w:t>
      </w:r>
      <w:r>
        <w:rPr>
          <w:w w:val="110"/>
        </w:rPr>
        <w:t>the </w:t>
      </w:r>
      <w:bookmarkStart w:name="_bookmark11" w:id="36"/>
      <w:bookmarkEnd w:id="36"/>
      <w:r>
        <w:rPr>
          <w:w w:val="110"/>
        </w:rPr>
        <w:t>number</w:t>
      </w:r>
      <w:r>
        <w:rPr>
          <w:w w:val="110"/>
        </w:rPr>
        <w:t> of messages exchanged at the MAC layer and that is designed to</w:t>
      </w:r>
      <w:r>
        <w:rPr>
          <w:w w:val="110"/>
        </w:rPr>
        <w:t> check</w:t>
      </w:r>
      <w:r>
        <w:rPr>
          <w:w w:val="110"/>
        </w:rPr>
        <w:t> an</w:t>
      </w:r>
      <w:r>
        <w:rPr>
          <w:w w:val="110"/>
        </w:rPr>
        <w:t> assault</w:t>
      </w:r>
      <w:r>
        <w:rPr>
          <w:w w:val="110"/>
        </w:rPr>
        <w:t> using</w:t>
      </w:r>
      <w:r>
        <w:rPr>
          <w:w w:val="110"/>
        </w:rPr>
        <w:t> the</w:t>
      </w:r>
      <w:r>
        <w:rPr>
          <w:w w:val="110"/>
        </w:rPr>
        <w:t> prototype.</w:t>
      </w:r>
      <w:r>
        <w:rPr>
          <w:w w:val="110"/>
        </w:rPr>
        <w:t> Thus,</w:t>
      </w:r>
      <w:r>
        <w:rPr>
          <w:w w:val="110"/>
        </w:rPr>
        <w:t> we</w:t>
      </w:r>
      <w:r>
        <w:rPr>
          <w:w w:val="110"/>
        </w:rPr>
        <w:t> may</w:t>
      </w:r>
      <w:r>
        <w:rPr>
          <w:w w:val="110"/>
        </w:rPr>
        <w:t> conclude</w:t>
      </w:r>
      <w:r>
        <w:rPr>
          <w:w w:val="110"/>
        </w:rPr>
        <w:t> that </w:t>
      </w:r>
      <w:bookmarkStart w:name="_bookmark12" w:id="37"/>
      <w:bookmarkEnd w:id="37"/>
      <w:r>
        <w:rPr>
          <w:w w:val="110"/>
        </w:rPr>
        <w:t>communication</w:t>
      </w:r>
      <w:r>
        <w:rPr>
          <w:w w:val="110"/>
        </w:rPr>
        <w:t> technology has no influence on how sensitive a based </w:t>
      </w:r>
      <w:bookmarkStart w:name="6 Conclusion" w:id="38"/>
      <w:bookmarkEnd w:id="38"/>
      <w:r>
        <w:rPr>
          <w:w w:val="110"/>
        </w:rPr>
        <w:t>consensus</w:t>
      </w:r>
      <w:r>
        <w:rPr>
          <w:w w:val="110"/>
        </w:rPr>
        <w:t> technique is to resource starvation assaults.</w:t>
      </w:r>
    </w:p>
    <w:p>
      <w:pPr>
        <w:pStyle w:val="BodyText"/>
        <w:spacing w:before="73"/>
        <w:ind w:left="0"/>
      </w:pPr>
    </w:p>
    <w:p>
      <w:pPr>
        <w:pStyle w:val="Heading1"/>
        <w:numPr>
          <w:ilvl w:val="0"/>
          <w:numId w:val="1"/>
        </w:numPr>
        <w:tabs>
          <w:tab w:pos="342" w:val="left" w:leader="none"/>
        </w:tabs>
        <w:spacing w:line="240" w:lineRule="auto" w:before="0" w:after="0"/>
        <w:ind w:left="342" w:right="0" w:hanging="224"/>
        <w:jc w:val="left"/>
      </w:pPr>
      <w:bookmarkStart w:name="_bookmark13" w:id="39"/>
      <w:bookmarkEnd w:id="39"/>
      <w:r>
        <w:rPr>
          <w:b w:val="0"/>
        </w:rPr>
      </w:r>
      <w:r>
        <w:rPr>
          <w:spacing w:val="-2"/>
          <w:w w:val="110"/>
        </w:rPr>
        <w:t>Conclusion</w:t>
      </w:r>
    </w:p>
    <w:p>
      <w:pPr>
        <w:pStyle w:val="BodyText"/>
        <w:spacing w:before="50"/>
        <w:ind w:left="0"/>
        <w:rPr>
          <w:rFonts w:ascii="Times New Roman"/>
          <w:b/>
        </w:rPr>
      </w:pPr>
    </w:p>
    <w:p>
      <w:pPr>
        <w:pStyle w:val="BodyText"/>
        <w:spacing w:line="273" w:lineRule="auto"/>
        <w:ind w:right="40" w:firstLine="239"/>
        <w:jc w:val="both"/>
      </w:pPr>
      <w:bookmarkStart w:name="_bookmark14" w:id="40"/>
      <w:bookmarkEnd w:id="40"/>
      <w:r>
        <w:rPr/>
      </w:r>
      <w:r>
        <w:rPr>
          <w:w w:val="110"/>
        </w:rPr>
        <w:t>In</w:t>
      </w:r>
      <w:r>
        <w:rPr>
          <w:spacing w:val="-1"/>
          <w:w w:val="110"/>
        </w:rPr>
        <w:t> </w:t>
      </w:r>
      <w:r>
        <w:rPr>
          <w:w w:val="110"/>
        </w:rPr>
        <w:t>this</w:t>
      </w:r>
      <w:r>
        <w:rPr>
          <w:spacing w:val="-2"/>
          <w:w w:val="110"/>
        </w:rPr>
        <w:t> </w:t>
      </w:r>
      <w:r>
        <w:rPr>
          <w:w w:val="110"/>
        </w:rPr>
        <w:t>paper,</w:t>
      </w:r>
      <w:r>
        <w:rPr>
          <w:spacing w:val="-2"/>
          <w:w w:val="110"/>
        </w:rPr>
        <w:t> </w:t>
      </w:r>
      <w:r>
        <w:rPr>
          <w:w w:val="110"/>
        </w:rPr>
        <w:t>the</w:t>
      </w:r>
      <w:r>
        <w:rPr>
          <w:spacing w:val="-1"/>
          <w:w w:val="110"/>
        </w:rPr>
        <w:t> </w:t>
      </w:r>
      <w:r>
        <w:rPr>
          <w:w w:val="110"/>
        </w:rPr>
        <w:t>tradeoff</w:t>
      </w:r>
      <w:r>
        <w:rPr>
          <w:spacing w:val="-2"/>
          <w:w w:val="110"/>
        </w:rPr>
        <w:t> </w:t>
      </w:r>
      <w:r>
        <w:rPr>
          <w:w w:val="110"/>
        </w:rPr>
        <w:t>between</w:t>
      </w:r>
      <w:r>
        <w:rPr>
          <w:spacing w:val="-2"/>
          <w:w w:val="110"/>
        </w:rPr>
        <w:t> </w:t>
      </w:r>
      <w:r>
        <w:rPr>
          <w:w w:val="110"/>
        </w:rPr>
        <w:t>security</w:t>
      </w:r>
      <w:r>
        <w:rPr>
          <w:spacing w:val="-2"/>
          <w:w w:val="110"/>
        </w:rPr>
        <w:t> </w:t>
      </w:r>
      <w:r>
        <w:rPr>
          <w:w w:val="110"/>
        </w:rPr>
        <w:t>and</w:t>
      </w:r>
      <w:r>
        <w:rPr>
          <w:spacing w:val="-2"/>
          <w:w w:val="110"/>
        </w:rPr>
        <w:t> </w:t>
      </w:r>
      <w:r>
        <w:rPr>
          <w:w w:val="110"/>
        </w:rPr>
        <w:t>lightweight</w:t>
      </w:r>
      <w:r>
        <w:rPr>
          <w:spacing w:val="-2"/>
          <w:w w:val="110"/>
        </w:rPr>
        <w:t> </w:t>
      </w:r>
      <w:r>
        <w:rPr>
          <w:w w:val="110"/>
        </w:rPr>
        <w:t>features of the recent authenticated scheme for drones were fully implemented </w:t>
      </w:r>
      <w:bookmarkStart w:name="_bookmark15" w:id="41"/>
      <w:bookmarkEnd w:id="41"/>
      <w:r>
        <w:rPr>
          <w:w w:val="110"/>
        </w:rPr>
        <w:t>and</w:t>
      </w:r>
      <w:r>
        <w:rPr>
          <w:spacing w:val="-8"/>
          <w:w w:val="110"/>
        </w:rPr>
        <w:t> </w:t>
      </w:r>
      <w:r>
        <w:rPr>
          <w:w w:val="110"/>
        </w:rPr>
        <w:t>investigated</w:t>
      </w:r>
      <w:r>
        <w:rPr>
          <w:spacing w:val="-8"/>
          <w:w w:val="110"/>
        </w:rPr>
        <w:t> </w:t>
      </w:r>
      <w:r>
        <w:rPr>
          <w:w w:val="110"/>
        </w:rPr>
        <w:t>with</w:t>
      </w:r>
      <w:r>
        <w:rPr>
          <w:spacing w:val="-8"/>
          <w:w w:val="110"/>
        </w:rPr>
        <w:t> </w:t>
      </w:r>
      <w:r>
        <w:rPr>
          <w:w w:val="110"/>
        </w:rPr>
        <w:t>the</w:t>
      </w:r>
      <w:r>
        <w:rPr>
          <w:spacing w:val="-8"/>
          <w:w w:val="110"/>
        </w:rPr>
        <w:t> </w:t>
      </w:r>
      <w:r>
        <w:rPr>
          <w:w w:val="110"/>
        </w:rPr>
        <w:t>existing</w:t>
      </w:r>
      <w:r>
        <w:rPr>
          <w:spacing w:val="-8"/>
          <w:w w:val="110"/>
        </w:rPr>
        <w:t> </w:t>
      </w:r>
      <w:r>
        <w:rPr>
          <w:w w:val="110"/>
        </w:rPr>
        <w:t>systems.</w:t>
      </w:r>
      <w:r>
        <w:rPr>
          <w:spacing w:val="-8"/>
          <w:w w:val="110"/>
        </w:rPr>
        <w:t> </w:t>
      </w:r>
      <w:r>
        <w:rPr>
          <w:w w:val="110"/>
        </w:rPr>
        <w:t>From</w:t>
      </w:r>
      <w:r>
        <w:rPr>
          <w:spacing w:val="-8"/>
          <w:w w:val="110"/>
        </w:rPr>
        <w:t> </w:t>
      </w:r>
      <w:r>
        <w:rPr>
          <w:w w:val="110"/>
        </w:rPr>
        <w:t>that,</w:t>
      </w:r>
      <w:r>
        <w:rPr>
          <w:spacing w:val="-8"/>
          <w:w w:val="110"/>
        </w:rPr>
        <w:t> </w:t>
      </w:r>
      <w:r>
        <w:rPr>
          <w:w w:val="110"/>
        </w:rPr>
        <w:t>the</w:t>
      </w:r>
      <w:r>
        <w:rPr>
          <w:spacing w:val="-8"/>
          <w:w w:val="110"/>
        </w:rPr>
        <w:t> </w:t>
      </w:r>
      <w:r>
        <w:rPr>
          <w:w w:val="110"/>
        </w:rPr>
        <w:t>proposed</w:t>
      </w:r>
      <w:r>
        <w:rPr>
          <w:spacing w:val="-8"/>
          <w:w w:val="110"/>
        </w:rPr>
        <w:t> </w:t>
      </w:r>
      <w:r>
        <w:rPr>
          <w:w w:val="110"/>
        </w:rPr>
        <w:t>sys- tem achieved lower communication costs and energy consumption be- cause</w:t>
      </w:r>
      <w:r>
        <w:rPr>
          <w:spacing w:val="-7"/>
          <w:w w:val="110"/>
        </w:rPr>
        <w:t> </w:t>
      </w:r>
      <w:r>
        <w:rPr>
          <w:w w:val="110"/>
        </w:rPr>
        <w:t>of</w:t>
      </w:r>
      <w:r>
        <w:rPr>
          <w:spacing w:val="-7"/>
          <w:w w:val="110"/>
        </w:rPr>
        <w:t> </w:t>
      </w:r>
      <w:r>
        <w:rPr>
          <w:w w:val="110"/>
        </w:rPr>
        <w:t>the</w:t>
      </w:r>
      <w:r>
        <w:rPr>
          <w:spacing w:val="-7"/>
          <w:w w:val="110"/>
        </w:rPr>
        <w:t> </w:t>
      </w:r>
      <w:r>
        <w:rPr>
          <w:w w:val="110"/>
        </w:rPr>
        <w:t>ECC</w:t>
      </w:r>
      <w:r>
        <w:rPr>
          <w:spacing w:val="-7"/>
          <w:w w:val="110"/>
        </w:rPr>
        <w:t> </w:t>
      </w:r>
      <w:r>
        <w:rPr>
          <w:w w:val="110"/>
        </w:rPr>
        <w:t>operations.</w:t>
      </w:r>
      <w:r>
        <w:rPr>
          <w:spacing w:val="-7"/>
          <w:w w:val="110"/>
        </w:rPr>
        <w:t> </w:t>
      </w:r>
      <w:r>
        <w:rPr>
          <w:w w:val="110"/>
        </w:rPr>
        <w:t>Basically,</w:t>
      </w:r>
      <w:r>
        <w:rPr>
          <w:spacing w:val="-7"/>
          <w:w w:val="110"/>
        </w:rPr>
        <w:t> </w:t>
      </w:r>
      <w:r>
        <w:rPr>
          <w:w w:val="110"/>
        </w:rPr>
        <w:t>all</w:t>
      </w:r>
      <w:r>
        <w:rPr>
          <w:spacing w:val="-7"/>
          <w:w w:val="110"/>
        </w:rPr>
        <w:t> </w:t>
      </w:r>
      <w:r>
        <w:rPr>
          <w:w w:val="110"/>
        </w:rPr>
        <w:t>other</w:t>
      </w:r>
      <w:r>
        <w:rPr>
          <w:spacing w:val="-7"/>
          <w:w w:val="110"/>
        </w:rPr>
        <w:t> </w:t>
      </w:r>
      <w:r>
        <w:rPr>
          <w:w w:val="110"/>
        </w:rPr>
        <w:t>systems</w:t>
      </w:r>
      <w:r>
        <w:rPr>
          <w:spacing w:val="-7"/>
          <w:w w:val="110"/>
        </w:rPr>
        <w:t> </w:t>
      </w:r>
      <w:r>
        <w:rPr>
          <w:w w:val="110"/>
        </w:rPr>
        <w:t>require</w:t>
      </w:r>
      <w:r>
        <w:rPr>
          <w:spacing w:val="-7"/>
          <w:w w:val="110"/>
        </w:rPr>
        <w:t> </w:t>
      </w:r>
      <w:r>
        <w:rPr>
          <w:w w:val="110"/>
        </w:rPr>
        <w:t>higher </w:t>
      </w:r>
      <w:bookmarkStart w:name="_bookmark16" w:id="42"/>
      <w:bookmarkEnd w:id="42"/>
      <w:r>
        <w:rPr>
          <w:w w:val="110"/>
        </w:rPr>
        <w:t>communication</w:t>
      </w:r>
      <w:r>
        <w:rPr>
          <w:w w:val="110"/>
        </w:rPr>
        <w:t> costs, but that elliptic curve used a digital signature al- gorithm for minimizing the communicated messages. The components </w:t>
      </w:r>
      <w:bookmarkStart w:name="_bookmark17" w:id="43"/>
      <w:bookmarkEnd w:id="43"/>
      <w:r>
        <w:rPr>
          <w:w w:val="110"/>
        </w:rPr>
        <w:t>of</w:t>
      </w:r>
      <w:r>
        <w:rPr>
          <w:w w:val="110"/>
        </w:rPr>
        <w:t> the</w:t>
      </w:r>
      <w:r>
        <w:rPr>
          <w:w w:val="110"/>
        </w:rPr>
        <w:t> exchanged</w:t>
      </w:r>
      <w:r>
        <w:rPr>
          <w:w w:val="110"/>
        </w:rPr>
        <w:t> messages</w:t>
      </w:r>
      <w:r>
        <w:rPr>
          <w:w w:val="110"/>
        </w:rPr>
        <w:t> are</w:t>
      </w:r>
      <w:r>
        <w:rPr>
          <w:w w:val="110"/>
        </w:rPr>
        <w:t> minimized</w:t>
      </w:r>
      <w:r>
        <w:rPr>
          <w:w w:val="110"/>
        </w:rPr>
        <w:t> as</w:t>
      </w:r>
      <w:r>
        <w:rPr>
          <w:w w:val="110"/>
        </w:rPr>
        <w:t> less</w:t>
      </w:r>
      <w:r>
        <w:rPr>
          <w:w w:val="110"/>
        </w:rPr>
        <w:t> as</w:t>
      </w:r>
      <w:r>
        <w:rPr>
          <w:w w:val="110"/>
        </w:rPr>
        <w:t> possible.</w:t>
      </w:r>
      <w:r>
        <w:rPr>
          <w:w w:val="110"/>
        </w:rPr>
        <w:t> Future work</w:t>
      </w:r>
      <w:r>
        <w:rPr>
          <w:w w:val="110"/>
        </w:rPr>
        <w:t> will</w:t>
      </w:r>
      <w:r>
        <w:rPr>
          <w:w w:val="110"/>
        </w:rPr>
        <w:t> consider</w:t>
      </w:r>
      <w:r>
        <w:rPr>
          <w:w w:val="110"/>
        </w:rPr>
        <w:t> the</w:t>
      </w:r>
      <w:r>
        <w:rPr>
          <w:w w:val="110"/>
        </w:rPr>
        <w:t> deployment</w:t>
      </w:r>
      <w:r>
        <w:rPr>
          <w:w w:val="110"/>
        </w:rPr>
        <w:t> of</w:t>
      </w:r>
      <w:r>
        <w:rPr>
          <w:w w:val="110"/>
        </w:rPr>
        <w:t> the</w:t>
      </w:r>
      <w:r>
        <w:rPr>
          <w:w w:val="110"/>
        </w:rPr>
        <w:t> secure,</w:t>
      </w:r>
      <w:r>
        <w:rPr>
          <w:w w:val="110"/>
        </w:rPr>
        <w:t> lightweight</w:t>
      </w:r>
      <w:r>
        <w:rPr>
          <w:w w:val="110"/>
        </w:rPr>
        <w:t> proven </w:t>
      </w:r>
      <w:bookmarkStart w:name="_bookmark18" w:id="44"/>
      <w:bookmarkEnd w:id="44"/>
      <w:r>
        <w:rPr>
          <w:w w:val="110"/>
        </w:rPr>
        <w:t>authenticated</w:t>
      </w:r>
      <w:r>
        <w:rPr>
          <w:w w:val="110"/>
        </w:rPr>
        <w:t> key</w:t>
      </w:r>
      <w:r>
        <w:rPr>
          <w:w w:val="110"/>
        </w:rPr>
        <w:t> agreement</w:t>
      </w:r>
      <w:r>
        <w:rPr>
          <w:w w:val="110"/>
        </w:rPr>
        <w:t> technique</w:t>
      </w:r>
      <w:r>
        <w:rPr>
          <w:w w:val="110"/>
        </w:rPr>
        <w:t> in</w:t>
      </w:r>
      <w:r>
        <w:rPr>
          <w:w w:val="110"/>
        </w:rPr>
        <w:t> a</w:t>
      </w:r>
      <w:r>
        <w:rPr>
          <w:w w:val="110"/>
        </w:rPr>
        <w:t> static</w:t>
      </w:r>
      <w:r>
        <w:rPr>
          <w:w w:val="110"/>
        </w:rPr>
        <w:t> IoT-based</w:t>
      </w:r>
      <w:r>
        <w:rPr>
          <w:w w:val="110"/>
        </w:rPr>
        <w:t> network </w:t>
      </w:r>
      <w:bookmarkStart w:name="Declaration of interests" w:id="45"/>
      <w:bookmarkEnd w:id="45"/>
      <w:r>
        <w:rPr>
          <w:w w:val="110"/>
        </w:rPr>
        <w:t>suc</w:t>
      </w:r>
      <w:r>
        <w:rPr>
          <w:w w:val="110"/>
        </w:rPr>
        <w:t>h as healthcare and smart grid network.</w:t>
      </w:r>
    </w:p>
    <w:p>
      <w:pPr>
        <w:pStyle w:val="BodyText"/>
        <w:spacing w:before="73"/>
        <w:ind w:left="0"/>
      </w:pPr>
    </w:p>
    <w:p>
      <w:pPr>
        <w:pStyle w:val="Heading1"/>
        <w:ind w:left="118" w:firstLine="0"/>
      </w:pPr>
      <w:bookmarkStart w:name="_bookmark19" w:id="46"/>
      <w:bookmarkEnd w:id="46"/>
      <w:r>
        <w:rPr>
          <w:b w:val="0"/>
        </w:rPr>
      </w:r>
      <w:r>
        <w:rPr>
          <w:w w:val="110"/>
        </w:rPr>
        <w:t>Declaration</w:t>
      </w:r>
      <w:r>
        <w:rPr>
          <w:spacing w:val="3"/>
          <w:w w:val="110"/>
        </w:rPr>
        <w:t> </w:t>
      </w:r>
      <w:r>
        <w:rPr>
          <w:w w:val="110"/>
        </w:rPr>
        <w:t>of</w:t>
      </w:r>
      <w:r>
        <w:rPr>
          <w:spacing w:val="3"/>
          <w:w w:val="110"/>
        </w:rPr>
        <w:t> </w:t>
      </w:r>
      <w:r>
        <w:rPr>
          <w:spacing w:val="-2"/>
          <w:w w:val="110"/>
        </w:rPr>
        <w:t>interests</w:t>
      </w:r>
    </w:p>
    <w:p>
      <w:pPr>
        <w:pStyle w:val="BodyText"/>
        <w:spacing w:before="50"/>
        <w:ind w:left="0"/>
        <w:rPr>
          <w:rFonts w:ascii="Times New Roman"/>
          <w:b/>
        </w:rPr>
      </w:pPr>
    </w:p>
    <w:p>
      <w:pPr>
        <w:pStyle w:val="BodyText"/>
        <w:spacing w:line="273" w:lineRule="auto" w:before="1"/>
        <w:ind w:right="40" w:firstLine="239"/>
        <w:jc w:val="both"/>
      </w:pPr>
      <w:bookmarkStart w:name="_bookmark20" w:id="47"/>
      <w:bookmarkEnd w:id="47"/>
      <w:r>
        <w:rPr/>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6"/>
          <w:w w:val="110"/>
        </w:rPr>
        <w:t> </w:t>
      </w:r>
      <w:r>
        <w:rPr>
          <w:w w:val="110"/>
        </w:rPr>
        <w:t>or</w:t>
      </w:r>
      <w:r>
        <w:rPr>
          <w:spacing w:val="-6"/>
          <w:w w:val="110"/>
        </w:rPr>
        <w:t> </w:t>
      </w:r>
      <w:r>
        <w:rPr>
          <w:w w:val="110"/>
        </w:rPr>
        <w:t>personal</w:t>
      </w:r>
      <w:r>
        <w:rPr>
          <w:spacing w:val="-6"/>
          <w:w w:val="110"/>
        </w:rPr>
        <w:t> </w:t>
      </w:r>
      <w:r>
        <w:rPr>
          <w:w w:val="110"/>
        </w:rPr>
        <w:t>relationships</w:t>
      </w:r>
      <w:r>
        <w:rPr>
          <w:spacing w:val="-6"/>
          <w:w w:val="110"/>
        </w:rPr>
        <w:t> </w:t>
      </w:r>
      <w:r>
        <w:rPr>
          <w:w w:val="110"/>
        </w:rPr>
        <w:t>that</w:t>
      </w:r>
      <w:r>
        <w:rPr>
          <w:spacing w:val="-6"/>
          <w:w w:val="110"/>
        </w:rPr>
        <w:t> </w:t>
      </w:r>
      <w:r>
        <w:rPr>
          <w:w w:val="110"/>
        </w:rPr>
        <w:t>could</w:t>
      </w:r>
      <w:r>
        <w:rPr>
          <w:spacing w:val="-6"/>
          <w:w w:val="110"/>
        </w:rPr>
        <w:t> </w:t>
      </w:r>
      <w:r>
        <w:rPr>
          <w:w w:val="110"/>
        </w:rPr>
        <w:t>have</w:t>
      </w:r>
      <w:r>
        <w:rPr>
          <w:spacing w:val="-6"/>
          <w:w w:val="110"/>
        </w:rPr>
        <w:t> </w:t>
      </w:r>
      <w:r>
        <w:rPr>
          <w:w w:val="110"/>
        </w:rPr>
        <w:t>appeared</w:t>
      </w:r>
      <w:r>
        <w:rPr>
          <w:spacing w:val="-6"/>
          <w:w w:val="110"/>
        </w:rPr>
        <w:t> </w:t>
      </w:r>
      <w:r>
        <w:rPr>
          <w:w w:val="110"/>
        </w:rPr>
        <w:t>to</w:t>
      </w:r>
      <w:r>
        <w:rPr>
          <w:spacing w:val="-6"/>
          <w:w w:val="110"/>
        </w:rPr>
        <w:t> </w:t>
      </w:r>
      <w:r>
        <w:rPr>
          <w:w w:val="110"/>
        </w:rPr>
        <w:t>influence </w:t>
      </w:r>
      <w:bookmarkStart w:name="References" w:id="48"/>
      <w:bookmarkEnd w:id="48"/>
      <w:r>
        <w:rPr>
          <w:w w:val="110"/>
        </w:rPr>
        <w:t>th</w:t>
      </w:r>
      <w:r>
        <w:rPr>
          <w:w w:val="110"/>
        </w:rPr>
        <w:t>e work reported in this paper</w:t>
      </w:r>
    </w:p>
    <w:p>
      <w:pPr>
        <w:pStyle w:val="BodyText"/>
        <w:spacing w:before="26"/>
        <w:ind w:left="0"/>
      </w:pPr>
    </w:p>
    <w:p>
      <w:pPr>
        <w:pStyle w:val="Heading1"/>
        <w:spacing w:before="1"/>
        <w:ind w:left="118" w:firstLine="0"/>
      </w:pPr>
      <w:bookmarkStart w:name="_bookmark21" w:id="49"/>
      <w:bookmarkEnd w:id="49"/>
      <w:r>
        <w:rPr>
          <w:b w:val="0"/>
        </w:rPr>
      </w:r>
      <w:r>
        <w:rPr>
          <w:spacing w:val="-2"/>
          <w:w w:val="110"/>
        </w:rPr>
        <w:t>References</w:t>
      </w:r>
    </w:p>
    <w:p>
      <w:pPr>
        <w:pStyle w:val="BodyText"/>
        <w:spacing w:before="37"/>
        <w:ind w:left="0"/>
        <w:rPr>
          <w:rFonts w:ascii="Times New Roman"/>
          <w:b/>
        </w:rPr>
      </w:pPr>
    </w:p>
    <w:p>
      <w:pPr>
        <w:pStyle w:val="ListParagraph"/>
        <w:numPr>
          <w:ilvl w:val="0"/>
          <w:numId w:val="5"/>
        </w:numPr>
        <w:tabs>
          <w:tab w:pos="437" w:val="left" w:leader="none"/>
          <w:tab w:pos="439" w:val="left" w:leader="none"/>
        </w:tabs>
        <w:spacing w:line="278" w:lineRule="auto" w:before="0" w:after="0"/>
        <w:ind w:left="439" w:right="40" w:hanging="250"/>
        <w:jc w:val="both"/>
        <w:rPr>
          <w:sz w:val="12"/>
        </w:rPr>
      </w:pPr>
      <w:hyperlink r:id="rId19">
        <w:r>
          <w:rPr>
            <w:color w:val="0080AC"/>
            <w:spacing w:val="-2"/>
            <w:w w:val="115"/>
            <w:sz w:val="12"/>
          </w:rPr>
          <w:t>A.K. Das, M. Wazid, N. Kumar, A.V. Vasilakos, J.J.P.C. Rodrigues, </w:t>
        </w:r>
        <w:r>
          <w:rPr>
            <w:color w:val="0080AC"/>
            <w:spacing w:val="-2"/>
            <w:w w:val="115"/>
            <w:sz w:val="12"/>
          </w:rPr>
          <w:t>Biometrics-based</w:t>
        </w:r>
        <w:r>
          <w:rPr>
            <w:color w:val="0080AC"/>
            <w:spacing w:val="40"/>
            <w:w w:val="115"/>
            <w:sz w:val="12"/>
          </w:rPr>
          <w:t> </w:t>
        </w:r>
        <w:bookmarkStart w:name="_bookmark22" w:id="50"/>
        <w:bookmarkEnd w:id="50"/>
        <w:r>
          <w:rPr>
            <w:color w:val="0080AC"/>
            <w:w w:val="115"/>
            <w:sz w:val="12"/>
          </w:rPr>
          <w:t>privacy</w:t>
        </w:r>
        <w:r>
          <w:rPr>
            <w:color w:val="0080AC"/>
            <w:w w:val="115"/>
            <w:sz w:val="12"/>
          </w:rPr>
          <w:t>-preserving user authentication scheme for cloud-based industrial internet of</w:t>
        </w:r>
        <w:r>
          <w:rPr>
            <w:color w:val="0080AC"/>
            <w:spacing w:val="40"/>
            <w:w w:val="115"/>
            <w:sz w:val="12"/>
          </w:rPr>
          <w:t> </w:t>
        </w:r>
        <w:r>
          <w:rPr>
            <w:color w:val="0080AC"/>
            <w:w w:val="115"/>
            <w:sz w:val="12"/>
          </w:rPr>
          <w:t>things deployment, IEEE Internet Things J. 5 (6) (2018) 4900–4913 Dec.</w:t>
        </w:r>
      </w:hyperlink>
    </w:p>
    <w:p>
      <w:pPr>
        <w:pStyle w:val="ListParagraph"/>
        <w:numPr>
          <w:ilvl w:val="0"/>
          <w:numId w:val="5"/>
        </w:numPr>
        <w:tabs>
          <w:tab w:pos="437" w:val="left" w:leader="none"/>
          <w:tab w:pos="439" w:val="left" w:leader="none"/>
        </w:tabs>
        <w:spacing w:line="278" w:lineRule="auto" w:before="0" w:after="0"/>
        <w:ind w:left="439" w:right="38" w:hanging="250"/>
        <w:jc w:val="both"/>
        <w:rPr>
          <w:sz w:val="12"/>
        </w:rPr>
      </w:pPr>
      <w:r>
        <w:rPr>
          <w:w w:val="115"/>
          <w:sz w:val="12"/>
        </w:rPr>
        <w:t>W.</w:t>
      </w:r>
      <w:r>
        <w:rPr>
          <w:w w:val="115"/>
          <w:sz w:val="12"/>
        </w:rPr>
        <w:t> Khan,</w:t>
      </w:r>
      <w:r>
        <w:rPr>
          <w:w w:val="115"/>
          <w:sz w:val="12"/>
        </w:rPr>
        <w:t> M.</w:t>
      </w:r>
      <w:r>
        <w:rPr>
          <w:w w:val="115"/>
          <w:sz w:val="12"/>
        </w:rPr>
        <w:t> Rehman,</w:t>
      </w:r>
      <w:r>
        <w:rPr>
          <w:w w:val="115"/>
          <w:sz w:val="12"/>
        </w:rPr>
        <w:t> H.</w:t>
      </w:r>
      <w:r>
        <w:rPr>
          <w:w w:val="115"/>
          <w:sz w:val="12"/>
        </w:rPr>
        <w:t> Zangoti,</w:t>
      </w:r>
      <w:r>
        <w:rPr>
          <w:w w:val="115"/>
          <w:sz w:val="12"/>
        </w:rPr>
        <w:t> M.</w:t>
      </w:r>
      <w:r>
        <w:rPr>
          <w:w w:val="115"/>
          <w:sz w:val="12"/>
        </w:rPr>
        <w:t> Afzal,</w:t>
      </w:r>
      <w:r>
        <w:rPr>
          <w:w w:val="115"/>
          <w:sz w:val="12"/>
        </w:rPr>
        <w:t> N.</w:t>
      </w:r>
      <w:r>
        <w:rPr>
          <w:w w:val="115"/>
          <w:sz w:val="12"/>
        </w:rPr>
        <w:t> Armi,</w:t>
      </w:r>
      <w:r>
        <w:rPr>
          <w:w w:val="115"/>
          <w:sz w:val="12"/>
        </w:rPr>
        <w:t> K.</w:t>
      </w:r>
      <w:r>
        <w:rPr>
          <w:w w:val="115"/>
          <w:sz w:val="12"/>
        </w:rPr>
        <w:t> Salah,</w:t>
      </w:r>
      <w:r>
        <w:rPr>
          <w:w w:val="115"/>
          <w:sz w:val="12"/>
        </w:rPr>
        <w:t> Industrial</w:t>
      </w:r>
      <w:r>
        <w:rPr>
          <w:w w:val="115"/>
          <w:sz w:val="12"/>
        </w:rPr>
        <w:t> internet</w:t>
      </w:r>
      <w:r>
        <w:rPr>
          <w:spacing w:val="40"/>
          <w:w w:val="115"/>
          <w:sz w:val="12"/>
        </w:rPr>
        <w:t> </w:t>
      </w:r>
      <w:r>
        <w:rPr>
          <w:w w:val="115"/>
          <w:sz w:val="12"/>
        </w:rPr>
        <w:t>of</w:t>
      </w:r>
      <w:r>
        <w:rPr>
          <w:w w:val="115"/>
          <w:sz w:val="12"/>
        </w:rPr>
        <w:t> things:</w:t>
      </w:r>
      <w:r>
        <w:rPr>
          <w:w w:val="115"/>
          <w:sz w:val="12"/>
        </w:rPr>
        <w:t> recent</w:t>
      </w:r>
      <w:r>
        <w:rPr>
          <w:w w:val="115"/>
          <w:sz w:val="12"/>
        </w:rPr>
        <w:t> advances,</w:t>
      </w:r>
      <w:r>
        <w:rPr>
          <w:w w:val="115"/>
          <w:sz w:val="12"/>
        </w:rPr>
        <w:t> enabling</w:t>
      </w:r>
      <w:r>
        <w:rPr>
          <w:w w:val="115"/>
          <w:sz w:val="12"/>
        </w:rPr>
        <w:t> technologies</w:t>
      </w:r>
      <w:r>
        <w:rPr>
          <w:w w:val="115"/>
          <w:sz w:val="12"/>
        </w:rPr>
        <w:t> and</w:t>
      </w:r>
      <w:r>
        <w:rPr>
          <w:w w:val="115"/>
          <w:sz w:val="12"/>
        </w:rPr>
        <w:t> open</w:t>
      </w:r>
      <w:r>
        <w:rPr>
          <w:w w:val="115"/>
          <w:sz w:val="12"/>
        </w:rPr>
        <w:t> challenges,</w:t>
      </w:r>
      <w:r>
        <w:rPr>
          <w:w w:val="115"/>
          <w:sz w:val="12"/>
        </w:rPr>
        <w:t> Comput.</w:t>
      </w:r>
      <w:r>
        <w:rPr>
          <w:spacing w:val="40"/>
          <w:w w:val="115"/>
          <w:sz w:val="12"/>
        </w:rPr>
        <w:t> </w:t>
      </w:r>
      <w:bookmarkStart w:name="_bookmark23" w:id="51"/>
      <w:bookmarkEnd w:id="51"/>
      <w:r>
        <w:rPr>
          <w:w w:val="115"/>
          <w:sz w:val="12"/>
        </w:rPr>
      </w:r>
      <w:hyperlink r:id="rId20">
        <w:r>
          <w:rPr>
            <w:w w:val="115"/>
            <w:sz w:val="12"/>
          </w:rPr>
          <w:t>Electr. Eng. 81 (2020) 106522 [Online]. Available </w:t>
        </w:r>
        <w:r>
          <w:rPr>
            <w:color w:val="0080AC"/>
            <w:w w:val="115"/>
            <w:sz w:val="12"/>
          </w:rPr>
          <w:t>http://www.sciencedirect.com/</w:t>
        </w:r>
        <w:r>
          <w:rPr>
            <w:color w:val="0080AC"/>
            <w:spacing w:val="40"/>
            <w:w w:val="115"/>
            <w:sz w:val="12"/>
          </w:rPr>
          <w:t> </w:t>
        </w:r>
        <w:r>
          <w:rPr>
            <w:color w:val="0080AC"/>
            <w:spacing w:val="-2"/>
            <w:w w:val="115"/>
            <w:sz w:val="12"/>
          </w:rPr>
          <w:t>science/article/pii/S0045790618329550.</w:t>
        </w:r>
      </w:hyperlink>
    </w:p>
    <w:p>
      <w:pPr>
        <w:pStyle w:val="ListParagraph"/>
        <w:numPr>
          <w:ilvl w:val="0"/>
          <w:numId w:val="5"/>
        </w:numPr>
        <w:tabs>
          <w:tab w:pos="437" w:val="left" w:leader="none"/>
          <w:tab w:pos="439" w:val="left" w:leader="none"/>
        </w:tabs>
        <w:spacing w:line="278" w:lineRule="auto" w:before="0" w:after="0"/>
        <w:ind w:left="439" w:right="39" w:hanging="250"/>
        <w:jc w:val="both"/>
        <w:rPr>
          <w:sz w:val="12"/>
        </w:rPr>
      </w:pPr>
      <w:bookmarkStart w:name="_bookmark24" w:id="52"/>
      <w:bookmarkEnd w:id="52"/>
      <w:r>
        <w:rPr/>
      </w:r>
      <w:hyperlink r:id="rId21">
        <w:r>
          <w:rPr>
            <w:color w:val="0080AC"/>
            <w:w w:val="115"/>
            <w:sz w:val="12"/>
          </w:rPr>
          <w:t>Z. Meng, Z. Wu, C. Muvianto, J. Gray, A data-oriented m2m messaging mechanism</w:t>
        </w:r>
        <w:r>
          <w:rPr>
            <w:color w:val="0080AC"/>
            <w:spacing w:val="40"/>
            <w:w w:val="115"/>
            <w:sz w:val="12"/>
          </w:rPr>
          <w:t> </w:t>
        </w:r>
        <w:r>
          <w:rPr>
            <w:color w:val="0080AC"/>
            <w:w w:val="115"/>
            <w:sz w:val="12"/>
          </w:rPr>
          <w:t>for industrial iot applications, IEEE Internet Things J. 4 (1) (Feb 2017) 236–246.</w:t>
        </w:r>
      </w:hyperlink>
    </w:p>
    <w:p>
      <w:pPr>
        <w:pStyle w:val="ListParagraph"/>
        <w:numPr>
          <w:ilvl w:val="0"/>
          <w:numId w:val="5"/>
        </w:numPr>
        <w:tabs>
          <w:tab w:pos="437" w:val="left" w:leader="none"/>
          <w:tab w:pos="439" w:val="left" w:leader="none"/>
        </w:tabs>
        <w:spacing w:line="276" w:lineRule="auto" w:before="0" w:after="0"/>
        <w:ind w:left="439" w:right="38" w:hanging="250"/>
        <w:jc w:val="both"/>
        <w:rPr>
          <w:sz w:val="12"/>
        </w:rPr>
      </w:pPr>
      <w:hyperlink r:id="rId22">
        <w:r>
          <w:rPr>
            <w:color w:val="0080AC"/>
            <w:w w:val="115"/>
            <w:sz w:val="12"/>
          </w:rPr>
          <w:t>C.</w:t>
        </w:r>
        <w:r>
          <w:rPr>
            <w:color w:val="0080AC"/>
            <w:w w:val="115"/>
            <w:sz w:val="12"/>
          </w:rPr>
          <w:t> Yin,</w:t>
        </w:r>
        <w:r>
          <w:rPr>
            <w:color w:val="0080AC"/>
            <w:w w:val="115"/>
            <w:sz w:val="12"/>
          </w:rPr>
          <w:t> J.</w:t>
        </w:r>
        <w:r>
          <w:rPr>
            <w:color w:val="0080AC"/>
            <w:w w:val="115"/>
            <w:sz w:val="12"/>
          </w:rPr>
          <w:t> Xi,</w:t>
        </w:r>
        <w:r>
          <w:rPr>
            <w:color w:val="0080AC"/>
            <w:w w:val="115"/>
            <w:sz w:val="12"/>
          </w:rPr>
          <w:t> R.</w:t>
        </w:r>
        <w:r>
          <w:rPr>
            <w:color w:val="0080AC"/>
            <w:w w:val="115"/>
            <w:sz w:val="12"/>
          </w:rPr>
          <w:t> Sun,</w:t>
        </w:r>
        <w:r>
          <w:rPr>
            <w:color w:val="0080AC"/>
            <w:w w:val="115"/>
            <w:sz w:val="12"/>
          </w:rPr>
          <w:t> J.</w:t>
        </w:r>
        <w:r>
          <w:rPr>
            <w:color w:val="0080AC"/>
            <w:w w:val="115"/>
            <w:sz w:val="12"/>
          </w:rPr>
          <w:t> Wang,</w:t>
        </w:r>
        <w:r>
          <w:rPr>
            <w:color w:val="0080AC"/>
            <w:w w:val="115"/>
            <w:sz w:val="12"/>
          </w:rPr>
          <w:t> Location</w:t>
        </w:r>
        <w:r>
          <w:rPr>
            <w:color w:val="0080AC"/>
            <w:w w:val="115"/>
            <w:sz w:val="12"/>
          </w:rPr>
          <w:t> privacy</w:t>
        </w:r>
        <w:r>
          <w:rPr>
            <w:color w:val="0080AC"/>
            <w:w w:val="115"/>
            <w:sz w:val="12"/>
          </w:rPr>
          <w:t> protection</w:t>
        </w:r>
        <w:r>
          <w:rPr>
            <w:color w:val="0080AC"/>
            <w:w w:val="115"/>
            <w:sz w:val="12"/>
          </w:rPr>
          <w:t> based</w:t>
        </w:r>
        <w:r>
          <w:rPr>
            <w:color w:val="0080AC"/>
            <w:w w:val="115"/>
            <w:sz w:val="12"/>
          </w:rPr>
          <w:t> on</w:t>
        </w:r>
        <w:r>
          <w:rPr>
            <w:color w:val="0080AC"/>
            <w:w w:val="115"/>
            <w:sz w:val="12"/>
          </w:rPr>
          <w:t> differential</w:t>
        </w:r>
        <w:r>
          <w:rPr>
            <w:color w:val="0080AC"/>
            <w:spacing w:val="40"/>
            <w:w w:val="115"/>
            <w:sz w:val="12"/>
          </w:rPr>
          <w:t> </w:t>
        </w:r>
        <w:bookmarkStart w:name="_bookmark25" w:id="53"/>
        <w:bookmarkEnd w:id="53"/>
        <w:r>
          <w:rPr>
            <w:color w:val="0080AC"/>
            <w:w w:val="115"/>
            <w:sz w:val="12"/>
          </w:rPr>
          <w:t>privacy</w:t>
        </w:r>
        <w:r>
          <w:rPr>
            <w:color w:val="0080AC"/>
            <w:w w:val="115"/>
            <w:sz w:val="12"/>
          </w:rPr>
          <w:t> strategy for big data in industrial internet of things, IEEE Trans. Ind. Inf. 14</w:t>
        </w:r>
      </w:hyperlink>
    </w:p>
    <w:p>
      <w:pPr>
        <w:spacing w:before="0"/>
        <w:ind w:left="439" w:right="0" w:firstLine="0"/>
        <w:jc w:val="both"/>
        <w:rPr>
          <w:sz w:val="12"/>
        </w:rPr>
      </w:pPr>
      <w:hyperlink r:id="rId22">
        <w:r>
          <w:rPr>
            <w:color w:val="0080AC"/>
            <w:w w:val="115"/>
            <w:sz w:val="12"/>
          </w:rPr>
          <w:t>(8)</w:t>
        </w:r>
        <w:r>
          <w:rPr>
            <w:color w:val="0080AC"/>
            <w:spacing w:val="4"/>
            <w:w w:val="115"/>
            <w:sz w:val="12"/>
          </w:rPr>
          <w:t> </w:t>
        </w:r>
        <w:r>
          <w:rPr>
            <w:color w:val="0080AC"/>
            <w:w w:val="115"/>
            <w:sz w:val="12"/>
          </w:rPr>
          <w:t>(Aug</w:t>
        </w:r>
        <w:r>
          <w:rPr>
            <w:color w:val="0080AC"/>
            <w:spacing w:val="2"/>
            <w:w w:val="115"/>
            <w:sz w:val="12"/>
          </w:rPr>
          <w:t> </w:t>
        </w:r>
        <w:r>
          <w:rPr>
            <w:color w:val="0080AC"/>
            <w:w w:val="115"/>
            <w:sz w:val="12"/>
          </w:rPr>
          <w:t>2018)</w:t>
        </w:r>
        <w:r>
          <w:rPr>
            <w:color w:val="0080AC"/>
            <w:spacing w:val="3"/>
            <w:w w:val="115"/>
            <w:sz w:val="12"/>
          </w:rPr>
          <w:t> </w:t>
        </w:r>
        <w:r>
          <w:rPr>
            <w:color w:val="0080AC"/>
            <w:spacing w:val="-2"/>
            <w:w w:val="115"/>
            <w:sz w:val="12"/>
          </w:rPr>
          <w:t>3628–3636.</w:t>
        </w:r>
      </w:hyperlink>
    </w:p>
    <w:p>
      <w:pPr>
        <w:pStyle w:val="ListParagraph"/>
        <w:numPr>
          <w:ilvl w:val="0"/>
          <w:numId w:val="5"/>
        </w:numPr>
        <w:tabs>
          <w:tab w:pos="437" w:val="left" w:leader="none"/>
          <w:tab w:pos="439" w:val="left" w:leader="none"/>
        </w:tabs>
        <w:spacing w:line="278" w:lineRule="auto" w:before="17" w:after="0"/>
        <w:ind w:left="439" w:right="39" w:hanging="250"/>
        <w:jc w:val="both"/>
        <w:rPr>
          <w:sz w:val="12"/>
        </w:rPr>
      </w:pPr>
      <w:hyperlink r:id="rId23">
        <w:r>
          <w:rPr>
            <w:color w:val="0080AC"/>
            <w:w w:val="115"/>
            <w:sz w:val="12"/>
          </w:rPr>
          <w:t>W.</w:t>
        </w:r>
        <w:r>
          <w:rPr>
            <w:color w:val="0080AC"/>
            <w:spacing w:val="-1"/>
            <w:w w:val="115"/>
            <w:sz w:val="12"/>
          </w:rPr>
          <w:t> </w:t>
        </w:r>
        <w:r>
          <w:rPr>
            <w:color w:val="0080AC"/>
            <w:w w:val="115"/>
            <w:sz w:val="12"/>
          </w:rPr>
          <w:t>Ali,</w:t>
        </w:r>
        <w:r>
          <w:rPr>
            <w:color w:val="0080AC"/>
            <w:spacing w:val="-1"/>
            <w:w w:val="115"/>
            <w:sz w:val="12"/>
          </w:rPr>
          <w:t> </w:t>
        </w:r>
        <w:r>
          <w:rPr>
            <w:color w:val="0080AC"/>
            <w:w w:val="115"/>
            <w:sz w:val="12"/>
          </w:rPr>
          <w:t>I.</w:t>
        </w:r>
        <w:r>
          <w:rPr>
            <w:color w:val="0080AC"/>
            <w:spacing w:val="-1"/>
            <w:w w:val="115"/>
            <w:sz w:val="12"/>
          </w:rPr>
          <w:t> </w:t>
        </w:r>
        <w:r>
          <w:rPr>
            <w:color w:val="0080AC"/>
            <w:w w:val="115"/>
            <w:sz w:val="12"/>
          </w:rPr>
          <w:t>Ud</w:t>
        </w:r>
        <w:r>
          <w:rPr>
            <w:color w:val="0080AC"/>
            <w:spacing w:val="-1"/>
            <w:w w:val="115"/>
            <w:sz w:val="12"/>
          </w:rPr>
          <w:t> </w:t>
        </w:r>
        <w:r>
          <w:rPr>
            <w:color w:val="0080AC"/>
            <w:w w:val="115"/>
            <w:sz w:val="12"/>
          </w:rPr>
          <w:t>Din,</w:t>
        </w:r>
        <w:r>
          <w:rPr>
            <w:color w:val="0080AC"/>
            <w:spacing w:val="-2"/>
            <w:w w:val="115"/>
            <w:sz w:val="12"/>
          </w:rPr>
          <w:t> </w:t>
        </w:r>
        <w:r>
          <w:rPr>
            <w:color w:val="0080AC"/>
            <w:w w:val="115"/>
            <w:sz w:val="12"/>
          </w:rPr>
          <w:t>A.</w:t>
        </w:r>
        <w:r>
          <w:rPr>
            <w:color w:val="0080AC"/>
            <w:spacing w:val="-1"/>
            <w:w w:val="115"/>
            <w:sz w:val="12"/>
          </w:rPr>
          <w:t> </w:t>
        </w:r>
        <w:r>
          <w:rPr>
            <w:color w:val="0080AC"/>
            <w:w w:val="115"/>
            <w:sz w:val="12"/>
          </w:rPr>
          <w:t>Almogren,</w:t>
        </w:r>
        <w:r>
          <w:rPr>
            <w:color w:val="0080AC"/>
            <w:spacing w:val="-1"/>
            <w:w w:val="115"/>
            <w:sz w:val="12"/>
          </w:rPr>
          <w:t> </w:t>
        </w:r>
        <w:r>
          <w:rPr>
            <w:color w:val="0080AC"/>
            <w:w w:val="115"/>
            <w:sz w:val="12"/>
          </w:rPr>
          <w:t>M.</w:t>
        </w:r>
        <w:r>
          <w:rPr>
            <w:color w:val="0080AC"/>
            <w:spacing w:val="-1"/>
            <w:w w:val="115"/>
            <w:sz w:val="12"/>
          </w:rPr>
          <w:t> </w:t>
        </w:r>
        <w:r>
          <w:rPr>
            <w:color w:val="0080AC"/>
            <w:w w:val="115"/>
            <w:sz w:val="12"/>
          </w:rPr>
          <w:t>Guizani,</w:t>
        </w:r>
        <w:r>
          <w:rPr>
            <w:color w:val="0080AC"/>
            <w:spacing w:val="-2"/>
            <w:w w:val="115"/>
            <w:sz w:val="12"/>
          </w:rPr>
          <w:t> </w:t>
        </w:r>
        <w:r>
          <w:rPr>
            <w:color w:val="0080AC"/>
            <w:w w:val="115"/>
            <w:sz w:val="12"/>
          </w:rPr>
          <w:t>M.</w:t>
        </w:r>
        <w:r>
          <w:rPr>
            <w:color w:val="0080AC"/>
            <w:spacing w:val="-1"/>
            <w:w w:val="115"/>
            <w:sz w:val="12"/>
          </w:rPr>
          <w:t> </w:t>
        </w:r>
        <w:r>
          <w:rPr>
            <w:color w:val="0080AC"/>
            <w:w w:val="115"/>
            <w:sz w:val="12"/>
          </w:rPr>
          <w:t>Zuair,</w:t>
        </w:r>
        <w:r>
          <w:rPr>
            <w:color w:val="0080AC"/>
            <w:spacing w:val="-1"/>
            <w:w w:val="115"/>
            <w:sz w:val="12"/>
          </w:rPr>
          <w:t> </w:t>
        </w:r>
        <w:r>
          <w:rPr>
            <w:color w:val="0080AC"/>
            <w:w w:val="115"/>
            <w:sz w:val="12"/>
          </w:rPr>
          <w:t>A</w:t>
        </w:r>
        <w:r>
          <w:rPr>
            <w:color w:val="0080AC"/>
            <w:spacing w:val="-1"/>
            <w:w w:val="115"/>
            <w:sz w:val="12"/>
          </w:rPr>
          <w:t> </w:t>
        </w:r>
        <w:r>
          <w:rPr>
            <w:color w:val="0080AC"/>
            <w:w w:val="115"/>
            <w:sz w:val="12"/>
          </w:rPr>
          <w:t>lightweight</w:t>
        </w:r>
        <w:r>
          <w:rPr>
            <w:color w:val="0080AC"/>
            <w:spacing w:val="-2"/>
            <w:w w:val="115"/>
            <w:sz w:val="12"/>
          </w:rPr>
          <w:t> </w:t>
        </w:r>
        <w:r>
          <w:rPr>
            <w:color w:val="0080AC"/>
            <w:w w:val="115"/>
            <w:sz w:val="12"/>
          </w:rPr>
          <w:t>privacy-aware</w:t>
        </w:r>
        <w:r>
          <w:rPr>
            <w:color w:val="0080AC"/>
            <w:spacing w:val="40"/>
            <w:w w:val="115"/>
            <w:sz w:val="12"/>
          </w:rPr>
          <w:t> </w:t>
        </w:r>
        <w:bookmarkStart w:name="_bookmark26" w:id="54"/>
        <w:bookmarkEnd w:id="54"/>
        <w:r>
          <w:rPr>
            <w:color w:val="0080AC"/>
            <w:w w:val="115"/>
            <w:sz w:val="12"/>
          </w:rPr>
          <w:t>iot</w:t>
        </w:r>
        <w:r>
          <w:rPr>
            <w:color w:val="0080AC"/>
            <w:w w:val="115"/>
            <w:sz w:val="12"/>
          </w:rPr>
          <w:t>-based</w:t>
        </w:r>
        <w:r>
          <w:rPr>
            <w:color w:val="0080AC"/>
            <w:w w:val="115"/>
            <w:sz w:val="12"/>
          </w:rPr>
          <w:t> metering</w:t>
        </w:r>
        <w:r>
          <w:rPr>
            <w:color w:val="0080AC"/>
            <w:w w:val="115"/>
            <w:sz w:val="12"/>
          </w:rPr>
          <w:t> scheme</w:t>
        </w:r>
        <w:r>
          <w:rPr>
            <w:color w:val="0080AC"/>
            <w:w w:val="115"/>
            <w:sz w:val="12"/>
          </w:rPr>
          <w:t> for</w:t>
        </w:r>
        <w:r>
          <w:rPr>
            <w:color w:val="0080AC"/>
            <w:w w:val="115"/>
            <w:sz w:val="12"/>
          </w:rPr>
          <w:t> smart</w:t>
        </w:r>
        <w:r>
          <w:rPr>
            <w:color w:val="0080AC"/>
            <w:w w:val="115"/>
            <w:sz w:val="12"/>
          </w:rPr>
          <w:t> industrial</w:t>
        </w:r>
        <w:r>
          <w:rPr>
            <w:color w:val="0080AC"/>
            <w:w w:val="115"/>
            <w:sz w:val="12"/>
          </w:rPr>
          <w:t> ecosystems,</w:t>
        </w:r>
        <w:r>
          <w:rPr>
            <w:color w:val="0080AC"/>
            <w:w w:val="115"/>
            <w:sz w:val="12"/>
          </w:rPr>
          <w:t> IEEE</w:t>
        </w:r>
        <w:r>
          <w:rPr>
            <w:color w:val="0080AC"/>
            <w:w w:val="115"/>
            <w:sz w:val="12"/>
          </w:rPr>
          <w:t> Trans.</w:t>
        </w:r>
        <w:r>
          <w:rPr>
            <w:color w:val="0080AC"/>
            <w:w w:val="115"/>
            <w:sz w:val="12"/>
          </w:rPr>
          <w:t> Ind.</w:t>
        </w:r>
        <w:r>
          <w:rPr>
            <w:color w:val="0080AC"/>
            <w:w w:val="115"/>
            <w:sz w:val="12"/>
          </w:rPr>
          <w:t> Inf.</w:t>
        </w:r>
        <w:r>
          <w:rPr>
            <w:color w:val="0080AC"/>
            <w:spacing w:val="40"/>
            <w:w w:val="115"/>
            <w:sz w:val="12"/>
          </w:rPr>
          <w:t> </w:t>
        </w:r>
        <w:bookmarkStart w:name="_bookmark27" w:id="55"/>
        <w:bookmarkEnd w:id="55"/>
        <w:r>
          <w:rPr>
            <w:color w:val="0080AC"/>
            <w:w w:val="115"/>
            <w:sz w:val="12"/>
          </w:rPr>
          <w:t>(2020)</w:t>
        </w:r>
        <w:r>
          <w:rPr>
            <w:color w:val="0080AC"/>
            <w:w w:val="115"/>
            <w:sz w:val="12"/>
          </w:rPr>
          <w:t> 1 1.</w:t>
        </w:r>
      </w:hyperlink>
    </w:p>
    <w:p>
      <w:pPr>
        <w:pStyle w:val="ListParagraph"/>
        <w:numPr>
          <w:ilvl w:val="0"/>
          <w:numId w:val="5"/>
        </w:numPr>
        <w:tabs>
          <w:tab w:pos="437" w:val="left" w:leader="none"/>
          <w:tab w:pos="439" w:val="left" w:leader="none"/>
        </w:tabs>
        <w:spacing w:line="278" w:lineRule="auto" w:before="0" w:after="0"/>
        <w:ind w:left="439" w:right="38" w:hanging="250"/>
        <w:jc w:val="both"/>
        <w:rPr>
          <w:sz w:val="12"/>
        </w:rPr>
      </w:pPr>
      <w:hyperlink r:id="rId24">
        <w:r>
          <w:rPr>
            <w:color w:val="0080AC"/>
            <w:w w:val="115"/>
            <w:sz w:val="12"/>
          </w:rPr>
          <w:t>I.Ud Din K.Haseeb, A. Almogren, N. Islam, A. Altameem, Rts: a robust and trusted</w:t>
        </w:r>
        <w:r>
          <w:rPr>
            <w:color w:val="0080AC"/>
            <w:spacing w:val="40"/>
            <w:w w:val="115"/>
            <w:sz w:val="12"/>
          </w:rPr>
          <w:t> </w:t>
        </w:r>
        <w:bookmarkStart w:name="_bookmark28" w:id="56"/>
        <w:bookmarkEnd w:id="56"/>
        <w:r>
          <w:rPr>
            <w:color w:val="0080AC"/>
            <w:w w:val="115"/>
            <w:sz w:val="12"/>
          </w:rPr>
          <w:t>schem</w:t>
        </w:r>
        <w:r>
          <w:rPr>
            <w:color w:val="0080AC"/>
            <w:w w:val="115"/>
            <w:sz w:val="12"/>
          </w:rPr>
          <w:t>e for IoT-based mobile wireless</w:t>
        </w:r>
        <w:r>
          <w:rPr>
            <w:color w:val="0080AC"/>
            <w:w w:val="115"/>
            <w:sz w:val="12"/>
          </w:rPr>
          <w:t> mesh networks,</w:t>
        </w:r>
        <w:r>
          <w:rPr>
            <w:color w:val="0080AC"/>
            <w:w w:val="115"/>
            <w:sz w:val="12"/>
          </w:rPr>
          <w:t> IEEE</w:t>
        </w:r>
        <w:r>
          <w:rPr>
            <w:color w:val="0080AC"/>
            <w:w w:val="115"/>
            <w:sz w:val="12"/>
          </w:rPr>
          <w:t> Access</w:t>
        </w:r>
        <w:r>
          <w:rPr>
            <w:color w:val="0080AC"/>
            <w:w w:val="115"/>
            <w:sz w:val="12"/>
          </w:rPr>
          <w:t> 8</w:t>
        </w:r>
        <w:r>
          <w:rPr>
            <w:color w:val="0080AC"/>
            <w:w w:val="115"/>
            <w:sz w:val="12"/>
          </w:rPr>
          <w:t> (2020) 68</w:t>
        </w:r>
        <w:r>
          <w:rPr>
            <w:color w:val="0080AC"/>
            <w:spacing w:val="40"/>
            <w:w w:val="115"/>
            <w:sz w:val="12"/>
          </w:rPr>
          <w:t> </w:t>
        </w:r>
        <w:bookmarkStart w:name="_bookmark29" w:id="57"/>
        <w:bookmarkEnd w:id="57"/>
        <w:r>
          <w:rPr>
            <w:color w:val="0080AC"/>
            <w:w w:val="115"/>
            <w:sz w:val="12"/>
          </w:rPr>
          <w:t>379–68</w:t>
        </w:r>
        <w:r>
          <w:rPr>
            <w:color w:val="0080AC"/>
            <w:spacing w:val="-1"/>
            <w:w w:val="115"/>
            <w:sz w:val="12"/>
          </w:rPr>
          <w:t> </w:t>
        </w:r>
        <w:r>
          <w:rPr>
            <w:color w:val="0080AC"/>
            <w:w w:val="115"/>
            <w:sz w:val="12"/>
          </w:rPr>
          <w:t>390.</w:t>
        </w:r>
      </w:hyperlink>
    </w:p>
    <w:p>
      <w:pPr>
        <w:pStyle w:val="ListParagraph"/>
        <w:numPr>
          <w:ilvl w:val="0"/>
          <w:numId w:val="5"/>
        </w:numPr>
        <w:tabs>
          <w:tab w:pos="437" w:val="left" w:leader="none"/>
          <w:tab w:pos="439" w:val="left" w:leader="none"/>
        </w:tabs>
        <w:spacing w:line="278" w:lineRule="auto" w:before="0" w:after="0"/>
        <w:ind w:left="439" w:right="38" w:hanging="250"/>
        <w:jc w:val="both"/>
        <w:rPr>
          <w:sz w:val="12"/>
        </w:rPr>
      </w:pPr>
      <w:hyperlink r:id="rId25">
        <w:r>
          <w:rPr>
            <w:color w:val="0080AC"/>
            <w:w w:val="115"/>
            <w:sz w:val="12"/>
          </w:rPr>
          <w:t>X.</w:t>
        </w:r>
        <w:r>
          <w:rPr>
            <w:color w:val="0080AC"/>
            <w:spacing w:val="-2"/>
            <w:w w:val="115"/>
            <w:sz w:val="12"/>
          </w:rPr>
          <w:t> </w:t>
        </w:r>
        <w:r>
          <w:rPr>
            <w:color w:val="0080AC"/>
            <w:w w:val="115"/>
            <w:sz w:val="12"/>
          </w:rPr>
          <w:t>Li,</w:t>
        </w:r>
        <w:r>
          <w:rPr>
            <w:color w:val="0080AC"/>
            <w:spacing w:val="-2"/>
            <w:w w:val="115"/>
            <w:sz w:val="12"/>
          </w:rPr>
          <w:t> </w:t>
        </w:r>
        <w:r>
          <w:rPr>
            <w:color w:val="0080AC"/>
            <w:w w:val="115"/>
            <w:sz w:val="12"/>
          </w:rPr>
          <w:t>J.</w:t>
        </w:r>
        <w:r>
          <w:rPr>
            <w:color w:val="0080AC"/>
            <w:spacing w:val="-2"/>
            <w:w w:val="115"/>
            <w:sz w:val="12"/>
          </w:rPr>
          <w:t> </w:t>
        </w:r>
        <w:r>
          <w:rPr>
            <w:color w:val="0080AC"/>
            <w:w w:val="115"/>
            <w:sz w:val="12"/>
          </w:rPr>
          <w:t>Niu,</w:t>
        </w:r>
        <w:r>
          <w:rPr>
            <w:color w:val="0080AC"/>
            <w:spacing w:val="-2"/>
            <w:w w:val="115"/>
            <w:sz w:val="12"/>
          </w:rPr>
          <w:t> </w:t>
        </w:r>
        <w:r>
          <w:rPr>
            <w:color w:val="0080AC"/>
            <w:w w:val="115"/>
            <w:sz w:val="12"/>
          </w:rPr>
          <w:t>M.Z.A.</w:t>
        </w:r>
        <w:r>
          <w:rPr>
            <w:color w:val="0080AC"/>
            <w:spacing w:val="-2"/>
            <w:w w:val="115"/>
            <w:sz w:val="12"/>
          </w:rPr>
          <w:t> </w:t>
        </w:r>
        <w:r>
          <w:rPr>
            <w:color w:val="0080AC"/>
            <w:w w:val="115"/>
            <w:sz w:val="12"/>
          </w:rPr>
          <w:t>Bhuiyan,</w:t>
        </w:r>
        <w:r>
          <w:rPr>
            <w:color w:val="0080AC"/>
            <w:spacing w:val="-3"/>
            <w:w w:val="115"/>
            <w:sz w:val="12"/>
          </w:rPr>
          <w:t> </w:t>
        </w:r>
        <w:r>
          <w:rPr>
            <w:color w:val="0080AC"/>
            <w:w w:val="115"/>
            <w:sz w:val="12"/>
          </w:rPr>
          <w:t>F.</w:t>
        </w:r>
        <w:r>
          <w:rPr>
            <w:color w:val="0080AC"/>
            <w:spacing w:val="-2"/>
            <w:w w:val="115"/>
            <w:sz w:val="12"/>
          </w:rPr>
          <w:t> </w:t>
        </w:r>
        <w:r>
          <w:rPr>
            <w:color w:val="0080AC"/>
            <w:w w:val="115"/>
            <w:sz w:val="12"/>
          </w:rPr>
          <w:t>Wu,</w:t>
        </w:r>
        <w:r>
          <w:rPr>
            <w:color w:val="0080AC"/>
            <w:spacing w:val="-2"/>
            <w:w w:val="115"/>
            <w:sz w:val="12"/>
          </w:rPr>
          <w:t> </w:t>
        </w:r>
        <w:r>
          <w:rPr>
            <w:color w:val="0080AC"/>
            <w:w w:val="115"/>
            <w:sz w:val="12"/>
          </w:rPr>
          <w:t>M.</w:t>
        </w:r>
        <w:r>
          <w:rPr>
            <w:color w:val="0080AC"/>
            <w:spacing w:val="-2"/>
            <w:w w:val="115"/>
            <w:sz w:val="12"/>
          </w:rPr>
          <w:t> </w:t>
        </w:r>
        <w:r>
          <w:rPr>
            <w:color w:val="0080AC"/>
            <w:w w:val="115"/>
            <w:sz w:val="12"/>
          </w:rPr>
          <w:t>Karuppiah,</w:t>
        </w:r>
        <w:r>
          <w:rPr>
            <w:color w:val="0080AC"/>
            <w:spacing w:val="-2"/>
            <w:w w:val="115"/>
            <w:sz w:val="12"/>
          </w:rPr>
          <w:t> </w:t>
        </w:r>
        <w:r>
          <w:rPr>
            <w:color w:val="0080AC"/>
            <w:w w:val="115"/>
            <w:sz w:val="12"/>
          </w:rPr>
          <w:t>S.</w:t>
        </w:r>
        <w:r>
          <w:rPr>
            <w:color w:val="0080AC"/>
            <w:spacing w:val="-2"/>
            <w:w w:val="115"/>
            <w:sz w:val="12"/>
          </w:rPr>
          <w:t> </w:t>
        </w:r>
        <w:r>
          <w:rPr>
            <w:color w:val="0080AC"/>
            <w:w w:val="115"/>
            <w:sz w:val="12"/>
          </w:rPr>
          <w:t>Kumari,</w:t>
        </w:r>
        <w:r>
          <w:rPr>
            <w:color w:val="0080AC"/>
            <w:spacing w:val="-2"/>
            <w:w w:val="115"/>
            <w:sz w:val="12"/>
          </w:rPr>
          <w:t> </w:t>
        </w:r>
        <w:r>
          <w:rPr>
            <w:color w:val="0080AC"/>
            <w:w w:val="115"/>
            <w:sz w:val="12"/>
          </w:rPr>
          <w:t>A</w:t>
        </w:r>
        <w:r>
          <w:rPr>
            <w:color w:val="0080AC"/>
            <w:spacing w:val="-2"/>
            <w:w w:val="115"/>
            <w:sz w:val="12"/>
          </w:rPr>
          <w:t> </w:t>
        </w:r>
        <w:r>
          <w:rPr>
            <w:color w:val="0080AC"/>
            <w:w w:val="115"/>
            <w:sz w:val="12"/>
          </w:rPr>
          <w:t>robust</w:t>
        </w:r>
        <w:r>
          <w:rPr>
            <w:color w:val="0080AC"/>
            <w:spacing w:val="-2"/>
            <w:w w:val="115"/>
            <w:sz w:val="12"/>
          </w:rPr>
          <w:t> </w:t>
        </w:r>
        <w:r>
          <w:rPr>
            <w:color w:val="0080AC"/>
            <w:w w:val="115"/>
            <w:sz w:val="12"/>
          </w:rPr>
          <w:t>ecc-based</w:t>
        </w:r>
        <w:r>
          <w:rPr>
            <w:color w:val="0080AC"/>
            <w:spacing w:val="40"/>
            <w:w w:val="115"/>
            <w:sz w:val="12"/>
          </w:rPr>
          <w:t> </w:t>
        </w:r>
        <w:bookmarkStart w:name="_bookmark30" w:id="58"/>
        <w:bookmarkEnd w:id="58"/>
        <w:r>
          <w:rPr>
            <w:color w:val="0080AC"/>
            <w:w w:val="115"/>
            <w:sz w:val="12"/>
          </w:rPr>
          <w:t>provabl</w:t>
        </w:r>
        <w:r>
          <w:rPr>
            <w:color w:val="0080AC"/>
            <w:w w:val="115"/>
            <w:sz w:val="12"/>
          </w:rPr>
          <w:t>e secure authentication protocol with privacy preserving for industrial inter-</w:t>
        </w:r>
        <w:r>
          <w:rPr>
            <w:color w:val="0080AC"/>
            <w:spacing w:val="40"/>
            <w:w w:val="115"/>
            <w:sz w:val="12"/>
          </w:rPr>
          <w:t> </w:t>
        </w:r>
        <w:r>
          <w:rPr>
            <w:color w:val="0080AC"/>
            <w:w w:val="115"/>
            <w:sz w:val="12"/>
          </w:rPr>
          <w:t>net of things, IEEE Trans. Ind. Inf. 14 (8) (Aug 2018) 3599–3609.</w:t>
        </w:r>
      </w:hyperlink>
    </w:p>
    <w:p>
      <w:pPr>
        <w:pStyle w:val="ListParagraph"/>
        <w:numPr>
          <w:ilvl w:val="0"/>
          <w:numId w:val="5"/>
        </w:numPr>
        <w:tabs>
          <w:tab w:pos="437" w:val="left" w:leader="none"/>
          <w:tab w:pos="439" w:val="left" w:leader="none"/>
        </w:tabs>
        <w:spacing w:line="278" w:lineRule="auto" w:before="0" w:after="0"/>
        <w:ind w:left="439" w:right="38" w:hanging="250"/>
        <w:jc w:val="both"/>
        <w:rPr>
          <w:sz w:val="12"/>
        </w:rPr>
      </w:pPr>
      <w:bookmarkStart w:name="_bookmark31" w:id="59"/>
      <w:bookmarkEnd w:id="59"/>
      <w:r>
        <w:rPr/>
      </w:r>
      <w:bookmarkStart w:name="_bookmark32" w:id="60"/>
      <w:bookmarkEnd w:id="60"/>
      <w:r>
        <w:rPr/>
      </w:r>
      <w:hyperlink r:id="rId26">
        <w:r>
          <w:rPr>
            <w:color w:val="0080AC"/>
            <w:w w:val="115"/>
            <w:sz w:val="12"/>
          </w:rPr>
          <w:t>I. Makhdoom, M. Abolhasan, J. Lipman, R.P. Liu, W. Ni, Anatomy of threats to </w:t>
        </w:r>
        <w:r>
          <w:rPr>
            <w:color w:val="0080AC"/>
            <w:w w:val="115"/>
            <w:sz w:val="12"/>
          </w:rPr>
          <w:t>the</w:t>
        </w:r>
        <w:r>
          <w:rPr>
            <w:color w:val="0080AC"/>
            <w:spacing w:val="40"/>
            <w:w w:val="115"/>
            <w:sz w:val="12"/>
          </w:rPr>
          <w:t> </w:t>
        </w:r>
        <w:r>
          <w:rPr>
            <w:color w:val="0080AC"/>
            <w:w w:val="115"/>
            <w:sz w:val="12"/>
          </w:rPr>
          <w:t>internet of things, IEEE Commun. Surv. Tutor. 21 (2) (2019) 1636–1675.</w:t>
        </w:r>
      </w:hyperlink>
    </w:p>
    <w:p>
      <w:pPr>
        <w:pStyle w:val="ListParagraph"/>
        <w:numPr>
          <w:ilvl w:val="0"/>
          <w:numId w:val="5"/>
        </w:numPr>
        <w:tabs>
          <w:tab w:pos="437" w:val="left" w:leader="none"/>
          <w:tab w:pos="439" w:val="left" w:leader="none"/>
        </w:tabs>
        <w:spacing w:line="276" w:lineRule="auto" w:before="0" w:after="0"/>
        <w:ind w:left="439" w:right="40" w:hanging="250"/>
        <w:jc w:val="both"/>
        <w:rPr>
          <w:sz w:val="12"/>
        </w:rPr>
      </w:pPr>
      <w:hyperlink r:id="rId27">
        <w:r>
          <w:rPr>
            <w:color w:val="0080AC"/>
            <w:w w:val="115"/>
            <w:sz w:val="12"/>
          </w:rPr>
          <w:t>J. Seto, Y. Wang, X. Lin, User-habit-oriented authentication model: toward </w:t>
        </w:r>
        <w:r>
          <w:rPr>
            <w:color w:val="0080AC"/>
            <w:w w:val="115"/>
            <w:sz w:val="12"/>
          </w:rPr>
          <w:t>secure,</w:t>
        </w:r>
        <w:r>
          <w:rPr>
            <w:color w:val="0080AC"/>
            <w:spacing w:val="40"/>
            <w:w w:val="115"/>
            <w:sz w:val="12"/>
          </w:rPr>
          <w:t> </w:t>
        </w:r>
        <w:bookmarkStart w:name="_bookmark33" w:id="61"/>
        <w:bookmarkEnd w:id="61"/>
        <w:r>
          <w:rPr>
            <w:color w:val="0080AC"/>
            <w:w w:val="115"/>
            <w:sz w:val="12"/>
          </w:rPr>
          <w:t>user</w:t>
        </w:r>
        <w:r>
          <w:rPr>
            <w:color w:val="0080AC"/>
            <w:w w:val="115"/>
            <w:sz w:val="12"/>
          </w:rPr>
          <w:t>-friendly</w:t>
        </w:r>
        <w:r>
          <w:rPr>
            <w:color w:val="0080AC"/>
            <w:spacing w:val="-3"/>
            <w:w w:val="115"/>
            <w:sz w:val="12"/>
          </w:rPr>
          <w:t> </w:t>
        </w:r>
        <w:r>
          <w:rPr>
            <w:color w:val="0080AC"/>
            <w:w w:val="115"/>
            <w:sz w:val="12"/>
          </w:rPr>
          <w:t>authentication</w:t>
        </w:r>
        <w:r>
          <w:rPr>
            <w:color w:val="0080AC"/>
            <w:spacing w:val="-2"/>
            <w:w w:val="115"/>
            <w:sz w:val="12"/>
          </w:rPr>
          <w:t> </w:t>
        </w:r>
        <w:r>
          <w:rPr>
            <w:color w:val="0080AC"/>
            <w:w w:val="115"/>
            <w:sz w:val="12"/>
          </w:rPr>
          <w:t>for</w:t>
        </w:r>
        <w:r>
          <w:rPr>
            <w:color w:val="0080AC"/>
            <w:spacing w:val="-2"/>
            <w:w w:val="115"/>
            <w:sz w:val="12"/>
          </w:rPr>
          <w:t> </w:t>
        </w:r>
        <w:r>
          <w:rPr>
            <w:color w:val="0080AC"/>
            <w:w w:val="115"/>
            <w:sz w:val="12"/>
          </w:rPr>
          <w:t>mobile</w:t>
        </w:r>
        <w:r>
          <w:rPr>
            <w:color w:val="0080AC"/>
            <w:spacing w:val="-2"/>
            <w:w w:val="115"/>
            <w:sz w:val="12"/>
          </w:rPr>
          <w:t> </w:t>
        </w:r>
        <w:r>
          <w:rPr>
            <w:color w:val="0080AC"/>
            <w:w w:val="115"/>
            <w:sz w:val="12"/>
          </w:rPr>
          <w:t>devices,</w:t>
        </w:r>
        <w:r>
          <w:rPr>
            <w:color w:val="0080AC"/>
            <w:spacing w:val="-3"/>
            <w:w w:val="115"/>
            <w:sz w:val="12"/>
          </w:rPr>
          <w:t> </w:t>
        </w:r>
        <w:r>
          <w:rPr>
            <w:color w:val="0080AC"/>
            <w:w w:val="115"/>
            <w:sz w:val="12"/>
          </w:rPr>
          <w:t>IEEE</w:t>
        </w:r>
        <w:r>
          <w:rPr>
            <w:color w:val="0080AC"/>
            <w:spacing w:val="-2"/>
            <w:w w:val="115"/>
            <w:sz w:val="12"/>
          </w:rPr>
          <w:t> </w:t>
        </w:r>
        <w:r>
          <w:rPr>
            <w:color w:val="0080AC"/>
            <w:w w:val="115"/>
            <w:sz w:val="12"/>
          </w:rPr>
          <w:t>Trans.</w:t>
        </w:r>
        <w:r>
          <w:rPr>
            <w:color w:val="0080AC"/>
            <w:spacing w:val="-2"/>
            <w:w w:val="115"/>
            <w:sz w:val="12"/>
          </w:rPr>
          <w:t> </w:t>
        </w:r>
        <w:r>
          <w:rPr>
            <w:color w:val="0080AC"/>
            <w:w w:val="115"/>
            <w:sz w:val="12"/>
          </w:rPr>
          <w:t>Emerg.</w:t>
        </w:r>
        <w:r>
          <w:rPr>
            <w:color w:val="0080AC"/>
            <w:spacing w:val="-2"/>
            <w:w w:val="115"/>
            <w:sz w:val="12"/>
          </w:rPr>
          <w:t> </w:t>
        </w:r>
        <w:r>
          <w:rPr>
            <w:color w:val="0080AC"/>
            <w:w w:val="115"/>
            <w:sz w:val="12"/>
          </w:rPr>
          <w:t>Top.</w:t>
        </w:r>
        <w:r>
          <w:rPr>
            <w:color w:val="0080AC"/>
            <w:spacing w:val="-2"/>
            <w:w w:val="115"/>
            <w:sz w:val="12"/>
          </w:rPr>
          <w:t> </w:t>
        </w:r>
        <w:r>
          <w:rPr>
            <w:color w:val="0080AC"/>
            <w:w w:val="115"/>
            <w:sz w:val="12"/>
          </w:rPr>
          <w:t>Comput.</w:t>
        </w:r>
        <w:r>
          <w:rPr>
            <w:color w:val="0080AC"/>
            <w:spacing w:val="-2"/>
            <w:w w:val="115"/>
            <w:sz w:val="12"/>
          </w:rPr>
          <w:t> </w:t>
        </w:r>
        <w:r>
          <w:rPr>
            <w:color w:val="0080AC"/>
            <w:w w:val="115"/>
            <w:sz w:val="12"/>
          </w:rPr>
          <w:t>3</w:t>
        </w:r>
      </w:hyperlink>
    </w:p>
    <w:p>
      <w:pPr>
        <w:spacing w:before="0"/>
        <w:ind w:left="439" w:right="0" w:firstLine="0"/>
        <w:jc w:val="both"/>
        <w:rPr>
          <w:sz w:val="12"/>
        </w:rPr>
      </w:pPr>
      <w:hyperlink r:id="rId27">
        <w:r>
          <w:rPr>
            <w:color w:val="0080AC"/>
            <w:w w:val="120"/>
            <w:sz w:val="12"/>
          </w:rPr>
          <w:t>(1)</w:t>
        </w:r>
        <w:r>
          <w:rPr>
            <w:color w:val="0080AC"/>
            <w:spacing w:val="-8"/>
            <w:w w:val="120"/>
            <w:sz w:val="12"/>
          </w:rPr>
          <w:t> </w:t>
        </w:r>
        <w:r>
          <w:rPr>
            <w:color w:val="0080AC"/>
            <w:w w:val="120"/>
            <w:sz w:val="12"/>
          </w:rPr>
          <w:t>(March</w:t>
        </w:r>
        <w:r>
          <w:rPr>
            <w:color w:val="0080AC"/>
            <w:spacing w:val="-7"/>
            <w:w w:val="120"/>
            <w:sz w:val="12"/>
          </w:rPr>
          <w:t> </w:t>
        </w:r>
        <w:r>
          <w:rPr>
            <w:color w:val="0080AC"/>
            <w:w w:val="120"/>
            <w:sz w:val="12"/>
          </w:rPr>
          <w:t>2015)</w:t>
        </w:r>
        <w:r>
          <w:rPr>
            <w:color w:val="0080AC"/>
            <w:spacing w:val="-7"/>
            <w:w w:val="120"/>
            <w:sz w:val="12"/>
          </w:rPr>
          <w:t> </w:t>
        </w:r>
        <w:r>
          <w:rPr>
            <w:color w:val="0080AC"/>
            <w:spacing w:val="-2"/>
            <w:w w:val="120"/>
            <w:sz w:val="12"/>
          </w:rPr>
          <w:t>107–118.</w:t>
        </w:r>
      </w:hyperlink>
    </w:p>
    <w:p>
      <w:pPr>
        <w:pStyle w:val="ListParagraph"/>
        <w:numPr>
          <w:ilvl w:val="0"/>
          <w:numId w:val="5"/>
        </w:numPr>
        <w:tabs>
          <w:tab w:pos="437" w:val="left" w:leader="none"/>
          <w:tab w:pos="439" w:val="left" w:leader="none"/>
        </w:tabs>
        <w:spacing w:line="278" w:lineRule="auto" w:before="16" w:after="0"/>
        <w:ind w:left="439" w:right="38" w:hanging="322"/>
        <w:jc w:val="both"/>
        <w:rPr>
          <w:sz w:val="12"/>
        </w:rPr>
      </w:pPr>
      <w:hyperlink r:id="rId28">
        <w:r>
          <w:rPr>
            <w:color w:val="0080AC"/>
            <w:w w:val="115"/>
            <w:sz w:val="12"/>
          </w:rPr>
          <w:t>S.</w:t>
        </w:r>
        <w:r>
          <w:rPr>
            <w:color w:val="0080AC"/>
            <w:spacing w:val="-8"/>
            <w:w w:val="115"/>
            <w:sz w:val="12"/>
          </w:rPr>
          <w:t> </w:t>
        </w:r>
        <w:r>
          <w:rPr>
            <w:color w:val="0080AC"/>
            <w:w w:val="115"/>
            <w:sz w:val="12"/>
          </w:rPr>
          <w:t>Roy,</w:t>
        </w:r>
        <w:r>
          <w:rPr>
            <w:color w:val="0080AC"/>
            <w:spacing w:val="-8"/>
            <w:w w:val="115"/>
            <w:sz w:val="12"/>
          </w:rPr>
          <w:t> </w:t>
        </w:r>
        <w:r>
          <w:rPr>
            <w:color w:val="0080AC"/>
            <w:w w:val="115"/>
            <w:sz w:val="12"/>
          </w:rPr>
          <w:t>S.</w:t>
        </w:r>
        <w:r>
          <w:rPr>
            <w:color w:val="0080AC"/>
            <w:spacing w:val="-8"/>
            <w:w w:val="115"/>
            <w:sz w:val="12"/>
          </w:rPr>
          <w:t> </w:t>
        </w:r>
        <w:r>
          <w:rPr>
            <w:color w:val="0080AC"/>
            <w:w w:val="115"/>
            <w:sz w:val="12"/>
          </w:rPr>
          <w:t>Chatterjee,</w:t>
        </w:r>
        <w:r>
          <w:rPr>
            <w:color w:val="0080AC"/>
            <w:spacing w:val="-8"/>
            <w:w w:val="115"/>
            <w:sz w:val="12"/>
          </w:rPr>
          <w:t> </w:t>
        </w:r>
        <w:r>
          <w:rPr>
            <w:color w:val="0080AC"/>
            <w:w w:val="115"/>
            <w:sz w:val="12"/>
          </w:rPr>
          <w:t>A.K.</w:t>
        </w:r>
        <w:r>
          <w:rPr>
            <w:color w:val="0080AC"/>
            <w:spacing w:val="-8"/>
            <w:w w:val="115"/>
            <w:sz w:val="12"/>
          </w:rPr>
          <w:t> </w:t>
        </w:r>
        <w:r>
          <w:rPr>
            <w:color w:val="0080AC"/>
            <w:w w:val="115"/>
            <w:sz w:val="12"/>
          </w:rPr>
          <w:t>Das,</w:t>
        </w:r>
        <w:r>
          <w:rPr>
            <w:color w:val="0080AC"/>
            <w:spacing w:val="-8"/>
            <w:w w:val="115"/>
            <w:sz w:val="12"/>
          </w:rPr>
          <w:t> </w:t>
        </w:r>
        <w:r>
          <w:rPr>
            <w:color w:val="0080AC"/>
            <w:w w:val="115"/>
            <w:sz w:val="12"/>
          </w:rPr>
          <w:t>S.</w:t>
        </w:r>
        <w:r>
          <w:rPr>
            <w:color w:val="0080AC"/>
            <w:spacing w:val="-8"/>
            <w:w w:val="115"/>
            <w:sz w:val="12"/>
          </w:rPr>
          <w:t> </w:t>
        </w:r>
        <w:r>
          <w:rPr>
            <w:color w:val="0080AC"/>
            <w:w w:val="115"/>
            <w:sz w:val="12"/>
          </w:rPr>
          <w:t>Chattopadhyay,</w:t>
        </w:r>
        <w:r>
          <w:rPr>
            <w:color w:val="0080AC"/>
            <w:spacing w:val="-8"/>
            <w:w w:val="115"/>
            <w:sz w:val="12"/>
          </w:rPr>
          <w:t> </w:t>
        </w:r>
        <w:r>
          <w:rPr>
            <w:color w:val="0080AC"/>
            <w:w w:val="115"/>
            <w:sz w:val="12"/>
          </w:rPr>
          <w:t>N.</w:t>
        </w:r>
        <w:r>
          <w:rPr>
            <w:color w:val="0080AC"/>
            <w:spacing w:val="-8"/>
            <w:w w:val="115"/>
            <w:sz w:val="12"/>
          </w:rPr>
          <w:t> </w:t>
        </w:r>
        <w:r>
          <w:rPr>
            <w:color w:val="0080AC"/>
            <w:w w:val="115"/>
            <w:sz w:val="12"/>
          </w:rPr>
          <w:t>Kumar,</w:t>
        </w:r>
        <w:r>
          <w:rPr>
            <w:color w:val="0080AC"/>
            <w:spacing w:val="-8"/>
            <w:w w:val="115"/>
            <w:sz w:val="12"/>
          </w:rPr>
          <w:t> </w:t>
        </w:r>
        <w:r>
          <w:rPr>
            <w:color w:val="0080AC"/>
            <w:w w:val="115"/>
            <w:sz w:val="12"/>
          </w:rPr>
          <w:t>A.V.</w:t>
        </w:r>
        <w:r>
          <w:rPr>
            <w:color w:val="0080AC"/>
            <w:spacing w:val="-8"/>
            <w:w w:val="115"/>
            <w:sz w:val="12"/>
          </w:rPr>
          <w:t> </w:t>
        </w:r>
        <w:r>
          <w:rPr>
            <w:color w:val="0080AC"/>
            <w:w w:val="115"/>
            <w:sz w:val="12"/>
          </w:rPr>
          <w:t>Vasilakos,</w:t>
        </w:r>
        <w:r>
          <w:rPr>
            <w:color w:val="0080AC"/>
            <w:spacing w:val="-8"/>
            <w:w w:val="115"/>
            <w:sz w:val="12"/>
          </w:rPr>
          <w:t> </w:t>
        </w:r>
        <w:r>
          <w:rPr>
            <w:color w:val="0080AC"/>
            <w:w w:val="115"/>
            <w:sz w:val="12"/>
          </w:rPr>
          <w:t>On</w:t>
        </w:r>
        <w:r>
          <w:rPr>
            <w:color w:val="0080AC"/>
            <w:spacing w:val="-8"/>
            <w:w w:val="115"/>
            <w:sz w:val="12"/>
          </w:rPr>
          <w:t> </w:t>
        </w:r>
        <w:r>
          <w:rPr>
            <w:color w:val="0080AC"/>
            <w:w w:val="115"/>
            <w:sz w:val="12"/>
          </w:rPr>
          <w:t>the</w:t>
        </w:r>
        <w:r>
          <w:rPr>
            <w:color w:val="0080AC"/>
            <w:spacing w:val="40"/>
            <w:w w:val="115"/>
            <w:sz w:val="12"/>
          </w:rPr>
          <w:t> </w:t>
        </w:r>
        <w:r>
          <w:rPr>
            <w:color w:val="0080AC"/>
            <w:w w:val="115"/>
            <w:sz w:val="12"/>
          </w:rPr>
          <w:t>design of provably secure lightweight remote user authentication scheme for mobile</w:t>
        </w:r>
        <w:r>
          <w:rPr>
            <w:color w:val="0080AC"/>
            <w:spacing w:val="40"/>
            <w:w w:val="120"/>
            <w:sz w:val="12"/>
          </w:rPr>
          <w:t> </w:t>
        </w:r>
        <w:r>
          <w:rPr>
            <w:color w:val="0080AC"/>
            <w:w w:val="120"/>
            <w:sz w:val="12"/>
          </w:rPr>
          <w:t>cloud</w:t>
        </w:r>
        <w:r>
          <w:rPr>
            <w:color w:val="0080AC"/>
            <w:spacing w:val="-4"/>
            <w:w w:val="120"/>
            <w:sz w:val="12"/>
          </w:rPr>
          <w:t> </w:t>
        </w:r>
        <w:r>
          <w:rPr>
            <w:color w:val="0080AC"/>
            <w:w w:val="120"/>
            <w:sz w:val="12"/>
          </w:rPr>
          <w:t>computing</w:t>
        </w:r>
        <w:r>
          <w:rPr>
            <w:color w:val="0080AC"/>
            <w:spacing w:val="-5"/>
            <w:w w:val="120"/>
            <w:sz w:val="12"/>
          </w:rPr>
          <w:t> </w:t>
        </w:r>
        <w:r>
          <w:rPr>
            <w:color w:val="0080AC"/>
            <w:w w:val="120"/>
            <w:sz w:val="12"/>
          </w:rPr>
          <w:t>services,</w:t>
        </w:r>
        <w:r>
          <w:rPr>
            <w:color w:val="0080AC"/>
            <w:spacing w:val="-5"/>
            <w:w w:val="120"/>
            <w:sz w:val="12"/>
          </w:rPr>
          <w:t> </w:t>
        </w:r>
        <w:r>
          <w:rPr>
            <w:color w:val="0080AC"/>
            <w:w w:val="120"/>
            <w:sz w:val="12"/>
          </w:rPr>
          <w:t>IEEE</w:t>
        </w:r>
        <w:r>
          <w:rPr>
            <w:color w:val="0080AC"/>
            <w:spacing w:val="-5"/>
            <w:w w:val="120"/>
            <w:sz w:val="12"/>
          </w:rPr>
          <w:t> </w:t>
        </w:r>
        <w:r>
          <w:rPr>
            <w:color w:val="0080AC"/>
            <w:w w:val="120"/>
            <w:sz w:val="12"/>
          </w:rPr>
          <w:t>Access</w:t>
        </w:r>
        <w:r>
          <w:rPr>
            <w:color w:val="0080AC"/>
            <w:spacing w:val="-5"/>
            <w:w w:val="120"/>
            <w:sz w:val="12"/>
          </w:rPr>
          <w:t> </w:t>
        </w:r>
        <w:r>
          <w:rPr>
            <w:color w:val="0080AC"/>
            <w:w w:val="120"/>
            <w:sz w:val="12"/>
          </w:rPr>
          <w:t>5</w:t>
        </w:r>
        <w:r>
          <w:rPr>
            <w:color w:val="0080AC"/>
            <w:spacing w:val="-5"/>
            <w:w w:val="120"/>
            <w:sz w:val="12"/>
          </w:rPr>
          <w:t> </w:t>
        </w:r>
        <w:r>
          <w:rPr>
            <w:color w:val="0080AC"/>
            <w:w w:val="120"/>
            <w:sz w:val="12"/>
          </w:rPr>
          <w:t>(2017)</w:t>
        </w:r>
        <w:r>
          <w:rPr>
            <w:color w:val="0080AC"/>
            <w:spacing w:val="-5"/>
            <w:w w:val="120"/>
            <w:sz w:val="12"/>
          </w:rPr>
          <w:t> </w:t>
        </w:r>
        <w:r>
          <w:rPr>
            <w:color w:val="0080AC"/>
            <w:w w:val="120"/>
            <w:sz w:val="12"/>
          </w:rPr>
          <w:t>25</w:t>
        </w:r>
        <w:r>
          <w:rPr>
            <w:color w:val="0080AC"/>
            <w:spacing w:val="-5"/>
            <w:w w:val="120"/>
            <w:sz w:val="12"/>
          </w:rPr>
          <w:t> </w:t>
        </w:r>
        <w:r>
          <w:rPr>
            <w:color w:val="0080AC"/>
            <w:w w:val="120"/>
            <w:sz w:val="12"/>
          </w:rPr>
          <w:t>808–25</w:t>
        </w:r>
        <w:r>
          <w:rPr>
            <w:color w:val="0080AC"/>
            <w:spacing w:val="-5"/>
            <w:w w:val="120"/>
            <w:sz w:val="12"/>
          </w:rPr>
          <w:t> </w:t>
        </w:r>
        <w:r>
          <w:rPr>
            <w:color w:val="0080AC"/>
            <w:w w:val="120"/>
            <w:sz w:val="12"/>
          </w:rPr>
          <w:t>825.</w:t>
        </w:r>
      </w:hyperlink>
    </w:p>
    <w:p>
      <w:pPr>
        <w:pStyle w:val="ListParagraph"/>
        <w:numPr>
          <w:ilvl w:val="0"/>
          <w:numId w:val="5"/>
        </w:numPr>
        <w:tabs>
          <w:tab w:pos="437" w:val="left" w:leader="none"/>
          <w:tab w:pos="439" w:val="left" w:leader="none"/>
        </w:tabs>
        <w:spacing w:line="278" w:lineRule="auto" w:before="0" w:after="0"/>
        <w:ind w:left="439" w:right="40" w:hanging="322"/>
        <w:jc w:val="both"/>
        <w:rPr>
          <w:sz w:val="12"/>
        </w:rPr>
      </w:pPr>
      <w:hyperlink r:id="rId29">
        <w:r>
          <w:rPr>
            <w:color w:val="0080AC"/>
            <w:w w:val="115"/>
            <w:sz w:val="12"/>
          </w:rPr>
          <w:t>C. Wang, L. Xiao, J. Shen, R. Huang, Neighborhood trustworthiness-based vehicle–</w:t>
        </w:r>
        <w:r>
          <w:rPr>
            <w:color w:val="0080AC"/>
            <w:spacing w:val="40"/>
            <w:w w:val="115"/>
            <w:sz w:val="12"/>
          </w:rPr>
          <w:t> </w:t>
        </w:r>
        <w:bookmarkStart w:name="_bookmark34" w:id="62"/>
        <w:bookmarkEnd w:id="62"/>
        <w:r>
          <w:rPr>
            <w:color w:val="0080AC"/>
            <w:w w:val="115"/>
            <w:sz w:val="12"/>
          </w:rPr>
          <w:t>to</w:t>
        </w:r>
        <w:r>
          <w:rPr>
            <w:color w:val="0080AC"/>
            <w:w w:val="115"/>
            <w:sz w:val="12"/>
          </w:rPr>
          <w:t>-vehicle authentication scheme for vehicular ad hoc networks, Concurr. Comput.</w:t>
        </w:r>
        <w:r>
          <w:rPr>
            <w:color w:val="0080AC"/>
            <w:spacing w:val="40"/>
            <w:w w:val="115"/>
            <w:sz w:val="12"/>
          </w:rPr>
          <w:t> </w:t>
        </w:r>
        <w:r>
          <w:rPr>
            <w:color w:val="0080AC"/>
            <w:w w:val="115"/>
            <w:sz w:val="12"/>
          </w:rPr>
          <w:t>31 (2018) e4643 05.</w:t>
        </w:r>
      </w:hyperlink>
    </w:p>
    <w:p>
      <w:pPr>
        <w:pStyle w:val="ListParagraph"/>
        <w:numPr>
          <w:ilvl w:val="0"/>
          <w:numId w:val="5"/>
        </w:numPr>
        <w:tabs>
          <w:tab w:pos="437" w:val="left" w:leader="none"/>
          <w:tab w:pos="439" w:val="left" w:leader="none"/>
        </w:tabs>
        <w:spacing w:line="276" w:lineRule="auto" w:before="0" w:after="0"/>
        <w:ind w:left="439" w:right="38" w:hanging="322"/>
        <w:jc w:val="both"/>
        <w:rPr>
          <w:sz w:val="12"/>
        </w:rPr>
      </w:pPr>
      <w:bookmarkStart w:name="_bookmark35" w:id="63"/>
      <w:bookmarkEnd w:id="63"/>
      <w:r>
        <w:rPr/>
      </w:r>
      <w:hyperlink r:id="rId30">
        <w:r>
          <w:rPr>
            <w:color w:val="0080AC"/>
            <w:w w:val="115"/>
            <w:sz w:val="12"/>
          </w:rPr>
          <w:t>J.</w:t>
        </w:r>
        <w:r>
          <w:rPr>
            <w:color w:val="0080AC"/>
            <w:spacing w:val="-9"/>
            <w:w w:val="115"/>
            <w:sz w:val="12"/>
          </w:rPr>
          <w:t> </w:t>
        </w:r>
        <w:r>
          <w:rPr>
            <w:color w:val="0080AC"/>
            <w:w w:val="115"/>
            <w:sz w:val="12"/>
          </w:rPr>
          <w:t>Shen,</w:t>
        </w:r>
        <w:r>
          <w:rPr>
            <w:color w:val="0080AC"/>
            <w:spacing w:val="-9"/>
            <w:w w:val="115"/>
            <w:sz w:val="12"/>
          </w:rPr>
          <w:t> </w:t>
        </w:r>
        <w:r>
          <w:rPr>
            <w:color w:val="0080AC"/>
            <w:w w:val="115"/>
            <w:sz w:val="12"/>
          </w:rPr>
          <w:t>T.</w:t>
        </w:r>
        <w:r>
          <w:rPr>
            <w:color w:val="0080AC"/>
            <w:spacing w:val="-8"/>
            <w:w w:val="115"/>
            <w:sz w:val="12"/>
          </w:rPr>
          <w:t> </w:t>
        </w:r>
        <w:r>
          <w:rPr>
            <w:color w:val="0080AC"/>
            <w:w w:val="115"/>
            <w:sz w:val="12"/>
          </w:rPr>
          <w:t>Zhou,</w:t>
        </w:r>
        <w:r>
          <w:rPr>
            <w:color w:val="0080AC"/>
            <w:spacing w:val="-9"/>
            <w:w w:val="115"/>
            <w:sz w:val="12"/>
          </w:rPr>
          <w:t> </w:t>
        </w:r>
        <w:r>
          <w:rPr>
            <w:color w:val="0080AC"/>
            <w:w w:val="115"/>
            <w:sz w:val="12"/>
          </w:rPr>
          <w:t>X.</w:t>
        </w:r>
        <w:r>
          <w:rPr>
            <w:color w:val="0080AC"/>
            <w:spacing w:val="-9"/>
            <w:w w:val="115"/>
            <w:sz w:val="12"/>
          </w:rPr>
          <w:t> </w:t>
        </w:r>
        <w:r>
          <w:rPr>
            <w:color w:val="0080AC"/>
            <w:w w:val="115"/>
            <w:sz w:val="12"/>
          </w:rPr>
          <w:t>Liu,</w:t>
        </w:r>
        <w:r>
          <w:rPr>
            <w:color w:val="0080AC"/>
            <w:spacing w:val="-8"/>
            <w:w w:val="115"/>
            <w:sz w:val="12"/>
          </w:rPr>
          <w:t> </w:t>
        </w:r>
        <w:r>
          <w:rPr>
            <w:color w:val="0080AC"/>
            <w:w w:val="115"/>
            <w:sz w:val="12"/>
          </w:rPr>
          <w:t>Y.</w:t>
        </w:r>
        <w:r>
          <w:rPr>
            <w:color w:val="0080AC"/>
            <w:spacing w:val="-9"/>
            <w:w w:val="115"/>
            <w:sz w:val="12"/>
          </w:rPr>
          <w:t> </w:t>
        </w:r>
        <w:r>
          <w:rPr>
            <w:color w:val="0080AC"/>
            <w:w w:val="115"/>
            <w:sz w:val="12"/>
          </w:rPr>
          <w:t>Chang,</w:t>
        </w:r>
        <w:r>
          <w:rPr>
            <w:color w:val="0080AC"/>
            <w:spacing w:val="-8"/>
            <w:w w:val="115"/>
            <w:sz w:val="12"/>
          </w:rPr>
          <w:t> </w:t>
        </w:r>
        <w:r>
          <w:rPr>
            <w:color w:val="0080AC"/>
            <w:w w:val="115"/>
            <w:sz w:val="12"/>
          </w:rPr>
          <w:t>A</w:t>
        </w:r>
        <w:r>
          <w:rPr>
            <w:color w:val="0080AC"/>
            <w:spacing w:val="-9"/>
            <w:w w:val="115"/>
            <w:sz w:val="12"/>
          </w:rPr>
          <w:t> </w:t>
        </w:r>
        <w:r>
          <w:rPr>
            <w:color w:val="0080AC"/>
            <w:w w:val="115"/>
            <w:sz w:val="12"/>
          </w:rPr>
          <w:t>novel</w:t>
        </w:r>
        <w:r>
          <w:rPr>
            <w:color w:val="0080AC"/>
            <w:spacing w:val="-9"/>
            <w:w w:val="115"/>
            <w:sz w:val="12"/>
          </w:rPr>
          <w:t> </w:t>
        </w:r>
        <w:r>
          <w:rPr>
            <w:color w:val="0080AC"/>
            <w:w w:val="115"/>
            <w:sz w:val="12"/>
          </w:rPr>
          <w:t>latin-square-based</w:t>
        </w:r>
        <w:r>
          <w:rPr>
            <w:color w:val="0080AC"/>
            <w:spacing w:val="-8"/>
            <w:w w:val="115"/>
            <w:sz w:val="12"/>
          </w:rPr>
          <w:t> </w:t>
        </w:r>
        <w:r>
          <w:rPr>
            <w:color w:val="0080AC"/>
            <w:w w:val="115"/>
            <w:sz w:val="12"/>
          </w:rPr>
          <w:t>secret</w:t>
        </w:r>
        <w:r>
          <w:rPr>
            <w:color w:val="0080AC"/>
            <w:spacing w:val="-9"/>
            <w:w w:val="115"/>
            <w:sz w:val="12"/>
          </w:rPr>
          <w:t> </w:t>
        </w:r>
        <w:r>
          <w:rPr>
            <w:color w:val="0080AC"/>
            <w:w w:val="115"/>
            <w:sz w:val="12"/>
          </w:rPr>
          <w:t>sharing</w:t>
        </w:r>
        <w:r>
          <w:rPr>
            <w:color w:val="0080AC"/>
            <w:spacing w:val="-9"/>
            <w:w w:val="115"/>
            <w:sz w:val="12"/>
          </w:rPr>
          <w:t> </w:t>
        </w:r>
        <w:r>
          <w:rPr>
            <w:color w:val="0080AC"/>
            <w:w w:val="115"/>
            <w:sz w:val="12"/>
          </w:rPr>
          <w:t>for</w:t>
        </w:r>
        <w:r>
          <w:rPr>
            <w:color w:val="0080AC"/>
            <w:spacing w:val="-8"/>
            <w:w w:val="115"/>
            <w:sz w:val="12"/>
          </w:rPr>
          <w:t> </w:t>
        </w:r>
        <w:r>
          <w:rPr>
            <w:color w:val="0080AC"/>
            <w:w w:val="115"/>
            <w:sz w:val="12"/>
          </w:rPr>
          <w:t>m2m</w:t>
        </w:r>
        <w:r>
          <w:rPr>
            <w:color w:val="0080AC"/>
            <w:spacing w:val="40"/>
            <w:w w:val="115"/>
            <w:sz w:val="12"/>
          </w:rPr>
          <w:t> </w:t>
        </w:r>
        <w:r>
          <w:rPr>
            <w:color w:val="0080AC"/>
            <w:w w:val="115"/>
            <w:sz w:val="12"/>
          </w:rPr>
          <w:t>communications, IEEE Trans. Ind. Inf. 14 (8) (Aug 2018) 3659–3668.</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hyperlink r:id="rId31">
        <w:r>
          <w:rPr>
            <w:color w:val="0080AC"/>
            <w:w w:val="115"/>
            <w:sz w:val="12"/>
          </w:rPr>
          <w:t>D.</w:t>
        </w:r>
        <w:r>
          <w:rPr>
            <w:color w:val="0080AC"/>
            <w:w w:val="115"/>
            <w:sz w:val="12"/>
          </w:rPr>
          <w:t> Liu,</w:t>
        </w:r>
        <w:r>
          <w:rPr>
            <w:color w:val="0080AC"/>
            <w:w w:val="115"/>
            <w:sz w:val="12"/>
          </w:rPr>
          <w:t> J.</w:t>
        </w:r>
        <w:r>
          <w:rPr>
            <w:color w:val="0080AC"/>
            <w:w w:val="115"/>
            <w:sz w:val="12"/>
          </w:rPr>
          <w:t> Shen,</w:t>
        </w:r>
        <w:r>
          <w:rPr>
            <w:color w:val="0080AC"/>
            <w:w w:val="115"/>
            <w:sz w:val="12"/>
          </w:rPr>
          <w:t> A.</w:t>
        </w:r>
        <w:r>
          <w:rPr>
            <w:color w:val="0080AC"/>
            <w:w w:val="115"/>
            <w:sz w:val="12"/>
          </w:rPr>
          <w:t> Wang,</w:t>
        </w:r>
        <w:r>
          <w:rPr>
            <w:color w:val="0080AC"/>
            <w:w w:val="115"/>
            <w:sz w:val="12"/>
          </w:rPr>
          <w:t> C.</w:t>
        </w:r>
        <w:r>
          <w:rPr>
            <w:color w:val="0080AC"/>
            <w:w w:val="115"/>
            <w:sz w:val="12"/>
          </w:rPr>
          <w:t> Wang,</w:t>
        </w:r>
        <w:r>
          <w:rPr>
            <w:color w:val="0080AC"/>
            <w:w w:val="115"/>
            <w:sz w:val="12"/>
          </w:rPr>
          <w:t> Lightweight</w:t>
        </w:r>
        <w:r>
          <w:rPr>
            <w:color w:val="0080AC"/>
            <w:w w:val="115"/>
            <w:sz w:val="12"/>
          </w:rPr>
          <w:t> and</w:t>
        </w:r>
        <w:r>
          <w:rPr>
            <w:color w:val="0080AC"/>
            <w:w w:val="115"/>
            <w:sz w:val="12"/>
          </w:rPr>
          <w:t> practical</w:t>
        </w:r>
        <w:r>
          <w:rPr>
            <w:color w:val="0080AC"/>
            <w:w w:val="115"/>
            <w:sz w:val="12"/>
          </w:rPr>
          <w:t> node</w:t>
        </w:r>
        <w:r>
          <w:rPr>
            <w:color w:val="0080AC"/>
            <w:w w:val="115"/>
            <w:sz w:val="12"/>
          </w:rPr>
          <w:t> clustering</w:t>
        </w:r>
        <w:r>
          <w:rPr>
            <w:color w:val="0080AC"/>
            <w:w w:val="115"/>
            <w:sz w:val="12"/>
          </w:rPr>
          <w:t> au-</w:t>
        </w:r>
        <w:r>
          <w:rPr>
            <w:color w:val="0080AC"/>
            <w:spacing w:val="40"/>
            <w:w w:val="115"/>
            <w:sz w:val="12"/>
          </w:rPr>
          <w:t> </w:t>
        </w:r>
        <w:bookmarkStart w:name="_bookmark36" w:id="64"/>
        <w:bookmarkEnd w:id="64"/>
        <w:r>
          <w:rPr>
            <w:color w:val="0080AC"/>
            <w:w w:val="115"/>
            <w:sz w:val="12"/>
          </w:rPr>
          <w:t>thentication</w:t>
        </w:r>
        <w:r>
          <w:rPr>
            <w:color w:val="0080AC"/>
            <w:w w:val="115"/>
            <w:sz w:val="12"/>
          </w:rPr>
          <w:t> protocol for hierarchical wireless sensor networks, Int. J. Sensor Netw.</w:t>
        </w:r>
        <w:r>
          <w:rPr>
            <w:color w:val="0080AC"/>
            <w:spacing w:val="40"/>
            <w:w w:val="115"/>
            <w:sz w:val="12"/>
          </w:rPr>
          <w:t> </w:t>
        </w:r>
        <w:r>
          <w:rPr>
            <w:color w:val="0080AC"/>
            <w:w w:val="115"/>
            <w:sz w:val="12"/>
          </w:rPr>
          <w:t>27 (2) (2018).</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hyperlink r:id="rId32">
        <w:r>
          <w:rPr>
            <w:color w:val="0080AC"/>
            <w:w w:val="110"/>
            <w:sz w:val="12"/>
          </w:rPr>
          <w:t>M. Wazid, A.K. Das, V. Odelu, N. Kumar, W. Susilo, Secure remote user authenticated</w:t>
        </w:r>
        <w:r>
          <w:rPr>
            <w:color w:val="0080AC"/>
            <w:spacing w:val="40"/>
            <w:w w:val="115"/>
            <w:sz w:val="12"/>
          </w:rPr>
          <w:t> </w:t>
        </w:r>
        <w:r>
          <w:rPr>
            <w:color w:val="0080AC"/>
            <w:w w:val="115"/>
            <w:sz w:val="12"/>
          </w:rPr>
          <w:t>key</w:t>
        </w:r>
        <w:r>
          <w:rPr>
            <w:color w:val="0080AC"/>
            <w:w w:val="115"/>
            <w:sz w:val="12"/>
          </w:rPr>
          <w:t> establishment</w:t>
        </w:r>
        <w:r>
          <w:rPr>
            <w:color w:val="0080AC"/>
            <w:w w:val="115"/>
            <w:sz w:val="12"/>
          </w:rPr>
          <w:t> protocol</w:t>
        </w:r>
        <w:r>
          <w:rPr>
            <w:color w:val="0080AC"/>
            <w:w w:val="115"/>
            <w:sz w:val="12"/>
          </w:rPr>
          <w:t> for</w:t>
        </w:r>
        <w:r>
          <w:rPr>
            <w:color w:val="0080AC"/>
            <w:w w:val="115"/>
            <w:sz w:val="12"/>
          </w:rPr>
          <w:t> smart</w:t>
        </w:r>
        <w:r>
          <w:rPr>
            <w:color w:val="0080AC"/>
            <w:w w:val="115"/>
            <w:sz w:val="12"/>
          </w:rPr>
          <w:t> home</w:t>
        </w:r>
        <w:r>
          <w:rPr>
            <w:color w:val="0080AC"/>
            <w:w w:val="115"/>
            <w:sz w:val="12"/>
          </w:rPr>
          <w:t> environment,</w:t>
        </w:r>
        <w:r>
          <w:rPr>
            <w:color w:val="0080AC"/>
            <w:w w:val="115"/>
            <w:sz w:val="12"/>
          </w:rPr>
          <w:t> IEEE</w:t>
        </w:r>
        <w:r>
          <w:rPr>
            <w:color w:val="0080AC"/>
            <w:w w:val="115"/>
            <w:sz w:val="12"/>
          </w:rPr>
          <w:t> Trans.</w:t>
        </w:r>
        <w:r>
          <w:rPr>
            <w:color w:val="0080AC"/>
            <w:w w:val="115"/>
            <w:sz w:val="12"/>
          </w:rPr>
          <w:t> Dependable</w:t>
        </w:r>
        <w:r>
          <w:rPr>
            <w:color w:val="0080AC"/>
            <w:spacing w:val="40"/>
            <w:w w:val="115"/>
            <w:sz w:val="12"/>
          </w:rPr>
          <w:t> </w:t>
        </w:r>
        <w:r>
          <w:rPr>
            <w:color w:val="0080AC"/>
            <w:w w:val="115"/>
            <w:sz w:val="12"/>
          </w:rPr>
          <w:t>Secure Comput. (2018) 1 1.</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r>
        <w:rPr>
          <w:w w:val="120"/>
          <w:sz w:val="12"/>
        </w:rPr>
        <w:t>J.</w:t>
      </w:r>
      <w:r>
        <w:rPr>
          <w:w w:val="120"/>
          <w:sz w:val="12"/>
        </w:rPr>
        <w:t> Shen,</w:t>
      </w:r>
      <w:r>
        <w:rPr>
          <w:w w:val="120"/>
          <w:sz w:val="12"/>
        </w:rPr>
        <w:t> S.</w:t>
      </w:r>
      <w:r>
        <w:rPr>
          <w:w w:val="120"/>
          <w:sz w:val="12"/>
        </w:rPr>
        <w:t> Chang,</w:t>
      </w:r>
      <w:r>
        <w:rPr>
          <w:w w:val="120"/>
          <w:sz w:val="12"/>
        </w:rPr>
        <w:t> J.</w:t>
      </w:r>
      <w:r>
        <w:rPr>
          <w:w w:val="120"/>
          <w:sz w:val="12"/>
        </w:rPr>
        <w:t> Shen,</w:t>
      </w:r>
      <w:r>
        <w:rPr>
          <w:w w:val="120"/>
          <w:sz w:val="12"/>
        </w:rPr>
        <w:t> Q.</w:t>
      </w:r>
      <w:r>
        <w:rPr>
          <w:w w:val="120"/>
          <w:sz w:val="12"/>
        </w:rPr>
        <w:t> Liu,</w:t>
      </w:r>
      <w:r>
        <w:rPr>
          <w:w w:val="120"/>
          <w:sz w:val="12"/>
        </w:rPr>
        <w:t> X.</w:t>
      </w:r>
      <w:r>
        <w:rPr>
          <w:w w:val="120"/>
          <w:sz w:val="12"/>
        </w:rPr>
        <w:t> Sun,</w:t>
      </w:r>
      <w:r>
        <w:rPr>
          <w:w w:val="120"/>
          <w:sz w:val="12"/>
        </w:rPr>
        <w:t> A</w:t>
      </w:r>
      <w:r>
        <w:rPr>
          <w:w w:val="120"/>
          <w:sz w:val="12"/>
        </w:rPr>
        <w:t> lightweight</w:t>
      </w:r>
      <w:r>
        <w:rPr>
          <w:w w:val="120"/>
          <w:sz w:val="12"/>
        </w:rPr>
        <w:t> multi-layer</w:t>
      </w:r>
      <w:r>
        <w:rPr>
          <w:w w:val="120"/>
          <w:sz w:val="12"/>
        </w:rPr>
        <w:t> au-</w:t>
      </w:r>
      <w:r>
        <w:rPr>
          <w:spacing w:val="40"/>
          <w:w w:val="120"/>
          <w:sz w:val="12"/>
        </w:rPr>
        <w:t> </w:t>
      </w:r>
      <w:r>
        <w:rPr>
          <w:w w:val="120"/>
          <w:sz w:val="12"/>
        </w:rPr>
        <w:t>thentication</w:t>
      </w:r>
      <w:r>
        <w:rPr>
          <w:spacing w:val="28"/>
          <w:w w:val="120"/>
          <w:sz w:val="12"/>
        </w:rPr>
        <w:t> </w:t>
      </w:r>
      <w:r>
        <w:rPr>
          <w:w w:val="120"/>
          <w:sz w:val="12"/>
        </w:rPr>
        <w:t>protocol</w:t>
      </w:r>
      <w:r>
        <w:rPr>
          <w:spacing w:val="28"/>
          <w:w w:val="120"/>
          <w:sz w:val="12"/>
        </w:rPr>
        <w:t> </w:t>
      </w:r>
      <w:r>
        <w:rPr>
          <w:w w:val="120"/>
          <w:sz w:val="12"/>
        </w:rPr>
        <w:t>for</w:t>
      </w:r>
      <w:r>
        <w:rPr>
          <w:spacing w:val="28"/>
          <w:w w:val="120"/>
          <w:sz w:val="12"/>
        </w:rPr>
        <w:t> </w:t>
      </w:r>
      <w:r>
        <w:rPr>
          <w:w w:val="120"/>
          <w:sz w:val="12"/>
        </w:rPr>
        <w:t>wireless</w:t>
      </w:r>
      <w:r>
        <w:rPr>
          <w:spacing w:val="28"/>
          <w:w w:val="120"/>
          <w:sz w:val="12"/>
        </w:rPr>
        <w:t> </w:t>
      </w:r>
      <w:r>
        <w:rPr>
          <w:w w:val="120"/>
          <w:sz w:val="12"/>
        </w:rPr>
        <w:t>body</w:t>
      </w:r>
      <w:r>
        <w:rPr>
          <w:spacing w:val="28"/>
          <w:w w:val="120"/>
          <w:sz w:val="12"/>
        </w:rPr>
        <w:t> </w:t>
      </w:r>
      <w:r>
        <w:rPr>
          <w:w w:val="120"/>
          <w:sz w:val="12"/>
        </w:rPr>
        <w:t>area</w:t>
      </w:r>
      <w:r>
        <w:rPr>
          <w:spacing w:val="28"/>
          <w:w w:val="120"/>
          <w:sz w:val="12"/>
        </w:rPr>
        <w:t> </w:t>
      </w:r>
      <w:r>
        <w:rPr>
          <w:w w:val="120"/>
          <w:sz w:val="12"/>
        </w:rPr>
        <w:t>networks,</w:t>
      </w:r>
      <w:r>
        <w:rPr>
          <w:spacing w:val="28"/>
          <w:w w:val="120"/>
          <w:sz w:val="12"/>
        </w:rPr>
        <w:t> </w:t>
      </w:r>
      <w:r>
        <w:rPr>
          <w:w w:val="120"/>
          <w:sz w:val="12"/>
        </w:rPr>
        <w:t>Future</w:t>
      </w:r>
      <w:r>
        <w:rPr>
          <w:spacing w:val="29"/>
          <w:w w:val="120"/>
          <w:sz w:val="12"/>
        </w:rPr>
        <w:t> </w:t>
      </w:r>
      <w:r>
        <w:rPr>
          <w:w w:val="120"/>
          <w:sz w:val="12"/>
        </w:rPr>
        <w:t>Generat.</w:t>
      </w:r>
      <w:r>
        <w:rPr>
          <w:spacing w:val="28"/>
          <w:w w:val="120"/>
          <w:sz w:val="12"/>
        </w:rPr>
        <w:t> </w:t>
      </w:r>
      <w:r>
        <w:rPr>
          <w:w w:val="120"/>
          <w:sz w:val="12"/>
        </w:rPr>
        <w:t>Com-</w:t>
      </w:r>
      <w:r>
        <w:rPr>
          <w:spacing w:val="40"/>
          <w:w w:val="120"/>
          <w:sz w:val="12"/>
        </w:rPr>
        <w:t> </w:t>
      </w:r>
      <w:bookmarkStart w:name="_bookmark37" w:id="65"/>
      <w:bookmarkEnd w:id="65"/>
      <w:r>
        <w:rPr>
          <w:spacing w:val="-1"/>
          <w:w w:val="109"/>
          <w:sz w:val="12"/>
        </w:rPr>
      </w:r>
      <w:hyperlink r:id="rId33">
        <w:r>
          <w:rPr>
            <w:w w:val="120"/>
            <w:sz w:val="12"/>
          </w:rPr>
          <w:t>put.</w:t>
        </w:r>
        <w:r>
          <w:rPr>
            <w:w w:val="120"/>
            <w:sz w:val="12"/>
          </w:rPr>
          <w:t> Syst.</w:t>
        </w:r>
        <w:r>
          <w:rPr>
            <w:w w:val="120"/>
            <w:sz w:val="12"/>
          </w:rPr>
          <w:t> 78</w:t>
        </w:r>
        <w:r>
          <w:rPr>
            <w:w w:val="120"/>
            <w:sz w:val="12"/>
          </w:rPr>
          <w:t> (2018)</w:t>
        </w:r>
        <w:r>
          <w:rPr>
            <w:w w:val="120"/>
            <w:sz w:val="12"/>
          </w:rPr>
          <w:t> 956–963</w:t>
        </w:r>
        <w:r>
          <w:rPr>
            <w:w w:val="120"/>
            <w:sz w:val="12"/>
          </w:rPr>
          <w:t> [Online].</w:t>
        </w:r>
        <w:r>
          <w:rPr>
            <w:w w:val="120"/>
            <w:sz w:val="12"/>
          </w:rPr>
          <w:t> Available</w:t>
        </w:r>
        <w:r>
          <w:rPr>
            <w:w w:val="120"/>
            <w:sz w:val="12"/>
          </w:rPr>
          <w:t> </w:t>
        </w:r>
        <w:r>
          <w:rPr>
            <w:color w:val="0080AC"/>
            <w:w w:val="120"/>
            <w:sz w:val="12"/>
          </w:rPr>
          <w:t>http://www.sciencedirect.com/</w:t>
        </w:r>
        <w:r>
          <w:rPr>
            <w:color w:val="0080AC"/>
            <w:spacing w:val="40"/>
            <w:w w:val="120"/>
            <w:sz w:val="12"/>
          </w:rPr>
          <w:t> </w:t>
        </w:r>
        <w:r>
          <w:rPr>
            <w:color w:val="0080AC"/>
            <w:spacing w:val="-2"/>
            <w:w w:val="120"/>
            <w:sz w:val="12"/>
          </w:rPr>
          <w:t>science/article/pii/S0167739X16306963.</w:t>
        </w:r>
      </w:hyperlink>
    </w:p>
    <w:p>
      <w:pPr>
        <w:pStyle w:val="ListParagraph"/>
        <w:numPr>
          <w:ilvl w:val="0"/>
          <w:numId w:val="5"/>
        </w:numPr>
        <w:tabs>
          <w:tab w:pos="437" w:val="left" w:leader="none"/>
          <w:tab w:pos="439" w:val="left" w:leader="none"/>
        </w:tabs>
        <w:spacing w:line="276" w:lineRule="auto" w:before="128" w:after="0"/>
        <w:ind w:left="439" w:right="119" w:hanging="322"/>
        <w:jc w:val="both"/>
        <w:rPr>
          <w:sz w:val="12"/>
        </w:rPr>
      </w:pPr>
      <w:r>
        <w:rPr/>
        <w:br w:type="column"/>
      </w:r>
      <w:hyperlink r:id="rId34">
        <w:r>
          <w:rPr>
            <w:color w:val="0080AC"/>
            <w:w w:val="115"/>
            <w:sz w:val="12"/>
          </w:rPr>
          <w:t>B. Ying, A. Nayak, Anonymous and lightweight authentication for secure vehicular</w:t>
        </w:r>
        <w:r>
          <w:rPr>
            <w:color w:val="0080AC"/>
            <w:spacing w:val="40"/>
            <w:w w:val="115"/>
            <w:sz w:val="12"/>
          </w:rPr>
          <w:t> </w:t>
        </w:r>
        <w:r>
          <w:rPr>
            <w:color w:val="0080AC"/>
            <w:w w:val="115"/>
            <w:sz w:val="12"/>
          </w:rPr>
          <w:t>networks, IEEE Trans. Veh. Technol. 66 (12) (Dec 2017) 10 626–10 636.</w:t>
        </w:r>
      </w:hyperlink>
    </w:p>
    <w:p>
      <w:pPr>
        <w:pStyle w:val="ListParagraph"/>
        <w:numPr>
          <w:ilvl w:val="0"/>
          <w:numId w:val="5"/>
        </w:numPr>
        <w:tabs>
          <w:tab w:pos="437" w:val="left" w:leader="none"/>
          <w:tab w:pos="439" w:val="left" w:leader="none"/>
        </w:tabs>
        <w:spacing w:line="278" w:lineRule="auto" w:before="1" w:after="0"/>
        <w:ind w:left="439" w:right="116" w:hanging="322"/>
        <w:jc w:val="both"/>
        <w:rPr>
          <w:sz w:val="12"/>
        </w:rPr>
      </w:pPr>
      <w:hyperlink r:id="rId35">
        <w:r>
          <w:rPr>
            <w:color w:val="0080AC"/>
            <w:w w:val="110"/>
            <w:sz w:val="12"/>
          </w:rPr>
          <w:t>M. Wazid, A.K. Das, N. Kumar, A.V. Vasilakos, J.J.P.C. Rodrigues, Design and analy-</w:t>
        </w:r>
        <w:r>
          <w:rPr>
            <w:color w:val="0080AC"/>
            <w:spacing w:val="40"/>
            <w:w w:val="115"/>
            <w:sz w:val="12"/>
          </w:rPr>
          <w:t> </w:t>
        </w:r>
        <w:r>
          <w:rPr>
            <w:color w:val="0080AC"/>
            <w:w w:val="115"/>
            <w:sz w:val="12"/>
          </w:rPr>
          <w:t>sis</w:t>
        </w:r>
        <w:r>
          <w:rPr>
            <w:color w:val="0080AC"/>
            <w:spacing w:val="-3"/>
            <w:w w:val="115"/>
            <w:sz w:val="12"/>
          </w:rPr>
          <w:t> </w:t>
        </w:r>
        <w:r>
          <w:rPr>
            <w:color w:val="0080AC"/>
            <w:w w:val="115"/>
            <w:sz w:val="12"/>
          </w:rPr>
          <w:t>of</w:t>
        </w:r>
        <w:r>
          <w:rPr>
            <w:color w:val="0080AC"/>
            <w:spacing w:val="-2"/>
            <w:w w:val="115"/>
            <w:sz w:val="12"/>
          </w:rPr>
          <w:t> </w:t>
        </w:r>
        <w:r>
          <w:rPr>
            <w:color w:val="0080AC"/>
            <w:w w:val="115"/>
            <w:sz w:val="12"/>
          </w:rPr>
          <w:t>secure</w:t>
        </w:r>
        <w:r>
          <w:rPr>
            <w:color w:val="0080AC"/>
            <w:spacing w:val="-2"/>
            <w:w w:val="115"/>
            <w:sz w:val="12"/>
          </w:rPr>
          <w:t> </w:t>
        </w:r>
        <w:r>
          <w:rPr>
            <w:color w:val="0080AC"/>
            <w:w w:val="115"/>
            <w:sz w:val="12"/>
          </w:rPr>
          <w:t>lightweight</w:t>
        </w:r>
        <w:r>
          <w:rPr>
            <w:color w:val="0080AC"/>
            <w:spacing w:val="-3"/>
            <w:w w:val="115"/>
            <w:sz w:val="12"/>
          </w:rPr>
          <w:t> </w:t>
        </w:r>
        <w:r>
          <w:rPr>
            <w:color w:val="0080AC"/>
            <w:w w:val="115"/>
            <w:sz w:val="12"/>
          </w:rPr>
          <w:t>remote</w:t>
        </w:r>
        <w:r>
          <w:rPr>
            <w:color w:val="0080AC"/>
            <w:spacing w:val="-2"/>
            <w:w w:val="115"/>
            <w:sz w:val="12"/>
          </w:rPr>
          <w:t> </w:t>
        </w:r>
        <w:r>
          <w:rPr>
            <w:color w:val="0080AC"/>
            <w:w w:val="115"/>
            <w:sz w:val="12"/>
          </w:rPr>
          <w:t>user</w:t>
        </w:r>
        <w:r>
          <w:rPr>
            <w:color w:val="0080AC"/>
            <w:spacing w:val="-2"/>
            <w:w w:val="115"/>
            <w:sz w:val="12"/>
          </w:rPr>
          <w:t> </w:t>
        </w:r>
        <w:r>
          <w:rPr>
            <w:color w:val="0080AC"/>
            <w:w w:val="115"/>
            <w:sz w:val="12"/>
          </w:rPr>
          <w:t>authentication</w:t>
        </w:r>
        <w:r>
          <w:rPr>
            <w:color w:val="0080AC"/>
            <w:spacing w:val="-3"/>
            <w:w w:val="115"/>
            <w:sz w:val="12"/>
          </w:rPr>
          <w:t> </w:t>
        </w:r>
        <w:r>
          <w:rPr>
            <w:color w:val="0080AC"/>
            <w:w w:val="115"/>
            <w:sz w:val="12"/>
          </w:rPr>
          <w:t>and</w:t>
        </w:r>
        <w:r>
          <w:rPr>
            <w:color w:val="0080AC"/>
            <w:spacing w:val="-2"/>
            <w:w w:val="115"/>
            <w:sz w:val="12"/>
          </w:rPr>
          <w:t> </w:t>
        </w:r>
        <w:r>
          <w:rPr>
            <w:color w:val="0080AC"/>
            <w:w w:val="115"/>
            <w:sz w:val="12"/>
          </w:rPr>
          <w:t>key</w:t>
        </w:r>
        <w:r>
          <w:rPr>
            <w:color w:val="0080AC"/>
            <w:spacing w:val="-3"/>
            <w:w w:val="115"/>
            <w:sz w:val="12"/>
          </w:rPr>
          <w:t> </w:t>
        </w:r>
        <w:r>
          <w:rPr>
            <w:color w:val="0080AC"/>
            <w:w w:val="115"/>
            <w:sz w:val="12"/>
          </w:rPr>
          <w:t>agreement</w:t>
        </w:r>
        <w:r>
          <w:rPr>
            <w:color w:val="0080AC"/>
            <w:spacing w:val="-3"/>
            <w:w w:val="115"/>
            <w:sz w:val="12"/>
          </w:rPr>
          <w:t> </w:t>
        </w:r>
        <w:r>
          <w:rPr>
            <w:color w:val="0080AC"/>
            <w:w w:val="115"/>
            <w:sz w:val="12"/>
          </w:rPr>
          <w:t>scheme</w:t>
        </w:r>
        <w:r>
          <w:rPr>
            <w:color w:val="0080AC"/>
            <w:spacing w:val="-2"/>
            <w:w w:val="115"/>
            <w:sz w:val="12"/>
          </w:rPr>
          <w:t> </w:t>
        </w:r>
        <w:r>
          <w:rPr>
            <w:color w:val="0080AC"/>
            <w:w w:val="115"/>
            <w:sz w:val="12"/>
          </w:rPr>
          <w:t>in</w:t>
        </w:r>
        <w:r>
          <w:rPr>
            <w:color w:val="0080AC"/>
            <w:spacing w:val="-3"/>
            <w:w w:val="115"/>
            <w:sz w:val="12"/>
          </w:rPr>
          <w:t> </w:t>
        </w:r>
        <w:r>
          <w:rPr>
            <w:color w:val="0080AC"/>
            <w:w w:val="115"/>
            <w:sz w:val="12"/>
          </w:rPr>
          <w:t>in-</w:t>
        </w:r>
        <w:r>
          <w:rPr>
            <w:color w:val="0080AC"/>
            <w:spacing w:val="40"/>
            <w:w w:val="120"/>
            <w:sz w:val="12"/>
          </w:rPr>
          <w:t> </w:t>
        </w:r>
        <w:r>
          <w:rPr>
            <w:color w:val="0080AC"/>
            <w:spacing w:val="-2"/>
            <w:w w:val="120"/>
            <w:sz w:val="12"/>
          </w:rPr>
          <w:t>ternet</w:t>
        </w:r>
        <w:r>
          <w:rPr>
            <w:color w:val="0080AC"/>
            <w:spacing w:val="-3"/>
            <w:w w:val="120"/>
            <w:sz w:val="12"/>
          </w:rPr>
          <w:t> </w:t>
        </w:r>
        <w:r>
          <w:rPr>
            <w:color w:val="0080AC"/>
            <w:spacing w:val="-2"/>
            <w:w w:val="120"/>
            <w:sz w:val="12"/>
          </w:rPr>
          <w:t>of</w:t>
        </w:r>
        <w:r>
          <w:rPr>
            <w:color w:val="0080AC"/>
            <w:spacing w:val="-3"/>
            <w:w w:val="120"/>
            <w:sz w:val="12"/>
          </w:rPr>
          <w:t> </w:t>
        </w:r>
        <w:r>
          <w:rPr>
            <w:color w:val="0080AC"/>
            <w:spacing w:val="-2"/>
            <w:w w:val="120"/>
            <w:sz w:val="12"/>
          </w:rPr>
          <w:t>drones</w:t>
        </w:r>
        <w:r>
          <w:rPr>
            <w:color w:val="0080AC"/>
            <w:spacing w:val="-3"/>
            <w:w w:val="120"/>
            <w:sz w:val="12"/>
          </w:rPr>
          <w:t> </w:t>
        </w:r>
        <w:r>
          <w:rPr>
            <w:color w:val="0080AC"/>
            <w:spacing w:val="-2"/>
            <w:w w:val="120"/>
            <w:sz w:val="12"/>
          </w:rPr>
          <w:t>deployment,</w:t>
        </w:r>
        <w:r>
          <w:rPr>
            <w:color w:val="0080AC"/>
            <w:spacing w:val="-3"/>
            <w:w w:val="120"/>
            <w:sz w:val="12"/>
          </w:rPr>
          <w:t> </w:t>
        </w:r>
        <w:r>
          <w:rPr>
            <w:color w:val="0080AC"/>
            <w:spacing w:val="-2"/>
            <w:w w:val="120"/>
            <w:sz w:val="12"/>
          </w:rPr>
          <w:t>IEEE</w:t>
        </w:r>
        <w:r>
          <w:rPr>
            <w:color w:val="0080AC"/>
            <w:spacing w:val="-3"/>
            <w:w w:val="120"/>
            <w:sz w:val="12"/>
          </w:rPr>
          <w:t> </w:t>
        </w:r>
        <w:r>
          <w:rPr>
            <w:color w:val="0080AC"/>
            <w:spacing w:val="-2"/>
            <w:w w:val="120"/>
            <w:sz w:val="12"/>
          </w:rPr>
          <w:t>Internet</w:t>
        </w:r>
        <w:r>
          <w:rPr>
            <w:color w:val="0080AC"/>
            <w:spacing w:val="-3"/>
            <w:w w:val="120"/>
            <w:sz w:val="12"/>
          </w:rPr>
          <w:t> </w:t>
        </w:r>
        <w:r>
          <w:rPr>
            <w:color w:val="0080AC"/>
            <w:spacing w:val="-2"/>
            <w:w w:val="120"/>
            <w:sz w:val="12"/>
          </w:rPr>
          <w:t>Things</w:t>
        </w:r>
        <w:r>
          <w:rPr>
            <w:color w:val="0080AC"/>
            <w:spacing w:val="-3"/>
            <w:w w:val="120"/>
            <w:sz w:val="12"/>
          </w:rPr>
          <w:t> </w:t>
        </w:r>
        <w:r>
          <w:rPr>
            <w:color w:val="0080AC"/>
            <w:spacing w:val="-2"/>
            <w:w w:val="120"/>
            <w:sz w:val="12"/>
          </w:rPr>
          <w:t>J.</w:t>
        </w:r>
        <w:r>
          <w:rPr>
            <w:color w:val="0080AC"/>
            <w:spacing w:val="-3"/>
            <w:w w:val="120"/>
            <w:sz w:val="12"/>
          </w:rPr>
          <w:t> </w:t>
        </w:r>
        <w:r>
          <w:rPr>
            <w:color w:val="0080AC"/>
            <w:spacing w:val="-2"/>
            <w:w w:val="120"/>
            <w:sz w:val="12"/>
          </w:rPr>
          <w:t>6</w:t>
        </w:r>
        <w:r>
          <w:rPr>
            <w:color w:val="0080AC"/>
            <w:spacing w:val="-3"/>
            <w:w w:val="120"/>
            <w:sz w:val="12"/>
          </w:rPr>
          <w:t> </w:t>
        </w:r>
        <w:r>
          <w:rPr>
            <w:color w:val="0080AC"/>
            <w:spacing w:val="-2"/>
            <w:w w:val="120"/>
            <w:sz w:val="12"/>
          </w:rPr>
          <w:t>(2)</w:t>
        </w:r>
        <w:r>
          <w:rPr>
            <w:color w:val="0080AC"/>
            <w:spacing w:val="-3"/>
            <w:w w:val="120"/>
            <w:sz w:val="12"/>
          </w:rPr>
          <w:t> </w:t>
        </w:r>
        <w:r>
          <w:rPr>
            <w:color w:val="0080AC"/>
            <w:spacing w:val="-2"/>
            <w:w w:val="120"/>
            <w:sz w:val="12"/>
          </w:rPr>
          <w:t>(April</w:t>
        </w:r>
        <w:r>
          <w:rPr>
            <w:color w:val="0080AC"/>
            <w:spacing w:val="-3"/>
            <w:w w:val="120"/>
            <w:sz w:val="12"/>
          </w:rPr>
          <w:t> </w:t>
        </w:r>
        <w:r>
          <w:rPr>
            <w:color w:val="0080AC"/>
            <w:spacing w:val="-2"/>
            <w:w w:val="120"/>
            <w:sz w:val="12"/>
          </w:rPr>
          <w:t>2019)</w:t>
        </w:r>
        <w:r>
          <w:rPr>
            <w:color w:val="0080AC"/>
            <w:spacing w:val="-3"/>
            <w:w w:val="120"/>
            <w:sz w:val="12"/>
          </w:rPr>
          <w:t> </w:t>
        </w:r>
        <w:r>
          <w:rPr>
            <w:color w:val="0080AC"/>
            <w:spacing w:val="-2"/>
            <w:w w:val="120"/>
            <w:sz w:val="12"/>
          </w:rPr>
          <w:t>3572–3584.</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36">
        <w:r>
          <w:rPr>
            <w:color w:val="0080AC"/>
            <w:w w:val="115"/>
            <w:sz w:val="12"/>
          </w:rPr>
          <w:t>Vijayakumar.</w:t>
        </w:r>
        <w:r>
          <w:rPr>
            <w:color w:val="0080AC"/>
            <w:w w:val="115"/>
            <w:sz w:val="12"/>
          </w:rPr>
          <w:t> Pandi,</w:t>
        </w:r>
        <w:r>
          <w:rPr>
            <w:color w:val="0080AC"/>
            <w:w w:val="115"/>
            <w:sz w:val="12"/>
          </w:rPr>
          <w:t> Naresh.</w:t>
        </w:r>
        <w:r>
          <w:rPr>
            <w:color w:val="0080AC"/>
            <w:w w:val="115"/>
            <w:sz w:val="12"/>
          </w:rPr>
          <w:t> Ramu,</w:t>
        </w:r>
        <w:r>
          <w:rPr>
            <w:color w:val="0080AC"/>
            <w:w w:val="115"/>
            <w:sz w:val="12"/>
          </w:rPr>
          <w:t> Jegatha</w:t>
        </w:r>
        <w:r>
          <w:rPr>
            <w:color w:val="0080AC"/>
            <w:w w:val="115"/>
            <w:sz w:val="12"/>
          </w:rPr>
          <w:t> Deborah.</w:t>
        </w:r>
        <w:r>
          <w:rPr>
            <w:color w:val="0080AC"/>
            <w:w w:val="115"/>
            <w:sz w:val="12"/>
          </w:rPr>
          <w:t> Lazarus,</w:t>
        </w:r>
        <w:r>
          <w:rPr>
            <w:color w:val="0080AC"/>
            <w:w w:val="115"/>
            <w:sz w:val="12"/>
          </w:rPr>
          <w:t> S.K.</w:t>
        </w:r>
        <w:r>
          <w:rPr>
            <w:color w:val="0080AC"/>
            <w:w w:val="115"/>
            <w:sz w:val="12"/>
          </w:rPr>
          <w:t> Hafizul</w:t>
        </w:r>
        <w:r>
          <w:rPr>
            <w:color w:val="0080AC"/>
            <w:w w:val="115"/>
            <w:sz w:val="12"/>
          </w:rPr>
          <w:t> Islam,</w:t>
        </w:r>
        <w:r>
          <w:rPr>
            <w:color w:val="0080AC"/>
            <w:spacing w:val="40"/>
            <w:w w:val="115"/>
            <w:sz w:val="12"/>
          </w:rPr>
          <w:t> </w:t>
        </w:r>
        <w:r>
          <w:rPr>
            <w:color w:val="0080AC"/>
            <w:w w:val="115"/>
            <w:sz w:val="12"/>
          </w:rPr>
          <w:t>in: An Eﬃcient Group Key Agreement Protocol For Secure P2P Communication, 9,</w:t>
        </w:r>
        <w:r>
          <w:rPr>
            <w:color w:val="0080AC"/>
            <w:spacing w:val="40"/>
            <w:w w:val="115"/>
            <w:sz w:val="12"/>
          </w:rPr>
          <w:t> </w:t>
        </w:r>
        <w:r>
          <w:rPr>
            <w:color w:val="0080AC"/>
            <w:w w:val="115"/>
            <w:sz w:val="12"/>
          </w:rPr>
          <w:t>Security and Communication Networks, 2016, pp. 3952–3965. volno.</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37">
        <w:r>
          <w:rPr>
            <w:color w:val="0080AC"/>
            <w:w w:val="115"/>
            <w:sz w:val="12"/>
          </w:rPr>
          <w:t>J.</w:t>
        </w:r>
        <w:r>
          <w:rPr>
            <w:color w:val="0080AC"/>
            <w:spacing w:val="32"/>
            <w:w w:val="115"/>
            <w:sz w:val="12"/>
          </w:rPr>
          <w:t> </w:t>
        </w:r>
        <w:r>
          <w:rPr>
            <w:color w:val="0080AC"/>
            <w:w w:val="115"/>
            <w:sz w:val="12"/>
          </w:rPr>
          <w:t>Srinivas,</w:t>
        </w:r>
        <w:r>
          <w:rPr>
            <w:color w:val="0080AC"/>
            <w:spacing w:val="32"/>
            <w:w w:val="115"/>
            <w:sz w:val="12"/>
          </w:rPr>
          <w:t> </w:t>
        </w:r>
        <w:r>
          <w:rPr>
            <w:color w:val="0080AC"/>
            <w:w w:val="115"/>
            <w:sz w:val="12"/>
          </w:rPr>
          <w:t>S.</w:t>
        </w:r>
        <w:r>
          <w:rPr>
            <w:color w:val="0080AC"/>
            <w:spacing w:val="32"/>
            <w:w w:val="115"/>
            <w:sz w:val="12"/>
          </w:rPr>
          <w:t> </w:t>
        </w:r>
        <w:r>
          <w:rPr>
            <w:color w:val="0080AC"/>
            <w:w w:val="115"/>
            <w:sz w:val="12"/>
          </w:rPr>
          <w:t>Mukhopadhyay,</w:t>
        </w:r>
        <w:r>
          <w:rPr>
            <w:color w:val="0080AC"/>
            <w:spacing w:val="32"/>
            <w:w w:val="115"/>
            <w:sz w:val="12"/>
          </w:rPr>
          <w:t> </w:t>
        </w:r>
        <w:r>
          <w:rPr>
            <w:color w:val="0080AC"/>
            <w:w w:val="115"/>
            <w:sz w:val="12"/>
          </w:rPr>
          <w:t>D.</w:t>
        </w:r>
        <w:r>
          <w:rPr>
            <w:color w:val="0080AC"/>
            <w:spacing w:val="32"/>
            <w:w w:val="115"/>
            <w:sz w:val="12"/>
          </w:rPr>
          <w:t> </w:t>
        </w:r>
        <w:r>
          <w:rPr>
            <w:color w:val="0080AC"/>
            <w:w w:val="115"/>
            <w:sz w:val="12"/>
          </w:rPr>
          <w:t>Mishra,</w:t>
        </w:r>
        <w:r>
          <w:rPr>
            <w:color w:val="0080AC"/>
            <w:spacing w:val="32"/>
            <w:w w:val="115"/>
            <w:sz w:val="12"/>
          </w:rPr>
          <w:t> </w:t>
        </w:r>
        <w:r>
          <w:rPr>
            <w:color w:val="0080AC"/>
            <w:w w:val="115"/>
            <w:sz w:val="12"/>
          </w:rPr>
          <w:t>Secure</w:t>
        </w:r>
        <w:r>
          <w:rPr>
            <w:color w:val="0080AC"/>
            <w:spacing w:val="32"/>
            <w:w w:val="115"/>
            <w:sz w:val="12"/>
          </w:rPr>
          <w:t> </w:t>
        </w:r>
        <w:r>
          <w:rPr>
            <w:color w:val="0080AC"/>
            <w:w w:val="115"/>
            <w:sz w:val="12"/>
          </w:rPr>
          <w:t>and</w:t>
        </w:r>
        <w:r>
          <w:rPr>
            <w:color w:val="0080AC"/>
            <w:spacing w:val="32"/>
            <w:w w:val="115"/>
            <w:sz w:val="12"/>
          </w:rPr>
          <w:t> </w:t>
        </w:r>
        <w:r>
          <w:rPr>
            <w:color w:val="0080AC"/>
            <w:w w:val="115"/>
            <w:sz w:val="12"/>
          </w:rPr>
          <w:t>eﬃcient</w:t>
        </w:r>
        <w:r>
          <w:rPr>
            <w:color w:val="0080AC"/>
            <w:spacing w:val="32"/>
            <w:w w:val="115"/>
            <w:sz w:val="12"/>
          </w:rPr>
          <w:t> </w:t>
        </w:r>
        <w:r>
          <w:rPr>
            <w:color w:val="0080AC"/>
            <w:w w:val="115"/>
            <w:sz w:val="12"/>
          </w:rPr>
          <w:t>user</w:t>
        </w:r>
        <w:r>
          <w:rPr>
            <w:color w:val="0080AC"/>
            <w:spacing w:val="32"/>
            <w:w w:val="115"/>
            <w:sz w:val="12"/>
          </w:rPr>
          <w:t> </w:t>
        </w:r>
        <w:r>
          <w:rPr>
            <w:color w:val="0080AC"/>
            <w:w w:val="115"/>
            <w:sz w:val="12"/>
          </w:rPr>
          <w:t>authentica-</w:t>
        </w:r>
        <w:r>
          <w:rPr>
            <w:color w:val="0080AC"/>
            <w:spacing w:val="40"/>
            <w:w w:val="115"/>
            <w:sz w:val="12"/>
          </w:rPr>
          <w:t> </w:t>
        </w:r>
        <w:r>
          <w:rPr>
            <w:color w:val="0080AC"/>
            <w:w w:val="115"/>
            <w:sz w:val="12"/>
          </w:rPr>
          <w:t>tion scheme for multi-gateway wireless sensor networks, Ad Hoc Netw. 54 (2017)</w:t>
        </w:r>
        <w:r>
          <w:rPr>
            <w:color w:val="0080AC"/>
            <w:spacing w:val="40"/>
            <w:w w:val="115"/>
            <w:sz w:val="12"/>
          </w:rPr>
          <w:t> </w:t>
        </w:r>
        <w:r>
          <w:rPr>
            <w:color w:val="0080AC"/>
            <w:spacing w:val="-2"/>
            <w:w w:val="115"/>
            <w:sz w:val="12"/>
          </w:rPr>
          <w:t>147–169.</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38">
        <w:r>
          <w:rPr>
            <w:color w:val="0080AC"/>
            <w:w w:val="115"/>
            <w:sz w:val="12"/>
          </w:rPr>
          <w:t>D.</w:t>
        </w:r>
        <w:r>
          <w:rPr>
            <w:color w:val="0080AC"/>
            <w:spacing w:val="-7"/>
            <w:w w:val="115"/>
            <w:sz w:val="12"/>
          </w:rPr>
          <w:t> </w:t>
        </w:r>
        <w:r>
          <w:rPr>
            <w:color w:val="0080AC"/>
            <w:w w:val="115"/>
            <w:sz w:val="12"/>
          </w:rPr>
          <w:t>Wang,</w:t>
        </w:r>
        <w:r>
          <w:rPr>
            <w:color w:val="0080AC"/>
            <w:spacing w:val="-7"/>
            <w:w w:val="115"/>
            <w:sz w:val="12"/>
          </w:rPr>
          <w:t> </w:t>
        </w:r>
        <w:r>
          <w:rPr>
            <w:color w:val="0080AC"/>
            <w:w w:val="115"/>
            <w:sz w:val="12"/>
          </w:rPr>
          <w:t>W.</w:t>
        </w:r>
        <w:r>
          <w:rPr>
            <w:color w:val="0080AC"/>
            <w:spacing w:val="-7"/>
            <w:w w:val="115"/>
            <w:sz w:val="12"/>
          </w:rPr>
          <w:t> </w:t>
        </w:r>
        <w:r>
          <w:rPr>
            <w:color w:val="0080AC"/>
            <w:w w:val="115"/>
            <w:sz w:val="12"/>
          </w:rPr>
          <w:t>Li,</w:t>
        </w:r>
        <w:r>
          <w:rPr>
            <w:color w:val="0080AC"/>
            <w:spacing w:val="-7"/>
            <w:w w:val="115"/>
            <w:sz w:val="12"/>
          </w:rPr>
          <w:t> </w:t>
        </w:r>
        <w:r>
          <w:rPr>
            <w:color w:val="0080AC"/>
            <w:w w:val="115"/>
            <w:sz w:val="12"/>
          </w:rPr>
          <w:t>P.</w:t>
        </w:r>
        <w:r>
          <w:rPr>
            <w:color w:val="0080AC"/>
            <w:spacing w:val="-7"/>
            <w:w w:val="115"/>
            <w:sz w:val="12"/>
          </w:rPr>
          <w:t> </w:t>
        </w:r>
        <w:r>
          <w:rPr>
            <w:color w:val="0080AC"/>
            <w:w w:val="115"/>
            <w:sz w:val="12"/>
          </w:rPr>
          <w:t>Wang,</w:t>
        </w:r>
        <w:r>
          <w:rPr>
            <w:color w:val="0080AC"/>
            <w:spacing w:val="-7"/>
            <w:w w:val="115"/>
            <w:sz w:val="12"/>
          </w:rPr>
          <w:t> </w:t>
        </w:r>
        <w:r>
          <w:rPr>
            <w:color w:val="0080AC"/>
            <w:w w:val="115"/>
            <w:sz w:val="12"/>
          </w:rPr>
          <w:t>Measuring</w:t>
        </w:r>
        <w:r>
          <w:rPr>
            <w:color w:val="0080AC"/>
            <w:spacing w:val="-7"/>
            <w:w w:val="115"/>
            <w:sz w:val="12"/>
          </w:rPr>
          <w:t> </w:t>
        </w:r>
        <w:r>
          <w:rPr>
            <w:color w:val="0080AC"/>
            <w:w w:val="115"/>
            <w:sz w:val="12"/>
          </w:rPr>
          <w:t>two-factor</w:t>
        </w:r>
        <w:r>
          <w:rPr>
            <w:color w:val="0080AC"/>
            <w:spacing w:val="-7"/>
            <w:w w:val="115"/>
            <w:sz w:val="12"/>
          </w:rPr>
          <w:t> </w:t>
        </w:r>
        <w:r>
          <w:rPr>
            <w:color w:val="0080AC"/>
            <w:w w:val="115"/>
            <w:sz w:val="12"/>
          </w:rPr>
          <w:t>authentication</w:t>
        </w:r>
        <w:r>
          <w:rPr>
            <w:color w:val="0080AC"/>
            <w:spacing w:val="-7"/>
            <w:w w:val="115"/>
            <w:sz w:val="12"/>
          </w:rPr>
          <w:t> </w:t>
        </w:r>
        <w:r>
          <w:rPr>
            <w:color w:val="0080AC"/>
            <w:w w:val="115"/>
            <w:sz w:val="12"/>
          </w:rPr>
          <w:t>schemes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real-time</w:t>
        </w:r>
        <w:r>
          <w:rPr>
            <w:color w:val="0080AC"/>
            <w:spacing w:val="40"/>
            <w:w w:val="115"/>
            <w:sz w:val="12"/>
          </w:rPr>
          <w:t> </w:t>
        </w:r>
        <w:r>
          <w:rPr>
            <w:color w:val="0080AC"/>
            <w:w w:val="115"/>
            <w:sz w:val="12"/>
          </w:rPr>
          <w:t>data access in industrial wireless sensor networks, IEEE Trans. Ind. Inf. 14 (9) (Sep.</w:t>
        </w:r>
        <w:r>
          <w:rPr>
            <w:color w:val="0080AC"/>
            <w:spacing w:val="40"/>
            <w:w w:val="120"/>
            <w:sz w:val="12"/>
          </w:rPr>
          <w:t> </w:t>
        </w:r>
        <w:r>
          <w:rPr>
            <w:color w:val="0080AC"/>
            <w:w w:val="120"/>
            <w:sz w:val="12"/>
          </w:rPr>
          <w:t>2018)</w:t>
        </w:r>
        <w:r>
          <w:rPr>
            <w:color w:val="0080AC"/>
            <w:spacing w:val="-3"/>
            <w:w w:val="120"/>
            <w:sz w:val="12"/>
          </w:rPr>
          <w:t> </w:t>
        </w:r>
        <w:r>
          <w:rPr>
            <w:color w:val="0080AC"/>
            <w:w w:val="120"/>
            <w:sz w:val="12"/>
          </w:rPr>
          <w:t>4081–4092.</w:t>
        </w:r>
      </w:hyperlink>
    </w:p>
    <w:p>
      <w:pPr>
        <w:pStyle w:val="ListParagraph"/>
        <w:numPr>
          <w:ilvl w:val="0"/>
          <w:numId w:val="5"/>
        </w:numPr>
        <w:tabs>
          <w:tab w:pos="438" w:val="left" w:leader="none"/>
        </w:tabs>
        <w:spacing w:line="136" w:lineRule="exact" w:before="0" w:after="0"/>
        <w:ind w:left="438" w:right="0" w:hanging="320"/>
        <w:jc w:val="both"/>
        <w:rPr>
          <w:sz w:val="12"/>
        </w:rPr>
      </w:pPr>
      <w:hyperlink r:id="rId39">
        <w:r>
          <w:rPr>
            <w:color w:val="0080AC"/>
            <w:w w:val="115"/>
            <w:sz w:val="12"/>
          </w:rPr>
          <w:t>A.</w:t>
        </w:r>
        <w:r>
          <w:rPr>
            <w:color w:val="0080AC"/>
            <w:spacing w:val="22"/>
            <w:w w:val="115"/>
            <w:sz w:val="12"/>
          </w:rPr>
          <w:t> </w:t>
        </w:r>
        <w:r>
          <w:rPr>
            <w:color w:val="0080AC"/>
            <w:w w:val="115"/>
            <w:sz w:val="12"/>
          </w:rPr>
          <w:t>Esfahani,</w:t>
        </w:r>
        <w:r>
          <w:rPr>
            <w:color w:val="0080AC"/>
            <w:spacing w:val="22"/>
            <w:w w:val="115"/>
            <w:sz w:val="12"/>
          </w:rPr>
          <w:t> </w:t>
        </w:r>
        <w:r>
          <w:rPr>
            <w:color w:val="0080AC"/>
            <w:w w:val="115"/>
            <w:sz w:val="12"/>
          </w:rPr>
          <w:t>G.</w:t>
        </w:r>
        <w:r>
          <w:rPr>
            <w:color w:val="0080AC"/>
            <w:spacing w:val="22"/>
            <w:w w:val="115"/>
            <w:sz w:val="12"/>
          </w:rPr>
          <w:t> </w:t>
        </w:r>
        <w:r>
          <w:rPr>
            <w:color w:val="0080AC"/>
            <w:w w:val="115"/>
            <w:sz w:val="12"/>
          </w:rPr>
          <w:t>Mantas,</w:t>
        </w:r>
        <w:r>
          <w:rPr>
            <w:color w:val="0080AC"/>
            <w:spacing w:val="23"/>
            <w:w w:val="115"/>
            <w:sz w:val="12"/>
          </w:rPr>
          <w:t> </w:t>
        </w:r>
        <w:r>
          <w:rPr>
            <w:color w:val="0080AC"/>
            <w:w w:val="115"/>
            <w:sz w:val="12"/>
          </w:rPr>
          <w:t>R.</w:t>
        </w:r>
        <w:r>
          <w:rPr>
            <w:color w:val="0080AC"/>
            <w:spacing w:val="22"/>
            <w:w w:val="115"/>
            <w:sz w:val="12"/>
          </w:rPr>
          <w:t> </w:t>
        </w:r>
        <w:r>
          <w:rPr>
            <w:color w:val="0080AC"/>
            <w:w w:val="115"/>
            <w:sz w:val="12"/>
          </w:rPr>
          <w:t>Matischek,</w:t>
        </w:r>
        <w:r>
          <w:rPr>
            <w:color w:val="0080AC"/>
            <w:spacing w:val="22"/>
            <w:w w:val="115"/>
            <w:sz w:val="12"/>
          </w:rPr>
          <w:t> </w:t>
        </w:r>
        <w:r>
          <w:rPr>
            <w:color w:val="0080AC"/>
            <w:w w:val="115"/>
            <w:sz w:val="12"/>
          </w:rPr>
          <w:t>F.B.</w:t>
        </w:r>
        <w:r>
          <w:rPr>
            <w:color w:val="0080AC"/>
            <w:spacing w:val="22"/>
            <w:w w:val="115"/>
            <w:sz w:val="12"/>
          </w:rPr>
          <w:t> </w:t>
        </w:r>
        <w:r>
          <w:rPr>
            <w:color w:val="0080AC"/>
            <w:w w:val="115"/>
            <w:sz w:val="12"/>
          </w:rPr>
          <w:t>Saghezchi,</w:t>
        </w:r>
        <w:r>
          <w:rPr>
            <w:color w:val="0080AC"/>
            <w:spacing w:val="22"/>
            <w:w w:val="115"/>
            <w:sz w:val="12"/>
          </w:rPr>
          <w:t> </w:t>
        </w:r>
        <w:r>
          <w:rPr>
            <w:color w:val="0080AC"/>
            <w:w w:val="115"/>
            <w:sz w:val="12"/>
          </w:rPr>
          <w:t>J.</w:t>
        </w:r>
        <w:r>
          <w:rPr>
            <w:color w:val="0080AC"/>
            <w:spacing w:val="23"/>
            <w:w w:val="115"/>
            <w:sz w:val="12"/>
          </w:rPr>
          <w:t> </w:t>
        </w:r>
        <w:r>
          <w:rPr>
            <w:color w:val="0080AC"/>
            <w:w w:val="115"/>
            <w:sz w:val="12"/>
          </w:rPr>
          <w:t>Rodriguez,</w:t>
        </w:r>
        <w:r>
          <w:rPr>
            <w:color w:val="0080AC"/>
            <w:spacing w:val="22"/>
            <w:w w:val="115"/>
            <w:sz w:val="12"/>
          </w:rPr>
          <w:t> </w:t>
        </w:r>
        <w:r>
          <w:rPr>
            <w:color w:val="0080AC"/>
            <w:w w:val="115"/>
            <w:sz w:val="12"/>
          </w:rPr>
          <w:t>A.</w:t>
        </w:r>
        <w:r>
          <w:rPr>
            <w:color w:val="0080AC"/>
            <w:spacing w:val="22"/>
            <w:w w:val="115"/>
            <w:sz w:val="12"/>
          </w:rPr>
          <w:t> </w:t>
        </w:r>
        <w:r>
          <w:rPr>
            <w:color w:val="0080AC"/>
            <w:spacing w:val="-2"/>
            <w:w w:val="115"/>
            <w:sz w:val="12"/>
          </w:rPr>
          <w:t>Bicaku,</w:t>
        </w:r>
      </w:hyperlink>
    </w:p>
    <w:p>
      <w:pPr>
        <w:spacing w:line="278" w:lineRule="auto" w:before="16"/>
        <w:ind w:left="439" w:right="117" w:hanging="1"/>
        <w:jc w:val="both"/>
        <w:rPr>
          <w:sz w:val="12"/>
        </w:rPr>
      </w:pPr>
      <w:hyperlink r:id="rId39">
        <w:r>
          <w:rPr>
            <w:color w:val="0080AC"/>
            <w:w w:val="115"/>
            <w:sz w:val="12"/>
          </w:rPr>
          <w:t>S. Maksuti, M.G. Tauber, C. Schmittner, J. Bastos, A lightweight authentication</w:t>
        </w:r>
        <w:r>
          <w:rPr>
            <w:color w:val="0080AC"/>
            <w:spacing w:val="40"/>
            <w:w w:val="115"/>
            <w:sz w:val="12"/>
          </w:rPr>
          <w:t> </w:t>
        </w:r>
        <w:r>
          <w:rPr>
            <w:color w:val="0080AC"/>
            <w:w w:val="115"/>
            <w:sz w:val="12"/>
          </w:rPr>
          <w:t>mechanism for m2m communications in industrial IoT environment, IEEE Internet</w:t>
        </w:r>
        <w:r>
          <w:rPr>
            <w:color w:val="0080AC"/>
            <w:spacing w:val="40"/>
            <w:w w:val="115"/>
            <w:sz w:val="12"/>
          </w:rPr>
          <w:t> </w:t>
        </w:r>
        <w:r>
          <w:rPr>
            <w:color w:val="0080AC"/>
            <w:w w:val="115"/>
            <w:sz w:val="12"/>
          </w:rPr>
          <w:t>Things J. 6 (1) (2019) 288–296.</w:t>
        </w:r>
      </w:hyperlink>
    </w:p>
    <w:p>
      <w:pPr>
        <w:pStyle w:val="ListParagraph"/>
        <w:numPr>
          <w:ilvl w:val="0"/>
          <w:numId w:val="5"/>
        </w:numPr>
        <w:tabs>
          <w:tab w:pos="437" w:val="left" w:leader="none"/>
          <w:tab w:pos="439" w:val="left" w:leader="none"/>
        </w:tabs>
        <w:spacing w:line="276" w:lineRule="auto" w:before="0" w:after="0"/>
        <w:ind w:left="439" w:right="114" w:hanging="322"/>
        <w:jc w:val="both"/>
        <w:rPr>
          <w:sz w:val="12"/>
        </w:rPr>
      </w:pPr>
      <w:hyperlink r:id="rId40">
        <w:r>
          <w:rPr>
            <w:color w:val="0080AC"/>
            <w:w w:val="115"/>
            <w:sz w:val="12"/>
          </w:rPr>
          <w:t>M.</w:t>
        </w:r>
        <w:r>
          <w:rPr>
            <w:color w:val="0080AC"/>
            <w:spacing w:val="-5"/>
            <w:w w:val="115"/>
            <w:sz w:val="12"/>
          </w:rPr>
          <w:t> </w:t>
        </w:r>
        <w:r>
          <w:rPr>
            <w:color w:val="0080AC"/>
            <w:w w:val="115"/>
            <w:sz w:val="12"/>
          </w:rPr>
          <w:t>Wazid,</w:t>
        </w:r>
        <w:r>
          <w:rPr>
            <w:color w:val="0080AC"/>
            <w:spacing w:val="-5"/>
            <w:w w:val="115"/>
            <w:sz w:val="12"/>
          </w:rPr>
          <w:t> </w:t>
        </w:r>
        <w:r>
          <w:rPr>
            <w:color w:val="0080AC"/>
            <w:w w:val="115"/>
            <w:sz w:val="12"/>
          </w:rPr>
          <w:t>A.K.</w:t>
        </w:r>
        <w:r>
          <w:rPr>
            <w:color w:val="0080AC"/>
            <w:spacing w:val="-5"/>
            <w:w w:val="115"/>
            <w:sz w:val="12"/>
          </w:rPr>
          <w:t> </w:t>
        </w:r>
        <w:r>
          <w:rPr>
            <w:color w:val="0080AC"/>
            <w:w w:val="115"/>
            <w:sz w:val="12"/>
          </w:rPr>
          <w:t>Das,</w:t>
        </w:r>
        <w:r>
          <w:rPr>
            <w:color w:val="0080AC"/>
            <w:spacing w:val="-5"/>
            <w:w w:val="115"/>
            <w:sz w:val="12"/>
          </w:rPr>
          <w:t> </w:t>
        </w:r>
        <w:r>
          <w:rPr>
            <w:color w:val="0080AC"/>
            <w:w w:val="115"/>
            <w:sz w:val="12"/>
          </w:rPr>
          <w:t>V.</w:t>
        </w:r>
        <w:r>
          <w:rPr>
            <w:color w:val="0080AC"/>
            <w:spacing w:val="-5"/>
            <w:w w:val="115"/>
            <w:sz w:val="12"/>
          </w:rPr>
          <w:t> </w:t>
        </w:r>
        <w:r>
          <w:rPr>
            <w:color w:val="0080AC"/>
            <w:w w:val="115"/>
            <w:sz w:val="12"/>
          </w:rPr>
          <w:t>Odelu,</w:t>
        </w:r>
        <w:r>
          <w:rPr>
            <w:color w:val="0080AC"/>
            <w:spacing w:val="-5"/>
            <w:w w:val="115"/>
            <w:sz w:val="12"/>
          </w:rPr>
          <w:t> </w:t>
        </w:r>
        <w:r>
          <w:rPr>
            <w:color w:val="0080AC"/>
            <w:w w:val="115"/>
            <w:sz w:val="12"/>
          </w:rPr>
          <w:t>N.</w:t>
        </w:r>
        <w:r>
          <w:rPr>
            <w:color w:val="0080AC"/>
            <w:spacing w:val="-5"/>
            <w:w w:val="115"/>
            <w:sz w:val="12"/>
          </w:rPr>
          <w:t> </w:t>
        </w:r>
        <w:r>
          <w:rPr>
            <w:color w:val="0080AC"/>
            <w:w w:val="115"/>
            <w:sz w:val="12"/>
          </w:rPr>
          <w:t>Kumar,</w:t>
        </w:r>
        <w:r>
          <w:rPr>
            <w:color w:val="0080AC"/>
            <w:spacing w:val="-5"/>
            <w:w w:val="115"/>
            <w:sz w:val="12"/>
          </w:rPr>
          <w:t> </w:t>
        </w:r>
        <w:r>
          <w:rPr>
            <w:color w:val="0080AC"/>
            <w:w w:val="115"/>
            <w:sz w:val="12"/>
          </w:rPr>
          <w:t>M.</w:t>
        </w:r>
        <w:r>
          <w:rPr>
            <w:color w:val="0080AC"/>
            <w:spacing w:val="-5"/>
            <w:w w:val="115"/>
            <w:sz w:val="12"/>
          </w:rPr>
          <w:t> </w:t>
        </w:r>
        <w:r>
          <w:rPr>
            <w:color w:val="0080AC"/>
            <w:w w:val="115"/>
            <w:sz w:val="12"/>
          </w:rPr>
          <w:t>Conti,</w:t>
        </w:r>
        <w:r>
          <w:rPr>
            <w:color w:val="0080AC"/>
            <w:spacing w:val="-5"/>
            <w:w w:val="115"/>
            <w:sz w:val="12"/>
          </w:rPr>
          <w:t> </w:t>
        </w:r>
        <w:r>
          <w:rPr>
            <w:color w:val="0080AC"/>
            <w:w w:val="115"/>
            <w:sz w:val="12"/>
          </w:rPr>
          <w:t>M.</w:t>
        </w:r>
        <w:r>
          <w:rPr>
            <w:color w:val="0080AC"/>
            <w:spacing w:val="-5"/>
            <w:w w:val="115"/>
            <w:sz w:val="12"/>
          </w:rPr>
          <w:t> </w:t>
        </w:r>
        <w:r>
          <w:rPr>
            <w:color w:val="0080AC"/>
            <w:w w:val="115"/>
            <w:sz w:val="12"/>
          </w:rPr>
          <w:t>Jo,</w:t>
        </w:r>
        <w:r>
          <w:rPr>
            <w:color w:val="0080AC"/>
            <w:spacing w:val="-5"/>
            <w:w w:val="115"/>
            <w:sz w:val="12"/>
          </w:rPr>
          <w:t> </w:t>
        </w:r>
        <w:r>
          <w:rPr>
            <w:color w:val="0080AC"/>
            <w:w w:val="115"/>
            <w:sz w:val="12"/>
          </w:rPr>
          <w:t>Design</w:t>
        </w:r>
        <w:r>
          <w:rPr>
            <w:color w:val="0080AC"/>
            <w:spacing w:val="-5"/>
            <w:w w:val="115"/>
            <w:sz w:val="12"/>
          </w:rPr>
          <w:t> </w:t>
        </w:r>
        <w:r>
          <w:rPr>
            <w:color w:val="0080AC"/>
            <w:w w:val="115"/>
            <w:sz w:val="12"/>
          </w:rPr>
          <w:t>of</w:t>
        </w:r>
        <w:r>
          <w:rPr>
            <w:color w:val="0080AC"/>
            <w:spacing w:val="-5"/>
            <w:w w:val="115"/>
            <w:sz w:val="12"/>
          </w:rPr>
          <w:t> </w:t>
        </w:r>
        <w:r>
          <w:rPr>
            <w:color w:val="0080AC"/>
            <w:w w:val="115"/>
            <w:sz w:val="12"/>
          </w:rPr>
          <w:t>secure</w:t>
        </w:r>
        <w:r>
          <w:rPr>
            <w:color w:val="0080AC"/>
            <w:spacing w:val="-5"/>
            <w:w w:val="115"/>
            <w:sz w:val="12"/>
          </w:rPr>
          <w:t> </w:t>
        </w:r>
        <w:r>
          <w:rPr>
            <w:color w:val="0080AC"/>
            <w:w w:val="115"/>
            <w:sz w:val="12"/>
          </w:rPr>
          <w:t>user</w:t>
        </w:r>
        <w:r>
          <w:rPr>
            <w:color w:val="0080AC"/>
            <w:spacing w:val="-5"/>
            <w:w w:val="115"/>
            <w:sz w:val="12"/>
          </w:rPr>
          <w:t> </w:t>
        </w:r>
        <w:r>
          <w:rPr>
            <w:color w:val="0080AC"/>
            <w:w w:val="115"/>
            <w:sz w:val="12"/>
          </w:rPr>
          <w:t>au-</w:t>
        </w:r>
        <w:r>
          <w:rPr>
            <w:color w:val="0080AC"/>
            <w:spacing w:val="40"/>
            <w:w w:val="115"/>
            <w:sz w:val="12"/>
          </w:rPr>
          <w:t> </w:t>
        </w:r>
        <w:r>
          <w:rPr>
            <w:color w:val="0080AC"/>
            <w:w w:val="115"/>
            <w:sz w:val="12"/>
          </w:rPr>
          <w:t>thenticated</w:t>
        </w:r>
        <w:r>
          <w:rPr>
            <w:color w:val="0080AC"/>
            <w:spacing w:val="-6"/>
            <w:w w:val="115"/>
            <w:sz w:val="12"/>
          </w:rPr>
          <w:t> </w:t>
        </w:r>
        <w:r>
          <w:rPr>
            <w:color w:val="0080AC"/>
            <w:w w:val="115"/>
            <w:sz w:val="12"/>
          </w:rPr>
          <w:t>key</w:t>
        </w:r>
        <w:r>
          <w:rPr>
            <w:color w:val="0080AC"/>
            <w:spacing w:val="-6"/>
            <w:w w:val="115"/>
            <w:sz w:val="12"/>
          </w:rPr>
          <w:t> </w:t>
        </w:r>
        <w:r>
          <w:rPr>
            <w:color w:val="0080AC"/>
            <w:w w:val="115"/>
            <w:sz w:val="12"/>
          </w:rPr>
          <w:t>management</w:t>
        </w:r>
        <w:r>
          <w:rPr>
            <w:color w:val="0080AC"/>
            <w:spacing w:val="-7"/>
            <w:w w:val="115"/>
            <w:sz w:val="12"/>
          </w:rPr>
          <w:t> </w:t>
        </w:r>
        <w:r>
          <w:rPr>
            <w:color w:val="0080AC"/>
            <w:w w:val="115"/>
            <w:sz w:val="12"/>
          </w:rPr>
          <w:t>protocol</w:t>
        </w:r>
        <w:r>
          <w:rPr>
            <w:color w:val="0080AC"/>
            <w:spacing w:val="-6"/>
            <w:w w:val="115"/>
            <w:sz w:val="12"/>
          </w:rPr>
          <w:t> </w:t>
        </w:r>
        <w:r>
          <w:rPr>
            <w:color w:val="0080AC"/>
            <w:w w:val="115"/>
            <w:sz w:val="12"/>
          </w:rPr>
          <w:t>for</w:t>
        </w:r>
        <w:r>
          <w:rPr>
            <w:color w:val="0080AC"/>
            <w:spacing w:val="-6"/>
            <w:w w:val="115"/>
            <w:sz w:val="12"/>
          </w:rPr>
          <w:t> </w:t>
        </w:r>
        <w:r>
          <w:rPr>
            <w:color w:val="0080AC"/>
            <w:w w:val="115"/>
            <w:sz w:val="12"/>
          </w:rPr>
          <w:t>generic</w:t>
        </w:r>
        <w:r>
          <w:rPr>
            <w:color w:val="0080AC"/>
            <w:spacing w:val="-6"/>
            <w:w w:val="115"/>
            <w:sz w:val="12"/>
          </w:rPr>
          <w:t> </w:t>
        </w:r>
        <w:r>
          <w:rPr>
            <w:color w:val="0080AC"/>
            <w:w w:val="115"/>
            <w:sz w:val="12"/>
          </w:rPr>
          <w:t>IoT</w:t>
        </w:r>
        <w:r>
          <w:rPr>
            <w:color w:val="0080AC"/>
            <w:spacing w:val="-6"/>
            <w:w w:val="115"/>
            <w:sz w:val="12"/>
          </w:rPr>
          <w:t> </w:t>
        </w:r>
        <w:r>
          <w:rPr>
            <w:color w:val="0080AC"/>
            <w:w w:val="115"/>
            <w:sz w:val="12"/>
          </w:rPr>
          <w:t>networks,</w:t>
        </w:r>
        <w:r>
          <w:rPr>
            <w:color w:val="0080AC"/>
            <w:spacing w:val="-7"/>
            <w:w w:val="115"/>
            <w:sz w:val="12"/>
          </w:rPr>
          <w:t> </w:t>
        </w:r>
        <w:r>
          <w:rPr>
            <w:color w:val="0080AC"/>
            <w:w w:val="115"/>
            <w:sz w:val="12"/>
          </w:rPr>
          <w:t>IEEE</w:t>
        </w:r>
        <w:r>
          <w:rPr>
            <w:color w:val="0080AC"/>
            <w:spacing w:val="-6"/>
            <w:w w:val="115"/>
            <w:sz w:val="12"/>
          </w:rPr>
          <w:t> </w:t>
        </w:r>
        <w:r>
          <w:rPr>
            <w:color w:val="0080AC"/>
            <w:w w:val="115"/>
            <w:sz w:val="12"/>
          </w:rPr>
          <w:t>Internet</w:t>
        </w:r>
        <w:r>
          <w:rPr>
            <w:color w:val="0080AC"/>
            <w:spacing w:val="-7"/>
            <w:w w:val="115"/>
            <w:sz w:val="12"/>
          </w:rPr>
          <w:t> </w:t>
        </w:r>
        <w:r>
          <w:rPr>
            <w:color w:val="0080AC"/>
            <w:w w:val="115"/>
            <w:sz w:val="12"/>
          </w:rPr>
          <w:t>Things</w:t>
        </w:r>
      </w:hyperlink>
    </w:p>
    <w:p>
      <w:pPr>
        <w:spacing w:before="0"/>
        <w:ind w:left="439" w:right="0" w:firstLine="0"/>
        <w:jc w:val="both"/>
        <w:rPr>
          <w:sz w:val="12"/>
        </w:rPr>
      </w:pPr>
      <w:hyperlink r:id="rId40">
        <w:r>
          <w:rPr>
            <w:color w:val="0080AC"/>
            <w:w w:val="120"/>
            <w:sz w:val="12"/>
          </w:rPr>
          <w:t>J.</w:t>
        </w:r>
        <w:r>
          <w:rPr>
            <w:color w:val="0080AC"/>
            <w:spacing w:val="-3"/>
            <w:w w:val="120"/>
            <w:sz w:val="12"/>
          </w:rPr>
          <w:t> </w:t>
        </w:r>
        <w:r>
          <w:rPr>
            <w:color w:val="0080AC"/>
            <w:w w:val="120"/>
            <w:sz w:val="12"/>
          </w:rPr>
          <w:t>5</w:t>
        </w:r>
        <w:r>
          <w:rPr>
            <w:color w:val="0080AC"/>
            <w:spacing w:val="-3"/>
            <w:w w:val="120"/>
            <w:sz w:val="12"/>
          </w:rPr>
          <w:t> </w:t>
        </w:r>
        <w:r>
          <w:rPr>
            <w:color w:val="0080AC"/>
            <w:w w:val="120"/>
            <w:sz w:val="12"/>
          </w:rPr>
          <w:t>(1)</w:t>
        </w:r>
        <w:r>
          <w:rPr>
            <w:color w:val="0080AC"/>
            <w:spacing w:val="-2"/>
            <w:w w:val="120"/>
            <w:sz w:val="12"/>
          </w:rPr>
          <w:t> </w:t>
        </w:r>
        <w:r>
          <w:rPr>
            <w:color w:val="0080AC"/>
            <w:w w:val="120"/>
            <w:sz w:val="12"/>
          </w:rPr>
          <w:t>(Feb</w:t>
        </w:r>
        <w:r>
          <w:rPr>
            <w:color w:val="0080AC"/>
            <w:spacing w:val="-2"/>
            <w:w w:val="120"/>
            <w:sz w:val="12"/>
          </w:rPr>
          <w:t> </w:t>
        </w:r>
        <w:r>
          <w:rPr>
            <w:color w:val="0080AC"/>
            <w:w w:val="120"/>
            <w:sz w:val="12"/>
          </w:rPr>
          <w:t>2018)</w:t>
        </w:r>
        <w:r>
          <w:rPr>
            <w:color w:val="0080AC"/>
            <w:spacing w:val="-2"/>
            <w:w w:val="120"/>
            <w:sz w:val="12"/>
          </w:rPr>
          <w:t> 269–282.</w:t>
        </w:r>
      </w:hyperlink>
    </w:p>
    <w:p>
      <w:pPr>
        <w:pStyle w:val="ListParagraph"/>
        <w:numPr>
          <w:ilvl w:val="0"/>
          <w:numId w:val="5"/>
        </w:numPr>
        <w:tabs>
          <w:tab w:pos="437" w:val="left" w:leader="none"/>
          <w:tab w:pos="439" w:val="left" w:leader="none"/>
        </w:tabs>
        <w:spacing w:line="278" w:lineRule="auto" w:before="21" w:after="0"/>
        <w:ind w:left="439" w:right="118" w:hanging="322"/>
        <w:jc w:val="both"/>
        <w:rPr>
          <w:sz w:val="12"/>
        </w:rPr>
      </w:pPr>
      <w:hyperlink r:id="rId41">
        <w:r>
          <w:rPr>
            <w:color w:val="0080AC"/>
            <w:w w:val="115"/>
            <w:sz w:val="12"/>
          </w:rPr>
          <w:t>Azees.</w:t>
        </w:r>
        <w:r>
          <w:rPr>
            <w:color w:val="0080AC"/>
            <w:spacing w:val="-8"/>
            <w:w w:val="115"/>
            <w:sz w:val="12"/>
          </w:rPr>
          <w:t> </w:t>
        </w:r>
        <w:r>
          <w:rPr>
            <w:color w:val="0080AC"/>
            <w:w w:val="115"/>
            <w:sz w:val="12"/>
          </w:rPr>
          <w:t>Maria,</w:t>
        </w:r>
        <w:r>
          <w:rPr>
            <w:color w:val="0080AC"/>
            <w:spacing w:val="-8"/>
            <w:w w:val="115"/>
            <w:sz w:val="12"/>
          </w:rPr>
          <w:t> </w:t>
        </w:r>
        <w:r>
          <w:rPr>
            <w:color w:val="0080AC"/>
            <w:w w:val="115"/>
            <w:sz w:val="12"/>
          </w:rPr>
          <w:t>Vijayakumar.</w:t>
        </w:r>
        <w:r>
          <w:rPr>
            <w:color w:val="0080AC"/>
            <w:spacing w:val="-8"/>
            <w:w w:val="115"/>
            <w:sz w:val="12"/>
          </w:rPr>
          <w:t> </w:t>
        </w:r>
        <w:r>
          <w:rPr>
            <w:color w:val="0080AC"/>
            <w:w w:val="115"/>
            <w:sz w:val="12"/>
          </w:rPr>
          <w:t>Pandi,</w:t>
        </w:r>
        <w:r>
          <w:rPr>
            <w:color w:val="0080AC"/>
            <w:spacing w:val="-8"/>
            <w:w w:val="115"/>
            <w:sz w:val="12"/>
          </w:rPr>
          <w:t> </w:t>
        </w:r>
        <w:r>
          <w:rPr>
            <w:color w:val="0080AC"/>
            <w:w w:val="115"/>
            <w:sz w:val="12"/>
          </w:rPr>
          <w:t>Deboarh.Lazarus</w:t>
        </w:r>
        <w:r>
          <w:rPr>
            <w:color w:val="0080AC"/>
            <w:spacing w:val="-7"/>
            <w:w w:val="115"/>
            <w:sz w:val="12"/>
          </w:rPr>
          <w:t> </w:t>
        </w:r>
        <w:r>
          <w:rPr>
            <w:color w:val="0080AC"/>
            <w:w w:val="115"/>
            <w:sz w:val="12"/>
          </w:rPr>
          <w:t>Jegatha,</w:t>
        </w:r>
        <w:r>
          <w:rPr>
            <w:color w:val="0080AC"/>
            <w:spacing w:val="-8"/>
            <w:w w:val="115"/>
            <w:sz w:val="12"/>
          </w:rPr>
          <w:t> </w:t>
        </w:r>
        <w:r>
          <w:rPr>
            <w:color w:val="0080AC"/>
            <w:w w:val="115"/>
            <w:sz w:val="12"/>
          </w:rPr>
          <w:t>EAAP:</w:t>
        </w:r>
        <w:r>
          <w:rPr>
            <w:color w:val="0080AC"/>
            <w:spacing w:val="-8"/>
            <w:w w:val="115"/>
            <w:sz w:val="12"/>
          </w:rPr>
          <w:t> </w:t>
        </w:r>
        <w:r>
          <w:rPr>
            <w:color w:val="0080AC"/>
            <w:w w:val="115"/>
            <w:sz w:val="12"/>
          </w:rPr>
          <w:t>eﬃcient</w:t>
        </w:r>
        <w:r>
          <w:rPr>
            <w:color w:val="0080AC"/>
            <w:spacing w:val="-8"/>
            <w:w w:val="115"/>
            <w:sz w:val="12"/>
          </w:rPr>
          <w:t> </w:t>
        </w:r>
        <w:r>
          <w:rPr>
            <w:color w:val="0080AC"/>
            <w:w w:val="115"/>
            <w:sz w:val="12"/>
          </w:rPr>
          <w:t>anony-</w:t>
        </w:r>
        <w:r>
          <w:rPr>
            <w:color w:val="0080AC"/>
            <w:spacing w:val="40"/>
            <w:w w:val="115"/>
            <w:sz w:val="12"/>
          </w:rPr>
          <w:t> </w:t>
        </w:r>
        <w:r>
          <w:rPr>
            <w:color w:val="0080AC"/>
            <w:w w:val="115"/>
            <w:sz w:val="12"/>
          </w:rPr>
          <w:t>mous</w:t>
        </w:r>
        <w:r>
          <w:rPr>
            <w:color w:val="0080AC"/>
            <w:w w:val="115"/>
            <w:sz w:val="12"/>
          </w:rPr>
          <w:t> authentication</w:t>
        </w:r>
        <w:r>
          <w:rPr>
            <w:color w:val="0080AC"/>
            <w:w w:val="115"/>
            <w:sz w:val="12"/>
          </w:rPr>
          <w:t> with</w:t>
        </w:r>
        <w:r>
          <w:rPr>
            <w:color w:val="0080AC"/>
            <w:w w:val="115"/>
            <w:sz w:val="12"/>
          </w:rPr>
          <w:t> conditional</w:t>
        </w:r>
        <w:r>
          <w:rPr>
            <w:color w:val="0080AC"/>
            <w:w w:val="115"/>
            <w:sz w:val="12"/>
          </w:rPr>
          <w:t> privacy-preserving</w:t>
        </w:r>
        <w:r>
          <w:rPr>
            <w:color w:val="0080AC"/>
            <w:w w:val="115"/>
            <w:sz w:val="12"/>
          </w:rPr>
          <w:t> scheme</w:t>
        </w:r>
        <w:r>
          <w:rPr>
            <w:color w:val="0080AC"/>
            <w:w w:val="115"/>
            <w:sz w:val="12"/>
          </w:rPr>
          <w:t> for</w:t>
        </w:r>
        <w:r>
          <w:rPr>
            <w:color w:val="0080AC"/>
            <w:w w:val="115"/>
            <w:sz w:val="12"/>
          </w:rPr>
          <w:t> vehicular</w:t>
        </w:r>
        <w:r>
          <w:rPr>
            <w:color w:val="0080AC"/>
            <w:w w:val="115"/>
            <w:sz w:val="12"/>
          </w:rPr>
          <w:t> ad</w:t>
        </w:r>
        <w:r>
          <w:rPr>
            <w:color w:val="0080AC"/>
            <w:spacing w:val="40"/>
            <w:w w:val="115"/>
            <w:sz w:val="12"/>
          </w:rPr>
          <w:t> </w:t>
        </w:r>
        <w:r>
          <w:rPr>
            <w:color w:val="0080AC"/>
            <w:w w:val="115"/>
            <w:sz w:val="12"/>
          </w:rPr>
          <w:t>hoc networks, IEEE Trans. Intell. Transp. Syst. 18 (9) (2017) 2467–2476.</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42">
        <w:r>
          <w:rPr>
            <w:color w:val="0080AC"/>
            <w:w w:val="115"/>
            <w:sz w:val="12"/>
          </w:rPr>
          <w:t>A. Karati, S.H. Islam, M. Karuppiah, Provably secure and lightweight certificateless</w:t>
        </w:r>
        <w:r>
          <w:rPr>
            <w:color w:val="0080AC"/>
            <w:spacing w:val="40"/>
            <w:w w:val="115"/>
            <w:sz w:val="12"/>
          </w:rPr>
          <w:t> </w:t>
        </w:r>
        <w:r>
          <w:rPr>
            <w:color w:val="0080AC"/>
            <w:w w:val="115"/>
            <w:sz w:val="12"/>
          </w:rPr>
          <w:t>signature</w:t>
        </w:r>
        <w:r>
          <w:rPr>
            <w:color w:val="0080AC"/>
            <w:w w:val="115"/>
            <w:sz w:val="12"/>
          </w:rPr>
          <w:t> scheme</w:t>
        </w:r>
        <w:r>
          <w:rPr>
            <w:color w:val="0080AC"/>
            <w:w w:val="115"/>
            <w:sz w:val="12"/>
          </w:rPr>
          <w:t> for</w:t>
        </w:r>
        <w:r>
          <w:rPr>
            <w:color w:val="0080AC"/>
            <w:w w:val="115"/>
            <w:sz w:val="12"/>
          </w:rPr>
          <w:t> iiot</w:t>
        </w:r>
        <w:r>
          <w:rPr>
            <w:color w:val="0080AC"/>
            <w:w w:val="115"/>
            <w:sz w:val="12"/>
          </w:rPr>
          <w:t> environments,</w:t>
        </w:r>
        <w:r>
          <w:rPr>
            <w:color w:val="0080AC"/>
            <w:w w:val="115"/>
            <w:sz w:val="12"/>
          </w:rPr>
          <w:t> IEEE</w:t>
        </w:r>
        <w:r>
          <w:rPr>
            <w:color w:val="0080AC"/>
            <w:w w:val="115"/>
            <w:sz w:val="12"/>
          </w:rPr>
          <w:t> Trans.</w:t>
        </w:r>
        <w:r>
          <w:rPr>
            <w:color w:val="0080AC"/>
            <w:w w:val="115"/>
            <w:sz w:val="12"/>
          </w:rPr>
          <w:t> Ind.</w:t>
        </w:r>
        <w:r>
          <w:rPr>
            <w:color w:val="0080AC"/>
            <w:w w:val="115"/>
            <w:sz w:val="12"/>
          </w:rPr>
          <w:t> Inf.</w:t>
        </w:r>
        <w:r>
          <w:rPr>
            <w:color w:val="0080AC"/>
            <w:w w:val="115"/>
            <w:sz w:val="12"/>
          </w:rPr>
          <w:t> 14</w:t>
        </w:r>
        <w:r>
          <w:rPr>
            <w:color w:val="0080AC"/>
            <w:w w:val="115"/>
            <w:sz w:val="12"/>
          </w:rPr>
          <w:t> (8)</w:t>
        </w:r>
        <w:r>
          <w:rPr>
            <w:color w:val="0080AC"/>
            <w:w w:val="115"/>
            <w:sz w:val="12"/>
          </w:rPr>
          <w:t> (Aug</w:t>
        </w:r>
        <w:r>
          <w:rPr>
            <w:color w:val="0080AC"/>
            <w:w w:val="115"/>
            <w:sz w:val="12"/>
          </w:rPr>
          <w:t> 2018)</w:t>
        </w:r>
        <w:r>
          <w:rPr>
            <w:color w:val="0080AC"/>
            <w:spacing w:val="40"/>
            <w:w w:val="115"/>
            <w:sz w:val="12"/>
          </w:rPr>
          <w:t> </w:t>
        </w:r>
        <w:r>
          <w:rPr>
            <w:color w:val="0080AC"/>
            <w:spacing w:val="-2"/>
            <w:w w:val="115"/>
            <w:sz w:val="12"/>
          </w:rPr>
          <w:t>3701–3711.</w:t>
        </w:r>
      </w:hyperlink>
    </w:p>
    <w:p>
      <w:pPr>
        <w:pStyle w:val="ListParagraph"/>
        <w:numPr>
          <w:ilvl w:val="0"/>
          <w:numId w:val="5"/>
        </w:numPr>
        <w:tabs>
          <w:tab w:pos="437" w:val="left" w:leader="none"/>
          <w:tab w:pos="439" w:val="left" w:leader="none"/>
        </w:tabs>
        <w:spacing w:line="278" w:lineRule="auto" w:before="0" w:after="0"/>
        <w:ind w:left="439" w:right="114" w:hanging="322"/>
        <w:jc w:val="both"/>
        <w:rPr>
          <w:sz w:val="12"/>
        </w:rPr>
      </w:pPr>
      <w:hyperlink r:id="rId43">
        <w:r>
          <w:rPr>
            <w:color w:val="0080AC"/>
            <w:w w:val="110"/>
            <w:sz w:val="12"/>
          </w:rPr>
          <w:t>Y. Zhang, R.H. Deng, D. Zheng, J. Li, P. Wu, J. Cao, Eﬃcient and robust certificateless</w:t>
        </w:r>
        <w:r>
          <w:rPr>
            <w:color w:val="0080AC"/>
            <w:spacing w:val="40"/>
            <w:w w:val="115"/>
            <w:sz w:val="12"/>
          </w:rPr>
          <w:t> </w:t>
        </w:r>
        <w:r>
          <w:rPr>
            <w:color w:val="0080AC"/>
            <w:w w:val="115"/>
            <w:sz w:val="12"/>
          </w:rPr>
          <w:t>signature</w:t>
        </w:r>
        <w:r>
          <w:rPr>
            <w:color w:val="0080AC"/>
            <w:spacing w:val="-1"/>
            <w:w w:val="115"/>
            <w:sz w:val="12"/>
          </w:rPr>
          <w:t> </w:t>
        </w:r>
        <w:r>
          <w:rPr>
            <w:color w:val="0080AC"/>
            <w:w w:val="115"/>
            <w:sz w:val="12"/>
          </w:rPr>
          <w:t>for</w:t>
        </w:r>
        <w:r>
          <w:rPr>
            <w:color w:val="0080AC"/>
            <w:spacing w:val="-1"/>
            <w:w w:val="115"/>
            <w:sz w:val="12"/>
          </w:rPr>
          <w:t> </w:t>
        </w:r>
        <w:r>
          <w:rPr>
            <w:color w:val="0080AC"/>
            <w:w w:val="115"/>
            <w:sz w:val="12"/>
          </w:rPr>
          <w:t>data</w:t>
        </w:r>
        <w:r>
          <w:rPr>
            <w:color w:val="0080AC"/>
            <w:spacing w:val="-1"/>
            <w:w w:val="115"/>
            <w:sz w:val="12"/>
          </w:rPr>
          <w:t> </w:t>
        </w:r>
        <w:r>
          <w:rPr>
            <w:color w:val="0080AC"/>
            <w:w w:val="115"/>
            <w:sz w:val="12"/>
          </w:rPr>
          <w:t>crowdsensing</w:t>
        </w:r>
        <w:r>
          <w:rPr>
            <w:color w:val="0080AC"/>
            <w:spacing w:val="-1"/>
            <w:w w:val="115"/>
            <w:sz w:val="12"/>
          </w:rPr>
          <w:t> </w:t>
        </w:r>
        <w:r>
          <w:rPr>
            <w:color w:val="0080AC"/>
            <w:w w:val="115"/>
            <w:sz w:val="12"/>
          </w:rPr>
          <w:t>in</w:t>
        </w:r>
        <w:r>
          <w:rPr>
            <w:color w:val="0080AC"/>
            <w:spacing w:val="-1"/>
            <w:w w:val="115"/>
            <w:sz w:val="12"/>
          </w:rPr>
          <w:t> </w:t>
        </w:r>
        <w:r>
          <w:rPr>
            <w:color w:val="0080AC"/>
            <w:w w:val="115"/>
            <w:sz w:val="12"/>
          </w:rPr>
          <w:t>cloud-assisted</w:t>
        </w:r>
        <w:r>
          <w:rPr>
            <w:color w:val="0080AC"/>
            <w:spacing w:val="-1"/>
            <w:w w:val="115"/>
            <w:sz w:val="12"/>
          </w:rPr>
          <w:t> </w:t>
        </w:r>
        <w:r>
          <w:rPr>
            <w:color w:val="0080AC"/>
            <w:w w:val="115"/>
            <w:sz w:val="12"/>
          </w:rPr>
          <w:t>industrial</w:t>
        </w:r>
        <w:r>
          <w:rPr>
            <w:color w:val="0080AC"/>
            <w:spacing w:val="-1"/>
            <w:w w:val="115"/>
            <w:sz w:val="12"/>
          </w:rPr>
          <w:t> </w:t>
        </w:r>
        <w:r>
          <w:rPr>
            <w:color w:val="0080AC"/>
            <w:w w:val="115"/>
            <w:sz w:val="12"/>
          </w:rPr>
          <w:t>iot,</w:t>
        </w:r>
        <w:r>
          <w:rPr>
            <w:color w:val="0080AC"/>
            <w:spacing w:val="-1"/>
            <w:w w:val="115"/>
            <w:sz w:val="12"/>
          </w:rPr>
          <w:t> </w:t>
        </w:r>
        <w:r>
          <w:rPr>
            <w:color w:val="0080AC"/>
            <w:w w:val="115"/>
            <w:sz w:val="12"/>
          </w:rPr>
          <w:t>IEEE</w:t>
        </w:r>
        <w:r>
          <w:rPr>
            <w:color w:val="0080AC"/>
            <w:spacing w:val="-1"/>
            <w:w w:val="115"/>
            <w:sz w:val="12"/>
          </w:rPr>
          <w:t> </w:t>
        </w:r>
        <w:r>
          <w:rPr>
            <w:color w:val="0080AC"/>
            <w:w w:val="115"/>
            <w:sz w:val="12"/>
          </w:rPr>
          <w:t>Trans.</w:t>
        </w:r>
        <w:r>
          <w:rPr>
            <w:color w:val="0080AC"/>
            <w:spacing w:val="-1"/>
            <w:w w:val="115"/>
            <w:sz w:val="12"/>
          </w:rPr>
          <w:t> </w:t>
        </w:r>
        <w:r>
          <w:rPr>
            <w:color w:val="0080AC"/>
            <w:w w:val="115"/>
            <w:sz w:val="12"/>
          </w:rPr>
          <w:t>Ind.</w:t>
        </w:r>
        <w:r>
          <w:rPr>
            <w:color w:val="0080AC"/>
            <w:spacing w:val="-1"/>
            <w:w w:val="115"/>
            <w:sz w:val="12"/>
          </w:rPr>
          <w:t> </w:t>
        </w:r>
        <w:r>
          <w:rPr>
            <w:color w:val="0080AC"/>
            <w:w w:val="115"/>
            <w:sz w:val="12"/>
          </w:rPr>
          <w:t>Inf.</w:t>
        </w:r>
        <w:r>
          <w:rPr>
            <w:color w:val="0080AC"/>
            <w:spacing w:val="40"/>
            <w:w w:val="115"/>
            <w:sz w:val="12"/>
          </w:rPr>
          <w:t> </w:t>
        </w:r>
        <w:r>
          <w:rPr>
            <w:color w:val="0080AC"/>
            <w:w w:val="115"/>
            <w:sz w:val="12"/>
          </w:rPr>
          <w:t>15 (9) (Sep. 2019) 5099–5108.</w:t>
        </w:r>
      </w:hyperlink>
    </w:p>
    <w:p>
      <w:pPr>
        <w:pStyle w:val="ListParagraph"/>
        <w:numPr>
          <w:ilvl w:val="0"/>
          <w:numId w:val="5"/>
        </w:numPr>
        <w:tabs>
          <w:tab w:pos="437" w:val="left" w:leader="none"/>
          <w:tab w:pos="439" w:val="left" w:leader="none"/>
        </w:tabs>
        <w:spacing w:line="276" w:lineRule="auto" w:before="0" w:after="0"/>
        <w:ind w:left="439" w:right="117" w:hanging="322"/>
        <w:jc w:val="both"/>
        <w:rPr>
          <w:sz w:val="12"/>
        </w:rPr>
      </w:pPr>
      <w:hyperlink r:id="rId44">
        <w:r>
          <w:rPr>
            <w:color w:val="0080AC"/>
            <w:w w:val="115"/>
            <w:sz w:val="12"/>
          </w:rPr>
          <w:t>H.N.</w:t>
        </w:r>
        <w:r>
          <w:rPr>
            <w:color w:val="0080AC"/>
            <w:spacing w:val="-2"/>
            <w:w w:val="115"/>
            <w:sz w:val="12"/>
          </w:rPr>
          <w:t> </w:t>
        </w:r>
        <w:r>
          <w:rPr>
            <w:color w:val="0080AC"/>
            <w:w w:val="115"/>
            <w:sz w:val="12"/>
          </w:rPr>
          <w:t>Almajed,</w:t>
        </w:r>
        <w:r>
          <w:rPr>
            <w:color w:val="0080AC"/>
            <w:spacing w:val="-1"/>
            <w:w w:val="115"/>
            <w:sz w:val="12"/>
          </w:rPr>
          <w:t> </w:t>
        </w:r>
        <w:r>
          <w:rPr>
            <w:color w:val="0080AC"/>
            <w:w w:val="115"/>
            <w:sz w:val="12"/>
          </w:rPr>
          <w:t>A.S.</w:t>
        </w:r>
        <w:r>
          <w:rPr>
            <w:color w:val="0080AC"/>
            <w:spacing w:val="-1"/>
            <w:w w:val="115"/>
            <w:sz w:val="12"/>
          </w:rPr>
          <w:t> </w:t>
        </w:r>
        <w:r>
          <w:rPr>
            <w:color w:val="0080AC"/>
            <w:w w:val="115"/>
            <w:sz w:val="12"/>
          </w:rPr>
          <w:t>Almogren,</w:t>
        </w:r>
        <w:r>
          <w:rPr>
            <w:color w:val="0080AC"/>
            <w:spacing w:val="-2"/>
            <w:w w:val="115"/>
            <w:sz w:val="12"/>
          </w:rPr>
          <w:t> </w:t>
        </w:r>
        <w:r>
          <w:rPr>
            <w:color w:val="0080AC"/>
            <w:w w:val="115"/>
            <w:sz w:val="12"/>
          </w:rPr>
          <w:t>Se-enc:</w:t>
        </w:r>
        <w:r>
          <w:rPr>
            <w:color w:val="0080AC"/>
            <w:spacing w:val="-2"/>
            <w:w w:val="115"/>
            <w:sz w:val="12"/>
          </w:rPr>
          <w:t> </w:t>
        </w:r>
        <w:r>
          <w:rPr>
            <w:color w:val="0080AC"/>
            <w:w w:val="115"/>
            <w:sz w:val="12"/>
          </w:rPr>
          <w:t>a</w:t>
        </w:r>
        <w:r>
          <w:rPr>
            <w:color w:val="0080AC"/>
            <w:spacing w:val="-1"/>
            <w:w w:val="115"/>
            <w:sz w:val="12"/>
          </w:rPr>
          <w:t> </w:t>
        </w:r>
        <w:r>
          <w:rPr>
            <w:color w:val="0080AC"/>
            <w:w w:val="115"/>
            <w:sz w:val="12"/>
          </w:rPr>
          <w:t>secure</w:t>
        </w:r>
        <w:r>
          <w:rPr>
            <w:color w:val="0080AC"/>
            <w:spacing w:val="-1"/>
            <w:w w:val="115"/>
            <w:sz w:val="12"/>
          </w:rPr>
          <w:t> </w:t>
        </w:r>
        <w:r>
          <w:rPr>
            <w:color w:val="0080AC"/>
            <w:w w:val="115"/>
            <w:sz w:val="12"/>
          </w:rPr>
          <w:t>and</w:t>
        </w:r>
        <w:r>
          <w:rPr>
            <w:color w:val="0080AC"/>
            <w:spacing w:val="-1"/>
            <w:w w:val="115"/>
            <w:sz w:val="12"/>
          </w:rPr>
          <w:t> </w:t>
        </w:r>
        <w:r>
          <w:rPr>
            <w:color w:val="0080AC"/>
            <w:w w:val="115"/>
            <w:sz w:val="12"/>
          </w:rPr>
          <w:t>eﬃcient</w:t>
        </w:r>
        <w:r>
          <w:rPr>
            <w:color w:val="0080AC"/>
            <w:spacing w:val="-2"/>
            <w:w w:val="115"/>
            <w:sz w:val="12"/>
          </w:rPr>
          <w:t> </w:t>
        </w:r>
        <w:r>
          <w:rPr>
            <w:color w:val="0080AC"/>
            <w:w w:val="115"/>
            <w:sz w:val="12"/>
          </w:rPr>
          <w:t>encoding</w:t>
        </w:r>
        <w:r>
          <w:rPr>
            <w:color w:val="0080AC"/>
            <w:spacing w:val="-2"/>
            <w:w w:val="115"/>
            <w:sz w:val="12"/>
          </w:rPr>
          <w:t> </w:t>
        </w:r>
        <w:r>
          <w:rPr>
            <w:color w:val="0080AC"/>
            <w:w w:val="115"/>
            <w:sz w:val="12"/>
          </w:rPr>
          <w:t>scheme</w:t>
        </w:r>
        <w:r>
          <w:rPr>
            <w:color w:val="0080AC"/>
            <w:spacing w:val="-1"/>
            <w:w w:val="115"/>
            <w:sz w:val="12"/>
          </w:rPr>
          <w:t> </w:t>
        </w:r>
        <w:r>
          <w:rPr>
            <w:color w:val="0080AC"/>
            <w:w w:val="115"/>
            <w:sz w:val="12"/>
          </w:rPr>
          <w:t>using</w:t>
        </w:r>
        <w:r>
          <w:rPr>
            <w:color w:val="0080AC"/>
            <w:spacing w:val="40"/>
            <w:w w:val="115"/>
            <w:sz w:val="12"/>
          </w:rPr>
          <w:t> </w:t>
        </w:r>
        <w:r>
          <w:rPr>
            <w:color w:val="0080AC"/>
            <w:w w:val="115"/>
            <w:sz w:val="12"/>
          </w:rPr>
          <w:t>elliptic curve cryptography, IEEE Access 7 (2019) 175 865–175 878.</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45">
        <w:r>
          <w:rPr>
            <w:color w:val="0080AC"/>
            <w:w w:val="115"/>
            <w:sz w:val="12"/>
          </w:rPr>
          <w:t>M. Hassan, A. Gumaei, S. Huda, A. Almogren, Increasing the trustworthiness in the</w:t>
        </w:r>
        <w:r>
          <w:rPr>
            <w:color w:val="0080AC"/>
            <w:spacing w:val="40"/>
            <w:w w:val="115"/>
            <w:sz w:val="12"/>
          </w:rPr>
          <w:t> </w:t>
        </w:r>
        <w:r>
          <w:rPr>
            <w:color w:val="0080AC"/>
            <w:w w:val="115"/>
            <w:sz w:val="12"/>
          </w:rPr>
          <w:t>industrial iot networks through a reliable cyberattack detection model, IEEE Trans.</w:t>
        </w:r>
        <w:r>
          <w:rPr>
            <w:color w:val="0080AC"/>
            <w:spacing w:val="40"/>
            <w:w w:val="115"/>
            <w:sz w:val="12"/>
          </w:rPr>
          <w:t> </w:t>
        </w:r>
        <w:r>
          <w:rPr>
            <w:color w:val="0080AC"/>
            <w:w w:val="115"/>
            <w:sz w:val="12"/>
          </w:rPr>
          <w:t>Ind. Inf. (2020) 1 1.</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46">
        <w:r>
          <w:rPr>
            <w:color w:val="0080AC"/>
            <w:w w:val="115"/>
            <w:sz w:val="12"/>
          </w:rPr>
          <w:t>F.</w:t>
        </w:r>
        <w:r>
          <w:rPr>
            <w:color w:val="0080AC"/>
            <w:spacing w:val="-4"/>
            <w:w w:val="115"/>
            <w:sz w:val="12"/>
          </w:rPr>
          <w:t> </w:t>
        </w:r>
        <w:r>
          <w:rPr>
            <w:color w:val="0080AC"/>
            <w:w w:val="115"/>
            <w:sz w:val="12"/>
          </w:rPr>
          <w:t>Rezaeibagha,</w:t>
        </w:r>
        <w:r>
          <w:rPr>
            <w:color w:val="0080AC"/>
            <w:spacing w:val="-4"/>
            <w:w w:val="115"/>
            <w:sz w:val="12"/>
          </w:rPr>
          <w:t> </w:t>
        </w:r>
        <w:r>
          <w:rPr>
            <w:color w:val="0080AC"/>
            <w:w w:val="115"/>
            <w:sz w:val="12"/>
          </w:rPr>
          <w:t>Y.</w:t>
        </w:r>
        <w:r>
          <w:rPr>
            <w:color w:val="0080AC"/>
            <w:spacing w:val="-4"/>
            <w:w w:val="115"/>
            <w:sz w:val="12"/>
          </w:rPr>
          <w:t> </w:t>
        </w:r>
        <w:r>
          <w:rPr>
            <w:color w:val="0080AC"/>
            <w:w w:val="115"/>
            <w:sz w:val="12"/>
          </w:rPr>
          <w:t>Mu,</w:t>
        </w:r>
        <w:r>
          <w:rPr>
            <w:color w:val="0080AC"/>
            <w:spacing w:val="-4"/>
            <w:w w:val="115"/>
            <w:sz w:val="12"/>
          </w:rPr>
          <w:t> </w:t>
        </w:r>
        <w:r>
          <w:rPr>
            <w:color w:val="0080AC"/>
            <w:w w:val="115"/>
            <w:sz w:val="12"/>
          </w:rPr>
          <w:t>X.</w:t>
        </w:r>
        <w:r>
          <w:rPr>
            <w:color w:val="0080AC"/>
            <w:spacing w:val="-4"/>
            <w:w w:val="115"/>
            <w:sz w:val="12"/>
          </w:rPr>
          <w:t> </w:t>
        </w:r>
        <w:r>
          <w:rPr>
            <w:color w:val="0080AC"/>
            <w:w w:val="115"/>
            <w:sz w:val="12"/>
          </w:rPr>
          <w:t>Huang,</w:t>
        </w:r>
        <w:r>
          <w:rPr>
            <w:color w:val="0080AC"/>
            <w:spacing w:val="-4"/>
            <w:w w:val="115"/>
            <w:sz w:val="12"/>
          </w:rPr>
          <w:t> </w:t>
        </w:r>
        <w:r>
          <w:rPr>
            <w:color w:val="0080AC"/>
            <w:w w:val="115"/>
            <w:sz w:val="12"/>
          </w:rPr>
          <w:t>W.</w:t>
        </w:r>
        <w:r>
          <w:rPr>
            <w:color w:val="0080AC"/>
            <w:spacing w:val="-4"/>
            <w:w w:val="115"/>
            <w:sz w:val="12"/>
          </w:rPr>
          <w:t> </w:t>
        </w:r>
        <w:r>
          <w:rPr>
            <w:color w:val="0080AC"/>
            <w:w w:val="115"/>
            <w:sz w:val="12"/>
          </w:rPr>
          <w:t>Yang,</w:t>
        </w:r>
        <w:r>
          <w:rPr>
            <w:color w:val="0080AC"/>
            <w:spacing w:val="-4"/>
            <w:w w:val="115"/>
            <w:sz w:val="12"/>
          </w:rPr>
          <w:t> </w:t>
        </w:r>
        <w:r>
          <w:rPr>
            <w:color w:val="0080AC"/>
            <w:w w:val="115"/>
            <w:sz w:val="12"/>
          </w:rPr>
          <w:t>K.</w:t>
        </w:r>
        <w:r>
          <w:rPr>
            <w:color w:val="0080AC"/>
            <w:spacing w:val="-4"/>
            <w:w w:val="115"/>
            <w:sz w:val="12"/>
          </w:rPr>
          <w:t> </w:t>
        </w:r>
        <w:r>
          <w:rPr>
            <w:color w:val="0080AC"/>
            <w:w w:val="115"/>
            <w:sz w:val="12"/>
          </w:rPr>
          <w:t>Huang,</w:t>
        </w:r>
        <w:r>
          <w:rPr>
            <w:color w:val="0080AC"/>
            <w:spacing w:val="-4"/>
            <w:w w:val="115"/>
            <w:sz w:val="12"/>
          </w:rPr>
          <w:t> </w:t>
        </w:r>
        <w:r>
          <w:rPr>
            <w:color w:val="0080AC"/>
            <w:w w:val="115"/>
            <w:sz w:val="12"/>
          </w:rPr>
          <w:t>Fully</w:t>
        </w:r>
        <w:r>
          <w:rPr>
            <w:color w:val="0080AC"/>
            <w:spacing w:val="-4"/>
            <w:w w:val="115"/>
            <w:sz w:val="12"/>
          </w:rPr>
          <w:t> </w:t>
        </w:r>
        <w:r>
          <w:rPr>
            <w:color w:val="0080AC"/>
            <w:w w:val="115"/>
            <w:sz w:val="12"/>
          </w:rPr>
          <w:t>secure</w:t>
        </w:r>
        <w:r>
          <w:rPr>
            <w:color w:val="0080AC"/>
            <w:spacing w:val="-4"/>
            <w:w w:val="115"/>
            <w:sz w:val="12"/>
          </w:rPr>
          <w:t> </w:t>
        </w:r>
        <w:r>
          <w:rPr>
            <w:color w:val="0080AC"/>
            <w:w w:val="115"/>
            <w:sz w:val="12"/>
          </w:rPr>
          <w:t>lightweight</w:t>
        </w:r>
        <w:r>
          <w:rPr>
            <w:color w:val="0080AC"/>
            <w:spacing w:val="-4"/>
            <w:w w:val="115"/>
            <w:sz w:val="12"/>
          </w:rPr>
          <w:t> </w:t>
        </w:r>
        <w:r>
          <w:rPr>
            <w:color w:val="0080AC"/>
            <w:w w:val="115"/>
            <w:sz w:val="12"/>
          </w:rPr>
          <w:t>cer-</w:t>
        </w:r>
        <w:r>
          <w:rPr>
            <w:color w:val="0080AC"/>
            <w:spacing w:val="40"/>
            <w:w w:val="115"/>
            <w:sz w:val="12"/>
          </w:rPr>
          <w:t> </w:t>
        </w:r>
        <w:r>
          <w:rPr>
            <w:color w:val="0080AC"/>
            <w:w w:val="115"/>
            <w:sz w:val="12"/>
          </w:rPr>
          <w:t>tificateless signature scheme for iiot, IEEE Access 7 (2019) 144 433–144 443.</w:t>
        </w:r>
      </w:hyperlink>
    </w:p>
    <w:p>
      <w:pPr>
        <w:pStyle w:val="ListParagraph"/>
        <w:numPr>
          <w:ilvl w:val="0"/>
          <w:numId w:val="5"/>
        </w:numPr>
        <w:tabs>
          <w:tab w:pos="437" w:val="left" w:leader="none"/>
          <w:tab w:pos="439" w:val="left" w:leader="none"/>
        </w:tabs>
        <w:spacing w:line="278" w:lineRule="auto" w:before="0" w:after="0"/>
        <w:ind w:left="439" w:right="114" w:hanging="322"/>
        <w:jc w:val="both"/>
        <w:rPr>
          <w:sz w:val="12"/>
        </w:rPr>
      </w:pPr>
      <w:hyperlink r:id="rId47">
        <w:r>
          <w:rPr>
            <w:color w:val="0080AC"/>
            <w:w w:val="115"/>
            <w:sz w:val="12"/>
          </w:rPr>
          <w:t>X.</w:t>
        </w:r>
        <w:r>
          <w:rPr>
            <w:color w:val="0080AC"/>
            <w:w w:val="115"/>
            <w:sz w:val="12"/>
          </w:rPr>
          <w:t> Li, J. Peng, J. Niu, F. Wu, J. Liao,</w:t>
        </w:r>
        <w:r>
          <w:rPr>
            <w:color w:val="0080AC"/>
            <w:w w:val="115"/>
            <w:sz w:val="12"/>
          </w:rPr>
          <w:t> K.R. Choo,</w:t>
        </w:r>
        <w:r>
          <w:rPr>
            <w:color w:val="0080AC"/>
            <w:w w:val="115"/>
            <w:sz w:val="12"/>
          </w:rPr>
          <w:t> A robust and</w:t>
        </w:r>
        <w:r>
          <w:rPr>
            <w:color w:val="0080AC"/>
            <w:w w:val="115"/>
            <w:sz w:val="12"/>
          </w:rPr>
          <w:t> energy eﬃcient au-</w:t>
        </w:r>
        <w:r>
          <w:rPr>
            <w:color w:val="0080AC"/>
            <w:spacing w:val="40"/>
            <w:w w:val="115"/>
            <w:sz w:val="12"/>
          </w:rPr>
          <w:t> </w:t>
        </w:r>
        <w:r>
          <w:rPr>
            <w:color w:val="0080AC"/>
            <w:w w:val="115"/>
            <w:sz w:val="12"/>
          </w:rPr>
          <w:t>thentication protocol for industrial internet of things, IEEE Internet Things J. 5 (3)</w:t>
        </w:r>
        <w:r>
          <w:rPr>
            <w:color w:val="0080AC"/>
            <w:spacing w:val="40"/>
            <w:w w:val="115"/>
            <w:sz w:val="12"/>
          </w:rPr>
          <w:t> </w:t>
        </w:r>
        <w:r>
          <w:rPr>
            <w:color w:val="0080AC"/>
            <w:w w:val="115"/>
            <w:sz w:val="12"/>
          </w:rPr>
          <w:t>(2018)</w:t>
        </w:r>
        <w:r>
          <w:rPr>
            <w:color w:val="0080AC"/>
            <w:spacing w:val="-1"/>
            <w:w w:val="115"/>
            <w:sz w:val="12"/>
          </w:rPr>
          <w:t> </w:t>
        </w:r>
        <w:r>
          <w:rPr>
            <w:color w:val="0080AC"/>
            <w:w w:val="115"/>
            <w:sz w:val="12"/>
          </w:rPr>
          <w:t>1606–1615.</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48">
        <w:r>
          <w:rPr>
            <w:color w:val="0080AC"/>
            <w:w w:val="115"/>
            <w:sz w:val="12"/>
          </w:rPr>
          <w:t>A.K.</w:t>
        </w:r>
        <w:r>
          <w:rPr>
            <w:color w:val="0080AC"/>
            <w:spacing w:val="-3"/>
            <w:w w:val="115"/>
            <w:sz w:val="12"/>
          </w:rPr>
          <w:t> </w:t>
        </w:r>
        <w:r>
          <w:rPr>
            <w:color w:val="0080AC"/>
            <w:w w:val="115"/>
            <w:sz w:val="12"/>
          </w:rPr>
          <w:t>Das,</w:t>
        </w:r>
        <w:r>
          <w:rPr>
            <w:color w:val="0080AC"/>
            <w:spacing w:val="-3"/>
            <w:w w:val="115"/>
            <w:sz w:val="12"/>
          </w:rPr>
          <w:t> </w:t>
        </w:r>
        <w:r>
          <w:rPr>
            <w:color w:val="0080AC"/>
            <w:w w:val="115"/>
            <w:sz w:val="12"/>
          </w:rPr>
          <w:t>M.</w:t>
        </w:r>
        <w:r>
          <w:rPr>
            <w:color w:val="0080AC"/>
            <w:spacing w:val="-3"/>
            <w:w w:val="115"/>
            <w:sz w:val="12"/>
          </w:rPr>
          <w:t> </w:t>
        </w:r>
        <w:r>
          <w:rPr>
            <w:color w:val="0080AC"/>
            <w:w w:val="115"/>
            <w:sz w:val="12"/>
          </w:rPr>
          <w:t>Wazid,</w:t>
        </w:r>
        <w:r>
          <w:rPr>
            <w:color w:val="0080AC"/>
            <w:spacing w:val="-3"/>
            <w:w w:val="115"/>
            <w:sz w:val="12"/>
          </w:rPr>
          <w:t> </w:t>
        </w:r>
        <w:r>
          <w:rPr>
            <w:color w:val="0080AC"/>
            <w:w w:val="115"/>
            <w:sz w:val="12"/>
          </w:rPr>
          <w:t>A.R.</w:t>
        </w:r>
        <w:r>
          <w:rPr>
            <w:color w:val="0080AC"/>
            <w:spacing w:val="-3"/>
            <w:w w:val="115"/>
            <w:sz w:val="12"/>
          </w:rPr>
          <w:t> </w:t>
        </w:r>
        <w:r>
          <w:rPr>
            <w:color w:val="0080AC"/>
            <w:w w:val="115"/>
            <w:sz w:val="12"/>
          </w:rPr>
          <w:t>Yannam,</w:t>
        </w:r>
        <w:r>
          <w:rPr>
            <w:color w:val="0080AC"/>
            <w:spacing w:val="-3"/>
            <w:w w:val="115"/>
            <w:sz w:val="12"/>
          </w:rPr>
          <w:t> </w:t>
        </w:r>
        <w:r>
          <w:rPr>
            <w:color w:val="0080AC"/>
            <w:w w:val="115"/>
            <w:sz w:val="12"/>
          </w:rPr>
          <w:t>J.J.P.C.</w:t>
        </w:r>
        <w:r>
          <w:rPr>
            <w:color w:val="0080AC"/>
            <w:spacing w:val="-3"/>
            <w:w w:val="115"/>
            <w:sz w:val="12"/>
          </w:rPr>
          <w:t> </w:t>
        </w:r>
        <w:r>
          <w:rPr>
            <w:color w:val="0080AC"/>
            <w:w w:val="115"/>
            <w:sz w:val="12"/>
          </w:rPr>
          <w:t>Rodrigues,</w:t>
        </w:r>
        <w:r>
          <w:rPr>
            <w:color w:val="0080AC"/>
            <w:spacing w:val="-3"/>
            <w:w w:val="115"/>
            <w:sz w:val="12"/>
          </w:rPr>
          <w:t> </w:t>
        </w:r>
        <w:r>
          <w:rPr>
            <w:color w:val="0080AC"/>
            <w:w w:val="115"/>
            <w:sz w:val="12"/>
          </w:rPr>
          <w:t>Y.</w:t>
        </w:r>
        <w:r>
          <w:rPr>
            <w:color w:val="0080AC"/>
            <w:spacing w:val="-3"/>
            <w:w w:val="115"/>
            <w:sz w:val="12"/>
          </w:rPr>
          <w:t> </w:t>
        </w:r>
        <w:r>
          <w:rPr>
            <w:color w:val="0080AC"/>
            <w:w w:val="115"/>
            <w:sz w:val="12"/>
          </w:rPr>
          <w:t>Park,</w:t>
        </w:r>
        <w:r>
          <w:rPr>
            <w:color w:val="0080AC"/>
            <w:spacing w:val="-3"/>
            <w:w w:val="115"/>
            <w:sz w:val="12"/>
          </w:rPr>
          <w:t> </w:t>
        </w:r>
        <w:r>
          <w:rPr>
            <w:color w:val="0080AC"/>
            <w:w w:val="115"/>
            <w:sz w:val="12"/>
          </w:rPr>
          <w:t>Provably</w:t>
        </w:r>
        <w:r>
          <w:rPr>
            <w:color w:val="0080AC"/>
            <w:spacing w:val="-3"/>
            <w:w w:val="115"/>
            <w:sz w:val="12"/>
          </w:rPr>
          <w:t> </w:t>
        </w:r>
        <w:r>
          <w:rPr>
            <w:color w:val="0080AC"/>
            <w:w w:val="115"/>
            <w:sz w:val="12"/>
          </w:rPr>
          <w:t>secure</w:t>
        </w:r>
        <w:r>
          <w:rPr>
            <w:color w:val="0080AC"/>
            <w:spacing w:val="-2"/>
            <w:w w:val="115"/>
            <w:sz w:val="12"/>
          </w:rPr>
          <w:t> </w:t>
        </w:r>
        <w:r>
          <w:rPr>
            <w:color w:val="0080AC"/>
            <w:w w:val="115"/>
            <w:sz w:val="12"/>
          </w:rPr>
          <w:t>ec-</w:t>
        </w:r>
        <w:r>
          <w:rPr>
            <w:color w:val="0080AC"/>
            <w:spacing w:val="40"/>
            <w:w w:val="115"/>
            <w:sz w:val="12"/>
          </w:rPr>
          <w:t> </w:t>
        </w:r>
        <w:r>
          <w:rPr>
            <w:color w:val="0080AC"/>
            <w:w w:val="115"/>
            <w:sz w:val="12"/>
          </w:rPr>
          <w:t>c-based</w:t>
        </w:r>
        <w:r>
          <w:rPr>
            <w:color w:val="0080AC"/>
            <w:spacing w:val="-5"/>
            <w:w w:val="115"/>
            <w:sz w:val="12"/>
          </w:rPr>
          <w:t> </w:t>
        </w:r>
        <w:r>
          <w:rPr>
            <w:color w:val="0080AC"/>
            <w:w w:val="115"/>
            <w:sz w:val="12"/>
          </w:rPr>
          <w:t>device</w:t>
        </w:r>
        <w:r>
          <w:rPr>
            <w:color w:val="0080AC"/>
            <w:spacing w:val="-5"/>
            <w:w w:val="115"/>
            <w:sz w:val="12"/>
          </w:rPr>
          <w:t> </w:t>
        </w:r>
        <w:r>
          <w:rPr>
            <w:color w:val="0080AC"/>
            <w:w w:val="115"/>
            <w:sz w:val="12"/>
          </w:rPr>
          <w:t>access</w:t>
        </w:r>
        <w:r>
          <w:rPr>
            <w:color w:val="0080AC"/>
            <w:spacing w:val="-5"/>
            <w:w w:val="115"/>
            <w:sz w:val="12"/>
          </w:rPr>
          <w:t> </w:t>
        </w:r>
        <w:r>
          <w:rPr>
            <w:color w:val="0080AC"/>
            <w:w w:val="115"/>
            <w:sz w:val="12"/>
          </w:rPr>
          <w:t>control</w:t>
        </w:r>
        <w:r>
          <w:rPr>
            <w:color w:val="0080AC"/>
            <w:spacing w:val="-5"/>
            <w:w w:val="115"/>
            <w:sz w:val="12"/>
          </w:rPr>
          <w:t> </w:t>
        </w:r>
        <w:r>
          <w:rPr>
            <w:color w:val="0080AC"/>
            <w:w w:val="115"/>
            <w:sz w:val="12"/>
          </w:rPr>
          <w:t>and</w:t>
        </w:r>
        <w:r>
          <w:rPr>
            <w:color w:val="0080AC"/>
            <w:spacing w:val="-5"/>
            <w:w w:val="115"/>
            <w:sz w:val="12"/>
          </w:rPr>
          <w:t> </w:t>
        </w:r>
        <w:r>
          <w:rPr>
            <w:color w:val="0080AC"/>
            <w:w w:val="115"/>
            <w:sz w:val="12"/>
          </w:rPr>
          <w:t>key</w:t>
        </w:r>
        <w:r>
          <w:rPr>
            <w:color w:val="0080AC"/>
            <w:spacing w:val="-5"/>
            <w:w w:val="115"/>
            <w:sz w:val="12"/>
          </w:rPr>
          <w:t> </w:t>
        </w:r>
        <w:r>
          <w:rPr>
            <w:color w:val="0080AC"/>
            <w:w w:val="115"/>
            <w:sz w:val="12"/>
          </w:rPr>
          <w:t>agreement</w:t>
        </w:r>
        <w:r>
          <w:rPr>
            <w:color w:val="0080AC"/>
            <w:spacing w:val="-5"/>
            <w:w w:val="115"/>
            <w:sz w:val="12"/>
          </w:rPr>
          <w:t> </w:t>
        </w:r>
        <w:r>
          <w:rPr>
            <w:color w:val="0080AC"/>
            <w:w w:val="115"/>
            <w:sz w:val="12"/>
          </w:rPr>
          <w:t>protocol</w:t>
        </w:r>
        <w:r>
          <w:rPr>
            <w:color w:val="0080AC"/>
            <w:spacing w:val="-5"/>
            <w:w w:val="115"/>
            <w:sz w:val="12"/>
          </w:rPr>
          <w:t> </w:t>
        </w:r>
        <w:r>
          <w:rPr>
            <w:color w:val="0080AC"/>
            <w:w w:val="115"/>
            <w:sz w:val="12"/>
          </w:rPr>
          <w:t>for</w:t>
        </w:r>
        <w:r>
          <w:rPr>
            <w:color w:val="0080AC"/>
            <w:spacing w:val="-5"/>
            <w:w w:val="115"/>
            <w:sz w:val="12"/>
          </w:rPr>
          <w:t> </w:t>
        </w:r>
        <w:r>
          <w:rPr>
            <w:color w:val="0080AC"/>
            <w:w w:val="115"/>
            <w:sz w:val="12"/>
          </w:rPr>
          <w:t>IoT</w:t>
        </w:r>
        <w:r>
          <w:rPr>
            <w:color w:val="0080AC"/>
            <w:spacing w:val="-5"/>
            <w:w w:val="115"/>
            <w:sz w:val="12"/>
          </w:rPr>
          <w:t> </w:t>
        </w:r>
        <w:r>
          <w:rPr>
            <w:color w:val="0080AC"/>
            <w:w w:val="115"/>
            <w:sz w:val="12"/>
          </w:rPr>
          <w:t>environment,</w:t>
        </w:r>
        <w:r>
          <w:rPr>
            <w:color w:val="0080AC"/>
            <w:spacing w:val="-6"/>
            <w:w w:val="115"/>
            <w:sz w:val="12"/>
          </w:rPr>
          <w:t> </w:t>
        </w:r>
        <w:r>
          <w:rPr>
            <w:color w:val="0080AC"/>
            <w:w w:val="115"/>
            <w:sz w:val="12"/>
          </w:rPr>
          <w:t>IEEE</w:t>
        </w:r>
        <w:r>
          <w:rPr>
            <w:color w:val="0080AC"/>
            <w:spacing w:val="40"/>
            <w:w w:val="115"/>
            <w:sz w:val="12"/>
          </w:rPr>
          <w:t> </w:t>
        </w:r>
        <w:r>
          <w:rPr>
            <w:color w:val="0080AC"/>
            <w:w w:val="115"/>
            <w:sz w:val="12"/>
          </w:rPr>
          <w:t>Access 7 (2019) 55 382–55 397.</w:t>
        </w:r>
      </w:hyperlink>
    </w:p>
    <w:p>
      <w:pPr>
        <w:pStyle w:val="ListParagraph"/>
        <w:numPr>
          <w:ilvl w:val="0"/>
          <w:numId w:val="5"/>
        </w:numPr>
        <w:tabs>
          <w:tab w:pos="437" w:val="left" w:leader="none"/>
          <w:tab w:pos="439" w:val="left" w:leader="none"/>
        </w:tabs>
        <w:spacing w:line="278" w:lineRule="auto" w:before="0" w:after="0"/>
        <w:ind w:left="439" w:right="115" w:hanging="322"/>
        <w:jc w:val="both"/>
        <w:rPr>
          <w:sz w:val="12"/>
        </w:rPr>
      </w:pPr>
      <w:hyperlink r:id="rId49">
        <w:r>
          <w:rPr>
            <w:color w:val="0080AC"/>
            <w:w w:val="115"/>
            <w:sz w:val="12"/>
          </w:rPr>
          <w:t>Y.</w:t>
        </w:r>
        <w:r>
          <w:rPr>
            <w:color w:val="0080AC"/>
            <w:spacing w:val="-8"/>
            <w:w w:val="115"/>
            <w:sz w:val="12"/>
          </w:rPr>
          <w:t> </w:t>
        </w:r>
        <w:r>
          <w:rPr>
            <w:color w:val="0080AC"/>
            <w:w w:val="115"/>
            <w:sz w:val="12"/>
          </w:rPr>
          <w:t>Yu,</w:t>
        </w:r>
        <w:r>
          <w:rPr>
            <w:color w:val="0080AC"/>
            <w:spacing w:val="-8"/>
            <w:w w:val="115"/>
            <w:sz w:val="12"/>
          </w:rPr>
          <w:t> </w:t>
        </w:r>
        <w:r>
          <w:rPr>
            <w:color w:val="0080AC"/>
            <w:w w:val="115"/>
            <w:sz w:val="12"/>
          </w:rPr>
          <w:t>L.</w:t>
        </w:r>
        <w:r>
          <w:rPr>
            <w:color w:val="0080AC"/>
            <w:spacing w:val="-8"/>
            <w:w w:val="115"/>
            <w:sz w:val="12"/>
          </w:rPr>
          <w:t> </w:t>
        </w:r>
        <w:r>
          <w:rPr>
            <w:color w:val="0080AC"/>
            <w:w w:val="115"/>
            <w:sz w:val="12"/>
          </w:rPr>
          <w:t>Hu,</w:t>
        </w:r>
        <w:r>
          <w:rPr>
            <w:color w:val="0080AC"/>
            <w:spacing w:val="-8"/>
            <w:w w:val="115"/>
            <w:sz w:val="12"/>
          </w:rPr>
          <w:t> </w:t>
        </w:r>
        <w:r>
          <w:rPr>
            <w:color w:val="0080AC"/>
            <w:w w:val="115"/>
            <w:sz w:val="12"/>
          </w:rPr>
          <w:t>J.</w:t>
        </w:r>
        <w:r>
          <w:rPr>
            <w:color w:val="0080AC"/>
            <w:spacing w:val="-8"/>
            <w:w w:val="115"/>
            <w:sz w:val="12"/>
          </w:rPr>
          <w:t> </w:t>
        </w:r>
        <w:r>
          <w:rPr>
            <w:color w:val="0080AC"/>
            <w:w w:val="115"/>
            <w:sz w:val="12"/>
          </w:rPr>
          <w:t>Chu,</w:t>
        </w:r>
        <w:r>
          <w:rPr>
            <w:color w:val="0080AC"/>
            <w:spacing w:val="-8"/>
            <w:w w:val="115"/>
            <w:sz w:val="12"/>
          </w:rPr>
          <w:t> </w:t>
        </w:r>
        <w:r>
          <w:rPr>
            <w:color w:val="0080AC"/>
            <w:w w:val="115"/>
            <w:sz w:val="12"/>
          </w:rPr>
          <w:t>A</w:t>
        </w:r>
        <w:r>
          <w:rPr>
            <w:color w:val="0080AC"/>
            <w:spacing w:val="-8"/>
            <w:w w:val="115"/>
            <w:sz w:val="12"/>
          </w:rPr>
          <w:t> </w:t>
        </w:r>
        <w:r>
          <w:rPr>
            <w:color w:val="0080AC"/>
            <w:w w:val="115"/>
            <w:sz w:val="12"/>
          </w:rPr>
          <w:t>secure</w:t>
        </w:r>
        <w:r>
          <w:rPr>
            <w:color w:val="0080AC"/>
            <w:spacing w:val="-8"/>
            <w:w w:val="115"/>
            <w:sz w:val="12"/>
          </w:rPr>
          <w:t> </w:t>
        </w:r>
        <w:r>
          <w:rPr>
            <w:color w:val="0080AC"/>
            <w:w w:val="115"/>
            <w:sz w:val="12"/>
          </w:rPr>
          <w:t>authentication</w:t>
        </w:r>
        <w:r>
          <w:rPr>
            <w:color w:val="0080AC"/>
            <w:spacing w:val="-8"/>
            <w:w w:val="115"/>
            <w:sz w:val="12"/>
          </w:rPr>
          <w:t> </w:t>
        </w:r>
        <w:r>
          <w:rPr>
            <w:color w:val="0080AC"/>
            <w:w w:val="115"/>
            <w:sz w:val="12"/>
          </w:rPr>
          <w:t>and</w:t>
        </w:r>
        <w:r>
          <w:rPr>
            <w:color w:val="0080AC"/>
            <w:spacing w:val="-8"/>
            <w:w w:val="115"/>
            <w:sz w:val="12"/>
          </w:rPr>
          <w:t> </w:t>
        </w:r>
        <w:r>
          <w:rPr>
            <w:color w:val="0080AC"/>
            <w:w w:val="115"/>
            <w:sz w:val="12"/>
          </w:rPr>
          <w:t>key</w:t>
        </w:r>
        <w:r>
          <w:rPr>
            <w:color w:val="0080AC"/>
            <w:spacing w:val="-8"/>
            <w:w w:val="115"/>
            <w:sz w:val="12"/>
          </w:rPr>
          <w:t> </w:t>
        </w:r>
        <w:r>
          <w:rPr>
            <w:color w:val="0080AC"/>
            <w:w w:val="115"/>
            <w:sz w:val="12"/>
          </w:rPr>
          <w:t>agreement</w:t>
        </w:r>
        <w:r>
          <w:rPr>
            <w:color w:val="0080AC"/>
            <w:spacing w:val="-8"/>
            <w:w w:val="115"/>
            <w:sz w:val="12"/>
          </w:rPr>
          <w:t> </w:t>
        </w:r>
        <w:r>
          <w:rPr>
            <w:color w:val="0080AC"/>
            <w:w w:val="115"/>
            <w:sz w:val="12"/>
          </w:rPr>
          <w:t>scheme</w:t>
        </w:r>
        <w:r>
          <w:rPr>
            <w:color w:val="0080AC"/>
            <w:spacing w:val="-8"/>
            <w:w w:val="115"/>
            <w:sz w:val="12"/>
          </w:rPr>
          <w:t> </w:t>
        </w:r>
        <w:r>
          <w:rPr>
            <w:color w:val="0080AC"/>
            <w:w w:val="115"/>
            <w:sz w:val="12"/>
          </w:rPr>
          <w:t>for</w:t>
        </w:r>
        <w:r>
          <w:rPr>
            <w:color w:val="0080AC"/>
            <w:spacing w:val="-8"/>
            <w:w w:val="115"/>
            <w:sz w:val="12"/>
          </w:rPr>
          <w:t> </w:t>
        </w:r>
        <w:r>
          <w:rPr>
            <w:color w:val="0080AC"/>
            <w:w w:val="115"/>
            <w:sz w:val="12"/>
          </w:rPr>
          <w:t>iot-based</w:t>
        </w:r>
        <w:r>
          <w:rPr>
            <w:color w:val="0080AC"/>
            <w:spacing w:val="40"/>
            <w:w w:val="120"/>
            <w:sz w:val="12"/>
          </w:rPr>
          <w:t> </w:t>
        </w:r>
        <w:r>
          <w:rPr>
            <w:color w:val="0080AC"/>
            <w:w w:val="120"/>
            <w:sz w:val="12"/>
          </w:rPr>
          <w:t>cloud computing environment, Symmetry (Basel) 12 (150) (2020) 1–16 01.</w:t>
        </w:r>
      </w:hyperlink>
    </w:p>
    <w:p>
      <w:pPr>
        <w:pStyle w:val="ListParagraph"/>
        <w:numPr>
          <w:ilvl w:val="0"/>
          <w:numId w:val="5"/>
        </w:numPr>
        <w:tabs>
          <w:tab w:pos="437" w:val="left" w:leader="none"/>
          <w:tab w:pos="439" w:val="left" w:leader="none"/>
        </w:tabs>
        <w:spacing w:line="278" w:lineRule="auto" w:before="0" w:after="0"/>
        <w:ind w:left="439" w:right="118" w:hanging="322"/>
        <w:jc w:val="both"/>
        <w:rPr>
          <w:sz w:val="12"/>
        </w:rPr>
      </w:pPr>
      <w:r>
        <w:rPr>
          <w:w w:val="120"/>
          <w:sz w:val="12"/>
        </w:rPr>
        <w:t>A.S.</w:t>
      </w:r>
      <w:r>
        <w:rPr>
          <w:w w:val="120"/>
          <w:sz w:val="12"/>
        </w:rPr>
        <w:t> Almogren,</w:t>
      </w:r>
      <w:r>
        <w:rPr>
          <w:w w:val="120"/>
          <w:sz w:val="12"/>
        </w:rPr>
        <w:t> Intrusion</w:t>
      </w:r>
      <w:r>
        <w:rPr>
          <w:w w:val="120"/>
          <w:sz w:val="12"/>
        </w:rPr>
        <w:t> detection</w:t>
      </w:r>
      <w:r>
        <w:rPr>
          <w:w w:val="120"/>
          <w:sz w:val="12"/>
        </w:rPr>
        <w:t> in</w:t>
      </w:r>
      <w:r>
        <w:rPr>
          <w:w w:val="120"/>
          <w:sz w:val="12"/>
        </w:rPr>
        <w:t> edge-of-things</w:t>
      </w:r>
      <w:r>
        <w:rPr>
          <w:w w:val="120"/>
          <w:sz w:val="12"/>
        </w:rPr>
        <w:t> computing,</w:t>
      </w:r>
      <w:r>
        <w:rPr>
          <w:w w:val="120"/>
          <w:sz w:val="12"/>
        </w:rPr>
        <w:t> J.</w:t>
      </w:r>
      <w:r>
        <w:rPr>
          <w:w w:val="120"/>
          <w:sz w:val="12"/>
        </w:rPr>
        <w:t> Parallel</w:t>
      </w:r>
      <w:r>
        <w:rPr>
          <w:w w:val="120"/>
          <w:sz w:val="12"/>
        </w:rPr>
        <w:t> Dis-</w:t>
      </w:r>
      <w:r>
        <w:rPr>
          <w:spacing w:val="40"/>
          <w:w w:val="120"/>
          <w:sz w:val="12"/>
        </w:rPr>
        <w:t> </w:t>
      </w:r>
      <w:hyperlink r:id="rId50">
        <w:r>
          <w:rPr>
            <w:w w:val="120"/>
            <w:sz w:val="12"/>
          </w:rPr>
          <w:t>tribut.</w:t>
        </w:r>
        <w:r>
          <w:rPr>
            <w:w w:val="120"/>
            <w:sz w:val="12"/>
          </w:rPr>
          <w:t> 137</w:t>
        </w:r>
        <w:r>
          <w:rPr>
            <w:w w:val="120"/>
            <w:sz w:val="12"/>
          </w:rPr>
          <w:t> (2020)</w:t>
        </w:r>
        <w:r>
          <w:rPr>
            <w:w w:val="120"/>
            <w:sz w:val="12"/>
          </w:rPr>
          <w:t> 259–265</w:t>
        </w:r>
        <w:r>
          <w:rPr>
            <w:w w:val="120"/>
            <w:sz w:val="12"/>
          </w:rPr>
          <w:t> [Online].</w:t>
        </w:r>
        <w:r>
          <w:rPr>
            <w:w w:val="120"/>
            <w:sz w:val="12"/>
          </w:rPr>
          <w:t> Available</w:t>
        </w:r>
        <w:r>
          <w:rPr>
            <w:w w:val="120"/>
            <w:sz w:val="12"/>
          </w:rPr>
          <w:t> </w:t>
        </w:r>
        <w:r>
          <w:rPr>
            <w:color w:val="0080AC"/>
            <w:w w:val="120"/>
            <w:sz w:val="12"/>
          </w:rPr>
          <w:t>http://www.sciencedirect.com/</w:t>
        </w:r>
        <w:r>
          <w:rPr>
            <w:color w:val="0080AC"/>
            <w:spacing w:val="40"/>
            <w:w w:val="120"/>
            <w:sz w:val="12"/>
          </w:rPr>
          <w:t> </w:t>
        </w:r>
        <w:r>
          <w:rPr>
            <w:color w:val="0080AC"/>
            <w:spacing w:val="-2"/>
            <w:w w:val="120"/>
            <w:sz w:val="12"/>
          </w:rPr>
          <w:t>science/article/pii/S074373151930872X.</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51">
        <w:r>
          <w:rPr>
            <w:color w:val="0080AC"/>
            <w:w w:val="115"/>
            <w:sz w:val="12"/>
          </w:rPr>
          <w:t>A.Al-Mogren</w:t>
        </w:r>
        <w:r>
          <w:rPr>
            <w:color w:val="0080AC"/>
            <w:spacing w:val="-9"/>
            <w:w w:val="115"/>
            <w:sz w:val="12"/>
          </w:rPr>
          <w:t> </w:t>
        </w:r>
        <w:r>
          <w:rPr>
            <w:color w:val="0080AC"/>
            <w:w w:val="115"/>
            <w:sz w:val="12"/>
          </w:rPr>
          <w:t>K.Haseeb,</w:t>
        </w:r>
        <w:r>
          <w:rPr>
            <w:color w:val="0080AC"/>
            <w:spacing w:val="-9"/>
            <w:w w:val="115"/>
            <w:sz w:val="12"/>
          </w:rPr>
          <w:t> </w:t>
        </w:r>
        <w:r>
          <w:rPr>
            <w:color w:val="0080AC"/>
            <w:w w:val="115"/>
            <w:sz w:val="12"/>
          </w:rPr>
          <w:t>I.</w:t>
        </w:r>
        <w:r>
          <w:rPr>
            <w:color w:val="0080AC"/>
            <w:spacing w:val="-8"/>
            <w:w w:val="115"/>
            <w:sz w:val="12"/>
          </w:rPr>
          <w:t> </w:t>
        </w:r>
        <w:r>
          <w:rPr>
            <w:color w:val="0080AC"/>
            <w:w w:val="115"/>
            <w:sz w:val="12"/>
          </w:rPr>
          <w:t>Ud</w:t>
        </w:r>
        <w:r>
          <w:rPr>
            <w:color w:val="0080AC"/>
            <w:spacing w:val="-9"/>
            <w:w w:val="115"/>
            <w:sz w:val="12"/>
          </w:rPr>
          <w:t> </w:t>
        </w:r>
        <w:r>
          <w:rPr>
            <w:color w:val="0080AC"/>
            <w:w w:val="115"/>
            <w:sz w:val="12"/>
          </w:rPr>
          <w:t>Din,</w:t>
        </w:r>
        <w:r>
          <w:rPr>
            <w:color w:val="0080AC"/>
            <w:spacing w:val="-9"/>
            <w:w w:val="115"/>
            <w:sz w:val="12"/>
          </w:rPr>
          <w:t> </w:t>
        </w:r>
        <w:r>
          <w:rPr>
            <w:color w:val="0080AC"/>
            <w:w w:val="115"/>
            <w:sz w:val="12"/>
          </w:rPr>
          <w:t>N.</w:t>
        </w:r>
        <w:r>
          <w:rPr>
            <w:color w:val="0080AC"/>
            <w:spacing w:val="-8"/>
            <w:w w:val="115"/>
            <w:sz w:val="12"/>
          </w:rPr>
          <w:t> </w:t>
        </w:r>
        <w:r>
          <w:rPr>
            <w:color w:val="0080AC"/>
            <w:w w:val="115"/>
            <w:sz w:val="12"/>
          </w:rPr>
          <w:t>Islam,</w:t>
        </w:r>
        <w:r>
          <w:rPr>
            <w:color w:val="0080AC"/>
            <w:spacing w:val="-9"/>
            <w:w w:val="115"/>
            <w:sz w:val="12"/>
          </w:rPr>
          <w:t> </w:t>
        </w:r>
        <w:r>
          <w:rPr>
            <w:color w:val="0080AC"/>
            <w:w w:val="115"/>
            <w:sz w:val="12"/>
          </w:rPr>
          <w:t>A.</w:t>
        </w:r>
        <w:r>
          <w:rPr>
            <w:color w:val="0080AC"/>
            <w:spacing w:val="-8"/>
            <w:w w:val="115"/>
            <w:sz w:val="12"/>
          </w:rPr>
          <w:t> </w:t>
        </w:r>
        <w:r>
          <w:rPr>
            <w:color w:val="0080AC"/>
            <w:w w:val="115"/>
            <w:sz w:val="12"/>
          </w:rPr>
          <w:t>Altameem,</w:t>
        </w:r>
        <w:r>
          <w:rPr>
            <w:color w:val="0080AC"/>
            <w:spacing w:val="-9"/>
            <w:w w:val="115"/>
            <w:sz w:val="12"/>
          </w:rPr>
          <w:t> </w:t>
        </w:r>
        <w:r>
          <w:rPr>
            <w:color w:val="0080AC"/>
            <w:w w:val="115"/>
            <w:sz w:val="12"/>
          </w:rPr>
          <w:t>Sasc:</w:t>
        </w:r>
        <w:r>
          <w:rPr>
            <w:color w:val="0080AC"/>
            <w:spacing w:val="-9"/>
            <w:w w:val="115"/>
            <w:sz w:val="12"/>
          </w:rPr>
          <w:t> </w:t>
        </w:r>
        <w:r>
          <w:rPr>
            <w:color w:val="0080AC"/>
            <w:w w:val="115"/>
            <w:sz w:val="12"/>
          </w:rPr>
          <w:t>secure</w:t>
        </w:r>
        <w:r>
          <w:rPr>
            <w:color w:val="0080AC"/>
            <w:spacing w:val="-8"/>
            <w:w w:val="115"/>
            <w:sz w:val="12"/>
          </w:rPr>
          <w:t> </w:t>
        </w:r>
        <w:r>
          <w:rPr>
            <w:color w:val="0080AC"/>
            <w:w w:val="115"/>
            <w:sz w:val="12"/>
          </w:rPr>
          <w:t>and</w:t>
        </w:r>
        <w:r>
          <w:rPr>
            <w:color w:val="0080AC"/>
            <w:spacing w:val="-9"/>
            <w:w w:val="115"/>
            <w:sz w:val="12"/>
          </w:rPr>
          <w:t> </w:t>
        </w:r>
        <w:r>
          <w:rPr>
            <w:color w:val="0080AC"/>
            <w:w w:val="115"/>
            <w:sz w:val="12"/>
          </w:rPr>
          <w:t>authenti-</w:t>
        </w:r>
        <w:r>
          <w:rPr>
            <w:color w:val="0080AC"/>
            <w:spacing w:val="40"/>
            <w:w w:val="115"/>
            <w:sz w:val="12"/>
          </w:rPr>
          <w:t> </w:t>
        </w:r>
        <w:r>
          <w:rPr>
            <w:color w:val="0080AC"/>
            <w:w w:val="115"/>
            <w:sz w:val="12"/>
          </w:rPr>
          <w:t>cation-based sensor cloud architecture for intelligent internet of things, Sensors 20</w:t>
        </w:r>
        <w:r>
          <w:rPr>
            <w:color w:val="0080AC"/>
            <w:spacing w:val="40"/>
            <w:w w:val="115"/>
            <w:sz w:val="12"/>
          </w:rPr>
          <w:t> </w:t>
        </w:r>
        <w:r>
          <w:rPr>
            <w:color w:val="0080AC"/>
            <w:w w:val="115"/>
            <w:sz w:val="12"/>
          </w:rPr>
          <w:t>(2468) (April 2020).</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52">
        <w:r>
          <w:rPr>
            <w:color w:val="0080AC"/>
            <w:w w:val="115"/>
            <w:sz w:val="12"/>
          </w:rPr>
          <w:t>Y.</w:t>
        </w:r>
        <w:r>
          <w:rPr>
            <w:color w:val="0080AC"/>
            <w:w w:val="115"/>
            <w:sz w:val="12"/>
          </w:rPr>
          <w:t> Dodis,</w:t>
        </w:r>
        <w:r>
          <w:rPr>
            <w:color w:val="0080AC"/>
            <w:w w:val="115"/>
            <w:sz w:val="12"/>
          </w:rPr>
          <w:t> L.</w:t>
        </w:r>
        <w:r>
          <w:rPr>
            <w:color w:val="0080AC"/>
            <w:w w:val="115"/>
            <w:sz w:val="12"/>
          </w:rPr>
          <w:t> Reyzin,</w:t>
        </w:r>
        <w:r>
          <w:rPr>
            <w:color w:val="0080AC"/>
            <w:w w:val="115"/>
            <w:sz w:val="12"/>
          </w:rPr>
          <w:t> A.</w:t>
        </w:r>
        <w:r>
          <w:rPr>
            <w:color w:val="0080AC"/>
            <w:w w:val="115"/>
            <w:sz w:val="12"/>
          </w:rPr>
          <w:t> Smith,</w:t>
        </w:r>
        <w:r>
          <w:rPr>
            <w:color w:val="0080AC"/>
            <w:w w:val="115"/>
            <w:sz w:val="12"/>
          </w:rPr>
          <w:t> Fuzzy</w:t>
        </w:r>
        <w:r>
          <w:rPr>
            <w:color w:val="0080AC"/>
            <w:w w:val="115"/>
            <w:sz w:val="12"/>
          </w:rPr>
          <w:t> extractors:</w:t>
        </w:r>
        <w:r>
          <w:rPr>
            <w:color w:val="0080AC"/>
            <w:w w:val="115"/>
            <w:sz w:val="12"/>
          </w:rPr>
          <w:t> how</w:t>
        </w:r>
        <w:r>
          <w:rPr>
            <w:color w:val="0080AC"/>
            <w:w w:val="115"/>
            <w:sz w:val="12"/>
          </w:rPr>
          <w:t> to</w:t>
        </w:r>
        <w:r>
          <w:rPr>
            <w:color w:val="0080AC"/>
            <w:w w:val="115"/>
            <w:sz w:val="12"/>
          </w:rPr>
          <w:t> generate</w:t>
        </w:r>
        <w:r>
          <w:rPr>
            <w:color w:val="0080AC"/>
            <w:w w:val="115"/>
            <w:sz w:val="12"/>
          </w:rPr>
          <w:t> strong</w:t>
        </w:r>
        <w:r>
          <w:rPr>
            <w:color w:val="0080AC"/>
            <w:w w:val="115"/>
            <w:sz w:val="12"/>
          </w:rPr>
          <w:t> keys</w:t>
        </w:r>
        <w:r>
          <w:rPr>
            <w:color w:val="0080AC"/>
            <w:w w:val="115"/>
            <w:sz w:val="12"/>
          </w:rPr>
          <w:t> from</w:t>
        </w:r>
        <w:r>
          <w:rPr>
            <w:color w:val="0080AC"/>
            <w:spacing w:val="40"/>
            <w:w w:val="115"/>
            <w:sz w:val="12"/>
          </w:rPr>
          <w:t> </w:t>
        </w:r>
        <w:r>
          <w:rPr>
            <w:color w:val="0080AC"/>
            <w:w w:val="115"/>
            <w:sz w:val="12"/>
          </w:rPr>
          <w:t>biometrics and other noisy data, in: C. Cachin, J.L. Camenisch (Eds.), Advances in</w:t>
        </w:r>
        <w:r>
          <w:rPr>
            <w:color w:val="0080AC"/>
            <w:spacing w:val="40"/>
            <w:w w:val="115"/>
            <w:sz w:val="12"/>
          </w:rPr>
          <w:t> </w:t>
        </w:r>
        <w:r>
          <w:rPr>
            <w:color w:val="0080AC"/>
            <w:w w:val="115"/>
            <w:sz w:val="12"/>
          </w:rPr>
          <w:t>Cryptology</w:t>
        </w:r>
        <w:r>
          <w:rPr>
            <w:color w:val="0080AC"/>
            <w:spacing w:val="8"/>
            <w:w w:val="115"/>
            <w:sz w:val="12"/>
          </w:rPr>
          <w:t> </w:t>
        </w:r>
        <w:r>
          <w:rPr>
            <w:color w:val="0080AC"/>
            <w:w w:val="115"/>
            <w:sz w:val="12"/>
          </w:rPr>
          <w:t>-</w:t>
        </w:r>
        <w:r>
          <w:rPr>
            <w:color w:val="0080AC"/>
            <w:spacing w:val="8"/>
            <w:w w:val="115"/>
            <w:sz w:val="12"/>
          </w:rPr>
          <w:t> </w:t>
        </w:r>
        <w:r>
          <w:rPr>
            <w:color w:val="0080AC"/>
            <w:w w:val="115"/>
            <w:sz w:val="12"/>
          </w:rPr>
          <w:t>EUROCRYPT,</w:t>
        </w:r>
        <w:r>
          <w:rPr>
            <w:color w:val="0080AC"/>
            <w:spacing w:val="8"/>
            <w:w w:val="115"/>
            <w:sz w:val="12"/>
          </w:rPr>
          <w:t> </w:t>
        </w:r>
        <w:r>
          <w:rPr>
            <w:color w:val="0080AC"/>
            <w:w w:val="115"/>
            <w:sz w:val="12"/>
          </w:rPr>
          <w:t>Springer</w:t>
        </w:r>
        <w:r>
          <w:rPr>
            <w:color w:val="0080AC"/>
            <w:spacing w:val="8"/>
            <w:w w:val="115"/>
            <w:sz w:val="12"/>
          </w:rPr>
          <w:t> </w:t>
        </w:r>
        <w:r>
          <w:rPr>
            <w:color w:val="0080AC"/>
            <w:w w:val="115"/>
            <w:sz w:val="12"/>
          </w:rPr>
          <w:t>Berlin</w:t>
        </w:r>
        <w:r>
          <w:rPr>
            <w:color w:val="0080AC"/>
            <w:spacing w:val="8"/>
            <w:w w:val="115"/>
            <w:sz w:val="12"/>
          </w:rPr>
          <w:t> </w:t>
        </w:r>
        <w:r>
          <w:rPr>
            <w:color w:val="0080AC"/>
            <w:w w:val="115"/>
            <w:sz w:val="12"/>
          </w:rPr>
          <w:t>Heidelberg,</w:t>
        </w:r>
        <w:r>
          <w:rPr>
            <w:color w:val="0080AC"/>
            <w:spacing w:val="7"/>
            <w:w w:val="115"/>
            <w:sz w:val="12"/>
          </w:rPr>
          <w:t> </w:t>
        </w:r>
        <w:r>
          <w:rPr>
            <w:color w:val="0080AC"/>
            <w:w w:val="115"/>
            <w:sz w:val="12"/>
          </w:rPr>
          <w:t>Berlin,</w:t>
        </w:r>
        <w:r>
          <w:rPr>
            <w:color w:val="0080AC"/>
            <w:spacing w:val="8"/>
            <w:w w:val="115"/>
            <w:sz w:val="12"/>
          </w:rPr>
          <w:t> </w:t>
        </w:r>
        <w:r>
          <w:rPr>
            <w:color w:val="0080AC"/>
            <w:w w:val="115"/>
            <w:sz w:val="12"/>
          </w:rPr>
          <w:t>Heidelberg,</w:t>
        </w:r>
        <w:r>
          <w:rPr>
            <w:color w:val="0080AC"/>
            <w:spacing w:val="8"/>
            <w:w w:val="115"/>
            <w:sz w:val="12"/>
          </w:rPr>
          <w:t> </w:t>
        </w:r>
        <w:r>
          <w:rPr>
            <w:color w:val="0080AC"/>
            <w:w w:val="115"/>
            <w:sz w:val="12"/>
          </w:rPr>
          <w:t>2004,</w:t>
        </w:r>
      </w:hyperlink>
    </w:p>
    <w:p>
      <w:pPr>
        <w:spacing w:line="136" w:lineRule="exact" w:before="0"/>
        <w:ind w:left="439" w:right="0" w:firstLine="0"/>
        <w:jc w:val="both"/>
        <w:rPr>
          <w:sz w:val="12"/>
        </w:rPr>
      </w:pPr>
      <w:hyperlink r:id="rId52">
        <w:r>
          <w:rPr>
            <w:color w:val="0080AC"/>
            <w:w w:val="120"/>
            <w:sz w:val="12"/>
          </w:rPr>
          <w:t>pp.</w:t>
        </w:r>
        <w:r>
          <w:rPr>
            <w:color w:val="0080AC"/>
            <w:spacing w:val="-8"/>
            <w:w w:val="120"/>
            <w:sz w:val="12"/>
          </w:rPr>
          <w:t> </w:t>
        </w:r>
        <w:r>
          <w:rPr>
            <w:color w:val="0080AC"/>
            <w:w w:val="120"/>
            <w:sz w:val="12"/>
          </w:rPr>
          <w:t>523–540.</w:t>
        </w:r>
        <w:r>
          <w:rPr>
            <w:color w:val="0080AC"/>
            <w:spacing w:val="-7"/>
            <w:w w:val="120"/>
            <w:sz w:val="12"/>
          </w:rPr>
          <w:t> </w:t>
        </w:r>
        <w:r>
          <w:rPr>
            <w:color w:val="0080AC"/>
            <w:spacing w:val="-4"/>
            <w:w w:val="120"/>
            <w:sz w:val="12"/>
          </w:rPr>
          <w:t>2004.</w:t>
        </w:r>
      </w:hyperlink>
    </w:p>
    <w:p>
      <w:pPr>
        <w:pStyle w:val="ListParagraph"/>
        <w:numPr>
          <w:ilvl w:val="0"/>
          <w:numId w:val="5"/>
        </w:numPr>
        <w:tabs>
          <w:tab w:pos="437" w:val="left" w:leader="none"/>
          <w:tab w:pos="439" w:val="left" w:leader="none"/>
        </w:tabs>
        <w:spacing w:line="278" w:lineRule="auto" w:before="4" w:after="0"/>
        <w:ind w:left="439" w:right="117" w:hanging="322"/>
        <w:jc w:val="both"/>
        <w:rPr>
          <w:sz w:val="12"/>
        </w:rPr>
      </w:pPr>
      <w:hyperlink r:id="rId53">
        <w:r>
          <w:rPr>
            <w:color w:val="0080AC"/>
            <w:w w:val="115"/>
            <w:sz w:val="12"/>
          </w:rPr>
          <w:t>Z.</w:t>
        </w:r>
        <w:r>
          <w:rPr>
            <w:color w:val="0080AC"/>
            <w:spacing w:val="-4"/>
            <w:w w:val="115"/>
            <w:sz w:val="12"/>
          </w:rPr>
          <w:t> </w:t>
        </w:r>
        <w:r>
          <w:rPr>
            <w:color w:val="0080AC"/>
            <w:w w:val="115"/>
            <w:sz w:val="12"/>
          </w:rPr>
          <w:t>Liu,</w:t>
        </w:r>
        <w:r>
          <w:rPr>
            <w:color w:val="0080AC"/>
            <w:spacing w:val="-4"/>
            <w:w w:val="115"/>
            <w:sz w:val="12"/>
          </w:rPr>
          <w:t> </w:t>
        </w:r>
        <w:r>
          <w:rPr>
            <w:color w:val="0080AC"/>
            <w:w w:val="115"/>
            <w:sz w:val="12"/>
          </w:rPr>
          <w:t>Z.</w:t>
        </w:r>
        <w:r>
          <w:rPr>
            <w:color w:val="0080AC"/>
            <w:spacing w:val="-4"/>
            <w:w w:val="115"/>
            <w:sz w:val="12"/>
          </w:rPr>
          <w:t> </w:t>
        </w:r>
        <w:r>
          <w:rPr>
            <w:color w:val="0080AC"/>
            <w:w w:val="115"/>
            <w:sz w:val="12"/>
          </w:rPr>
          <w:t>Cao,</w:t>
        </w:r>
        <w:r>
          <w:rPr>
            <w:color w:val="0080AC"/>
            <w:spacing w:val="-4"/>
            <w:w w:val="115"/>
            <w:sz w:val="12"/>
          </w:rPr>
          <w:t> </w:t>
        </w:r>
        <w:r>
          <w:rPr>
            <w:color w:val="0080AC"/>
            <w:w w:val="115"/>
            <w:sz w:val="12"/>
          </w:rPr>
          <w:t>D.S.</w:t>
        </w:r>
        <w:r>
          <w:rPr>
            <w:color w:val="0080AC"/>
            <w:spacing w:val="-4"/>
            <w:w w:val="115"/>
            <w:sz w:val="12"/>
          </w:rPr>
          <w:t> </w:t>
        </w:r>
        <w:r>
          <w:rPr>
            <w:color w:val="0080AC"/>
            <w:w w:val="115"/>
            <w:sz w:val="12"/>
          </w:rPr>
          <w:t>Wong,</w:t>
        </w:r>
        <w:r>
          <w:rPr>
            <w:color w:val="0080AC"/>
            <w:spacing w:val="-4"/>
            <w:w w:val="115"/>
            <w:sz w:val="12"/>
          </w:rPr>
          <w:t> </w:t>
        </w:r>
        <w:r>
          <w:rPr>
            <w:color w:val="0080AC"/>
            <w:w w:val="115"/>
            <w:sz w:val="12"/>
          </w:rPr>
          <w:t>White-box</w:t>
        </w:r>
        <w:r>
          <w:rPr>
            <w:color w:val="0080AC"/>
            <w:spacing w:val="-4"/>
            <w:w w:val="115"/>
            <w:sz w:val="12"/>
          </w:rPr>
          <w:t> </w:t>
        </w:r>
        <w:r>
          <w:rPr>
            <w:color w:val="0080AC"/>
            <w:w w:val="115"/>
            <w:sz w:val="12"/>
          </w:rPr>
          <w:t>traceable</w:t>
        </w:r>
        <w:r>
          <w:rPr>
            <w:color w:val="0080AC"/>
            <w:spacing w:val="-3"/>
            <w:w w:val="115"/>
            <w:sz w:val="12"/>
          </w:rPr>
          <w:t> </w:t>
        </w:r>
        <w:r>
          <w:rPr>
            <w:color w:val="0080AC"/>
            <w:w w:val="115"/>
            <w:sz w:val="12"/>
          </w:rPr>
          <w:t>ciphertext-policy</w:t>
        </w:r>
        <w:r>
          <w:rPr>
            <w:color w:val="0080AC"/>
            <w:spacing w:val="-4"/>
            <w:w w:val="115"/>
            <w:sz w:val="12"/>
          </w:rPr>
          <w:t> </w:t>
        </w:r>
        <w:r>
          <w:rPr>
            <w:color w:val="0080AC"/>
            <w:w w:val="115"/>
            <w:sz w:val="12"/>
          </w:rPr>
          <w:t>attribute-based</w:t>
        </w:r>
        <w:r>
          <w:rPr>
            <w:color w:val="0080AC"/>
            <w:spacing w:val="-4"/>
            <w:w w:val="115"/>
            <w:sz w:val="12"/>
          </w:rPr>
          <w:t> </w:t>
        </w:r>
        <w:r>
          <w:rPr>
            <w:color w:val="0080AC"/>
            <w:w w:val="115"/>
            <w:sz w:val="12"/>
          </w:rPr>
          <w:t>en-</w:t>
        </w:r>
        <w:r>
          <w:rPr>
            <w:color w:val="0080AC"/>
            <w:spacing w:val="40"/>
            <w:w w:val="115"/>
            <w:sz w:val="12"/>
          </w:rPr>
          <w:t> </w:t>
        </w:r>
        <w:r>
          <w:rPr>
            <w:color w:val="0080AC"/>
            <w:w w:val="115"/>
            <w:sz w:val="12"/>
          </w:rPr>
          <w:t>cryption supporting any monotone access structures, IEEE Trans. Inf. Forensics Se-</w:t>
        </w:r>
        <w:r>
          <w:rPr>
            <w:color w:val="0080AC"/>
            <w:spacing w:val="40"/>
            <w:w w:val="115"/>
            <w:sz w:val="12"/>
          </w:rPr>
          <w:t> </w:t>
        </w:r>
        <w:r>
          <w:rPr>
            <w:color w:val="0080AC"/>
            <w:w w:val="115"/>
            <w:sz w:val="12"/>
          </w:rPr>
          <w:t>cur. 8 (1) (Jan 2013) 76–88.</w:t>
        </w:r>
      </w:hyperlink>
    </w:p>
    <w:p>
      <w:pPr>
        <w:pStyle w:val="ListParagraph"/>
        <w:numPr>
          <w:ilvl w:val="0"/>
          <w:numId w:val="5"/>
        </w:numPr>
        <w:tabs>
          <w:tab w:pos="437" w:val="left" w:leader="none"/>
          <w:tab w:pos="439" w:val="left" w:leader="none"/>
        </w:tabs>
        <w:spacing w:line="278" w:lineRule="auto" w:before="0" w:after="0"/>
        <w:ind w:left="439" w:right="118" w:hanging="322"/>
        <w:jc w:val="both"/>
        <w:rPr>
          <w:sz w:val="12"/>
        </w:rPr>
      </w:pPr>
      <w:hyperlink r:id="rId54">
        <w:r>
          <w:rPr>
            <w:color w:val="0080AC"/>
            <w:w w:val="115"/>
            <w:sz w:val="12"/>
          </w:rPr>
          <w:t>Vijayakumar. Pandi, Bose. Sudan, Kannan. Arputharaj, Chinese remainder theorem</w:t>
        </w:r>
        <w:r>
          <w:rPr>
            <w:color w:val="0080AC"/>
            <w:spacing w:val="40"/>
            <w:w w:val="115"/>
            <w:sz w:val="12"/>
          </w:rPr>
          <w:t> </w:t>
        </w:r>
        <w:r>
          <w:rPr>
            <w:color w:val="0080AC"/>
            <w:w w:val="115"/>
            <w:sz w:val="12"/>
          </w:rPr>
          <w:t>based centralised group key management for secure multicast communication, IET</w:t>
        </w:r>
        <w:r>
          <w:rPr>
            <w:color w:val="0080AC"/>
            <w:spacing w:val="40"/>
            <w:w w:val="115"/>
            <w:sz w:val="12"/>
          </w:rPr>
          <w:t> </w:t>
        </w:r>
        <w:r>
          <w:rPr>
            <w:color w:val="0080AC"/>
            <w:w w:val="115"/>
            <w:sz w:val="12"/>
          </w:rPr>
          <w:t>Inf. Secur. 8 (3) (2014) 179–187 IETvolno.</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55">
        <w:r>
          <w:rPr>
            <w:color w:val="0080AC"/>
            <w:w w:val="115"/>
            <w:sz w:val="12"/>
          </w:rPr>
          <w:t>Vijayakumar. Pandi, Naresh. Ramu, Islam.SK Hafizul, Deborah.Lazarus Jegatha, in:</w:t>
        </w:r>
        <w:r>
          <w:rPr>
            <w:color w:val="0080AC"/>
            <w:spacing w:val="40"/>
            <w:w w:val="115"/>
            <w:sz w:val="12"/>
          </w:rPr>
          <w:t> </w:t>
        </w:r>
        <w:r>
          <w:rPr>
            <w:color w:val="0080AC"/>
            <w:w w:val="115"/>
            <w:sz w:val="12"/>
          </w:rPr>
          <w:t>"An</w:t>
        </w:r>
        <w:r>
          <w:rPr>
            <w:color w:val="0080AC"/>
            <w:w w:val="115"/>
            <w:sz w:val="12"/>
          </w:rPr>
          <w:t> Effective</w:t>
        </w:r>
        <w:r>
          <w:rPr>
            <w:color w:val="0080AC"/>
            <w:w w:val="115"/>
            <w:sz w:val="12"/>
          </w:rPr>
          <w:t> Key</w:t>
        </w:r>
        <w:r>
          <w:rPr>
            <w:color w:val="0080AC"/>
            <w:w w:val="115"/>
            <w:sz w:val="12"/>
          </w:rPr>
          <w:t> Distribution</w:t>
        </w:r>
        <w:r>
          <w:rPr>
            <w:color w:val="0080AC"/>
            <w:w w:val="115"/>
            <w:sz w:val="12"/>
          </w:rPr>
          <w:t> for</w:t>
        </w:r>
        <w:r>
          <w:rPr>
            <w:color w:val="0080AC"/>
            <w:w w:val="115"/>
            <w:sz w:val="12"/>
          </w:rPr>
          <w:t> Secure</w:t>
        </w:r>
        <w:r>
          <w:rPr>
            <w:color w:val="0080AC"/>
            <w:w w:val="115"/>
            <w:sz w:val="12"/>
          </w:rPr>
          <w:t> Internet</w:t>
        </w:r>
        <w:r>
          <w:rPr>
            <w:color w:val="0080AC"/>
            <w:w w:val="115"/>
            <w:sz w:val="12"/>
          </w:rPr>
          <w:t> payTV</w:t>
        </w:r>
        <w:r>
          <w:rPr>
            <w:color w:val="0080AC"/>
            <w:w w:val="115"/>
            <w:sz w:val="12"/>
          </w:rPr>
          <w:t> using</w:t>
        </w:r>
        <w:r>
          <w:rPr>
            <w:color w:val="0080AC"/>
            <w:w w:val="115"/>
            <w:sz w:val="12"/>
          </w:rPr>
          <w:t> Access</w:t>
        </w:r>
        <w:r>
          <w:rPr>
            <w:color w:val="0080AC"/>
            <w:w w:val="115"/>
            <w:sz w:val="12"/>
          </w:rPr>
          <w:t> key</w:t>
        </w:r>
        <w:r>
          <w:rPr>
            <w:color w:val="0080AC"/>
            <w:w w:val="115"/>
            <w:sz w:val="12"/>
          </w:rPr>
          <w:t> Hierar-</w:t>
        </w:r>
        <w:r>
          <w:rPr>
            <w:color w:val="0080AC"/>
            <w:spacing w:val="40"/>
            <w:w w:val="115"/>
            <w:sz w:val="12"/>
          </w:rPr>
          <w:t> </w:t>
        </w:r>
        <w:r>
          <w:rPr>
            <w:color w:val="0080AC"/>
            <w:w w:val="115"/>
            <w:sz w:val="12"/>
          </w:rPr>
          <w:t>chies",</w:t>
        </w:r>
        <w:r>
          <w:rPr>
            <w:color w:val="0080AC"/>
            <w:spacing w:val="-9"/>
            <w:w w:val="115"/>
            <w:sz w:val="12"/>
          </w:rPr>
          <w:t> </w:t>
        </w:r>
        <w:r>
          <w:rPr>
            <w:color w:val="0080AC"/>
            <w:w w:val="115"/>
            <w:sz w:val="12"/>
          </w:rPr>
          <w:t>Security</w:t>
        </w:r>
        <w:r>
          <w:rPr>
            <w:color w:val="0080AC"/>
            <w:spacing w:val="-9"/>
            <w:w w:val="115"/>
            <w:sz w:val="12"/>
          </w:rPr>
          <w:t> </w:t>
        </w:r>
        <w:r>
          <w:rPr>
            <w:color w:val="0080AC"/>
            <w:w w:val="115"/>
            <w:sz w:val="12"/>
          </w:rPr>
          <w:t>and</w:t>
        </w:r>
        <w:r>
          <w:rPr>
            <w:color w:val="0080AC"/>
            <w:spacing w:val="-8"/>
            <w:w w:val="115"/>
            <w:sz w:val="12"/>
          </w:rPr>
          <w:t> </w:t>
        </w:r>
        <w:r>
          <w:rPr>
            <w:color w:val="0080AC"/>
            <w:w w:val="115"/>
            <w:sz w:val="12"/>
          </w:rPr>
          <w:t>Communication</w:t>
        </w:r>
        <w:r>
          <w:rPr>
            <w:color w:val="0080AC"/>
            <w:spacing w:val="-9"/>
            <w:w w:val="115"/>
            <w:sz w:val="12"/>
          </w:rPr>
          <w:t> </w:t>
        </w:r>
        <w:r>
          <w:rPr>
            <w:color w:val="0080AC"/>
            <w:w w:val="115"/>
            <w:sz w:val="12"/>
          </w:rPr>
          <w:t>Networks,</w:t>
        </w:r>
        <w:r>
          <w:rPr>
            <w:color w:val="0080AC"/>
            <w:spacing w:val="-8"/>
            <w:w w:val="115"/>
            <w:sz w:val="12"/>
          </w:rPr>
          <w:t> </w:t>
        </w:r>
        <w:r>
          <w:rPr>
            <w:color w:val="0080AC"/>
            <w:w w:val="115"/>
            <w:sz w:val="12"/>
          </w:rPr>
          <w:t>9,</w:t>
        </w:r>
        <w:r>
          <w:rPr>
            <w:color w:val="0080AC"/>
            <w:spacing w:val="-9"/>
            <w:w w:val="115"/>
            <w:sz w:val="12"/>
          </w:rPr>
          <w:t> </w:t>
        </w:r>
        <w:r>
          <w:rPr>
            <w:color w:val="0080AC"/>
            <w:w w:val="115"/>
            <w:sz w:val="12"/>
          </w:rPr>
          <w:t>John</w:t>
        </w:r>
        <w:r>
          <w:rPr>
            <w:color w:val="0080AC"/>
            <w:spacing w:val="-9"/>
            <w:w w:val="115"/>
            <w:sz w:val="12"/>
          </w:rPr>
          <w:t> </w:t>
        </w:r>
        <w:r>
          <w:rPr>
            <w:color w:val="0080AC"/>
            <w:w w:val="115"/>
            <w:sz w:val="12"/>
          </w:rPr>
          <w:t>Wiley</w:t>
        </w:r>
        <w:r>
          <w:rPr>
            <w:color w:val="0080AC"/>
            <w:spacing w:val="-8"/>
            <w:w w:val="115"/>
            <w:sz w:val="12"/>
          </w:rPr>
          <w:t> </w:t>
        </w:r>
        <w:r>
          <w:rPr>
            <w:color w:val="0080AC"/>
            <w:w w:val="115"/>
            <w:sz w:val="12"/>
          </w:rPr>
          <w:t>&amp;</w:t>
        </w:r>
        <w:r>
          <w:rPr>
            <w:color w:val="0080AC"/>
            <w:spacing w:val="-9"/>
            <w:w w:val="115"/>
            <w:sz w:val="12"/>
          </w:rPr>
          <w:t> </w:t>
        </w:r>
        <w:r>
          <w:rPr>
            <w:color w:val="0080AC"/>
            <w:w w:val="115"/>
            <w:sz w:val="12"/>
          </w:rPr>
          <w:t>Sons</w:t>
        </w:r>
        <w:r>
          <w:rPr>
            <w:color w:val="0080AC"/>
            <w:spacing w:val="-8"/>
            <w:w w:val="115"/>
            <w:sz w:val="12"/>
          </w:rPr>
          <w:t> </w:t>
        </w:r>
        <w:r>
          <w:rPr>
            <w:color w:val="0080AC"/>
            <w:w w:val="115"/>
            <w:sz w:val="12"/>
          </w:rPr>
          <w:t>Ltd</w:t>
        </w:r>
        <w:r>
          <w:rPr>
            <w:color w:val="0080AC"/>
            <w:spacing w:val="-9"/>
            <w:w w:val="115"/>
            <w:sz w:val="12"/>
          </w:rPr>
          <w:t> </w:t>
        </w:r>
        <w:r>
          <w:rPr>
            <w:color w:val="0080AC"/>
            <w:w w:val="115"/>
            <w:sz w:val="12"/>
          </w:rPr>
          <w:t>Chichester,</w:t>
        </w:r>
        <w:r>
          <w:rPr>
            <w:color w:val="0080AC"/>
            <w:spacing w:val="40"/>
            <w:w w:val="115"/>
            <w:sz w:val="12"/>
          </w:rPr>
          <w:t> </w:t>
        </w:r>
        <w:r>
          <w:rPr>
            <w:color w:val="0080AC"/>
            <w:w w:val="115"/>
            <w:sz w:val="12"/>
          </w:rPr>
          <w:t>UK, 2016, pp. 5085–5097.</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hyperlink r:id="rId56">
        <w:r>
          <w:rPr>
            <w:color w:val="0080AC"/>
            <w:w w:val="115"/>
            <w:sz w:val="12"/>
          </w:rPr>
          <w:t>Shen. Jian, Yang. Huijie, P. Vijayakumar, Kumar. Neeraj, A privacy-preserving and</w:t>
        </w:r>
        <w:r>
          <w:rPr>
            <w:color w:val="0080AC"/>
            <w:spacing w:val="40"/>
            <w:w w:val="115"/>
            <w:sz w:val="12"/>
          </w:rPr>
          <w:t> </w:t>
        </w:r>
        <w:r>
          <w:rPr>
            <w:color w:val="0080AC"/>
            <w:w w:val="115"/>
            <w:sz w:val="12"/>
          </w:rPr>
          <w:t>untraceable</w:t>
        </w:r>
        <w:r>
          <w:rPr>
            <w:color w:val="0080AC"/>
            <w:spacing w:val="-2"/>
            <w:w w:val="115"/>
            <w:sz w:val="12"/>
          </w:rPr>
          <w:t> </w:t>
        </w:r>
        <w:r>
          <w:rPr>
            <w:color w:val="0080AC"/>
            <w:w w:val="115"/>
            <w:sz w:val="12"/>
          </w:rPr>
          <w:t>group</w:t>
        </w:r>
        <w:r>
          <w:rPr>
            <w:color w:val="0080AC"/>
            <w:spacing w:val="-3"/>
            <w:w w:val="115"/>
            <w:sz w:val="12"/>
          </w:rPr>
          <w:t> </w:t>
        </w:r>
        <w:r>
          <w:rPr>
            <w:color w:val="0080AC"/>
            <w:w w:val="115"/>
            <w:sz w:val="12"/>
          </w:rPr>
          <w:t>data</w:t>
        </w:r>
        <w:r>
          <w:rPr>
            <w:color w:val="0080AC"/>
            <w:spacing w:val="-3"/>
            <w:w w:val="115"/>
            <w:sz w:val="12"/>
          </w:rPr>
          <w:t> </w:t>
        </w:r>
        <w:r>
          <w:rPr>
            <w:color w:val="0080AC"/>
            <w:w w:val="115"/>
            <w:sz w:val="12"/>
          </w:rPr>
          <w:t>sharing</w:t>
        </w:r>
        <w:r>
          <w:rPr>
            <w:color w:val="0080AC"/>
            <w:spacing w:val="-3"/>
            <w:w w:val="115"/>
            <w:sz w:val="12"/>
          </w:rPr>
          <w:t> </w:t>
        </w:r>
        <w:r>
          <w:rPr>
            <w:color w:val="0080AC"/>
            <w:w w:val="115"/>
            <w:sz w:val="12"/>
          </w:rPr>
          <w:t>scheme</w:t>
        </w:r>
        <w:r>
          <w:rPr>
            <w:color w:val="0080AC"/>
            <w:spacing w:val="-3"/>
            <w:w w:val="115"/>
            <w:sz w:val="12"/>
          </w:rPr>
          <w:t> </w:t>
        </w:r>
        <w:r>
          <w:rPr>
            <w:color w:val="0080AC"/>
            <w:w w:val="115"/>
            <w:sz w:val="12"/>
          </w:rPr>
          <w:t>in</w:t>
        </w:r>
        <w:r>
          <w:rPr>
            <w:color w:val="0080AC"/>
            <w:spacing w:val="-3"/>
            <w:w w:val="115"/>
            <w:sz w:val="12"/>
          </w:rPr>
          <w:t> </w:t>
        </w:r>
        <w:r>
          <w:rPr>
            <w:color w:val="0080AC"/>
            <w:w w:val="115"/>
            <w:sz w:val="12"/>
          </w:rPr>
          <w:t>cloud</w:t>
        </w:r>
        <w:r>
          <w:rPr>
            <w:color w:val="0080AC"/>
            <w:spacing w:val="-3"/>
            <w:w w:val="115"/>
            <w:sz w:val="12"/>
          </w:rPr>
          <w:t> </w:t>
        </w:r>
        <w:r>
          <w:rPr>
            <w:color w:val="0080AC"/>
            <w:w w:val="115"/>
            <w:sz w:val="12"/>
          </w:rPr>
          <w:t>computing,</w:t>
        </w:r>
        <w:r>
          <w:rPr>
            <w:color w:val="0080AC"/>
            <w:spacing w:val="-3"/>
            <w:w w:val="115"/>
            <w:sz w:val="12"/>
          </w:rPr>
          <w:t> </w:t>
        </w:r>
        <w:r>
          <w:rPr>
            <w:color w:val="0080AC"/>
            <w:w w:val="115"/>
            <w:sz w:val="12"/>
          </w:rPr>
          <w:t>IEEE</w:t>
        </w:r>
        <w:r>
          <w:rPr>
            <w:color w:val="0080AC"/>
            <w:spacing w:val="-3"/>
            <w:w w:val="115"/>
            <w:sz w:val="12"/>
          </w:rPr>
          <w:t> </w:t>
        </w:r>
        <w:r>
          <w:rPr>
            <w:color w:val="0080AC"/>
            <w:w w:val="115"/>
            <w:sz w:val="12"/>
          </w:rPr>
          <w:t>Trans.</w:t>
        </w:r>
        <w:r>
          <w:rPr>
            <w:color w:val="0080AC"/>
            <w:spacing w:val="-3"/>
            <w:w w:val="115"/>
            <w:sz w:val="12"/>
          </w:rPr>
          <w:t> </w:t>
        </w:r>
        <w:r>
          <w:rPr>
            <w:color w:val="0080AC"/>
            <w:w w:val="115"/>
            <w:sz w:val="12"/>
          </w:rPr>
          <w:t>Dependable</w:t>
        </w:r>
        <w:r>
          <w:rPr>
            <w:color w:val="0080AC"/>
            <w:spacing w:val="40"/>
            <w:w w:val="115"/>
            <w:sz w:val="12"/>
          </w:rPr>
          <w:t> </w:t>
        </w:r>
        <w:r>
          <w:rPr>
            <w:color w:val="0080AC"/>
            <w:w w:val="115"/>
            <w:sz w:val="12"/>
          </w:rPr>
          <w:t>Secure Comput., IEEE (2021).</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57">
        <w:r>
          <w:rPr>
            <w:color w:val="0080AC"/>
            <w:w w:val="115"/>
            <w:sz w:val="12"/>
          </w:rPr>
          <w:t>D.</w:t>
        </w:r>
        <w:r>
          <w:rPr>
            <w:color w:val="0080AC"/>
            <w:w w:val="115"/>
            <w:sz w:val="12"/>
          </w:rPr>
          <w:t> Wang,</w:t>
        </w:r>
        <w:r>
          <w:rPr>
            <w:color w:val="0080AC"/>
            <w:w w:val="115"/>
            <w:sz w:val="12"/>
          </w:rPr>
          <w:t> D.</w:t>
        </w:r>
        <w:r>
          <w:rPr>
            <w:color w:val="0080AC"/>
            <w:w w:val="115"/>
            <w:sz w:val="12"/>
          </w:rPr>
          <w:t> He,</w:t>
        </w:r>
        <w:r>
          <w:rPr>
            <w:color w:val="0080AC"/>
            <w:w w:val="115"/>
            <w:sz w:val="12"/>
          </w:rPr>
          <w:t> P.</w:t>
        </w:r>
        <w:r>
          <w:rPr>
            <w:color w:val="0080AC"/>
            <w:w w:val="115"/>
            <w:sz w:val="12"/>
          </w:rPr>
          <w:t> Wang,</w:t>
        </w:r>
        <w:r>
          <w:rPr>
            <w:color w:val="0080AC"/>
            <w:w w:val="115"/>
            <w:sz w:val="12"/>
          </w:rPr>
          <w:t> C.</w:t>
        </w:r>
        <w:r>
          <w:rPr>
            <w:color w:val="0080AC"/>
            <w:w w:val="115"/>
            <w:sz w:val="12"/>
          </w:rPr>
          <w:t> Chu,</w:t>
        </w:r>
        <w:r>
          <w:rPr>
            <w:color w:val="0080AC"/>
            <w:w w:val="115"/>
            <w:sz w:val="12"/>
          </w:rPr>
          <w:t> Anonymous</w:t>
        </w:r>
        <w:r>
          <w:rPr>
            <w:color w:val="0080AC"/>
            <w:w w:val="115"/>
            <w:sz w:val="12"/>
          </w:rPr>
          <w:t> two-factor</w:t>
        </w:r>
        <w:r>
          <w:rPr>
            <w:color w:val="0080AC"/>
            <w:w w:val="115"/>
            <w:sz w:val="12"/>
          </w:rPr>
          <w:t> authentication</w:t>
        </w:r>
        <w:r>
          <w:rPr>
            <w:color w:val="0080AC"/>
            <w:w w:val="115"/>
            <w:sz w:val="12"/>
          </w:rPr>
          <w:t> in</w:t>
        </w:r>
        <w:r>
          <w:rPr>
            <w:color w:val="0080AC"/>
            <w:w w:val="115"/>
            <w:sz w:val="12"/>
          </w:rPr>
          <w:t> dis-</w:t>
        </w:r>
        <w:r>
          <w:rPr>
            <w:color w:val="0080AC"/>
            <w:spacing w:val="40"/>
            <w:w w:val="115"/>
            <w:sz w:val="12"/>
          </w:rPr>
          <w:t> </w:t>
        </w:r>
        <w:r>
          <w:rPr>
            <w:color w:val="0080AC"/>
            <w:w w:val="115"/>
            <w:sz w:val="12"/>
          </w:rPr>
          <w:t>tributed systems: certain goals are beyond attainment, IEEE Trans. Dependable Se-</w:t>
        </w:r>
        <w:r>
          <w:rPr>
            <w:color w:val="0080AC"/>
            <w:spacing w:val="40"/>
            <w:w w:val="115"/>
            <w:sz w:val="12"/>
          </w:rPr>
          <w:t> </w:t>
        </w:r>
        <w:r>
          <w:rPr>
            <w:color w:val="0080AC"/>
            <w:w w:val="115"/>
            <w:sz w:val="12"/>
          </w:rPr>
          <w:t>cure Comput. 12 (4) (2015) 428–442.</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58">
        <w:r>
          <w:rPr>
            <w:color w:val="0080AC"/>
            <w:w w:val="115"/>
            <w:sz w:val="12"/>
          </w:rPr>
          <w:t>D.</w:t>
        </w:r>
        <w:r>
          <w:rPr>
            <w:color w:val="0080AC"/>
            <w:spacing w:val="-5"/>
            <w:w w:val="115"/>
            <w:sz w:val="12"/>
          </w:rPr>
          <w:t> </w:t>
        </w:r>
        <w:r>
          <w:rPr>
            <w:color w:val="0080AC"/>
            <w:w w:val="115"/>
            <w:sz w:val="12"/>
          </w:rPr>
          <w:t>Wang,</w:t>
        </w:r>
        <w:r>
          <w:rPr>
            <w:color w:val="0080AC"/>
            <w:spacing w:val="-5"/>
            <w:w w:val="115"/>
            <w:sz w:val="12"/>
          </w:rPr>
          <w:t> </w:t>
        </w:r>
        <w:r>
          <w:rPr>
            <w:color w:val="0080AC"/>
            <w:w w:val="115"/>
            <w:sz w:val="12"/>
          </w:rPr>
          <w:t>P.</w:t>
        </w:r>
        <w:r>
          <w:rPr>
            <w:color w:val="0080AC"/>
            <w:spacing w:val="-5"/>
            <w:w w:val="115"/>
            <w:sz w:val="12"/>
          </w:rPr>
          <w:t> </w:t>
        </w:r>
        <w:r>
          <w:rPr>
            <w:color w:val="0080AC"/>
            <w:w w:val="115"/>
            <w:sz w:val="12"/>
          </w:rPr>
          <w:t>Wang,</w:t>
        </w:r>
        <w:r>
          <w:rPr>
            <w:color w:val="0080AC"/>
            <w:spacing w:val="-5"/>
            <w:w w:val="115"/>
            <w:sz w:val="12"/>
          </w:rPr>
          <w:t> </w:t>
        </w:r>
        <w:r>
          <w:rPr>
            <w:color w:val="0080AC"/>
            <w:w w:val="115"/>
            <w:sz w:val="12"/>
          </w:rPr>
          <w:t>Two</w:t>
        </w:r>
        <w:r>
          <w:rPr>
            <w:color w:val="0080AC"/>
            <w:spacing w:val="-4"/>
            <w:w w:val="115"/>
            <w:sz w:val="12"/>
          </w:rPr>
          <w:t> </w:t>
        </w:r>
        <w:r>
          <w:rPr>
            <w:color w:val="0080AC"/>
            <w:w w:val="115"/>
            <w:sz w:val="12"/>
          </w:rPr>
          <w:t>birds</w:t>
        </w:r>
        <w:r>
          <w:rPr>
            <w:color w:val="0080AC"/>
            <w:spacing w:val="-5"/>
            <w:w w:val="115"/>
            <w:sz w:val="12"/>
          </w:rPr>
          <w:t> </w:t>
        </w:r>
        <w:r>
          <w:rPr>
            <w:color w:val="0080AC"/>
            <w:w w:val="115"/>
            <w:sz w:val="12"/>
          </w:rPr>
          <w:t>with</w:t>
        </w:r>
        <w:r>
          <w:rPr>
            <w:color w:val="0080AC"/>
            <w:spacing w:val="-5"/>
            <w:w w:val="115"/>
            <w:sz w:val="12"/>
          </w:rPr>
          <w:t> </w:t>
        </w:r>
        <w:r>
          <w:rPr>
            <w:color w:val="0080AC"/>
            <w:w w:val="115"/>
            <w:sz w:val="12"/>
          </w:rPr>
          <w:t>one</w:t>
        </w:r>
        <w:r>
          <w:rPr>
            <w:color w:val="0080AC"/>
            <w:spacing w:val="-5"/>
            <w:w w:val="115"/>
            <w:sz w:val="12"/>
          </w:rPr>
          <w:t> </w:t>
        </w:r>
        <w:r>
          <w:rPr>
            <w:color w:val="0080AC"/>
            <w:w w:val="115"/>
            <w:sz w:val="12"/>
          </w:rPr>
          <w:t>stone:</w:t>
        </w:r>
        <w:r>
          <w:rPr>
            <w:color w:val="0080AC"/>
            <w:spacing w:val="-5"/>
            <w:w w:val="115"/>
            <w:sz w:val="12"/>
          </w:rPr>
          <w:t> </w:t>
        </w:r>
        <w:r>
          <w:rPr>
            <w:color w:val="0080AC"/>
            <w:w w:val="115"/>
            <w:sz w:val="12"/>
          </w:rPr>
          <w:t>two-factor</w:t>
        </w:r>
        <w:r>
          <w:rPr>
            <w:color w:val="0080AC"/>
            <w:spacing w:val="-4"/>
            <w:w w:val="115"/>
            <w:sz w:val="12"/>
          </w:rPr>
          <w:t> </w:t>
        </w:r>
        <w:r>
          <w:rPr>
            <w:color w:val="0080AC"/>
            <w:w w:val="115"/>
            <w:sz w:val="12"/>
          </w:rPr>
          <w:t>authentication</w:t>
        </w:r>
        <w:r>
          <w:rPr>
            <w:color w:val="0080AC"/>
            <w:spacing w:val="-5"/>
            <w:w w:val="115"/>
            <w:sz w:val="12"/>
          </w:rPr>
          <w:t> </w:t>
        </w:r>
        <w:r>
          <w:rPr>
            <w:color w:val="0080AC"/>
            <w:w w:val="115"/>
            <w:sz w:val="12"/>
          </w:rPr>
          <w:t>with</w:t>
        </w:r>
        <w:r>
          <w:rPr>
            <w:color w:val="0080AC"/>
            <w:spacing w:val="-5"/>
            <w:w w:val="115"/>
            <w:sz w:val="12"/>
          </w:rPr>
          <w:t> </w:t>
        </w:r>
        <w:r>
          <w:rPr>
            <w:color w:val="0080AC"/>
            <w:w w:val="115"/>
            <w:sz w:val="12"/>
          </w:rPr>
          <w:t>security</w:t>
        </w:r>
        <w:r>
          <w:rPr>
            <w:color w:val="0080AC"/>
            <w:spacing w:val="40"/>
            <w:w w:val="115"/>
            <w:sz w:val="12"/>
          </w:rPr>
          <w:t> </w:t>
        </w:r>
        <w:r>
          <w:rPr>
            <w:color w:val="0080AC"/>
            <w:w w:val="115"/>
            <w:sz w:val="12"/>
          </w:rPr>
          <w:t>beyond conventional</w:t>
        </w:r>
        <w:r>
          <w:rPr>
            <w:color w:val="0080AC"/>
            <w:spacing w:val="-1"/>
            <w:w w:val="115"/>
            <w:sz w:val="12"/>
          </w:rPr>
          <w:t> </w:t>
        </w:r>
        <w:r>
          <w:rPr>
            <w:color w:val="0080AC"/>
            <w:w w:val="115"/>
            <w:sz w:val="12"/>
          </w:rPr>
          <w:t>bound,</w:t>
        </w:r>
        <w:r>
          <w:rPr>
            <w:color w:val="0080AC"/>
            <w:spacing w:val="-1"/>
            <w:w w:val="115"/>
            <w:sz w:val="12"/>
          </w:rPr>
          <w:t> </w:t>
        </w:r>
        <w:r>
          <w:rPr>
            <w:color w:val="0080AC"/>
            <w:w w:val="115"/>
            <w:sz w:val="12"/>
          </w:rPr>
          <w:t>IEEE</w:t>
        </w:r>
        <w:r>
          <w:rPr>
            <w:color w:val="0080AC"/>
            <w:spacing w:val="-1"/>
            <w:w w:val="115"/>
            <w:sz w:val="12"/>
          </w:rPr>
          <w:t> </w:t>
        </w:r>
        <w:r>
          <w:rPr>
            <w:color w:val="0080AC"/>
            <w:w w:val="115"/>
            <w:sz w:val="12"/>
          </w:rPr>
          <w:t>Trans. Dependable Secure Comput. 15</w:t>
        </w:r>
        <w:r>
          <w:rPr>
            <w:color w:val="0080AC"/>
            <w:spacing w:val="-1"/>
            <w:w w:val="115"/>
            <w:sz w:val="12"/>
          </w:rPr>
          <w:t> </w:t>
        </w:r>
        <w:r>
          <w:rPr>
            <w:color w:val="0080AC"/>
            <w:w w:val="115"/>
            <w:sz w:val="12"/>
          </w:rPr>
          <w:t>(4) (2018)</w:t>
        </w:r>
        <w:r>
          <w:rPr>
            <w:color w:val="0080AC"/>
            <w:spacing w:val="40"/>
            <w:w w:val="120"/>
            <w:sz w:val="12"/>
          </w:rPr>
          <w:t> </w:t>
        </w:r>
        <w:r>
          <w:rPr>
            <w:color w:val="0080AC"/>
            <w:spacing w:val="-2"/>
            <w:w w:val="120"/>
            <w:sz w:val="12"/>
          </w:rPr>
          <w:t>708–722.</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r>
        <w:rPr>
          <w:w w:val="115"/>
          <w:sz w:val="12"/>
        </w:rPr>
        <w:t>D.</w:t>
      </w:r>
      <w:r>
        <w:rPr>
          <w:spacing w:val="-3"/>
          <w:w w:val="115"/>
          <w:sz w:val="12"/>
        </w:rPr>
        <w:t> </w:t>
      </w:r>
      <w:r>
        <w:rPr>
          <w:w w:val="115"/>
          <w:sz w:val="12"/>
        </w:rPr>
        <w:t>Wang,</w:t>
      </w:r>
      <w:r>
        <w:rPr>
          <w:spacing w:val="-3"/>
          <w:w w:val="115"/>
          <w:sz w:val="12"/>
        </w:rPr>
        <w:t> </w:t>
      </w:r>
      <w:r>
        <w:rPr>
          <w:w w:val="115"/>
          <w:sz w:val="12"/>
        </w:rPr>
        <w:t>P.</w:t>
      </w:r>
      <w:r>
        <w:rPr>
          <w:spacing w:val="-3"/>
          <w:w w:val="115"/>
          <w:sz w:val="12"/>
        </w:rPr>
        <w:t> </w:t>
      </w:r>
      <w:r>
        <w:rPr>
          <w:w w:val="115"/>
          <w:sz w:val="12"/>
        </w:rPr>
        <w:t>Wang,</w:t>
      </w:r>
      <w:r>
        <w:rPr>
          <w:spacing w:val="-3"/>
          <w:w w:val="115"/>
          <w:sz w:val="12"/>
        </w:rPr>
        <w:t> </w:t>
      </w:r>
      <w:r>
        <w:rPr>
          <w:w w:val="115"/>
          <w:sz w:val="12"/>
        </w:rPr>
        <w:t>On</w:t>
      </w:r>
      <w:r>
        <w:rPr>
          <w:spacing w:val="-3"/>
          <w:w w:val="115"/>
          <w:sz w:val="12"/>
        </w:rPr>
        <w:t> </w:t>
      </w:r>
      <w:r>
        <w:rPr>
          <w:w w:val="115"/>
          <w:sz w:val="12"/>
        </w:rPr>
        <w:t>the</w:t>
      </w:r>
      <w:r>
        <w:rPr>
          <w:spacing w:val="-3"/>
          <w:w w:val="115"/>
          <w:sz w:val="12"/>
        </w:rPr>
        <w:t> </w:t>
      </w:r>
      <w:r>
        <w:rPr>
          <w:w w:val="115"/>
          <w:sz w:val="12"/>
        </w:rPr>
        <w:t>anonymity</w:t>
      </w:r>
      <w:r>
        <w:rPr>
          <w:spacing w:val="-3"/>
          <w:w w:val="115"/>
          <w:sz w:val="12"/>
        </w:rPr>
        <w:t> </w:t>
      </w:r>
      <w:r>
        <w:rPr>
          <w:w w:val="115"/>
          <w:sz w:val="12"/>
        </w:rPr>
        <w:t>of</w:t>
      </w:r>
      <w:r>
        <w:rPr>
          <w:spacing w:val="-3"/>
          <w:w w:val="115"/>
          <w:sz w:val="12"/>
        </w:rPr>
        <w:t> </w:t>
      </w:r>
      <w:r>
        <w:rPr>
          <w:w w:val="115"/>
          <w:sz w:val="12"/>
        </w:rPr>
        <w:t>two-factor</w:t>
      </w:r>
      <w:r>
        <w:rPr>
          <w:spacing w:val="-3"/>
          <w:w w:val="115"/>
          <w:sz w:val="12"/>
        </w:rPr>
        <w:t> </w:t>
      </w:r>
      <w:r>
        <w:rPr>
          <w:w w:val="115"/>
          <w:sz w:val="12"/>
        </w:rPr>
        <w:t>authentication</w:t>
      </w:r>
      <w:r>
        <w:rPr>
          <w:spacing w:val="-3"/>
          <w:w w:val="115"/>
          <w:sz w:val="12"/>
        </w:rPr>
        <w:t> </w:t>
      </w:r>
      <w:r>
        <w:rPr>
          <w:w w:val="115"/>
          <w:sz w:val="12"/>
        </w:rPr>
        <w:t>schemes</w:t>
      </w:r>
      <w:r>
        <w:rPr>
          <w:spacing w:val="-3"/>
          <w:w w:val="115"/>
          <w:sz w:val="12"/>
        </w:rPr>
        <w:t> </w:t>
      </w:r>
      <w:r>
        <w:rPr>
          <w:w w:val="115"/>
          <w:sz w:val="12"/>
        </w:rPr>
        <w:t>for</w:t>
      </w:r>
      <w:r>
        <w:rPr>
          <w:spacing w:val="-3"/>
          <w:w w:val="115"/>
          <w:sz w:val="12"/>
        </w:rPr>
        <w:t> </w:t>
      </w:r>
      <w:r>
        <w:rPr>
          <w:w w:val="115"/>
          <w:sz w:val="12"/>
        </w:rPr>
        <w:t>wire-</w:t>
      </w:r>
      <w:r>
        <w:rPr>
          <w:spacing w:val="40"/>
          <w:w w:val="115"/>
          <w:sz w:val="12"/>
        </w:rPr>
        <w:t> </w:t>
      </w:r>
      <w:r>
        <w:rPr>
          <w:w w:val="115"/>
          <w:sz w:val="12"/>
        </w:rPr>
        <w:t>less sensor networks, Comput. Netw. 73 (C) (Nov. 2014) 41–57 [Online].</w:t>
      </w:r>
      <w:r>
        <w:rPr>
          <w:spacing w:val="-1"/>
          <w:w w:val="115"/>
          <w:sz w:val="12"/>
        </w:rPr>
        <w:t> </w:t>
      </w:r>
      <w:r>
        <w:rPr>
          <w:w w:val="115"/>
          <w:sz w:val="12"/>
        </w:rPr>
        <w:t>Available,</w:t>
      </w:r>
      <w:r>
        <w:rPr>
          <w:spacing w:val="40"/>
          <w:w w:val="120"/>
          <w:sz w:val="12"/>
        </w:rPr>
        <w:t> </w:t>
      </w:r>
      <w:r>
        <w:rPr>
          <w:spacing w:val="-2"/>
          <w:w w:val="120"/>
          <w:sz w:val="12"/>
        </w:rPr>
        <w:t>doi:</w:t>
      </w:r>
      <w:hyperlink r:id="rId59">
        <w:r>
          <w:rPr>
            <w:color w:val="0080AC"/>
            <w:spacing w:val="-2"/>
            <w:w w:val="120"/>
            <w:sz w:val="12"/>
          </w:rPr>
          <w:t>10.1016/j.comnet.2014.07.010</w:t>
        </w:r>
      </w:hyperlink>
      <w:r>
        <w:rPr>
          <w:color w:val="0080AC"/>
          <w:spacing w:val="-2"/>
          <w:w w:val="120"/>
          <w:sz w:val="12"/>
        </w:rPr>
        <w:t>.</w:t>
      </w:r>
    </w:p>
    <w:p>
      <w:pPr>
        <w:pStyle w:val="ListParagraph"/>
        <w:numPr>
          <w:ilvl w:val="0"/>
          <w:numId w:val="5"/>
        </w:numPr>
        <w:tabs>
          <w:tab w:pos="437" w:val="left" w:leader="none"/>
          <w:tab w:pos="439" w:val="left" w:leader="none"/>
        </w:tabs>
        <w:spacing w:line="278" w:lineRule="auto" w:before="0" w:after="0"/>
        <w:ind w:left="439" w:right="115" w:hanging="322"/>
        <w:jc w:val="both"/>
        <w:rPr>
          <w:sz w:val="12"/>
        </w:rPr>
      </w:pPr>
      <w:hyperlink r:id="rId60">
        <w:r>
          <w:rPr>
            <w:color w:val="0080AC"/>
            <w:w w:val="115"/>
            <w:sz w:val="12"/>
          </w:rPr>
          <w:t>C.G.</w:t>
        </w:r>
        <w:r>
          <w:rPr>
            <w:color w:val="0080AC"/>
            <w:spacing w:val="-1"/>
            <w:w w:val="115"/>
            <w:sz w:val="12"/>
          </w:rPr>
          <w:t> </w:t>
        </w:r>
        <w:r>
          <w:rPr>
            <w:color w:val="0080AC"/>
            <w:w w:val="115"/>
            <w:sz w:val="12"/>
          </w:rPr>
          <w:t>Ma,</w:t>
        </w:r>
        <w:r>
          <w:rPr>
            <w:color w:val="0080AC"/>
            <w:spacing w:val="-2"/>
            <w:w w:val="115"/>
            <w:sz w:val="12"/>
          </w:rPr>
          <w:t> </w:t>
        </w:r>
        <w:r>
          <w:rPr>
            <w:color w:val="0080AC"/>
            <w:w w:val="115"/>
            <w:sz w:val="12"/>
          </w:rPr>
          <w:t>D.</w:t>
        </w:r>
        <w:r>
          <w:rPr>
            <w:color w:val="0080AC"/>
            <w:spacing w:val="-2"/>
            <w:w w:val="115"/>
            <w:sz w:val="12"/>
          </w:rPr>
          <w:t> </w:t>
        </w:r>
        <w:r>
          <w:rPr>
            <w:color w:val="0080AC"/>
            <w:w w:val="115"/>
            <w:sz w:val="12"/>
          </w:rPr>
          <w:t>Wang,</w:t>
        </w:r>
        <w:r>
          <w:rPr>
            <w:color w:val="0080AC"/>
            <w:spacing w:val="-2"/>
            <w:w w:val="115"/>
            <w:sz w:val="12"/>
          </w:rPr>
          <w:t> </w:t>
        </w:r>
        <w:r>
          <w:rPr>
            <w:color w:val="0080AC"/>
            <w:w w:val="115"/>
            <w:sz w:val="12"/>
          </w:rPr>
          <w:t>S.D.</w:t>
        </w:r>
        <w:r>
          <w:rPr>
            <w:color w:val="0080AC"/>
            <w:spacing w:val="-2"/>
            <w:w w:val="115"/>
            <w:sz w:val="12"/>
          </w:rPr>
          <w:t> </w:t>
        </w:r>
        <w:r>
          <w:rPr>
            <w:color w:val="0080AC"/>
            <w:w w:val="115"/>
            <w:sz w:val="12"/>
          </w:rPr>
          <w:t>Zhao,</w:t>
        </w:r>
        <w:r>
          <w:rPr>
            <w:color w:val="0080AC"/>
            <w:spacing w:val="-2"/>
            <w:w w:val="115"/>
            <w:sz w:val="12"/>
          </w:rPr>
          <w:t> </w:t>
        </w:r>
        <w:r>
          <w:rPr>
            <w:color w:val="0080AC"/>
            <w:w w:val="115"/>
            <w:sz w:val="12"/>
          </w:rPr>
          <w:t>Security</w:t>
        </w:r>
        <w:r>
          <w:rPr>
            <w:color w:val="0080AC"/>
            <w:spacing w:val="-2"/>
            <w:w w:val="115"/>
            <w:sz w:val="12"/>
          </w:rPr>
          <w:t> </w:t>
        </w:r>
        <w:r>
          <w:rPr>
            <w:color w:val="0080AC"/>
            <w:w w:val="115"/>
            <w:sz w:val="12"/>
          </w:rPr>
          <w:t>flaws</w:t>
        </w:r>
        <w:r>
          <w:rPr>
            <w:color w:val="0080AC"/>
            <w:spacing w:val="-2"/>
            <w:w w:val="115"/>
            <w:sz w:val="12"/>
          </w:rPr>
          <w:t> </w:t>
        </w:r>
        <w:r>
          <w:rPr>
            <w:color w:val="0080AC"/>
            <w:w w:val="115"/>
            <w:sz w:val="12"/>
          </w:rPr>
          <w:t>in</w:t>
        </w:r>
        <w:r>
          <w:rPr>
            <w:color w:val="0080AC"/>
            <w:spacing w:val="-2"/>
            <w:w w:val="115"/>
            <w:sz w:val="12"/>
          </w:rPr>
          <w:t> </w:t>
        </w:r>
        <w:r>
          <w:rPr>
            <w:color w:val="0080AC"/>
            <w:w w:val="115"/>
            <w:sz w:val="12"/>
          </w:rPr>
          <w:t>two</w:t>
        </w:r>
        <w:r>
          <w:rPr>
            <w:color w:val="0080AC"/>
            <w:spacing w:val="-2"/>
            <w:w w:val="115"/>
            <w:sz w:val="12"/>
          </w:rPr>
          <w:t> </w:t>
        </w:r>
        <w:r>
          <w:rPr>
            <w:color w:val="0080AC"/>
            <w:w w:val="115"/>
            <w:sz w:val="12"/>
          </w:rPr>
          <w:t>improved</w:t>
        </w:r>
        <w:r>
          <w:rPr>
            <w:color w:val="0080AC"/>
            <w:spacing w:val="-1"/>
            <w:w w:val="115"/>
            <w:sz w:val="12"/>
          </w:rPr>
          <w:t> </w:t>
        </w:r>
        <w:r>
          <w:rPr>
            <w:color w:val="0080AC"/>
            <w:w w:val="115"/>
            <w:sz w:val="12"/>
          </w:rPr>
          <w:t>remote</w:t>
        </w:r>
        <w:r>
          <w:rPr>
            <w:color w:val="0080AC"/>
            <w:spacing w:val="-1"/>
            <w:w w:val="115"/>
            <w:sz w:val="12"/>
          </w:rPr>
          <w:t> </w:t>
        </w:r>
        <w:r>
          <w:rPr>
            <w:color w:val="0080AC"/>
            <w:w w:val="115"/>
            <w:sz w:val="12"/>
          </w:rPr>
          <w:t>user</w:t>
        </w:r>
        <w:r>
          <w:rPr>
            <w:color w:val="0080AC"/>
            <w:spacing w:val="-1"/>
            <w:w w:val="115"/>
            <w:sz w:val="12"/>
          </w:rPr>
          <w:t> </w:t>
        </w:r>
        <w:r>
          <w:rPr>
            <w:color w:val="0080AC"/>
            <w:w w:val="115"/>
            <w:sz w:val="12"/>
          </w:rPr>
          <w:t>authenti-</w:t>
        </w:r>
        <w:r>
          <w:rPr>
            <w:color w:val="0080AC"/>
            <w:spacing w:val="40"/>
            <w:w w:val="115"/>
            <w:sz w:val="12"/>
          </w:rPr>
          <w:t> </w:t>
        </w:r>
        <w:r>
          <w:rPr>
            <w:color w:val="0080AC"/>
            <w:w w:val="115"/>
            <w:sz w:val="12"/>
          </w:rPr>
          <w:t>cation schemes using smart cards, Int. J. Commun. Syst. 27 (10) (2014) </w:t>
        </w:r>
        <w:r>
          <w:rPr>
            <w:color w:val="0080AC"/>
            <w:w w:val="115"/>
            <w:sz w:val="12"/>
          </w:rPr>
          <w:t>2215–2227.</w:t>
        </w:r>
      </w:hyperlink>
    </w:p>
    <w:p>
      <w:pPr>
        <w:pStyle w:val="ListParagraph"/>
        <w:numPr>
          <w:ilvl w:val="0"/>
          <w:numId w:val="5"/>
        </w:numPr>
        <w:tabs>
          <w:tab w:pos="437" w:val="left" w:leader="none"/>
          <w:tab w:pos="439" w:val="left" w:leader="none"/>
        </w:tabs>
        <w:spacing w:line="278" w:lineRule="auto" w:before="0" w:after="0"/>
        <w:ind w:left="439" w:right="117" w:hanging="322"/>
        <w:jc w:val="both"/>
        <w:rPr>
          <w:sz w:val="12"/>
        </w:rPr>
      </w:pPr>
      <w:r>
        <w:rPr>
          <w:w w:val="115"/>
          <w:sz w:val="12"/>
        </w:rPr>
        <w:t>M. Gupta, N.S. Chaudhari, Anonymous two factor authentication protocol for roam-</w:t>
      </w:r>
      <w:r>
        <w:rPr>
          <w:spacing w:val="40"/>
          <w:w w:val="120"/>
          <w:sz w:val="12"/>
        </w:rPr>
        <w:t> </w:t>
      </w:r>
      <w:r>
        <w:rPr>
          <w:w w:val="120"/>
          <w:sz w:val="12"/>
        </w:rPr>
        <w:t>ing</w:t>
      </w:r>
      <w:r>
        <w:rPr>
          <w:w w:val="120"/>
          <w:sz w:val="12"/>
        </w:rPr>
        <w:t> service</w:t>
      </w:r>
      <w:r>
        <w:rPr>
          <w:w w:val="120"/>
          <w:sz w:val="12"/>
        </w:rPr>
        <w:t> in</w:t>
      </w:r>
      <w:r>
        <w:rPr>
          <w:w w:val="120"/>
          <w:sz w:val="12"/>
        </w:rPr>
        <w:t> global</w:t>
      </w:r>
      <w:r>
        <w:rPr>
          <w:w w:val="120"/>
          <w:sz w:val="12"/>
        </w:rPr>
        <w:t> mobility</w:t>
      </w:r>
      <w:r>
        <w:rPr>
          <w:w w:val="120"/>
          <w:sz w:val="12"/>
        </w:rPr>
        <w:t> network</w:t>
      </w:r>
      <w:r>
        <w:rPr>
          <w:w w:val="120"/>
          <w:sz w:val="12"/>
        </w:rPr>
        <w:t> with</w:t>
      </w:r>
      <w:r>
        <w:rPr>
          <w:w w:val="120"/>
          <w:sz w:val="12"/>
        </w:rPr>
        <w:t> security</w:t>
      </w:r>
      <w:r>
        <w:rPr>
          <w:w w:val="120"/>
          <w:sz w:val="12"/>
        </w:rPr>
        <w:t> beyond</w:t>
      </w:r>
      <w:r>
        <w:rPr>
          <w:w w:val="120"/>
          <w:sz w:val="12"/>
        </w:rPr>
        <w:t> traditional</w:t>
      </w:r>
      <w:r>
        <w:rPr>
          <w:w w:val="120"/>
          <w:sz w:val="12"/>
        </w:rPr>
        <w:t> limit,</w:t>
      </w:r>
      <w:r>
        <w:rPr>
          <w:w w:val="120"/>
          <w:sz w:val="12"/>
        </w:rPr>
        <w:t> Ad</w:t>
      </w:r>
      <w:r>
        <w:rPr>
          <w:spacing w:val="40"/>
          <w:w w:val="120"/>
          <w:sz w:val="12"/>
        </w:rPr>
        <w:t> </w:t>
      </w:r>
      <w:hyperlink r:id="rId61">
        <w:r>
          <w:rPr>
            <w:w w:val="120"/>
            <w:sz w:val="12"/>
          </w:rPr>
          <w:t>Hoc Netw. 84 (2019) 56–67 [Online]. Available </w:t>
        </w:r>
        <w:r>
          <w:rPr>
            <w:color w:val="0080AC"/>
            <w:w w:val="120"/>
            <w:sz w:val="12"/>
          </w:rPr>
          <w:t>http://www.sciencedirect.com/</w:t>
        </w:r>
        <w:r>
          <w:rPr>
            <w:color w:val="0080AC"/>
            <w:spacing w:val="40"/>
            <w:w w:val="120"/>
            <w:sz w:val="12"/>
          </w:rPr>
          <w:t> </w:t>
        </w:r>
        <w:r>
          <w:rPr>
            <w:color w:val="0080AC"/>
            <w:spacing w:val="-2"/>
            <w:w w:val="120"/>
            <w:sz w:val="12"/>
          </w:rPr>
          <w:t>science/article/pii/S1570870518301859.</w:t>
        </w:r>
      </w:hyperlink>
    </w:p>
    <w:p>
      <w:pPr>
        <w:pStyle w:val="ListParagraph"/>
        <w:numPr>
          <w:ilvl w:val="0"/>
          <w:numId w:val="5"/>
        </w:numPr>
        <w:tabs>
          <w:tab w:pos="437" w:val="left" w:leader="none"/>
          <w:tab w:pos="439" w:val="left" w:leader="none"/>
        </w:tabs>
        <w:spacing w:line="276" w:lineRule="auto" w:before="0" w:after="0"/>
        <w:ind w:left="439" w:right="116" w:hanging="322"/>
        <w:jc w:val="both"/>
        <w:rPr>
          <w:sz w:val="12"/>
        </w:rPr>
      </w:pPr>
      <w:hyperlink r:id="rId62">
        <w:r>
          <w:rPr>
            <w:color w:val="0080AC"/>
            <w:w w:val="115"/>
            <w:sz w:val="12"/>
          </w:rPr>
          <w:t>Feifei</w:t>
        </w:r>
        <w:r>
          <w:rPr>
            <w:color w:val="0080AC"/>
            <w:spacing w:val="-5"/>
            <w:w w:val="115"/>
            <w:sz w:val="12"/>
          </w:rPr>
          <w:t> </w:t>
        </w:r>
        <w:r>
          <w:rPr>
            <w:color w:val="0080AC"/>
            <w:w w:val="115"/>
            <w:sz w:val="12"/>
          </w:rPr>
          <w:t>Wang,</w:t>
        </w:r>
        <w:r>
          <w:rPr>
            <w:color w:val="0080AC"/>
            <w:spacing w:val="-6"/>
            <w:w w:val="115"/>
            <w:sz w:val="12"/>
          </w:rPr>
          <w:t> </w:t>
        </w:r>
        <w:r>
          <w:rPr>
            <w:color w:val="0080AC"/>
            <w:w w:val="115"/>
            <w:sz w:val="12"/>
          </w:rPr>
          <w:t>Guoai</w:t>
        </w:r>
        <w:r>
          <w:rPr>
            <w:color w:val="0080AC"/>
            <w:spacing w:val="-5"/>
            <w:w w:val="115"/>
            <w:sz w:val="12"/>
          </w:rPr>
          <w:t> </w:t>
        </w:r>
        <w:r>
          <w:rPr>
            <w:color w:val="0080AC"/>
            <w:w w:val="115"/>
            <w:sz w:val="12"/>
          </w:rPr>
          <w:t>Xu,</w:t>
        </w:r>
        <w:r>
          <w:rPr>
            <w:color w:val="0080AC"/>
            <w:spacing w:val="-6"/>
            <w:w w:val="115"/>
            <w:sz w:val="12"/>
          </w:rPr>
          <w:t> </w:t>
        </w:r>
        <w:r>
          <w:rPr>
            <w:color w:val="0080AC"/>
            <w:w w:val="115"/>
            <w:sz w:val="12"/>
          </w:rPr>
          <w:t>Lize</w:t>
        </w:r>
        <w:r>
          <w:rPr>
            <w:color w:val="0080AC"/>
            <w:spacing w:val="-5"/>
            <w:w w:val="115"/>
            <w:sz w:val="12"/>
          </w:rPr>
          <w:t> </w:t>
        </w:r>
        <w:r>
          <w:rPr>
            <w:color w:val="0080AC"/>
            <w:w w:val="115"/>
            <w:sz w:val="12"/>
          </w:rPr>
          <w:t>Gu,</w:t>
        </w:r>
        <w:r>
          <w:rPr>
            <w:color w:val="0080AC"/>
            <w:spacing w:val="-5"/>
            <w:w w:val="115"/>
            <w:sz w:val="12"/>
          </w:rPr>
          <w:t> </w:t>
        </w:r>
        <w:r>
          <w:rPr>
            <w:color w:val="0080AC"/>
            <w:w w:val="115"/>
            <w:sz w:val="12"/>
          </w:rPr>
          <w:t>A</w:t>
        </w:r>
        <w:r>
          <w:rPr>
            <w:color w:val="0080AC"/>
            <w:spacing w:val="-6"/>
            <w:w w:val="115"/>
            <w:sz w:val="12"/>
          </w:rPr>
          <w:t> </w:t>
        </w:r>
        <w:r>
          <w:rPr>
            <w:color w:val="0080AC"/>
            <w:w w:val="115"/>
            <w:sz w:val="12"/>
          </w:rPr>
          <w:t>secure</w:t>
        </w:r>
        <w:r>
          <w:rPr>
            <w:color w:val="0080AC"/>
            <w:spacing w:val="-5"/>
            <w:w w:val="115"/>
            <w:sz w:val="12"/>
          </w:rPr>
          <w:t> </w:t>
        </w:r>
        <w:r>
          <w:rPr>
            <w:color w:val="0080AC"/>
            <w:w w:val="115"/>
            <w:sz w:val="12"/>
          </w:rPr>
          <w:t>and</w:t>
        </w:r>
        <w:r>
          <w:rPr>
            <w:color w:val="0080AC"/>
            <w:spacing w:val="-5"/>
            <w:w w:val="115"/>
            <w:sz w:val="12"/>
          </w:rPr>
          <w:t> </w:t>
        </w:r>
        <w:r>
          <w:rPr>
            <w:color w:val="0080AC"/>
            <w:w w:val="115"/>
            <w:sz w:val="12"/>
          </w:rPr>
          <w:t>eﬃcient</w:t>
        </w:r>
        <w:r>
          <w:rPr>
            <w:color w:val="0080AC"/>
            <w:spacing w:val="-6"/>
            <w:w w:val="115"/>
            <w:sz w:val="12"/>
          </w:rPr>
          <w:t> </w:t>
        </w:r>
        <w:r>
          <w:rPr>
            <w:color w:val="0080AC"/>
            <w:w w:val="115"/>
            <w:sz w:val="12"/>
          </w:rPr>
          <w:t>eccbased</w:t>
        </w:r>
        <w:r>
          <w:rPr>
            <w:color w:val="0080AC"/>
            <w:spacing w:val="-5"/>
            <w:w w:val="115"/>
            <w:sz w:val="12"/>
          </w:rPr>
          <w:t> </w:t>
        </w:r>
        <w:r>
          <w:rPr>
            <w:color w:val="0080AC"/>
            <w:w w:val="115"/>
            <w:sz w:val="12"/>
          </w:rPr>
          <w:t>anonymous</w:t>
        </w:r>
        <w:r>
          <w:rPr>
            <w:color w:val="0080AC"/>
            <w:spacing w:val="-5"/>
            <w:w w:val="115"/>
            <w:sz w:val="12"/>
          </w:rPr>
          <w:t> </w:t>
        </w:r>
        <w:r>
          <w:rPr>
            <w:color w:val="0080AC"/>
            <w:w w:val="115"/>
            <w:sz w:val="12"/>
          </w:rPr>
          <w:t>authen-</w:t>
        </w:r>
        <w:r>
          <w:rPr>
            <w:color w:val="0080AC"/>
            <w:spacing w:val="40"/>
            <w:w w:val="115"/>
            <w:sz w:val="12"/>
          </w:rPr>
          <w:t> </w:t>
        </w:r>
        <w:r>
          <w:rPr>
            <w:color w:val="0080AC"/>
            <w:w w:val="115"/>
            <w:sz w:val="12"/>
          </w:rPr>
          <w:t>tication protocol, Secur. Commun. Netw. (2019) 1–13 08 2019.</w:t>
        </w:r>
      </w:hyperlink>
    </w:p>
    <w:p>
      <w:pPr>
        <w:spacing w:after="0" w:line="276" w:lineRule="auto"/>
        <w:jc w:val="both"/>
        <w:rPr>
          <w:sz w:val="12"/>
        </w:rPr>
        <w:sectPr>
          <w:type w:val="continuous"/>
          <w:pgSz w:w="11910" w:h="15880"/>
          <w:pgMar w:header="668" w:footer="485" w:top="620" w:bottom="280" w:left="640" w:right="620"/>
          <w:cols w:num="2" w:equalWidth="0">
            <w:col w:w="5188" w:space="192"/>
            <w:col w:w="5270"/>
          </w:cols>
        </w:sectPr>
      </w:pPr>
    </w:p>
    <w:p>
      <w:pPr>
        <w:pStyle w:val="BodyText"/>
        <w:spacing w:before="2"/>
        <w:ind w:left="0"/>
        <w:rPr>
          <w:sz w:val="17"/>
        </w:rPr>
      </w:pPr>
    </w:p>
    <w:p>
      <w:pPr>
        <w:spacing w:after="0"/>
        <w:rPr>
          <w:sz w:val="17"/>
        </w:rPr>
        <w:sectPr>
          <w:pgSz w:w="11910" w:h="15880"/>
          <w:pgMar w:header="668" w:footer="485" w:top="860" w:bottom="680" w:left="640" w:right="620"/>
        </w:sectPr>
      </w:pPr>
    </w:p>
    <w:p>
      <w:pPr>
        <w:pStyle w:val="ListParagraph"/>
        <w:numPr>
          <w:ilvl w:val="0"/>
          <w:numId w:val="5"/>
        </w:numPr>
        <w:tabs>
          <w:tab w:pos="437" w:val="left" w:leader="none"/>
          <w:tab w:pos="439" w:val="left" w:leader="none"/>
        </w:tabs>
        <w:spacing w:line="278" w:lineRule="auto" w:before="100" w:after="0"/>
        <w:ind w:left="439" w:right="38" w:hanging="322"/>
        <w:jc w:val="both"/>
        <w:rPr>
          <w:sz w:val="12"/>
        </w:rPr>
      </w:pPr>
      <w:hyperlink r:id="rId63">
        <w:r>
          <w:rPr>
            <w:color w:val="0080AC"/>
            <w:w w:val="115"/>
            <w:sz w:val="12"/>
          </w:rPr>
          <w:t>Q.</w:t>
        </w:r>
        <w:r>
          <w:rPr>
            <w:color w:val="0080AC"/>
            <w:spacing w:val="-9"/>
            <w:w w:val="115"/>
            <w:sz w:val="12"/>
          </w:rPr>
          <w:t> </w:t>
        </w:r>
        <w:r>
          <w:rPr>
            <w:color w:val="0080AC"/>
            <w:w w:val="115"/>
            <w:sz w:val="12"/>
          </w:rPr>
          <w:t>Jiang,</w:t>
        </w:r>
        <w:r>
          <w:rPr>
            <w:color w:val="0080AC"/>
            <w:spacing w:val="-9"/>
            <w:w w:val="115"/>
            <w:sz w:val="12"/>
          </w:rPr>
          <w:t> </w:t>
        </w:r>
        <w:r>
          <w:rPr>
            <w:color w:val="0080AC"/>
            <w:w w:val="115"/>
            <w:sz w:val="12"/>
          </w:rPr>
          <w:t>N.</w:t>
        </w:r>
        <w:r>
          <w:rPr>
            <w:color w:val="0080AC"/>
            <w:spacing w:val="-8"/>
            <w:w w:val="115"/>
            <w:sz w:val="12"/>
          </w:rPr>
          <w:t> </w:t>
        </w:r>
        <w:r>
          <w:rPr>
            <w:color w:val="0080AC"/>
            <w:w w:val="115"/>
            <w:sz w:val="12"/>
          </w:rPr>
          <w:t>Zhang,</w:t>
        </w:r>
        <w:r>
          <w:rPr>
            <w:color w:val="0080AC"/>
            <w:spacing w:val="-9"/>
            <w:w w:val="115"/>
            <w:sz w:val="12"/>
          </w:rPr>
          <w:t> </w:t>
        </w:r>
        <w:r>
          <w:rPr>
            <w:color w:val="0080AC"/>
            <w:w w:val="115"/>
            <w:sz w:val="12"/>
          </w:rPr>
          <w:t>J.</w:t>
        </w:r>
        <w:r>
          <w:rPr>
            <w:color w:val="0080AC"/>
            <w:spacing w:val="-9"/>
            <w:w w:val="115"/>
            <w:sz w:val="12"/>
          </w:rPr>
          <w:t> </w:t>
        </w:r>
        <w:r>
          <w:rPr>
            <w:color w:val="0080AC"/>
            <w:w w:val="115"/>
            <w:sz w:val="12"/>
          </w:rPr>
          <w:t>Ni,</w:t>
        </w:r>
        <w:r>
          <w:rPr>
            <w:color w:val="0080AC"/>
            <w:spacing w:val="-8"/>
            <w:w w:val="115"/>
            <w:sz w:val="12"/>
          </w:rPr>
          <w:t> </w:t>
        </w:r>
        <w:r>
          <w:rPr>
            <w:color w:val="0080AC"/>
            <w:w w:val="115"/>
            <w:sz w:val="12"/>
          </w:rPr>
          <w:t>J.</w:t>
        </w:r>
        <w:r>
          <w:rPr>
            <w:color w:val="0080AC"/>
            <w:spacing w:val="-9"/>
            <w:w w:val="115"/>
            <w:sz w:val="12"/>
          </w:rPr>
          <w:t> </w:t>
        </w:r>
        <w:r>
          <w:rPr>
            <w:color w:val="0080AC"/>
            <w:w w:val="115"/>
            <w:sz w:val="12"/>
          </w:rPr>
          <w:t>Ma,</w:t>
        </w:r>
        <w:r>
          <w:rPr>
            <w:color w:val="0080AC"/>
            <w:spacing w:val="-8"/>
            <w:w w:val="115"/>
            <w:sz w:val="12"/>
          </w:rPr>
          <w:t> </w:t>
        </w:r>
        <w:r>
          <w:rPr>
            <w:color w:val="0080AC"/>
            <w:w w:val="115"/>
            <w:sz w:val="12"/>
          </w:rPr>
          <w:t>X.</w:t>
        </w:r>
        <w:r>
          <w:rPr>
            <w:color w:val="0080AC"/>
            <w:spacing w:val="-9"/>
            <w:w w:val="115"/>
            <w:sz w:val="12"/>
          </w:rPr>
          <w:t> </w:t>
        </w:r>
        <w:r>
          <w:rPr>
            <w:color w:val="0080AC"/>
            <w:w w:val="115"/>
            <w:sz w:val="12"/>
          </w:rPr>
          <w:t>Ma,</w:t>
        </w:r>
        <w:r>
          <w:rPr>
            <w:color w:val="0080AC"/>
            <w:spacing w:val="-9"/>
            <w:w w:val="115"/>
            <w:sz w:val="12"/>
          </w:rPr>
          <w:t> </w:t>
        </w:r>
        <w:r>
          <w:rPr>
            <w:color w:val="0080AC"/>
            <w:w w:val="115"/>
            <w:sz w:val="12"/>
          </w:rPr>
          <w:t>K.R.</w:t>
        </w:r>
        <w:r>
          <w:rPr>
            <w:color w:val="0080AC"/>
            <w:spacing w:val="-8"/>
            <w:w w:val="115"/>
            <w:sz w:val="12"/>
          </w:rPr>
          <w:t> </w:t>
        </w:r>
        <w:r>
          <w:rPr>
            <w:color w:val="0080AC"/>
            <w:w w:val="115"/>
            <w:sz w:val="12"/>
          </w:rPr>
          <w:t>Choo,</w:t>
        </w:r>
        <w:r>
          <w:rPr>
            <w:color w:val="0080AC"/>
            <w:spacing w:val="-9"/>
            <w:w w:val="115"/>
            <w:sz w:val="12"/>
          </w:rPr>
          <w:t> </w:t>
        </w:r>
        <w:r>
          <w:rPr>
            <w:color w:val="0080AC"/>
            <w:w w:val="115"/>
            <w:sz w:val="12"/>
          </w:rPr>
          <w:t>Unified</w:t>
        </w:r>
        <w:r>
          <w:rPr>
            <w:color w:val="0080AC"/>
            <w:spacing w:val="-9"/>
            <w:w w:val="115"/>
            <w:sz w:val="12"/>
          </w:rPr>
          <w:t> </w:t>
        </w:r>
        <w:r>
          <w:rPr>
            <w:color w:val="0080AC"/>
            <w:w w:val="115"/>
            <w:sz w:val="12"/>
          </w:rPr>
          <w:t>biometric</w:t>
        </w:r>
        <w:r>
          <w:rPr>
            <w:color w:val="0080AC"/>
            <w:spacing w:val="-8"/>
            <w:w w:val="115"/>
            <w:sz w:val="12"/>
          </w:rPr>
          <w:t> </w:t>
        </w:r>
        <w:r>
          <w:rPr>
            <w:color w:val="0080AC"/>
            <w:w w:val="115"/>
            <w:sz w:val="12"/>
          </w:rPr>
          <w:t>privacy</w:t>
        </w:r>
        <w:r>
          <w:rPr>
            <w:color w:val="0080AC"/>
            <w:spacing w:val="-9"/>
            <w:w w:val="115"/>
            <w:sz w:val="12"/>
          </w:rPr>
          <w:t> </w:t>
        </w:r>
        <w:r>
          <w:rPr>
            <w:color w:val="0080AC"/>
            <w:w w:val="115"/>
            <w:sz w:val="12"/>
          </w:rPr>
          <w:t>preserv-</w:t>
        </w:r>
        <w:r>
          <w:rPr>
            <w:color w:val="0080AC"/>
            <w:spacing w:val="40"/>
            <w:w w:val="115"/>
            <w:sz w:val="12"/>
          </w:rPr>
          <w:t> </w:t>
        </w:r>
        <w:r>
          <w:rPr>
            <w:color w:val="0080AC"/>
            <w:w w:val="115"/>
            <w:sz w:val="12"/>
          </w:rPr>
          <w:t>ing</w:t>
        </w:r>
        <w:r>
          <w:rPr>
            <w:color w:val="0080AC"/>
            <w:w w:val="115"/>
            <w:sz w:val="12"/>
          </w:rPr>
          <w:t> three-factor</w:t>
        </w:r>
        <w:r>
          <w:rPr>
            <w:color w:val="0080AC"/>
            <w:w w:val="115"/>
            <w:sz w:val="12"/>
          </w:rPr>
          <w:t> authentication</w:t>
        </w:r>
        <w:r>
          <w:rPr>
            <w:color w:val="0080AC"/>
            <w:w w:val="115"/>
            <w:sz w:val="12"/>
          </w:rPr>
          <w:t> and</w:t>
        </w:r>
        <w:r>
          <w:rPr>
            <w:color w:val="0080AC"/>
            <w:w w:val="115"/>
            <w:sz w:val="12"/>
          </w:rPr>
          <w:t> key</w:t>
        </w:r>
        <w:r>
          <w:rPr>
            <w:color w:val="0080AC"/>
            <w:w w:val="115"/>
            <w:sz w:val="12"/>
          </w:rPr>
          <w:t> agreement</w:t>
        </w:r>
        <w:r>
          <w:rPr>
            <w:color w:val="0080AC"/>
            <w:w w:val="115"/>
            <w:sz w:val="12"/>
          </w:rPr>
          <w:t> for</w:t>
        </w:r>
        <w:r>
          <w:rPr>
            <w:color w:val="0080AC"/>
            <w:w w:val="115"/>
            <w:sz w:val="12"/>
          </w:rPr>
          <w:t> cloud-assisted</w:t>
        </w:r>
        <w:r>
          <w:rPr>
            <w:color w:val="0080AC"/>
            <w:w w:val="115"/>
            <w:sz w:val="12"/>
          </w:rPr>
          <w:t> autonomous</w:t>
        </w:r>
        <w:r>
          <w:rPr>
            <w:color w:val="0080AC"/>
            <w:spacing w:val="40"/>
            <w:w w:val="115"/>
            <w:sz w:val="12"/>
          </w:rPr>
          <w:t> </w:t>
        </w:r>
        <w:r>
          <w:rPr>
            <w:color w:val="0080AC"/>
            <w:w w:val="115"/>
            <w:sz w:val="12"/>
          </w:rPr>
          <w:t>vehicles, IEEE Trans. Veh. Technol. (2020) 1 1.</w:t>
        </w:r>
      </w:hyperlink>
    </w:p>
    <w:p>
      <w:pPr>
        <w:pStyle w:val="ListParagraph"/>
        <w:numPr>
          <w:ilvl w:val="0"/>
          <w:numId w:val="5"/>
        </w:numPr>
        <w:tabs>
          <w:tab w:pos="437" w:val="left" w:leader="none"/>
          <w:tab w:pos="439" w:val="left" w:leader="none"/>
        </w:tabs>
        <w:spacing w:line="278" w:lineRule="auto" w:before="0" w:after="0"/>
        <w:ind w:left="439" w:right="38" w:hanging="322"/>
        <w:jc w:val="both"/>
        <w:rPr>
          <w:sz w:val="12"/>
        </w:rPr>
      </w:pPr>
      <w:bookmarkStart w:name="_bookmark38" w:id="66"/>
      <w:bookmarkEnd w:id="66"/>
      <w:r>
        <w:rPr/>
      </w:r>
      <w:hyperlink r:id="rId64">
        <w:r>
          <w:rPr>
            <w:color w:val="0080AC"/>
            <w:w w:val="110"/>
            <w:sz w:val="12"/>
          </w:rPr>
          <w:t>D. Wang, H. Cheng, P. Wang, X. Huang, G. Jian, Zipf’s law in passwords, IEEE Trans.</w:t>
        </w:r>
        <w:r>
          <w:rPr>
            <w:color w:val="0080AC"/>
            <w:spacing w:val="40"/>
            <w:w w:val="115"/>
            <w:sz w:val="12"/>
          </w:rPr>
          <w:t> </w:t>
        </w:r>
        <w:r>
          <w:rPr>
            <w:color w:val="0080AC"/>
            <w:w w:val="115"/>
            <w:sz w:val="12"/>
          </w:rPr>
          <w:t>Inf. Forensics Secur. 12 (11) (2017) 2776–2791.</w:t>
        </w:r>
      </w:hyperlink>
    </w:p>
    <w:p>
      <w:pPr>
        <w:pStyle w:val="ListParagraph"/>
        <w:numPr>
          <w:ilvl w:val="0"/>
          <w:numId w:val="5"/>
        </w:numPr>
        <w:tabs>
          <w:tab w:pos="437" w:val="left" w:leader="none"/>
          <w:tab w:pos="439" w:val="left" w:leader="none"/>
        </w:tabs>
        <w:spacing w:line="278" w:lineRule="auto" w:before="0" w:after="0"/>
        <w:ind w:left="439" w:right="39" w:hanging="322"/>
        <w:jc w:val="both"/>
        <w:rPr>
          <w:sz w:val="12"/>
        </w:rPr>
      </w:pPr>
      <w:hyperlink r:id="rId65">
        <w:r>
          <w:rPr>
            <w:color w:val="0080AC"/>
            <w:w w:val="115"/>
            <w:sz w:val="12"/>
          </w:rPr>
          <w:t>P.</w:t>
        </w:r>
        <w:r>
          <w:rPr>
            <w:color w:val="0080AC"/>
            <w:w w:val="115"/>
            <w:sz w:val="12"/>
          </w:rPr>
          <w:t> Gope,</w:t>
        </w:r>
        <w:r>
          <w:rPr>
            <w:color w:val="0080AC"/>
            <w:w w:val="115"/>
            <w:sz w:val="12"/>
          </w:rPr>
          <w:t> A.K.</w:t>
        </w:r>
        <w:r>
          <w:rPr>
            <w:color w:val="0080AC"/>
            <w:w w:val="115"/>
            <w:sz w:val="12"/>
          </w:rPr>
          <w:t> Das,</w:t>
        </w:r>
        <w:r>
          <w:rPr>
            <w:color w:val="0080AC"/>
            <w:w w:val="115"/>
            <w:sz w:val="12"/>
          </w:rPr>
          <w:t> N.</w:t>
        </w:r>
        <w:r>
          <w:rPr>
            <w:color w:val="0080AC"/>
            <w:w w:val="115"/>
            <w:sz w:val="12"/>
          </w:rPr>
          <w:t> Kumar,</w:t>
        </w:r>
        <w:r>
          <w:rPr>
            <w:color w:val="0080AC"/>
            <w:w w:val="115"/>
            <w:sz w:val="12"/>
          </w:rPr>
          <w:t> Y.</w:t>
        </w:r>
        <w:r>
          <w:rPr>
            <w:color w:val="0080AC"/>
            <w:w w:val="115"/>
            <w:sz w:val="12"/>
          </w:rPr>
          <w:t> Cheng,</w:t>
        </w:r>
        <w:r>
          <w:rPr>
            <w:color w:val="0080AC"/>
            <w:w w:val="115"/>
            <w:sz w:val="12"/>
          </w:rPr>
          <w:t> Lightweight</w:t>
        </w:r>
        <w:r>
          <w:rPr>
            <w:color w:val="0080AC"/>
            <w:w w:val="115"/>
            <w:sz w:val="12"/>
          </w:rPr>
          <w:t> and</w:t>
        </w:r>
        <w:r>
          <w:rPr>
            <w:color w:val="0080AC"/>
            <w:w w:val="115"/>
            <w:sz w:val="12"/>
          </w:rPr>
          <w:t> physically</w:t>
        </w:r>
        <w:r>
          <w:rPr>
            <w:color w:val="0080AC"/>
            <w:w w:val="115"/>
            <w:sz w:val="12"/>
          </w:rPr>
          <w:t> secure</w:t>
        </w:r>
        <w:r>
          <w:rPr>
            <w:color w:val="0080AC"/>
            <w:w w:val="115"/>
            <w:sz w:val="12"/>
          </w:rPr>
          <w:t> anony-</w:t>
        </w:r>
        <w:r>
          <w:rPr>
            <w:color w:val="0080AC"/>
            <w:spacing w:val="40"/>
            <w:w w:val="120"/>
            <w:sz w:val="12"/>
          </w:rPr>
          <w:t> </w:t>
        </w:r>
        <w:bookmarkStart w:name="_bookmark39" w:id="67"/>
        <w:bookmarkEnd w:id="67"/>
        <w:r>
          <w:rPr>
            <w:color w:val="0080AC"/>
            <w:w w:val="120"/>
            <w:sz w:val="12"/>
          </w:rPr>
          <w:t>mous</w:t>
        </w:r>
        <w:r>
          <w:rPr>
            <w:color w:val="0080AC"/>
            <w:spacing w:val="-9"/>
            <w:w w:val="120"/>
            <w:sz w:val="12"/>
          </w:rPr>
          <w:t> </w:t>
        </w:r>
        <w:r>
          <w:rPr>
            <w:color w:val="0080AC"/>
            <w:w w:val="120"/>
            <w:sz w:val="12"/>
          </w:rPr>
          <w:t>mutual</w:t>
        </w:r>
        <w:r>
          <w:rPr>
            <w:color w:val="0080AC"/>
            <w:spacing w:val="-9"/>
            <w:w w:val="120"/>
            <w:sz w:val="12"/>
          </w:rPr>
          <w:t> </w:t>
        </w:r>
        <w:r>
          <w:rPr>
            <w:color w:val="0080AC"/>
            <w:w w:val="120"/>
            <w:sz w:val="12"/>
          </w:rPr>
          <w:t>authentication</w:t>
        </w:r>
        <w:r>
          <w:rPr>
            <w:color w:val="0080AC"/>
            <w:spacing w:val="-9"/>
            <w:w w:val="120"/>
            <w:sz w:val="12"/>
          </w:rPr>
          <w:t> </w:t>
        </w:r>
        <w:r>
          <w:rPr>
            <w:color w:val="0080AC"/>
            <w:w w:val="120"/>
            <w:sz w:val="12"/>
          </w:rPr>
          <w:t>protocol</w:t>
        </w:r>
        <w:r>
          <w:rPr>
            <w:color w:val="0080AC"/>
            <w:spacing w:val="-9"/>
            <w:w w:val="120"/>
            <w:sz w:val="12"/>
          </w:rPr>
          <w:t> </w:t>
        </w:r>
        <w:r>
          <w:rPr>
            <w:color w:val="0080AC"/>
            <w:w w:val="120"/>
            <w:sz w:val="12"/>
          </w:rPr>
          <w:t>for</w:t>
        </w:r>
        <w:r>
          <w:rPr>
            <w:color w:val="0080AC"/>
            <w:spacing w:val="-9"/>
            <w:w w:val="120"/>
            <w:sz w:val="12"/>
          </w:rPr>
          <w:t> </w:t>
        </w:r>
        <w:r>
          <w:rPr>
            <w:color w:val="0080AC"/>
            <w:w w:val="120"/>
            <w:sz w:val="12"/>
          </w:rPr>
          <w:t>real-time</w:t>
        </w:r>
        <w:r>
          <w:rPr>
            <w:color w:val="0080AC"/>
            <w:spacing w:val="-9"/>
            <w:w w:val="120"/>
            <w:sz w:val="12"/>
          </w:rPr>
          <w:t> </w:t>
        </w:r>
        <w:r>
          <w:rPr>
            <w:color w:val="0080AC"/>
            <w:w w:val="120"/>
            <w:sz w:val="12"/>
          </w:rPr>
          <w:t>data</w:t>
        </w:r>
        <w:r>
          <w:rPr>
            <w:color w:val="0080AC"/>
            <w:spacing w:val="-9"/>
            <w:w w:val="120"/>
            <w:sz w:val="12"/>
          </w:rPr>
          <w:t> </w:t>
        </w:r>
        <w:r>
          <w:rPr>
            <w:color w:val="0080AC"/>
            <w:w w:val="120"/>
            <w:sz w:val="12"/>
          </w:rPr>
          <w:t>access</w:t>
        </w:r>
        <w:r>
          <w:rPr>
            <w:color w:val="0080AC"/>
            <w:spacing w:val="-9"/>
            <w:w w:val="120"/>
            <w:sz w:val="12"/>
          </w:rPr>
          <w:t> </w:t>
        </w:r>
        <w:r>
          <w:rPr>
            <w:color w:val="0080AC"/>
            <w:w w:val="120"/>
            <w:sz w:val="12"/>
          </w:rPr>
          <w:t>in</w:t>
        </w:r>
        <w:r>
          <w:rPr>
            <w:color w:val="0080AC"/>
            <w:spacing w:val="-9"/>
            <w:w w:val="120"/>
            <w:sz w:val="12"/>
          </w:rPr>
          <w:t> </w:t>
        </w:r>
        <w:r>
          <w:rPr>
            <w:color w:val="0080AC"/>
            <w:w w:val="120"/>
            <w:sz w:val="12"/>
          </w:rPr>
          <w:t>industrial</w:t>
        </w:r>
        <w:r>
          <w:rPr>
            <w:color w:val="0080AC"/>
            <w:spacing w:val="-9"/>
            <w:w w:val="120"/>
            <w:sz w:val="12"/>
          </w:rPr>
          <w:t> </w:t>
        </w:r>
        <w:r>
          <w:rPr>
            <w:color w:val="0080AC"/>
            <w:w w:val="120"/>
            <w:sz w:val="12"/>
          </w:rPr>
          <w:t>wireless</w:t>
        </w:r>
        <w:r>
          <w:rPr>
            <w:color w:val="0080AC"/>
            <w:spacing w:val="40"/>
            <w:w w:val="120"/>
            <w:sz w:val="12"/>
          </w:rPr>
          <w:t> </w:t>
        </w:r>
        <w:r>
          <w:rPr>
            <w:color w:val="0080AC"/>
            <w:w w:val="120"/>
            <w:sz w:val="12"/>
          </w:rPr>
          <w:t>sensor</w:t>
        </w:r>
        <w:r>
          <w:rPr>
            <w:color w:val="0080AC"/>
            <w:spacing w:val="-1"/>
            <w:w w:val="120"/>
            <w:sz w:val="12"/>
          </w:rPr>
          <w:t> </w:t>
        </w:r>
        <w:r>
          <w:rPr>
            <w:color w:val="0080AC"/>
            <w:w w:val="120"/>
            <w:sz w:val="12"/>
          </w:rPr>
          <w:t>networks,</w:t>
        </w:r>
        <w:r>
          <w:rPr>
            <w:color w:val="0080AC"/>
            <w:spacing w:val="-2"/>
            <w:w w:val="120"/>
            <w:sz w:val="12"/>
          </w:rPr>
          <w:t> </w:t>
        </w:r>
        <w:r>
          <w:rPr>
            <w:color w:val="0080AC"/>
            <w:w w:val="120"/>
            <w:sz w:val="12"/>
          </w:rPr>
          <w:t>IEEE</w:t>
        </w:r>
        <w:r>
          <w:rPr>
            <w:color w:val="0080AC"/>
            <w:spacing w:val="-2"/>
            <w:w w:val="120"/>
            <w:sz w:val="12"/>
          </w:rPr>
          <w:t> </w:t>
        </w:r>
        <w:r>
          <w:rPr>
            <w:color w:val="0080AC"/>
            <w:w w:val="120"/>
            <w:sz w:val="12"/>
          </w:rPr>
          <w:t>Trans.</w:t>
        </w:r>
        <w:r>
          <w:rPr>
            <w:color w:val="0080AC"/>
            <w:spacing w:val="-2"/>
            <w:w w:val="120"/>
            <w:sz w:val="12"/>
          </w:rPr>
          <w:t> </w:t>
        </w:r>
        <w:r>
          <w:rPr>
            <w:color w:val="0080AC"/>
            <w:w w:val="120"/>
            <w:sz w:val="12"/>
          </w:rPr>
          <w:t>Ind.</w:t>
        </w:r>
        <w:r>
          <w:rPr>
            <w:color w:val="0080AC"/>
            <w:spacing w:val="-2"/>
            <w:w w:val="120"/>
            <w:sz w:val="12"/>
          </w:rPr>
          <w:t> </w:t>
        </w:r>
        <w:r>
          <w:rPr>
            <w:color w:val="0080AC"/>
            <w:w w:val="120"/>
            <w:sz w:val="12"/>
          </w:rPr>
          <w:t>Inf.</w:t>
        </w:r>
        <w:r>
          <w:rPr>
            <w:color w:val="0080AC"/>
            <w:spacing w:val="-2"/>
            <w:w w:val="120"/>
            <w:sz w:val="12"/>
          </w:rPr>
          <w:t> </w:t>
        </w:r>
        <w:r>
          <w:rPr>
            <w:color w:val="0080AC"/>
            <w:w w:val="120"/>
            <w:sz w:val="12"/>
          </w:rPr>
          <w:t>15</w:t>
        </w:r>
        <w:r>
          <w:rPr>
            <w:color w:val="0080AC"/>
            <w:spacing w:val="-2"/>
            <w:w w:val="120"/>
            <w:sz w:val="12"/>
          </w:rPr>
          <w:t> </w:t>
        </w:r>
        <w:r>
          <w:rPr>
            <w:color w:val="0080AC"/>
            <w:w w:val="120"/>
            <w:sz w:val="12"/>
          </w:rPr>
          <w:t>(9)</w:t>
        </w:r>
        <w:r>
          <w:rPr>
            <w:color w:val="0080AC"/>
            <w:spacing w:val="-1"/>
            <w:w w:val="120"/>
            <w:sz w:val="12"/>
          </w:rPr>
          <w:t> </w:t>
        </w:r>
        <w:r>
          <w:rPr>
            <w:color w:val="0080AC"/>
            <w:w w:val="120"/>
            <w:sz w:val="12"/>
          </w:rPr>
          <w:t>(2019)</w:t>
        </w:r>
        <w:r>
          <w:rPr>
            <w:color w:val="0080AC"/>
            <w:spacing w:val="-2"/>
            <w:w w:val="120"/>
            <w:sz w:val="12"/>
          </w:rPr>
          <w:t> </w:t>
        </w:r>
        <w:r>
          <w:rPr>
            <w:color w:val="0080AC"/>
            <w:w w:val="120"/>
            <w:sz w:val="12"/>
          </w:rPr>
          <w:t>4957–4968.</w:t>
        </w:r>
      </w:hyperlink>
    </w:p>
    <w:p>
      <w:pPr>
        <w:pStyle w:val="ListParagraph"/>
        <w:numPr>
          <w:ilvl w:val="0"/>
          <w:numId w:val="5"/>
        </w:numPr>
        <w:tabs>
          <w:tab w:pos="437" w:val="left" w:leader="none"/>
          <w:tab w:pos="439" w:val="left" w:leader="none"/>
        </w:tabs>
        <w:spacing w:line="278" w:lineRule="auto" w:before="0" w:after="0"/>
        <w:ind w:left="439" w:right="40" w:hanging="322"/>
        <w:jc w:val="both"/>
        <w:rPr>
          <w:sz w:val="12"/>
        </w:rPr>
      </w:pPr>
      <w:hyperlink r:id="rId66">
        <w:r>
          <w:rPr>
            <w:color w:val="0080AC"/>
            <w:w w:val="115"/>
            <w:sz w:val="12"/>
          </w:rPr>
          <w:t>Vijayakumar.</w:t>
        </w:r>
        <w:r>
          <w:rPr>
            <w:color w:val="0080AC"/>
            <w:spacing w:val="-4"/>
            <w:w w:val="115"/>
            <w:sz w:val="12"/>
          </w:rPr>
          <w:t> </w:t>
        </w:r>
        <w:r>
          <w:rPr>
            <w:color w:val="0080AC"/>
            <w:w w:val="115"/>
            <w:sz w:val="12"/>
          </w:rPr>
          <w:t>Pandi,</w:t>
        </w:r>
        <w:r>
          <w:rPr>
            <w:color w:val="0080AC"/>
            <w:spacing w:val="-5"/>
            <w:w w:val="115"/>
            <w:sz w:val="12"/>
          </w:rPr>
          <w:t> </w:t>
        </w:r>
        <w:r>
          <w:rPr>
            <w:color w:val="0080AC"/>
            <w:w w:val="115"/>
            <w:sz w:val="12"/>
          </w:rPr>
          <w:t>Bose.</w:t>
        </w:r>
        <w:r>
          <w:rPr>
            <w:color w:val="0080AC"/>
            <w:spacing w:val="-4"/>
            <w:w w:val="115"/>
            <w:sz w:val="12"/>
          </w:rPr>
          <w:t> </w:t>
        </w:r>
        <w:r>
          <w:rPr>
            <w:color w:val="0080AC"/>
            <w:w w:val="115"/>
            <w:sz w:val="12"/>
          </w:rPr>
          <w:t>Sundan,</w:t>
        </w:r>
        <w:r>
          <w:rPr>
            <w:color w:val="0080AC"/>
            <w:spacing w:val="-5"/>
            <w:w w:val="115"/>
            <w:sz w:val="12"/>
          </w:rPr>
          <w:t> </w:t>
        </w:r>
        <w:r>
          <w:rPr>
            <w:color w:val="0080AC"/>
            <w:w w:val="115"/>
            <w:sz w:val="12"/>
          </w:rPr>
          <w:t>Kannan.</w:t>
        </w:r>
        <w:r>
          <w:rPr>
            <w:color w:val="0080AC"/>
            <w:spacing w:val="-5"/>
            <w:w w:val="115"/>
            <w:sz w:val="12"/>
          </w:rPr>
          <w:t> </w:t>
        </w:r>
        <w:r>
          <w:rPr>
            <w:color w:val="0080AC"/>
            <w:w w:val="115"/>
            <w:sz w:val="12"/>
          </w:rPr>
          <w:t>Arputharaj,</w:t>
        </w:r>
        <w:r>
          <w:rPr>
            <w:color w:val="0080AC"/>
            <w:spacing w:val="-4"/>
            <w:w w:val="115"/>
            <w:sz w:val="12"/>
          </w:rPr>
          <w:t> </w:t>
        </w:r>
        <w:r>
          <w:rPr>
            <w:color w:val="0080AC"/>
            <w:w w:val="115"/>
            <w:sz w:val="12"/>
          </w:rPr>
          <w:t>P.H.</w:t>
        </w:r>
        <w:r>
          <w:rPr>
            <w:color w:val="0080AC"/>
            <w:spacing w:val="-5"/>
            <w:w w:val="115"/>
            <w:sz w:val="12"/>
          </w:rPr>
          <w:t> </w:t>
        </w:r>
        <w:r>
          <w:rPr>
            <w:color w:val="0080AC"/>
            <w:w w:val="115"/>
            <w:sz w:val="12"/>
          </w:rPr>
          <w:t>Himesh,</w:t>
        </w:r>
        <w:r>
          <w:rPr>
            <w:color w:val="0080AC"/>
            <w:spacing w:val="-5"/>
            <w:w w:val="115"/>
            <w:sz w:val="12"/>
          </w:rPr>
          <w:t> </w:t>
        </w:r>
        <w:r>
          <w:rPr>
            <w:color w:val="0080AC"/>
            <w:w w:val="115"/>
            <w:sz w:val="12"/>
          </w:rPr>
          <w:t>Key</w:t>
        </w:r>
        <w:r>
          <w:rPr>
            <w:color w:val="0080AC"/>
            <w:spacing w:val="-4"/>
            <w:w w:val="115"/>
            <w:sz w:val="12"/>
          </w:rPr>
          <w:t> </w:t>
        </w:r>
        <w:r>
          <w:rPr>
            <w:color w:val="0080AC"/>
            <w:w w:val="115"/>
            <w:sz w:val="12"/>
          </w:rPr>
          <w:t>Distribu-</w:t>
        </w:r>
        <w:r>
          <w:rPr>
            <w:color w:val="0080AC"/>
            <w:spacing w:val="40"/>
            <w:w w:val="115"/>
            <w:sz w:val="12"/>
          </w:rPr>
          <w:t> </w:t>
        </w:r>
        <w:r>
          <w:rPr>
            <w:color w:val="0080AC"/>
            <w:w w:val="115"/>
            <w:sz w:val="12"/>
          </w:rPr>
          <w:t>tion</w:t>
        </w:r>
        <w:r>
          <w:rPr>
            <w:color w:val="0080AC"/>
            <w:w w:val="115"/>
            <w:sz w:val="12"/>
          </w:rPr>
          <w:t> protocol</w:t>
        </w:r>
        <w:r>
          <w:rPr>
            <w:color w:val="0080AC"/>
            <w:w w:val="115"/>
            <w:sz w:val="12"/>
          </w:rPr>
          <w:t> for</w:t>
        </w:r>
        <w:r>
          <w:rPr>
            <w:color w:val="0080AC"/>
            <w:w w:val="115"/>
            <w:sz w:val="12"/>
          </w:rPr>
          <w:t> secure</w:t>
        </w:r>
        <w:r>
          <w:rPr>
            <w:color w:val="0080AC"/>
            <w:w w:val="115"/>
            <w:sz w:val="12"/>
          </w:rPr>
          <w:t> multicast</w:t>
        </w:r>
        <w:r>
          <w:rPr>
            <w:color w:val="0080AC"/>
            <w:w w:val="115"/>
            <w:sz w:val="12"/>
          </w:rPr>
          <w:t> with</w:t>
        </w:r>
        <w:r>
          <w:rPr>
            <w:color w:val="0080AC"/>
            <w:w w:val="115"/>
            <w:sz w:val="12"/>
          </w:rPr>
          <w:t> reduced</w:t>
        </w:r>
        <w:r>
          <w:rPr>
            <w:color w:val="0080AC"/>
            <w:w w:val="115"/>
            <w:sz w:val="12"/>
          </w:rPr>
          <w:t> communication</w:t>
        </w:r>
        <w:r>
          <w:rPr>
            <w:color w:val="0080AC"/>
            <w:w w:val="115"/>
            <w:sz w:val="12"/>
          </w:rPr>
          <w:t> delay,</w:t>
        </w:r>
        <w:r>
          <w:rPr>
            <w:color w:val="0080AC"/>
            <w:w w:val="115"/>
            <w:sz w:val="12"/>
          </w:rPr>
          <w:t> in:</w:t>
        </w:r>
        <w:r>
          <w:rPr>
            <w:color w:val="0080AC"/>
            <w:w w:val="115"/>
            <w:sz w:val="12"/>
          </w:rPr>
          <w:t> Interna-</w:t>
        </w:r>
        <w:r>
          <w:rPr>
            <w:color w:val="0080AC"/>
            <w:spacing w:val="40"/>
            <w:w w:val="115"/>
            <w:sz w:val="12"/>
          </w:rPr>
          <w:t> </w:t>
        </w:r>
        <w:r>
          <w:rPr>
            <w:color w:val="0080AC"/>
            <w:w w:val="115"/>
            <w:sz w:val="12"/>
          </w:rPr>
          <w:t>tional Conference on Active Media Technology, Berlin Heidelberg, Springer, 2011,</w:t>
        </w:r>
      </w:hyperlink>
    </w:p>
    <w:p>
      <w:pPr>
        <w:spacing w:line="136" w:lineRule="exact" w:before="0"/>
        <w:ind w:left="439" w:right="0" w:firstLine="0"/>
        <w:jc w:val="both"/>
        <w:rPr>
          <w:sz w:val="12"/>
        </w:rPr>
      </w:pPr>
      <w:hyperlink r:id="rId66">
        <w:r>
          <w:rPr>
            <w:color w:val="0080AC"/>
            <w:w w:val="120"/>
            <w:sz w:val="12"/>
          </w:rPr>
          <w:t>pp.</w:t>
        </w:r>
        <w:r>
          <w:rPr>
            <w:color w:val="0080AC"/>
            <w:spacing w:val="-2"/>
            <w:w w:val="120"/>
            <w:sz w:val="12"/>
          </w:rPr>
          <w:t> 312–323.</w:t>
        </w:r>
      </w:hyperlink>
    </w:p>
    <w:p>
      <w:pPr>
        <w:pStyle w:val="ListParagraph"/>
        <w:numPr>
          <w:ilvl w:val="0"/>
          <w:numId w:val="5"/>
        </w:numPr>
        <w:tabs>
          <w:tab w:pos="439" w:val="left" w:leader="none"/>
        </w:tabs>
        <w:spacing w:line="278" w:lineRule="auto" w:before="100" w:after="0"/>
        <w:ind w:left="439" w:right="118" w:hanging="321"/>
        <w:jc w:val="both"/>
        <w:rPr>
          <w:sz w:val="12"/>
        </w:rPr>
      </w:pPr>
      <w:r>
        <w:rPr/>
        <w:br w:type="column"/>
      </w:r>
      <w:hyperlink r:id="rId67">
        <w:r>
          <w:rPr>
            <w:color w:val="0080AC"/>
            <w:w w:val="115"/>
            <w:sz w:val="12"/>
          </w:rPr>
          <w:t>Wang. Chen, Shen. Jian, Vijayakumar. Pandi, B. Gupta. Brij, Attribute-based secure</w:t>
        </w:r>
        <w:r>
          <w:rPr>
            <w:color w:val="0080AC"/>
            <w:spacing w:val="40"/>
            <w:w w:val="115"/>
            <w:sz w:val="12"/>
          </w:rPr>
          <w:t> </w:t>
        </w:r>
        <w:r>
          <w:rPr>
            <w:color w:val="0080AC"/>
            <w:w w:val="115"/>
            <w:sz w:val="12"/>
          </w:rPr>
          <w:t>data</w:t>
        </w:r>
        <w:r>
          <w:rPr>
            <w:color w:val="0080AC"/>
            <w:w w:val="115"/>
            <w:sz w:val="12"/>
          </w:rPr>
          <w:t> aggregation</w:t>
        </w:r>
        <w:r>
          <w:rPr>
            <w:color w:val="0080AC"/>
            <w:w w:val="115"/>
            <w:sz w:val="12"/>
          </w:rPr>
          <w:t> for</w:t>
        </w:r>
        <w:r>
          <w:rPr>
            <w:color w:val="0080AC"/>
            <w:w w:val="115"/>
            <w:sz w:val="12"/>
          </w:rPr>
          <w:t> isolated</w:t>
        </w:r>
        <w:r>
          <w:rPr>
            <w:color w:val="0080AC"/>
            <w:w w:val="115"/>
            <w:sz w:val="12"/>
          </w:rPr>
          <w:t> IoT-enabled</w:t>
        </w:r>
        <w:r>
          <w:rPr>
            <w:color w:val="0080AC"/>
            <w:w w:val="115"/>
            <w:sz w:val="12"/>
          </w:rPr>
          <w:t> maritime</w:t>
        </w:r>
        <w:r>
          <w:rPr>
            <w:color w:val="0080AC"/>
            <w:w w:val="115"/>
            <w:sz w:val="12"/>
          </w:rPr>
          <w:t> transportation</w:t>
        </w:r>
        <w:r>
          <w:rPr>
            <w:color w:val="0080AC"/>
            <w:w w:val="115"/>
            <w:sz w:val="12"/>
          </w:rPr>
          <w:t> systems,</w:t>
        </w:r>
        <w:r>
          <w:rPr>
            <w:color w:val="0080AC"/>
            <w:w w:val="115"/>
            <w:sz w:val="12"/>
          </w:rPr>
          <w:t> IEEE</w:t>
        </w:r>
        <w:r>
          <w:rPr>
            <w:color w:val="0080AC"/>
            <w:spacing w:val="40"/>
            <w:w w:val="115"/>
            <w:sz w:val="12"/>
          </w:rPr>
          <w:t> </w:t>
        </w:r>
        <w:r>
          <w:rPr>
            <w:color w:val="0080AC"/>
            <w:w w:val="115"/>
            <w:sz w:val="12"/>
          </w:rPr>
          <w:t>Trans. Intell. Transp. Syst. (2021).</w:t>
        </w:r>
      </w:hyperlink>
    </w:p>
    <w:p>
      <w:pPr>
        <w:pStyle w:val="ListParagraph"/>
        <w:numPr>
          <w:ilvl w:val="0"/>
          <w:numId w:val="5"/>
        </w:numPr>
        <w:tabs>
          <w:tab w:pos="437" w:val="left" w:leader="none"/>
          <w:tab w:pos="439" w:val="left" w:leader="none"/>
        </w:tabs>
        <w:spacing w:line="278" w:lineRule="auto" w:before="0" w:after="0"/>
        <w:ind w:left="439" w:right="116" w:hanging="322"/>
        <w:jc w:val="both"/>
        <w:rPr>
          <w:sz w:val="12"/>
        </w:rPr>
      </w:pPr>
      <w:hyperlink r:id="rId68">
        <w:r>
          <w:rPr>
            <w:color w:val="0080AC"/>
            <w:w w:val="115"/>
            <w:sz w:val="12"/>
          </w:rPr>
          <w:t>F.</w:t>
        </w:r>
        <w:r>
          <w:rPr>
            <w:color w:val="0080AC"/>
            <w:w w:val="115"/>
            <w:sz w:val="12"/>
          </w:rPr>
          <w:t> Wei,</w:t>
        </w:r>
        <w:r>
          <w:rPr>
            <w:color w:val="0080AC"/>
            <w:w w:val="115"/>
            <w:sz w:val="12"/>
          </w:rPr>
          <w:t> P.</w:t>
        </w:r>
        <w:r>
          <w:rPr>
            <w:color w:val="0080AC"/>
            <w:w w:val="115"/>
            <w:sz w:val="12"/>
          </w:rPr>
          <w:t> Vijayakumar,</w:t>
        </w:r>
        <w:r>
          <w:rPr>
            <w:color w:val="0080AC"/>
            <w:w w:val="115"/>
            <w:sz w:val="12"/>
          </w:rPr>
          <w:t> Q.</w:t>
        </w:r>
        <w:r>
          <w:rPr>
            <w:color w:val="0080AC"/>
            <w:w w:val="115"/>
            <w:sz w:val="12"/>
          </w:rPr>
          <w:t> Jiang,</w:t>
        </w:r>
        <w:r>
          <w:rPr>
            <w:color w:val="0080AC"/>
            <w:w w:val="115"/>
            <w:sz w:val="12"/>
          </w:rPr>
          <w:t> R.</w:t>
        </w:r>
        <w:r>
          <w:rPr>
            <w:color w:val="0080AC"/>
            <w:w w:val="115"/>
            <w:sz w:val="12"/>
          </w:rPr>
          <w:t> Zhang,</w:t>
        </w:r>
        <w:r>
          <w:rPr>
            <w:color w:val="0080AC"/>
            <w:w w:val="115"/>
            <w:sz w:val="12"/>
          </w:rPr>
          <w:t> A</w:t>
        </w:r>
        <w:r>
          <w:rPr>
            <w:color w:val="0080AC"/>
            <w:w w:val="115"/>
            <w:sz w:val="12"/>
          </w:rPr>
          <w:t> mobile</w:t>
        </w:r>
        <w:r>
          <w:rPr>
            <w:color w:val="0080AC"/>
            <w:w w:val="115"/>
            <w:sz w:val="12"/>
          </w:rPr>
          <w:t> intelligent</w:t>
        </w:r>
        <w:r>
          <w:rPr>
            <w:color w:val="0080AC"/>
            <w:w w:val="115"/>
            <w:sz w:val="12"/>
          </w:rPr>
          <w:t> terminal</w:t>
        </w:r>
        <w:r>
          <w:rPr>
            <w:color w:val="0080AC"/>
            <w:w w:val="115"/>
            <w:sz w:val="12"/>
          </w:rPr>
          <w:t> based</w:t>
        </w:r>
        <w:r>
          <w:rPr>
            <w:color w:val="0080AC"/>
            <w:spacing w:val="40"/>
            <w:w w:val="115"/>
            <w:sz w:val="12"/>
          </w:rPr>
          <w:t> </w:t>
        </w:r>
        <w:r>
          <w:rPr>
            <w:color w:val="0080AC"/>
            <w:w w:val="115"/>
            <w:sz w:val="12"/>
          </w:rPr>
          <w:t>anonymous authenticated key exchange protocol for roaming service in global mo-</w:t>
        </w:r>
        <w:r>
          <w:rPr>
            <w:color w:val="0080AC"/>
            <w:spacing w:val="40"/>
            <w:w w:val="115"/>
            <w:sz w:val="12"/>
          </w:rPr>
          <w:t> </w:t>
        </w:r>
        <w:r>
          <w:rPr>
            <w:color w:val="0080AC"/>
            <w:w w:val="115"/>
            <w:sz w:val="12"/>
          </w:rPr>
          <w:t>bility networks, IEEE Trans. Sustain. Comput. (2018) 1 1.</w:t>
        </w:r>
      </w:hyperlink>
    </w:p>
    <w:sectPr>
      <w:type w:val="continuous"/>
      <w:pgSz w:w="11910" w:h="15880"/>
      <w:pgMar w:header="668" w:footer="485" w:top="620" w:bottom="280" w:left="640" w:right="620"/>
      <w:cols w:num="2" w:equalWidth="0">
        <w:col w:w="5189" w:space="191"/>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Arial">
    <w:altName w:val="Arial"/>
    <w:charset w:val="0"/>
    <w:family w:val="swiss"/>
    <w:pitch w:val="variable"/>
  </w:font>
  <w:font w:name="UKIJ Imaret">
    <w:altName w:val="UKIJ Imare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5728">
              <wp:simplePos x="0" y="0"/>
              <wp:positionH relativeFrom="page">
                <wp:posOffset>3700119</wp:posOffset>
              </wp:positionH>
              <wp:positionV relativeFrom="page">
                <wp:posOffset>9634981</wp:posOffset>
              </wp:positionV>
              <wp:extent cx="18034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659973pt;width:14.2pt;height:9.1pt;mso-position-horizontal-relative:page;mso-position-vertical-relative:page;z-index:-16650752" type="#_x0000_t202" id="docshape10"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64704">
              <wp:simplePos x="0" y="0"/>
              <wp:positionH relativeFrom="page">
                <wp:posOffset>468769</wp:posOffset>
              </wp:positionH>
              <wp:positionV relativeFrom="page">
                <wp:posOffset>448576</wp:posOffset>
              </wp:positionV>
              <wp:extent cx="200088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0088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Rajkumar</w:t>
                          </w:r>
                          <w:r>
                            <w:rPr>
                              <w:rFonts w:ascii="Times New Roman"/>
                              <w:i/>
                              <w:spacing w:val="-1"/>
                              <w:w w:val="110"/>
                              <w:sz w:val="12"/>
                            </w:rPr>
                            <w:t> </w:t>
                          </w:r>
                          <w:r>
                            <w:rPr>
                              <w:rFonts w:ascii="Times New Roman"/>
                              <w:i/>
                              <w:w w:val="110"/>
                              <w:sz w:val="12"/>
                            </w:rPr>
                            <w:t>.S.C,</w:t>
                          </w:r>
                          <w:r>
                            <w:rPr>
                              <w:rFonts w:ascii="Times New Roman"/>
                              <w:i/>
                              <w:spacing w:val="-2"/>
                              <w:w w:val="110"/>
                              <w:sz w:val="12"/>
                            </w:rPr>
                            <w:t> </w:t>
                          </w:r>
                          <w:r>
                            <w:rPr>
                              <w:rFonts w:ascii="Times New Roman"/>
                              <w:i/>
                              <w:w w:val="110"/>
                              <w:sz w:val="12"/>
                            </w:rPr>
                            <w:t>Jegatha</w:t>
                          </w:r>
                          <w:r>
                            <w:rPr>
                              <w:rFonts w:ascii="Times New Roman"/>
                              <w:i/>
                              <w:spacing w:val="-1"/>
                              <w:w w:val="110"/>
                              <w:sz w:val="12"/>
                            </w:rPr>
                            <w:t> </w:t>
                          </w:r>
                          <w:r>
                            <w:rPr>
                              <w:rFonts w:ascii="Times New Roman"/>
                              <w:i/>
                              <w:w w:val="110"/>
                              <w:sz w:val="12"/>
                            </w:rPr>
                            <w:t>Deborah</w:t>
                          </w:r>
                          <w:r>
                            <w:rPr>
                              <w:rFonts w:ascii="Times New Roman"/>
                              <w:i/>
                              <w:spacing w:val="-2"/>
                              <w:w w:val="110"/>
                              <w:sz w:val="12"/>
                            </w:rPr>
                            <w:t> </w:t>
                          </w:r>
                          <w:r>
                            <w:rPr>
                              <w:rFonts w:ascii="Times New Roman"/>
                              <w:i/>
                              <w:w w:val="110"/>
                              <w:sz w:val="12"/>
                            </w:rPr>
                            <w:t>.L,</w:t>
                          </w:r>
                          <w:r>
                            <w:rPr>
                              <w:rFonts w:ascii="Times New Roman"/>
                              <w:i/>
                              <w:spacing w:val="-1"/>
                              <w:w w:val="110"/>
                              <w:sz w:val="12"/>
                            </w:rPr>
                            <w:t> </w:t>
                          </w:r>
                          <w:r>
                            <w:rPr>
                              <w:rFonts w:ascii="Times New Roman"/>
                              <w:i/>
                              <w:w w:val="110"/>
                              <w:sz w:val="12"/>
                            </w:rPr>
                            <w:t>Vijayakumar</w:t>
                          </w:r>
                          <w:r>
                            <w:rPr>
                              <w:rFonts w:ascii="Times New Roman"/>
                              <w:i/>
                              <w:spacing w:val="-1"/>
                              <w:w w:val="110"/>
                              <w:sz w:val="12"/>
                            </w:rPr>
                            <w:t> </w:t>
                          </w:r>
                          <w:r>
                            <w:rPr>
                              <w:rFonts w:ascii="Times New Roman"/>
                              <w:i/>
                              <w:w w:val="110"/>
                              <w:sz w:val="12"/>
                            </w:rPr>
                            <w:t>.P et</w:t>
                          </w:r>
                          <w:r>
                            <w:rPr>
                              <w:rFonts w:ascii="Times New Roman"/>
                              <w:i/>
                              <w:spacing w:val="-2"/>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57.550pt;height:9.1pt;mso-position-horizontal-relative:page;mso-position-vertical-relative:page;z-index:-16651776"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Rajkumar</w:t>
                    </w:r>
                    <w:r>
                      <w:rPr>
                        <w:rFonts w:ascii="Times New Roman"/>
                        <w:i/>
                        <w:spacing w:val="-1"/>
                        <w:w w:val="110"/>
                        <w:sz w:val="12"/>
                      </w:rPr>
                      <w:t> </w:t>
                    </w:r>
                    <w:r>
                      <w:rPr>
                        <w:rFonts w:ascii="Times New Roman"/>
                        <w:i/>
                        <w:w w:val="110"/>
                        <w:sz w:val="12"/>
                      </w:rPr>
                      <w:t>.S.C,</w:t>
                    </w:r>
                    <w:r>
                      <w:rPr>
                        <w:rFonts w:ascii="Times New Roman"/>
                        <w:i/>
                        <w:spacing w:val="-2"/>
                        <w:w w:val="110"/>
                        <w:sz w:val="12"/>
                      </w:rPr>
                      <w:t> </w:t>
                    </w:r>
                    <w:r>
                      <w:rPr>
                        <w:rFonts w:ascii="Times New Roman"/>
                        <w:i/>
                        <w:w w:val="110"/>
                        <w:sz w:val="12"/>
                      </w:rPr>
                      <w:t>Jegatha</w:t>
                    </w:r>
                    <w:r>
                      <w:rPr>
                        <w:rFonts w:ascii="Times New Roman"/>
                        <w:i/>
                        <w:spacing w:val="-1"/>
                        <w:w w:val="110"/>
                        <w:sz w:val="12"/>
                      </w:rPr>
                      <w:t> </w:t>
                    </w:r>
                    <w:r>
                      <w:rPr>
                        <w:rFonts w:ascii="Times New Roman"/>
                        <w:i/>
                        <w:w w:val="110"/>
                        <w:sz w:val="12"/>
                      </w:rPr>
                      <w:t>Deborah</w:t>
                    </w:r>
                    <w:r>
                      <w:rPr>
                        <w:rFonts w:ascii="Times New Roman"/>
                        <w:i/>
                        <w:spacing w:val="-2"/>
                        <w:w w:val="110"/>
                        <w:sz w:val="12"/>
                      </w:rPr>
                      <w:t> </w:t>
                    </w:r>
                    <w:r>
                      <w:rPr>
                        <w:rFonts w:ascii="Times New Roman"/>
                        <w:i/>
                        <w:w w:val="110"/>
                        <w:sz w:val="12"/>
                      </w:rPr>
                      <w:t>.L,</w:t>
                    </w:r>
                    <w:r>
                      <w:rPr>
                        <w:rFonts w:ascii="Times New Roman"/>
                        <w:i/>
                        <w:spacing w:val="-1"/>
                        <w:w w:val="110"/>
                        <w:sz w:val="12"/>
                      </w:rPr>
                      <w:t> </w:t>
                    </w:r>
                    <w:r>
                      <w:rPr>
                        <w:rFonts w:ascii="Times New Roman"/>
                        <w:i/>
                        <w:w w:val="110"/>
                        <w:sz w:val="12"/>
                      </w:rPr>
                      <w:t>Vijayakumar</w:t>
                    </w:r>
                    <w:r>
                      <w:rPr>
                        <w:rFonts w:ascii="Times New Roman"/>
                        <w:i/>
                        <w:spacing w:val="-1"/>
                        <w:w w:val="110"/>
                        <w:sz w:val="12"/>
                      </w:rPr>
                      <w:t> </w:t>
                    </w:r>
                    <w:r>
                      <w:rPr>
                        <w:rFonts w:ascii="Times New Roman"/>
                        <w:i/>
                        <w:w w:val="110"/>
                        <w:sz w:val="12"/>
                      </w:rPr>
                      <w:t>.P et</w:t>
                    </w:r>
                    <w:r>
                      <w:rPr>
                        <w:rFonts w:ascii="Times New Roman"/>
                        <w:i/>
                        <w:spacing w:val="-2"/>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5360671</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100012</w:t>
                          </w:r>
                        </w:p>
                      </w:txbxContent>
                    </wps:txbx>
                    <wps:bodyPr wrap="square" lIns="0" tIns="0" rIns="0" bIns="0" rtlCol="0">
                      <a:noAutofit/>
                    </wps:bodyPr>
                  </wps:wsp>
                </a:graphicData>
              </a:graphic>
            </wp:anchor>
          </w:drawing>
        </mc:Choice>
        <mc:Fallback>
          <w:pict>
            <v:shape style="position:absolute;margin-left:422.100128pt;margin-top:35.320988pt;width:137.3pt;height:9.1pt;mso-position-horizontal-relative:page;mso-position-vertical-relative:page;z-index:-16651264"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w:t>
                    </w:r>
                    <w:r>
                      <w:rPr>
                        <w:rFonts w:ascii="Times New Roman"/>
                        <w:i/>
                        <w:spacing w:val="4"/>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14" w:hanging="250"/>
      </w:pPr>
      <w:rPr>
        <w:rFonts w:hint="default"/>
        <w:lang w:val="en-US" w:eastAsia="en-US" w:bidi="ar-SA"/>
      </w:rPr>
    </w:lvl>
    <w:lvl w:ilvl="2">
      <w:start w:val="0"/>
      <w:numFmt w:val="bullet"/>
      <w:lvlText w:val="•"/>
      <w:lvlJc w:val="left"/>
      <w:pPr>
        <w:ind w:left="1389" w:hanging="250"/>
      </w:pPr>
      <w:rPr>
        <w:rFonts w:hint="default"/>
        <w:lang w:val="en-US" w:eastAsia="en-US" w:bidi="ar-SA"/>
      </w:rPr>
    </w:lvl>
    <w:lvl w:ilvl="3">
      <w:start w:val="0"/>
      <w:numFmt w:val="bullet"/>
      <w:lvlText w:val="•"/>
      <w:lvlJc w:val="left"/>
      <w:pPr>
        <w:ind w:left="1864" w:hanging="250"/>
      </w:pPr>
      <w:rPr>
        <w:rFonts w:hint="default"/>
        <w:lang w:val="en-US" w:eastAsia="en-US" w:bidi="ar-SA"/>
      </w:rPr>
    </w:lvl>
    <w:lvl w:ilvl="4">
      <w:start w:val="0"/>
      <w:numFmt w:val="bullet"/>
      <w:lvlText w:val="•"/>
      <w:lvlJc w:val="left"/>
      <w:pPr>
        <w:ind w:left="2338" w:hanging="250"/>
      </w:pPr>
      <w:rPr>
        <w:rFonts w:hint="default"/>
        <w:lang w:val="en-US" w:eastAsia="en-US" w:bidi="ar-SA"/>
      </w:rPr>
    </w:lvl>
    <w:lvl w:ilvl="5">
      <w:start w:val="0"/>
      <w:numFmt w:val="bullet"/>
      <w:lvlText w:val="•"/>
      <w:lvlJc w:val="left"/>
      <w:pPr>
        <w:ind w:left="2813" w:hanging="250"/>
      </w:pPr>
      <w:rPr>
        <w:rFonts w:hint="default"/>
        <w:lang w:val="en-US" w:eastAsia="en-US" w:bidi="ar-SA"/>
      </w:rPr>
    </w:lvl>
    <w:lvl w:ilvl="6">
      <w:start w:val="0"/>
      <w:numFmt w:val="bullet"/>
      <w:lvlText w:val="•"/>
      <w:lvlJc w:val="left"/>
      <w:pPr>
        <w:ind w:left="3288" w:hanging="250"/>
      </w:pPr>
      <w:rPr>
        <w:rFonts w:hint="default"/>
        <w:lang w:val="en-US" w:eastAsia="en-US" w:bidi="ar-SA"/>
      </w:rPr>
    </w:lvl>
    <w:lvl w:ilvl="7">
      <w:start w:val="0"/>
      <w:numFmt w:val="bullet"/>
      <w:lvlText w:val="•"/>
      <w:lvlJc w:val="left"/>
      <w:pPr>
        <w:ind w:left="3763" w:hanging="250"/>
      </w:pPr>
      <w:rPr>
        <w:rFonts w:hint="default"/>
        <w:lang w:val="en-US" w:eastAsia="en-US" w:bidi="ar-SA"/>
      </w:rPr>
    </w:lvl>
    <w:lvl w:ilvl="8">
      <w:start w:val="0"/>
      <w:numFmt w:val="bullet"/>
      <w:lvlText w:val="•"/>
      <w:lvlJc w:val="left"/>
      <w:pPr>
        <w:ind w:left="4237" w:hanging="250"/>
      </w:pPr>
      <w:rPr>
        <w:rFonts w:hint="default"/>
        <w:lang w:val="en-US" w:eastAsia="en-US" w:bidi="ar-SA"/>
      </w:rPr>
    </w:lvl>
  </w:abstractNum>
  <w:abstractNum w:abstractNumId="3">
    <w:multiLevelType w:val="hybridMultilevel"/>
    <w:lvl w:ilvl="0">
      <w:start w:val="0"/>
      <w:numFmt w:val="bullet"/>
      <w:lvlText w:val="•"/>
      <w:lvlJc w:val="left"/>
      <w:pPr>
        <w:ind w:left="253"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597" w:hanging="136"/>
      </w:pPr>
      <w:rPr>
        <w:rFonts w:hint="default"/>
        <w:lang w:val="en-US" w:eastAsia="en-US" w:bidi="ar-SA"/>
      </w:rPr>
    </w:lvl>
    <w:lvl w:ilvl="2">
      <w:start w:val="0"/>
      <w:numFmt w:val="bullet"/>
      <w:lvlText w:val="•"/>
      <w:lvlJc w:val="left"/>
      <w:pPr>
        <w:ind w:left="935" w:hanging="136"/>
      </w:pPr>
      <w:rPr>
        <w:rFonts w:hint="default"/>
        <w:lang w:val="en-US" w:eastAsia="en-US" w:bidi="ar-SA"/>
      </w:rPr>
    </w:lvl>
    <w:lvl w:ilvl="3">
      <w:start w:val="0"/>
      <w:numFmt w:val="bullet"/>
      <w:lvlText w:val="•"/>
      <w:lvlJc w:val="left"/>
      <w:pPr>
        <w:ind w:left="1272" w:hanging="136"/>
      </w:pPr>
      <w:rPr>
        <w:rFonts w:hint="default"/>
        <w:lang w:val="en-US" w:eastAsia="en-US" w:bidi="ar-SA"/>
      </w:rPr>
    </w:lvl>
    <w:lvl w:ilvl="4">
      <w:start w:val="0"/>
      <w:numFmt w:val="bullet"/>
      <w:lvlText w:val="•"/>
      <w:lvlJc w:val="left"/>
      <w:pPr>
        <w:ind w:left="1610" w:hanging="136"/>
      </w:pPr>
      <w:rPr>
        <w:rFonts w:hint="default"/>
        <w:lang w:val="en-US" w:eastAsia="en-US" w:bidi="ar-SA"/>
      </w:rPr>
    </w:lvl>
    <w:lvl w:ilvl="5">
      <w:start w:val="0"/>
      <w:numFmt w:val="bullet"/>
      <w:lvlText w:val="•"/>
      <w:lvlJc w:val="left"/>
      <w:pPr>
        <w:ind w:left="1947" w:hanging="136"/>
      </w:pPr>
      <w:rPr>
        <w:rFonts w:hint="default"/>
        <w:lang w:val="en-US" w:eastAsia="en-US" w:bidi="ar-SA"/>
      </w:rPr>
    </w:lvl>
    <w:lvl w:ilvl="6">
      <w:start w:val="0"/>
      <w:numFmt w:val="bullet"/>
      <w:lvlText w:val="•"/>
      <w:lvlJc w:val="left"/>
      <w:pPr>
        <w:ind w:left="2285" w:hanging="136"/>
      </w:pPr>
      <w:rPr>
        <w:rFonts w:hint="default"/>
        <w:lang w:val="en-US" w:eastAsia="en-US" w:bidi="ar-SA"/>
      </w:rPr>
    </w:lvl>
    <w:lvl w:ilvl="7">
      <w:start w:val="0"/>
      <w:numFmt w:val="bullet"/>
      <w:lvlText w:val="•"/>
      <w:lvlJc w:val="left"/>
      <w:pPr>
        <w:ind w:left="2623" w:hanging="136"/>
      </w:pPr>
      <w:rPr>
        <w:rFonts w:hint="default"/>
        <w:lang w:val="en-US" w:eastAsia="en-US" w:bidi="ar-SA"/>
      </w:rPr>
    </w:lvl>
    <w:lvl w:ilvl="8">
      <w:start w:val="0"/>
      <w:numFmt w:val="bullet"/>
      <w:lvlText w:val="•"/>
      <w:lvlJc w:val="left"/>
      <w:pPr>
        <w:ind w:left="2960" w:hanging="136"/>
      </w:pPr>
      <w:rPr>
        <w:rFonts w:hint="default"/>
        <w:lang w:val="en-US" w:eastAsia="en-US" w:bidi="ar-SA"/>
      </w:rPr>
    </w:lvl>
  </w:abstractNum>
  <w:abstractNum w:abstractNumId="2">
    <w:multiLevelType w:val="hybridMultilevel"/>
    <w:lvl w:ilvl="0">
      <w:start w:val="3"/>
      <w:numFmt w:val="decimal"/>
      <w:lvlText w:val="%1"/>
      <w:lvlJc w:val="left"/>
      <w:pPr>
        <w:ind w:left="598" w:hanging="481"/>
        <w:jc w:val="left"/>
      </w:pPr>
      <w:rPr>
        <w:rFonts w:hint="default"/>
        <w:lang w:val="en-US" w:eastAsia="en-US" w:bidi="ar-SA"/>
      </w:rPr>
    </w:lvl>
    <w:lvl w:ilvl="1">
      <w:start w:val="1"/>
      <w:numFmt w:val="decimal"/>
      <w:lvlText w:val="%1.%2"/>
      <w:lvlJc w:val="left"/>
      <w:pPr>
        <w:ind w:left="598" w:hanging="481"/>
        <w:jc w:val="left"/>
      </w:pPr>
      <w:rPr>
        <w:rFonts w:hint="default"/>
        <w:lang w:val="en-US" w:eastAsia="en-US" w:bidi="ar-SA"/>
      </w:rPr>
    </w:lvl>
    <w:lvl w:ilvl="2">
      <w:start w:val="1"/>
      <w:numFmt w:val="decimal"/>
      <w:lvlText w:val="%1.%2.%3."/>
      <w:lvlJc w:val="left"/>
      <w:pPr>
        <w:ind w:left="598" w:hanging="481"/>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4">
      <w:start w:val="0"/>
      <w:numFmt w:val="bullet"/>
      <w:lvlText w:val="•"/>
      <w:lvlJc w:val="left"/>
      <w:pPr>
        <w:ind w:left="2155" w:hanging="136"/>
      </w:pPr>
      <w:rPr>
        <w:rFonts w:hint="default"/>
        <w:lang w:val="en-US" w:eastAsia="en-US" w:bidi="ar-SA"/>
      </w:rPr>
    </w:lvl>
    <w:lvl w:ilvl="5">
      <w:start w:val="0"/>
      <w:numFmt w:val="bullet"/>
      <w:lvlText w:val="•"/>
      <w:lvlJc w:val="left"/>
      <w:pPr>
        <w:ind w:left="2673" w:hanging="136"/>
      </w:pPr>
      <w:rPr>
        <w:rFonts w:hint="default"/>
        <w:lang w:val="en-US" w:eastAsia="en-US" w:bidi="ar-SA"/>
      </w:rPr>
    </w:lvl>
    <w:lvl w:ilvl="6">
      <w:start w:val="0"/>
      <w:numFmt w:val="bullet"/>
      <w:lvlText w:val="•"/>
      <w:lvlJc w:val="left"/>
      <w:pPr>
        <w:ind w:left="3191" w:hanging="136"/>
      </w:pPr>
      <w:rPr>
        <w:rFonts w:hint="default"/>
        <w:lang w:val="en-US" w:eastAsia="en-US" w:bidi="ar-SA"/>
      </w:rPr>
    </w:lvl>
    <w:lvl w:ilvl="7">
      <w:start w:val="0"/>
      <w:numFmt w:val="bullet"/>
      <w:lvlText w:val="•"/>
      <w:lvlJc w:val="left"/>
      <w:pPr>
        <w:ind w:left="3710" w:hanging="136"/>
      </w:pPr>
      <w:rPr>
        <w:rFonts w:hint="default"/>
        <w:lang w:val="en-US" w:eastAsia="en-US" w:bidi="ar-SA"/>
      </w:rPr>
    </w:lvl>
    <w:lvl w:ilvl="8">
      <w:start w:val="0"/>
      <w:numFmt w:val="bullet"/>
      <w:lvlText w:val="•"/>
      <w:lvlJc w:val="left"/>
      <w:pPr>
        <w:ind w:left="4228" w:hanging="136"/>
      </w:pPr>
      <w:rPr>
        <w:rFonts w:hint="default"/>
        <w:lang w:val="en-US" w:eastAsia="en-US" w:bidi="ar-SA"/>
      </w:rPr>
    </w:lvl>
  </w:abstractNum>
  <w:abstractNum w:abstractNumId="1">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42" w:hanging="215"/>
      </w:pPr>
      <w:rPr>
        <w:rFonts w:hint="default"/>
        <w:lang w:val="en-US" w:eastAsia="en-US" w:bidi="ar-SA"/>
      </w:rPr>
    </w:lvl>
    <w:lvl w:ilvl="2">
      <w:start w:val="0"/>
      <w:numFmt w:val="bullet"/>
      <w:lvlText w:val="•"/>
      <w:lvlJc w:val="left"/>
      <w:pPr>
        <w:ind w:left="1325" w:hanging="215"/>
      </w:pPr>
      <w:rPr>
        <w:rFonts w:hint="default"/>
        <w:lang w:val="en-US" w:eastAsia="en-US" w:bidi="ar-SA"/>
      </w:rPr>
    </w:lvl>
    <w:lvl w:ilvl="3">
      <w:start w:val="0"/>
      <w:numFmt w:val="bullet"/>
      <w:lvlText w:val="•"/>
      <w:lvlJc w:val="left"/>
      <w:pPr>
        <w:ind w:left="1807" w:hanging="215"/>
      </w:pPr>
      <w:rPr>
        <w:rFonts w:hint="default"/>
        <w:lang w:val="en-US" w:eastAsia="en-US" w:bidi="ar-SA"/>
      </w:rPr>
    </w:lvl>
    <w:lvl w:ilvl="4">
      <w:start w:val="0"/>
      <w:numFmt w:val="bullet"/>
      <w:lvlText w:val="•"/>
      <w:lvlJc w:val="left"/>
      <w:pPr>
        <w:ind w:left="2290" w:hanging="215"/>
      </w:pPr>
      <w:rPr>
        <w:rFonts w:hint="default"/>
        <w:lang w:val="en-US" w:eastAsia="en-US" w:bidi="ar-SA"/>
      </w:rPr>
    </w:lvl>
    <w:lvl w:ilvl="5">
      <w:start w:val="0"/>
      <w:numFmt w:val="bullet"/>
      <w:lvlText w:val="•"/>
      <w:lvlJc w:val="left"/>
      <w:pPr>
        <w:ind w:left="2773" w:hanging="215"/>
      </w:pPr>
      <w:rPr>
        <w:rFonts w:hint="default"/>
        <w:lang w:val="en-US" w:eastAsia="en-US" w:bidi="ar-SA"/>
      </w:rPr>
    </w:lvl>
    <w:lvl w:ilvl="6">
      <w:start w:val="0"/>
      <w:numFmt w:val="bullet"/>
      <w:lvlText w:val="•"/>
      <w:lvlJc w:val="left"/>
      <w:pPr>
        <w:ind w:left="3255" w:hanging="215"/>
      </w:pPr>
      <w:rPr>
        <w:rFonts w:hint="default"/>
        <w:lang w:val="en-US" w:eastAsia="en-US" w:bidi="ar-SA"/>
      </w:rPr>
    </w:lvl>
    <w:lvl w:ilvl="7">
      <w:start w:val="0"/>
      <w:numFmt w:val="bullet"/>
      <w:lvlText w:val="•"/>
      <w:lvlJc w:val="left"/>
      <w:pPr>
        <w:ind w:left="3738" w:hanging="215"/>
      </w:pPr>
      <w:rPr>
        <w:rFonts w:hint="default"/>
        <w:lang w:val="en-US" w:eastAsia="en-US" w:bidi="ar-SA"/>
      </w:rPr>
    </w:lvl>
    <w:lvl w:ilvl="8">
      <w:start w:val="0"/>
      <w:numFmt w:val="bullet"/>
      <w:lvlText w:val="•"/>
      <w:lvlJc w:val="left"/>
      <w:pPr>
        <w:ind w:left="4221" w:hanging="215"/>
      </w:pPr>
      <w:rPr>
        <w:rFonts w:hint="default"/>
        <w:lang w:val="en-US" w:eastAsia="en-US" w:bidi="ar-SA"/>
      </w:rPr>
    </w:lvl>
  </w:abstractNum>
  <w:abstractNum w:abstractNumId="0">
    <w:multiLevelType w:val="hybridMultilevel"/>
    <w:lvl w:ilvl="0">
      <w:start w:val="1"/>
      <w:numFmt w:val="decimal"/>
      <w:lvlText w:val="%1."/>
      <w:lvlJc w:val="left"/>
      <w:pPr>
        <w:ind w:left="342" w:hanging="225"/>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5"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8" w:hanging="481"/>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00" w:hanging="481"/>
      </w:pPr>
      <w:rPr>
        <w:rFonts w:hint="default"/>
        <w:lang w:val="en-US" w:eastAsia="en-US" w:bidi="ar-SA"/>
      </w:rPr>
    </w:lvl>
    <w:lvl w:ilvl="4">
      <w:start w:val="0"/>
      <w:numFmt w:val="bullet"/>
      <w:lvlText w:val="•"/>
      <w:lvlJc w:val="left"/>
      <w:pPr>
        <w:ind w:left="401" w:hanging="481"/>
      </w:pPr>
      <w:rPr>
        <w:rFonts w:hint="default"/>
        <w:lang w:val="en-US" w:eastAsia="en-US" w:bidi="ar-SA"/>
      </w:rPr>
    </w:lvl>
    <w:lvl w:ilvl="5">
      <w:start w:val="0"/>
      <w:numFmt w:val="bullet"/>
      <w:lvlText w:val="•"/>
      <w:lvlJc w:val="left"/>
      <w:pPr>
        <w:ind w:left="302" w:hanging="481"/>
      </w:pPr>
      <w:rPr>
        <w:rFonts w:hint="default"/>
        <w:lang w:val="en-US" w:eastAsia="en-US" w:bidi="ar-SA"/>
      </w:rPr>
    </w:lvl>
    <w:lvl w:ilvl="6">
      <w:start w:val="0"/>
      <w:numFmt w:val="bullet"/>
      <w:lvlText w:val="•"/>
      <w:lvlJc w:val="left"/>
      <w:pPr>
        <w:ind w:left="203" w:hanging="481"/>
      </w:pPr>
      <w:rPr>
        <w:rFonts w:hint="default"/>
        <w:lang w:val="en-US" w:eastAsia="en-US" w:bidi="ar-SA"/>
      </w:rPr>
    </w:lvl>
    <w:lvl w:ilvl="7">
      <w:start w:val="0"/>
      <w:numFmt w:val="bullet"/>
      <w:lvlText w:val="•"/>
      <w:lvlJc w:val="left"/>
      <w:pPr>
        <w:ind w:left="104" w:hanging="481"/>
      </w:pPr>
      <w:rPr>
        <w:rFonts w:hint="default"/>
        <w:lang w:val="en-US" w:eastAsia="en-US" w:bidi="ar-SA"/>
      </w:rPr>
    </w:lvl>
    <w:lvl w:ilvl="8">
      <w:start w:val="0"/>
      <w:numFmt w:val="bullet"/>
      <w:lvlText w:val="•"/>
      <w:lvlJc w:val="left"/>
      <w:pPr>
        <w:ind w:left="4" w:hanging="48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8"/>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jc w:val="both"/>
    </w:pPr>
    <w:rPr>
      <w:rFonts w:ascii="Tinos" w:hAnsi="Tinos" w:eastAsia="Tinos" w:cs="Tinos"/>
      <w:lang w:val="en-US" w:eastAsia="en-US" w:bidi="ar-SA"/>
    </w:rPr>
  </w:style>
  <w:style w:styleId="TableParagraph" w:type="paragraph">
    <w:name w:val="Table Paragraph"/>
    <w:basedOn w:val="Normal"/>
    <w:uiPriority w:val="1"/>
    <w:qFormat/>
    <w:pPr>
      <w:spacing w:before="15" w:line="136" w:lineRule="exact"/>
      <w:ind w:left="119"/>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2.100012"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rjkumar0814@gmail.com"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refhub.elsevier.com/S2772-9184(22)00012-1/sbref0001" TargetMode="External"/><Relationship Id="rId20" Type="http://schemas.openxmlformats.org/officeDocument/2006/relationships/hyperlink" Target="http://www.sciencedirect.com/science/article/pii/S0045790618329550" TargetMode="External"/><Relationship Id="rId21" Type="http://schemas.openxmlformats.org/officeDocument/2006/relationships/hyperlink" Target="http://refhub.elsevier.com/S2772-9184(22)00012-1/sbref0003" TargetMode="External"/><Relationship Id="rId22" Type="http://schemas.openxmlformats.org/officeDocument/2006/relationships/hyperlink" Target="http://refhub.elsevier.com/S2772-9184(22)00012-1/sbref0004" TargetMode="External"/><Relationship Id="rId23" Type="http://schemas.openxmlformats.org/officeDocument/2006/relationships/hyperlink" Target="http://refhub.elsevier.com/S2772-9184(22)00012-1/sbref0005" TargetMode="External"/><Relationship Id="rId24" Type="http://schemas.openxmlformats.org/officeDocument/2006/relationships/hyperlink" Target="http://refhub.elsevier.com/S2772-9184(22)00012-1/sbref0006" TargetMode="External"/><Relationship Id="rId25" Type="http://schemas.openxmlformats.org/officeDocument/2006/relationships/hyperlink" Target="http://refhub.elsevier.com/S2772-9184(22)00012-1/sbref0007" TargetMode="External"/><Relationship Id="rId26" Type="http://schemas.openxmlformats.org/officeDocument/2006/relationships/hyperlink" Target="http://refhub.elsevier.com/S2772-9184(22)00012-1/sbref0008" TargetMode="External"/><Relationship Id="rId27" Type="http://schemas.openxmlformats.org/officeDocument/2006/relationships/hyperlink" Target="http://refhub.elsevier.com/S2772-9184(22)00012-1/sbref0009" TargetMode="External"/><Relationship Id="rId28" Type="http://schemas.openxmlformats.org/officeDocument/2006/relationships/hyperlink" Target="http://refhub.elsevier.com/S2772-9184(22)00012-1/sbref0010" TargetMode="External"/><Relationship Id="rId29" Type="http://schemas.openxmlformats.org/officeDocument/2006/relationships/hyperlink" Target="http://refhub.elsevier.com/S2772-9184(22)00012-1/sbref0011" TargetMode="External"/><Relationship Id="rId30" Type="http://schemas.openxmlformats.org/officeDocument/2006/relationships/hyperlink" Target="http://refhub.elsevier.com/S2772-9184(22)00012-1/sbref0012" TargetMode="External"/><Relationship Id="rId31" Type="http://schemas.openxmlformats.org/officeDocument/2006/relationships/hyperlink" Target="http://refhub.elsevier.com/S2772-9184(22)00012-1/sbref0013" TargetMode="External"/><Relationship Id="rId32" Type="http://schemas.openxmlformats.org/officeDocument/2006/relationships/hyperlink" Target="http://refhub.elsevier.com/S2772-9184(22)00012-1/sbref0014" TargetMode="External"/><Relationship Id="rId33" Type="http://schemas.openxmlformats.org/officeDocument/2006/relationships/hyperlink" Target="http://www.sciencedirect.com/science/article/pii/S0167739X16306963" TargetMode="External"/><Relationship Id="rId34" Type="http://schemas.openxmlformats.org/officeDocument/2006/relationships/hyperlink" Target="http://refhub.elsevier.com/S2772-9184(22)00012-1/sbref0016" TargetMode="External"/><Relationship Id="rId35" Type="http://schemas.openxmlformats.org/officeDocument/2006/relationships/hyperlink" Target="http://refhub.elsevier.com/S2772-9184(22)00012-1/sbref0017" TargetMode="External"/><Relationship Id="rId36" Type="http://schemas.openxmlformats.org/officeDocument/2006/relationships/hyperlink" Target="http://refhub.elsevier.com/S2772-9184(22)00012-1/sbref0018" TargetMode="External"/><Relationship Id="rId37" Type="http://schemas.openxmlformats.org/officeDocument/2006/relationships/hyperlink" Target="http://refhub.elsevier.com/S2772-9184(22)00012-1/sbref0019" TargetMode="External"/><Relationship Id="rId38" Type="http://schemas.openxmlformats.org/officeDocument/2006/relationships/hyperlink" Target="http://refhub.elsevier.com/S2772-9184(22)00012-1/sbref0020" TargetMode="External"/><Relationship Id="rId39" Type="http://schemas.openxmlformats.org/officeDocument/2006/relationships/hyperlink" Target="http://refhub.elsevier.com/S2772-9184(22)00012-1/sbref0021" TargetMode="External"/><Relationship Id="rId40" Type="http://schemas.openxmlformats.org/officeDocument/2006/relationships/hyperlink" Target="http://refhub.elsevier.com/S2772-9184(22)00012-1/sbref0022" TargetMode="External"/><Relationship Id="rId41" Type="http://schemas.openxmlformats.org/officeDocument/2006/relationships/hyperlink" Target="http://refhub.elsevier.com/S2772-9184(22)00012-1/sbref0023" TargetMode="External"/><Relationship Id="rId42" Type="http://schemas.openxmlformats.org/officeDocument/2006/relationships/hyperlink" Target="http://refhub.elsevier.com/S2772-9184(22)00012-1/sbref0024" TargetMode="External"/><Relationship Id="rId43" Type="http://schemas.openxmlformats.org/officeDocument/2006/relationships/hyperlink" Target="http://refhub.elsevier.com/S2772-9184(22)00012-1/sbref0025" TargetMode="External"/><Relationship Id="rId44" Type="http://schemas.openxmlformats.org/officeDocument/2006/relationships/hyperlink" Target="http://refhub.elsevier.com/S2772-9184(22)00012-1/sbref0026" TargetMode="External"/><Relationship Id="rId45" Type="http://schemas.openxmlformats.org/officeDocument/2006/relationships/hyperlink" Target="http://refhub.elsevier.com/S2772-9184(22)00012-1/sbref0027" TargetMode="External"/><Relationship Id="rId46" Type="http://schemas.openxmlformats.org/officeDocument/2006/relationships/hyperlink" Target="http://refhub.elsevier.com/S2772-9184(22)00012-1/sbref0028" TargetMode="External"/><Relationship Id="rId47" Type="http://schemas.openxmlformats.org/officeDocument/2006/relationships/hyperlink" Target="http://refhub.elsevier.com/S2772-9184(22)00012-1/sbref0029" TargetMode="External"/><Relationship Id="rId48" Type="http://schemas.openxmlformats.org/officeDocument/2006/relationships/hyperlink" Target="http://refhub.elsevier.com/S2772-9184(22)00012-1/sbref0030" TargetMode="External"/><Relationship Id="rId49" Type="http://schemas.openxmlformats.org/officeDocument/2006/relationships/hyperlink" Target="http://refhub.elsevier.com/S2772-9184(22)00012-1/sbref0031" TargetMode="External"/><Relationship Id="rId50" Type="http://schemas.openxmlformats.org/officeDocument/2006/relationships/hyperlink" Target="http://www.sciencedirect.com/science/article/pii/S074373151930872X" TargetMode="External"/><Relationship Id="rId51" Type="http://schemas.openxmlformats.org/officeDocument/2006/relationships/hyperlink" Target="http://refhub.elsevier.com/S2772-9184(22)00012-1/sbref0033" TargetMode="External"/><Relationship Id="rId52" Type="http://schemas.openxmlformats.org/officeDocument/2006/relationships/hyperlink" Target="http://refhub.elsevier.com/S2772-9184(22)00012-1/sbref0034" TargetMode="External"/><Relationship Id="rId53" Type="http://schemas.openxmlformats.org/officeDocument/2006/relationships/hyperlink" Target="http://refhub.elsevier.com/S2772-9184(22)00012-1/sbref0035" TargetMode="External"/><Relationship Id="rId54" Type="http://schemas.openxmlformats.org/officeDocument/2006/relationships/hyperlink" Target="http://refhub.elsevier.com/S2772-9184(22)00012-1/sbref0036" TargetMode="External"/><Relationship Id="rId55" Type="http://schemas.openxmlformats.org/officeDocument/2006/relationships/hyperlink" Target="http://refhub.elsevier.com/S2772-9184(22)00012-1/sbref0037" TargetMode="External"/><Relationship Id="rId56" Type="http://schemas.openxmlformats.org/officeDocument/2006/relationships/hyperlink" Target="http://refhub.elsevier.com/S2772-9184(22)00012-1/sbref0038" TargetMode="External"/><Relationship Id="rId57" Type="http://schemas.openxmlformats.org/officeDocument/2006/relationships/hyperlink" Target="http://refhub.elsevier.com/S2772-9184(22)00012-1/sbref0039" TargetMode="External"/><Relationship Id="rId58" Type="http://schemas.openxmlformats.org/officeDocument/2006/relationships/hyperlink" Target="http://refhub.elsevier.com/S2772-9184(22)00012-1/sbref0040" TargetMode="External"/><Relationship Id="rId59" Type="http://schemas.openxmlformats.org/officeDocument/2006/relationships/hyperlink" Target="https://doi.org/10.1016/j.comnet.2014.07.010" TargetMode="External"/><Relationship Id="rId60" Type="http://schemas.openxmlformats.org/officeDocument/2006/relationships/hyperlink" Target="http://refhub.elsevier.com/S2772-9184(22)00012-1/sbref0042" TargetMode="External"/><Relationship Id="rId61" Type="http://schemas.openxmlformats.org/officeDocument/2006/relationships/hyperlink" Target="http://www.sciencedirect.com/science/article/pii/S1570870518301859" TargetMode="External"/><Relationship Id="rId62" Type="http://schemas.openxmlformats.org/officeDocument/2006/relationships/hyperlink" Target="http://refhub.elsevier.com/S2772-9184(22)00012-1/sbref0044" TargetMode="External"/><Relationship Id="rId63" Type="http://schemas.openxmlformats.org/officeDocument/2006/relationships/hyperlink" Target="http://refhub.elsevier.com/S2772-9184(22)00012-1/sbref0045" TargetMode="External"/><Relationship Id="rId64" Type="http://schemas.openxmlformats.org/officeDocument/2006/relationships/hyperlink" Target="http://refhub.elsevier.com/S2772-9184(22)00012-1/sbref0046" TargetMode="External"/><Relationship Id="rId65" Type="http://schemas.openxmlformats.org/officeDocument/2006/relationships/hyperlink" Target="http://refhub.elsevier.com/S2772-9184(22)00012-1/sbref0047" TargetMode="External"/><Relationship Id="rId66" Type="http://schemas.openxmlformats.org/officeDocument/2006/relationships/hyperlink" Target="http://refhub.elsevier.com/S2772-9184(22)00012-1/sbref0048" TargetMode="External"/><Relationship Id="rId67" Type="http://schemas.openxmlformats.org/officeDocument/2006/relationships/hyperlink" Target="http://refhub.elsevier.com/S2772-9184(22)00012-1/sbref0049" TargetMode="External"/><Relationship Id="rId68" Type="http://schemas.openxmlformats.org/officeDocument/2006/relationships/hyperlink" Target="http://refhub.elsevier.com/S2772-9184(22)00012-1/sbref0050"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&amp;#xFF0E;S&amp;#xFF0E;C</dc:creator>
  <cp:keywords>"Authentication"; "Session key"; "Drone"; "IoT"; "Communication"; "Secret key"</cp:keywords>
  <dc:subject>Cyber Security and Applications, 1 (2023) 100012. doi:10.1016/j.csa.2022.100012</dc:subject>
  <dc:title>Secure session key pairing and a lightweight key authentication scheme for liable drone services</dc:title>
  <dcterms:created xsi:type="dcterms:W3CDTF">2023-12-12T01:38:10Z</dcterms:created>
  <dcterms:modified xsi:type="dcterms:W3CDTF">2023-12-12T01:38:10Z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2022-12-28T00:00:00Z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10.1016/j.csa.2022.100012</vt:lpwstr>
  </property>
  <property fmtid="{D5CDD505-2E9C-101B-9397-08002B2CF9AE}" pid="14" name="robots">
    <vt:lpwstr>noindex</vt:lpwstr>
  </property>
</Properties>
</file>