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244 (2009) </w:t>
      </w:r>
      <w:r>
        <w:rPr>
          <w:rFonts w:ascii="Times New Roman" w:hAnsi="Times New Roman"/>
          <w:spacing w:val="-2"/>
          <w:sz w:val="16"/>
        </w:rPr>
        <w:t>41–52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ind w:left="0"/>
        <w:jc w:val="left"/>
        <w:rPr>
          <w:rFonts w:ascii="Times New Roman"/>
          <w:sz w:val="33"/>
        </w:rPr>
      </w:pPr>
    </w:p>
    <w:p>
      <w:pPr>
        <w:pStyle w:val="Title"/>
      </w:pPr>
      <w:r>
        <w:rPr>
          <w:w w:val="110"/>
        </w:rPr>
        <w:t>Security</w:t>
      </w:r>
      <w:r>
        <w:rPr>
          <w:spacing w:val="49"/>
          <w:w w:val="110"/>
        </w:rPr>
        <w:t> </w:t>
      </w:r>
      <w:r>
        <w:rPr>
          <w:w w:val="110"/>
        </w:rPr>
        <w:t>of</w:t>
      </w:r>
      <w:r>
        <w:rPr>
          <w:spacing w:val="52"/>
          <w:w w:val="110"/>
        </w:rPr>
        <w:t> </w:t>
      </w:r>
      <w:r>
        <w:rPr>
          <w:w w:val="110"/>
        </w:rPr>
        <w:t>RFID</w:t>
      </w:r>
      <w:r>
        <w:rPr>
          <w:spacing w:val="58"/>
          <w:w w:val="110"/>
        </w:rPr>
        <w:t> </w:t>
      </w:r>
      <w:r>
        <w:rPr>
          <w:w w:val="110"/>
        </w:rPr>
        <w:t>Protocols</w:t>
      </w:r>
      <w:r>
        <w:rPr>
          <w:spacing w:val="51"/>
          <w:w w:val="110"/>
        </w:rPr>
        <w:t> </w:t>
      </w:r>
      <w:r>
        <w:rPr>
          <w:w w:val="110"/>
        </w:rPr>
        <w:t>–</w:t>
      </w:r>
      <w:r>
        <w:rPr>
          <w:spacing w:val="56"/>
          <w:w w:val="110"/>
        </w:rPr>
        <w:t> </w:t>
      </w:r>
      <w:r>
        <w:rPr>
          <w:w w:val="110"/>
        </w:rPr>
        <w:t>A</w:t>
      </w:r>
      <w:r>
        <w:rPr>
          <w:spacing w:val="55"/>
          <w:w w:val="110"/>
        </w:rPr>
        <w:t> </w:t>
      </w:r>
      <w:r>
        <w:rPr>
          <w:w w:val="110"/>
        </w:rPr>
        <w:t>Case</w:t>
      </w:r>
      <w:r>
        <w:rPr>
          <w:spacing w:val="53"/>
          <w:w w:val="110"/>
        </w:rPr>
        <w:t> </w:t>
      </w:r>
      <w:r>
        <w:rPr>
          <w:spacing w:val="-4"/>
          <w:w w:val="110"/>
        </w:rPr>
        <w:t>Study</w:t>
      </w:r>
    </w:p>
    <w:p>
      <w:pPr>
        <w:pStyle w:val="Heading1"/>
        <w:tabs>
          <w:tab w:pos="2356" w:val="left" w:leader="none"/>
        </w:tabs>
        <w:spacing w:before="339"/>
        <w:ind w:left="0" w:right="49" w:firstLine="0"/>
        <w:jc w:val="center"/>
        <w:rPr>
          <w:rFonts w:ascii="LM Roman 8" w:hAnsi="LM Roman 8"/>
          <w:sz w:val="15"/>
        </w:rPr>
      </w:pPr>
      <w:bookmarkStart w:name="_bookmark0" w:id="1"/>
      <w:bookmarkEnd w:id="1"/>
      <w:r>
        <w:rPr/>
      </w:r>
      <w:r>
        <w:rPr>
          <w:rFonts w:ascii="LM Roman 12" w:hAnsi="LM Roman 12"/>
          <w:spacing w:val="-2"/>
        </w:rPr>
        <w:t>Ton</w:t>
      </w:r>
      <w:r>
        <w:rPr>
          <w:rFonts w:ascii="LM Roman 12" w:hAnsi="LM Roman 12"/>
          <w:spacing w:val="-20"/>
        </w:rPr>
        <w:t> </w:t>
      </w:r>
      <w:r>
        <w:rPr>
          <w:rFonts w:ascii="LM Roman 12" w:hAnsi="LM Roman 12"/>
          <w:spacing w:val="-2"/>
        </w:rPr>
        <w:t>van</w:t>
      </w:r>
      <w:r>
        <w:rPr>
          <w:rFonts w:ascii="LM Roman 12" w:hAnsi="LM Roman 12"/>
          <w:spacing w:val="-19"/>
        </w:rPr>
        <w:t> </w:t>
      </w:r>
      <w:r>
        <w:rPr>
          <w:rFonts w:ascii="LM Roman 12" w:hAnsi="LM Roman 12"/>
          <w:spacing w:val="-2"/>
        </w:rPr>
        <w:t>Deursen</w:t>
      </w:r>
      <w:hyperlink w:history="true" w:anchor="_bookmark0">
        <w:r>
          <w:rPr>
            <w:rFonts w:ascii="LM Roman 8" w:hAnsi="LM Roman 8"/>
            <w:color w:val="0000FF"/>
            <w:spacing w:val="-2"/>
            <w:position w:val="10"/>
            <w:sz w:val="15"/>
          </w:rPr>
          <w:t>1</w:t>
        </w:r>
      </w:hyperlink>
      <w:r>
        <w:rPr>
          <w:rFonts w:ascii="LM Roman 8" w:hAnsi="LM Roman 8"/>
          <w:color w:val="0000FF"/>
          <w:position w:val="10"/>
          <w:sz w:val="15"/>
        </w:rPr>
        <w:tab/>
      </w:r>
      <w:r>
        <w:rPr>
          <w:rFonts w:ascii="LM Roman 12" w:hAnsi="LM Roman 12"/>
          <w:spacing w:val="-3"/>
        </w:rPr>
        <w:t>S</w:t>
      </w:r>
      <w:r>
        <w:rPr>
          <w:rFonts w:ascii="LM Roman 12" w:hAnsi="LM Roman 12"/>
          <w:spacing w:val="-16"/>
        </w:rPr>
        <w:t>a</w:t>
      </w:r>
      <w:r>
        <w:rPr>
          <w:rFonts w:ascii="LM Roman 12" w:hAnsi="LM Roman 12"/>
          <w:spacing w:val="-123"/>
        </w:rPr>
        <w:t>ˇ</w:t>
      </w:r>
      <w:r>
        <w:rPr>
          <w:rFonts w:ascii="LM Roman 12" w:hAnsi="LM Roman 12"/>
          <w:spacing w:val="-3"/>
        </w:rPr>
        <w:t>sa</w:t>
      </w:r>
      <w:r>
        <w:rPr>
          <w:rFonts w:ascii="LM Roman 12" w:hAnsi="LM Roman 12"/>
          <w:spacing w:val="6"/>
        </w:rPr>
        <w:t> </w:t>
      </w:r>
      <w:r>
        <w:rPr>
          <w:rFonts w:ascii="LM Roman 12" w:hAnsi="LM Roman 12"/>
          <w:spacing w:val="8"/>
          <w:w w:val="99"/>
        </w:rPr>
        <w:t>R</w:t>
      </w:r>
      <w:r>
        <w:rPr>
          <w:rFonts w:ascii="LM Roman 12" w:hAnsi="LM Roman 12"/>
          <w:spacing w:val="9"/>
          <w:w w:val="99"/>
        </w:rPr>
        <w:t>a</w:t>
      </w:r>
      <w:r>
        <w:rPr>
          <w:rFonts w:ascii="LM Roman 12" w:hAnsi="LM Roman 12"/>
          <w:spacing w:val="8"/>
          <w:w w:val="99"/>
        </w:rPr>
        <w:t>d</w:t>
      </w:r>
      <w:r>
        <w:rPr>
          <w:rFonts w:ascii="LM Roman 12" w:hAnsi="LM Roman 12"/>
          <w:spacing w:val="9"/>
          <w:w w:val="99"/>
        </w:rPr>
        <w:t>omir</w:t>
      </w:r>
      <w:r>
        <w:rPr>
          <w:rFonts w:ascii="LM Roman 12" w:hAnsi="LM Roman 12"/>
          <w:spacing w:val="2"/>
          <w:w w:val="99"/>
        </w:rPr>
        <w:t>o</w:t>
      </w:r>
      <w:r>
        <w:rPr>
          <w:rFonts w:ascii="LM Roman 12" w:hAnsi="LM Roman 12"/>
          <w:spacing w:val="8"/>
          <w:w w:val="99"/>
        </w:rPr>
        <w:t>v</w:t>
      </w:r>
      <w:r>
        <w:rPr>
          <w:rFonts w:ascii="LM Roman 12" w:hAnsi="LM Roman 12"/>
          <w:spacing w:val="2"/>
          <w:w w:val="99"/>
        </w:rPr>
        <w:t>i</w:t>
      </w:r>
      <w:r>
        <w:rPr>
          <w:rFonts w:ascii="LM Roman 12" w:hAnsi="LM Roman 12"/>
          <w:spacing w:val="-120"/>
          <w:w w:val="99"/>
        </w:rPr>
        <w:t>´</w:t>
      </w:r>
      <w:r>
        <w:rPr>
          <w:rFonts w:ascii="LM Roman 12" w:hAnsi="LM Roman 12"/>
          <w:spacing w:val="7"/>
          <w:w w:val="99"/>
        </w:rPr>
        <w:t>c</w:t>
      </w:r>
      <w:hyperlink w:history="true" w:anchor="_bookmark0">
        <w:r>
          <w:rPr>
            <w:rFonts w:ascii="LM Roman 8" w:hAnsi="LM Roman 8"/>
            <w:color w:val="0000FF"/>
            <w:spacing w:val="8"/>
            <w:w w:val="103"/>
            <w:position w:val="10"/>
            <w:sz w:val="15"/>
          </w:rPr>
          <w:t>2</w:t>
        </w:r>
      </w:hyperlink>
    </w:p>
    <w:p>
      <w:pPr>
        <w:spacing w:line="180" w:lineRule="exact" w:before="108"/>
        <w:ind w:left="90" w:right="0" w:firstLine="0"/>
        <w:jc w:val="center"/>
        <w:rPr>
          <w:rFonts w:ascii="LM Roman 8" w:hAnsi="LM Roman 8"/>
          <w:i/>
          <w:sz w:val="15"/>
        </w:rPr>
      </w:pPr>
      <w:r>
        <w:rPr>
          <w:rFonts w:ascii="LM Roman 8" w:hAnsi="LM Roman 8"/>
          <w:i/>
          <w:spacing w:val="-8"/>
          <w:w w:val="105"/>
          <w:sz w:val="15"/>
        </w:rPr>
        <w:t>Universit´e</w:t>
      </w:r>
      <w:r>
        <w:rPr>
          <w:rFonts w:ascii="LM Roman 8" w:hAnsi="LM Roman 8"/>
          <w:i/>
          <w:spacing w:val="-2"/>
          <w:w w:val="105"/>
          <w:sz w:val="15"/>
        </w:rPr>
        <w:t> </w:t>
      </w:r>
      <w:r>
        <w:rPr>
          <w:rFonts w:ascii="LM Roman 8" w:hAnsi="LM Roman 8"/>
          <w:i/>
          <w:spacing w:val="-8"/>
          <w:w w:val="105"/>
          <w:sz w:val="15"/>
        </w:rPr>
        <w:t>du</w:t>
      </w:r>
      <w:r>
        <w:rPr>
          <w:rFonts w:ascii="LM Roman 8" w:hAnsi="LM Roman 8"/>
          <w:i/>
          <w:spacing w:val="-3"/>
          <w:w w:val="105"/>
          <w:sz w:val="15"/>
        </w:rPr>
        <w:t> </w:t>
      </w:r>
      <w:r>
        <w:rPr>
          <w:rFonts w:ascii="LM Roman 8" w:hAnsi="LM Roman 8"/>
          <w:i/>
          <w:spacing w:val="-8"/>
          <w:w w:val="105"/>
          <w:sz w:val="15"/>
        </w:rPr>
        <w:t>Luxembourg</w:t>
      </w:r>
    </w:p>
    <w:p>
      <w:pPr>
        <w:spacing w:line="165" w:lineRule="auto" w:before="19"/>
        <w:ind w:left="1711" w:right="1618" w:firstLine="0"/>
        <w:jc w:val="center"/>
        <w:rPr>
          <w:rFonts w:ascii="LM Roman 8" w:hAnsi="LM Roman 8"/>
          <w:i/>
          <w:sz w:val="15"/>
        </w:rPr>
      </w:pPr>
      <w:r>
        <w:rPr>
          <w:rFonts w:ascii="LM Roman 8" w:hAnsi="LM Roman 8"/>
          <w:i/>
          <w:spacing w:val="-4"/>
          <w:w w:val="105"/>
          <w:sz w:val="15"/>
        </w:rPr>
        <w:t>Facult´e</w:t>
      </w:r>
      <w:r>
        <w:rPr>
          <w:rFonts w:ascii="LM Roman 8" w:hAnsi="LM Roman 8"/>
          <w:i/>
          <w:spacing w:val="-5"/>
          <w:w w:val="105"/>
          <w:sz w:val="15"/>
        </w:rPr>
        <w:t> </w:t>
      </w:r>
      <w:r>
        <w:rPr>
          <w:rFonts w:ascii="LM Roman 8" w:hAnsi="LM Roman 8"/>
          <w:i/>
          <w:spacing w:val="-4"/>
          <w:w w:val="105"/>
          <w:sz w:val="15"/>
        </w:rPr>
        <w:t>des</w:t>
      </w:r>
      <w:r>
        <w:rPr>
          <w:rFonts w:ascii="LM Roman 8" w:hAnsi="LM Roman 8"/>
          <w:i/>
          <w:spacing w:val="-6"/>
          <w:w w:val="105"/>
          <w:sz w:val="15"/>
        </w:rPr>
        <w:t> </w:t>
      </w:r>
      <w:r>
        <w:rPr>
          <w:rFonts w:ascii="LM Roman 8" w:hAnsi="LM Roman 8"/>
          <w:i/>
          <w:spacing w:val="-4"/>
          <w:w w:val="105"/>
          <w:sz w:val="15"/>
        </w:rPr>
        <w:t>Sciences,</w:t>
      </w:r>
      <w:r>
        <w:rPr>
          <w:rFonts w:ascii="LM Roman 8" w:hAnsi="LM Roman 8"/>
          <w:i/>
          <w:spacing w:val="-7"/>
          <w:w w:val="105"/>
          <w:sz w:val="15"/>
        </w:rPr>
        <w:t> </w:t>
      </w:r>
      <w:r>
        <w:rPr>
          <w:rFonts w:ascii="LM Roman 8" w:hAnsi="LM Roman 8"/>
          <w:i/>
          <w:spacing w:val="-4"/>
          <w:w w:val="105"/>
          <w:sz w:val="15"/>
        </w:rPr>
        <w:t>de</w:t>
      </w:r>
      <w:r>
        <w:rPr>
          <w:rFonts w:ascii="LM Roman 8" w:hAnsi="LM Roman 8"/>
          <w:i/>
          <w:spacing w:val="-5"/>
          <w:w w:val="105"/>
          <w:sz w:val="15"/>
        </w:rPr>
        <w:t> </w:t>
      </w:r>
      <w:r>
        <w:rPr>
          <w:rFonts w:ascii="LM Roman 8" w:hAnsi="LM Roman 8"/>
          <w:i/>
          <w:spacing w:val="-4"/>
          <w:w w:val="105"/>
          <w:sz w:val="15"/>
        </w:rPr>
        <w:t>la</w:t>
      </w:r>
      <w:r>
        <w:rPr>
          <w:rFonts w:ascii="LM Roman 8" w:hAnsi="LM Roman 8"/>
          <w:i/>
          <w:spacing w:val="-6"/>
          <w:w w:val="105"/>
          <w:sz w:val="15"/>
        </w:rPr>
        <w:t> </w:t>
      </w:r>
      <w:r>
        <w:rPr>
          <w:rFonts w:ascii="LM Roman 8" w:hAnsi="LM Roman 8"/>
          <w:i/>
          <w:spacing w:val="-4"/>
          <w:w w:val="105"/>
          <w:sz w:val="15"/>
        </w:rPr>
        <w:t>Technologie et</w:t>
      </w:r>
      <w:r>
        <w:rPr>
          <w:rFonts w:ascii="LM Roman 8" w:hAnsi="LM Roman 8"/>
          <w:i/>
          <w:spacing w:val="-7"/>
          <w:w w:val="105"/>
          <w:sz w:val="15"/>
        </w:rPr>
        <w:t> </w:t>
      </w:r>
      <w:r>
        <w:rPr>
          <w:rFonts w:ascii="LM Roman 8" w:hAnsi="LM Roman 8"/>
          <w:i/>
          <w:spacing w:val="-4"/>
          <w:w w:val="105"/>
          <w:sz w:val="15"/>
        </w:rPr>
        <w:t>de</w:t>
      </w:r>
      <w:r>
        <w:rPr>
          <w:rFonts w:ascii="LM Roman 8" w:hAnsi="LM Roman 8"/>
          <w:i/>
          <w:spacing w:val="-7"/>
          <w:w w:val="105"/>
          <w:sz w:val="15"/>
        </w:rPr>
        <w:t> </w:t>
      </w:r>
      <w:r>
        <w:rPr>
          <w:rFonts w:ascii="LM Roman 8" w:hAnsi="LM Roman 8"/>
          <w:i/>
          <w:spacing w:val="-4"/>
          <w:w w:val="105"/>
          <w:sz w:val="15"/>
        </w:rPr>
        <w:t>la Communication</w:t>
      </w:r>
      <w:r>
        <w:rPr>
          <w:rFonts w:ascii="LM Roman 8" w:hAnsi="LM Roman 8"/>
          <w:i/>
          <w:spacing w:val="-4"/>
          <w:w w:val="105"/>
          <w:sz w:val="15"/>
        </w:rPr>
        <w:t> </w:t>
      </w:r>
      <w:r>
        <w:rPr>
          <w:rFonts w:ascii="LM Roman 8" w:hAnsi="LM Roman 8"/>
          <w:i/>
          <w:w w:val="105"/>
          <w:sz w:val="15"/>
        </w:rPr>
        <w:t>6, rue Richard Coudenhove-Kalergi</w:t>
      </w:r>
    </w:p>
    <w:p>
      <w:pPr>
        <w:spacing w:line="161" w:lineRule="exact" w:before="0"/>
        <w:ind w:left="0" w:right="2" w:firstLine="0"/>
        <w:jc w:val="center"/>
        <w:rPr>
          <w:rFonts w:ascii="LM Roman 8"/>
          <w:i/>
          <w:sz w:val="15"/>
        </w:rPr>
      </w:pPr>
      <w:r>
        <w:rPr>
          <w:rFonts w:ascii="LM Roman 8"/>
          <w:i/>
          <w:w w:val="105"/>
          <w:sz w:val="15"/>
        </w:rPr>
        <w:t>L-1359</w:t>
      </w:r>
      <w:r>
        <w:rPr>
          <w:rFonts w:ascii="LM Roman 8"/>
          <w:i/>
          <w:spacing w:val="-13"/>
          <w:w w:val="105"/>
          <w:sz w:val="15"/>
        </w:rPr>
        <w:t> </w:t>
      </w:r>
      <w:r>
        <w:rPr>
          <w:rFonts w:ascii="LM Roman 8"/>
          <w:i/>
          <w:spacing w:val="-2"/>
          <w:w w:val="105"/>
          <w:sz w:val="15"/>
        </w:rPr>
        <w:t>Luxembourg</w:t>
      </w:r>
    </w:p>
    <w:p>
      <w:pPr>
        <w:pStyle w:val="BodyText"/>
        <w:spacing w:before="171"/>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304034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939724pt;width:383.25pt;height:.1pt;mso-position-horizontal-relative:page;mso-position-vertical-relative:paragraph;z-index:-15728640;mso-wrap-distance-left:0;mso-wrap-distance-right:0" id="docshape1" coordorigin="901,479" coordsize="7665,0" path="m901,479l8565,479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1" w:right="129" w:firstLine="0"/>
        <w:jc w:val="both"/>
        <w:rPr>
          <w:rFonts w:ascii="LM Roman 8" w:hAnsi="LM Roman 8"/>
          <w:sz w:val="15"/>
        </w:rPr>
      </w:pPr>
      <w:r>
        <w:rPr>
          <w:rFonts w:ascii="LM Roman 8" w:hAnsi="LM Roman 8"/>
          <w:w w:val="105"/>
          <w:sz w:val="15"/>
        </w:rPr>
        <w:t>In the context of Dolev-Yao style analysis of security protocols,</w:t>
      </w:r>
      <w:r>
        <w:rPr>
          <w:rFonts w:ascii="LM Roman 8" w:hAnsi="LM Roman 8"/>
          <w:w w:val="105"/>
          <w:sz w:val="15"/>
        </w:rPr>
        <w:t> we investigate the security claims of a recently proposed RFID authentication protocol.</w:t>
      </w:r>
      <w:r>
        <w:rPr>
          <w:rFonts w:ascii="LM Roman 8" w:hAnsi="LM Roman 8"/>
          <w:spacing w:val="40"/>
          <w:w w:val="105"/>
          <w:sz w:val="15"/>
        </w:rPr>
        <w:t> </w:t>
      </w:r>
      <w:r>
        <w:rPr>
          <w:rFonts w:ascii="LM Roman 8" w:hAnsi="LM Roman 8"/>
          <w:w w:val="105"/>
          <w:sz w:val="15"/>
        </w:rPr>
        <w:t>We exhibit a flaw which has gone unnoticed in RFID </w:t>
      </w:r>
      <w:r>
        <w:rPr>
          <w:rFonts w:ascii="LM Roman 8" w:hAnsi="LM Roman 8"/>
          <w:sz w:val="15"/>
        </w:rPr>
        <w:t>protocol literature</w:t>
      </w:r>
      <w:r>
        <w:rPr>
          <w:rFonts w:ascii="LM Roman 8" w:hAnsi="LM Roman 8"/>
          <w:spacing w:val="-6"/>
          <w:sz w:val="15"/>
        </w:rPr>
        <w:t> </w:t>
      </w:r>
      <w:r>
        <w:rPr>
          <w:rFonts w:ascii="LM Roman 8" w:hAnsi="LM Roman 8"/>
          <w:sz w:val="15"/>
        </w:rPr>
        <w:t>and</w:t>
      </w:r>
      <w:r>
        <w:rPr>
          <w:rFonts w:ascii="LM Roman 8" w:hAnsi="LM Roman 8"/>
          <w:spacing w:val="-2"/>
          <w:sz w:val="15"/>
        </w:rPr>
        <w:t> </w:t>
      </w:r>
      <w:r>
        <w:rPr>
          <w:rFonts w:ascii="LM Roman 8" w:hAnsi="LM Roman 8"/>
          <w:sz w:val="15"/>
        </w:rPr>
        <w:t>present</w:t>
      </w:r>
      <w:r>
        <w:rPr>
          <w:rFonts w:ascii="LM Roman 8" w:hAnsi="LM Roman 8"/>
          <w:spacing w:val="-1"/>
          <w:sz w:val="15"/>
        </w:rPr>
        <w:t> </w:t>
      </w:r>
      <w:r>
        <w:rPr>
          <w:rFonts w:ascii="LM Roman 8" w:hAnsi="LM Roman 8"/>
          <w:sz w:val="15"/>
        </w:rPr>
        <w:t>the</w:t>
      </w:r>
      <w:r>
        <w:rPr>
          <w:rFonts w:ascii="LM Roman 8" w:hAnsi="LM Roman 8"/>
          <w:spacing w:val="-4"/>
          <w:sz w:val="15"/>
        </w:rPr>
        <w:t> </w:t>
      </w:r>
      <w:r>
        <w:rPr>
          <w:rFonts w:ascii="LM Roman 8" w:hAnsi="LM Roman 8"/>
          <w:sz w:val="15"/>
        </w:rPr>
        <w:t>resulting</w:t>
      </w:r>
      <w:r>
        <w:rPr>
          <w:rFonts w:ascii="LM Roman 8" w:hAnsi="LM Roman 8"/>
          <w:spacing w:val="-6"/>
          <w:sz w:val="15"/>
        </w:rPr>
        <w:t> </w:t>
      </w:r>
      <w:r>
        <w:rPr>
          <w:rFonts w:ascii="LM Roman 8" w:hAnsi="LM Roman 8"/>
          <w:sz w:val="15"/>
        </w:rPr>
        <w:t>attacks on</w:t>
      </w:r>
      <w:r>
        <w:rPr>
          <w:rFonts w:ascii="LM Roman 8" w:hAnsi="LM Roman 8"/>
          <w:spacing w:val="-6"/>
          <w:sz w:val="15"/>
        </w:rPr>
        <w:t> </w:t>
      </w:r>
      <w:r>
        <w:rPr>
          <w:rFonts w:ascii="LM Roman 8" w:hAnsi="LM Roman 8"/>
          <w:sz w:val="15"/>
        </w:rPr>
        <w:t>authentication, untraceability, and</w:t>
      </w:r>
      <w:r>
        <w:rPr>
          <w:rFonts w:ascii="LM Roman 8" w:hAnsi="LM Roman 8"/>
          <w:spacing w:val="-2"/>
          <w:sz w:val="15"/>
        </w:rPr>
        <w:t> </w:t>
      </w:r>
      <w:r>
        <w:rPr>
          <w:rFonts w:ascii="LM Roman 8" w:hAnsi="LM Roman 8"/>
          <w:sz w:val="15"/>
        </w:rPr>
        <w:t>desynchronization </w:t>
      </w:r>
      <w:r>
        <w:rPr>
          <w:rFonts w:ascii="LM Roman 8" w:hAnsi="LM Roman 8"/>
          <w:w w:val="105"/>
          <w:sz w:val="15"/>
        </w:rPr>
        <w:t>resistance.</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analyze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discuss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authors’</w:t>
      </w:r>
      <w:r>
        <w:rPr>
          <w:rFonts w:ascii="LM Roman 8" w:hAnsi="LM Roman 8"/>
          <w:spacing w:val="-14"/>
          <w:w w:val="105"/>
          <w:sz w:val="15"/>
        </w:rPr>
        <w:t> </w:t>
      </w:r>
      <w:r>
        <w:rPr>
          <w:rFonts w:ascii="LM Roman 8" w:hAnsi="LM Roman 8"/>
          <w:w w:val="105"/>
          <w:sz w:val="15"/>
        </w:rPr>
        <w:t>proofs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security.</w:t>
      </w:r>
      <w:r>
        <w:rPr>
          <w:rFonts w:ascii="LM Roman 8" w:hAnsi="LM Roman 8"/>
          <w:spacing w:val="-14"/>
          <w:w w:val="105"/>
          <w:sz w:val="15"/>
        </w:rPr>
        <w:t> </w:t>
      </w:r>
      <w:r>
        <w:rPr>
          <w:rFonts w:ascii="LM Roman 8" w:hAnsi="LM Roman 8"/>
          <w:w w:val="105"/>
          <w:sz w:val="15"/>
        </w:rPr>
        <w:t>References</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other</w:t>
      </w:r>
      <w:r>
        <w:rPr>
          <w:rFonts w:ascii="LM Roman 8" w:hAnsi="LM Roman 8"/>
          <w:spacing w:val="-14"/>
          <w:w w:val="105"/>
          <w:sz w:val="15"/>
        </w:rPr>
        <w:t> </w:t>
      </w:r>
      <w:r>
        <w:rPr>
          <w:rFonts w:ascii="LM Roman 8" w:hAnsi="LM Roman 8"/>
          <w:w w:val="105"/>
          <w:sz w:val="15"/>
        </w:rPr>
        <w:t>vulnerable</w:t>
      </w:r>
      <w:r>
        <w:rPr>
          <w:rFonts w:ascii="LM Roman 8" w:hAnsi="LM Roman 8"/>
          <w:spacing w:val="-14"/>
          <w:w w:val="105"/>
          <w:sz w:val="15"/>
        </w:rPr>
        <w:t> </w:t>
      </w:r>
      <w:r>
        <w:rPr>
          <w:rFonts w:ascii="LM Roman 8" w:hAnsi="LM Roman 8"/>
          <w:w w:val="105"/>
          <w:sz w:val="15"/>
        </w:rPr>
        <w:t>protocols are given.</w:t>
      </w:r>
    </w:p>
    <w:p>
      <w:pPr>
        <w:spacing w:before="133"/>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0"/>
          <w:w w:val="105"/>
          <w:sz w:val="15"/>
        </w:rPr>
        <w:t> </w:t>
      </w:r>
      <w:r>
        <w:rPr>
          <w:rFonts w:ascii="LM Roman 8"/>
          <w:spacing w:val="-2"/>
          <w:w w:val="105"/>
          <w:sz w:val="15"/>
        </w:rPr>
        <w:t>Verification,</w:t>
      </w:r>
      <w:r>
        <w:rPr>
          <w:rFonts w:ascii="LM Roman 8"/>
          <w:spacing w:val="-6"/>
          <w:w w:val="105"/>
          <w:sz w:val="15"/>
        </w:rPr>
        <w:t> </w:t>
      </w:r>
      <w:r>
        <w:rPr>
          <w:rFonts w:ascii="LM Roman 8"/>
          <w:spacing w:val="-2"/>
          <w:w w:val="105"/>
          <w:sz w:val="15"/>
        </w:rPr>
        <w:t>RFID,</w:t>
      </w:r>
      <w:r>
        <w:rPr>
          <w:rFonts w:ascii="LM Roman 8"/>
          <w:spacing w:val="-6"/>
          <w:w w:val="105"/>
          <w:sz w:val="15"/>
        </w:rPr>
        <w:t> </w:t>
      </w:r>
      <w:r>
        <w:rPr>
          <w:rFonts w:ascii="LM Roman 8"/>
          <w:spacing w:val="-2"/>
          <w:w w:val="105"/>
          <w:sz w:val="15"/>
        </w:rPr>
        <w:t>security</w:t>
      </w:r>
      <w:r>
        <w:rPr>
          <w:rFonts w:ascii="LM Roman 8"/>
          <w:spacing w:val="-7"/>
          <w:w w:val="105"/>
          <w:sz w:val="15"/>
        </w:rPr>
        <w:t> </w:t>
      </w:r>
      <w:r>
        <w:rPr>
          <w:rFonts w:ascii="LM Roman 8"/>
          <w:spacing w:val="-2"/>
          <w:w w:val="105"/>
          <w:sz w:val="15"/>
        </w:rPr>
        <w:t>protocols.</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92529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85803pt;width:383.25pt;height:.1pt;mso-position-horizontal-relative:page;mso-position-vertical-relative:paragraph;z-index:-15728128;mso-wrap-distance-left:0;mso-wrap-distance-right:0" id="docshape2" coordorigin="901,146" coordsize="7665,0" path="m901,146l8565,146e" filled="false" stroked="true" strokeweight=".466187pt" strokecolor="#000000">
                <v:path arrowok="t"/>
                <v:stroke dashstyle="solid"/>
                <w10:wrap type="topAndBottom"/>
              </v:shape>
            </w:pict>
          </mc:Fallback>
        </mc:AlternateContent>
      </w:r>
    </w:p>
    <w:p>
      <w:pPr>
        <w:pStyle w:val="BodyText"/>
        <w:spacing w:before="85"/>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6"/>
        <w:ind w:left="221" w:right="123"/>
      </w:pPr>
      <w:r>
        <w:rPr/>
        <w:t>Radio</w:t>
      </w:r>
      <w:r>
        <w:rPr>
          <w:spacing w:val="-6"/>
        </w:rPr>
        <w:t> </w:t>
      </w:r>
      <w:r>
        <w:rPr/>
        <w:t>frequency</w:t>
      </w:r>
      <w:r>
        <w:rPr>
          <w:spacing w:val="-9"/>
        </w:rPr>
        <w:t> </w:t>
      </w:r>
      <w:r>
        <w:rPr/>
        <w:t>identification</w:t>
      </w:r>
      <w:r>
        <w:rPr>
          <w:spacing w:val="-1"/>
        </w:rPr>
        <w:t> </w:t>
      </w:r>
      <w:r>
        <w:rPr/>
        <w:t>(RFID)</w:t>
      </w:r>
      <w:r>
        <w:rPr>
          <w:spacing w:val="-6"/>
        </w:rPr>
        <w:t> </w:t>
      </w:r>
      <w:r>
        <w:rPr/>
        <w:t>systems</w:t>
      </w:r>
      <w:r>
        <w:rPr>
          <w:spacing w:val="-7"/>
        </w:rPr>
        <w:t> </w:t>
      </w:r>
      <w:r>
        <w:rPr/>
        <w:t>aim</w:t>
      </w:r>
      <w:r>
        <w:rPr>
          <w:spacing w:val="-7"/>
        </w:rPr>
        <w:t> </w:t>
      </w:r>
      <w:r>
        <w:rPr/>
        <w:t>to</w:t>
      </w:r>
      <w:r>
        <w:rPr>
          <w:spacing w:val="-6"/>
        </w:rPr>
        <w:t> </w:t>
      </w:r>
      <w:r>
        <w:rPr/>
        <w:t>identify</w:t>
      </w:r>
      <w:r>
        <w:rPr>
          <w:spacing w:val="-7"/>
        </w:rPr>
        <w:t> </w:t>
      </w:r>
      <w:r>
        <w:rPr/>
        <w:t>tags</w:t>
      </w:r>
      <w:r>
        <w:rPr>
          <w:spacing w:val="-5"/>
        </w:rPr>
        <w:t> </w:t>
      </w:r>
      <w:r>
        <w:rPr/>
        <w:t>to</w:t>
      </w:r>
      <w:r>
        <w:rPr>
          <w:spacing w:val="-6"/>
        </w:rPr>
        <w:t> </w:t>
      </w:r>
      <w:r>
        <w:rPr/>
        <w:t>readers</w:t>
      </w:r>
      <w:r>
        <w:rPr>
          <w:spacing w:val="-10"/>
        </w:rPr>
        <w:t> </w:t>
      </w:r>
      <w:r>
        <w:rPr/>
        <w:t>in</w:t>
      </w:r>
      <w:r>
        <w:rPr>
          <w:spacing w:val="-6"/>
        </w:rPr>
        <w:t> </w:t>
      </w:r>
      <w:r>
        <w:rPr/>
        <w:t>an open environment where neither visual nor physical contact is needed for commu- nication.</w:t>
      </w:r>
      <w:r>
        <w:rPr>
          <w:spacing w:val="40"/>
        </w:rPr>
        <w:t> </w:t>
      </w:r>
      <w:r>
        <w:rPr/>
        <w:t>Because of their low production costs [</w:t>
      </w:r>
      <w:hyperlink w:history="true" w:anchor="_bookmark47">
        <w:r>
          <w:rPr>
            <w:color w:val="0000FF"/>
          </w:rPr>
          <w:t>37</w:t>
        </w:r>
      </w:hyperlink>
      <w:r>
        <w:rPr/>
        <w:t>] and small size, RFID tags are expected</w:t>
      </w:r>
      <w:r>
        <w:rPr>
          <w:spacing w:val="-6"/>
        </w:rPr>
        <w:t> </w:t>
      </w:r>
      <w:r>
        <w:rPr/>
        <w:t>to</w:t>
      </w:r>
      <w:r>
        <w:rPr>
          <w:spacing w:val="-9"/>
        </w:rPr>
        <w:t> </w:t>
      </w:r>
      <w:r>
        <w:rPr/>
        <w:t>replace</w:t>
      </w:r>
      <w:r>
        <w:rPr>
          <w:spacing w:val="-6"/>
        </w:rPr>
        <w:t> </w:t>
      </w:r>
      <w:r>
        <w:rPr/>
        <w:t>traditional</w:t>
      </w:r>
      <w:r>
        <w:rPr>
          <w:spacing w:val="-5"/>
        </w:rPr>
        <w:t> </w:t>
      </w:r>
      <w:r>
        <w:rPr/>
        <w:t>identification</w:t>
      </w:r>
      <w:r>
        <w:rPr>
          <w:spacing w:val="-4"/>
        </w:rPr>
        <w:t> </w:t>
      </w:r>
      <w:r>
        <w:rPr/>
        <w:t>methods</w:t>
      </w:r>
      <w:r>
        <w:rPr>
          <w:spacing w:val="-10"/>
        </w:rPr>
        <w:t> </w:t>
      </w:r>
      <w:r>
        <w:rPr/>
        <w:t>such</w:t>
      </w:r>
      <w:r>
        <w:rPr>
          <w:spacing w:val="-8"/>
        </w:rPr>
        <w:t> </w:t>
      </w:r>
      <w:r>
        <w:rPr/>
        <w:t>as</w:t>
      </w:r>
      <w:r>
        <w:rPr>
          <w:spacing w:val="-10"/>
        </w:rPr>
        <w:t> </w:t>
      </w:r>
      <w:r>
        <w:rPr/>
        <w:t>bar</w:t>
      </w:r>
      <w:r>
        <w:rPr>
          <w:spacing w:val="-9"/>
        </w:rPr>
        <w:t> </w:t>
      </w:r>
      <w:r>
        <w:rPr/>
        <w:t>codes.</w:t>
      </w:r>
      <w:r>
        <w:rPr>
          <w:spacing w:val="23"/>
        </w:rPr>
        <w:t> </w:t>
      </w:r>
      <w:r>
        <w:rPr/>
        <w:t>Currently, RFID tags are used, for instance, in passports [</w:t>
      </w:r>
      <w:hyperlink w:history="true" w:anchor="_bookmark27">
        <w:r>
          <w:rPr>
            <w:color w:val="0000FF"/>
          </w:rPr>
          <w:t>17</w:t>
        </w:r>
      </w:hyperlink>
      <w:r>
        <w:rPr/>
        <w:t>], access control cards for public transportation [</w:t>
      </w:r>
      <w:hyperlink w:history="true" w:anchor="_bookmark50">
        <w:r>
          <w:rPr>
            <w:color w:val="0000FF"/>
          </w:rPr>
          <w:t>40</w:t>
        </w:r>
      </w:hyperlink>
      <w:r>
        <w:rPr/>
        <w:t>], and location tracking systems [</w:t>
      </w:r>
      <w:hyperlink w:history="true" w:anchor="_bookmark33">
        <w:r>
          <w:rPr>
            <w:color w:val="0000FF"/>
          </w:rPr>
          <w:t>24</w:t>
        </w:r>
      </w:hyperlink>
      <w:r>
        <w:rPr/>
        <w:t>,</w:t>
      </w:r>
      <w:hyperlink w:history="true" w:anchor="_bookmark38">
        <w:r>
          <w:rPr>
            <w:color w:val="0000FF"/>
          </w:rPr>
          <w:t>29</w:t>
        </w:r>
      </w:hyperlink>
      <w:r>
        <w:rPr/>
        <w:t>].</w:t>
      </w:r>
    </w:p>
    <w:p>
      <w:pPr>
        <w:pStyle w:val="BodyText"/>
        <w:spacing w:line="216" w:lineRule="auto" w:before="13"/>
        <w:ind w:left="221" w:right="126" w:firstLine="319"/>
      </w:pPr>
      <w:r>
        <w:rPr/>
        <w:t>These examples show that RFID tags, as opposed to bar codes, are not only used</w:t>
      </w:r>
      <w:r>
        <w:rPr>
          <w:spacing w:val="-11"/>
        </w:rPr>
        <w:t> </w:t>
      </w:r>
      <w:r>
        <w:rPr/>
        <w:t>to</w:t>
      </w:r>
      <w:r>
        <w:rPr>
          <w:spacing w:val="-11"/>
        </w:rPr>
        <w:t> </w:t>
      </w:r>
      <w:r>
        <w:rPr/>
        <w:t>identify</w:t>
      </w:r>
      <w:r>
        <w:rPr>
          <w:spacing w:val="-10"/>
        </w:rPr>
        <w:t> </w:t>
      </w:r>
      <w:r>
        <w:rPr/>
        <w:t>objects</w:t>
      </w:r>
      <w:r>
        <w:rPr>
          <w:spacing w:val="-10"/>
        </w:rPr>
        <w:t> </w:t>
      </w:r>
      <w:r>
        <w:rPr/>
        <w:t>or</w:t>
      </w:r>
      <w:r>
        <w:rPr>
          <w:spacing w:val="-9"/>
        </w:rPr>
        <w:t> </w:t>
      </w:r>
      <w:r>
        <w:rPr/>
        <w:t>people,</w:t>
      </w:r>
      <w:r>
        <w:rPr>
          <w:spacing w:val="-8"/>
        </w:rPr>
        <w:t> </w:t>
      </w:r>
      <w:r>
        <w:rPr/>
        <w:t>but</w:t>
      </w:r>
      <w:r>
        <w:rPr>
          <w:spacing w:val="-16"/>
        </w:rPr>
        <w:t> </w:t>
      </w:r>
      <w:r>
        <w:rPr/>
        <w:t>also</w:t>
      </w:r>
      <w:r>
        <w:rPr>
          <w:spacing w:val="-9"/>
        </w:rPr>
        <w:t> </w:t>
      </w:r>
      <w:r>
        <w:rPr/>
        <w:t>to</w:t>
      </w:r>
      <w:r>
        <w:rPr>
          <w:spacing w:val="-11"/>
        </w:rPr>
        <w:t> </w:t>
      </w:r>
      <w:r>
        <w:rPr/>
        <w:t>authenticate</w:t>
      </w:r>
      <w:r>
        <w:rPr>
          <w:spacing w:val="-7"/>
        </w:rPr>
        <w:t> </w:t>
      </w:r>
      <w:r>
        <w:rPr/>
        <w:t>them.</w:t>
      </w:r>
      <w:r>
        <w:rPr>
          <w:spacing w:val="23"/>
        </w:rPr>
        <w:t> </w:t>
      </w:r>
      <w:r>
        <w:rPr/>
        <w:t>Such</w:t>
      </w:r>
      <w:r>
        <w:rPr>
          <w:spacing w:val="-14"/>
        </w:rPr>
        <w:t> </w:t>
      </w:r>
      <w:r>
        <w:rPr/>
        <w:t>applications, however, raise privacy concerns, in particular the worry that people may become traceable by carrying RFID-equipped objects. But attaining strong authentication while guaranteeing untraceability of RFID tags is a delicate task.</w:t>
      </w:r>
      <w:r>
        <w:rPr>
          <w:spacing w:val="40"/>
        </w:rPr>
        <w:t> </w:t>
      </w:r>
      <w:r>
        <w:rPr/>
        <w:t>The computa- tional limitations of RFID tags impose significant restrictions on the number and type of cryptographic primitives that can be</w:t>
      </w:r>
      <w:r>
        <w:rPr>
          <w:spacing w:val="-2"/>
        </w:rPr>
        <w:t> </w:t>
      </w:r>
      <w:r>
        <w:rPr/>
        <w:t>implemented on them. Moreover, au- thentication</w:t>
      </w:r>
      <w:r>
        <w:rPr>
          <w:spacing w:val="19"/>
        </w:rPr>
        <w:t> </w:t>
      </w:r>
      <w:r>
        <w:rPr/>
        <w:t>and</w:t>
      </w:r>
      <w:r>
        <w:rPr>
          <w:spacing w:val="13"/>
        </w:rPr>
        <w:t> </w:t>
      </w:r>
      <w:r>
        <w:rPr/>
        <w:t>untraceability</w:t>
      </w:r>
      <w:r>
        <w:rPr>
          <w:spacing w:val="17"/>
        </w:rPr>
        <w:t> </w:t>
      </w:r>
      <w:r>
        <w:rPr/>
        <w:t>have</w:t>
      </w:r>
      <w:r>
        <w:rPr>
          <w:spacing w:val="15"/>
        </w:rPr>
        <w:t> </w:t>
      </w:r>
      <w:r>
        <w:rPr/>
        <w:t>contradictory</w:t>
      </w:r>
      <w:r>
        <w:rPr>
          <w:spacing w:val="18"/>
        </w:rPr>
        <w:t> </w:t>
      </w:r>
      <w:r>
        <w:rPr/>
        <w:t>features.</w:t>
      </w:r>
      <w:r>
        <w:rPr>
          <w:spacing w:val="70"/>
        </w:rPr>
        <w:t> </w:t>
      </w:r>
      <w:r>
        <w:rPr/>
        <w:t>In</w:t>
      </w:r>
      <w:r>
        <w:rPr>
          <w:spacing w:val="13"/>
        </w:rPr>
        <w:t> </w:t>
      </w:r>
      <w:r>
        <w:rPr/>
        <w:t>a</w:t>
      </w:r>
      <w:r>
        <w:rPr>
          <w:spacing w:val="12"/>
        </w:rPr>
        <w:t> </w:t>
      </w:r>
      <w:r>
        <w:rPr>
          <w:spacing w:val="-2"/>
        </w:rPr>
        <w:t>communication</w:t>
      </w:r>
    </w:p>
    <w:p>
      <w:pPr>
        <w:pStyle w:val="BodyText"/>
        <w:spacing w:before="5"/>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117874</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9.281487pt" to="62.466301pt,9.747674pt" stroked="true" strokeweight="34.847401pt" strokecolor="#000000">
                <v:stroke dashstyle="solid"/>
                <w10:wrap type="topAndBottom"/>
              </v:line>
            </w:pict>
          </mc:Fallback>
        </mc:AlternateContent>
      </w:r>
    </w:p>
    <w:p>
      <w:pPr>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ton.vandeursen@uni.lu</w:t>
        </w:r>
      </w:hyperlink>
    </w:p>
    <w:p>
      <w:pPr>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sasa.radomirovic@uni.lu</w:t>
        </w:r>
      </w:hyperlink>
    </w:p>
    <w:p>
      <w:pPr>
        <w:pStyle w:val="BodyText"/>
        <w:spacing w:before="119"/>
        <w:ind w:left="0"/>
        <w:jc w:val="left"/>
        <w:rPr>
          <w:rFonts w:ascii="MathJax_Typewriter"/>
          <w:sz w:val="14"/>
        </w:rPr>
      </w:pPr>
    </w:p>
    <w:p>
      <w:pPr>
        <w:spacing w:before="0"/>
        <w:ind w:left="229"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7"/>
        <w:ind w:left="227" w:right="0" w:firstLine="0"/>
        <w:jc w:val="left"/>
        <w:rPr>
          <w:rFonts w:ascii="Times New Roman"/>
          <w:sz w:val="16"/>
        </w:rPr>
      </w:pPr>
      <w:r>
        <w:rPr>
          <w:rFonts w:ascii="Times New Roman"/>
          <w:spacing w:val="-2"/>
          <w:sz w:val="16"/>
        </w:rPr>
        <w:t>doi:10.1016/j.entcs.2009.07.037</w:t>
      </w:r>
    </w:p>
    <w:p>
      <w:pPr>
        <w:spacing w:after="0"/>
        <w:jc w:val="left"/>
        <w:rPr>
          <w:rFonts w:ascii="Times New Roman"/>
          <w:sz w:val="16"/>
        </w:rPr>
        <w:sectPr>
          <w:footerReference w:type="default" r:id="rId5"/>
          <w:type w:val="continuous"/>
          <w:pgSz w:w="9360" w:h="13610"/>
          <w:pgMar w:header="0" w:footer="0" w:top="920" w:bottom="280" w:left="680" w:right="660"/>
          <w:pgNumType w:start="41"/>
        </w:sectPr>
      </w:pPr>
    </w:p>
    <w:p>
      <w:pPr>
        <w:pStyle w:val="BodyText"/>
        <w:spacing w:line="216" w:lineRule="auto" w:before="136"/>
        <w:ind w:right="238"/>
      </w:pPr>
      <w:r>
        <w:rPr/>
        <w:t>with</w:t>
      </w:r>
      <w:r>
        <w:rPr>
          <w:spacing w:val="-7"/>
        </w:rPr>
        <w:t> </w:t>
      </w:r>
      <w:r>
        <w:rPr/>
        <w:t>an</w:t>
      </w:r>
      <w:r>
        <w:rPr>
          <w:spacing w:val="-9"/>
        </w:rPr>
        <w:t> </w:t>
      </w:r>
      <w:r>
        <w:rPr/>
        <w:t>RFID</w:t>
      </w:r>
      <w:r>
        <w:rPr>
          <w:spacing w:val="-9"/>
        </w:rPr>
        <w:t> </w:t>
      </w:r>
      <w:r>
        <w:rPr/>
        <w:t>reader,</w:t>
      </w:r>
      <w:r>
        <w:rPr>
          <w:spacing w:val="-6"/>
        </w:rPr>
        <w:t> </w:t>
      </w:r>
      <w:r>
        <w:rPr/>
        <w:t>a</w:t>
      </w:r>
      <w:r>
        <w:rPr>
          <w:spacing w:val="-10"/>
        </w:rPr>
        <w:t> </w:t>
      </w:r>
      <w:r>
        <w:rPr/>
        <w:t>tag’s</w:t>
      </w:r>
      <w:r>
        <w:rPr>
          <w:spacing w:val="-6"/>
        </w:rPr>
        <w:t> </w:t>
      </w:r>
      <w:r>
        <w:rPr/>
        <w:t>messages</w:t>
      </w:r>
      <w:r>
        <w:rPr>
          <w:spacing w:val="-8"/>
        </w:rPr>
        <w:t> </w:t>
      </w:r>
      <w:r>
        <w:rPr/>
        <w:t>need</w:t>
      </w:r>
      <w:r>
        <w:rPr>
          <w:spacing w:val="-7"/>
        </w:rPr>
        <w:t> </w:t>
      </w:r>
      <w:r>
        <w:rPr/>
        <w:t>to</w:t>
      </w:r>
      <w:r>
        <w:rPr>
          <w:spacing w:val="-10"/>
        </w:rPr>
        <w:t> </w:t>
      </w:r>
      <w:r>
        <w:rPr/>
        <w:t>convey</w:t>
      </w:r>
      <w:r>
        <w:rPr>
          <w:spacing w:val="-6"/>
        </w:rPr>
        <w:t> </w:t>
      </w:r>
      <w:r>
        <w:rPr/>
        <w:t>sufficient</w:t>
      </w:r>
      <w:r>
        <w:rPr>
          <w:spacing w:val="-9"/>
        </w:rPr>
        <w:t> </w:t>
      </w:r>
      <w:r>
        <w:rPr/>
        <w:t>information</w:t>
      </w:r>
      <w:r>
        <w:rPr>
          <w:spacing w:val="-7"/>
        </w:rPr>
        <w:t> </w:t>
      </w:r>
      <w:r>
        <w:rPr/>
        <w:t>for</w:t>
      </w:r>
      <w:r>
        <w:rPr>
          <w:spacing w:val="-7"/>
        </w:rPr>
        <w:t> </w:t>
      </w:r>
      <w:r>
        <w:rPr/>
        <w:t>the reader</w:t>
      </w:r>
      <w:r>
        <w:rPr>
          <w:spacing w:val="-9"/>
        </w:rPr>
        <w:t> </w:t>
      </w:r>
      <w:r>
        <w:rPr/>
        <w:t>to</w:t>
      </w:r>
      <w:r>
        <w:rPr>
          <w:spacing w:val="-9"/>
        </w:rPr>
        <w:t> </w:t>
      </w:r>
      <w:r>
        <w:rPr/>
        <w:t>be</w:t>
      </w:r>
      <w:r>
        <w:rPr>
          <w:spacing w:val="-11"/>
        </w:rPr>
        <w:t> </w:t>
      </w:r>
      <w:r>
        <w:rPr/>
        <w:t>able</w:t>
      </w:r>
      <w:r>
        <w:rPr>
          <w:spacing w:val="-11"/>
        </w:rPr>
        <w:t> </w:t>
      </w:r>
      <w:r>
        <w:rPr/>
        <w:t>to</w:t>
      </w:r>
      <w:r>
        <w:rPr>
          <w:spacing w:val="-9"/>
        </w:rPr>
        <w:t> </w:t>
      </w:r>
      <w:r>
        <w:rPr/>
        <w:t>authenticate</w:t>
      </w:r>
      <w:r>
        <w:rPr>
          <w:spacing w:val="-4"/>
        </w:rPr>
        <w:t> </w:t>
      </w:r>
      <w:r>
        <w:rPr/>
        <w:t>the</w:t>
      </w:r>
      <w:r>
        <w:rPr>
          <w:spacing w:val="-11"/>
        </w:rPr>
        <w:t> </w:t>
      </w:r>
      <w:r>
        <w:rPr/>
        <w:t>tag,</w:t>
      </w:r>
      <w:r>
        <w:rPr>
          <w:spacing w:val="-3"/>
        </w:rPr>
        <w:t> </w:t>
      </w:r>
      <w:r>
        <w:rPr/>
        <w:t>without</w:t>
      </w:r>
      <w:r>
        <w:rPr>
          <w:spacing w:val="-10"/>
        </w:rPr>
        <w:t> </w:t>
      </w:r>
      <w:r>
        <w:rPr/>
        <w:t>revealing</w:t>
      </w:r>
      <w:r>
        <w:rPr>
          <w:spacing w:val="-7"/>
        </w:rPr>
        <w:t> </w:t>
      </w:r>
      <w:r>
        <w:rPr/>
        <w:t>anything</w:t>
      </w:r>
      <w:r>
        <w:rPr>
          <w:spacing w:val="-11"/>
        </w:rPr>
        <w:t> </w:t>
      </w:r>
      <w:r>
        <w:rPr/>
        <w:t>that</w:t>
      </w:r>
      <w:r>
        <w:rPr>
          <w:spacing w:val="-8"/>
        </w:rPr>
        <w:t> </w:t>
      </w:r>
      <w:r>
        <w:rPr/>
        <w:t>would</w:t>
      </w:r>
      <w:r>
        <w:rPr>
          <w:spacing w:val="-8"/>
        </w:rPr>
        <w:t> </w:t>
      </w:r>
      <w:r>
        <w:rPr/>
        <w:t>al- low an</w:t>
      </w:r>
      <w:r>
        <w:rPr>
          <w:spacing w:val="-1"/>
        </w:rPr>
        <w:t> </w:t>
      </w:r>
      <w:r>
        <w:rPr/>
        <w:t>adversary</w:t>
      </w:r>
      <w:r>
        <w:rPr>
          <w:spacing w:val="-2"/>
        </w:rPr>
        <w:t> </w:t>
      </w:r>
      <w:r>
        <w:rPr/>
        <w:t>to</w:t>
      </w:r>
      <w:r>
        <w:rPr>
          <w:spacing w:val="-3"/>
        </w:rPr>
        <w:t> </w:t>
      </w:r>
      <w:r>
        <w:rPr/>
        <w:t>identify</w:t>
      </w:r>
      <w:r>
        <w:rPr>
          <w:spacing w:val="-2"/>
        </w:rPr>
        <w:t> </w:t>
      </w:r>
      <w:r>
        <w:rPr/>
        <w:t>the</w:t>
      </w:r>
      <w:r>
        <w:rPr>
          <w:spacing w:val="-3"/>
        </w:rPr>
        <w:t> </w:t>
      </w:r>
      <w:r>
        <w:rPr/>
        <w:t>tag. Additionally, to</w:t>
      </w:r>
      <w:r>
        <w:rPr>
          <w:spacing w:val="-3"/>
        </w:rPr>
        <w:t> </w:t>
      </w:r>
      <w:r>
        <w:rPr/>
        <w:t>make</w:t>
      </w:r>
      <w:r>
        <w:rPr>
          <w:spacing w:val="-1"/>
        </w:rPr>
        <w:t> </w:t>
      </w:r>
      <w:r>
        <w:rPr/>
        <w:t>large-scale deployment possible,</w:t>
      </w:r>
      <w:r>
        <w:rPr>
          <w:spacing w:val="40"/>
        </w:rPr>
        <w:t> </w:t>
      </w:r>
      <w:r>
        <w:rPr/>
        <w:t>the</w:t>
      </w:r>
      <w:r>
        <w:rPr>
          <w:spacing w:val="33"/>
        </w:rPr>
        <w:t> </w:t>
      </w:r>
      <w:r>
        <w:rPr/>
        <w:t>RFID</w:t>
      </w:r>
      <w:r>
        <w:rPr>
          <w:spacing w:val="32"/>
        </w:rPr>
        <w:t> </w:t>
      </w:r>
      <w:r>
        <w:rPr/>
        <w:t>reader</w:t>
      </w:r>
      <w:r>
        <w:rPr>
          <w:spacing w:val="35"/>
        </w:rPr>
        <w:t> </w:t>
      </w:r>
      <w:r>
        <w:rPr/>
        <w:t>must</w:t>
      </w:r>
      <w:r>
        <w:rPr>
          <w:spacing w:val="34"/>
        </w:rPr>
        <w:t> </w:t>
      </w:r>
      <w:r>
        <w:rPr/>
        <w:t>be</w:t>
      </w:r>
      <w:r>
        <w:rPr>
          <w:spacing w:val="33"/>
        </w:rPr>
        <w:t> </w:t>
      </w:r>
      <w:r>
        <w:rPr/>
        <w:t>able</w:t>
      </w:r>
      <w:r>
        <w:rPr>
          <w:spacing w:val="32"/>
        </w:rPr>
        <w:t> </w:t>
      </w:r>
      <w:r>
        <w:rPr/>
        <w:t>to</w:t>
      </w:r>
      <w:r>
        <w:rPr>
          <w:spacing w:val="34"/>
        </w:rPr>
        <w:t> </w:t>
      </w:r>
      <w:r>
        <w:rPr>
          <w:i/>
        </w:rPr>
        <w:t>efficiently</w:t>
      </w:r>
      <w:r>
        <w:rPr>
          <w:i/>
          <w:spacing w:val="40"/>
        </w:rPr>
        <w:t> </w:t>
      </w:r>
      <w:r>
        <w:rPr/>
        <w:t>identify</w:t>
      </w:r>
      <w:r>
        <w:rPr>
          <w:spacing w:val="36"/>
        </w:rPr>
        <w:t> </w:t>
      </w:r>
      <w:r>
        <w:rPr/>
        <w:t>and</w:t>
      </w:r>
      <w:r>
        <w:rPr>
          <w:spacing w:val="36"/>
        </w:rPr>
        <w:t> </w:t>
      </w:r>
      <w:r>
        <w:rPr/>
        <w:t>authenticate the tag using the supplied information.</w:t>
      </w:r>
      <w:r>
        <w:rPr>
          <w:spacing w:val="40"/>
        </w:rPr>
        <w:t> </w:t>
      </w:r>
      <w:r>
        <w:rPr/>
        <w:t>Consequently, there is a wide variety of proposed solutions for RFID protocols satisfying these contradictory requirements. Some</w:t>
      </w:r>
      <w:r>
        <w:rPr>
          <w:spacing w:val="-3"/>
        </w:rPr>
        <w:t> </w:t>
      </w:r>
      <w:r>
        <w:rPr/>
        <w:t>recent proposals</w:t>
      </w:r>
      <w:r>
        <w:rPr>
          <w:spacing w:val="-4"/>
        </w:rPr>
        <w:t> </w:t>
      </w:r>
      <w:r>
        <w:rPr/>
        <w:t>towards strongly</w:t>
      </w:r>
      <w:r>
        <w:rPr>
          <w:spacing w:val="-1"/>
        </w:rPr>
        <w:t> </w:t>
      </w:r>
      <w:r>
        <w:rPr/>
        <w:t>secure,</w:t>
      </w:r>
      <w:r>
        <w:rPr>
          <w:spacing w:val="-2"/>
        </w:rPr>
        <w:t> </w:t>
      </w:r>
      <w:r>
        <w:rPr/>
        <w:t>untraceable, and</w:t>
      </w:r>
      <w:r>
        <w:rPr>
          <w:spacing w:val="-2"/>
        </w:rPr>
        <w:t> </w:t>
      </w:r>
      <w:r>
        <w:rPr/>
        <w:t>efficient protocols within today’s resource limitations for RFID tags are [</w:t>
      </w:r>
      <w:hyperlink w:history="true" w:anchor="_bookmark15">
        <w:r>
          <w:rPr>
            <w:color w:val="0000FF"/>
          </w:rPr>
          <w:t>9</w:t>
        </w:r>
      </w:hyperlink>
      <w:r>
        <w:rPr/>
        <w:t>,</w:t>
      </w:r>
      <w:hyperlink w:history="true" w:anchor="_bookmark20">
        <w:r>
          <w:rPr>
            <w:color w:val="0000FF"/>
          </w:rPr>
          <w:t>10</w:t>
        </w:r>
      </w:hyperlink>
      <w:r>
        <w:rPr/>
        <w:t>,</w:t>
      </w:r>
      <w:hyperlink w:history="true" w:anchor="_bookmark35">
        <w:r>
          <w:rPr>
            <w:color w:val="0000FF"/>
          </w:rPr>
          <w:t>25</w:t>
        </w:r>
      </w:hyperlink>
      <w:r>
        <w:rPr/>
        <w:t>,</w:t>
      </w:r>
      <w:hyperlink w:history="true" w:anchor="_bookmark39">
        <w:r>
          <w:rPr>
            <w:color w:val="0000FF"/>
          </w:rPr>
          <w:t>28</w:t>
        </w:r>
      </w:hyperlink>
      <w:r>
        <w:rPr/>
        <w:t>,</w:t>
      </w:r>
      <w:hyperlink w:history="true" w:anchor="_bookmark49">
        <w:r>
          <w:rPr>
            <w:color w:val="0000FF"/>
          </w:rPr>
          <w:t>39</w:t>
        </w:r>
      </w:hyperlink>
      <w:r>
        <w:rPr/>
        <w:t>,</w:t>
      </w:r>
      <w:hyperlink w:history="true" w:anchor="_bookmark51">
        <w:r>
          <w:rPr>
            <w:color w:val="0000FF"/>
          </w:rPr>
          <w:t>41</w:t>
        </w:r>
      </w:hyperlink>
      <w:r>
        <w:rPr/>
        <w:t>].</w:t>
      </w:r>
      <w:r>
        <w:rPr>
          <w:spacing w:val="40"/>
        </w:rPr>
        <w:t> </w:t>
      </w:r>
      <w:r>
        <w:rPr/>
        <w:t>However, there is also a significant number of publications breaking such protocols, for in- stance [</w:t>
      </w:r>
      <w:hyperlink w:history="true" w:anchor="_bookmark13">
        <w:r>
          <w:rPr>
            <w:color w:val="0000FF"/>
          </w:rPr>
          <w:t>3</w:t>
        </w:r>
      </w:hyperlink>
      <w:r>
        <w:rPr/>
        <w:t>,</w:t>
      </w:r>
      <w:hyperlink w:history="true" w:anchor="_bookmark14">
        <w:r>
          <w:rPr>
            <w:color w:val="0000FF"/>
          </w:rPr>
          <w:t>4</w:t>
        </w:r>
      </w:hyperlink>
      <w:r>
        <w:rPr/>
        <w:t>,</w:t>
      </w:r>
      <w:hyperlink w:history="true" w:anchor="_bookmark16">
        <w:r>
          <w:rPr>
            <w:color w:val="0000FF"/>
          </w:rPr>
          <w:t>6</w:t>
        </w:r>
      </w:hyperlink>
      <w:r>
        <w:rPr/>
        <w:t>,</w:t>
      </w:r>
      <w:hyperlink w:history="true" w:anchor="_bookmark17">
        <w:r>
          <w:rPr>
            <w:color w:val="0000FF"/>
          </w:rPr>
          <w:t>7</w:t>
        </w:r>
      </w:hyperlink>
      <w:r>
        <w:rPr/>
        <w:t>,</w:t>
      </w:r>
      <w:hyperlink w:history="true" w:anchor="_bookmark18">
        <w:r>
          <w:rPr>
            <w:color w:val="0000FF"/>
          </w:rPr>
          <w:t>8</w:t>
        </w:r>
      </w:hyperlink>
      <w:r>
        <w:rPr/>
        <w:t>,</w:t>
      </w:r>
      <w:hyperlink w:history="true" w:anchor="_bookmark25">
        <w:r>
          <w:rPr>
            <w:color w:val="0000FF"/>
          </w:rPr>
          <w:t>15</w:t>
        </w:r>
      </w:hyperlink>
      <w:r>
        <w:rPr/>
        <w:t>,</w:t>
      </w:r>
      <w:hyperlink w:history="true" w:anchor="_bookmark46">
        <w:r>
          <w:rPr>
            <w:color w:val="0000FF"/>
          </w:rPr>
          <w:t>36</w:t>
        </w:r>
      </w:hyperlink>
      <w:r>
        <w:rPr/>
        <w:t>], indicating that the design of resource-constrained RFID protocols satisfying all these requirements is still not well-understood.</w:t>
      </w:r>
    </w:p>
    <w:p>
      <w:pPr>
        <w:pStyle w:val="BodyText"/>
        <w:spacing w:line="216" w:lineRule="auto" w:before="5"/>
        <w:ind w:right="234" w:firstLine="319"/>
      </w:pPr>
      <w:r>
        <w:rPr/>
        <w:t>In</w:t>
      </w:r>
      <w:r>
        <w:rPr>
          <w:spacing w:val="-11"/>
        </w:rPr>
        <w:t> </w:t>
      </w:r>
      <w:r>
        <w:rPr/>
        <w:t>this</w:t>
      </w:r>
      <w:r>
        <w:rPr>
          <w:spacing w:val="-10"/>
        </w:rPr>
        <w:t> </w:t>
      </w:r>
      <w:r>
        <w:rPr/>
        <w:t>paper</w:t>
      </w:r>
      <w:r>
        <w:rPr>
          <w:spacing w:val="-11"/>
        </w:rPr>
        <w:t> </w:t>
      </w:r>
      <w:r>
        <w:rPr/>
        <w:t>we</w:t>
      </w:r>
      <w:r>
        <w:rPr>
          <w:spacing w:val="-9"/>
        </w:rPr>
        <w:t> </w:t>
      </w:r>
      <w:r>
        <w:rPr/>
        <w:t>report</w:t>
      </w:r>
      <w:r>
        <w:rPr>
          <w:spacing w:val="-11"/>
        </w:rPr>
        <w:t> </w:t>
      </w:r>
      <w:r>
        <w:rPr/>
        <w:t>on</w:t>
      </w:r>
      <w:r>
        <w:rPr>
          <w:spacing w:val="-9"/>
        </w:rPr>
        <w:t> </w:t>
      </w:r>
      <w:r>
        <w:rPr/>
        <w:t>the</w:t>
      </w:r>
      <w:r>
        <w:rPr>
          <w:spacing w:val="-11"/>
        </w:rPr>
        <w:t> </w:t>
      </w:r>
      <w:r>
        <w:rPr/>
        <w:t>security</w:t>
      </w:r>
      <w:r>
        <w:rPr>
          <w:spacing w:val="-7"/>
        </w:rPr>
        <w:t> </w:t>
      </w:r>
      <w:r>
        <w:rPr/>
        <w:t>of</w:t>
      </w:r>
      <w:r>
        <w:rPr>
          <w:spacing w:val="-9"/>
        </w:rPr>
        <w:t> </w:t>
      </w:r>
      <w:r>
        <w:rPr/>
        <w:t>the</w:t>
      </w:r>
      <w:r>
        <w:rPr>
          <w:spacing w:val="-9"/>
        </w:rPr>
        <w:t> </w:t>
      </w:r>
      <w:r>
        <w:rPr/>
        <w:t>RFID</w:t>
      </w:r>
      <w:r>
        <w:rPr>
          <w:spacing w:val="-9"/>
        </w:rPr>
        <w:t> </w:t>
      </w:r>
      <w:r>
        <w:rPr/>
        <w:t>authentication</w:t>
      </w:r>
      <w:r>
        <w:rPr>
          <w:spacing w:val="-4"/>
        </w:rPr>
        <w:t> </w:t>
      </w:r>
      <w:r>
        <w:rPr/>
        <w:t>protocol</w:t>
      </w:r>
      <w:r>
        <w:rPr>
          <w:spacing w:val="-8"/>
        </w:rPr>
        <w:t> </w:t>
      </w:r>
      <w:r>
        <w:rPr/>
        <w:t>pro- posed in [</w:t>
      </w:r>
      <w:hyperlink w:history="true" w:anchor="_bookmark24">
        <w:r>
          <w:rPr>
            <w:color w:val="0000FF"/>
          </w:rPr>
          <w:t>14</w:t>
        </w:r>
      </w:hyperlink>
      <w:r>
        <w:rPr/>
        <w:t>], which we will call HMNB after the last names of the authors.</w:t>
      </w:r>
      <w:r>
        <w:rPr>
          <w:spacing w:val="40"/>
        </w:rPr>
        <w:t> </w:t>
      </w:r>
      <w:r>
        <w:rPr/>
        <w:t>This protocol</w:t>
      </w:r>
      <w:r>
        <w:rPr>
          <w:spacing w:val="-18"/>
        </w:rPr>
        <w:t> </w:t>
      </w:r>
      <w:r>
        <w:rPr/>
        <w:t>is</w:t>
      </w:r>
      <w:r>
        <w:rPr>
          <w:spacing w:val="-17"/>
        </w:rPr>
        <w:t> </w:t>
      </w:r>
      <w:r>
        <w:rPr/>
        <w:t>interesting</w:t>
      </w:r>
      <w:r>
        <w:rPr>
          <w:spacing w:val="-18"/>
        </w:rPr>
        <w:t> </w:t>
      </w:r>
      <w:r>
        <w:rPr/>
        <w:t>for</w:t>
      </w:r>
      <w:r>
        <w:rPr>
          <w:spacing w:val="-17"/>
        </w:rPr>
        <w:t> </w:t>
      </w:r>
      <w:r>
        <w:rPr/>
        <w:t>several</w:t>
      </w:r>
      <w:r>
        <w:rPr>
          <w:spacing w:val="-18"/>
        </w:rPr>
        <w:t> </w:t>
      </w:r>
      <w:r>
        <w:rPr/>
        <w:t>reasons.</w:t>
      </w:r>
      <w:r>
        <w:rPr>
          <w:spacing w:val="7"/>
        </w:rPr>
        <w:t> </w:t>
      </w:r>
      <w:r>
        <w:rPr/>
        <w:t>While</w:t>
      </w:r>
      <w:r>
        <w:rPr>
          <w:spacing w:val="-18"/>
        </w:rPr>
        <w:t> </w:t>
      </w:r>
      <w:r>
        <w:rPr/>
        <w:t>there</w:t>
      </w:r>
      <w:r>
        <w:rPr>
          <w:spacing w:val="-17"/>
        </w:rPr>
        <w:t> </w:t>
      </w:r>
      <w:r>
        <w:rPr/>
        <w:t>is</w:t>
      </w:r>
      <w:r>
        <w:rPr>
          <w:spacing w:val="-18"/>
        </w:rPr>
        <w:t> </w:t>
      </w:r>
      <w:r>
        <w:rPr/>
        <w:t>a</w:t>
      </w:r>
      <w:r>
        <w:rPr>
          <w:spacing w:val="-17"/>
        </w:rPr>
        <w:t> </w:t>
      </w:r>
      <w:r>
        <w:rPr/>
        <w:t>trend</w:t>
      </w:r>
      <w:r>
        <w:rPr>
          <w:spacing w:val="-18"/>
        </w:rPr>
        <w:t> </w:t>
      </w:r>
      <w:r>
        <w:rPr/>
        <w:t>in</w:t>
      </w:r>
      <w:r>
        <w:rPr>
          <w:spacing w:val="-17"/>
        </w:rPr>
        <w:t> </w:t>
      </w:r>
      <w:r>
        <w:rPr/>
        <w:t>recently</w:t>
      </w:r>
      <w:r>
        <w:rPr>
          <w:spacing w:val="-17"/>
        </w:rPr>
        <w:t> </w:t>
      </w:r>
      <w:r>
        <w:rPr/>
        <w:t>proposed RFID</w:t>
      </w:r>
      <w:r>
        <w:rPr>
          <w:spacing w:val="-7"/>
        </w:rPr>
        <w:t> </w:t>
      </w:r>
      <w:r>
        <w:rPr/>
        <w:t>protocols</w:t>
      </w:r>
      <w:r>
        <w:rPr>
          <w:spacing w:val="-6"/>
        </w:rPr>
        <w:t> </w:t>
      </w:r>
      <w:r>
        <w:rPr/>
        <w:t>to</w:t>
      </w:r>
      <w:r>
        <w:rPr>
          <w:spacing w:val="-7"/>
        </w:rPr>
        <w:t> </w:t>
      </w:r>
      <w:r>
        <w:rPr/>
        <w:t>use</w:t>
      </w:r>
      <w:r>
        <w:rPr>
          <w:spacing w:val="-9"/>
        </w:rPr>
        <w:t> </w:t>
      </w:r>
      <w:r>
        <w:rPr/>
        <w:t>non-standard</w:t>
      </w:r>
      <w:r>
        <w:rPr>
          <w:spacing w:val="-9"/>
        </w:rPr>
        <w:t> </w:t>
      </w:r>
      <w:r>
        <w:rPr/>
        <w:t>constructions,</w:t>
      </w:r>
      <w:r>
        <w:rPr>
          <w:spacing w:val="-4"/>
        </w:rPr>
        <w:t> </w:t>
      </w:r>
      <w:r>
        <w:rPr/>
        <w:t>such</w:t>
      </w:r>
      <w:r>
        <w:rPr>
          <w:spacing w:val="-7"/>
        </w:rPr>
        <w:t> </w:t>
      </w:r>
      <w:r>
        <w:rPr/>
        <w:t>as</w:t>
      </w:r>
      <w:r>
        <w:rPr>
          <w:spacing w:val="-6"/>
        </w:rPr>
        <w:t> </w:t>
      </w:r>
      <w:r>
        <w:rPr/>
        <w:t>operators</w:t>
      </w:r>
      <w:r>
        <w:rPr>
          <w:spacing w:val="-8"/>
        </w:rPr>
        <w:t> </w:t>
      </w:r>
      <w:r>
        <w:rPr/>
        <w:t>with</w:t>
      </w:r>
      <w:r>
        <w:rPr>
          <w:spacing w:val="-7"/>
        </w:rPr>
        <w:t> </w:t>
      </w:r>
      <w:r>
        <w:rPr/>
        <w:t>algebraic properties</w:t>
      </w:r>
      <w:r>
        <w:rPr>
          <w:spacing w:val="-5"/>
        </w:rPr>
        <w:t> </w:t>
      </w:r>
      <w:r>
        <w:rPr/>
        <w:t>[</w:t>
      </w:r>
      <w:hyperlink w:history="true" w:anchor="_bookmark14">
        <w:r>
          <w:rPr>
            <w:color w:val="0000FF"/>
          </w:rPr>
          <w:t>4</w:t>
        </w:r>
      </w:hyperlink>
      <w:r>
        <w:rPr/>
        <w:t>,</w:t>
      </w:r>
      <w:hyperlink w:history="true" w:anchor="_bookmark36">
        <w:r>
          <w:rPr>
            <w:color w:val="0000FF"/>
          </w:rPr>
          <w:t>26</w:t>
        </w:r>
      </w:hyperlink>
      <w:r>
        <w:rPr/>
        <w:t>,</w:t>
      </w:r>
      <w:hyperlink w:history="true" w:anchor="_bookmark49">
        <w:r>
          <w:rPr>
            <w:color w:val="0000FF"/>
          </w:rPr>
          <w:t>39</w:t>
        </w:r>
      </w:hyperlink>
      <w:r>
        <w:rPr/>
        <w:t>],</w:t>
      </w:r>
      <w:r>
        <w:rPr>
          <w:spacing w:val="-1"/>
        </w:rPr>
        <w:t> </w:t>
      </w:r>
      <w:r>
        <w:rPr/>
        <w:t>custom-made</w:t>
      </w:r>
      <w:r>
        <w:rPr>
          <w:spacing w:val="-5"/>
        </w:rPr>
        <w:t> </w:t>
      </w:r>
      <w:r>
        <w:rPr/>
        <w:t>hash</w:t>
      </w:r>
      <w:r>
        <w:rPr>
          <w:spacing w:val="-4"/>
        </w:rPr>
        <w:t> </w:t>
      </w:r>
      <w:r>
        <w:rPr/>
        <w:t>functions</w:t>
      </w:r>
      <w:r>
        <w:rPr>
          <w:spacing w:val="-6"/>
        </w:rPr>
        <w:t> </w:t>
      </w:r>
      <w:r>
        <w:rPr/>
        <w:t>[</w:t>
      </w:r>
      <w:hyperlink w:history="true" w:anchor="_bookmark15">
        <w:r>
          <w:rPr>
            <w:color w:val="0000FF"/>
          </w:rPr>
          <w:t>9</w:t>
        </w:r>
      </w:hyperlink>
      <w:r>
        <w:rPr/>
        <w:t>],</w:t>
      </w:r>
      <w:r>
        <w:rPr>
          <w:spacing w:val="-1"/>
        </w:rPr>
        <w:t> </w:t>
      </w:r>
      <w:r>
        <w:rPr/>
        <w:t>and</w:t>
      </w:r>
      <w:r>
        <w:rPr>
          <w:spacing w:val="-4"/>
        </w:rPr>
        <w:t> </w:t>
      </w:r>
      <w:r>
        <w:rPr/>
        <w:t>even</w:t>
      </w:r>
      <w:r>
        <w:rPr>
          <w:spacing w:val="-2"/>
        </w:rPr>
        <w:t> </w:t>
      </w:r>
      <w:r>
        <w:rPr/>
        <w:t>resource-constrained public</w:t>
      </w:r>
      <w:r>
        <w:rPr>
          <w:spacing w:val="-9"/>
        </w:rPr>
        <w:t> </w:t>
      </w:r>
      <w:r>
        <w:rPr/>
        <w:t>key</w:t>
      </w:r>
      <w:r>
        <w:rPr>
          <w:spacing w:val="-5"/>
        </w:rPr>
        <w:t> </w:t>
      </w:r>
      <w:r>
        <w:rPr/>
        <w:t>cryptography</w:t>
      </w:r>
      <w:r>
        <w:rPr>
          <w:spacing w:val="-7"/>
        </w:rPr>
        <w:t> </w:t>
      </w:r>
      <w:r>
        <w:rPr/>
        <w:t>[</w:t>
      </w:r>
      <w:hyperlink w:history="true" w:anchor="_bookmark37">
        <w:r>
          <w:rPr>
            <w:color w:val="0000FF"/>
          </w:rPr>
          <w:t>27</w:t>
        </w:r>
      </w:hyperlink>
      <w:r>
        <w:rPr/>
        <w:t>]</w:t>
      </w:r>
      <w:r>
        <w:rPr>
          <w:spacing w:val="-8"/>
        </w:rPr>
        <w:t> </w:t>
      </w:r>
      <w:r>
        <w:rPr/>
        <w:t>to</w:t>
      </w:r>
      <w:r>
        <w:rPr>
          <w:spacing w:val="-6"/>
        </w:rPr>
        <w:t> </w:t>
      </w:r>
      <w:r>
        <w:rPr/>
        <w:t>achieve</w:t>
      </w:r>
      <w:r>
        <w:rPr>
          <w:spacing w:val="-2"/>
        </w:rPr>
        <w:t> </w:t>
      </w:r>
      <w:r>
        <w:rPr/>
        <w:t>the</w:t>
      </w:r>
      <w:r>
        <w:rPr>
          <w:spacing w:val="-9"/>
        </w:rPr>
        <w:t> </w:t>
      </w:r>
      <w:r>
        <w:rPr/>
        <w:t>mentioned</w:t>
      </w:r>
      <w:r>
        <w:rPr>
          <w:spacing w:val="-4"/>
        </w:rPr>
        <w:t> </w:t>
      </w:r>
      <w:r>
        <w:rPr/>
        <w:t>RFID</w:t>
      </w:r>
      <w:r>
        <w:rPr>
          <w:spacing w:val="-6"/>
        </w:rPr>
        <w:t> </w:t>
      </w:r>
      <w:r>
        <w:rPr/>
        <w:t>protocol</w:t>
      </w:r>
      <w:r>
        <w:rPr>
          <w:spacing w:val="-5"/>
        </w:rPr>
        <w:t> </w:t>
      </w:r>
      <w:r>
        <w:rPr/>
        <w:t>requirements (albeit</w:t>
      </w:r>
      <w:r>
        <w:rPr>
          <w:spacing w:val="-12"/>
        </w:rPr>
        <w:t> </w:t>
      </w:r>
      <w:r>
        <w:rPr/>
        <w:t>unsuccessfully,</w:t>
      </w:r>
      <w:r>
        <w:rPr>
          <w:spacing w:val="-14"/>
        </w:rPr>
        <w:t> </w:t>
      </w:r>
      <w:r>
        <w:rPr/>
        <w:t>as</w:t>
      </w:r>
      <w:r>
        <w:rPr>
          <w:spacing w:val="-13"/>
        </w:rPr>
        <w:t> </w:t>
      </w:r>
      <w:r>
        <w:rPr/>
        <w:t>shown</w:t>
      </w:r>
      <w:r>
        <w:rPr>
          <w:spacing w:val="-17"/>
        </w:rPr>
        <w:t> </w:t>
      </w:r>
      <w:r>
        <w:rPr/>
        <w:t>in</w:t>
      </w:r>
      <w:r>
        <w:rPr>
          <w:spacing w:val="-14"/>
        </w:rPr>
        <w:t> </w:t>
      </w:r>
      <w:r>
        <w:rPr/>
        <w:t>[</w:t>
      </w:r>
      <w:hyperlink w:history="true" w:anchor="_bookmark17">
        <w:r>
          <w:rPr>
            <w:color w:val="0000FF"/>
          </w:rPr>
          <w:t>7</w:t>
        </w:r>
      </w:hyperlink>
      <w:r>
        <w:rPr/>
        <w:t>]),</w:t>
      </w:r>
      <w:r>
        <w:rPr>
          <w:spacing w:val="-9"/>
        </w:rPr>
        <w:t> </w:t>
      </w:r>
      <w:r>
        <w:rPr/>
        <w:t>the</w:t>
      </w:r>
      <w:r>
        <w:rPr>
          <w:spacing w:val="-17"/>
        </w:rPr>
        <w:t> </w:t>
      </w:r>
      <w:r>
        <w:rPr/>
        <w:t>HMNB</w:t>
      </w:r>
      <w:r>
        <w:rPr>
          <w:spacing w:val="-14"/>
        </w:rPr>
        <w:t> </w:t>
      </w:r>
      <w:r>
        <w:rPr/>
        <w:t>protocol</w:t>
      </w:r>
      <w:r>
        <w:rPr>
          <w:spacing w:val="-11"/>
        </w:rPr>
        <w:t> </w:t>
      </w:r>
      <w:r>
        <w:rPr/>
        <w:t>uses</w:t>
      </w:r>
      <w:r>
        <w:rPr>
          <w:spacing w:val="-15"/>
        </w:rPr>
        <w:t> </w:t>
      </w:r>
      <w:r>
        <w:rPr/>
        <w:t>only</w:t>
      </w:r>
      <w:r>
        <w:rPr>
          <w:spacing w:val="-15"/>
        </w:rPr>
        <w:t> </w:t>
      </w:r>
      <w:r>
        <w:rPr/>
        <w:t>standard</w:t>
      </w:r>
      <w:r>
        <w:rPr>
          <w:spacing w:val="-17"/>
        </w:rPr>
        <w:t> </w:t>
      </w:r>
      <w:r>
        <w:rPr/>
        <w:t>tech- niques.</w:t>
      </w:r>
      <w:r>
        <w:rPr>
          <w:spacing w:val="23"/>
        </w:rPr>
        <w:t> </w:t>
      </w:r>
      <w:r>
        <w:rPr/>
        <w:t>Notwithstanding,</w:t>
      </w:r>
      <w:r>
        <w:rPr>
          <w:spacing w:val="-4"/>
        </w:rPr>
        <w:t> </w:t>
      </w:r>
      <w:r>
        <w:rPr/>
        <w:t>a</w:t>
      </w:r>
      <w:r>
        <w:rPr>
          <w:spacing w:val="-7"/>
        </w:rPr>
        <w:t> </w:t>
      </w:r>
      <w:r>
        <w:rPr/>
        <w:t>simple</w:t>
      </w:r>
      <w:r>
        <w:rPr>
          <w:spacing w:val="-9"/>
        </w:rPr>
        <w:t> </w:t>
      </w:r>
      <w:r>
        <w:rPr/>
        <w:t>flaw</w:t>
      </w:r>
      <w:r>
        <w:rPr>
          <w:spacing w:val="-5"/>
        </w:rPr>
        <w:t> </w:t>
      </w:r>
      <w:r>
        <w:rPr/>
        <w:t>in</w:t>
      </w:r>
      <w:r>
        <w:rPr>
          <w:spacing w:val="-6"/>
        </w:rPr>
        <w:t> </w:t>
      </w:r>
      <w:r>
        <w:rPr/>
        <w:t>the</w:t>
      </w:r>
      <w:r>
        <w:rPr>
          <w:spacing w:val="-9"/>
        </w:rPr>
        <w:t> </w:t>
      </w:r>
      <w:r>
        <w:rPr/>
        <w:t>protocol</w:t>
      </w:r>
      <w:r>
        <w:rPr>
          <w:spacing w:val="-4"/>
        </w:rPr>
        <w:t> </w:t>
      </w:r>
      <w:r>
        <w:rPr/>
        <w:t>leads</w:t>
      </w:r>
      <w:r>
        <w:rPr>
          <w:spacing w:val="-8"/>
        </w:rPr>
        <w:t> </w:t>
      </w:r>
      <w:r>
        <w:rPr/>
        <w:t>to</w:t>
      </w:r>
      <w:r>
        <w:rPr>
          <w:spacing w:val="-7"/>
        </w:rPr>
        <w:t> </w:t>
      </w:r>
      <w:r>
        <w:rPr/>
        <w:t>the</w:t>
      </w:r>
      <w:r>
        <w:rPr>
          <w:spacing w:val="-7"/>
        </w:rPr>
        <w:t> </w:t>
      </w:r>
      <w:r>
        <w:rPr/>
        <w:t>compromisation of three design goals:</w:t>
      </w:r>
      <w:r>
        <w:rPr>
          <w:spacing w:val="40"/>
        </w:rPr>
        <w:t> </w:t>
      </w:r>
      <w:r>
        <w:rPr/>
        <w:t>authentication, untraceability, and desynchronization resis- tance.</w:t>
      </w:r>
      <w:r>
        <w:rPr>
          <w:spacing w:val="40"/>
        </w:rPr>
        <w:t> </w:t>
      </w:r>
      <w:r>
        <w:rPr/>
        <w:t>Moreover, as discussed in the concluding section, the resulting attacks on this</w:t>
      </w:r>
      <w:r>
        <w:rPr>
          <w:spacing w:val="-9"/>
        </w:rPr>
        <w:t> </w:t>
      </w:r>
      <w:r>
        <w:rPr/>
        <w:t>protocol</w:t>
      </w:r>
      <w:r>
        <w:rPr>
          <w:spacing w:val="-7"/>
        </w:rPr>
        <w:t> </w:t>
      </w:r>
      <w:r>
        <w:rPr/>
        <w:t>are</w:t>
      </w:r>
      <w:r>
        <w:rPr>
          <w:spacing w:val="-10"/>
        </w:rPr>
        <w:t> </w:t>
      </w:r>
      <w:r>
        <w:rPr/>
        <w:t>different</w:t>
      </w:r>
      <w:r>
        <w:rPr>
          <w:spacing w:val="-9"/>
        </w:rPr>
        <w:t> </w:t>
      </w:r>
      <w:r>
        <w:rPr/>
        <w:t>from</w:t>
      </w:r>
      <w:r>
        <w:rPr>
          <w:spacing w:val="-11"/>
        </w:rPr>
        <w:t> </w:t>
      </w:r>
      <w:r>
        <w:rPr/>
        <w:t>attacks</w:t>
      </w:r>
      <w:r>
        <w:rPr>
          <w:spacing w:val="-4"/>
        </w:rPr>
        <w:t> </w:t>
      </w:r>
      <w:r>
        <w:rPr/>
        <w:t>on</w:t>
      </w:r>
      <w:r>
        <w:rPr>
          <w:spacing w:val="-7"/>
        </w:rPr>
        <w:t> </w:t>
      </w:r>
      <w:r>
        <w:rPr/>
        <w:t>RFID</w:t>
      </w:r>
      <w:r>
        <w:rPr>
          <w:spacing w:val="-10"/>
        </w:rPr>
        <w:t> </w:t>
      </w:r>
      <w:r>
        <w:rPr/>
        <w:t>protocols</w:t>
      </w:r>
      <w:r>
        <w:rPr>
          <w:spacing w:val="-6"/>
        </w:rPr>
        <w:t> </w:t>
      </w:r>
      <w:r>
        <w:rPr/>
        <w:t>that</w:t>
      </w:r>
      <w:r>
        <w:rPr>
          <w:spacing w:val="-9"/>
        </w:rPr>
        <w:t> </w:t>
      </w:r>
      <w:r>
        <w:rPr/>
        <w:t>have</w:t>
      </w:r>
      <w:r>
        <w:rPr>
          <w:spacing w:val="-8"/>
        </w:rPr>
        <w:t> </w:t>
      </w:r>
      <w:r>
        <w:rPr/>
        <w:t>been</w:t>
      </w:r>
      <w:r>
        <w:rPr>
          <w:spacing w:val="-10"/>
        </w:rPr>
        <w:t> </w:t>
      </w:r>
      <w:r>
        <w:rPr/>
        <w:t>described </w:t>
      </w:r>
      <w:r>
        <w:rPr>
          <w:spacing w:val="-2"/>
        </w:rPr>
        <w:t>before.</w:t>
      </w:r>
    </w:p>
    <w:p>
      <w:pPr>
        <w:pStyle w:val="BodyText"/>
        <w:spacing w:line="216" w:lineRule="auto" w:before="5"/>
        <w:ind w:right="239" w:firstLine="319"/>
      </w:pPr>
      <w:bookmarkStart w:name="Protocol Description" w:id="3"/>
      <w:bookmarkEnd w:id="3"/>
      <w:r>
        <w:rPr/>
      </w:r>
      <w:bookmarkStart w:name="_bookmark1" w:id="4"/>
      <w:bookmarkEnd w:id="4"/>
      <w:r>
        <w:rPr/>
      </w:r>
      <w:r>
        <w:rPr/>
        <w:t>Our</w:t>
      </w:r>
      <w:r>
        <w:rPr>
          <w:spacing w:val="-8"/>
        </w:rPr>
        <w:t> </w:t>
      </w:r>
      <w:r>
        <w:rPr/>
        <w:t>paper</w:t>
      </w:r>
      <w:r>
        <w:rPr>
          <w:spacing w:val="-8"/>
        </w:rPr>
        <w:t> </w:t>
      </w:r>
      <w:r>
        <w:rPr/>
        <w:t>is</w:t>
      </w:r>
      <w:r>
        <w:rPr>
          <w:spacing w:val="-4"/>
        </w:rPr>
        <w:t> </w:t>
      </w:r>
      <w:r>
        <w:rPr/>
        <w:t>structured</w:t>
      </w:r>
      <w:r>
        <w:rPr>
          <w:spacing w:val="-7"/>
        </w:rPr>
        <w:t> </w:t>
      </w:r>
      <w:r>
        <w:rPr/>
        <w:t>as</w:t>
      </w:r>
      <w:r>
        <w:rPr>
          <w:spacing w:val="-4"/>
        </w:rPr>
        <w:t> </w:t>
      </w:r>
      <w:r>
        <w:rPr/>
        <w:t>follows.</w:t>
      </w:r>
      <w:r>
        <w:rPr>
          <w:spacing w:val="27"/>
        </w:rPr>
        <w:t> </w:t>
      </w:r>
      <w:r>
        <w:rPr/>
        <w:t>In</w:t>
      </w:r>
      <w:r>
        <w:rPr>
          <w:spacing w:val="-7"/>
        </w:rPr>
        <w:t> </w:t>
      </w:r>
      <w:r>
        <w:rPr/>
        <w:t>Section</w:t>
      </w:r>
      <w:r>
        <w:rPr>
          <w:spacing w:val="-5"/>
        </w:rPr>
        <w:t> </w:t>
      </w:r>
      <w:hyperlink w:history="true" w:anchor="_bookmark1">
        <w:r>
          <w:rPr>
            <w:color w:val="0000FF"/>
          </w:rPr>
          <w:t>2</w:t>
        </w:r>
      </w:hyperlink>
      <w:r>
        <w:rPr>
          <w:color w:val="0000FF"/>
          <w:spacing w:val="-5"/>
        </w:rPr>
        <w:t> </w:t>
      </w:r>
      <w:r>
        <w:rPr/>
        <w:t>we</w:t>
      </w:r>
      <w:r>
        <w:rPr>
          <w:spacing w:val="-5"/>
        </w:rPr>
        <w:t> </w:t>
      </w:r>
      <w:r>
        <w:rPr/>
        <w:t>explain</w:t>
      </w:r>
      <w:r>
        <w:rPr>
          <w:spacing w:val="-3"/>
        </w:rPr>
        <w:t> </w:t>
      </w:r>
      <w:r>
        <w:rPr/>
        <w:t>our</w:t>
      </w:r>
      <w:r>
        <w:rPr>
          <w:spacing w:val="-5"/>
        </w:rPr>
        <w:t> </w:t>
      </w:r>
      <w:r>
        <w:rPr/>
        <w:t>terminology</w:t>
      </w:r>
      <w:r>
        <w:rPr>
          <w:spacing w:val="-4"/>
        </w:rPr>
        <w:t> </w:t>
      </w:r>
      <w:r>
        <w:rPr/>
        <w:t>and describe the HMNB protocol.</w:t>
      </w:r>
      <w:r>
        <w:rPr>
          <w:spacing w:val="40"/>
        </w:rPr>
        <w:t> </w:t>
      </w:r>
      <w:r>
        <w:rPr/>
        <w:t>In Section </w:t>
      </w:r>
      <w:hyperlink w:history="true" w:anchor="_bookmark4">
        <w:r>
          <w:rPr>
            <w:color w:val="0000FF"/>
          </w:rPr>
          <w:t>3</w:t>
        </w:r>
      </w:hyperlink>
      <w:r>
        <w:rPr>
          <w:color w:val="0000FF"/>
        </w:rPr>
        <w:t> </w:t>
      </w:r>
      <w:r>
        <w:rPr/>
        <w:t>we exhibit an authentication flaw in HMNB. In Section </w:t>
      </w:r>
      <w:hyperlink w:history="true" w:anchor="_bookmark5">
        <w:r>
          <w:rPr>
            <w:color w:val="0000FF"/>
          </w:rPr>
          <w:t>4</w:t>
        </w:r>
      </w:hyperlink>
      <w:r>
        <w:rPr>
          <w:color w:val="0000FF"/>
        </w:rPr>
        <w:t> </w:t>
      </w:r>
      <w:r>
        <w:rPr/>
        <w:t>we show an attack on untraceability.</w:t>
      </w:r>
      <w:r>
        <w:rPr>
          <w:spacing w:val="38"/>
        </w:rPr>
        <w:t> </w:t>
      </w:r>
      <w:r>
        <w:rPr/>
        <w:t>In Section </w:t>
      </w:r>
      <w:hyperlink w:history="true" w:anchor="_bookmark8">
        <w:r>
          <w:rPr>
            <w:color w:val="0000FF"/>
          </w:rPr>
          <w:t>5</w:t>
        </w:r>
      </w:hyperlink>
      <w:r>
        <w:rPr>
          <w:color w:val="0000FF"/>
        </w:rPr>
        <w:t> </w:t>
      </w:r>
      <w:r>
        <w:rPr/>
        <w:t>we show a desynchronization attack and a related untraceability attack, and in Section </w:t>
      </w:r>
      <w:hyperlink w:history="true" w:anchor="_bookmark10">
        <w:r>
          <w:rPr>
            <w:color w:val="0000FF"/>
          </w:rPr>
          <w:t>6</w:t>
        </w:r>
      </w:hyperlink>
      <w:r>
        <w:rPr>
          <w:color w:val="0000FF"/>
        </w:rPr>
        <w:t> </w:t>
      </w:r>
      <w:r>
        <w:rPr/>
        <w:t>we conclude with a comparison of our attacks to typical attacks on these properties and give an outlook on future work.</w:t>
      </w:r>
    </w:p>
    <w:p>
      <w:pPr>
        <w:pStyle w:val="BodyText"/>
        <w:spacing w:before="145"/>
        <w:ind w:left="0"/>
        <w:jc w:val="left"/>
      </w:pPr>
    </w:p>
    <w:p>
      <w:pPr>
        <w:pStyle w:val="Heading1"/>
        <w:numPr>
          <w:ilvl w:val="0"/>
          <w:numId w:val="1"/>
        </w:numPr>
        <w:tabs>
          <w:tab w:pos="578" w:val="left" w:leader="none"/>
        </w:tabs>
        <w:spacing w:line="240" w:lineRule="auto" w:before="0" w:after="0"/>
        <w:ind w:left="578" w:right="0" w:hanging="471"/>
        <w:jc w:val="left"/>
      </w:pPr>
      <w:r>
        <w:rPr>
          <w:w w:val="110"/>
        </w:rPr>
        <w:t>Protocol</w:t>
      </w:r>
      <w:r>
        <w:rPr>
          <w:spacing w:val="46"/>
          <w:w w:val="110"/>
        </w:rPr>
        <w:t> </w:t>
      </w:r>
      <w:r>
        <w:rPr>
          <w:spacing w:val="-2"/>
          <w:w w:val="110"/>
        </w:rPr>
        <w:t>Description</w:t>
      </w:r>
    </w:p>
    <w:p>
      <w:pPr>
        <w:pStyle w:val="BodyText"/>
        <w:spacing w:line="216" w:lineRule="auto" w:before="220"/>
        <w:ind w:right="238"/>
      </w:pPr>
      <w:r>
        <w:rPr/>
        <w:t>We begin by explaining our terminology and adversary model and then proceed with the description of the HMNB protocol.</w:t>
      </w:r>
    </w:p>
    <w:p>
      <w:pPr>
        <w:pStyle w:val="BodyText"/>
        <w:spacing w:line="216" w:lineRule="auto" w:before="16"/>
        <w:ind w:right="238" w:firstLine="319"/>
      </w:pPr>
      <w:r>
        <w:rPr/>
        <w:t>In</w:t>
      </w:r>
      <w:r>
        <w:rPr>
          <w:spacing w:val="-9"/>
        </w:rPr>
        <w:t> </w:t>
      </w:r>
      <w:r>
        <w:rPr/>
        <w:t>the</w:t>
      </w:r>
      <w:r>
        <w:rPr>
          <w:spacing w:val="-10"/>
        </w:rPr>
        <w:t> </w:t>
      </w:r>
      <w:r>
        <w:rPr/>
        <w:t>following,</w:t>
      </w:r>
      <w:r>
        <w:rPr>
          <w:spacing w:val="-5"/>
        </w:rPr>
        <w:t> </w:t>
      </w:r>
      <w:r>
        <w:rPr>
          <w:i/>
        </w:rPr>
        <w:t>reader </w:t>
      </w:r>
      <w:r>
        <w:rPr/>
        <w:t>refers</w:t>
      </w:r>
      <w:r>
        <w:rPr>
          <w:spacing w:val="-11"/>
        </w:rPr>
        <w:t> </w:t>
      </w:r>
      <w:r>
        <w:rPr/>
        <w:t>to</w:t>
      </w:r>
      <w:r>
        <w:rPr>
          <w:spacing w:val="-7"/>
        </w:rPr>
        <w:t> </w:t>
      </w:r>
      <w:r>
        <w:rPr/>
        <w:t>the</w:t>
      </w:r>
      <w:r>
        <w:rPr>
          <w:spacing w:val="-10"/>
        </w:rPr>
        <w:t> </w:t>
      </w:r>
      <w:r>
        <w:rPr/>
        <w:t>actual</w:t>
      </w:r>
      <w:r>
        <w:rPr>
          <w:spacing w:val="-6"/>
        </w:rPr>
        <w:t> </w:t>
      </w:r>
      <w:r>
        <w:rPr/>
        <w:t>RFID</w:t>
      </w:r>
      <w:r>
        <w:rPr>
          <w:spacing w:val="-9"/>
        </w:rPr>
        <w:t> </w:t>
      </w:r>
      <w:r>
        <w:rPr/>
        <w:t>reader</w:t>
      </w:r>
      <w:r>
        <w:rPr>
          <w:spacing w:val="-7"/>
        </w:rPr>
        <w:t> </w:t>
      </w:r>
      <w:r>
        <w:rPr/>
        <w:t>as</w:t>
      </w:r>
      <w:r>
        <w:rPr>
          <w:spacing w:val="-8"/>
        </w:rPr>
        <w:t> </w:t>
      </w:r>
      <w:r>
        <w:rPr/>
        <w:t>well</w:t>
      </w:r>
      <w:r>
        <w:rPr>
          <w:spacing w:val="-6"/>
        </w:rPr>
        <w:t> </w:t>
      </w:r>
      <w:r>
        <w:rPr/>
        <w:t>as</w:t>
      </w:r>
      <w:r>
        <w:rPr>
          <w:spacing w:val="-8"/>
        </w:rPr>
        <w:t> </w:t>
      </w:r>
      <w:r>
        <w:rPr/>
        <w:t>the</w:t>
      </w:r>
      <w:r>
        <w:rPr>
          <w:spacing w:val="-10"/>
        </w:rPr>
        <w:t> </w:t>
      </w:r>
      <w:r>
        <w:rPr/>
        <w:t>database communicating</w:t>
      </w:r>
      <w:r>
        <w:rPr>
          <w:spacing w:val="-3"/>
        </w:rPr>
        <w:t> </w:t>
      </w:r>
      <w:r>
        <w:rPr/>
        <w:t>with</w:t>
      </w:r>
      <w:r>
        <w:rPr>
          <w:spacing w:val="-7"/>
        </w:rPr>
        <w:t> </w:t>
      </w:r>
      <w:r>
        <w:rPr/>
        <w:t>the</w:t>
      </w:r>
      <w:r>
        <w:rPr>
          <w:spacing w:val="-5"/>
        </w:rPr>
        <w:t> </w:t>
      </w:r>
      <w:r>
        <w:rPr/>
        <w:t>reader,</w:t>
      </w:r>
      <w:r>
        <w:rPr>
          <w:spacing w:val="-6"/>
        </w:rPr>
        <w:t> </w:t>
      </w:r>
      <w:r>
        <w:rPr/>
        <w:t>since</w:t>
      </w:r>
      <w:r>
        <w:rPr>
          <w:spacing w:val="-7"/>
        </w:rPr>
        <w:t> </w:t>
      </w:r>
      <w:r>
        <w:rPr/>
        <w:t>this</w:t>
      </w:r>
      <w:r>
        <w:rPr>
          <w:spacing w:val="-6"/>
        </w:rPr>
        <w:t> </w:t>
      </w:r>
      <w:r>
        <w:rPr/>
        <w:t>communication takes</w:t>
      </w:r>
      <w:r>
        <w:rPr>
          <w:spacing w:val="-4"/>
        </w:rPr>
        <w:t> </w:t>
      </w:r>
      <w:r>
        <w:rPr/>
        <w:t>place</w:t>
      </w:r>
      <w:r>
        <w:rPr>
          <w:spacing w:val="-5"/>
        </w:rPr>
        <w:t> </w:t>
      </w:r>
      <w:r>
        <w:rPr/>
        <w:t>over</w:t>
      </w:r>
      <w:r>
        <w:rPr>
          <w:spacing w:val="-3"/>
        </w:rPr>
        <w:t> </w:t>
      </w:r>
      <w:r>
        <w:rPr/>
        <w:t>a</w:t>
      </w:r>
      <w:r>
        <w:rPr>
          <w:spacing w:val="-5"/>
        </w:rPr>
        <w:t> </w:t>
      </w:r>
      <w:r>
        <w:rPr/>
        <w:t>secure channel.</w:t>
      </w:r>
      <w:r>
        <w:rPr>
          <w:spacing w:val="24"/>
        </w:rPr>
        <w:t> </w:t>
      </w:r>
      <w:r>
        <w:rPr/>
        <w:t>An</w:t>
      </w:r>
      <w:r>
        <w:rPr>
          <w:spacing w:val="-5"/>
        </w:rPr>
        <w:t> </w:t>
      </w:r>
      <w:r>
        <w:rPr>
          <w:i/>
        </w:rPr>
        <w:t>agent </w:t>
      </w:r>
      <w:r>
        <w:rPr/>
        <w:t>can</w:t>
      </w:r>
      <w:r>
        <w:rPr>
          <w:spacing w:val="-5"/>
        </w:rPr>
        <w:t> </w:t>
      </w:r>
      <w:r>
        <w:rPr/>
        <w:t>be</w:t>
      </w:r>
      <w:r>
        <w:rPr>
          <w:spacing w:val="-10"/>
        </w:rPr>
        <w:t> </w:t>
      </w:r>
      <w:r>
        <w:rPr/>
        <w:t>a</w:t>
      </w:r>
      <w:r>
        <w:rPr>
          <w:spacing w:val="-5"/>
        </w:rPr>
        <w:t> </w:t>
      </w:r>
      <w:r>
        <w:rPr/>
        <w:t>tag</w:t>
      </w:r>
      <w:r>
        <w:rPr>
          <w:spacing w:val="-5"/>
        </w:rPr>
        <w:t> </w:t>
      </w:r>
      <w:r>
        <w:rPr/>
        <w:t>or</w:t>
      </w:r>
      <w:r>
        <w:rPr>
          <w:spacing w:val="-5"/>
        </w:rPr>
        <w:t> </w:t>
      </w:r>
      <w:r>
        <w:rPr/>
        <w:t>a</w:t>
      </w:r>
      <w:r>
        <w:rPr>
          <w:spacing w:val="-8"/>
        </w:rPr>
        <w:t> </w:t>
      </w:r>
      <w:r>
        <w:rPr/>
        <w:t>reader,</w:t>
      </w:r>
      <w:r>
        <w:rPr>
          <w:spacing w:val="-4"/>
        </w:rPr>
        <w:t> </w:t>
      </w:r>
      <w:r>
        <w:rPr/>
        <w:t>while</w:t>
      </w:r>
      <w:r>
        <w:rPr>
          <w:spacing w:val="-8"/>
        </w:rPr>
        <w:t> </w:t>
      </w:r>
      <w:r>
        <w:rPr/>
        <w:t>a</w:t>
      </w:r>
      <w:r>
        <w:rPr>
          <w:spacing w:val="-6"/>
        </w:rPr>
        <w:t> </w:t>
      </w:r>
      <w:r>
        <w:rPr>
          <w:i/>
        </w:rPr>
        <w:t>role </w:t>
      </w:r>
      <w:r>
        <w:rPr/>
        <w:t>refers</w:t>
      </w:r>
      <w:r>
        <w:rPr>
          <w:spacing w:val="-9"/>
        </w:rPr>
        <w:t> </w:t>
      </w:r>
      <w:r>
        <w:rPr/>
        <w:t>to</w:t>
      </w:r>
      <w:r>
        <w:rPr>
          <w:spacing w:val="-5"/>
        </w:rPr>
        <w:t> </w:t>
      </w:r>
      <w:r>
        <w:rPr/>
        <w:t>the</w:t>
      </w:r>
      <w:r>
        <w:rPr>
          <w:spacing w:val="-8"/>
        </w:rPr>
        <w:t> </w:t>
      </w:r>
      <w:r>
        <w:rPr/>
        <w:t>protocol</w:t>
      </w:r>
      <w:r>
        <w:rPr>
          <w:spacing w:val="-4"/>
        </w:rPr>
        <w:t> </w:t>
      </w:r>
      <w:r>
        <w:rPr/>
        <w:t>steps a tag or reader is expected to carry out.</w:t>
      </w:r>
      <w:r>
        <w:rPr>
          <w:spacing w:val="40"/>
        </w:rPr>
        <w:t> </w:t>
      </w:r>
      <w:r>
        <w:rPr/>
        <w:t>A </w:t>
      </w:r>
      <w:r>
        <w:rPr>
          <w:i/>
        </w:rPr>
        <w:t>run </w:t>
      </w:r>
      <w:r>
        <w:rPr/>
        <w:t>is the execution of a role by an </w:t>
      </w:r>
      <w:r>
        <w:rPr>
          <w:spacing w:val="-2"/>
        </w:rPr>
        <w:t>agent.</w:t>
      </w:r>
    </w:p>
    <w:p>
      <w:pPr>
        <w:pStyle w:val="BodyText"/>
        <w:spacing w:line="213" w:lineRule="auto" w:before="18"/>
        <w:ind w:right="238" w:firstLine="319"/>
      </w:pPr>
      <w:r>
        <w:rPr/>
        <w:t>We assume a standard Dolev-Yao intruder model [</w:t>
      </w:r>
      <w:hyperlink w:history="true" w:anchor="_bookmark21">
        <w:r>
          <w:rPr>
            <w:color w:val="0000FF"/>
          </w:rPr>
          <w:t>11</w:t>
        </w:r>
      </w:hyperlink>
      <w:r>
        <w:rPr/>
        <w:t>] in which the adversary “controls the network.”</w:t>
      </w:r>
      <w:r>
        <w:rPr>
          <w:spacing w:val="40"/>
        </w:rPr>
        <w:t> </w:t>
      </w:r>
      <w:r>
        <w:rPr/>
        <w:t>More precisely, we assume that the adversary may eaves- drop on any message exchanged between tag and reader, modify any message sent from tag to reader or vice versa, and may inject his own messages making them look</w:t>
      </w:r>
      <w:r>
        <w:rPr>
          <w:spacing w:val="21"/>
        </w:rPr>
        <w:t> </w:t>
      </w:r>
      <w:r>
        <w:rPr/>
        <w:t>like</w:t>
      </w:r>
      <w:r>
        <w:rPr>
          <w:spacing w:val="22"/>
        </w:rPr>
        <w:t> </w:t>
      </w:r>
      <w:r>
        <w:rPr/>
        <w:t>they</w:t>
      </w:r>
      <w:r>
        <w:rPr>
          <w:spacing w:val="21"/>
        </w:rPr>
        <w:t> </w:t>
      </w:r>
      <w:r>
        <w:rPr/>
        <w:t>were</w:t>
      </w:r>
      <w:r>
        <w:rPr>
          <w:spacing w:val="20"/>
        </w:rPr>
        <w:t> </w:t>
      </w:r>
      <w:r>
        <w:rPr/>
        <w:t>sent</w:t>
      </w:r>
      <w:r>
        <w:rPr>
          <w:spacing w:val="20"/>
        </w:rPr>
        <w:t> </w:t>
      </w:r>
      <w:r>
        <w:rPr/>
        <w:t>by</w:t>
      </w:r>
      <w:r>
        <w:rPr>
          <w:spacing w:val="21"/>
        </w:rPr>
        <w:t> </w:t>
      </w:r>
      <w:r>
        <w:rPr/>
        <w:t>tag</w:t>
      </w:r>
      <w:r>
        <w:rPr>
          <w:spacing w:val="22"/>
        </w:rPr>
        <w:t> </w:t>
      </w:r>
      <w:r>
        <w:rPr/>
        <w:t>or</w:t>
      </w:r>
      <w:r>
        <w:rPr>
          <w:spacing w:val="20"/>
        </w:rPr>
        <w:t> </w:t>
      </w:r>
      <w:r>
        <w:rPr/>
        <w:t>reader.</w:t>
      </w:r>
      <w:r>
        <w:rPr>
          <w:spacing w:val="80"/>
        </w:rPr>
        <w:t> </w:t>
      </w:r>
      <w:r>
        <w:rPr/>
        <w:t>We</w:t>
      </w:r>
      <w:r>
        <w:rPr>
          <w:spacing w:val="22"/>
        </w:rPr>
        <w:t> </w:t>
      </w:r>
      <w:r>
        <w:rPr/>
        <w:t>note</w:t>
      </w:r>
      <w:r>
        <w:rPr>
          <w:spacing w:val="20"/>
        </w:rPr>
        <w:t> </w:t>
      </w:r>
      <w:r>
        <w:rPr/>
        <w:t>that</w:t>
      </w:r>
      <w:r>
        <w:rPr>
          <w:spacing w:val="23"/>
        </w:rPr>
        <w:t> </w:t>
      </w:r>
      <w:r>
        <w:rPr/>
        <w:t>there</w:t>
      </w:r>
      <w:r>
        <w:rPr>
          <w:spacing w:val="17"/>
        </w:rPr>
        <w:t> </w:t>
      </w:r>
      <w:r>
        <w:rPr/>
        <w:t>might</w:t>
      </w:r>
      <w:r>
        <w:rPr>
          <w:spacing w:val="23"/>
        </w:rPr>
        <w:t> </w:t>
      </w:r>
      <w:r>
        <w:rPr/>
        <w:t>be</w:t>
      </w:r>
      <w:r>
        <w:rPr>
          <w:spacing w:val="17"/>
        </w:rPr>
        <w:t> </w:t>
      </w:r>
      <w:r>
        <w:rPr/>
        <w:t>attacks</w:t>
      </w:r>
    </w:p>
    <w:p>
      <w:pPr>
        <w:spacing w:after="0" w:line="213" w:lineRule="auto"/>
        <w:sectPr>
          <w:headerReference w:type="even" r:id="rId13"/>
          <w:headerReference w:type="default" r:id="rId14"/>
          <w:pgSz w:w="9360" w:h="13610"/>
          <w:pgMar w:header="855" w:footer="0" w:top="1040" w:bottom="280" w:left="680" w:right="660"/>
          <w:pgNumType w:start="42"/>
        </w:sectPr>
      </w:pPr>
    </w:p>
    <w:p>
      <w:pPr>
        <w:spacing w:line="180" w:lineRule="exact" w:before="94"/>
        <w:ind w:left="89" w:right="0" w:firstLine="0"/>
        <w:jc w:val="center"/>
        <w:rPr>
          <w:rFonts w:ascii="LM Roman 8"/>
          <w:sz w:val="15"/>
        </w:rPr>
      </w:pPr>
      <w:bookmarkStart w:name="_bookmark2" w:id="5"/>
      <w:bookmarkEnd w:id="5"/>
      <w:r>
        <w:rPr/>
      </w: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189" w:right="49" w:firstLine="0"/>
        <w:jc w:val="center"/>
        <w:rPr>
          <w:rFonts w:ascii="LM Roman 8" w:hAnsi="LM Roman 8"/>
          <w:sz w:val="15"/>
        </w:rPr>
      </w:pPr>
      <w:r>
        <w:rPr>
          <w:rFonts w:ascii="LM Roman 8" w:hAnsi="LM Roman 8"/>
          <w:w w:val="105"/>
          <w:sz w:val="15"/>
        </w:rPr>
        <w:t>Reader’s</w:t>
      </w:r>
      <w:r>
        <w:rPr>
          <w:rFonts w:ascii="LM Roman 8" w:hAnsi="LM Roman 8"/>
          <w:spacing w:val="-14"/>
          <w:w w:val="105"/>
          <w:sz w:val="15"/>
        </w:rPr>
        <w:t> </w:t>
      </w:r>
      <w:r>
        <w:rPr>
          <w:rFonts w:ascii="LM Roman 8" w:hAnsi="LM Roman 8"/>
          <w:w w:val="105"/>
          <w:sz w:val="15"/>
        </w:rPr>
        <w:t>verification</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update</w:t>
      </w:r>
      <w:r>
        <w:rPr>
          <w:rFonts w:ascii="LM Roman 8" w:hAnsi="LM Roman 8"/>
          <w:spacing w:val="-11"/>
          <w:w w:val="105"/>
          <w:sz w:val="15"/>
        </w:rPr>
        <w:t> </w:t>
      </w:r>
      <w:r>
        <w:rPr>
          <w:rFonts w:ascii="LM Roman 8" w:hAnsi="LM Roman 8"/>
          <w:w w:val="105"/>
          <w:sz w:val="15"/>
        </w:rPr>
        <w:t>procedure</w:t>
      </w:r>
      <w:r>
        <w:rPr>
          <w:rFonts w:ascii="LM Roman 8" w:hAnsi="LM Roman 8"/>
          <w:spacing w:val="-12"/>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HMNB</w:t>
      </w:r>
      <w:r>
        <w:rPr>
          <w:rFonts w:ascii="LM Roman 8" w:hAnsi="LM Roman 8"/>
          <w:spacing w:val="-14"/>
          <w:w w:val="105"/>
          <w:sz w:val="15"/>
        </w:rPr>
        <w:t> </w:t>
      </w:r>
      <w:r>
        <w:rPr>
          <w:rFonts w:ascii="LM Roman 8" w:hAnsi="LM Roman 8"/>
          <w:spacing w:val="-2"/>
          <w:w w:val="105"/>
          <w:sz w:val="15"/>
        </w:rPr>
        <w:t>protocol</w:t>
      </w:r>
    </w:p>
    <w:p>
      <w:pPr>
        <w:pStyle w:val="BodyText"/>
        <w:spacing w:before="10"/>
        <w:ind w:left="0"/>
        <w:jc w:val="left"/>
        <w:rPr>
          <w:rFonts w:ascii="LM Roman 8"/>
          <w:sz w:val="11"/>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5"/>
        <w:gridCol w:w="4405"/>
      </w:tblGrid>
      <w:tr>
        <w:trPr>
          <w:trHeight w:val="397" w:hRule="atLeast"/>
        </w:trPr>
        <w:tc>
          <w:tcPr>
            <w:tcW w:w="1785" w:type="dxa"/>
          </w:tcPr>
          <w:p>
            <w:pPr>
              <w:pStyle w:val="TableParagraph"/>
              <w:spacing w:before="45"/>
              <w:ind w:left="116"/>
              <w:rPr>
                <w:rFonts w:ascii="LM Roman 10"/>
                <w:sz w:val="21"/>
              </w:rPr>
            </w:pPr>
            <w:r>
              <w:rPr>
                <w:rFonts w:ascii="LM Roman 10"/>
                <w:sz w:val="21"/>
              </w:rPr>
              <w:t>Tag</w:t>
            </w:r>
            <w:r>
              <w:rPr>
                <w:rFonts w:ascii="LM Roman 10"/>
                <w:spacing w:val="-19"/>
                <w:sz w:val="21"/>
              </w:rPr>
              <w:t> </w:t>
            </w:r>
            <w:r>
              <w:rPr>
                <w:rFonts w:ascii="LM Roman 10"/>
                <w:spacing w:val="-2"/>
                <w:sz w:val="21"/>
              </w:rPr>
              <w:t>response</w:t>
            </w:r>
          </w:p>
        </w:tc>
        <w:tc>
          <w:tcPr>
            <w:tcW w:w="4405" w:type="dxa"/>
          </w:tcPr>
          <w:p>
            <w:pPr>
              <w:pStyle w:val="TableParagraph"/>
              <w:spacing w:before="45"/>
              <w:rPr>
                <w:rFonts w:ascii="LM Roman 10"/>
                <w:sz w:val="21"/>
              </w:rPr>
            </w:pPr>
            <w:r>
              <w:rPr>
                <w:rFonts w:ascii="LM Roman 10"/>
                <w:spacing w:val="-2"/>
                <w:sz w:val="21"/>
              </w:rPr>
              <w:t>Update</w:t>
            </w:r>
          </w:p>
        </w:tc>
      </w:tr>
      <w:tr>
        <w:trPr>
          <w:trHeight w:val="422" w:hRule="atLeast"/>
        </w:trPr>
        <w:tc>
          <w:tcPr>
            <w:tcW w:w="1785" w:type="dxa"/>
            <w:tcBorders>
              <w:bottom w:val="nil"/>
            </w:tcBorders>
          </w:tcPr>
          <w:p>
            <w:pPr>
              <w:pStyle w:val="TableParagraph"/>
              <w:spacing w:before="42"/>
              <w:ind w:left="116"/>
              <w:rPr>
                <w:i/>
                <w:sz w:val="21"/>
              </w:rPr>
            </w:pPr>
            <w:r>
              <w:rPr>
                <w:i/>
                <w:w w:val="105"/>
                <w:sz w:val="21"/>
              </w:rPr>
              <w:t>h</w:t>
            </w:r>
            <w:r>
              <w:rPr>
                <w:rFonts w:ascii="LM Roman 10"/>
                <w:w w:val="105"/>
                <w:sz w:val="21"/>
              </w:rPr>
              <w:t>(</w:t>
            </w:r>
            <w:r>
              <w:rPr>
                <w:i/>
                <w:w w:val="105"/>
                <w:sz w:val="21"/>
              </w:rPr>
              <w:t>ID</w:t>
            </w:r>
            <w:r>
              <w:rPr>
                <w:rFonts w:ascii="LM Roman 10"/>
                <w:w w:val="105"/>
                <w:sz w:val="21"/>
              </w:rPr>
              <w:t>)</w:t>
            </w:r>
            <w:r>
              <w:rPr>
                <w:i/>
                <w:w w:val="105"/>
                <w:sz w:val="21"/>
              </w:rPr>
              <w:t>,</w:t>
            </w:r>
            <w:r>
              <w:rPr>
                <w:i/>
                <w:spacing w:val="5"/>
                <w:w w:val="105"/>
                <w:sz w:val="21"/>
              </w:rPr>
              <w:t> </w:t>
            </w:r>
            <w:r>
              <w:rPr>
                <w:i/>
                <w:spacing w:val="-5"/>
                <w:w w:val="105"/>
                <w:sz w:val="21"/>
              </w:rPr>
              <w:t>nt</w:t>
            </w:r>
          </w:p>
        </w:tc>
        <w:tc>
          <w:tcPr>
            <w:tcW w:w="4405" w:type="dxa"/>
            <w:tcBorders>
              <w:bottom w:val="nil"/>
            </w:tcBorders>
          </w:tcPr>
          <w:p>
            <w:pPr>
              <w:pStyle w:val="TableParagraph"/>
              <w:spacing w:before="42"/>
              <w:rPr>
                <w:rFonts w:ascii="LM Roman 10"/>
                <w:sz w:val="21"/>
              </w:rPr>
            </w:pPr>
            <w:r>
              <w:rPr>
                <w:i/>
                <w:w w:val="105"/>
                <w:sz w:val="21"/>
              </w:rPr>
              <w:t>ID</w:t>
            </w:r>
            <w:r>
              <w:rPr>
                <w:rFonts w:ascii="LM Mono Prop 10"/>
                <w:w w:val="105"/>
                <w:sz w:val="21"/>
                <w:vertAlign w:val="superscript"/>
              </w:rPr>
              <w:t>'</w:t>
            </w:r>
            <w:r>
              <w:rPr>
                <w:rFonts w:ascii="LM Mono Prop 10"/>
                <w:spacing w:val="6"/>
                <w:w w:val="105"/>
                <w:sz w:val="21"/>
                <w:vertAlign w:val="baseline"/>
              </w:rPr>
              <w:t> </w:t>
            </w:r>
            <w:r>
              <w:rPr>
                <w:rFonts w:ascii="LM Roman 10"/>
                <w:w w:val="105"/>
                <w:sz w:val="21"/>
                <w:vertAlign w:val="baseline"/>
              </w:rPr>
              <w:t>:=</w:t>
            </w:r>
            <w:r>
              <w:rPr>
                <w:rFonts w:ascii="LM Roman 10"/>
                <w:spacing w:val="-3"/>
                <w:w w:val="105"/>
                <w:sz w:val="21"/>
                <w:vertAlign w:val="baseline"/>
              </w:rPr>
              <w:t> </w:t>
            </w:r>
            <w:r>
              <w:rPr>
                <w:i/>
                <w:w w:val="105"/>
                <w:sz w:val="21"/>
                <w:vertAlign w:val="baseline"/>
              </w:rPr>
              <w:t>ID</w:t>
            </w:r>
            <w:r>
              <w:rPr>
                <w:rFonts w:ascii="LM Roman 10"/>
                <w:w w:val="105"/>
                <w:sz w:val="21"/>
                <w:vertAlign w:val="baseline"/>
              </w:rPr>
              <w:t>;</w:t>
            </w:r>
            <w:r>
              <w:rPr>
                <w:rFonts w:ascii="LM Roman 10"/>
                <w:spacing w:val="9"/>
                <w:w w:val="105"/>
                <w:sz w:val="21"/>
                <w:vertAlign w:val="baseline"/>
              </w:rPr>
              <w:t> </w:t>
            </w:r>
            <w:r>
              <w:rPr>
                <w:i/>
                <w:w w:val="105"/>
                <w:sz w:val="21"/>
                <w:vertAlign w:val="baseline"/>
              </w:rPr>
              <w:t>ID</w:t>
            </w:r>
            <w:r>
              <w:rPr>
                <w:i/>
                <w:spacing w:val="23"/>
                <w:w w:val="105"/>
                <w:sz w:val="21"/>
                <w:vertAlign w:val="baseline"/>
              </w:rPr>
              <w:t> </w:t>
            </w:r>
            <w:r>
              <w:rPr>
                <w:rFonts w:ascii="LM Roman 10"/>
                <w:w w:val="105"/>
                <w:sz w:val="21"/>
                <w:vertAlign w:val="baseline"/>
              </w:rPr>
              <w:t>:= </w:t>
            </w:r>
            <w:r>
              <w:rPr>
                <w:i/>
                <w:w w:val="105"/>
                <w:sz w:val="21"/>
                <w:vertAlign w:val="baseline"/>
              </w:rPr>
              <w:t>h</w:t>
            </w:r>
            <w:r>
              <w:rPr>
                <w:rFonts w:ascii="LM Roman 10"/>
                <w:w w:val="105"/>
                <w:sz w:val="21"/>
                <w:vertAlign w:val="baseline"/>
              </w:rPr>
              <w:t>(</w:t>
            </w:r>
            <w:r>
              <w:rPr>
                <w:i/>
                <w:w w:val="105"/>
                <w:sz w:val="21"/>
                <w:vertAlign w:val="baseline"/>
              </w:rPr>
              <w:t>ID,</w:t>
            </w:r>
            <w:r>
              <w:rPr>
                <w:i/>
                <w:spacing w:val="-13"/>
                <w:w w:val="105"/>
                <w:sz w:val="21"/>
                <w:vertAlign w:val="baseline"/>
              </w:rPr>
              <w:t> </w:t>
            </w:r>
            <w:r>
              <w:rPr>
                <w:i/>
                <w:w w:val="105"/>
                <w:sz w:val="21"/>
                <w:vertAlign w:val="baseline"/>
              </w:rPr>
              <w:t>nr</w:t>
            </w:r>
            <w:r>
              <w:rPr>
                <w:rFonts w:ascii="LM Roman 10"/>
                <w:w w:val="105"/>
                <w:sz w:val="21"/>
                <w:vertAlign w:val="baseline"/>
              </w:rPr>
              <w:t>);</w:t>
            </w:r>
            <w:r>
              <w:rPr>
                <w:rFonts w:ascii="LM Roman 10"/>
                <w:spacing w:val="12"/>
                <w:w w:val="105"/>
                <w:sz w:val="21"/>
                <w:vertAlign w:val="baseline"/>
              </w:rPr>
              <w:t> </w:t>
            </w:r>
            <w:r>
              <w:rPr>
                <w:i/>
                <w:spacing w:val="10"/>
                <w:w w:val="105"/>
                <w:sz w:val="21"/>
                <w:vertAlign w:val="baseline"/>
              </w:rPr>
              <w:t>HID</w:t>
            </w:r>
            <w:r>
              <w:rPr>
                <w:i/>
                <w:spacing w:val="23"/>
                <w:w w:val="105"/>
                <w:sz w:val="21"/>
                <w:vertAlign w:val="baseline"/>
              </w:rPr>
              <w:t> </w:t>
            </w:r>
            <w:r>
              <w:rPr>
                <w:rFonts w:ascii="LM Roman 10"/>
                <w:w w:val="105"/>
                <w:sz w:val="21"/>
                <w:vertAlign w:val="baseline"/>
              </w:rPr>
              <w:t>:=</w:t>
            </w:r>
            <w:r>
              <w:rPr>
                <w:rFonts w:ascii="LM Roman 10"/>
                <w:spacing w:val="-3"/>
                <w:w w:val="105"/>
                <w:sz w:val="21"/>
                <w:vertAlign w:val="baseline"/>
              </w:rPr>
              <w:t> </w:t>
            </w:r>
            <w:r>
              <w:rPr>
                <w:i/>
                <w:spacing w:val="-4"/>
                <w:w w:val="105"/>
                <w:sz w:val="21"/>
                <w:vertAlign w:val="baseline"/>
              </w:rPr>
              <w:t>h</w:t>
            </w:r>
            <w:r>
              <w:rPr>
                <w:rFonts w:ascii="LM Roman 10"/>
                <w:spacing w:val="-4"/>
                <w:w w:val="105"/>
                <w:sz w:val="21"/>
                <w:vertAlign w:val="baseline"/>
              </w:rPr>
              <w:t>(</w:t>
            </w:r>
            <w:r>
              <w:rPr>
                <w:i/>
                <w:spacing w:val="-4"/>
                <w:w w:val="105"/>
                <w:sz w:val="21"/>
                <w:vertAlign w:val="baseline"/>
              </w:rPr>
              <w:t>ID</w:t>
            </w:r>
            <w:r>
              <w:rPr>
                <w:rFonts w:ascii="LM Roman 10"/>
                <w:spacing w:val="-4"/>
                <w:w w:val="105"/>
                <w:sz w:val="21"/>
                <w:vertAlign w:val="baseline"/>
              </w:rPr>
              <w:t>)</w:t>
            </w:r>
          </w:p>
        </w:tc>
      </w:tr>
      <w:tr>
        <w:trPr>
          <w:trHeight w:val="400" w:hRule="atLeast"/>
        </w:trPr>
        <w:tc>
          <w:tcPr>
            <w:tcW w:w="1785" w:type="dxa"/>
            <w:tcBorders>
              <w:top w:val="nil"/>
              <w:bottom w:val="nil"/>
            </w:tcBorders>
          </w:tcPr>
          <w:p>
            <w:pPr>
              <w:pStyle w:val="TableParagraph"/>
              <w:ind w:left="116"/>
              <w:rPr>
                <w:i/>
                <w:sz w:val="21"/>
              </w:rPr>
            </w:pPr>
            <w:r>
              <w:rPr>
                <w:i/>
                <w:sz w:val="21"/>
              </w:rPr>
              <w:t>h</w:t>
            </w:r>
            <w:r>
              <w:rPr>
                <w:rFonts w:ascii="LM Roman 10"/>
                <w:sz w:val="21"/>
              </w:rPr>
              <w:t>(</w:t>
            </w:r>
            <w:r>
              <w:rPr>
                <w:i/>
                <w:sz w:val="21"/>
              </w:rPr>
              <w:t>ID,</w:t>
            </w:r>
            <w:r>
              <w:rPr>
                <w:i/>
                <w:spacing w:val="6"/>
                <w:sz w:val="21"/>
              </w:rPr>
              <w:t> </w:t>
            </w:r>
            <w:r>
              <w:rPr>
                <w:i/>
                <w:sz w:val="21"/>
              </w:rPr>
              <w:t>nt,</w:t>
            </w:r>
            <w:r>
              <w:rPr>
                <w:i/>
                <w:spacing w:val="7"/>
                <w:sz w:val="21"/>
              </w:rPr>
              <w:t> </w:t>
            </w:r>
            <w:r>
              <w:rPr>
                <w:i/>
                <w:sz w:val="21"/>
              </w:rPr>
              <w:t>nr</w:t>
            </w:r>
            <w:r>
              <w:rPr>
                <w:rFonts w:ascii="LM Roman 10"/>
                <w:sz w:val="21"/>
              </w:rPr>
              <w:t>)</w:t>
            </w:r>
            <w:r>
              <w:rPr>
                <w:i/>
                <w:sz w:val="21"/>
              </w:rPr>
              <w:t>,</w:t>
            </w:r>
            <w:r>
              <w:rPr>
                <w:i/>
                <w:spacing w:val="7"/>
                <w:sz w:val="21"/>
              </w:rPr>
              <w:t> </w:t>
            </w:r>
            <w:r>
              <w:rPr>
                <w:i/>
                <w:spacing w:val="-5"/>
                <w:sz w:val="21"/>
              </w:rPr>
              <w:t>nt</w:t>
            </w:r>
          </w:p>
        </w:tc>
        <w:tc>
          <w:tcPr>
            <w:tcW w:w="4405" w:type="dxa"/>
            <w:tcBorders>
              <w:top w:val="nil"/>
              <w:bottom w:val="nil"/>
            </w:tcBorders>
          </w:tcPr>
          <w:p>
            <w:pPr>
              <w:pStyle w:val="TableParagraph"/>
              <w:rPr>
                <w:rFonts w:ascii="LM Roman 10"/>
                <w:sz w:val="21"/>
              </w:rPr>
            </w:pPr>
            <w:r>
              <w:rPr>
                <w:i/>
                <w:w w:val="105"/>
                <w:sz w:val="21"/>
              </w:rPr>
              <w:t>ID</w:t>
            </w:r>
            <w:r>
              <w:rPr>
                <w:rFonts w:ascii="LM Mono Prop 10"/>
                <w:w w:val="105"/>
                <w:sz w:val="21"/>
                <w:vertAlign w:val="superscript"/>
              </w:rPr>
              <w:t>'</w:t>
            </w:r>
            <w:r>
              <w:rPr>
                <w:rFonts w:ascii="LM Mono Prop 10"/>
                <w:spacing w:val="6"/>
                <w:w w:val="105"/>
                <w:sz w:val="21"/>
                <w:vertAlign w:val="baseline"/>
              </w:rPr>
              <w:t> </w:t>
            </w:r>
            <w:r>
              <w:rPr>
                <w:rFonts w:ascii="LM Roman 10"/>
                <w:w w:val="105"/>
                <w:sz w:val="21"/>
                <w:vertAlign w:val="baseline"/>
              </w:rPr>
              <w:t>:=</w:t>
            </w:r>
            <w:r>
              <w:rPr>
                <w:rFonts w:ascii="LM Roman 10"/>
                <w:spacing w:val="-3"/>
                <w:w w:val="105"/>
                <w:sz w:val="21"/>
                <w:vertAlign w:val="baseline"/>
              </w:rPr>
              <w:t> </w:t>
            </w:r>
            <w:r>
              <w:rPr>
                <w:i/>
                <w:w w:val="105"/>
                <w:sz w:val="21"/>
                <w:vertAlign w:val="baseline"/>
              </w:rPr>
              <w:t>ID</w:t>
            </w:r>
            <w:r>
              <w:rPr>
                <w:rFonts w:ascii="LM Roman 10"/>
                <w:w w:val="105"/>
                <w:sz w:val="21"/>
                <w:vertAlign w:val="baseline"/>
              </w:rPr>
              <w:t>;</w:t>
            </w:r>
            <w:r>
              <w:rPr>
                <w:rFonts w:ascii="LM Roman 10"/>
                <w:spacing w:val="9"/>
                <w:w w:val="105"/>
                <w:sz w:val="21"/>
                <w:vertAlign w:val="baseline"/>
              </w:rPr>
              <w:t> </w:t>
            </w:r>
            <w:r>
              <w:rPr>
                <w:i/>
                <w:w w:val="105"/>
                <w:sz w:val="21"/>
                <w:vertAlign w:val="baseline"/>
              </w:rPr>
              <w:t>ID</w:t>
            </w:r>
            <w:r>
              <w:rPr>
                <w:i/>
                <w:spacing w:val="23"/>
                <w:w w:val="105"/>
                <w:sz w:val="21"/>
                <w:vertAlign w:val="baseline"/>
              </w:rPr>
              <w:t> </w:t>
            </w:r>
            <w:r>
              <w:rPr>
                <w:rFonts w:ascii="LM Roman 10"/>
                <w:w w:val="105"/>
                <w:sz w:val="21"/>
                <w:vertAlign w:val="baseline"/>
              </w:rPr>
              <w:t>:= </w:t>
            </w:r>
            <w:r>
              <w:rPr>
                <w:i/>
                <w:w w:val="105"/>
                <w:sz w:val="21"/>
                <w:vertAlign w:val="baseline"/>
              </w:rPr>
              <w:t>h</w:t>
            </w:r>
            <w:r>
              <w:rPr>
                <w:rFonts w:ascii="LM Roman 10"/>
                <w:w w:val="105"/>
                <w:sz w:val="21"/>
                <w:vertAlign w:val="baseline"/>
              </w:rPr>
              <w:t>(</w:t>
            </w:r>
            <w:r>
              <w:rPr>
                <w:i/>
                <w:w w:val="105"/>
                <w:sz w:val="21"/>
                <w:vertAlign w:val="baseline"/>
              </w:rPr>
              <w:t>ID,</w:t>
            </w:r>
            <w:r>
              <w:rPr>
                <w:i/>
                <w:spacing w:val="-13"/>
                <w:w w:val="105"/>
                <w:sz w:val="21"/>
                <w:vertAlign w:val="baseline"/>
              </w:rPr>
              <w:t> </w:t>
            </w:r>
            <w:r>
              <w:rPr>
                <w:i/>
                <w:w w:val="105"/>
                <w:sz w:val="21"/>
                <w:vertAlign w:val="baseline"/>
              </w:rPr>
              <w:t>nr</w:t>
            </w:r>
            <w:r>
              <w:rPr>
                <w:rFonts w:ascii="LM Roman 10"/>
                <w:w w:val="105"/>
                <w:sz w:val="21"/>
                <w:vertAlign w:val="baseline"/>
              </w:rPr>
              <w:t>);</w:t>
            </w:r>
            <w:r>
              <w:rPr>
                <w:rFonts w:ascii="LM Roman 10"/>
                <w:spacing w:val="12"/>
                <w:w w:val="105"/>
                <w:sz w:val="21"/>
                <w:vertAlign w:val="baseline"/>
              </w:rPr>
              <w:t> </w:t>
            </w:r>
            <w:r>
              <w:rPr>
                <w:i/>
                <w:spacing w:val="10"/>
                <w:w w:val="105"/>
                <w:sz w:val="21"/>
                <w:vertAlign w:val="baseline"/>
              </w:rPr>
              <w:t>HID</w:t>
            </w:r>
            <w:r>
              <w:rPr>
                <w:i/>
                <w:spacing w:val="23"/>
                <w:w w:val="105"/>
                <w:sz w:val="21"/>
                <w:vertAlign w:val="baseline"/>
              </w:rPr>
              <w:t> </w:t>
            </w:r>
            <w:r>
              <w:rPr>
                <w:rFonts w:ascii="LM Roman 10"/>
                <w:w w:val="105"/>
                <w:sz w:val="21"/>
                <w:vertAlign w:val="baseline"/>
              </w:rPr>
              <w:t>:=</w:t>
            </w:r>
            <w:r>
              <w:rPr>
                <w:rFonts w:ascii="LM Roman 10"/>
                <w:spacing w:val="-3"/>
                <w:w w:val="105"/>
                <w:sz w:val="21"/>
                <w:vertAlign w:val="baseline"/>
              </w:rPr>
              <w:t> </w:t>
            </w:r>
            <w:r>
              <w:rPr>
                <w:i/>
                <w:spacing w:val="-4"/>
                <w:w w:val="105"/>
                <w:sz w:val="21"/>
                <w:vertAlign w:val="baseline"/>
              </w:rPr>
              <w:t>h</w:t>
            </w:r>
            <w:r>
              <w:rPr>
                <w:rFonts w:ascii="LM Roman 10"/>
                <w:spacing w:val="-4"/>
                <w:w w:val="105"/>
                <w:sz w:val="21"/>
                <w:vertAlign w:val="baseline"/>
              </w:rPr>
              <w:t>(</w:t>
            </w:r>
            <w:r>
              <w:rPr>
                <w:i/>
                <w:spacing w:val="-4"/>
                <w:w w:val="105"/>
                <w:sz w:val="21"/>
                <w:vertAlign w:val="baseline"/>
              </w:rPr>
              <w:t>ID</w:t>
            </w:r>
            <w:r>
              <w:rPr>
                <w:rFonts w:ascii="LM Roman 10"/>
                <w:spacing w:val="-4"/>
                <w:w w:val="105"/>
                <w:sz w:val="21"/>
                <w:vertAlign w:val="baseline"/>
              </w:rPr>
              <w:t>)</w:t>
            </w:r>
          </w:p>
        </w:tc>
      </w:tr>
      <w:tr>
        <w:trPr>
          <w:trHeight w:val="403" w:hRule="atLeast"/>
        </w:trPr>
        <w:tc>
          <w:tcPr>
            <w:tcW w:w="1785" w:type="dxa"/>
            <w:tcBorders>
              <w:top w:val="nil"/>
              <w:bottom w:val="nil"/>
            </w:tcBorders>
          </w:tcPr>
          <w:p>
            <w:pPr>
              <w:pStyle w:val="TableParagraph"/>
              <w:ind w:left="116"/>
              <w:rPr>
                <w:i/>
                <w:sz w:val="21"/>
              </w:rPr>
            </w:pPr>
            <w:r>
              <w:rPr>
                <w:i/>
                <w:sz w:val="21"/>
              </w:rPr>
              <w:t>h</w:t>
            </w:r>
            <w:r>
              <w:rPr>
                <w:rFonts w:ascii="LM Roman 10"/>
                <w:sz w:val="21"/>
              </w:rPr>
              <w:t>(</w:t>
            </w:r>
            <w:r>
              <w:rPr>
                <w:i/>
                <w:sz w:val="21"/>
              </w:rPr>
              <w:t>ID</w:t>
            </w:r>
            <w:r>
              <w:rPr>
                <w:rFonts w:ascii="LM Mono Prop 10"/>
                <w:sz w:val="21"/>
                <w:vertAlign w:val="superscript"/>
              </w:rPr>
              <w:t>'</w:t>
            </w:r>
            <w:r>
              <w:rPr>
                <w:i/>
                <w:sz w:val="21"/>
                <w:vertAlign w:val="baseline"/>
              </w:rPr>
              <w:t>,</w:t>
            </w:r>
            <w:r>
              <w:rPr>
                <w:i/>
                <w:spacing w:val="12"/>
                <w:sz w:val="21"/>
                <w:vertAlign w:val="baseline"/>
              </w:rPr>
              <w:t> </w:t>
            </w:r>
            <w:r>
              <w:rPr>
                <w:i/>
                <w:sz w:val="21"/>
                <w:vertAlign w:val="baseline"/>
              </w:rPr>
              <w:t>nt,</w:t>
            </w:r>
            <w:r>
              <w:rPr>
                <w:i/>
                <w:spacing w:val="13"/>
                <w:sz w:val="21"/>
                <w:vertAlign w:val="baseline"/>
              </w:rPr>
              <w:t> </w:t>
            </w:r>
            <w:r>
              <w:rPr>
                <w:i/>
                <w:sz w:val="21"/>
                <w:vertAlign w:val="baseline"/>
              </w:rPr>
              <w:t>nr</w:t>
            </w:r>
            <w:r>
              <w:rPr>
                <w:rFonts w:ascii="LM Roman 10"/>
                <w:sz w:val="21"/>
                <w:vertAlign w:val="baseline"/>
              </w:rPr>
              <w:t>)</w:t>
            </w:r>
            <w:r>
              <w:rPr>
                <w:i/>
                <w:sz w:val="21"/>
                <w:vertAlign w:val="baseline"/>
              </w:rPr>
              <w:t>,</w:t>
            </w:r>
            <w:r>
              <w:rPr>
                <w:i/>
                <w:spacing w:val="13"/>
                <w:sz w:val="21"/>
                <w:vertAlign w:val="baseline"/>
              </w:rPr>
              <w:t> </w:t>
            </w:r>
            <w:r>
              <w:rPr>
                <w:i/>
                <w:spacing w:val="-7"/>
                <w:sz w:val="21"/>
                <w:vertAlign w:val="baseline"/>
              </w:rPr>
              <w:t>nt</w:t>
            </w:r>
          </w:p>
        </w:tc>
        <w:tc>
          <w:tcPr>
            <w:tcW w:w="4405" w:type="dxa"/>
            <w:tcBorders>
              <w:top w:val="nil"/>
              <w:bottom w:val="nil"/>
            </w:tcBorders>
          </w:tcPr>
          <w:p>
            <w:pPr>
              <w:pStyle w:val="TableParagraph"/>
              <w:rPr>
                <w:rFonts w:ascii="LM Roman 10"/>
                <w:sz w:val="21"/>
              </w:rPr>
            </w:pPr>
            <w:r>
              <w:rPr>
                <w:i/>
                <w:w w:val="105"/>
                <w:sz w:val="21"/>
              </w:rPr>
              <w:t>ID</w:t>
            </w:r>
            <w:r>
              <w:rPr>
                <w:i/>
                <w:spacing w:val="20"/>
                <w:w w:val="105"/>
                <w:sz w:val="21"/>
              </w:rPr>
              <w:t> </w:t>
            </w:r>
            <w:r>
              <w:rPr>
                <w:rFonts w:ascii="LM Roman 10"/>
                <w:w w:val="105"/>
                <w:sz w:val="21"/>
              </w:rPr>
              <w:t>:=</w:t>
            </w:r>
            <w:r>
              <w:rPr>
                <w:rFonts w:ascii="LM Roman 10"/>
                <w:spacing w:val="-3"/>
                <w:w w:val="105"/>
                <w:sz w:val="21"/>
              </w:rPr>
              <w:t> </w:t>
            </w:r>
            <w:r>
              <w:rPr>
                <w:i/>
                <w:w w:val="105"/>
                <w:sz w:val="21"/>
              </w:rPr>
              <w:t>h</w:t>
            </w:r>
            <w:r>
              <w:rPr>
                <w:rFonts w:ascii="LM Roman 10"/>
                <w:w w:val="105"/>
                <w:sz w:val="21"/>
              </w:rPr>
              <w:t>(</w:t>
            </w:r>
            <w:r>
              <w:rPr>
                <w:i/>
                <w:w w:val="105"/>
                <w:sz w:val="21"/>
              </w:rPr>
              <w:t>ID</w:t>
            </w:r>
            <w:r>
              <w:rPr>
                <w:rFonts w:ascii="LM Mono Prop 10"/>
                <w:w w:val="105"/>
                <w:sz w:val="21"/>
                <w:vertAlign w:val="superscript"/>
              </w:rPr>
              <w:t>'</w:t>
            </w:r>
            <w:r>
              <w:rPr>
                <w:i/>
                <w:w w:val="105"/>
                <w:sz w:val="21"/>
                <w:vertAlign w:val="baseline"/>
              </w:rPr>
              <w:t>,</w:t>
            </w:r>
            <w:r>
              <w:rPr>
                <w:i/>
                <w:spacing w:val="-14"/>
                <w:w w:val="105"/>
                <w:sz w:val="21"/>
                <w:vertAlign w:val="baseline"/>
              </w:rPr>
              <w:t> </w:t>
            </w:r>
            <w:r>
              <w:rPr>
                <w:i/>
                <w:w w:val="105"/>
                <w:sz w:val="21"/>
                <w:vertAlign w:val="baseline"/>
              </w:rPr>
              <w:t>nr</w:t>
            </w:r>
            <w:r>
              <w:rPr>
                <w:rFonts w:ascii="LM Roman 10"/>
                <w:w w:val="105"/>
                <w:sz w:val="21"/>
                <w:vertAlign w:val="baseline"/>
              </w:rPr>
              <w:t>);</w:t>
            </w:r>
            <w:r>
              <w:rPr>
                <w:rFonts w:ascii="LM Roman 10"/>
                <w:spacing w:val="9"/>
                <w:w w:val="105"/>
                <w:sz w:val="21"/>
                <w:vertAlign w:val="baseline"/>
              </w:rPr>
              <w:t> </w:t>
            </w:r>
            <w:r>
              <w:rPr>
                <w:i/>
                <w:spacing w:val="10"/>
                <w:w w:val="105"/>
                <w:sz w:val="21"/>
                <w:vertAlign w:val="baseline"/>
              </w:rPr>
              <w:t>HID</w:t>
            </w:r>
            <w:r>
              <w:rPr>
                <w:i/>
                <w:spacing w:val="21"/>
                <w:w w:val="105"/>
                <w:sz w:val="21"/>
                <w:vertAlign w:val="baseline"/>
              </w:rPr>
              <w:t> </w:t>
            </w:r>
            <w:r>
              <w:rPr>
                <w:rFonts w:ascii="LM Roman 10"/>
                <w:w w:val="105"/>
                <w:sz w:val="21"/>
                <w:vertAlign w:val="baseline"/>
              </w:rPr>
              <w:t>:=</w:t>
            </w:r>
            <w:r>
              <w:rPr>
                <w:rFonts w:ascii="LM Roman 10"/>
                <w:spacing w:val="-5"/>
                <w:w w:val="105"/>
                <w:sz w:val="21"/>
                <w:vertAlign w:val="baseline"/>
              </w:rPr>
              <w:t> </w:t>
            </w:r>
            <w:r>
              <w:rPr>
                <w:i/>
                <w:spacing w:val="-4"/>
                <w:w w:val="105"/>
                <w:sz w:val="21"/>
                <w:vertAlign w:val="baseline"/>
              </w:rPr>
              <w:t>h</w:t>
            </w:r>
            <w:r>
              <w:rPr>
                <w:rFonts w:ascii="LM Roman 10"/>
                <w:spacing w:val="-4"/>
                <w:w w:val="105"/>
                <w:sz w:val="21"/>
                <w:vertAlign w:val="baseline"/>
              </w:rPr>
              <w:t>(</w:t>
            </w:r>
            <w:r>
              <w:rPr>
                <w:i/>
                <w:spacing w:val="-4"/>
                <w:w w:val="105"/>
                <w:sz w:val="21"/>
                <w:vertAlign w:val="baseline"/>
              </w:rPr>
              <w:t>ID</w:t>
            </w:r>
            <w:r>
              <w:rPr>
                <w:rFonts w:ascii="LM Roman 10"/>
                <w:spacing w:val="-4"/>
                <w:w w:val="105"/>
                <w:sz w:val="21"/>
                <w:vertAlign w:val="baseline"/>
              </w:rPr>
              <w:t>)</w:t>
            </w:r>
          </w:p>
        </w:tc>
      </w:tr>
      <w:tr>
        <w:trPr>
          <w:trHeight w:val="371" w:hRule="atLeast"/>
        </w:trPr>
        <w:tc>
          <w:tcPr>
            <w:tcW w:w="1785" w:type="dxa"/>
            <w:tcBorders>
              <w:top w:val="nil"/>
            </w:tcBorders>
          </w:tcPr>
          <w:p>
            <w:pPr>
              <w:pStyle w:val="TableParagraph"/>
              <w:spacing w:before="15"/>
              <w:ind w:left="116"/>
              <w:rPr>
                <w:rFonts w:ascii="LM Roman 10"/>
                <w:sz w:val="21"/>
              </w:rPr>
            </w:pPr>
            <w:r>
              <w:rPr>
                <w:rFonts w:ascii="LM Roman 10"/>
                <w:spacing w:val="-4"/>
                <w:sz w:val="21"/>
              </w:rPr>
              <w:t>other</w:t>
            </w:r>
          </w:p>
        </w:tc>
        <w:tc>
          <w:tcPr>
            <w:tcW w:w="4405" w:type="dxa"/>
            <w:tcBorders>
              <w:top w:val="nil"/>
            </w:tcBorders>
          </w:tcPr>
          <w:p>
            <w:pPr>
              <w:pStyle w:val="TableParagraph"/>
              <w:spacing w:before="15"/>
              <w:rPr>
                <w:rFonts w:ascii="LM Roman 10"/>
                <w:sz w:val="21"/>
              </w:rPr>
            </w:pPr>
            <w:r>
              <w:rPr>
                <w:rFonts w:ascii="LM Roman 10"/>
                <w:sz w:val="21"/>
              </w:rPr>
              <w:t>reject</w:t>
            </w:r>
            <w:r>
              <w:rPr>
                <w:rFonts w:ascii="LM Roman 10"/>
                <w:spacing w:val="-1"/>
                <w:sz w:val="21"/>
              </w:rPr>
              <w:t> </w:t>
            </w:r>
            <w:r>
              <w:rPr>
                <w:rFonts w:ascii="LM Roman 10"/>
                <w:spacing w:val="-5"/>
                <w:sz w:val="21"/>
              </w:rPr>
              <w:t>tag</w:t>
            </w:r>
          </w:p>
        </w:tc>
      </w:tr>
    </w:tbl>
    <w:p>
      <w:pPr>
        <w:pStyle w:val="BodyText"/>
        <w:spacing w:before="136"/>
        <w:ind w:left="0"/>
        <w:jc w:val="left"/>
        <w:rPr>
          <w:rFonts w:ascii="LM Roman 8"/>
          <w:sz w:val="15"/>
        </w:rPr>
      </w:pPr>
    </w:p>
    <w:p>
      <w:pPr>
        <w:pStyle w:val="BodyText"/>
        <w:spacing w:line="216" w:lineRule="auto"/>
        <w:ind w:left="221" w:right="124"/>
      </w:pPr>
      <w:r>
        <w:rPr/>
        <w:t>in this model which are not feasible in a real-world RFID system.</w:t>
      </w:r>
      <w:r>
        <w:rPr>
          <w:spacing w:val="40"/>
        </w:rPr>
        <w:t> </w:t>
      </w:r>
      <w:r>
        <w:rPr/>
        <w:t>Additionally,</w:t>
      </w:r>
      <w:r>
        <w:rPr>
          <w:spacing w:val="40"/>
        </w:rPr>
        <w:t> </w:t>
      </w:r>
      <w:r>
        <w:rPr/>
        <w:t>the feasibility of attacks does not only depend on the intruder model, but also on the</w:t>
      </w:r>
      <w:r>
        <w:rPr>
          <w:spacing w:val="-1"/>
        </w:rPr>
        <w:t> </w:t>
      </w:r>
      <w:r>
        <w:rPr/>
        <w:t>circumstances under</w:t>
      </w:r>
      <w:r>
        <w:rPr>
          <w:spacing w:val="-4"/>
        </w:rPr>
        <w:t> </w:t>
      </w:r>
      <w:r>
        <w:rPr/>
        <w:t>which a system is used. Therefore,</w:t>
      </w:r>
      <w:r>
        <w:rPr>
          <w:spacing w:val="-1"/>
        </w:rPr>
        <w:t> </w:t>
      </w:r>
      <w:r>
        <w:rPr/>
        <w:t>for each of the attacks presented</w:t>
      </w:r>
      <w:r>
        <w:rPr>
          <w:spacing w:val="-1"/>
        </w:rPr>
        <w:t> </w:t>
      </w:r>
      <w:r>
        <w:rPr/>
        <w:t>in</w:t>
      </w:r>
      <w:r>
        <w:rPr>
          <w:spacing w:val="-4"/>
        </w:rPr>
        <w:t> </w:t>
      </w:r>
      <w:r>
        <w:rPr/>
        <w:t>the</w:t>
      </w:r>
      <w:r>
        <w:rPr>
          <w:spacing w:val="-4"/>
        </w:rPr>
        <w:t> </w:t>
      </w:r>
      <w:r>
        <w:rPr/>
        <w:t>following</w:t>
      </w:r>
      <w:r>
        <w:rPr>
          <w:spacing w:val="-2"/>
        </w:rPr>
        <w:t> </w:t>
      </w:r>
      <w:r>
        <w:rPr/>
        <w:t>sections,</w:t>
      </w:r>
      <w:r>
        <w:rPr>
          <w:spacing w:val="-1"/>
        </w:rPr>
        <w:t> </w:t>
      </w:r>
      <w:r>
        <w:rPr/>
        <w:t>we</w:t>
      </w:r>
      <w:r>
        <w:rPr>
          <w:spacing w:val="-4"/>
        </w:rPr>
        <w:t> </w:t>
      </w:r>
      <w:r>
        <w:rPr/>
        <w:t>explain</w:t>
      </w:r>
      <w:r>
        <w:rPr>
          <w:spacing w:val="-4"/>
        </w:rPr>
        <w:t> </w:t>
      </w:r>
      <w:r>
        <w:rPr/>
        <w:t>a</w:t>
      </w:r>
      <w:r>
        <w:rPr>
          <w:spacing w:val="-4"/>
        </w:rPr>
        <w:t> </w:t>
      </w:r>
      <w:r>
        <w:rPr/>
        <w:t>scenario</w:t>
      </w:r>
      <w:r>
        <w:rPr>
          <w:spacing w:val="-2"/>
        </w:rPr>
        <w:t> </w:t>
      </w:r>
      <w:r>
        <w:rPr/>
        <w:t>in</w:t>
      </w:r>
      <w:r>
        <w:rPr>
          <w:spacing w:val="-4"/>
        </w:rPr>
        <w:t> </w:t>
      </w:r>
      <w:r>
        <w:rPr/>
        <w:t>which</w:t>
      </w:r>
      <w:r>
        <w:rPr>
          <w:spacing w:val="-4"/>
        </w:rPr>
        <w:t> </w:t>
      </w:r>
      <w:r>
        <w:rPr/>
        <w:t>it</w:t>
      </w:r>
      <w:r>
        <w:rPr>
          <w:spacing w:val="-3"/>
        </w:rPr>
        <w:t> </w:t>
      </w:r>
      <w:r>
        <w:rPr/>
        <w:t>can</w:t>
      </w:r>
      <w:r>
        <w:rPr>
          <w:spacing w:val="-1"/>
        </w:rPr>
        <w:t> </w:t>
      </w:r>
      <w:r>
        <w:rPr/>
        <w:t>be</w:t>
      </w:r>
      <w:r>
        <w:rPr>
          <w:spacing w:val="-6"/>
        </w:rPr>
        <w:t> </w:t>
      </w:r>
      <w:r>
        <w:rPr/>
        <w:t>carried out.</w:t>
      </w:r>
      <w:r>
        <w:rPr>
          <w:spacing w:val="24"/>
        </w:rPr>
        <w:t> </w:t>
      </w:r>
      <w:r>
        <w:rPr/>
        <w:t>When</w:t>
      </w:r>
      <w:r>
        <w:rPr>
          <w:spacing w:val="-10"/>
        </w:rPr>
        <w:t> </w:t>
      </w:r>
      <w:r>
        <w:rPr/>
        <w:t>describing</w:t>
      </w:r>
      <w:r>
        <w:rPr>
          <w:spacing w:val="-10"/>
        </w:rPr>
        <w:t> </w:t>
      </w:r>
      <w:r>
        <w:rPr/>
        <w:t>an</w:t>
      </w:r>
      <w:r>
        <w:rPr>
          <w:spacing w:val="-7"/>
        </w:rPr>
        <w:t> </w:t>
      </w:r>
      <w:r>
        <w:rPr/>
        <w:t>explicit</w:t>
      </w:r>
      <w:r>
        <w:rPr>
          <w:spacing w:val="-7"/>
        </w:rPr>
        <w:t> </w:t>
      </w:r>
      <w:r>
        <w:rPr/>
        <w:t>attack</w:t>
      </w:r>
      <w:r>
        <w:rPr>
          <w:spacing w:val="-4"/>
        </w:rPr>
        <w:t> </w:t>
      </w:r>
      <w:r>
        <w:rPr/>
        <w:t>scenario,</w:t>
      </w:r>
      <w:r>
        <w:rPr>
          <w:spacing w:val="-4"/>
        </w:rPr>
        <w:t> </w:t>
      </w:r>
      <w:r>
        <w:rPr/>
        <w:t>we</w:t>
      </w:r>
      <w:r>
        <w:rPr>
          <w:spacing w:val="-7"/>
        </w:rPr>
        <w:t> </w:t>
      </w:r>
      <w:r>
        <w:rPr/>
        <w:t>speak</w:t>
      </w:r>
      <w:r>
        <w:rPr>
          <w:spacing w:val="-11"/>
        </w:rPr>
        <w:t> </w:t>
      </w:r>
      <w:r>
        <w:rPr/>
        <w:t>of</w:t>
      </w:r>
      <w:r>
        <w:rPr>
          <w:spacing w:val="-8"/>
        </w:rPr>
        <w:t> </w:t>
      </w:r>
      <w:r>
        <w:rPr/>
        <w:t>one</w:t>
      </w:r>
      <w:r>
        <w:rPr>
          <w:spacing w:val="-7"/>
        </w:rPr>
        <w:t> </w:t>
      </w:r>
      <w:r>
        <w:rPr/>
        <w:t>or</w:t>
      </w:r>
      <w:r>
        <w:rPr>
          <w:spacing w:val="-8"/>
        </w:rPr>
        <w:t> </w:t>
      </w:r>
      <w:r>
        <w:rPr/>
        <w:t>more</w:t>
      </w:r>
      <w:r>
        <w:rPr>
          <w:spacing w:val="-12"/>
        </w:rPr>
        <w:t> </w:t>
      </w:r>
      <w:r>
        <w:rPr>
          <w:i/>
        </w:rPr>
        <w:t>attackers</w:t>
      </w:r>
      <w:r>
        <w:rPr>
          <w:i/>
        </w:rPr>
        <w:t> </w:t>
      </w:r>
      <w:r>
        <w:rPr/>
        <w:t>carrying</w:t>
      </w:r>
      <w:r>
        <w:rPr>
          <w:spacing w:val="-15"/>
        </w:rPr>
        <w:t> </w:t>
      </w:r>
      <w:r>
        <w:rPr/>
        <w:t>out</w:t>
      </w:r>
      <w:r>
        <w:rPr>
          <w:spacing w:val="-14"/>
        </w:rPr>
        <w:t> </w:t>
      </w:r>
      <w:r>
        <w:rPr/>
        <w:t>the</w:t>
      </w:r>
      <w:r>
        <w:rPr>
          <w:spacing w:val="-15"/>
        </w:rPr>
        <w:t> </w:t>
      </w:r>
      <w:r>
        <w:rPr/>
        <w:t>attack.</w:t>
      </w:r>
      <w:r>
        <w:rPr>
          <w:spacing w:val="27"/>
        </w:rPr>
        <w:t> </w:t>
      </w:r>
      <w:r>
        <w:rPr/>
        <w:t>Thus</w:t>
      </w:r>
      <w:r>
        <w:rPr>
          <w:spacing w:val="-16"/>
        </w:rPr>
        <w:t> </w:t>
      </w:r>
      <w:r>
        <w:rPr/>
        <w:t>the</w:t>
      </w:r>
      <w:r>
        <w:rPr>
          <w:spacing w:val="-15"/>
        </w:rPr>
        <w:t> </w:t>
      </w:r>
      <w:r>
        <w:rPr/>
        <w:t>single</w:t>
      </w:r>
      <w:r>
        <w:rPr>
          <w:spacing w:val="-15"/>
        </w:rPr>
        <w:t> </w:t>
      </w:r>
      <w:r>
        <w:rPr/>
        <w:t>theoretical</w:t>
      </w:r>
      <w:r>
        <w:rPr>
          <w:spacing w:val="-9"/>
        </w:rPr>
        <w:t> </w:t>
      </w:r>
      <w:r>
        <w:rPr/>
        <w:t>adversary</w:t>
      </w:r>
      <w:r>
        <w:rPr>
          <w:spacing w:val="-13"/>
        </w:rPr>
        <w:t> </w:t>
      </w:r>
      <w:r>
        <w:rPr/>
        <w:t>embodies</w:t>
      </w:r>
      <w:r>
        <w:rPr>
          <w:spacing w:val="-13"/>
        </w:rPr>
        <w:t> </w:t>
      </w:r>
      <w:r>
        <w:rPr/>
        <w:t>one</w:t>
      </w:r>
      <w:r>
        <w:rPr>
          <w:spacing w:val="-15"/>
        </w:rPr>
        <w:t> </w:t>
      </w:r>
      <w:r>
        <w:rPr/>
        <w:t>or</w:t>
      </w:r>
      <w:r>
        <w:rPr>
          <w:spacing w:val="-12"/>
        </w:rPr>
        <w:t> </w:t>
      </w:r>
      <w:r>
        <w:rPr/>
        <w:t>more real attackers.</w:t>
      </w:r>
    </w:p>
    <w:p>
      <w:pPr>
        <w:pStyle w:val="BodyText"/>
        <w:spacing w:line="213" w:lineRule="auto" w:before="13"/>
        <w:ind w:left="221" w:right="125" w:firstLine="319"/>
      </w:pPr>
      <w:r>
        <w:rPr/>
        <w:t>The</w:t>
      </w:r>
      <w:r>
        <w:rPr>
          <w:spacing w:val="-3"/>
        </w:rPr>
        <w:t> </w:t>
      </w:r>
      <w:r>
        <w:rPr/>
        <w:t>HMNB</w:t>
      </w:r>
      <w:r>
        <w:rPr>
          <w:spacing w:val="-1"/>
        </w:rPr>
        <w:t> </w:t>
      </w:r>
      <w:r>
        <w:rPr/>
        <w:t>protocol aims</w:t>
      </w:r>
      <w:r>
        <w:rPr>
          <w:spacing w:val="-2"/>
        </w:rPr>
        <w:t> </w:t>
      </w:r>
      <w:r>
        <w:rPr/>
        <w:t>to mutually authenticate RFID tag</w:t>
      </w:r>
      <w:r>
        <w:rPr>
          <w:spacing w:val="-1"/>
        </w:rPr>
        <w:t> </w:t>
      </w:r>
      <w:r>
        <w:rPr/>
        <w:t>and</w:t>
      </w:r>
      <w:r>
        <w:rPr>
          <w:spacing w:val="-1"/>
        </w:rPr>
        <w:t> </w:t>
      </w:r>
      <w:r>
        <w:rPr/>
        <w:t>reader, keep the</w:t>
      </w:r>
      <w:r>
        <w:rPr>
          <w:spacing w:val="-6"/>
        </w:rPr>
        <w:t> </w:t>
      </w:r>
      <w:r>
        <w:rPr/>
        <w:t>tag</w:t>
      </w:r>
      <w:r>
        <w:rPr>
          <w:spacing w:val="-6"/>
        </w:rPr>
        <w:t> </w:t>
      </w:r>
      <w:r>
        <w:rPr/>
        <w:t>untraceable,</w:t>
      </w:r>
      <w:r>
        <w:rPr>
          <w:spacing w:val="-1"/>
        </w:rPr>
        <w:t> </w:t>
      </w:r>
      <w:r>
        <w:rPr/>
        <w:t>and</w:t>
      </w:r>
      <w:r>
        <w:rPr>
          <w:spacing w:val="-6"/>
        </w:rPr>
        <w:t> </w:t>
      </w:r>
      <w:r>
        <w:rPr/>
        <w:t>resist</w:t>
      </w:r>
      <w:r>
        <w:rPr>
          <w:spacing w:val="-8"/>
        </w:rPr>
        <w:t> </w:t>
      </w:r>
      <w:r>
        <w:rPr/>
        <w:t>a</w:t>
      </w:r>
      <w:r>
        <w:rPr>
          <w:spacing w:val="-6"/>
        </w:rPr>
        <w:t> </w:t>
      </w:r>
      <w:r>
        <w:rPr/>
        <w:t>particular</w:t>
      </w:r>
      <w:r>
        <w:rPr>
          <w:spacing w:val="-4"/>
        </w:rPr>
        <w:t> </w:t>
      </w:r>
      <w:r>
        <w:rPr/>
        <w:t>form</w:t>
      </w:r>
      <w:r>
        <w:rPr>
          <w:spacing w:val="-7"/>
        </w:rPr>
        <w:t> </w:t>
      </w:r>
      <w:r>
        <w:rPr/>
        <w:t>of</w:t>
      </w:r>
      <w:r>
        <w:rPr>
          <w:spacing w:val="-7"/>
        </w:rPr>
        <w:t> </w:t>
      </w:r>
      <w:r>
        <w:rPr/>
        <w:t>denial-of-service</w:t>
      </w:r>
      <w:r>
        <w:rPr>
          <w:spacing w:val="-1"/>
        </w:rPr>
        <w:t> </w:t>
      </w:r>
      <w:r>
        <w:rPr/>
        <w:t>attacks,</w:t>
      </w:r>
      <w:r>
        <w:rPr>
          <w:spacing w:val="-1"/>
        </w:rPr>
        <w:t> </w:t>
      </w:r>
      <w:r>
        <w:rPr/>
        <w:t>known as</w:t>
      </w:r>
      <w:r>
        <w:rPr>
          <w:spacing w:val="-4"/>
        </w:rPr>
        <w:t> </w:t>
      </w:r>
      <w:r>
        <w:rPr/>
        <w:t>desynchronization attacks.</w:t>
      </w:r>
      <w:r>
        <w:rPr>
          <w:spacing w:val="28"/>
        </w:rPr>
        <w:t> </w:t>
      </w:r>
      <w:r>
        <w:rPr/>
        <w:t>Furthermore,</w:t>
      </w:r>
      <w:r>
        <w:rPr>
          <w:spacing w:val="-4"/>
        </w:rPr>
        <w:t> </w:t>
      </w:r>
      <w:r>
        <w:rPr/>
        <w:t>it</w:t>
      </w:r>
      <w:r>
        <w:rPr>
          <w:spacing w:val="-2"/>
        </w:rPr>
        <w:t> </w:t>
      </w:r>
      <w:r>
        <w:rPr/>
        <w:t>has</w:t>
      </w:r>
      <w:r>
        <w:rPr>
          <w:spacing w:val="-4"/>
        </w:rPr>
        <w:t> </w:t>
      </w:r>
      <w:r>
        <w:rPr/>
        <w:t>been</w:t>
      </w:r>
      <w:r>
        <w:rPr>
          <w:spacing w:val="-5"/>
        </w:rPr>
        <w:t> </w:t>
      </w:r>
      <w:r>
        <w:rPr/>
        <w:t>designed</w:t>
      </w:r>
      <w:r>
        <w:rPr>
          <w:spacing w:val="-2"/>
        </w:rPr>
        <w:t> </w:t>
      </w:r>
      <w:r>
        <w:rPr/>
        <w:t>with</w:t>
      </w:r>
      <w:r>
        <w:rPr>
          <w:spacing w:val="-5"/>
        </w:rPr>
        <w:t> </w:t>
      </w:r>
      <w:r>
        <w:rPr/>
        <w:t>limited com- putational requirements on tags in mind employing a hash function as the only cryptographic primitive.</w:t>
      </w:r>
      <w:r>
        <w:rPr>
          <w:spacing w:val="40"/>
        </w:rPr>
        <w:t> </w:t>
      </w:r>
      <w:r>
        <w:rPr/>
        <w:t>Reader efficiency is addressed as described in the follow- </w:t>
      </w:r>
      <w:r>
        <w:rPr>
          <w:spacing w:val="-4"/>
        </w:rPr>
        <w:t>ing.</w:t>
      </w:r>
    </w:p>
    <w:p>
      <w:pPr>
        <w:pStyle w:val="BodyText"/>
        <w:spacing w:line="213" w:lineRule="auto" w:before="29"/>
        <w:ind w:left="221" w:right="125" w:firstLine="319"/>
      </w:pPr>
      <w:r>
        <w:rPr/>
        <w:t>The</w:t>
      </w:r>
      <w:r>
        <w:rPr>
          <w:spacing w:val="22"/>
        </w:rPr>
        <w:t> </w:t>
      </w:r>
      <w:r>
        <w:rPr/>
        <w:t>protocol</w:t>
      </w:r>
      <w:r>
        <w:rPr>
          <w:spacing w:val="25"/>
        </w:rPr>
        <w:t> </w:t>
      </w:r>
      <w:r>
        <w:rPr/>
        <w:t>assumes</w:t>
      </w:r>
      <w:r>
        <w:rPr>
          <w:spacing w:val="23"/>
        </w:rPr>
        <w:t> </w:t>
      </w:r>
      <w:r>
        <w:rPr/>
        <w:t>that</w:t>
      </w:r>
      <w:r>
        <w:rPr>
          <w:spacing w:val="25"/>
        </w:rPr>
        <w:t> </w:t>
      </w:r>
      <w:r>
        <w:rPr/>
        <w:t>the</w:t>
      </w:r>
      <w:r>
        <w:rPr>
          <w:spacing w:val="22"/>
        </w:rPr>
        <w:t> </w:t>
      </w:r>
      <w:r>
        <w:rPr/>
        <w:t>reader</w:t>
      </w:r>
      <w:r>
        <w:rPr>
          <w:spacing w:val="28"/>
        </w:rPr>
        <w:t> </w:t>
      </w:r>
      <w:r>
        <w:rPr>
          <w:rFonts w:ascii="Georgia"/>
          <w:i/>
        </w:rPr>
        <w:t>R</w:t>
      </w:r>
      <w:r>
        <w:rPr>
          <w:rFonts w:ascii="Georgia"/>
          <w:i/>
          <w:spacing w:val="40"/>
        </w:rPr>
        <w:t> </w:t>
      </w:r>
      <w:r>
        <w:rPr/>
        <w:t>and</w:t>
      </w:r>
      <w:r>
        <w:rPr>
          <w:spacing w:val="25"/>
        </w:rPr>
        <w:t> </w:t>
      </w:r>
      <w:r>
        <w:rPr/>
        <w:t>tag</w:t>
      </w:r>
      <w:r>
        <w:rPr>
          <w:spacing w:val="24"/>
        </w:rPr>
        <w:t> </w:t>
      </w:r>
      <w:r>
        <w:rPr>
          <w:rFonts w:ascii="Georgia"/>
          <w:i/>
        </w:rPr>
        <w:t>T</w:t>
      </w:r>
      <w:r>
        <w:rPr>
          <w:rFonts w:ascii="Georgia"/>
          <w:i/>
          <w:spacing w:val="74"/>
        </w:rPr>
        <w:t> </w:t>
      </w:r>
      <w:r>
        <w:rPr/>
        <w:t>share</w:t>
      </w:r>
      <w:r>
        <w:rPr>
          <w:spacing w:val="24"/>
        </w:rPr>
        <w:t> </w:t>
      </w:r>
      <w:r>
        <w:rPr/>
        <w:t>a</w:t>
      </w:r>
      <w:r>
        <w:rPr>
          <w:spacing w:val="22"/>
        </w:rPr>
        <w:t> </w:t>
      </w:r>
      <w:r>
        <w:rPr/>
        <w:t>secret</w:t>
      </w:r>
      <w:r>
        <w:rPr>
          <w:spacing w:val="28"/>
        </w:rPr>
        <w:t> </w:t>
      </w:r>
      <w:r>
        <w:rPr>
          <w:rFonts w:ascii="Georgia"/>
          <w:i/>
        </w:rPr>
        <w:t>ID</w:t>
      </w:r>
      <w:r>
        <w:rPr/>
        <w:t>,</w:t>
      </w:r>
      <w:r>
        <w:rPr>
          <w:spacing w:val="28"/>
        </w:rPr>
        <w:t> </w:t>
      </w:r>
      <w:r>
        <w:rPr/>
        <w:t>which is updated at the end of a successful protocol execution.</w:t>
      </w:r>
      <w:r>
        <w:rPr>
          <w:spacing w:val="80"/>
        </w:rPr>
        <w:t> </w:t>
      </w:r>
      <w:r>
        <w:rPr/>
        <w:t>For efficiency reasons,</w:t>
      </w:r>
      <w:r>
        <w:rPr>
          <w:spacing w:val="40"/>
        </w:rPr>
        <w:t> </w:t>
      </w:r>
      <w:r>
        <w:rPr/>
        <w:t>the reader also stores the hash of the </w:t>
      </w:r>
      <w:r>
        <w:rPr>
          <w:rFonts w:ascii="Georgia"/>
          <w:i/>
        </w:rPr>
        <w:t>ID</w:t>
      </w:r>
      <w:r>
        <w:rPr>
          <w:rFonts w:ascii="Georgia"/>
          <w:i/>
          <w:spacing w:val="40"/>
        </w:rPr>
        <w:t> </w:t>
      </w:r>
      <w:r>
        <w:rPr/>
        <w:t>in </w:t>
      </w:r>
      <w:r>
        <w:rPr>
          <w:rFonts w:ascii="Georgia"/>
          <w:i/>
          <w:spacing w:val="10"/>
        </w:rPr>
        <w:t>HID</w:t>
      </w:r>
      <w:r>
        <w:rPr>
          <w:rFonts w:ascii="Georgia"/>
          <w:i/>
          <w:spacing w:val="40"/>
        </w:rPr>
        <w:t> </w:t>
      </w:r>
      <w:r>
        <w:rPr/>
        <w:t>and the value of </w:t>
      </w:r>
      <w:r>
        <w:rPr>
          <w:rFonts w:ascii="Georgia"/>
          <w:i/>
        </w:rPr>
        <w:t>ID</w:t>
      </w:r>
      <w:r>
        <w:rPr>
          <w:rFonts w:ascii="Georgia"/>
          <w:i/>
          <w:spacing w:val="39"/>
        </w:rPr>
        <w:t> </w:t>
      </w:r>
      <w:r>
        <w:rPr/>
        <w:t>before the last update in </w:t>
      </w:r>
      <w:r>
        <w:rPr>
          <w:rFonts w:ascii="Georgia"/>
          <w:i/>
        </w:rPr>
        <w:t>ID</w:t>
      </w:r>
      <w:r>
        <w:rPr>
          <w:rFonts w:ascii="LM Mono Prop 10"/>
          <w:vertAlign w:val="superscript"/>
        </w:rPr>
        <w:t>'</w:t>
      </w:r>
      <w:r>
        <w:rPr>
          <w:vertAlign w:val="baseline"/>
        </w:rPr>
        <w:t>. Additionally, the tag keeps track of whether its last run ended successfully or not.</w:t>
      </w:r>
      <w:r>
        <w:rPr>
          <w:spacing w:val="40"/>
          <w:vertAlign w:val="baseline"/>
        </w:rPr>
        <w:t> </w:t>
      </w:r>
      <w:r>
        <w:rPr>
          <w:vertAlign w:val="baseline"/>
        </w:rPr>
        <w:t>For this purpose, the variable </w:t>
      </w:r>
      <w:r>
        <w:rPr>
          <w:rFonts w:ascii="Georgia"/>
          <w:i/>
          <w:vertAlign w:val="baseline"/>
        </w:rPr>
        <w:t>S</w:t>
      </w:r>
      <w:r>
        <w:rPr>
          <w:rFonts w:ascii="Georgia"/>
          <w:i/>
          <w:spacing w:val="38"/>
          <w:vertAlign w:val="baseline"/>
        </w:rPr>
        <w:t> </w:t>
      </w:r>
      <w:r>
        <w:rPr>
          <w:vertAlign w:val="baseline"/>
        </w:rPr>
        <w:t>is used. Thus the protocol is </w:t>
      </w:r>
      <w:r>
        <w:rPr>
          <w:spacing w:val="-2"/>
          <w:vertAlign w:val="baseline"/>
        </w:rPr>
        <w:t>stateful.</w:t>
      </w:r>
    </w:p>
    <w:p>
      <w:pPr>
        <w:pStyle w:val="BodyText"/>
        <w:spacing w:line="213" w:lineRule="auto" w:before="26"/>
        <w:ind w:left="221" w:right="126" w:firstLine="319"/>
      </w:pPr>
      <w:r>
        <w:rPr/>
        <w:t>The protocol starts with the reader challenging the tag with a nonce </w:t>
      </w:r>
      <w:r>
        <w:rPr>
          <w:rFonts w:ascii="Georgia"/>
          <w:i/>
        </w:rPr>
        <w:t>nr</w:t>
      </w:r>
      <w:r>
        <w:rPr/>
        <w:t>.</w:t>
      </w:r>
      <w:r>
        <w:rPr>
          <w:spacing w:val="40"/>
        </w:rPr>
        <w:t> </w:t>
      </w:r>
      <w:r>
        <w:rPr/>
        <w:t>The tag</w:t>
      </w:r>
      <w:r>
        <w:rPr>
          <w:spacing w:val="18"/>
        </w:rPr>
        <w:t> </w:t>
      </w:r>
      <w:r>
        <w:rPr/>
        <w:t>then</w:t>
      </w:r>
      <w:r>
        <w:rPr>
          <w:spacing w:val="20"/>
        </w:rPr>
        <w:t> </w:t>
      </w:r>
      <w:r>
        <w:rPr/>
        <w:t>generates</w:t>
      </w:r>
      <w:r>
        <w:rPr>
          <w:spacing w:val="20"/>
        </w:rPr>
        <w:t> </w:t>
      </w:r>
      <w:r>
        <w:rPr/>
        <w:t>a</w:t>
      </w:r>
      <w:r>
        <w:rPr>
          <w:spacing w:val="17"/>
        </w:rPr>
        <w:t> </w:t>
      </w:r>
      <w:r>
        <w:rPr/>
        <w:t>nonce</w:t>
      </w:r>
      <w:r>
        <w:rPr>
          <w:spacing w:val="16"/>
        </w:rPr>
        <w:t> </w:t>
      </w:r>
      <w:r>
        <w:rPr>
          <w:rFonts w:ascii="Georgia"/>
          <w:i/>
        </w:rPr>
        <w:t>nt</w:t>
      </w:r>
      <w:r>
        <w:rPr/>
        <w:t>.</w:t>
      </w:r>
      <w:r>
        <w:rPr>
          <w:spacing w:val="72"/>
        </w:rPr>
        <w:t> </w:t>
      </w:r>
      <w:r>
        <w:rPr/>
        <w:t>The</w:t>
      </w:r>
      <w:r>
        <w:rPr>
          <w:spacing w:val="15"/>
        </w:rPr>
        <w:t> </w:t>
      </w:r>
      <w:r>
        <w:rPr/>
        <w:t>response</w:t>
      </w:r>
      <w:r>
        <w:rPr>
          <w:spacing w:val="14"/>
        </w:rPr>
        <w:t> </w:t>
      </w:r>
      <w:r>
        <w:rPr/>
        <w:t>of</w:t>
      </w:r>
      <w:r>
        <w:rPr>
          <w:spacing w:val="17"/>
        </w:rPr>
        <w:t> </w:t>
      </w:r>
      <w:r>
        <w:rPr/>
        <w:t>the</w:t>
      </w:r>
      <w:r>
        <w:rPr>
          <w:spacing w:val="16"/>
        </w:rPr>
        <w:t> </w:t>
      </w:r>
      <w:r>
        <w:rPr/>
        <w:t>tag</w:t>
      </w:r>
      <w:r>
        <w:rPr>
          <w:spacing w:val="20"/>
        </w:rPr>
        <w:t> </w:t>
      </w:r>
      <w:r>
        <w:rPr/>
        <w:t>depends</w:t>
      </w:r>
      <w:r>
        <w:rPr>
          <w:spacing w:val="14"/>
        </w:rPr>
        <w:t> </w:t>
      </w:r>
      <w:r>
        <w:rPr/>
        <w:t>on</w:t>
      </w:r>
      <w:r>
        <w:rPr>
          <w:spacing w:val="19"/>
        </w:rPr>
        <w:t> </w:t>
      </w:r>
      <w:r>
        <w:rPr/>
        <w:t>the</w:t>
      </w:r>
      <w:r>
        <w:rPr>
          <w:spacing w:val="17"/>
        </w:rPr>
        <w:t> </w:t>
      </w:r>
      <w:r>
        <w:rPr/>
        <w:t>value</w:t>
      </w:r>
      <w:r>
        <w:rPr>
          <w:spacing w:val="16"/>
        </w:rPr>
        <w:t> </w:t>
      </w:r>
      <w:r>
        <w:rPr>
          <w:spacing w:val="-5"/>
        </w:rPr>
        <w:t>of</w:t>
      </w:r>
    </w:p>
    <w:p>
      <w:pPr>
        <w:pStyle w:val="BodyText"/>
        <w:spacing w:line="213" w:lineRule="auto" w:before="1"/>
        <w:ind w:left="221" w:right="124"/>
      </w:pPr>
      <w:r>
        <w:rPr>
          <w:rFonts w:ascii="Georgia"/>
          <w:i/>
        </w:rPr>
        <w:t>S</w:t>
      </w:r>
      <w:r>
        <w:rPr/>
        <w:t>.</w:t>
      </w:r>
      <w:r>
        <w:rPr>
          <w:spacing w:val="40"/>
        </w:rPr>
        <w:t> </w:t>
      </w:r>
      <w:r>
        <w:rPr/>
        <w:t>In case the previous run ended successfully, the value of </w:t>
      </w:r>
      <w:r>
        <w:rPr>
          <w:rFonts w:ascii="Georgia"/>
          <w:i/>
        </w:rPr>
        <w:t>S</w:t>
      </w:r>
      <w:r>
        <w:rPr>
          <w:rFonts w:ascii="Georgia"/>
          <w:i/>
          <w:spacing w:val="40"/>
        </w:rPr>
        <w:t> </w:t>
      </w:r>
      <w:r>
        <w:rPr/>
        <w:t>is 0 and the tag responds with (</w:t>
      </w:r>
      <w:r>
        <w:rPr>
          <w:rFonts w:ascii="Georgia"/>
          <w:i/>
        </w:rPr>
        <w:t>h</w:t>
      </w:r>
      <w:r>
        <w:rPr/>
        <w:t>(</w:t>
      </w:r>
      <w:r>
        <w:rPr>
          <w:rFonts w:ascii="Georgia"/>
          <w:i/>
        </w:rPr>
        <w:t>ID</w:t>
      </w:r>
      <w:r>
        <w:rPr/>
        <w:t>)</w:t>
      </w:r>
      <w:r>
        <w:rPr>
          <w:rFonts w:ascii="Georgia"/>
          <w:i/>
        </w:rPr>
        <w:t>,</w:t>
      </w:r>
      <w:r>
        <w:rPr>
          <w:rFonts w:ascii="Georgia"/>
          <w:i/>
          <w:spacing w:val="-13"/>
        </w:rPr>
        <w:t> </w:t>
      </w:r>
      <w:r>
        <w:rPr>
          <w:rFonts w:ascii="Georgia"/>
          <w:i/>
        </w:rPr>
        <w:t>nt</w:t>
      </w:r>
      <w:r>
        <w:rPr/>
        <w:t>) allowing the reader to look up the tag in constant time. In case it did not end successfully, the value of </w:t>
      </w:r>
      <w:r>
        <w:rPr>
          <w:rFonts w:ascii="Georgia"/>
          <w:i/>
        </w:rPr>
        <w:t>S</w:t>
      </w:r>
      <w:r>
        <w:rPr>
          <w:rFonts w:ascii="Georgia"/>
          <w:i/>
          <w:spacing w:val="40"/>
        </w:rPr>
        <w:t> </w:t>
      </w:r>
      <w:r>
        <w:rPr/>
        <w:t>is 1 and the tag responds with (</w:t>
      </w:r>
      <w:r>
        <w:rPr>
          <w:rFonts w:ascii="Georgia"/>
          <w:i/>
        </w:rPr>
        <w:t>h</w:t>
      </w:r>
      <w:r>
        <w:rPr/>
        <w:t>(</w:t>
      </w:r>
      <w:r>
        <w:rPr>
          <w:rFonts w:ascii="Georgia"/>
          <w:i/>
        </w:rPr>
        <w:t>ID,</w:t>
      </w:r>
      <w:r>
        <w:rPr>
          <w:rFonts w:ascii="Georgia"/>
          <w:i/>
          <w:spacing w:val="-13"/>
        </w:rPr>
        <w:t> </w:t>
      </w:r>
      <w:r>
        <w:rPr>
          <w:rFonts w:ascii="Georgia"/>
          <w:i/>
        </w:rPr>
        <w:t>nt,</w:t>
      </w:r>
      <w:r>
        <w:rPr>
          <w:rFonts w:ascii="Georgia"/>
          <w:i/>
          <w:spacing w:val="-13"/>
        </w:rPr>
        <w:t> </w:t>
      </w:r>
      <w:r>
        <w:rPr>
          <w:rFonts w:ascii="Georgia"/>
          <w:i/>
        </w:rPr>
        <w:t>nr</w:t>
      </w:r>
      <w:r>
        <w:rPr/>
        <w:t>)</w:t>
      </w:r>
      <w:r>
        <w:rPr>
          <w:rFonts w:ascii="Georgia"/>
          <w:i/>
        </w:rPr>
        <w:t>,</w:t>
      </w:r>
      <w:r>
        <w:rPr>
          <w:rFonts w:ascii="Georgia"/>
          <w:i/>
          <w:spacing w:val="-12"/>
        </w:rPr>
        <w:t> </w:t>
      </w:r>
      <w:r>
        <w:rPr>
          <w:rFonts w:ascii="Georgia"/>
          <w:i/>
        </w:rPr>
        <w:t>nt</w:t>
      </w:r>
      <w:r>
        <w:rPr/>
        <w:t>).</w:t>
      </w:r>
      <w:r>
        <w:rPr>
          <w:spacing w:val="40"/>
        </w:rPr>
        <w:t> </w:t>
      </w:r>
      <w:r>
        <w:rPr/>
        <w:t>This case should occur</w:t>
      </w:r>
      <w:r>
        <w:rPr>
          <w:spacing w:val="14"/>
        </w:rPr>
        <w:t> </w:t>
      </w:r>
      <w:r>
        <w:rPr/>
        <w:t>only rarely.</w:t>
      </w:r>
      <w:r>
        <w:rPr>
          <w:spacing w:val="40"/>
        </w:rPr>
        <w:t> </w:t>
      </w:r>
      <w:r>
        <w:rPr/>
        <w:t>In either</w:t>
      </w:r>
      <w:r>
        <w:rPr>
          <w:spacing w:val="14"/>
        </w:rPr>
        <w:t> </w:t>
      </w:r>
      <w:r>
        <w:rPr/>
        <w:t>case,</w:t>
      </w:r>
      <w:r>
        <w:rPr>
          <w:spacing w:val="17"/>
        </w:rPr>
        <w:t> </w:t>
      </w:r>
      <w:r>
        <w:rPr/>
        <w:t>the tag sets </w:t>
      </w:r>
      <w:r>
        <w:rPr>
          <w:rFonts w:ascii="Georgia"/>
          <w:i/>
        </w:rPr>
        <w:t>S</w:t>
      </w:r>
      <w:r>
        <w:rPr>
          <w:rFonts w:ascii="Georgia"/>
          <w:i/>
          <w:spacing w:val="27"/>
        </w:rPr>
        <w:t> </w:t>
      </w:r>
      <w:r>
        <w:rPr/>
        <w:t>to</w:t>
      </w:r>
      <w:r>
        <w:rPr>
          <w:spacing w:val="-3"/>
        </w:rPr>
        <w:t> </w:t>
      </w:r>
      <w:r>
        <w:rPr/>
        <w:t>1.</w:t>
      </w:r>
      <w:r>
        <w:rPr>
          <w:spacing w:val="27"/>
        </w:rPr>
        <w:t> </w:t>
      </w:r>
      <w:r>
        <w:rPr/>
        <w:t>The</w:t>
      </w:r>
      <w:r>
        <w:rPr>
          <w:spacing w:val="-8"/>
        </w:rPr>
        <w:t> </w:t>
      </w:r>
      <w:r>
        <w:rPr/>
        <w:t>reader</w:t>
      </w:r>
      <w:r>
        <w:rPr>
          <w:spacing w:val="-3"/>
        </w:rPr>
        <w:t> </w:t>
      </w:r>
      <w:r>
        <w:rPr/>
        <w:t>accepts</w:t>
      </w:r>
      <w:r>
        <w:rPr>
          <w:spacing w:val="-2"/>
        </w:rPr>
        <w:t> </w:t>
      </w:r>
      <w:r>
        <w:rPr/>
        <w:t>the</w:t>
      </w:r>
      <w:r>
        <w:rPr>
          <w:spacing w:val="-6"/>
        </w:rPr>
        <w:t> </w:t>
      </w:r>
      <w:r>
        <w:rPr/>
        <w:t>tag</w:t>
      </w:r>
      <w:r>
        <w:rPr>
          <w:spacing w:val="-3"/>
        </w:rPr>
        <w:t> </w:t>
      </w:r>
      <w:r>
        <w:rPr/>
        <w:t>if</w:t>
      </w:r>
      <w:r>
        <w:rPr>
          <w:spacing w:val="-4"/>
        </w:rPr>
        <w:t> </w:t>
      </w:r>
      <w:r>
        <w:rPr/>
        <w:t>the</w:t>
      </w:r>
      <w:r>
        <w:rPr>
          <w:spacing w:val="-6"/>
        </w:rPr>
        <w:t> </w:t>
      </w:r>
      <w:r>
        <w:rPr/>
        <w:t>response,</w:t>
      </w:r>
      <w:r>
        <w:rPr>
          <w:spacing w:val="-5"/>
        </w:rPr>
        <w:t> </w:t>
      </w:r>
      <w:r>
        <w:rPr/>
        <w:t>aside</w:t>
      </w:r>
      <w:r>
        <w:rPr>
          <w:spacing w:val="-6"/>
        </w:rPr>
        <w:t> </w:t>
      </w:r>
      <w:r>
        <w:rPr/>
        <w:t>from</w:t>
      </w:r>
      <w:r>
        <w:rPr>
          <w:spacing w:val="-6"/>
        </w:rPr>
        <w:t> </w:t>
      </w:r>
      <w:r>
        <w:rPr/>
        <w:t>the</w:t>
      </w:r>
      <w:r>
        <w:rPr>
          <w:spacing w:val="-6"/>
        </w:rPr>
        <w:t> </w:t>
      </w:r>
      <w:r>
        <w:rPr/>
        <w:t>nonce</w:t>
      </w:r>
      <w:r>
        <w:rPr>
          <w:spacing w:val="-5"/>
        </w:rPr>
        <w:t> </w:t>
      </w:r>
      <w:r>
        <w:rPr>
          <w:rFonts w:ascii="Georgia"/>
          <w:i/>
        </w:rPr>
        <w:t>nt</w:t>
      </w:r>
      <w:r>
        <w:rPr/>
        <w:t>,</w:t>
      </w:r>
      <w:r>
        <w:rPr>
          <w:spacing w:val="-4"/>
        </w:rPr>
        <w:t> </w:t>
      </w:r>
      <w:r>
        <w:rPr/>
        <w:t>is</w:t>
      </w:r>
      <w:r>
        <w:rPr>
          <w:spacing w:val="-5"/>
        </w:rPr>
        <w:t> </w:t>
      </w:r>
      <w:r>
        <w:rPr/>
        <w:t>equal to</w:t>
      </w:r>
      <w:r>
        <w:rPr>
          <w:spacing w:val="9"/>
        </w:rPr>
        <w:t> </w:t>
      </w:r>
      <w:r>
        <w:rPr>
          <w:rFonts w:ascii="Georgia"/>
          <w:i/>
          <w:spacing w:val="9"/>
        </w:rPr>
        <w:t>HID</w:t>
      </w:r>
      <w:r>
        <w:rPr>
          <w:spacing w:val="9"/>
        </w:rPr>
        <w:t>, </w:t>
      </w:r>
      <w:r>
        <w:rPr>
          <w:rFonts w:ascii="Georgia"/>
          <w:i/>
        </w:rPr>
        <w:t>h</w:t>
      </w:r>
      <w:r>
        <w:rPr/>
        <w:t>(</w:t>
      </w:r>
      <w:r>
        <w:rPr>
          <w:rFonts w:ascii="Georgia"/>
          <w:i/>
        </w:rPr>
        <w:t>ID,</w:t>
      </w:r>
      <w:r>
        <w:rPr>
          <w:rFonts w:ascii="Georgia"/>
          <w:i/>
          <w:spacing w:val="-7"/>
        </w:rPr>
        <w:t> </w:t>
      </w:r>
      <w:r>
        <w:rPr>
          <w:rFonts w:ascii="Georgia"/>
          <w:i/>
        </w:rPr>
        <w:t>nt,</w:t>
      </w:r>
      <w:r>
        <w:rPr>
          <w:rFonts w:ascii="Georgia"/>
          <w:i/>
          <w:spacing w:val="-7"/>
        </w:rPr>
        <w:t> </w:t>
      </w:r>
      <w:r>
        <w:rPr>
          <w:rFonts w:ascii="Georgia"/>
          <w:i/>
        </w:rPr>
        <w:t>nr</w:t>
      </w:r>
      <w:r>
        <w:rPr/>
        <w:t>),</w:t>
      </w:r>
      <w:r>
        <w:rPr>
          <w:spacing w:val="38"/>
        </w:rPr>
        <w:t> </w:t>
      </w:r>
      <w:r>
        <w:rPr/>
        <w:t>or</w:t>
      </w:r>
      <w:r>
        <w:rPr>
          <w:spacing w:val="36"/>
        </w:rPr>
        <w:t> </w:t>
      </w:r>
      <w:r>
        <w:rPr>
          <w:rFonts w:ascii="Georgia"/>
          <w:i/>
        </w:rPr>
        <w:t>h</w:t>
      </w:r>
      <w:r>
        <w:rPr/>
        <w:t>(</w:t>
      </w:r>
      <w:r>
        <w:rPr>
          <w:rFonts w:ascii="Georgia"/>
          <w:i/>
        </w:rPr>
        <w:t>ID</w:t>
      </w:r>
      <w:r>
        <w:rPr>
          <w:rFonts w:ascii="LM Mono Prop 10"/>
          <w:vertAlign w:val="superscript"/>
        </w:rPr>
        <w:t>'</w:t>
      </w:r>
      <w:r>
        <w:rPr>
          <w:rFonts w:ascii="Georgia"/>
          <w:i/>
          <w:vertAlign w:val="baseline"/>
        </w:rPr>
        <w:t>,</w:t>
      </w:r>
      <w:r>
        <w:rPr>
          <w:rFonts w:ascii="Georgia"/>
          <w:i/>
          <w:spacing w:val="-7"/>
          <w:vertAlign w:val="baseline"/>
        </w:rPr>
        <w:t> </w:t>
      </w:r>
      <w:r>
        <w:rPr>
          <w:rFonts w:ascii="Georgia"/>
          <w:i/>
          <w:vertAlign w:val="baseline"/>
        </w:rPr>
        <w:t>nt,</w:t>
      </w:r>
      <w:r>
        <w:rPr>
          <w:rFonts w:ascii="Georgia"/>
          <w:i/>
          <w:spacing w:val="-7"/>
          <w:vertAlign w:val="baseline"/>
        </w:rPr>
        <w:t> </w:t>
      </w:r>
      <w:r>
        <w:rPr>
          <w:rFonts w:ascii="Georgia"/>
          <w:i/>
          <w:vertAlign w:val="baseline"/>
        </w:rPr>
        <w:t>nr</w:t>
      </w:r>
      <w:r>
        <w:rPr>
          <w:vertAlign w:val="baseline"/>
        </w:rPr>
        <w:t>)</w:t>
      </w:r>
      <w:r>
        <w:rPr>
          <w:spacing w:val="31"/>
          <w:vertAlign w:val="baseline"/>
        </w:rPr>
        <w:t> </w:t>
      </w:r>
      <w:r>
        <w:rPr>
          <w:vertAlign w:val="baseline"/>
        </w:rPr>
        <w:t>for</w:t>
      </w:r>
      <w:r>
        <w:rPr>
          <w:spacing w:val="36"/>
          <w:vertAlign w:val="baseline"/>
        </w:rPr>
        <w:t> </w:t>
      </w:r>
      <w:r>
        <w:rPr>
          <w:vertAlign w:val="baseline"/>
        </w:rPr>
        <w:t>any</w:t>
      </w:r>
      <w:r>
        <w:rPr>
          <w:spacing w:val="35"/>
          <w:vertAlign w:val="baseline"/>
        </w:rPr>
        <w:t> </w:t>
      </w:r>
      <w:r>
        <w:rPr>
          <w:vertAlign w:val="baseline"/>
        </w:rPr>
        <w:t>stored</w:t>
      </w:r>
      <w:r>
        <w:rPr>
          <w:spacing w:val="34"/>
          <w:vertAlign w:val="baseline"/>
        </w:rPr>
        <w:t> </w:t>
      </w:r>
      <w:r>
        <w:rPr>
          <w:vertAlign w:val="baseline"/>
        </w:rPr>
        <w:t>value</w:t>
      </w:r>
      <w:r>
        <w:rPr>
          <w:spacing w:val="34"/>
          <w:vertAlign w:val="baseline"/>
        </w:rPr>
        <w:t> </w:t>
      </w:r>
      <w:r>
        <w:rPr>
          <w:vertAlign w:val="baseline"/>
        </w:rPr>
        <w:t>of</w:t>
      </w:r>
      <w:r>
        <w:rPr>
          <w:spacing w:val="9"/>
          <w:vertAlign w:val="baseline"/>
        </w:rPr>
        <w:t> </w:t>
      </w:r>
      <w:r>
        <w:rPr>
          <w:rFonts w:ascii="Georgia"/>
          <w:i/>
          <w:spacing w:val="9"/>
          <w:vertAlign w:val="baseline"/>
        </w:rPr>
        <w:t>HID,</w:t>
      </w:r>
      <w:r>
        <w:rPr>
          <w:rFonts w:ascii="Georgia"/>
          <w:i/>
          <w:spacing w:val="-7"/>
          <w:vertAlign w:val="baseline"/>
        </w:rPr>
        <w:t> </w:t>
      </w:r>
      <w:r>
        <w:rPr>
          <w:rFonts w:ascii="Georgia"/>
          <w:i/>
          <w:vertAlign w:val="baseline"/>
        </w:rPr>
        <w:t>ID</w:t>
      </w:r>
      <w:r>
        <w:rPr>
          <w:rFonts w:ascii="Georgia"/>
          <w:i/>
          <w:spacing w:val="40"/>
          <w:vertAlign w:val="baseline"/>
        </w:rPr>
        <w:t> </w:t>
      </w:r>
      <w:r>
        <w:rPr>
          <w:vertAlign w:val="baseline"/>
        </w:rPr>
        <w:t>or</w:t>
      </w:r>
      <w:r>
        <w:rPr>
          <w:spacing w:val="34"/>
          <w:vertAlign w:val="baseline"/>
        </w:rPr>
        <w:t> </w:t>
      </w:r>
      <w:r>
        <w:rPr>
          <w:rFonts w:ascii="Georgia"/>
          <w:i/>
          <w:vertAlign w:val="baseline"/>
        </w:rPr>
        <w:t>ID</w:t>
      </w:r>
      <w:r>
        <w:rPr>
          <w:rFonts w:ascii="LM Mono Prop 10"/>
          <w:vertAlign w:val="superscript"/>
        </w:rPr>
        <w:t>'</w:t>
      </w:r>
      <w:r>
        <w:rPr>
          <w:vertAlign w:val="baseline"/>
        </w:rPr>
        <w:t>. The</w:t>
      </w:r>
      <w:r>
        <w:rPr>
          <w:spacing w:val="-10"/>
          <w:vertAlign w:val="baseline"/>
        </w:rPr>
        <w:t> </w:t>
      </w:r>
      <w:r>
        <w:rPr>
          <w:vertAlign w:val="baseline"/>
        </w:rPr>
        <w:t>reader</w:t>
      </w:r>
      <w:r>
        <w:rPr>
          <w:spacing w:val="-10"/>
          <w:vertAlign w:val="baseline"/>
        </w:rPr>
        <w:t> </w:t>
      </w:r>
      <w:r>
        <w:rPr>
          <w:vertAlign w:val="baseline"/>
        </w:rPr>
        <w:t>then</w:t>
      </w:r>
      <w:r>
        <w:rPr>
          <w:spacing w:val="-7"/>
          <w:vertAlign w:val="baseline"/>
        </w:rPr>
        <w:t> </w:t>
      </w:r>
      <w:r>
        <w:rPr>
          <w:vertAlign w:val="baseline"/>
        </w:rPr>
        <w:t>updates</w:t>
      </w:r>
      <w:r>
        <w:rPr>
          <w:spacing w:val="-11"/>
          <w:vertAlign w:val="baseline"/>
        </w:rPr>
        <w:t> </w:t>
      </w:r>
      <w:r>
        <w:rPr>
          <w:vertAlign w:val="baseline"/>
        </w:rPr>
        <w:t>the</w:t>
      </w:r>
      <w:r>
        <w:rPr>
          <w:spacing w:val="-10"/>
          <w:vertAlign w:val="baseline"/>
        </w:rPr>
        <w:t> </w:t>
      </w:r>
      <w:r>
        <w:rPr>
          <w:vertAlign w:val="baseline"/>
        </w:rPr>
        <w:t>information</w:t>
      </w:r>
      <w:r>
        <w:rPr>
          <w:spacing w:val="-7"/>
          <w:vertAlign w:val="baseline"/>
        </w:rPr>
        <w:t> </w:t>
      </w:r>
      <w:r>
        <w:rPr>
          <w:vertAlign w:val="baseline"/>
        </w:rPr>
        <w:t>for</w:t>
      </w:r>
      <w:r>
        <w:rPr>
          <w:spacing w:val="-10"/>
          <w:vertAlign w:val="baseline"/>
        </w:rPr>
        <w:t> </w:t>
      </w:r>
      <w:r>
        <w:rPr>
          <w:vertAlign w:val="baseline"/>
        </w:rPr>
        <w:t>the</w:t>
      </w:r>
      <w:r>
        <w:rPr>
          <w:spacing w:val="-8"/>
          <w:vertAlign w:val="baseline"/>
        </w:rPr>
        <w:t> </w:t>
      </w:r>
      <w:r>
        <w:rPr>
          <w:vertAlign w:val="baseline"/>
        </w:rPr>
        <w:t>tag</w:t>
      </w:r>
      <w:r>
        <w:rPr>
          <w:spacing w:val="-8"/>
          <w:vertAlign w:val="baseline"/>
        </w:rPr>
        <w:t> </w:t>
      </w:r>
      <w:r>
        <w:rPr>
          <w:vertAlign w:val="baseline"/>
        </w:rPr>
        <w:t>according</w:t>
      </w:r>
      <w:r>
        <w:rPr>
          <w:spacing w:val="-10"/>
          <w:vertAlign w:val="baseline"/>
        </w:rPr>
        <w:t> </w:t>
      </w:r>
      <w:r>
        <w:rPr>
          <w:vertAlign w:val="baseline"/>
        </w:rPr>
        <w:t>to</w:t>
      </w:r>
      <w:r>
        <w:rPr>
          <w:spacing w:val="-8"/>
          <w:vertAlign w:val="baseline"/>
        </w:rPr>
        <w:t> </w:t>
      </w:r>
      <w:r>
        <w:rPr>
          <w:vertAlign w:val="baseline"/>
        </w:rPr>
        <w:t>Table</w:t>
      </w:r>
      <w:r>
        <w:rPr>
          <w:spacing w:val="-6"/>
          <w:vertAlign w:val="baseline"/>
        </w:rPr>
        <w:t> </w:t>
      </w:r>
      <w:hyperlink w:history="true" w:anchor="_bookmark2">
        <w:r>
          <w:rPr>
            <w:color w:val="0000FF"/>
            <w:vertAlign w:val="baseline"/>
          </w:rPr>
          <w:t>1</w:t>
        </w:r>
      </w:hyperlink>
      <w:r>
        <w:rPr>
          <w:color w:val="0000FF"/>
          <w:spacing w:val="-8"/>
          <w:vertAlign w:val="baseline"/>
        </w:rPr>
        <w:t> </w:t>
      </w:r>
      <w:r>
        <w:rPr>
          <w:vertAlign w:val="baseline"/>
        </w:rPr>
        <w:t>and</w:t>
      </w:r>
      <w:r>
        <w:rPr>
          <w:spacing w:val="-10"/>
          <w:vertAlign w:val="baseline"/>
        </w:rPr>
        <w:t> </w:t>
      </w:r>
      <w:r>
        <w:rPr>
          <w:vertAlign w:val="baseline"/>
        </w:rPr>
        <w:t>sends </w:t>
      </w:r>
      <w:r>
        <w:rPr>
          <w:rFonts w:ascii="Georgia"/>
          <w:i/>
          <w:vertAlign w:val="baseline"/>
        </w:rPr>
        <w:t>h</w:t>
      </w:r>
      <w:r>
        <w:rPr>
          <w:vertAlign w:val="baseline"/>
        </w:rPr>
        <w:t>(</w:t>
      </w:r>
      <w:r>
        <w:rPr>
          <w:rFonts w:ascii="Georgia"/>
          <w:i/>
          <w:vertAlign w:val="baseline"/>
        </w:rPr>
        <w:t>ID</w:t>
      </w:r>
      <w:r>
        <w:rPr>
          <w:rFonts w:ascii="LM Mono Prop 10"/>
          <w:vertAlign w:val="superscript"/>
        </w:rPr>
        <w:t>'</w:t>
      </w:r>
      <w:r>
        <w:rPr>
          <w:rFonts w:ascii="Georgia"/>
          <w:i/>
          <w:vertAlign w:val="baseline"/>
        </w:rPr>
        <w:t>,</w:t>
      </w:r>
      <w:r>
        <w:rPr>
          <w:rFonts w:ascii="Georgia"/>
          <w:i/>
          <w:spacing w:val="-13"/>
          <w:vertAlign w:val="baseline"/>
        </w:rPr>
        <w:t> </w:t>
      </w:r>
      <w:r>
        <w:rPr>
          <w:rFonts w:ascii="Georgia"/>
          <w:i/>
          <w:vertAlign w:val="baseline"/>
        </w:rPr>
        <w:t>nt</w:t>
      </w:r>
      <w:r>
        <w:rPr>
          <w:vertAlign w:val="baseline"/>
        </w:rPr>
        <w:t>) to the tag.</w:t>
      </w:r>
      <w:r>
        <w:rPr>
          <w:spacing w:val="40"/>
          <w:vertAlign w:val="baseline"/>
        </w:rPr>
        <w:t> </w:t>
      </w:r>
      <w:r>
        <w:rPr>
          <w:vertAlign w:val="baseline"/>
        </w:rPr>
        <w:t>Finally, if the received message matches </w:t>
      </w:r>
      <w:r>
        <w:rPr>
          <w:rFonts w:ascii="Georgia"/>
          <w:i/>
          <w:vertAlign w:val="baseline"/>
        </w:rPr>
        <w:t>h</w:t>
      </w:r>
      <w:r>
        <w:rPr>
          <w:vertAlign w:val="baseline"/>
        </w:rPr>
        <w:t>(</w:t>
      </w:r>
      <w:r>
        <w:rPr>
          <w:rFonts w:ascii="Georgia"/>
          <w:i/>
          <w:vertAlign w:val="baseline"/>
        </w:rPr>
        <w:t>ID,</w:t>
      </w:r>
      <w:r>
        <w:rPr>
          <w:rFonts w:ascii="Georgia"/>
          <w:i/>
          <w:spacing w:val="-13"/>
          <w:vertAlign w:val="baseline"/>
        </w:rPr>
        <w:t> </w:t>
      </w:r>
      <w:r>
        <w:rPr>
          <w:rFonts w:ascii="Georgia"/>
          <w:i/>
          <w:vertAlign w:val="baseline"/>
        </w:rPr>
        <w:t>nt</w:t>
      </w:r>
      <w:r>
        <w:rPr>
          <w:vertAlign w:val="baseline"/>
        </w:rPr>
        <w:t>), the tag replaces its </w:t>
      </w:r>
      <w:r>
        <w:rPr>
          <w:rFonts w:ascii="Georgia"/>
          <w:i/>
          <w:vertAlign w:val="baseline"/>
        </w:rPr>
        <w:t>ID</w:t>
      </w:r>
      <w:r>
        <w:rPr>
          <w:rFonts w:ascii="Georgia"/>
          <w:i/>
          <w:spacing w:val="27"/>
          <w:vertAlign w:val="baseline"/>
        </w:rPr>
        <w:t> </w:t>
      </w:r>
      <w:r>
        <w:rPr>
          <w:vertAlign w:val="baseline"/>
        </w:rPr>
        <w:t>by</w:t>
      </w:r>
      <w:r>
        <w:rPr>
          <w:spacing w:val="-3"/>
          <w:vertAlign w:val="baseline"/>
        </w:rPr>
        <w:t> </w:t>
      </w:r>
      <w:r>
        <w:rPr>
          <w:rFonts w:ascii="Georgia"/>
          <w:i/>
          <w:vertAlign w:val="baseline"/>
        </w:rPr>
        <w:t>h</w:t>
      </w:r>
      <w:r>
        <w:rPr>
          <w:vertAlign w:val="baseline"/>
        </w:rPr>
        <w:t>(</w:t>
      </w:r>
      <w:r>
        <w:rPr>
          <w:rFonts w:ascii="Georgia"/>
          <w:i/>
          <w:vertAlign w:val="baseline"/>
        </w:rPr>
        <w:t>ID,</w:t>
      </w:r>
      <w:r>
        <w:rPr>
          <w:rFonts w:ascii="Georgia"/>
          <w:i/>
          <w:spacing w:val="-13"/>
          <w:vertAlign w:val="baseline"/>
        </w:rPr>
        <w:t> </w:t>
      </w:r>
      <w:r>
        <w:rPr>
          <w:rFonts w:ascii="Georgia"/>
          <w:i/>
          <w:vertAlign w:val="baseline"/>
        </w:rPr>
        <w:t>nr</w:t>
      </w:r>
      <w:r>
        <w:rPr>
          <w:vertAlign w:val="baseline"/>
        </w:rPr>
        <w:t>) and sets </w:t>
      </w:r>
      <w:r>
        <w:rPr>
          <w:rFonts w:ascii="Georgia"/>
          <w:i/>
          <w:vertAlign w:val="baseline"/>
        </w:rPr>
        <w:t>S</w:t>
      </w:r>
      <w:r>
        <w:rPr>
          <w:rFonts w:ascii="Georgia"/>
          <w:i/>
          <w:spacing w:val="33"/>
          <w:vertAlign w:val="baseline"/>
        </w:rPr>
        <w:t> </w:t>
      </w:r>
      <w:r>
        <w:rPr>
          <w:vertAlign w:val="baseline"/>
        </w:rPr>
        <w:t>to</w:t>
      </w:r>
      <w:r>
        <w:rPr>
          <w:spacing w:val="-1"/>
          <w:vertAlign w:val="baseline"/>
        </w:rPr>
        <w:t> </w:t>
      </w:r>
      <w:r>
        <w:rPr>
          <w:vertAlign w:val="baseline"/>
        </w:rPr>
        <w:t>0.</w:t>
      </w:r>
      <w:r>
        <w:rPr>
          <w:spacing w:val="34"/>
          <w:vertAlign w:val="baseline"/>
        </w:rPr>
        <w:t> </w:t>
      </w:r>
      <w:r>
        <w:rPr>
          <w:vertAlign w:val="baseline"/>
        </w:rPr>
        <w:t>The</w:t>
      </w:r>
      <w:r>
        <w:rPr>
          <w:spacing w:val="-1"/>
          <w:vertAlign w:val="baseline"/>
        </w:rPr>
        <w:t> </w:t>
      </w:r>
      <w:r>
        <w:rPr>
          <w:vertAlign w:val="baseline"/>
        </w:rPr>
        <w:t>protocol is depicted as a</w:t>
      </w:r>
      <w:r>
        <w:rPr>
          <w:spacing w:val="-1"/>
          <w:vertAlign w:val="baseline"/>
        </w:rPr>
        <w:t> </w:t>
      </w:r>
      <w:r>
        <w:rPr>
          <w:vertAlign w:val="baseline"/>
        </w:rPr>
        <w:t>message sequence chart in Figure </w:t>
      </w:r>
      <w:hyperlink w:history="true" w:anchor="_bookmark3">
        <w:r>
          <w:rPr>
            <w:color w:val="0000FF"/>
            <w:vertAlign w:val="baseline"/>
          </w:rPr>
          <w:t>1</w:t>
        </w:r>
      </w:hyperlink>
      <w:r>
        <w:rPr>
          <w:vertAlign w:val="baseline"/>
        </w:rPr>
        <w:t>.</w:t>
      </w:r>
    </w:p>
    <w:p>
      <w:pPr>
        <w:pStyle w:val="BodyText"/>
        <w:spacing w:line="216" w:lineRule="auto" w:before="24"/>
        <w:ind w:left="221" w:right="125" w:firstLine="319"/>
      </w:pPr>
      <w:r>
        <w:rPr/>
        <w:t>The message sequence chart shows the role names, framed, near the top of the chart.</w:t>
      </w:r>
      <w:r>
        <w:rPr>
          <w:spacing w:val="40"/>
        </w:rPr>
        <w:t> </w:t>
      </w:r>
      <w:r>
        <w:rPr/>
        <w:t>Above the role names, the role’s secret terms are shown.</w:t>
      </w:r>
      <w:r>
        <w:rPr>
          <w:spacing w:val="40"/>
        </w:rPr>
        <w:t> </w:t>
      </w:r>
      <w:r>
        <w:rPr/>
        <w:t>Actions, such as nonce</w:t>
      </w:r>
      <w:r>
        <w:rPr>
          <w:spacing w:val="-13"/>
        </w:rPr>
        <w:t> </w:t>
      </w:r>
      <w:r>
        <w:rPr/>
        <w:t>generation,</w:t>
      </w:r>
      <w:r>
        <w:rPr>
          <w:spacing w:val="-6"/>
        </w:rPr>
        <w:t> </w:t>
      </w:r>
      <w:r>
        <w:rPr/>
        <w:t>computation,</w:t>
      </w:r>
      <w:r>
        <w:rPr>
          <w:spacing w:val="-8"/>
        </w:rPr>
        <w:t> </w:t>
      </w:r>
      <w:r>
        <w:rPr/>
        <w:t>verification</w:t>
      </w:r>
      <w:r>
        <w:rPr>
          <w:spacing w:val="-8"/>
        </w:rPr>
        <w:t> </w:t>
      </w:r>
      <w:r>
        <w:rPr/>
        <w:t>of</w:t>
      </w:r>
      <w:r>
        <w:rPr>
          <w:spacing w:val="-12"/>
        </w:rPr>
        <w:t> </w:t>
      </w:r>
      <w:r>
        <w:rPr/>
        <w:t>terms,</w:t>
      </w:r>
      <w:r>
        <w:rPr>
          <w:spacing w:val="-10"/>
        </w:rPr>
        <w:t> </w:t>
      </w:r>
      <w:r>
        <w:rPr/>
        <w:t>and</w:t>
      </w:r>
      <w:r>
        <w:rPr>
          <w:spacing w:val="-10"/>
        </w:rPr>
        <w:t> </w:t>
      </w:r>
      <w:r>
        <w:rPr/>
        <w:t>assignments</w:t>
      </w:r>
      <w:r>
        <w:rPr>
          <w:spacing w:val="-12"/>
        </w:rPr>
        <w:t> </w:t>
      </w:r>
      <w:r>
        <w:rPr/>
        <w:t>are</w:t>
      </w:r>
      <w:r>
        <w:rPr>
          <w:spacing w:val="-10"/>
        </w:rPr>
        <w:t> </w:t>
      </w:r>
      <w:r>
        <w:rPr/>
        <w:t>shown</w:t>
      </w:r>
      <w:r>
        <w:rPr>
          <w:spacing w:val="-13"/>
        </w:rPr>
        <w:t> </w:t>
      </w:r>
      <w:r>
        <w:rPr>
          <w:spacing w:val="-5"/>
        </w:rPr>
        <w:t>in</w:t>
      </w:r>
    </w:p>
    <w:p>
      <w:pPr>
        <w:spacing w:after="0" w:line="216" w:lineRule="auto"/>
        <w:sectPr>
          <w:pgSz w:w="9360" w:h="13610"/>
          <w:pgMar w:header="855" w:footer="0" w:top="1040" w:bottom="280" w:left="680" w:right="660"/>
        </w:sectPr>
      </w:pPr>
    </w:p>
    <w:p>
      <w:pPr>
        <w:pStyle w:val="BodyText"/>
        <w:ind w:left="1556"/>
        <w:jc w:val="left"/>
        <w:rPr>
          <w:sz w:val="20"/>
        </w:rPr>
      </w:pPr>
      <w:r>
        <w:rPr/>
        <mc:AlternateContent>
          <mc:Choice Requires="wps">
            <w:drawing>
              <wp:anchor distT="0" distB="0" distL="0" distR="0" allowOverlap="1" layoutInCell="1" locked="0" behindDoc="1" simplePos="0" relativeHeight="487276032">
                <wp:simplePos x="0" y="0"/>
                <wp:positionH relativeFrom="page">
                  <wp:posOffset>1821383</wp:posOffset>
                </wp:positionH>
                <wp:positionV relativeFrom="page">
                  <wp:posOffset>931671</wp:posOffset>
                </wp:positionV>
                <wp:extent cx="655320" cy="49022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655320" cy="490220"/>
                          <a:chExt cx="655320" cy="490220"/>
                        </a:xfrm>
                      </wpg:grpSpPr>
                      <wps:wsp>
                        <wps:cNvPr id="12" name="Graphic 12"/>
                        <wps:cNvSpPr/>
                        <wps:spPr>
                          <a:xfrm>
                            <a:off x="327598" y="159799"/>
                            <a:ext cx="1270" cy="131445"/>
                          </a:xfrm>
                          <a:custGeom>
                            <a:avLst/>
                            <a:gdLst/>
                            <a:ahLst/>
                            <a:cxnLst/>
                            <a:rect l="l" t="t" r="r" b="b"/>
                            <a:pathLst>
                              <a:path w="0" h="131445">
                                <a:moveTo>
                                  <a:pt x="0" y="0"/>
                                </a:moveTo>
                                <a:lnTo>
                                  <a:pt x="0" y="131115"/>
                                </a:lnTo>
                              </a:path>
                            </a:pathLst>
                          </a:custGeom>
                          <a:ln w="4921">
                            <a:solidFill>
                              <a:srgbClr val="000000"/>
                            </a:solidFill>
                            <a:prstDash val="solid"/>
                          </a:ln>
                        </wps:spPr>
                        <wps:bodyPr wrap="square" lIns="0" tIns="0" rIns="0" bIns="0" rtlCol="0">
                          <a:prstTxWarp prst="textNoShape">
                            <a:avLst/>
                          </a:prstTxWarp>
                          <a:noAutofit/>
                        </wps:bodyPr>
                      </wps:wsp>
                      <wps:wsp>
                        <wps:cNvPr id="13" name="Textbox 13"/>
                        <wps:cNvSpPr txBox="1"/>
                        <wps:spPr>
                          <a:xfrm>
                            <a:off x="2460" y="290915"/>
                            <a:ext cx="650875" cy="196850"/>
                          </a:xfrm>
                          <a:prstGeom prst="rect">
                            <a:avLst/>
                          </a:prstGeom>
                          <a:ln w="4921">
                            <a:solidFill>
                              <a:srgbClr val="000000"/>
                            </a:solidFill>
                            <a:prstDash val="solid"/>
                          </a:ln>
                        </wps:spPr>
                        <wps:txbx>
                          <w:txbxContent>
                            <w:p>
                              <w:pPr>
                                <w:spacing w:line="253" w:lineRule="exact" w:before="0"/>
                                <w:ind w:left="107" w:right="0" w:firstLine="0"/>
                                <w:jc w:val="left"/>
                                <w:rPr>
                                  <w:rFonts w:ascii="Georgia"/>
                                  <w:i/>
                                  <w:sz w:val="20"/>
                                </w:rPr>
                              </w:pPr>
                              <w:r>
                                <w:rPr>
                                  <w:i/>
                                  <w:sz w:val="20"/>
                                </w:rPr>
                                <w:t>nonce</w:t>
                              </w:r>
                              <w:r>
                                <w:rPr>
                                  <w:i/>
                                  <w:spacing w:val="-3"/>
                                  <w:sz w:val="20"/>
                                </w:rPr>
                                <w:t> </w:t>
                              </w:r>
                              <w:r>
                                <w:rPr>
                                  <w:rFonts w:ascii="Georgia"/>
                                  <w:i/>
                                  <w:spacing w:val="-5"/>
                                  <w:sz w:val="20"/>
                                </w:rPr>
                                <w:t>nr</w:t>
                              </w:r>
                            </w:p>
                          </w:txbxContent>
                        </wps:txbx>
                        <wps:bodyPr wrap="square" lIns="0" tIns="0" rIns="0" bIns="0" rtlCol="0">
                          <a:noAutofit/>
                        </wps:bodyPr>
                      </wps:wsp>
                      <wps:wsp>
                        <wps:cNvPr id="14" name="Textbox 14"/>
                        <wps:cNvSpPr txBox="1"/>
                        <wps:spPr>
                          <a:xfrm>
                            <a:off x="98151" y="2460"/>
                            <a:ext cx="459105" cy="157480"/>
                          </a:xfrm>
                          <a:prstGeom prst="rect">
                            <a:avLst/>
                          </a:prstGeom>
                          <a:ln w="4921">
                            <a:solidFill>
                              <a:srgbClr val="000000"/>
                            </a:solidFill>
                            <a:prstDash val="solid"/>
                          </a:ln>
                        </wps:spPr>
                        <wps:txbx>
                          <w:txbxContent>
                            <w:p>
                              <w:pPr>
                                <w:spacing w:line="209" w:lineRule="exact" w:before="0"/>
                                <w:ind w:left="0" w:right="0" w:firstLine="0"/>
                                <w:jc w:val="center"/>
                                <w:rPr>
                                  <w:rFonts w:ascii="Georgia"/>
                                  <w:i/>
                                  <w:sz w:val="20"/>
                                </w:rPr>
                              </w:pPr>
                              <w:r>
                                <w:rPr>
                                  <w:rFonts w:ascii="Georgia"/>
                                  <w:i/>
                                  <w:spacing w:val="-10"/>
                                  <w:w w:val="110"/>
                                  <w:sz w:val="20"/>
                                </w:rPr>
                                <w:t>R</w:t>
                              </w:r>
                            </w:p>
                          </w:txbxContent>
                        </wps:txbx>
                        <wps:bodyPr wrap="square" lIns="0" tIns="0" rIns="0" bIns="0" rtlCol="0">
                          <a:noAutofit/>
                        </wps:bodyPr>
                      </wps:wsp>
                    </wpg:wgp>
                  </a:graphicData>
                </a:graphic>
              </wp:anchor>
            </w:drawing>
          </mc:Choice>
          <mc:Fallback>
            <w:pict>
              <v:group style="position:absolute;margin-left:143.415985pt;margin-top:73.359978pt;width:51.6pt;height:38.6pt;mso-position-horizontal-relative:page;mso-position-vertical-relative:page;z-index:-16040448" id="docshapegroup7" coordorigin="2868,1467" coordsize="1032,772">
                <v:line style="position:absolute" from="3384,1719" to="3384,1925" stroked="true" strokeweight=".387518pt" strokecolor="#000000">
                  <v:stroke dashstyle="solid"/>
                </v:line>
                <v:shape style="position:absolute;left:2872;top:1925;width:1025;height:310" type="#_x0000_t202" id="docshape8" filled="false" stroked="true" strokeweight=".387518pt" strokecolor="#000000">
                  <v:textbox inset="0,0,0,0">
                    <w:txbxContent>
                      <w:p>
                        <w:pPr>
                          <w:spacing w:line="253" w:lineRule="exact" w:before="0"/>
                          <w:ind w:left="107" w:right="0" w:firstLine="0"/>
                          <w:jc w:val="left"/>
                          <w:rPr>
                            <w:rFonts w:ascii="Georgia"/>
                            <w:i/>
                            <w:sz w:val="20"/>
                          </w:rPr>
                        </w:pPr>
                        <w:r>
                          <w:rPr>
                            <w:i/>
                            <w:sz w:val="20"/>
                          </w:rPr>
                          <w:t>nonce</w:t>
                        </w:r>
                        <w:r>
                          <w:rPr>
                            <w:i/>
                            <w:spacing w:val="-3"/>
                            <w:sz w:val="20"/>
                          </w:rPr>
                          <w:t> </w:t>
                        </w:r>
                        <w:r>
                          <w:rPr>
                            <w:rFonts w:ascii="Georgia"/>
                            <w:i/>
                            <w:spacing w:val="-5"/>
                            <w:sz w:val="20"/>
                          </w:rPr>
                          <w:t>nr</w:t>
                        </w:r>
                      </w:p>
                    </w:txbxContent>
                  </v:textbox>
                  <v:stroke dashstyle="solid"/>
                  <w10:wrap type="none"/>
                </v:shape>
                <v:shape style="position:absolute;left:3022;top:1471;width:723;height:248" type="#_x0000_t202" id="docshape9" filled="false" stroked="true" strokeweight=".387518pt" strokecolor="#000000">
                  <v:textbox inset="0,0,0,0">
                    <w:txbxContent>
                      <w:p>
                        <w:pPr>
                          <w:spacing w:line="209" w:lineRule="exact" w:before="0"/>
                          <w:ind w:left="0" w:right="0" w:firstLine="0"/>
                          <w:jc w:val="center"/>
                          <w:rPr>
                            <w:rFonts w:ascii="Georgia"/>
                            <w:i/>
                            <w:sz w:val="20"/>
                          </w:rPr>
                        </w:pPr>
                        <w:r>
                          <w:rPr>
                            <w:rFonts w:ascii="Georgia"/>
                            <w:i/>
                            <w:spacing w:val="-10"/>
                            <w:w w:val="110"/>
                            <w:sz w:val="20"/>
                          </w:rPr>
                          <w:t>R</w:t>
                        </w:r>
                      </w:p>
                    </w:txbxContent>
                  </v:textbox>
                  <v:stroke dashstyle="solid"/>
                  <w10:wrap type="none"/>
                </v:shape>
                <w10:wrap type="none"/>
              </v:group>
            </w:pict>
          </mc:Fallback>
        </mc:AlternateContent>
      </w:r>
      <w:r>
        <w:rPr>
          <w:sz w:val="20"/>
        </w:rPr>
        <mc:AlternateContent>
          <mc:Choice Requires="wps">
            <w:drawing>
              <wp:inline distT="0" distB="0" distL="0" distR="0">
                <wp:extent cx="3031490" cy="4260850"/>
                <wp:effectExtent l="0" t="0" r="0" b="6350"/>
                <wp:docPr id="15" name="Group 15"/>
                <wp:cNvGraphicFramePr>
                  <a:graphicFrameLocks/>
                </wp:cNvGraphicFramePr>
                <a:graphic>
                  <a:graphicData uri="http://schemas.microsoft.com/office/word/2010/wordprocessingGroup">
                    <wpg:wgp>
                      <wpg:cNvPr id="15" name="Group 15"/>
                      <wpg:cNvGrpSpPr/>
                      <wpg:grpSpPr>
                        <a:xfrm>
                          <a:off x="0" y="0"/>
                          <a:ext cx="3031490" cy="4260850"/>
                          <a:chExt cx="3031490" cy="4260850"/>
                        </a:xfrm>
                      </wpg:grpSpPr>
                      <wps:wsp>
                        <wps:cNvPr id="16" name="Graphic 16"/>
                        <wps:cNvSpPr/>
                        <wps:spPr>
                          <a:xfrm>
                            <a:off x="2161457" y="832320"/>
                            <a:ext cx="53340" cy="38100"/>
                          </a:xfrm>
                          <a:custGeom>
                            <a:avLst/>
                            <a:gdLst/>
                            <a:ahLst/>
                            <a:cxnLst/>
                            <a:rect l="l" t="t" r="r" b="b"/>
                            <a:pathLst>
                              <a:path w="53340" h="38100">
                                <a:moveTo>
                                  <a:pt x="0" y="0"/>
                                </a:moveTo>
                                <a:lnTo>
                                  <a:pt x="21326" y="19044"/>
                                </a:lnTo>
                                <a:lnTo>
                                  <a:pt x="0" y="38088"/>
                                </a:lnTo>
                                <a:lnTo>
                                  <a:pt x="53322" y="19044"/>
                                </a:lnTo>
                                <a:lnTo>
                                  <a:pt x="0"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728815" y="851365"/>
                            <a:ext cx="1454150" cy="1270"/>
                          </a:xfrm>
                          <a:custGeom>
                            <a:avLst/>
                            <a:gdLst/>
                            <a:ahLst/>
                            <a:cxnLst/>
                            <a:rect l="l" t="t" r="r" b="b"/>
                            <a:pathLst>
                              <a:path w="1454150" h="0">
                                <a:moveTo>
                                  <a:pt x="0" y="0"/>
                                </a:moveTo>
                                <a:lnTo>
                                  <a:pt x="1453968" y="0"/>
                                </a:lnTo>
                              </a:path>
                            </a:pathLst>
                          </a:custGeom>
                          <a:ln w="4921">
                            <a:solidFill>
                              <a:srgbClr val="000000"/>
                            </a:solidFill>
                            <a:prstDash val="solid"/>
                          </a:ln>
                        </wps:spPr>
                        <wps:bodyPr wrap="square" lIns="0" tIns="0" rIns="0" bIns="0" rtlCol="0">
                          <a:prstTxWarp prst="textNoShape">
                            <a:avLst/>
                          </a:prstTxWarp>
                          <a:noAutofit/>
                        </wps:bodyPr>
                      </wps:wsp>
                      <wps:wsp>
                        <wps:cNvPr id="18" name="Graphic 18"/>
                        <wps:cNvSpPr/>
                        <wps:spPr>
                          <a:xfrm>
                            <a:off x="2214780" y="425244"/>
                            <a:ext cx="1270" cy="622935"/>
                          </a:xfrm>
                          <a:custGeom>
                            <a:avLst/>
                            <a:gdLst/>
                            <a:ahLst/>
                            <a:cxnLst/>
                            <a:rect l="l" t="t" r="r" b="b"/>
                            <a:pathLst>
                              <a:path w="0" h="622935">
                                <a:moveTo>
                                  <a:pt x="0" y="0"/>
                                </a:moveTo>
                                <a:lnTo>
                                  <a:pt x="0" y="622794"/>
                                </a:lnTo>
                              </a:path>
                            </a:pathLst>
                          </a:custGeom>
                          <a:ln w="4921">
                            <a:solidFill>
                              <a:srgbClr val="000000"/>
                            </a:solidFill>
                            <a:prstDash val="solid"/>
                          </a:ln>
                        </wps:spPr>
                        <wps:bodyPr wrap="square" lIns="0" tIns="0" rIns="0" bIns="0" rtlCol="0">
                          <a:prstTxWarp prst="textNoShape">
                            <a:avLst/>
                          </a:prstTxWarp>
                          <a:noAutofit/>
                        </wps:bodyPr>
                      </wps:wsp>
                      <wps:wsp>
                        <wps:cNvPr id="19" name="Graphic 19"/>
                        <wps:cNvSpPr/>
                        <wps:spPr>
                          <a:xfrm>
                            <a:off x="1401022" y="1244713"/>
                            <a:ext cx="1628139" cy="520700"/>
                          </a:xfrm>
                          <a:custGeom>
                            <a:avLst/>
                            <a:gdLst/>
                            <a:ahLst/>
                            <a:cxnLst/>
                            <a:rect l="l" t="t" r="r" b="b"/>
                            <a:pathLst>
                              <a:path w="1628139" h="520700">
                                <a:moveTo>
                                  <a:pt x="813757" y="0"/>
                                </a:moveTo>
                                <a:lnTo>
                                  <a:pt x="813757" y="98330"/>
                                </a:lnTo>
                              </a:path>
                              <a:path w="1628139" h="520700">
                                <a:moveTo>
                                  <a:pt x="0" y="309263"/>
                                </a:moveTo>
                                <a:lnTo>
                                  <a:pt x="0" y="98330"/>
                                </a:lnTo>
                                <a:lnTo>
                                  <a:pt x="1627527" y="98330"/>
                                </a:lnTo>
                                <a:lnTo>
                                  <a:pt x="1627527" y="520196"/>
                                </a:lnTo>
                                <a:lnTo>
                                  <a:pt x="0" y="520196"/>
                                </a:lnTo>
                                <a:lnTo>
                                  <a:pt x="0" y="309263"/>
                                </a:lnTo>
                                <a:close/>
                              </a:path>
                            </a:pathLst>
                          </a:custGeom>
                          <a:ln w="4921">
                            <a:solidFill>
                              <a:srgbClr val="000000"/>
                            </a:solidFill>
                            <a:prstDash val="solid"/>
                          </a:ln>
                        </wps:spPr>
                        <wps:bodyPr wrap="square" lIns="0" tIns="0" rIns="0" bIns="0" rtlCol="0">
                          <a:prstTxWarp prst="textNoShape">
                            <a:avLst/>
                          </a:prstTxWarp>
                          <a:noAutofit/>
                        </wps:bodyPr>
                      </wps:wsp>
                      <wps:wsp>
                        <wps:cNvPr id="20" name="Graphic 20"/>
                        <wps:cNvSpPr/>
                        <wps:spPr>
                          <a:xfrm>
                            <a:off x="2214780" y="1764909"/>
                            <a:ext cx="1270" cy="69850"/>
                          </a:xfrm>
                          <a:custGeom>
                            <a:avLst/>
                            <a:gdLst/>
                            <a:ahLst/>
                            <a:cxnLst/>
                            <a:rect l="l" t="t" r="r" b="b"/>
                            <a:pathLst>
                              <a:path w="0" h="69850">
                                <a:moveTo>
                                  <a:pt x="0" y="0"/>
                                </a:moveTo>
                                <a:lnTo>
                                  <a:pt x="0" y="69813"/>
                                </a:lnTo>
                              </a:path>
                            </a:pathLst>
                          </a:custGeom>
                          <a:ln w="4921">
                            <a:solidFill>
                              <a:srgbClr val="000000"/>
                            </a:solidFill>
                            <a:prstDash val="solid"/>
                          </a:ln>
                        </wps:spPr>
                        <wps:bodyPr wrap="square" lIns="0" tIns="0" rIns="0" bIns="0" rtlCol="0">
                          <a:prstTxWarp prst="textNoShape">
                            <a:avLst/>
                          </a:prstTxWarp>
                          <a:noAutofit/>
                        </wps:bodyPr>
                      </wps:wsp>
                      <wps:wsp>
                        <wps:cNvPr id="21" name="Graphic 21"/>
                        <wps:cNvSpPr/>
                        <wps:spPr>
                          <a:xfrm>
                            <a:off x="728815" y="2209026"/>
                            <a:ext cx="53340" cy="38100"/>
                          </a:xfrm>
                          <a:custGeom>
                            <a:avLst/>
                            <a:gdLst/>
                            <a:ahLst/>
                            <a:cxnLst/>
                            <a:rect l="l" t="t" r="r" b="b"/>
                            <a:pathLst>
                              <a:path w="53340" h="38100">
                                <a:moveTo>
                                  <a:pt x="53334" y="0"/>
                                </a:moveTo>
                                <a:lnTo>
                                  <a:pt x="0" y="19044"/>
                                </a:lnTo>
                                <a:lnTo>
                                  <a:pt x="53334" y="38088"/>
                                </a:lnTo>
                                <a:lnTo>
                                  <a:pt x="31995" y="19044"/>
                                </a:lnTo>
                                <a:lnTo>
                                  <a:pt x="53334"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760811" y="2228070"/>
                            <a:ext cx="1454150" cy="1270"/>
                          </a:xfrm>
                          <a:custGeom>
                            <a:avLst/>
                            <a:gdLst/>
                            <a:ahLst/>
                            <a:cxnLst/>
                            <a:rect l="l" t="t" r="r" b="b"/>
                            <a:pathLst>
                              <a:path w="1454150" h="0">
                                <a:moveTo>
                                  <a:pt x="1453968" y="0"/>
                                </a:moveTo>
                                <a:lnTo>
                                  <a:pt x="0" y="0"/>
                                </a:lnTo>
                              </a:path>
                            </a:pathLst>
                          </a:custGeom>
                          <a:ln w="4921">
                            <a:solidFill>
                              <a:srgbClr val="000000"/>
                            </a:solidFill>
                            <a:prstDash val="solid"/>
                          </a:ln>
                        </wps:spPr>
                        <wps:bodyPr wrap="square" lIns="0" tIns="0" rIns="0" bIns="0" rtlCol="0">
                          <a:prstTxWarp prst="textNoShape">
                            <a:avLst/>
                          </a:prstTxWarp>
                          <a:noAutofit/>
                        </wps:bodyPr>
                      </wps:wsp>
                      <wps:wsp>
                        <wps:cNvPr id="23" name="Graphic 23"/>
                        <wps:cNvSpPr/>
                        <wps:spPr>
                          <a:xfrm>
                            <a:off x="2460" y="752787"/>
                            <a:ext cx="1452880" cy="2239645"/>
                          </a:xfrm>
                          <a:custGeom>
                            <a:avLst/>
                            <a:gdLst/>
                            <a:ahLst/>
                            <a:cxnLst/>
                            <a:rect l="l" t="t" r="r" b="b"/>
                            <a:pathLst>
                              <a:path w="1452880" h="2239645">
                                <a:moveTo>
                                  <a:pt x="726355" y="0"/>
                                </a:moveTo>
                                <a:lnTo>
                                  <a:pt x="726355" y="1671956"/>
                                </a:lnTo>
                              </a:path>
                              <a:path w="1452880" h="2239645">
                                <a:moveTo>
                                  <a:pt x="0" y="1955786"/>
                                </a:moveTo>
                                <a:lnTo>
                                  <a:pt x="0" y="1671956"/>
                                </a:lnTo>
                                <a:lnTo>
                                  <a:pt x="1452710" y="1671956"/>
                                </a:lnTo>
                                <a:lnTo>
                                  <a:pt x="1452710" y="2239603"/>
                                </a:lnTo>
                                <a:lnTo>
                                  <a:pt x="0" y="2239603"/>
                                </a:lnTo>
                                <a:lnTo>
                                  <a:pt x="0" y="1955786"/>
                                </a:lnTo>
                                <a:close/>
                              </a:path>
                            </a:pathLst>
                          </a:custGeom>
                          <a:ln w="4921">
                            <a:solidFill>
                              <a:srgbClr val="000000"/>
                            </a:solidFill>
                            <a:prstDash val="solid"/>
                          </a:ln>
                        </wps:spPr>
                        <wps:bodyPr wrap="square" lIns="0" tIns="0" rIns="0" bIns="0" rtlCol="0">
                          <a:prstTxWarp prst="textNoShape">
                            <a:avLst/>
                          </a:prstTxWarp>
                          <a:noAutofit/>
                        </wps:bodyPr>
                      </wps:wsp>
                      <wps:wsp>
                        <wps:cNvPr id="24" name="Graphic 24"/>
                        <wps:cNvSpPr/>
                        <wps:spPr>
                          <a:xfrm>
                            <a:off x="2161457" y="3192383"/>
                            <a:ext cx="53340" cy="38100"/>
                          </a:xfrm>
                          <a:custGeom>
                            <a:avLst/>
                            <a:gdLst/>
                            <a:ahLst/>
                            <a:cxnLst/>
                            <a:rect l="l" t="t" r="r" b="b"/>
                            <a:pathLst>
                              <a:path w="53340" h="38100">
                                <a:moveTo>
                                  <a:pt x="0" y="0"/>
                                </a:moveTo>
                                <a:lnTo>
                                  <a:pt x="21326" y="19044"/>
                                </a:lnTo>
                                <a:lnTo>
                                  <a:pt x="0" y="38101"/>
                                </a:lnTo>
                                <a:lnTo>
                                  <a:pt x="53322" y="19044"/>
                                </a:lnTo>
                                <a:lnTo>
                                  <a:pt x="0"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728815" y="3211427"/>
                            <a:ext cx="1454150" cy="1270"/>
                          </a:xfrm>
                          <a:custGeom>
                            <a:avLst/>
                            <a:gdLst/>
                            <a:ahLst/>
                            <a:cxnLst/>
                            <a:rect l="l" t="t" r="r" b="b"/>
                            <a:pathLst>
                              <a:path w="1454150" h="0">
                                <a:moveTo>
                                  <a:pt x="0" y="0"/>
                                </a:moveTo>
                                <a:lnTo>
                                  <a:pt x="1453968" y="0"/>
                                </a:lnTo>
                              </a:path>
                            </a:pathLst>
                          </a:custGeom>
                          <a:ln w="4921">
                            <a:solidFill>
                              <a:srgbClr val="000000"/>
                            </a:solidFill>
                            <a:prstDash val="solid"/>
                          </a:ln>
                        </wps:spPr>
                        <wps:bodyPr wrap="square" lIns="0" tIns="0" rIns="0" bIns="0" rtlCol="0">
                          <a:prstTxWarp prst="textNoShape">
                            <a:avLst/>
                          </a:prstTxWarp>
                          <a:noAutofit/>
                        </wps:bodyPr>
                      </wps:wsp>
                      <wps:wsp>
                        <wps:cNvPr id="26" name="Graphic 26"/>
                        <wps:cNvSpPr/>
                        <wps:spPr>
                          <a:xfrm>
                            <a:off x="1401022" y="2031396"/>
                            <a:ext cx="1628139" cy="1798955"/>
                          </a:xfrm>
                          <a:custGeom>
                            <a:avLst/>
                            <a:gdLst/>
                            <a:ahLst/>
                            <a:cxnLst/>
                            <a:rect l="l" t="t" r="r" b="b"/>
                            <a:pathLst>
                              <a:path w="1628139" h="1798955">
                                <a:moveTo>
                                  <a:pt x="813757" y="0"/>
                                </a:moveTo>
                                <a:lnTo>
                                  <a:pt x="813757" y="1376705"/>
                                </a:lnTo>
                              </a:path>
                              <a:path w="1628139" h="1798955">
                                <a:moveTo>
                                  <a:pt x="0" y="1587637"/>
                                </a:moveTo>
                                <a:lnTo>
                                  <a:pt x="0" y="1376705"/>
                                </a:lnTo>
                                <a:lnTo>
                                  <a:pt x="1627527" y="1376705"/>
                                </a:lnTo>
                                <a:lnTo>
                                  <a:pt x="1627527" y="1798570"/>
                                </a:lnTo>
                                <a:lnTo>
                                  <a:pt x="0" y="1798570"/>
                                </a:lnTo>
                                <a:lnTo>
                                  <a:pt x="0" y="1587637"/>
                                </a:lnTo>
                                <a:close/>
                              </a:path>
                            </a:pathLst>
                          </a:custGeom>
                          <a:ln w="4921">
                            <a:solidFill>
                              <a:srgbClr val="000000"/>
                            </a:solidFill>
                            <a:prstDash val="solid"/>
                          </a:ln>
                        </wps:spPr>
                        <wps:bodyPr wrap="square" lIns="0" tIns="0" rIns="0" bIns="0" rtlCol="0">
                          <a:prstTxWarp prst="textNoShape">
                            <a:avLst/>
                          </a:prstTxWarp>
                          <a:noAutofit/>
                        </wps:bodyPr>
                      </wps:wsp>
                      <wps:wsp>
                        <wps:cNvPr id="27" name="Graphic 27"/>
                        <wps:cNvSpPr/>
                        <wps:spPr>
                          <a:xfrm>
                            <a:off x="728815" y="2992391"/>
                            <a:ext cx="1270" cy="995044"/>
                          </a:xfrm>
                          <a:custGeom>
                            <a:avLst/>
                            <a:gdLst/>
                            <a:ahLst/>
                            <a:cxnLst/>
                            <a:rect l="l" t="t" r="r" b="b"/>
                            <a:pathLst>
                              <a:path w="0" h="995044">
                                <a:moveTo>
                                  <a:pt x="0" y="0"/>
                                </a:moveTo>
                                <a:lnTo>
                                  <a:pt x="0" y="994803"/>
                                </a:lnTo>
                              </a:path>
                            </a:pathLst>
                          </a:custGeom>
                          <a:ln w="4921">
                            <a:solidFill>
                              <a:srgbClr val="000000"/>
                            </a:solidFill>
                            <a:prstDash val="solid"/>
                          </a:ln>
                        </wps:spPr>
                        <wps:bodyPr wrap="square" lIns="0" tIns="0" rIns="0" bIns="0" rtlCol="0">
                          <a:prstTxWarp prst="textNoShape">
                            <a:avLst/>
                          </a:prstTxWarp>
                          <a:noAutofit/>
                        </wps:bodyPr>
                      </wps:wsp>
                      <wps:wsp>
                        <wps:cNvPr id="28" name="Graphic 28"/>
                        <wps:cNvSpPr/>
                        <wps:spPr>
                          <a:xfrm>
                            <a:off x="499363" y="3987472"/>
                            <a:ext cx="459105" cy="43180"/>
                          </a:xfrm>
                          <a:custGeom>
                            <a:avLst/>
                            <a:gdLst/>
                            <a:ahLst/>
                            <a:cxnLst/>
                            <a:rect l="l" t="t" r="r" b="b"/>
                            <a:pathLst>
                              <a:path w="459105" h="43180">
                                <a:moveTo>
                                  <a:pt x="458889" y="0"/>
                                </a:moveTo>
                                <a:lnTo>
                                  <a:pt x="0" y="0"/>
                                </a:lnTo>
                                <a:lnTo>
                                  <a:pt x="0" y="21590"/>
                                </a:lnTo>
                                <a:lnTo>
                                  <a:pt x="0" y="43180"/>
                                </a:lnTo>
                                <a:lnTo>
                                  <a:pt x="458889" y="43180"/>
                                </a:lnTo>
                                <a:lnTo>
                                  <a:pt x="458889" y="21590"/>
                                </a:lnTo>
                                <a:lnTo>
                                  <a:pt x="458889"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499369" y="3829966"/>
                            <a:ext cx="1715770" cy="201295"/>
                          </a:xfrm>
                          <a:custGeom>
                            <a:avLst/>
                            <a:gdLst/>
                            <a:ahLst/>
                            <a:cxnLst/>
                            <a:rect l="l" t="t" r="r" b="b"/>
                            <a:pathLst>
                              <a:path w="1715770" h="201295">
                                <a:moveTo>
                                  <a:pt x="0" y="179084"/>
                                </a:moveTo>
                                <a:lnTo>
                                  <a:pt x="0" y="157228"/>
                                </a:lnTo>
                                <a:lnTo>
                                  <a:pt x="458893" y="157228"/>
                                </a:lnTo>
                                <a:lnTo>
                                  <a:pt x="458893" y="200941"/>
                                </a:lnTo>
                                <a:lnTo>
                                  <a:pt x="0" y="200941"/>
                                </a:lnTo>
                                <a:lnTo>
                                  <a:pt x="0" y="179084"/>
                                </a:lnTo>
                                <a:close/>
                              </a:path>
                              <a:path w="1715770" h="201295">
                                <a:moveTo>
                                  <a:pt x="1715410" y="0"/>
                                </a:moveTo>
                                <a:lnTo>
                                  <a:pt x="1715410" y="157228"/>
                                </a:lnTo>
                              </a:path>
                            </a:pathLst>
                          </a:custGeom>
                          <a:ln w="4921">
                            <a:solidFill>
                              <a:srgbClr val="000000"/>
                            </a:solidFill>
                            <a:prstDash val="solid"/>
                          </a:ln>
                        </wps:spPr>
                        <wps:bodyPr wrap="square" lIns="0" tIns="0" rIns="0" bIns="0" rtlCol="0">
                          <a:prstTxWarp prst="textNoShape">
                            <a:avLst/>
                          </a:prstTxWarp>
                          <a:noAutofit/>
                        </wps:bodyPr>
                      </wps:wsp>
                      <wps:wsp>
                        <wps:cNvPr id="30" name="Graphic 30"/>
                        <wps:cNvSpPr/>
                        <wps:spPr>
                          <a:xfrm>
                            <a:off x="1985326" y="3987472"/>
                            <a:ext cx="459105" cy="43180"/>
                          </a:xfrm>
                          <a:custGeom>
                            <a:avLst/>
                            <a:gdLst/>
                            <a:ahLst/>
                            <a:cxnLst/>
                            <a:rect l="l" t="t" r="r" b="b"/>
                            <a:pathLst>
                              <a:path w="459105" h="43180">
                                <a:moveTo>
                                  <a:pt x="458901" y="0"/>
                                </a:moveTo>
                                <a:lnTo>
                                  <a:pt x="0" y="0"/>
                                </a:lnTo>
                                <a:lnTo>
                                  <a:pt x="0" y="21590"/>
                                </a:lnTo>
                                <a:lnTo>
                                  <a:pt x="0" y="43180"/>
                                </a:lnTo>
                                <a:lnTo>
                                  <a:pt x="458901" y="43180"/>
                                </a:lnTo>
                                <a:lnTo>
                                  <a:pt x="458901" y="21590"/>
                                </a:lnTo>
                                <a:lnTo>
                                  <a:pt x="458901"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985333" y="3987194"/>
                            <a:ext cx="459105" cy="43815"/>
                          </a:xfrm>
                          <a:custGeom>
                            <a:avLst/>
                            <a:gdLst/>
                            <a:ahLst/>
                            <a:cxnLst/>
                            <a:rect l="l" t="t" r="r" b="b"/>
                            <a:pathLst>
                              <a:path w="459105" h="43815">
                                <a:moveTo>
                                  <a:pt x="0" y="21856"/>
                                </a:moveTo>
                                <a:lnTo>
                                  <a:pt x="0" y="0"/>
                                </a:lnTo>
                                <a:lnTo>
                                  <a:pt x="458905" y="0"/>
                                </a:lnTo>
                                <a:lnTo>
                                  <a:pt x="458905" y="43713"/>
                                </a:lnTo>
                                <a:lnTo>
                                  <a:pt x="0" y="43713"/>
                                </a:lnTo>
                                <a:lnTo>
                                  <a:pt x="0" y="21856"/>
                                </a:lnTo>
                                <a:close/>
                              </a:path>
                            </a:pathLst>
                          </a:custGeom>
                          <a:ln w="4921">
                            <a:solidFill>
                              <a:srgbClr val="000000"/>
                            </a:solidFill>
                            <a:prstDash val="solid"/>
                          </a:ln>
                        </wps:spPr>
                        <wps:bodyPr wrap="square" lIns="0" tIns="0" rIns="0" bIns="0" rtlCol="0">
                          <a:prstTxWarp prst="textNoShape">
                            <a:avLst/>
                          </a:prstTxWarp>
                          <a:noAutofit/>
                        </wps:bodyPr>
                      </wps:wsp>
                      <wps:wsp>
                        <wps:cNvPr id="32" name="Graphic 32"/>
                        <wps:cNvSpPr/>
                        <wps:spPr>
                          <a:xfrm>
                            <a:off x="285342" y="2"/>
                            <a:ext cx="2374265" cy="4212590"/>
                          </a:xfrm>
                          <a:custGeom>
                            <a:avLst/>
                            <a:gdLst/>
                            <a:ahLst/>
                            <a:cxnLst/>
                            <a:rect l="l" t="t" r="r" b="b"/>
                            <a:pathLst>
                              <a:path w="2374265" h="4212590">
                                <a:moveTo>
                                  <a:pt x="749" y="0"/>
                                </a:moveTo>
                                <a:lnTo>
                                  <a:pt x="0" y="0"/>
                                </a:lnTo>
                                <a:lnTo>
                                  <a:pt x="0" y="4212488"/>
                                </a:lnTo>
                                <a:lnTo>
                                  <a:pt x="749" y="4212488"/>
                                </a:lnTo>
                                <a:lnTo>
                                  <a:pt x="749" y="0"/>
                                </a:lnTo>
                                <a:close/>
                              </a:path>
                              <a:path w="2374265" h="4212590">
                                <a:moveTo>
                                  <a:pt x="2373909" y="0"/>
                                </a:moveTo>
                                <a:lnTo>
                                  <a:pt x="2373160" y="0"/>
                                </a:lnTo>
                                <a:lnTo>
                                  <a:pt x="2373160" y="4212488"/>
                                </a:lnTo>
                                <a:lnTo>
                                  <a:pt x="2373909" y="4212488"/>
                                </a:lnTo>
                                <a:lnTo>
                                  <a:pt x="2373909" y="0"/>
                                </a:lnTo>
                                <a:close/>
                              </a:path>
                            </a:pathLst>
                          </a:custGeom>
                          <a:solidFill>
                            <a:srgbClr val="FFFFFF"/>
                          </a:solidFill>
                        </wps:spPr>
                        <wps:bodyPr wrap="square" lIns="0" tIns="0" rIns="0" bIns="0" rtlCol="0">
                          <a:prstTxWarp prst="textNoShape">
                            <a:avLst/>
                          </a:prstTxWarp>
                          <a:noAutofit/>
                        </wps:bodyPr>
                      </wps:wsp>
                      <wps:wsp>
                        <wps:cNvPr id="33" name="Textbox 33"/>
                        <wps:cNvSpPr txBox="1"/>
                        <wps:spPr>
                          <a:xfrm>
                            <a:off x="322731" y="48935"/>
                            <a:ext cx="835660" cy="188595"/>
                          </a:xfrm>
                          <a:prstGeom prst="rect">
                            <a:avLst/>
                          </a:prstGeom>
                        </wps:spPr>
                        <wps:txbx>
                          <w:txbxContent>
                            <w:p>
                              <w:pPr>
                                <w:spacing w:before="46"/>
                                <w:ind w:left="20" w:right="0" w:firstLine="0"/>
                                <w:jc w:val="left"/>
                                <w:rPr>
                                  <w:rFonts w:ascii="Georgia" w:hAnsi="Georgia"/>
                                  <w:i/>
                                  <w:sz w:val="20"/>
                                </w:rPr>
                              </w:pPr>
                              <w:r>
                                <w:rPr>
                                  <w:rFonts w:ascii="Georgia" w:hAnsi="Georgia"/>
                                  <w:i/>
                                  <w:w w:val="110"/>
                                  <w:sz w:val="20"/>
                                </w:rPr>
                                <w:t>ID,</w:t>
                              </w:r>
                              <w:r>
                                <w:rPr>
                                  <w:rFonts w:ascii="Georgia" w:hAnsi="Georgia"/>
                                  <w:i/>
                                  <w:spacing w:val="-2"/>
                                  <w:w w:val="110"/>
                                  <w:sz w:val="20"/>
                                </w:rPr>
                                <w:t> </w:t>
                              </w:r>
                              <w:r>
                                <w:rPr>
                                  <w:rFonts w:ascii="Georgia" w:hAnsi="Georgia"/>
                                  <w:i/>
                                  <w:spacing w:val="8"/>
                                  <w:w w:val="110"/>
                                  <w:sz w:val="20"/>
                                </w:rPr>
                                <w:t>ID</w:t>
                              </w:r>
                              <w:r>
                                <w:rPr>
                                  <w:rFonts w:ascii="Arial" w:hAnsi="Arial"/>
                                  <w:spacing w:val="8"/>
                                  <w:w w:val="110"/>
                                  <w:sz w:val="20"/>
                                  <w:vertAlign w:val="superscript"/>
                                </w:rPr>
                                <w:t>′</w:t>
                              </w:r>
                              <w:r>
                                <w:rPr>
                                  <w:rFonts w:ascii="Georgia" w:hAnsi="Georgia"/>
                                  <w:i/>
                                  <w:spacing w:val="8"/>
                                  <w:w w:val="110"/>
                                  <w:sz w:val="20"/>
                                  <w:vertAlign w:val="baseline"/>
                                </w:rPr>
                                <w:t>,HID</w:t>
                              </w:r>
                            </w:p>
                          </w:txbxContent>
                        </wps:txbx>
                        <wps:bodyPr wrap="square" lIns="0" tIns="0" rIns="0" bIns="0" rtlCol="0">
                          <a:noAutofit/>
                        </wps:bodyPr>
                      </wps:wsp>
                      <wps:wsp>
                        <wps:cNvPr id="34" name="Textbox 34"/>
                        <wps:cNvSpPr txBox="1"/>
                        <wps:spPr>
                          <a:xfrm>
                            <a:off x="2044140" y="84382"/>
                            <a:ext cx="361315" cy="153035"/>
                          </a:xfrm>
                          <a:prstGeom prst="rect">
                            <a:avLst/>
                          </a:prstGeom>
                        </wps:spPr>
                        <wps:txbx>
                          <w:txbxContent>
                            <w:p>
                              <w:pPr>
                                <w:spacing w:line="222" w:lineRule="exact" w:before="0"/>
                                <w:ind w:left="20" w:right="0" w:firstLine="0"/>
                                <w:jc w:val="left"/>
                                <w:rPr>
                                  <w:rFonts w:ascii="Georgia"/>
                                  <w:i/>
                                  <w:sz w:val="20"/>
                                </w:rPr>
                              </w:pPr>
                              <w:r>
                                <w:rPr>
                                  <w:rFonts w:ascii="Georgia"/>
                                  <w:i/>
                                  <w:w w:val="110"/>
                                  <w:sz w:val="20"/>
                                </w:rPr>
                                <w:t>ID,</w:t>
                              </w:r>
                              <w:r>
                                <w:rPr>
                                  <w:rFonts w:ascii="Georgia"/>
                                  <w:i/>
                                  <w:spacing w:val="-3"/>
                                  <w:w w:val="110"/>
                                  <w:sz w:val="20"/>
                                </w:rPr>
                                <w:t> </w:t>
                              </w:r>
                              <w:r>
                                <w:rPr>
                                  <w:rFonts w:ascii="Georgia"/>
                                  <w:i/>
                                  <w:spacing w:val="-10"/>
                                  <w:w w:val="110"/>
                                  <w:sz w:val="20"/>
                                </w:rPr>
                                <w:t>S</w:t>
                              </w:r>
                            </w:p>
                          </w:txbxContent>
                        </wps:txbx>
                        <wps:bodyPr wrap="square" lIns="0" tIns="0" rIns="0" bIns="0" rtlCol="0">
                          <a:noAutofit/>
                        </wps:bodyPr>
                      </wps:wsp>
                      <wps:wsp>
                        <wps:cNvPr id="35" name="Textbox 35"/>
                        <wps:cNvSpPr txBox="1"/>
                        <wps:spPr>
                          <a:xfrm>
                            <a:off x="1390649" y="667566"/>
                            <a:ext cx="184785" cy="153035"/>
                          </a:xfrm>
                          <a:prstGeom prst="rect">
                            <a:avLst/>
                          </a:prstGeom>
                        </wps:spPr>
                        <wps:txbx>
                          <w:txbxContent>
                            <w:p>
                              <w:pPr>
                                <w:spacing w:line="222" w:lineRule="exact" w:before="0"/>
                                <w:ind w:left="20" w:right="0" w:firstLine="0"/>
                                <w:jc w:val="left"/>
                                <w:rPr>
                                  <w:rFonts w:ascii="Georgia"/>
                                  <w:i/>
                                  <w:sz w:val="20"/>
                                </w:rPr>
                              </w:pPr>
                              <w:r>
                                <w:rPr>
                                  <w:rFonts w:ascii="Georgia"/>
                                  <w:i/>
                                  <w:spacing w:val="-5"/>
                                  <w:sz w:val="20"/>
                                </w:rPr>
                                <w:t>nr</w:t>
                              </w:r>
                            </w:p>
                          </w:txbxContent>
                        </wps:txbx>
                        <wps:bodyPr wrap="square" lIns="0" tIns="0" rIns="0" bIns="0" rtlCol="0">
                          <a:noAutofit/>
                        </wps:bodyPr>
                      </wps:wsp>
                      <wps:wsp>
                        <wps:cNvPr id="36" name="Textbox 36"/>
                        <wps:cNvSpPr txBox="1"/>
                        <wps:spPr>
                          <a:xfrm>
                            <a:off x="1327009" y="2044094"/>
                            <a:ext cx="315595" cy="153035"/>
                          </a:xfrm>
                          <a:prstGeom prst="rect">
                            <a:avLst/>
                          </a:prstGeom>
                        </wps:spPr>
                        <wps:txbx>
                          <w:txbxContent>
                            <w:p>
                              <w:pPr>
                                <w:spacing w:line="222" w:lineRule="exact" w:before="0"/>
                                <w:ind w:left="20" w:right="0" w:firstLine="0"/>
                                <w:jc w:val="left"/>
                                <w:rPr>
                                  <w:rFonts w:ascii="Georgia"/>
                                  <w:i/>
                                  <w:sz w:val="20"/>
                                </w:rPr>
                              </w:pPr>
                              <w:r>
                                <w:rPr>
                                  <w:rFonts w:ascii="Georgia"/>
                                  <w:i/>
                                  <w:sz w:val="20"/>
                                </w:rPr>
                                <w:t>P,</w:t>
                              </w:r>
                              <w:r>
                                <w:rPr>
                                  <w:rFonts w:ascii="Georgia"/>
                                  <w:i/>
                                  <w:spacing w:val="-3"/>
                                  <w:sz w:val="20"/>
                                </w:rPr>
                                <w:t> </w:t>
                              </w:r>
                              <w:r>
                                <w:rPr>
                                  <w:rFonts w:ascii="Georgia"/>
                                  <w:i/>
                                  <w:spacing w:val="-5"/>
                                  <w:sz w:val="20"/>
                                </w:rPr>
                                <w:t>nt</w:t>
                              </w:r>
                            </w:p>
                          </w:txbxContent>
                        </wps:txbx>
                        <wps:bodyPr wrap="square" lIns="0" tIns="0" rIns="0" bIns="0" rtlCol="0">
                          <a:noAutofit/>
                        </wps:bodyPr>
                      </wps:wsp>
                      <wps:wsp>
                        <wps:cNvPr id="37" name="Textbox 37"/>
                        <wps:cNvSpPr txBox="1"/>
                        <wps:spPr>
                          <a:xfrm>
                            <a:off x="60743" y="2467410"/>
                            <a:ext cx="1245235" cy="463550"/>
                          </a:xfrm>
                          <a:prstGeom prst="rect">
                            <a:avLst/>
                          </a:prstGeom>
                        </wps:spPr>
                        <wps:txbx>
                          <w:txbxContent>
                            <w:p>
                              <w:pPr>
                                <w:spacing w:line="215" w:lineRule="exact" w:before="0"/>
                                <w:ind w:left="20" w:right="0" w:firstLine="0"/>
                                <w:jc w:val="left"/>
                                <w:rPr>
                                  <w:rFonts w:ascii="Georgia"/>
                                  <w:i/>
                                  <w:sz w:val="20"/>
                                </w:rPr>
                              </w:pPr>
                              <w:r>
                                <w:rPr>
                                  <w:i/>
                                  <w:sz w:val="20"/>
                                </w:rPr>
                                <w:t>verify</w:t>
                              </w:r>
                              <w:r>
                                <w:rPr>
                                  <w:i/>
                                  <w:spacing w:val="7"/>
                                  <w:sz w:val="20"/>
                                </w:rPr>
                                <w:t> </w:t>
                              </w:r>
                              <w:r>
                                <w:rPr>
                                  <w:rFonts w:ascii="Georgia"/>
                                  <w:i/>
                                  <w:sz w:val="20"/>
                                </w:rPr>
                                <w:t>P,</w:t>
                              </w:r>
                              <w:r>
                                <w:rPr>
                                  <w:rFonts w:ascii="Georgia"/>
                                  <w:i/>
                                  <w:spacing w:val="-11"/>
                                  <w:sz w:val="20"/>
                                </w:rPr>
                                <w:t> </w:t>
                              </w:r>
                              <w:r>
                                <w:rPr>
                                  <w:rFonts w:ascii="Georgia"/>
                                  <w:i/>
                                  <w:spacing w:val="-5"/>
                                  <w:sz w:val="20"/>
                                </w:rPr>
                                <w:t>nt</w:t>
                              </w:r>
                            </w:p>
                            <w:p>
                              <w:pPr>
                                <w:spacing w:line="204" w:lineRule="auto" w:before="13"/>
                                <w:ind w:left="20" w:right="0" w:hanging="1"/>
                                <w:jc w:val="left"/>
                                <w:rPr>
                                  <w:sz w:val="20"/>
                                </w:rPr>
                              </w:pPr>
                              <w:r>
                                <w:rPr>
                                  <w:i/>
                                  <w:w w:val="105"/>
                                  <w:sz w:val="20"/>
                                </w:rPr>
                                <w:t>update </w:t>
                              </w:r>
                              <w:r>
                                <w:rPr>
                                  <w:rFonts w:ascii="Georgia" w:hAnsi="Georgia"/>
                                  <w:i/>
                                  <w:w w:val="105"/>
                                  <w:sz w:val="20"/>
                                </w:rPr>
                                <w:t>ID, </w:t>
                              </w:r>
                              <w:r>
                                <w:rPr>
                                  <w:rFonts w:ascii="Georgia" w:hAnsi="Georgia"/>
                                  <w:i/>
                                  <w:spacing w:val="12"/>
                                  <w:w w:val="105"/>
                                  <w:sz w:val="20"/>
                                </w:rPr>
                                <w:t>ID</w:t>
                              </w:r>
                              <w:r>
                                <w:rPr>
                                  <w:rFonts w:ascii="Arial" w:hAnsi="Arial"/>
                                  <w:spacing w:val="12"/>
                                  <w:w w:val="105"/>
                                  <w:sz w:val="20"/>
                                  <w:vertAlign w:val="superscript"/>
                                </w:rPr>
                                <w:t>′</w:t>
                              </w:r>
                              <w:r>
                                <w:rPr>
                                  <w:rFonts w:ascii="Georgia" w:hAnsi="Georgia"/>
                                  <w:i/>
                                  <w:spacing w:val="12"/>
                                  <w:w w:val="105"/>
                                  <w:sz w:val="20"/>
                                  <w:vertAlign w:val="baseline"/>
                                </w:rPr>
                                <w:t>,HID</w:t>
                              </w:r>
                              <w:r>
                                <w:rPr>
                                  <w:rFonts w:ascii="Georgia" w:hAnsi="Georgia"/>
                                  <w:i/>
                                  <w:spacing w:val="12"/>
                                  <w:w w:val="105"/>
                                  <w:sz w:val="20"/>
                                  <w:vertAlign w:val="baseline"/>
                                </w:rPr>
                                <w:t> </w:t>
                              </w:r>
                              <w:r>
                                <w:rPr>
                                  <w:rFonts w:ascii="Georgia" w:hAnsi="Georgia"/>
                                  <w:i/>
                                  <w:w w:val="105"/>
                                  <w:sz w:val="20"/>
                                  <w:vertAlign w:val="baseline"/>
                                </w:rPr>
                                <w:t>Q </w:t>
                              </w:r>
                              <w:r>
                                <w:rPr>
                                  <w:w w:val="105"/>
                                  <w:sz w:val="20"/>
                                  <w:vertAlign w:val="baseline"/>
                                </w:rPr>
                                <w:t>:= </w:t>
                              </w:r>
                              <w:r>
                                <w:rPr>
                                  <w:rFonts w:ascii="Georgia" w:hAnsi="Georgia"/>
                                  <w:i/>
                                  <w:w w:val="105"/>
                                  <w:sz w:val="20"/>
                                  <w:vertAlign w:val="baseline"/>
                                </w:rPr>
                                <w:t>h</w:t>
                              </w:r>
                              <w:r>
                                <w:rPr>
                                  <w:w w:val="105"/>
                                  <w:sz w:val="20"/>
                                  <w:vertAlign w:val="baseline"/>
                                </w:rPr>
                                <w:t>(</w:t>
                              </w:r>
                              <w:r>
                                <w:rPr>
                                  <w:rFonts w:ascii="Georgia" w:hAnsi="Georgia"/>
                                  <w:i/>
                                  <w:w w:val="105"/>
                                  <w:sz w:val="20"/>
                                  <w:vertAlign w:val="baseline"/>
                                </w:rPr>
                                <w:t>ID</w:t>
                              </w:r>
                              <w:r>
                                <w:rPr>
                                  <w:rFonts w:ascii="Arial" w:hAnsi="Arial"/>
                                  <w:w w:val="105"/>
                                  <w:sz w:val="20"/>
                                  <w:vertAlign w:val="superscript"/>
                                </w:rPr>
                                <w:t>′</w:t>
                              </w:r>
                              <w:r>
                                <w:rPr>
                                  <w:rFonts w:ascii="Georgia" w:hAnsi="Georgia"/>
                                  <w:i/>
                                  <w:w w:val="105"/>
                                  <w:sz w:val="20"/>
                                  <w:vertAlign w:val="baseline"/>
                                </w:rPr>
                                <w:t>, nt</w:t>
                              </w:r>
                              <w:r>
                                <w:rPr>
                                  <w:w w:val="105"/>
                                  <w:sz w:val="20"/>
                                  <w:vertAlign w:val="baseline"/>
                                </w:rPr>
                                <w:t>)</w:t>
                              </w:r>
                            </w:p>
                          </w:txbxContent>
                        </wps:txbx>
                        <wps:bodyPr wrap="square" lIns="0" tIns="0" rIns="0" bIns="0" rtlCol="0">
                          <a:noAutofit/>
                        </wps:bodyPr>
                      </wps:wsp>
                      <wps:wsp>
                        <wps:cNvPr id="38" name="Textbox 38"/>
                        <wps:cNvSpPr txBox="1"/>
                        <wps:spPr>
                          <a:xfrm>
                            <a:off x="1409152" y="3027645"/>
                            <a:ext cx="151765" cy="153035"/>
                          </a:xfrm>
                          <a:prstGeom prst="rect">
                            <a:avLst/>
                          </a:prstGeom>
                        </wps:spPr>
                        <wps:txbx>
                          <w:txbxContent>
                            <w:p>
                              <w:pPr>
                                <w:spacing w:line="222" w:lineRule="exact" w:before="0"/>
                                <w:ind w:left="20" w:right="0" w:firstLine="0"/>
                                <w:jc w:val="left"/>
                                <w:rPr>
                                  <w:rFonts w:ascii="Georgia"/>
                                  <w:i/>
                                  <w:sz w:val="20"/>
                                </w:rPr>
                              </w:pPr>
                              <w:bookmarkStart w:name="_bookmark3" w:id="6"/>
                              <w:bookmarkEnd w:id="6"/>
                              <w:r>
                                <w:rPr/>
                              </w:r>
                              <w:r>
                                <w:rPr>
                                  <w:rFonts w:ascii="Georgia"/>
                                  <w:i/>
                                  <w:spacing w:val="-10"/>
                                  <w:w w:val="110"/>
                                  <w:sz w:val="20"/>
                                </w:rPr>
                                <w:t>Q</w:t>
                              </w:r>
                            </w:p>
                          </w:txbxContent>
                        </wps:txbx>
                        <wps:bodyPr wrap="square" lIns="0" tIns="0" rIns="0" bIns="0" rtlCol="0">
                          <a:noAutofit/>
                        </wps:bodyPr>
                      </wps:wsp>
                      <wps:wsp>
                        <wps:cNvPr id="39" name="Textbox 39"/>
                        <wps:cNvSpPr txBox="1"/>
                        <wps:spPr>
                          <a:xfrm>
                            <a:off x="1459483" y="3458379"/>
                            <a:ext cx="1405890" cy="354965"/>
                          </a:xfrm>
                          <a:prstGeom prst="rect">
                            <a:avLst/>
                          </a:prstGeom>
                        </wps:spPr>
                        <wps:txbx>
                          <w:txbxContent>
                            <w:p>
                              <w:pPr>
                                <w:spacing w:line="214" w:lineRule="exact" w:before="0"/>
                                <w:ind w:left="20" w:right="0" w:firstLine="0"/>
                                <w:jc w:val="left"/>
                                <w:rPr>
                                  <w:i/>
                                  <w:sz w:val="20"/>
                                </w:rPr>
                              </w:pPr>
                              <w:r>
                                <w:rPr>
                                  <w:i/>
                                  <w:w w:val="105"/>
                                  <w:sz w:val="20"/>
                                </w:rPr>
                                <w:t>if</w:t>
                              </w:r>
                              <w:r>
                                <w:rPr>
                                  <w:i/>
                                  <w:spacing w:val="34"/>
                                  <w:w w:val="105"/>
                                  <w:sz w:val="20"/>
                                </w:rPr>
                                <w:t> </w:t>
                              </w:r>
                              <w:r>
                                <w:rPr>
                                  <w:rFonts w:ascii="Georgia"/>
                                  <w:i/>
                                  <w:w w:val="105"/>
                                  <w:sz w:val="20"/>
                                </w:rPr>
                                <w:t>Q</w:t>
                              </w:r>
                              <w:r>
                                <w:rPr>
                                  <w:rFonts w:ascii="Georgia"/>
                                  <w:i/>
                                  <w:spacing w:val="6"/>
                                  <w:w w:val="105"/>
                                  <w:sz w:val="20"/>
                                </w:rPr>
                                <w:t> </w:t>
                              </w:r>
                              <w:r>
                                <w:rPr>
                                  <w:w w:val="105"/>
                                  <w:sz w:val="20"/>
                                </w:rPr>
                                <w:t>=</w:t>
                              </w:r>
                              <w:r>
                                <w:rPr>
                                  <w:spacing w:val="-13"/>
                                  <w:w w:val="105"/>
                                  <w:sz w:val="20"/>
                                </w:rPr>
                                <w:t> </w:t>
                              </w:r>
                              <w:r>
                                <w:rPr>
                                  <w:rFonts w:ascii="Georgia"/>
                                  <w:i/>
                                  <w:w w:val="105"/>
                                  <w:sz w:val="20"/>
                                </w:rPr>
                                <w:t>h</w:t>
                              </w:r>
                              <w:r>
                                <w:rPr>
                                  <w:w w:val="105"/>
                                  <w:sz w:val="20"/>
                                </w:rPr>
                                <w:t>(</w:t>
                              </w:r>
                              <w:r>
                                <w:rPr>
                                  <w:rFonts w:ascii="Georgia"/>
                                  <w:i/>
                                  <w:w w:val="105"/>
                                  <w:sz w:val="20"/>
                                </w:rPr>
                                <w:t>ID,</w:t>
                              </w:r>
                              <w:r>
                                <w:rPr>
                                  <w:rFonts w:ascii="Georgia"/>
                                  <w:i/>
                                  <w:spacing w:val="-19"/>
                                  <w:w w:val="105"/>
                                  <w:sz w:val="20"/>
                                </w:rPr>
                                <w:t> </w:t>
                              </w:r>
                              <w:r>
                                <w:rPr>
                                  <w:rFonts w:ascii="Georgia"/>
                                  <w:i/>
                                  <w:w w:val="105"/>
                                  <w:sz w:val="20"/>
                                </w:rPr>
                                <w:t>nt</w:t>
                              </w:r>
                              <w:r>
                                <w:rPr>
                                  <w:w w:val="105"/>
                                  <w:sz w:val="20"/>
                                </w:rPr>
                                <w:t>)</w:t>
                              </w:r>
                              <w:r>
                                <w:rPr>
                                  <w:spacing w:val="-1"/>
                                  <w:w w:val="105"/>
                                  <w:sz w:val="20"/>
                                </w:rPr>
                                <w:t> </w:t>
                              </w:r>
                              <w:r>
                                <w:rPr>
                                  <w:i/>
                                  <w:spacing w:val="-4"/>
                                  <w:w w:val="105"/>
                                  <w:sz w:val="20"/>
                                </w:rPr>
                                <w:t>then</w:t>
                              </w:r>
                            </w:p>
                            <w:p>
                              <w:pPr>
                                <w:spacing w:line="262" w:lineRule="exact" w:before="0"/>
                                <w:ind w:left="20" w:right="0" w:firstLine="0"/>
                                <w:jc w:val="left"/>
                                <w:rPr>
                                  <w:sz w:val="20"/>
                                </w:rPr>
                              </w:pPr>
                              <w:r>
                                <w:rPr>
                                  <w:rFonts w:ascii="Georgia"/>
                                  <w:i/>
                                  <w:w w:val="105"/>
                                  <w:sz w:val="20"/>
                                </w:rPr>
                                <w:t>ID</w:t>
                              </w:r>
                              <w:r>
                                <w:rPr>
                                  <w:rFonts w:ascii="Georgia"/>
                                  <w:i/>
                                  <w:spacing w:val="13"/>
                                  <w:w w:val="105"/>
                                  <w:sz w:val="20"/>
                                </w:rPr>
                                <w:t> </w:t>
                              </w:r>
                              <w:r>
                                <w:rPr>
                                  <w:w w:val="105"/>
                                  <w:sz w:val="20"/>
                                </w:rPr>
                                <w:t>:=</w:t>
                              </w:r>
                              <w:r>
                                <w:rPr>
                                  <w:spacing w:val="-10"/>
                                  <w:w w:val="105"/>
                                  <w:sz w:val="20"/>
                                </w:rPr>
                                <w:t> </w:t>
                              </w:r>
                              <w:r>
                                <w:rPr>
                                  <w:rFonts w:ascii="Georgia"/>
                                  <w:i/>
                                  <w:w w:val="105"/>
                                  <w:sz w:val="20"/>
                                </w:rPr>
                                <w:t>h</w:t>
                              </w:r>
                              <w:r>
                                <w:rPr>
                                  <w:w w:val="105"/>
                                  <w:sz w:val="20"/>
                                </w:rPr>
                                <w:t>(</w:t>
                              </w:r>
                              <w:r>
                                <w:rPr>
                                  <w:rFonts w:ascii="Georgia"/>
                                  <w:i/>
                                  <w:w w:val="105"/>
                                  <w:sz w:val="20"/>
                                </w:rPr>
                                <w:t>ID,</w:t>
                              </w:r>
                              <w:r>
                                <w:rPr>
                                  <w:rFonts w:ascii="Georgia"/>
                                  <w:i/>
                                  <w:spacing w:val="-17"/>
                                  <w:w w:val="105"/>
                                  <w:sz w:val="20"/>
                                </w:rPr>
                                <w:t> </w:t>
                              </w:r>
                              <w:r>
                                <w:rPr>
                                  <w:rFonts w:ascii="Georgia"/>
                                  <w:i/>
                                  <w:w w:val="105"/>
                                  <w:sz w:val="20"/>
                                </w:rPr>
                                <w:t>nr</w:t>
                              </w:r>
                              <w:r>
                                <w:rPr>
                                  <w:w w:val="105"/>
                                  <w:sz w:val="20"/>
                                </w:rPr>
                                <w:t>)</w:t>
                              </w:r>
                              <w:r>
                                <w:rPr>
                                  <w:rFonts w:ascii="Arial"/>
                                  <w:w w:val="105"/>
                                  <w:sz w:val="20"/>
                                </w:rPr>
                                <w:t>,</w:t>
                              </w:r>
                              <w:r>
                                <w:rPr>
                                  <w:rFonts w:ascii="Arial"/>
                                  <w:spacing w:val="14"/>
                                  <w:w w:val="105"/>
                                  <w:sz w:val="20"/>
                                </w:rPr>
                                <w:t> </w:t>
                              </w:r>
                              <w:r>
                                <w:rPr>
                                  <w:rFonts w:ascii="Georgia"/>
                                  <w:i/>
                                  <w:w w:val="105"/>
                                  <w:sz w:val="20"/>
                                </w:rPr>
                                <w:t>S</w:t>
                              </w:r>
                              <w:r>
                                <w:rPr>
                                  <w:rFonts w:ascii="Georgia"/>
                                  <w:i/>
                                  <w:spacing w:val="21"/>
                                  <w:w w:val="105"/>
                                  <w:sz w:val="20"/>
                                </w:rPr>
                                <w:t> </w:t>
                              </w:r>
                              <w:r>
                                <w:rPr>
                                  <w:w w:val="105"/>
                                  <w:sz w:val="20"/>
                                </w:rPr>
                                <w:t>:=</w:t>
                              </w:r>
                              <w:r>
                                <w:rPr>
                                  <w:spacing w:val="-10"/>
                                  <w:w w:val="105"/>
                                  <w:sz w:val="20"/>
                                </w:rPr>
                                <w:t> 0</w:t>
                              </w:r>
                            </w:p>
                          </w:txbxContent>
                        </wps:txbx>
                        <wps:bodyPr wrap="square" lIns="0" tIns="0" rIns="0" bIns="0" rtlCol="0">
                          <a:noAutofit/>
                        </wps:bodyPr>
                      </wps:wsp>
                      <wps:wsp>
                        <wps:cNvPr id="40" name="Textbox 40"/>
                        <wps:cNvSpPr txBox="1"/>
                        <wps:spPr>
                          <a:xfrm>
                            <a:off x="855331" y="4136906"/>
                            <a:ext cx="1325880" cy="123825"/>
                          </a:xfrm>
                          <a:prstGeom prst="rect">
                            <a:avLst/>
                          </a:prstGeom>
                        </wps:spPr>
                        <wps:txbx>
                          <w:txbxContent>
                            <w:p>
                              <w:pPr>
                                <w:spacing w:line="180" w:lineRule="exact" w:before="0"/>
                                <w:ind w:left="20" w:right="0" w:firstLine="0"/>
                                <w:jc w:val="left"/>
                                <w:rPr>
                                  <w:rFonts w:ascii="LM Roman 8"/>
                                  <w:sz w:val="15"/>
                                </w:rPr>
                              </w:pPr>
                              <w:bookmarkStart w:name="Authentication" w:id="7"/>
                              <w:bookmarkEnd w:id="7"/>
                              <w:r>
                                <w:rPr/>
                              </w:r>
                              <w:bookmarkStart w:name="_bookmark4" w:id="8"/>
                              <w:bookmarkEnd w:id="8"/>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HMNB</w:t>
                              </w:r>
                              <w:r>
                                <w:rPr>
                                  <w:rFonts w:ascii="LM Roman 8"/>
                                  <w:spacing w:val="-9"/>
                                  <w:w w:val="105"/>
                                  <w:sz w:val="15"/>
                                </w:rPr>
                                <w:t> </w:t>
                              </w:r>
                              <w:r>
                                <w:rPr>
                                  <w:rFonts w:ascii="LM Roman 8"/>
                                  <w:spacing w:val="-2"/>
                                  <w:w w:val="105"/>
                                  <w:sz w:val="15"/>
                                </w:rPr>
                                <w:t>protocol</w:t>
                              </w:r>
                            </w:p>
                          </w:txbxContent>
                        </wps:txbx>
                        <wps:bodyPr wrap="square" lIns="0" tIns="0" rIns="0" bIns="0" rtlCol="0">
                          <a:noAutofit/>
                        </wps:bodyPr>
                      </wps:wsp>
                      <wps:wsp>
                        <wps:cNvPr id="41" name="Textbox 41"/>
                        <wps:cNvSpPr txBox="1"/>
                        <wps:spPr>
                          <a:xfrm>
                            <a:off x="1956199" y="1834722"/>
                            <a:ext cx="517525" cy="196850"/>
                          </a:xfrm>
                          <a:prstGeom prst="rect">
                            <a:avLst/>
                          </a:prstGeom>
                          <a:ln w="4921">
                            <a:solidFill>
                              <a:srgbClr val="000000"/>
                            </a:solidFill>
                            <a:prstDash val="solid"/>
                          </a:ln>
                        </wps:spPr>
                        <wps:txbx>
                          <w:txbxContent>
                            <w:p>
                              <w:pPr>
                                <w:spacing w:line="254" w:lineRule="exact" w:before="0"/>
                                <w:ind w:left="124" w:right="0" w:firstLine="0"/>
                                <w:jc w:val="left"/>
                                <w:rPr>
                                  <w:sz w:val="20"/>
                                </w:rPr>
                              </w:pPr>
                              <w:r>
                                <w:rPr>
                                  <w:rFonts w:ascii="Georgia"/>
                                  <w:i/>
                                  <w:sz w:val="20"/>
                                </w:rPr>
                                <w:t>S</w:t>
                              </w:r>
                              <w:r>
                                <w:rPr>
                                  <w:rFonts w:ascii="Georgia"/>
                                  <w:i/>
                                  <w:spacing w:val="24"/>
                                  <w:sz w:val="20"/>
                                </w:rPr>
                                <w:t> </w:t>
                              </w:r>
                              <w:r>
                                <w:rPr>
                                  <w:sz w:val="20"/>
                                </w:rPr>
                                <w:t>:=</w:t>
                              </w:r>
                              <w:r>
                                <w:rPr>
                                  <w:spacing w:val="-7"/>
                                  <w:sz w:val="20"/>
                                </w:rPr>
                                <w:t> </w:t>
                              </w:r>
                              <w:r>
                                <w:rPr>
                                  <w:spacing w:val="-10"/>
                                  <w:sz w:val="20"/>
                                </w:rPr>
                                <w:t>1</w:t>
                              </w:r>
                            </w:p>
                          </w:txbxContent>
                        </wps:txbx>
                        <wps:bodyPr wrap="square" lIns="0" tIns="0" rIns="0" bIns="0" rtlCol="0">
                          <a:noAutofit/>
                        </wps:bodyPr>
                      </wps:wsp>
                      <wps:wsp>
                        <wps:cNvPr id="42" name="Textbox 42"/>
                        <wps:cNvSpPr txBox="1"/>
                        <wps:spPr>
                          <a:xfrm>
                            <a:off x="2659254" y="1345504"/>
                            <a:ext cx="367030" cy="417195"/>
                          </a:xfrm>
                          <a:prstGeom prst="rect">
                            <a:avLst/>
                          </a:prstGeom>
                        </wps:spPr>
                        <wps:txbx>
                          <w:txbxContent>
                            <w:p>
                              <w:pPr>
                                <w:spacing w:line="262" w:lineRule="exact" w:before="27"/>
                                <w:ind w:left="-16" w:right="0" w:firstLine="0"/>
                                <w:jc w:val="left"/>
                                <w:rPr>
                                  <w:sz w:val="20"/>
                                </w:rPr>
                              </w:pPr>
                              <w:r>
                                <w:rPr>
                                  <w:spacing w:val="-4"/>
                                  <w:w w:val="105"/>
                                  <w:sz w:val="20"/>
                                </w:rPr>
                                <w:t>(</w:t>
                              </w:r>
                              <w:r>
                                <w:rPr>
                                  <w:rFonts w:ascii="Georgia"/>
                                  <w:i/>
                                  <w:spacing w:val="-4"/>
                                  <w:w w:val="105"/>
                                  <w:sz w:val="20"/>
                                </w:rPr>
                                <w:t>ID</w:t>
                              </w:r>
                              <w:r>
                                <w:rPr>
                                  <w:spacing w:val="-4"/>
                                  <w:w w:val="105"/>
                                  <w:sz w:val="20"/>
                                </w:rPr>
                                <w:t>)</w:t>
                              </w:r>
                            </w:p>
                            <w:p>
                              <w:pPr>
                                <w:spacing w:line="262" w:lineRule="exact" w:before="0"/>
                                <w:ind w:left="-30" w:right="0" w:firstLine="0"/>
                                <w:jc w:val="left"/>
                                <w:rPr>
                                  <w:sz w:val="20"/>
                                </w:rPr>
                              </w:pPr>
                              <w:r>
                                <w:rPr>
                                  <w:rFonts w:ascii="Georgia"/>
                                  <w:i/>
                                  <w:spacing w:val="-5"/>
                                  <w:sz w:val="20"/>
                                </w:rPr>
                                <w:t>r</w:t>
                              </w:r>
                              <w:r>
                                <w:rPr>
                                  <w:spacing w:val="-5"/>
                                  <w:sz w:val="20"/>
                                </w:rPr>
                                <w:t>)</w:t>
                              </w:r>
                            </w:p>
                          </w:txbxContent>
                        </wps:txbx>
                        <wps:bodyPr wrap="square" lIns="0" tIns="0" rIns="0" bIns="0" rtlCol="0">
                          <a:noAutofit/>
                        </wps:bodyPr>
                      </wps:wsp>
                      <wps:wsp>
                        <wps:cNvPr id="43" name="Textbox 43"/>
                        <wps:cNvSpPr txBox="1"/>
                        <wps:spPr>
                          <a:xfrm>
                            <a:off x="1403483" y="1345504"/>
                            <a:ext cx="1255395" cy="417195"/>
                          </a:xfrm>
                          <a:prstGeom prst="rect">
                            <a:avLst/>
                          </a:prstGeom>
                        </wps:spPr>
                        <wps:txbx>
                          <w:txbxContent>
                            <w:p>
                              <w:pPr>
                                <w:spacing w:line="262" w:lineRule="exact" w:before="27"/>
                                <w:ind w:left="108" w:right="0" w:firstLine="0"/>
                                <w:jc w:val="left"/>
                                <w:rPr>
                                  <w:rFonts w:ascii="Georgia"/>
                                  <w:i/>
                                  <w:sz w:val="20"/>
                                </w:rPr>
                              </w:pPr>
                              <w:r>
                                <w:rPr>
                                  <w:i/>
                                  <w:sz w:val="20"/>
                                </w:rPr>
                                <w:t>if</w:t>
                              </w:r>
                              <w:r>
                                <w:rPr>
                                  <w:i/>
                                  <w:spacing w:val="39"/>
                                  <w:sz w:val="20"/>
                                </w:rPr>
                                <w:t> </w:t>
                              </w:r>
                              <w:r>
                                <w:rPr>
                                  <w:rFonts w:ascii="Georgia"/>
                                  <w:i/>
                                  <w:sz w:val="20"/>
                                </w:rPr>
                                <w:t>S</w:t>
                              </w:r>
                              <w:r>
                                <w:rPr>
                                  <w:rFonts w:ascii="Georgia"/>
                                  <w:i/>
                                  <w:spacing w:val="21"/>
                                  <w:sz w:val="20"/>
                                </w:rPr>
                                <w:t> </w:t>
                              </w:r>
                              <w:r>
                                <w:rPr>
                                  <w:spacing w:val="28"/>
                                  <w:sz w:val="20"/>
                                </w:rPr>
                                <w:t>=0</w:t>
                              </w:r>
                              <w:r>
                                <w:rPr>
                                  <w:sz w:val="20"/>
                                </w:rPr>
                                <w:t> </w:t>
                              </w:r>
                              <w:r>
                                <w:rPr>
                                  <w:i/>
                                  <w:sz w:val="20"/>
                                </w:rPr>
                                <w:t>then</w:t>
                              </w:r>
                              <w:r>
                                <w:rPr>
                                  <w:i/>
                                  <w:spacing w:val="14"/>
                                  <w:sz w:val="20"/>
                                </w:rPr>
                                <w:t> </w:t>
                              </w:r>
                              <w:r>
                                <w:rPr>
                                  <w:rFonts w:ascii="Georgia"/>
                                  <w:i/>
                                  <w:sz w:val="20"/>
                                </w:rPr>
                                <w:t>P</w:t>
                              </w:r>
                              <w:r>
                                <w:rPr>
                                  <w:rFonts w:ascii="Georgia"/>
                                  <w:i/>
                                  <w:spacing w:val="36"/>
                                  <w:sz w:val="20"/>
                                </w:rPr>
                                <w:t> </w:t>
                              </w:r>
                              <w:r>
                                <w:rPr>
                                  <w:sz w:val="20"/>
                                </w:rPr>
                                <w:t>:=</w:t>
                              </w:r>
                              <w:r>
                                <w:rPr>
                                  <w:spacing w:val="-9"/>
                                  <w:sz w:val="20"/>
                                </w:rPr>
                                <w:t> </w:t>
                              </w:r>
                              <w:r>
                                <w:rPr>
                                  <w:rFonts w:ascii="Georgia"/>
                                  <w:i/>
                                  <w:spacing w:val="-10"/>
                                  <w:sz w:val="20"/>
                                </w:rPr>
                                <w:t>h</w:t>
                              </w:r>
                            </w:p>
                            <w:p>
                              <w:pPr>
                                <w:spacing w:line="262" w:lineRule="exact" w:before="0"/>
                                <w:ind w:left="108" w:right="0" w:firstLine="0"/>
                                <w:jc w:val="left"/>
                                <w:rPr>
                                  <w:rFonts w:ascii="Georgia"/>
                                  <w:i/>
                                  <w:sz w:val="20"/>
                                </w:rPr>
                              </w:pPr>
                              <w:r>
                                <w:rPr>
                                  <w:i/>
                                  <w:w w:val="105"/>
                                  <w:sz w:val="20"/>
                                </w:rPr>
                                <w:t>else</w:t>
                              </w:r>
                              <w:r>
                                <w:rPr>
                                  <w:i/>
                                  <w:spacing w:val="2"/>
                                  <w:w w:val="105"/>
                                  <w:sz w:val="20"/>
                                </w:rPr>
                                <w:t> </w:t>
                              </w:r>
                              <w:r>
                                <w:rPr>
                                  <w:rFonts w:ascii="Georgia"/>
                                  <w:i/>
                                  <w:w w:val="105"/>
                                  <w:sz w:val="20"/>
                                </w:rPr>
                                <w:t>P</w:t>
                              </w:r>
                              <w:r>
                                <w:rPr>
                                  <w:rFonts w:ascii="Georgia"/>
                                  <w:i/>
                                  <w:spacing w:val="28"/>
                                  <w:w w:val="105"/>
                                  <w:sz w:val="20"/>
                                </w:rPr>
                                <w:t> </w:t>
                              </w:r>
                              <w:r>
                                <w:rPr>
                                  <w:w w:val="105"/>
                                  <w:sz w:val="20"/>
                                </w:rPr>
                                <w:t>:=</w:t>
                              </w:r>
                              <w:r>
                                <w:rPr>
                                  <w:spacing w:val="-16"/>
                                  <w:w w:val="105"/>
                                  <w:sz w:val="20"/>
                                </w:rPr>
                                <w:t> </w:t>
                              </w:r>
                              <w:r>
                                <w:rPr>
                                  <w:rFonts w:ascii="Georgia"/>
                                  <w:i/>
                                  <w:w w:val="105"/>
                                  <w:sz w:val="20"/>
                                </w:rPr>
                                <w:t>h</w:t>
                              </w:r>
                              <w:r>
                                <w:rPr>
                                  <w:w w:val="105"/>
                                  <w:sz w:val="20"/>
                                </w:rPr>
                                <w:t>(</w:t>
                              </w:r>
                              <w:r>
                                <w:rPr>
                                  <w:rFonts w:ascii="Georgia"/>
                                  <w:i/>
                                  <w:w w:val="105"/>
                                  <w:sz w:val="20"/>
                                </w:rPr>
                                <w:t>ID,</w:t>
                              </w:r>
                              <w:r>
                                <w:rPr>
                                  <w:rFonts w:ascii="Georgia"/>
                                  <w:i/>
                                  <w:spacing w:val="-20"/>
                                  <w:w w:val="105"/>
                                  <w:sz w:val="20"/>
                                </w:rPr>
                                <w:t> </w:t>
                              </w:r>
                              <w:r>
                                <w:rPr>
                                  <w:rFonts w:ascii="Georgia"/>
                                  <w:i/>
                                  <w:w w:val="105"/>
                                  <w:sz w:val="20"/>
                                </w:rPr>
                                <w:t>nt,</w:t>
                              </w:r>
                              <w:r>
                                <w:rPr>
                                  <w:rFonts w:ascii="Georgia"/>
                                  <w:i/>
                                  <w:spacing w:val="-17"/>
                                  <w:w w:val="105"/>
                                  <w:sz w:val="20"/>
                                </w:rPr>
                                <w:t> </w:t>
                              </w:r>
                              <w:r>
                                <w:rPr>
                                  <w:rFonts w:ascii="Georgia"/>
                                  <w:i/>
                                  <w:spacing w:val="-10"/>
                                  <w:w w:val="105"/>
                                  <w:sz w:val="20"/>
                                </w:rPr>
                                <w:t>n</w:t>
                              </w:r>
                            </w:p>
                          </w:txbxContent>
                        </wps:txbx>
                        <wps:bodyPr wrap="square" lIns="0" tIns="0" rIns="0" bIns="0" rtlCol="0">
                          <a:noAutofit/>
                        </wps:bodyPr>
                      </wps:wsp>
                      <wps:wsp>
                        <wps:cNvPr id="44" name="Textbox 44"/>
                        <wps:cNvSpPr txBox="1"/>
                        <wps:spPr>
                          <a:xfrm>
                            <a:off x="1956199" y="1048039"/>
                            <a:ext cx="517525" cy="196850"/>
                          </a:xfrm>
                          <a:prstGeom prst="rect">
                            <a:avLst/>
                          </a:prstGeom>
                          <a:ln w="4921">
                            <a:solidFill>
                              <a:srgbClr val="000000"/>
                            </a:solidFill>
                            <a:prstDash val="solid"/>
                          </a:ln>
                        </wps:spPr>
                        <wps:txbx>
                          <w:txbxContent>
                            <w:p>
                              <w:pPr>
                                <w:spacing w:line="254" w:lineRule="exact" w:before="0"/>
                                <w:ind w:left="14" w:right="0" w:firstLine="0"/>
                                <w:jc w:val="left"/>
                                <w:rPr>
                                  <w:rFonts w:ascii="Georgia"/>
                                  <w:i/>
                                  <w:sz w:val="20"/>
                                </w:rPr>
                              </w:pPr>
                              <w:r>
                                <w:rPr>
                                  <w:i/>
                                  <w:sz w:val="20"/>
                                </w:rPr>
                                <w:t>nonce</w:t>
                              </w:r>
                              <w:r>
                                <w:rPr>
                                  <w:i/>
                                  <w:spacing w:val="-3"/>
                                  <w:sz w:val="20"/>
                                </w:rPr>
                                <w:t> </w:t>
                              </w:r>
                              <w:r>
                                <w:rPr>
                                  <w:rFonts w:ascii="Georgia"/>
                                  <w:i/>
                                  <w:spacing w:val="-5"/>
                                  <w:sz w:val="20"/>
                                </w:rPr>
                                <w:t>nt</w:t>
                              </w:r>
                            </w:p>
                          </w:txbxContent>
                        </wps:txbx>
                        <wps:bodyPr wrap="square" lIns="0" tIns="0" rIns="0" bIns="0" rtlCol="0">
                          <a:noAutofit/>
                        </wps:bodyPr>
                      </wps:wsp>
                      <wps:wsp>
                        <wps:cNvPr id="45" name="Textbox 45"/>
                        <wps:cNvSpPr txBox="1"/>
                        <wps:spPr>
                          <a:xfrm>
                            <a:off x="1956199" y="267905"/>
                            <a:ext cx="517525" cy="157480"/>
                          </a:xfrm>
                          <a:prstGeom prst="rect">
                            <a:avLst/>
                          </a:prstGeom>
                          <a:ln w="4921">
                            <a:solidFill>
                              <a:srgbClr val="000000"/>
                            </a:solidFill>
                            <a:prstDash val="solid"/>
                          </a:ln>
                        </wps:spPr>
                        <wps:txbx>
                          <w:txbxContent>
                            <w:p>
                              <w:pPr>
                                <w:spacing w:line="209" w:lineRule="exact" w:before="0"/>
                                <w:ind w:left="0" w:right="23" w:firstLine="0"/>
                                <w:jc w:val="center"/>
                                <w:rPr>
                                  <w:rFonts w:ascii="Georgia"/>
                                  <w:i/>
                                  <w:sz w:val="20"/>
                                </w:rPr>
                              </w:pPr>
                              <w:r>
                                <w:rPr>
                                  <w:rFonts w:ascii="Georgia"/>
                                  <w:i/>
                                  <w:spacing w:val="-10"/>
                                  <w:sz w:val="20"/>
                                </w:rPr>
                                <w:t>T</w:t>
                              </w:r>
                            </w:p>
                          </w:txbxContent>
                        </wps:txbx>
                        <wps:bodyPr wrap="square" lIns="0" tIns="0" rIns="0" bIns="0" rtlCol="0">
                          <a:noAutofit/>
                        </wps:bodyPr>
                      </wps:wsp>
                    </wpg:wgp>
                  </a:graphicData>
                </a:graphic>
              </wp:inline>
            </w:drawing>
          </mc:Choice>
          <mc:Fallback>
            <w:pict>
              <v:group style="width:238.7pt;height:335.5pt;mso-position-horizontal-relative:char;mso-position-vertical-relative:line" id="docshapegroup10" coordorigin="0,0" coordsize="4774,6710">
                <v:shape style="position:absolute;left:3403;top:1310;width:84;height:60" id="docshape11" coordorigin="3404,1311" coordsize="84,60" path="m3404,1311l3437,1341,3404,1371,3488,1341,3404,1311xe" filled="true" fillcolor="#000000" stroked="false">
                  <v:path arrowok="t"/>
                  <v:fill type="solid"/>
                </v:shape>
                <v:line style="position:absolute" from="1148,1341" to="3437,1341" stroked="true" strokeweight=".387518pt" strokecolor="#000000">
                  <v:stroke dashstyle="solid"/>
                </v:line>
                <v:line style="position:absolute" from="3488,670" to="3488,1650" stroked="true" strokeweight=".387518pt" strokecolor="#000000">
                  <v:stroke dashstyle="solid"/>
                </v:line>
                <v:shape style="position:absolute;left:2206;top:1960;width:2564;height:820" id="docshape12" coordorigin="2206,1960" coordsize="2564,820" path="m3488,1960l3488,2115m2206,2447l2206,2115,4769,2115,4769,2779,2206,2779,2206,2447xe" filled="false" stroked="true" strokeweight=".387518pt" strokecolor="#000000">
                  <v:path arrowok="t"/>
                  <v:stroke dashstyle="solid"/>
                </v:shape>
                <v:line style="position:absolute" from="3488,2779" to="3488,2889" stroked="true" strokeweight=".387518pt" strokecolor="#000000">
                  <v:stroke dashstyle="solid"/>
                </v:line>
                <v:shape style="position:absolute;left:1147;top:3478;width:84;height:60" id="docshape13" coordorigin="1148,3479" coordsize="84,60" path="m1232,3479l1148,3509,1232,3539,1198,3509,1232,3479xe" filled="true" fillcolor="#000000" stroked="false">
                  <v:path arrowok="t"/>
                  <v:fill type="solid"/>
                </v:shape>
                <v:line style="position:absolute" from="3488,3509" to="1198,3509" stroked="true" strokeweight=".387518pt" strokecolor="#000000">
                  <v:stroke dashstyle="solid"/>
                </v:line>
                <v:shape style="position:absolute;left:3;top:1185;width:2288;height:3527" id="docshape14" coordorigin="4,1185" coordsize="2288,3527" path="m1148,1185l1148,3818m4,4265l4,3818,2292,3818,2292,4712,4,4712,4,4265xe" filled="false" stroked="true" strokeweight=".387518pt" strokecolor="#000000">
                  <v:path arrowok="t"/>
                  <v:stroke dashstyle="solid"/>
                </v:shape>
                <v:shape style="position:absolute;left:3403;top:5027;width:84;height:60" id="docshape15" coordorigin="3404,5027" coordsize="84,60" path="m3404,5027l3437,5057,3404,5087,3488,5057,3404,5027xe" filled="true" fillcolor="#000000" stroked="false">
                  <v:path arrowok="t"/>
                  <v:fill type="solid"/>
                </v:shape>
                <v:line style="position:absolute" from="1148,5057" to="3437,5057" stroked="true" strokeweight=".387518pt" strokecolor="#000000">
                  <v:stroke dashstyle="solid"/>
                </v:line>
                <v:shape style="position:absolute;left:2206;top:3199;width:2564;height:2833" id="docshape16" coordorigin="2206,3199" coordsize="2564,2833" path="m3488,3199l3488,5367m2206,5699l2206,5367,4769,5367,4769,6031,2206,6031,2206,5699xe" filled="false" stroked="true" strokeweight=".387518pt" strokecolor="#000000">
                  <v:path arrowok="t"/>
                  <v:stroke dashstyle="solid"/>
                </v:shape>
                <v:line style="position:absolute" from="1148,4712" to="1148,6279" stroked="true" strokeweight=".387518pt" strokecolor="#000000">
                  <v:stroke dashstyle="solid"/>
                </v:line>
                <v:shape style="position:absolute;left:786;top:6279;width:723;height:68" id="docshape17" coordorigin="786,6279" coordsize="723,68" path="m1509,6279l786,6279,786,6313,786,6347,1509,6347,1509,6313,1509,6279xe" filled="true" fillcolor="#000000" stroked="false">
                  <v:path arrowok="t"/>
                  <v:fill type="solid"/>
                </v:shape>
                <v:shape style="position:absolute;left:786;top:6031;width:2702;height:317" id="docshape18" coordorigin="786,6031" coordsize="2702,317" path="m786,6313l786,6279,1509,6279,1509,6348,786,6348,786,6313xm3488,6031l3488,6279e" filled="false" stroked="true" strokeweight=".387518pt" strokecolor="#000000">
                  <v:path arrowok="t"/>
                  <v:stroke dashstyle="solid"/>
                </v:shape>
                <v:shape style="position:absolute;left:3126;top:6279;width:723;height:68" id="docshape19" coordorigin="3126,6279" coordsize="723,68" path="m3849,6279l3126,6279,3126,6313,3126,6347,3849,6347,3849,6313,3849,6279xe" filled="true" fillcolor="#000000" stroked="false">
                  <v:path arrowok="t"/>
                  <v:fill type="solid"/>
                </v:shape>
                <v:shape style="position:absolute;left:3126;top:6279;width:723;height:69" id="docshape20" coordorigin="3127,6279" coordsize="723,69" path="m3127,6313l3127,6279,3849,6279,3849,6348,3127,6348,3127,6313xe" filled="false" stroked="true" strokeweight=".387518pt" strokecolor="#000000">
                  <v:path arrowok="t"/>
                  <v:stroke dashstyle="solid"/>
                </v:shape>
                <v:shape style="position:absolute;left:449;top:0;width:3739;height:6634" id="docshape21" coordorigin="449,0" coordsize="3739,6634" path="m451,0l449,0,449,6634,451,6634,451,0xm4188,0l4187,0,4187,6634,4188,6634,4188,0xe" filled="true" fillcolor="#ffffff" stroked="false">
                  <v:path arrowok="t"/>
                  <v:fill type="solid"/>
                </v:shape>
                <v:shape style="position:absolute;left:508;top:77;width:1316;height:297" type="#_x0000_t202" id="docshape22" filled="false" stroked="false">
                  <v:textbox inset="0,0,0,0">
                    <w:txbxContent>
                      <w:p>
                        <w:pPr>
                          <w:spacing w:before="46"/>
                          <w:ind w:left="20" w:right="0" w:firstLine="0"/>
                          <w:jc w:val="left"/>
                          <w:rPr>
                            <w:rFonts w:ascii="Georgia" w:hAnsi="Georgia"/>
                            <w:i/>
                            <w:sz w:val="20"/>
                          </w:rPr>
                        </w:pPr>
                        <w:r>
                          <w:rPr>
                            <w:rFonts w:ascii="Georgia" w:hAnsi="Georgia"/>
                            <w:i/>
                            <w:w w:val="110"/>
                            <w:sz w:val="20"/>
                          </w:rPr>
                          <w:t>ID,</w:t>
                        </w:r>
                        <w:r>
                          <w:rPr>
                            <w:rFonts w:ascii="Georgia" w:hAnsi="Georgia"/>
                            <w:i/>
                            <w:spacing w:val="-2"/>
                            <w:w w:val="110"/>
                            <w:sz w:val="20"/>
                          </w:rPr>
                          <w:t> </w:t>
                        </w:r>
                        <w:r>
                          <w:rPr>
                            <w:rFonts w:ascii="Georgia" w:hAnsi="Georgia"/>
                            <w:i/>
                            <w:spacing w:val="8"/>
                            <w:w w:val="110"/>
                            <w:sz w:val="20"/>
                          </w:rPr>
                          <w:t>ID</w:t>
                        </w:r>
                        <w:r>
                          <w:rPr>
                            <w:rFonts w:ascii="Arial" w:hAnsi="Arial"/>
                            <w:spacing w:val="8"/>
                            <w:w w:val="110"/>
                            <w:sz w:val="20"/>
                            <w:vertAlign w:val="superscript"/>
                          </w:rPr>
                          <w:t>′</w:t>
                        </w:r>
                        <w:r>
                          <w:rPr>
                            <w:rFonts w:ascii="Georgia" w:hAnsi="Georgia"/>
                            <w:i/>
                            <w:spacing w:val="8"/>
                            <w:w w:val="110"/>
                            <w:sz w:val="20"/>
                            <w:vertAlign w:val="baseline"/>
                          </w:rPr>
                          <w:t>,HID</w:t>
                        </w:r>
                      </w:p>
                    </w:txbxContent>
                  </v:textbox>
                  <w10:wrap type="none"/>
                </v:shape>
                <v:shape style="position:absolute;left:3219;top:132;width:569;height:241" type="#_x0000_t202" id="docshape23" filled="false" stroked="false">
                  <v:textbox inset="0,0,0,0">
                    <w:txbxContent>
                      <w:p>
                        <w:pPr>
                          <w:spacing w:line="222" w:lineRule="exact" w:before="0"/>
                          <w:ind w:left="20" w:right="0" w:firstLine="0"/>
                          <w:jc w:val="left"/>
                          <w:rPr>
                            <w:rFonts w:ascii="Georgia"/>
                            <w:i/>
                            <w:sz w:val="20"/>
                          </w:rPr>
                        </w:pPr>
                        <w:r>
                          <w:rPr>
                            <w:rFonts w:ascii="Georgia"/>
                            <w:i/>
                            <w:w w:val="110"/>
                            <w:sz w:val="20"/>
                          </w:rPr>
                          <w:t>ID,</w:t>
                        </w:r>
                        <w:r>
                          <w:rPr>
                            <w:rFonts w:ascii="Georgia"/>
                            <w:i/>
                            <w:spacing w:val="-3"/>
                            <w:w w:val="110"/>
                            <w:sz w:val="20"/>
                          </w:rPr>
                          <w:t> </w:t>
                        </w:r>
                        <w:r>
                          <w:rPr>
                            <w:rFonts w:ascii="Georgia"/>
                            <w:i/>
                            <w:spacing w:val="-10"/>
                            <w:w w:val="110"/>
                            <w:sz w:val="20"/>
                          </w:rPr>
                          <w:t>S</w:t>
                        </w:r>
                      </w:p>
                    </w:txbxContent>
                  </v:textbox>
                  <w10:wrap type="none"/>
                </v:shape>
                <v:shape style="position:absolute;left:2190;top:1051;width:291;height:241" type="#_x0000_t202" id="docshape24" filled="false" stroked="false">
                  <v:textbox inset="0,0,0,0">
                    <w:txbxContent>
                      <w:p>
                        <w:pPr>
                          <w:spacing w:line="222" w:lineRule="exact" w:before="0"/>
                          <w:ind w:left="20" w:right="0" w:firstLine="0"/>
                          <w:jc w:val="left"/>
                          <w:rPr>
                            <w:rFonts w:ascii="Georgia"/>
                            <w:i/>
                            <w:sz w:val="20"/>
                          </w:rPr>
                        </w:pPr>
                        <w:r>
                          <w:rPr>
                            <w:rFonts w:ascii="Georgia"/>
                            <w:i/>
                            <w:spacing w:val="-5"/>
                            <w:sz w:val="20"/>
                          </w:rPr>
                          <w:t>nr</w:t>
                        </w:r>
                      </w:p>
                    </w:txbxContent>
                  </v:textbox>
                  <w10:wrap type="none"/>
                </v:shape>
                <v:shape style="position:absolute;left:2089;top:3219;width:497;height:241" type="#_x0000_t202" id="docshape25" filled="false" stroked="false">
                  <v:textbox inset="0,0,0,0">
                    <w:txbxContent>
                      <w:p>
                        <w:pPr>
                          <w:spacing w:line="222" w:lineRule="exact" w:before="0"/>
                          <w:ind w:left="20" w:right="0" w:firstLine="0"/>
                          <w:jc w:val="left"/>
                          <w:rPr>
                            <w:rFonts w:ascii="Georgia"/>
                            <w:i/>
                            <w:sz w:val="20"/>
                          </w:rPr>
                        </w:pPr>
                        <w:r>
                          <w:rPr>
                            <w:rFonts w:ascii="Georgia"/>
                            <w:i/>
                            <w:sz w:val="20"/>
                          </w:rPr>
                          <w:t>P,</w:t>
                        </w:r>
                        <w:r>
                          <w:rPr>
                            <w:rFonts w:ascii="Georgia"/>
                            <w:i/>
                            <w:spacing w:val="-3"/>
                            <w:sz w:val="20"/>
                          </w:rPr>
                          <w:t> </w:t>
                        </w:r>
                        <w:r>
                          <w:rPr>
                            <w:rFonts w:ascii="Georgia"/>
                            <w:i/>
                            <w:spacing w:val="-5"/>
                            <w:sz w:val="20"/>
                          </w:rPr>
                          <w:t>nt</w:t>
                        </w:r>
                      </w:p>
                    </w:txbxContent>
                  </v:textbox>
                  <w10:wrap type="none"/>
                </v:shape>
                <v:shape style="position:absolute;left:95;top:3885;width:1961;height:730" type="#_x0000_t202" id="docshape26" filled="false" stroked="false">
                  <v:textbox inset="0,0,0,0">
                    <w:txbxContent>
                      <w:p>
                        <w:pPr>
                          <w:spacing w:line="215" w:lineRule="exact" w:before="0"/>
                          <w:ind w:left="20" w:right="0" w:firstLine="0"/>
                          <w:jc w:val="left"/>
                          <w:rPr>
                            <w:rFonts w:ascii="Georgia"/>
                            <w:i/>
                            <w:sz w:val="20"/>
                          </w:rPr>
                        </w:pPr>
                        <w:r>
                          <w:rPr>
                            <w:i/>
                            <w:sz w:val="20"/>
                          </w:rPr>
                          <w:t>verify</w:t>
                        </w:r>
                        <w:r>
                          <w:rPr>
                            <w:i/>
                            <w:spacing w:val="7"/>
                            <w:sz w:val="20"/>
                          </w:rPr>
                          <w:t> </w:t>
                        </w:r>
                        <w:r>
                          <w:rPr>
                            <w:rFonts w:ascii="Georgia"/>
                            <w:i/>
                            <w:sz w:val="20"/>
                          </w:rPr>
                          <w:t>P,</w:t>
                        </w:r>
                        <w:r>
                          <w:rPr>
                            <w:rFonts w:ascii="Georgia"/>
                            <w:i/>
                            <w:spacing w:val="-11"/>
                            <w:sz w:val="20"/>
                          </w:rPr>
                          <w:t> </w:t>
                        </w:r>
                        <w:r>
                          <w:rPr>
                            <w:rFonts w:ascii="Georgia"/>
                            <w:i/>
                            <w:spacing w:val="-5"/>
                            <w:sz w:val="20"/>
                          </w:rPr>
                          <w:t>nt</w:t>
                        </w:r>
                      </w:p>
                      <w:p>
                        <w:pPr>
                          <w:spacing w:line="204" w:lineRule="auto" w:before="13"/>
                          <w:ind w:left="20" w:right="0" w:hanging="1"/>
                          <w:jc w:val="left"/>
                          <w:rPr>
                            <w:sz w:val="20"/>
                          </w:rPr>
                        </w:pPr>
                        <w:r>
                          <w:rPr>
                            <w:i/>
                            <w:w w:val="105"/>
                            <w:sz w:val="20"/>
                          </w:rPr>
                          <w:t>update </w:t>
                        </w:r>
                        <w:r>
                          <w:rPr>
                            <w:rFonts w:ascii="Georgia" w:hAnsi="Georgia"/>
                            <w:i/>
                            <w:w w:val="105"/>
                            <w:sz w:val="20"/>
                          </w:rPr>
                          <w:t>ID, </w:t>
                        </w:r>
                        <w:r>
                          <w:rPr>
                            <w:rFonts w:ascii="Georgia" w:hAnsi="Georgia"/>
                            <w:i/>
                            <w:spacing w:val="12"/>
                            <w:w w:val="105"/>
                            <w:sz w:val="20"/>
                          </w:rPr>
                          <w:t>ID</w:t>
                        </w:r>
                        <w:r>
                          <w:rPr>
                            <w:rFonts w:ascii="Arial" w:hAnsi="Arial"/>
                            <w:spacing w:val="12"/>
                            <w:w w:val="105"/>
                            <w:sz w:val="20"/>
                            <w:vertAlign w:val="superscript"/>
                          </w:rPr>
                          <w:t>′</w:t>
                        </w:r>
                        <w:r>
                          <w:rPr>
                            <w:rFonts w:ascii="Georgia" w:hAnsi="Georgia"/>
                            <w:i/>
                            <w:spacing w:val="12"/>
                            <w:w w:val="105"/>
                            <w:sz w:val="20"/>
                            <w:vertAlign w:val="baseline"/>
                          </w:rPr>
                          <w:t>,HID</w:t>
                        </w:r>
                        <w:r>
                          <w:rPr>
                            <w:rFonts w:ascii="Georgia" w:hAnsi="Georgia"/>
                            <w:i/>
                            <w:spacing w:val="12"/>
                            <w:w w:val="105"/>
                            <w:sz w:val="20"/>
                            <w:vertAlign w:val="baseline"/>
                          </w:rPr>
                          <w:t> </w:t>
                        </w:r>
                        <w:r>
                          <w:rPr>
                            <w:rFonts w:ascii="Georgia" w:hAnsi="Georgia"/>
                            <w:i/>
                            <w:w w:val="105"/>
                            <w:sz w:val="20"/>
                            <w:vertAlign w:val="baseline"/>
                          </w:rPr>
                          <w:t>Q </w:t>
                        </w:r>
                        <w:r>
                          <w:rPr>
                            <w:w w:val="105"/>
                            <w:sz w:val="20"/>
                            <w:vertAlign w:val="baseline"/>
                          </w:rPr>
                          <w:t>:= </w:t>
                        </w:r>
                        <w:r>
                          <w:rPr>
                            <w:rFonts w:ascii="Georgia" w:hAnsi="Georgia"/>
                            <w:i/>
                            <w:w w:val="105"/>
                            <w:sz w:val="20"/>
                            <w:vertAlign w:val="baseline"/>
                          </w:rPr>
                          <w:t>h</w:t>
                        </w:r>
                        <w:r>
                          <w:rPr>
                            <w:w w:val="105"/>
                            <w:sz w:val="20"/>
                            <w:vertAlign w:val="baseline"/>
                          </w:rPr>
                          <w:t>(</w:t>
                        </w:r>
                        <w:r>
                          <w:rPr>
                            <w:rFonts w:ascii="Georgia" w:hAnsi="Georgia"/>
                            <w:i/>
                            <w:w w:val="105"/>
                            <w:sz w:val="20"/>
                            <w:vertAlign w:val="baseline"/>
                          </w:rPr>
                          <w:t>ID</w:t>
                        </w:r>
                        <w:r>
                          <w:rPr>
                            <w:rFonts w:ascii="Arial" w:hAnsi="Arial"/>
                            <w:w w:val="105"/>
                            <w:sz w:val="20"/>
                            <w:vertAlign w:val="superscript"/>
                          </w:rPr>
                          <w:t>′</w:t>
                        </w:r>
                        <w:r>
                          <w:rPr>
                            <w:rFonts w:ascii="Georgia" w:hAnsi="Georgia"/>
                            <w:i/>
                            <w:w w:val="105"/>
                            <w:sz w:val="20"/>
                            <w:vertAlign w:val="baseline"/>
                          </w:rPr>
                          <w:t>, nt</w:t>
                        </w:r>
                        <w:r>
                          <w:rPr>
                            <w:w w:val="105"/>
                            <w:sz w:val="20"/>
                            <w:vertAlign w:val="baseline"/>
                          </w:rPr>
                          <w:t>)</w:t>
                        </w:r>
                      </w:p>
                    </w:txbxContent>
                  </v:textbox>
                  <w10:wrap type="none"/>
                </v:shape>
                <v:shape style="position:absolute;left:2219;top:4767;width:239;height:241" type="#_x0000_t202" id="docshape27" filled="false" stroked="false">
                  <v:textbox inset="0,0,0,0">
                    <w:txbxContent>
                      <w:p>
                        <w:pPr>
                          <w:spacing w:line="222" w:lineRule="exact" w:before="0"/>
                          <w:ind w:left="20" w:right="0" w:firstLine="0"/>
                          <w:jc w:val="left"/>
                          <w:rPr>
                            <w:rFonts w:ascii="Georgia"/>
                            <w:i/>
                            <w:sz w:val="20"/>
                          </w:rPr>
                        </w:pPr>
                        <w:bookmarkStart w:name="_bookmark3" w:id="9"/>
                        <w:bookmarkEnd w:id="9"/>
                        <w:r>
                          <w:rPr/>
                        </w:r>
                        <w:r>
                          <w:rPr>
                            <w:rFonts w:ascii="Georgia"/>
                            <w:i/>
                            <w:spacing w:val="-10"/>
                            <w:w w:val="110"/>
                            <w:sz w:val="20"/>
                          </w:rPr>
                          <w:t>Q</w:t>
                        </w:r>
                      </w:p>
                    </w:txbxContent>
                  </v:textbox>
                  <w10:wrap type="none"/>
                </v:shape>
                <v:shape style="position:absolute;left:2298;top:5446;width:2214;height:559" type="#_x0000_t202" id="docshape28" filled="false" stroked="false">
                  <v:textbox inset="0,0,0,0">
                    <w:txbxContent>
                      <w:p>
                        <w:pPr>
                          <w:spacing w:line="214" w:lineRule="exact" w:before="0"/>
                          <w:ind w:left="20" w:right="0" w:firstLine="0"/>
                          <w:jc w:val="left"/>
                          <w:rPr>
                            <w:i/>
                            <w:sz w:val="20"/>
                          </w:rPr>
                        </w:pPr>
                        <w:r>
                          <w:rPr>
                            <w:i/>
                            <w:w w:val="105"/>
                            <w:sz w:val="20"/>
                          </w:rPr>
                          <w:t>if</w:t>
                        </w:r>
                        <w:r>
                          <w:rPr>
                            <w:i/>
                            <w:spacing w:val="34"/>
                            <w:w w:val="105"/>
                            <w:sz w:val="20"/>
                          </w:rPr>
                          <w:t> </w:t>
                        </w:r>
                        <w:r>
                          <w:rPr>
                            <w:rFonts w:ascii="Georgia"/>
                            <w:i/>
                            <w:w w:val="105"/>
                            <w:sz w:val="20"/>
                          </w:rPr>
                          <w:t>Q</w:t>
                        </w:r>
                        <w:r>
                          <w:rPr>
                            <w:rFonts w:ascii="Georgia"/>
                            <w:i/>
                            <w:spacing w:val="6"/>
                            <w:w w:val="105"/>
                            <w:sz w:val="20"/>
                          </w:rPr>
                          <w:t> </w:t>
                        </w:r>
                        <w:r>
                          <w:rPr>
                            <w:w w:val="105"/>
                            <w:sz w:val="20"/>
                          </w:rPr>
                          <w:t>=</w:t>
                        </w:r>
                        <w:r>
                          <w:rPr>
                            <w:spacing w:val="-13"/>
                            <w:w w:val="105"/>
                            <w:sz w:val="20"/>
                          </w:rPr>
                          <w:t> </w:t>
                        </w:r>
                        <w:r>
                          <w:rPr>
                            <w:rFonts w:ascii="Georgia"/>
                            <w:i/>
                            <w:w w:val="105"/>
                            <w:sz w:val="20"/>
                          </w:rPr>
                          <w:t>h</w:t>
                        </w:r>
                        <w:r>
                          <w:rPr>
                            <w:w w:val="105"/>
                            <w:sz w:val="20"/>
                          </w:rPr>
                          <w:t>(</w:t>
                        </w:r>
                        <w:r>
                          <w:rPr>
                            <w:rFonts w:ascii="Georgia"/>
                            <w:i/>
                            <w:w w:val="105"/>
                            <w:sz w:val="20"/>
                          </w:rPr>
                          <w:t>ID,</w:t>
                        </w:r>
                        <w:r>
                          <w:rPr>
                            <w:rFonts w:ascii="Georgia"/>
                            <w:i/>
                            <w:spacing w:val="-19"/>
                            <w:w w:val="105"/>
                            <w:sz w:val="20"/>
                          </w:rPr>
                          <w:t> </w:t>
                        </w:r>
                        <w:r>
                          <w:rPr>
                            <w:rFonts w:ascii="Georgia"/>
                            <w:i/>
                            <w:w w:val="105"/>
                            <w:sz w:val="20"/>
                          </w:rPr>
                          <w:t>nt</w:t>
                        </w:r>
                        <w:r>
                          <w:rPr>
                            <w:w w:val="105"/>
                            <w:sz w:val="20"/>
                          </w:rPr>
                          <w:t>)</w:t>
                        </w:r>
                        <w:r>
                          <w:rPr>
                            <w:spacing w:val="-1"/>
                            <w:w w:val="105"/>
                            <w:sz w:val="20"/>
                          </w:rPr>
                          <w:t> </w:t>
                        </w:r>
                        <w:r>
                          <w:rPr>
                            <w:i/>
                            <w:spacing w:val="-4"/>
                            <w:w w:val="105"/>
                            <w:sz w:val="20"/>
                          </w:rPr>
                          <w:t>then</w:t>
                        </w:r>
                      </w:p>
                      <w:p>
                        <w:pPr>
                          <w:spacing w:line="262" w:lineRule="exact" w:before="0"/>
                          <w:ind w:left="20" w:right="0" w:firstLine="0"/>
                          <w:jc w:val="left"/>
                          <w:rPr>
                            <w:sz w:val="20"/>
                          </w:rPr>
                        </w:pPr>
                        <w:r>
                          <w:rPr>
                            <w:rFonts w:ascii="Georgia"/>
                            <w:i/>
                            <w:w w:val="105"/>
                            <w:sz w:val="20"/>
                          </w:rPr>
                          <w:t>ID</w:t>
                        </w:r>
                        <w:r>
                          <w:rPr>
                            <w:rFonts w:ascii="Georgia"/>
                            <w:i/>
                            <w:spacing w:val="13"/>
                            <w:w w:val="105"/>
                            <w:sz w:val="20"/>
                          </w:rPr>
                          <w:t> </w:t>
                        </w:r>
                        <w:r>
                          <w:rPr>
                            <w:w w:val="105"/>
                            <w:sz w:val="20"/>
                          </w:rPr>
                          <w:t>:=</w:t>
                        </w:r>
                        <w:r>
                          <w:rPr>
                            <w:spacing w:val="-10"/>
                            <w:w w:val="105"/>
                            <w:sz w:val="20"/>
                          </w:rPr>
                          <w:t> </w:t>
                        </w:r>
                        <w:r>
                          <w:rPr>
                            <w:rFonts w:ascii="Georgia"/>
                            <w:i/>
                            <w:w w:val="105"/>
                            <w:sz w:val="20"/>
                          </w:rPr>
                          <w:t>h</w:t>
                        </w:r>
                        <w:r>
                          <w:rPr>
                            <w:w w:val="105"/>
                            <w:sz w:val="20"/>
                          </w:rPr>
                          <w:t>(</w:t>
                        </w:r>
                        <w:r>
                          <w:rPr>
                            <w:rFonts w:ascii="Georgia"/>
                            <w:i/>
                            <w:w w:val="105"/>
                            <w:sz w:val="20"/>
                          </w:rPr>
                          <w:t>ID,</w:t>
                        </w:r>
                        <w:r>
                          <w:rPr>
                            <w:rFonts w:ascii="Georgia"/>
                            <w:i/>
                            <w:spacing w:val="-17"/>
                            <w:w w:val="105"/>
                            <w:sz w:val="20"/>
                          </w:rPr>
                          <w:t> </w:t>
                        </w:r>
                        <w:r>
                          <w:rPr>
                            <w:rFonts w:ascii="Georgia"/>
                            <w:i/>
                            <w:w w:val="105"/>
                            <w:sz w:val="20"/>
                          </w:rPr>
                          <w:t>nr</w:t>
                        </w:r>
                        <w:r>
                          <w:rPr>
                            <w:w w:val="105"/>
                            <w:sz w:val="20"/>
                          </w:rPr>
                          <w:t>)</w:t>
                        </w:r>
                        <w:r>
                          <w:rPr>
                            <w:rFonts w:ascii="Arial"/>
                            <w:w w:val="105"/>
                            <w:sz w:val="20"/>
                          </w:rPr>
                          <w:t>,</w:t>
                        </w:r>
                        <w:r>
                          <w:rPr>
                            <w:rFonts w:ascii="Arial"/>
                            <w:spacing w:val="14"/>
                            <w:w w:val="105"/>
                            <w:sz w:val="20"/>
                          </w:rPr>
                          <w:t> </w:t>
                        </w:r>
                        <w:r>
                          <w:rPr>
                            <w:rFonts w:ascii="Georgia"/>
                            <w:i/>
                            <w:w w:val="105"/>
                            <w:sz w:val="20"/>
                          </w:rPr>
                          <w:t>S</w:t>
                        </w:r>
                        <w:r>
                          <w:rPr>
                            <w:rFonts w:ascii="Georgia"/>
                            <w:i/>
                            <w:spacing w:val="21"/>
                            <w:w w:val="105"/>
                            <w:sz w:val="20"/>
                          </w:rPr>
                          <w:t> </w:t>
                        </w:r>
                        <w:r>
                          <w:rPr>
                            <w:w w:val="105"/>
                            <w:sz w:val="20"/>
                          </w:rPr>
                          <w:t>:=</w:t>
                        </w:r>
                        <w:r>
                          <w:rPr>
                            <w:spacing w:val="-10"/>
                            <w:w w:val="105"/>
                            <w:sz w:val="20"/>
                          </w:rPr>
                          <w:t> 0</w:t>
                        </w:r>
                      </w:p>
                    </w:txbxContent>
                  </v:textbox>
                  <w10:wrap type="none"/>
                </v:shape>
                <v:shape style="position:absolute;left:1346;top:6514;width:2088;height:195" type="#_x0000_t202" id="docshape29" filled="false" stroked="false">
                  <v:textbox inset="0,0,0,0">
                    <w:txbxContent>
                      <w:p>
                        <w:pPr>
                          <w:spacing w:line="180" w:lineRule="exact" w:before="0"/>
                          <w:ind w:left="20" w:right="0" w:firstLine="0"/>
                          <w:jc w:val="left"/>
                          <w:rPr>
                            <w:rFonts w:ascii="LM Roman 8"/>
                            <w:sz w:val="15"/>
                          </w:rPr>
                        </w:pPr>
                        <w:bookmarkStart w:name="Authentication" w:id="10"/>
                        <w:bookmarkEnd w:id="10"/>
                        <w:r>
                          <w:rPr/>
                        </w:r>
                        <w:bookmarkStart w:name="_bookmark4" w:id="11"/>
                        <w:bookmarkEnd w:id="11"/>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HMNB</w:t>
                        </w:r>
                        <w:r>
                          <w:rPr>
                            <w:rFonts w:ascii="LM Roman 8"/>
                            <w:spacing w:val="-9"/>
                            <w:w w:val="105"/>
                            <w:sz w:val="15"/>
                          </w:rPr>
                          <w:t> </w:t>
                        </w:r>
                        <w:r>
                          <w:rPr>
                            <w:rFonts w:ascii="LM Roman 8"/>
                            <w:spacing w:val="-2"/>
                            <w:w w:val="105"/>
                            <w:sz w:val="15"/>
                          </w:rPr>
                          <w:t>protocol</w:t>
                        </w:r>
                      </w:p>
                    </w:txbxContent>
                  </v:textbox>
                  <w10:wrap type="none"/>
                </v:shape>
                <v:shape style="position:absolute;left:3080;top:2889;width:815;height:310" type="#_x0000_t202" id="docshape30" filled="false" stroked="true" strokeweight=".387518pt" strokecolor="#000000">
                  <v:textbox inset="0,0,0,0">
                    <w:txbxContent>
                      <w:p>
                        <w:pPr>
                          <w:spacing w:line="254" w:lineRule="exact" w:before="0"/>
                          <w:ind w:left="124" w:right="0" w:firstLine="0"/>
                          <w:jc w:val="left"/>
                          <w:rPr>
                            <w:sz w:val="20"/>
                          </w:rPr>
                        </w:pPr>
                        <w:r>
                          <w:rPr>
                            <w:rFonts w:ascii="Georgia"/>
                            <w:i/>
                            <w:sz w:val="20"/>
                          </w:rPr>
                          <w:t>S</w:t>
                        </w:r>
                        <w:r>
                          <w:rPr>
                            <w:rFonts w:ascii="Georgia"/>
                            <w:i/>
                            <w:spacing w:val="24"/>
                            <w:sz w:val="20"/>
                          </w:rPr>
                          <w:t> </w:t>
                        </w:r>
                        <w:r>
                          <w:rPr>
                            <w:sz w:val="20"/>
                          </w:rPr>
                          <w:t>:=</w:t>
                        </w:r>
                        <w:r>
                          <w:rPr>
                            <w:spacing w:val="-7"/>
                            <w:sz w:val="20"/>
                          </w:rPr>
                          <w:t> </w:t>
                        </w:r>
                        <w:r>
                          <w:rPr>
                            <w:spacing w:val="-10"/>
                            <w:sz w:val="20"/>
                          </w:rPr>
                          <w:t>1</w:t>
                        </w:r>
                      </w:p>
                    </w:txbxContent>
                  </v:textbox>
                  <v:stroke dashstyle="solid"/>
                  <w10:wrap type="none"/>
                </v:shape>
                <v:shape style="position:absolute;left:4187;top:2118;width:578;height:657" type="#_x0000_t202" id="docshape31" filled="false" stroked="false">
                  <v:textbox inset="0,0,0,0">
                    <w:txbxContent>
                      <w:p>
                        <w:pPr>
                          <w:spacing w:line="262" w:lineRule="exact" w:before="27"/>
                          <w:ind w:left="-16" w:right="0" w:firstLine="0"/>
                          <w:jc w:val="left"/>
                          <w:rPr>
                            <w:sz w:val="20"/>
                          </w:rPr>
                        </w:pPr>
                        <w:r>
                          <w:rPr>
                            <w:spacing w:val="-4"/>
                            <w:w w:val="105"/>
                            <w:sz w:val="20"/>
                          </w:rPr>
                          <w:t>(</w:t>
                        </w:r>
                        <w:r>
                          <w:rPr>
                            <w:rFonts w:ascii="Georgia"/>
                            <w:i/>
                            <w:spacing w:val="-4"/>
                            <w:w w:val="105"/>
                            <w:sz w:val="20"/>
                          </w:rPr>
                          <w:t>ID</w:t>
                        </w:r>
                        <w:r>
                          <w:rPr>
                            <w:spacing w:val="-4"/>
                            <w:w w:val="105"/>
                            <w:sz w:val="20"/>
                          </w:rPr>
                          <w:t>)</w:t>
                        </w:r>
                      </w:p>
                      <w:p>
                        <w:pPr>
                          <w:spacing w:line="262" w:lineRule="exact" w:before="0"/>
                          <w:ind w:left="-30" w:right="0" w:firstLine="0"/>
                          <w:jc w:val="left"/>
                          <w:rPr>
                            <w:sz w:val="20"/>
                          </w:rPr>
                        </w:pPr>
                        <w:r>
                          <w:rPr>
                            <w:rFonts w:ascii="Georgia"/>
                            <w:i/>
                            <w:spacing w:val="-5"/>
                            <w:sz w:val="20"/>
                          </w:rPr>
                          <w:t>r</w:t>
                        </w:r>
                        <w:r>
                          <w:rPr>
                            <w:spacing w:val="-5"/>
                            <w:sz w:val="20"/>
                          </w:rPr>
                          <w:t>)</w:t>
                        </w:r>
                      </w:p>
                    </w:txbxContent>
                  </v:textbox>
                  <w10:wrap type="none"/>
                </v:shape>
                <v:shape style="position:absolute;left:2210;top:2118;width:1977;height:657" type="#_x0000_t202" id="docshape32" filled="false" stroked="false">
                  <v:textbox inset="0,0,0,0">
                    <w:txbxContent>
                      <w:p>
                        <w:pPr>
                          <w:spacing w:line="262" w:lineRule="exact" w:before="27"/>
                          <w:ind w:left="108" w:right="0" w:firstLine="0"/>
                          <w:jc w:val="left"/>
                          <w:rPr>
                            <w:rFonts w:ascii="Georgia"/>
                            <w:i/>
                            <w:sz w:val="20"/>
                          </w:rPr>
                        </w:pPr>
                        <w:r>
                          <w:rPr>
                            <w:i/>
                            <w:sz w:val="20"/>
                          </w:rPr>
                          <w:t>if</w:t>
                        </w:r>
                        <w:r>
                          <w:rPr>
                            <w:i/>
                            <w:spacing w:val="39"/>
                            <w:sz w:val="20"/>
                          </w:rPr>
                          <w:t> </w:t>
                        </w:r>
                        <w:r>
                          <w:rPr>
                            <w:rFonts w:ascii="Georgia"/>
                            <w:i/>
                            <w:sz w:val="20"/>
                          </w:rPr>
                          <w:t>S</w:t>
                        </w:r>
                        <w:r>
                          <w:rPr>
                            <w:rFonts w:ascii="Georgia"/>
                            <w:i/>
                            <w:spacing w:val="21"/>
                            <w:sz w:val="20"/>
                          </w:rPr>
                          <w:t> </w:t>
                        </w:r>
                        <w:r>
                          <w:rPr>
                            <w:spacing w:val="28"/>
                            <w:sz w:val="20"/>
                          </w:rPr>
                          <w:t>=0</w:t>
                        </w:r>
                        <w:r>
                          <w:rPr>
                            <w:sz w:val="20"/>
                          </w:rPr>
                          <w:t> </w:t>
                        </w:r>
                        <w:r>
                          <w:rPr>
                            <w:i/>
                            <w:sz w:val="20"/>
                          </w:rPr>
                          <w:t>then</w:t>
                        </w:r>
                        <w:r>
                          <w:rPr>
                            <w:i/>
                            <w:spacing w:val="14"/>
                            <w:sz w:val="20"/>
                          </w:rPr>
                          <w:t> </w:t>
                        </w:r>
                        <w:r>
                          <w:rPr>
                            <w:rFonts w:ascii="Georgia"/>
                            <w:i/>
                            <w:sz w:val="20"/>
                          </w:rPr>
                          <w:t>P</w:t>
                        </w:r>
                        <w:r>
                          <w:rPr>
                            <w:rFonts w:ascii="Georgia"/>
                            <w:i/>
                            <w:spacing w:val="36"/>
                            <w:sz w:val="20"/>
                          </w:rPr>
                          <w:t> </w:t>
                        </w:r>
                        <w:r>
                          <w:rPr>
                            <w:sz w:val="20"/>
                          </w:rPr>
                          <w:t>:=</w:t>
                        </w:r>
                        <w:r>
                          <w:rPr>
                            <w:spacing w:val="-9"/>
                            <w:sz w:val="20"/>
                          </w:rPr>
                          <w:t> </w:t>
                        </w:r>
                        <w:r>
                          <w:rPr>
                            <w:rFonts w:ascii="Georgia"/>
                            <w:i/>
                            <w:spacing w:val="-10"/>
                            <w:sz w:val="20"/>
                          </w:rPr>
                          <w:t>h</w:t>
                        </w:r>
                      </w:p>
                      <w:p>
                        <w:pPr>
                          <w:spacing w:line="262" w:lineRule="exact" w:before="0"/>
                          <w:ind w:left="108" w:right="0" w:firstLine="0"/>
                          <w:jc w:val="left"/>
                          <w:rPr>
                            <w:rFonts w:ascii="Georgia"/>
                            <w:i/>
                            <w:sz w:val="20"/>
                          </w:rPr>
                        </w:pPr>
                        <w:r>
                          <w:rPr>
                            <w:i/>
                            <w:w w:val="105"/>
                            <w:sz w:val="20"/>
                          </w:rPr>
                          <w:t>else</w:t>
                        </w:r>
                        <w:r>
                          <w:rPr>
                            <w:i/>
                            <w:spacing w:val="2"/>
                            <w:w w:val="105"/>
                            <w:sz w:val="20"/>
                          </w:rPr>
                          <w:t> </w:t>
                        </w:r>
                        <w:r>
                          <w:rPr>
                            <w:rFonts w:ascii="Georgia"/>
                            <w:i/>
                            <w:w w:val="105"/>
                            <w:sz w:val="20"/>
                          </w:rPr>
                          <w:t>P</w:t>
                        </w:r>
                        <w:r>
                          <w:rPr>
                            <w:rFonts w:ascii="Georgia"/>
                            <w:i/>
                            <w:spacing w:val="28"/>
                            <w:w w:val="105"/>
                            <w:sz w:val="20"/>
                          </w:rPr>
                          <w:t> </w:t>
                        </w:r>
                        <w:r>
                          <w:rPr>
                            <w:w w:val="105"/>
                            <w:sz w:val="20"/>
                          </w:rPr>
                          <w:t>:=</w:t>
                        </w:r>
                        <w:r>
                          <w:rPr>
                            <w:spacing w:val="-16"/>
                            <w:w w:val="105"/>
                            <w:sz w:val="20"/>
                          </w:rPr>
                          <w:t> </w:t>
                        </w:r>
                        <w:r>
                          <w:rPr>
                            <w:rFonts w:ascii="Georgia"/>
                            <w:i/>
                            <w:w w:val="105"/>
                            <w:sz w:val="20"/>
                          </w:rPr>
                          <w:t>h</w:t>
                        </w:r>
                        <w:r>
                          <w:rPr>
                            <w:w w:val="105"/>
                            <w:sz w:val="20"/>
                          </w:rPr>
                          <w:t>(</w:t>
                        </w:r>
                        <w:r>
                          <w:rPr>
                            <w:rFonts w:ascii="Georgia"/>
                            <w:i/>
                            <w:w w:val="105"/>
                            <w:sz w:val="20"/>
                          </w:rPr>
                          <w:t>ID,</w:t>
                        </w:r>
                        <w:r>
                          <w:rPr>
                            <w:rFonts w:ascii="Georgia"/>
                            <w:i/>
                            <w:spacing w:val="-20"/>
                            <w:w w:val="105"/>
                            <w:sz w:val="20"/>
                          </w:rPr>
                          <w:t> </w:t>
                        </w:r>
                        <w:r>
                          <w:rPr>
                            <w:rFonts w:ascii="Georgia"/>
                            <w:i/>
                            <w:w w:val="105"/>
                            <w:sz w:val="20"/>
                          </w:rPr>
                          <w:t>nt,</w:t>
                        </w:r>
                        <w:r>
                          <w:rPr>
                            <w:rFonts w:ascii="Georgia"/>
                            <w:i/>
                            <w:spacing w:val="-17"/>
                            <w:w w:val="105"/>
                            <w:sz w:val="20"/>
                          </w:rPr>
                          <w:t> </w:t>
                        </w:r>
                        <w:r>
                          <w:rPr>
                            <w:rFonts w:ascii="Georgia"/>
                            <w:i/>
                            <w:spacing w:val="-10"/>
                            <w:w w:val="105"/>
                            <w:sz w:val="20"/>
                          </w:rPr>
                          <w:t>n</w:t>
                        </w:r>
                      </w:p>
                    </w:txbxContent>
                  </v:textbox>
                  <w10:wrap type="none"/>
                </v:shape>
                <v:shape style="position:absolute;left:3080;top:1650;width:815;height:310" type="#_x0000_t202" id="docshape33" filled="false" stroked="true" strokeweight=".387518pt" strokecolor="#000000">
                  <v:textbox inset="0,0,0,0">
                    <w:txbxContent>
                      <w:p>
                        <w:pPr>
                          <w:spacing w:line="254" w:lineRule="exact" w:before="0"/>
                          <w:ind w:left="14" w:right="0" w:firstLine="0"/>
                          <w:jc w:val="left"/>
                          <w:rPr>
                            <w:rFonts w:ascii="Georgia"/>
                            <w:i/>
                            <w:sz w:val="20"/>
                          </w:rPr>
                        </w:pPr>
                        <w:r>
                          <w:rPr>
                            <w:i/>
                            <w:sz w:val="20"/>
                          </w:rPr>
                          <w:t>nonce</w:t>
                        </w:r>
                        <w:r>
                          <w:rPr>
                            <w:i/>
                            <w:spacing w:val="-3"/>
                            <w:sz w:val="20"/>
                          </w:rPr>
                          <w:t> </w:t>
                        </w:r>
                        <w:r>
                          <w:rPr>
                            <w:rFonts w:ascii="Georgia"/>
                            <w:i/>
                            <w:spacing w:val="-5"/>
                            <w:sz w:val="20"/>
                          </w:rPr>
                          <w:t>nt</w:t>
                        </w:r>
                      </w:p>
                    </w:txbxContent>
                  </v:textbox>
                  <v:stroke dashstyle="solid"/>
                  <w10:wrap type="none"/>
                </v:shape>
                <v:shape style="position:absolute;left:3080;top:421;width:815;height:248" type="#_x0000_t202" id="docshape34" filled="false" stroked="true" strokeweight=".387518pt" strokecolor="#000000">
                  <v:textbox inset="0,0,0,0">
                    <w:txbxContent>
                      <w:p>
                        <w:pPr>
                          <w:spacing w:line="209" w:lineRule="exact" w:before="0"/>
                          <w:ind w:left="0" w:right="23" w:firstLine="0"/>
                          <w:jc w:val="center"/>
                          <w:rPr>
                            <w:rFonts w:ascii="Georgia"/>
                            <w:i/>
                            <w:sz w:val="20"/>
                          </w:rPr>
                        </w:pPr>
                        <w:r>
                          <w:rPr>
                            <w:rFonts w:ascii="Georgia"/>
                            <w:i/>
                            <w:spacing w:val="-10"/>
                            <w:sz w:val="20"/>
                          </w:rPr>
                          <w:t>T</w:t>
                        </w:r>
                      </w:p>
                    </w:txbxContent>
                  </v:textbox>
                  <v:stroke dashstyle="solid"/>
                  <w10:wrap type="none"/>
                </v:shape>
              </v:group>
            </w:pict>
          </mc:Fallback>
        </mc:AlternateContent>
      </w:r>
      <w:r>
        <w:rPr>
          <w:sz w:val="20"/>
        </w:rPr>
      </w:r>
    </w:p>
    <w:p>
      <w:pPr>
        <w:pStyle w:val="BodyText"/>
        <w:spacing w:line="216" w:lineRule="auto" w:before="176"/>
        <w:ind w:right="238"/>
      </w:pPr>
      <w:r>
        <w:rPr/>
        <w:t>boxes.</w:t>
      </w:r>
      <w:r>
        <w:rPr>
          <w:spacing w:val="32"/>
        </w:rPr>
        <w:t> </w:t>
      </w:r>
      <w:r>
        <w:rPr/>
        <w:t>Messages to be</w:t>
      </w:r>
      <w:r>
        <w:rPr>
          <w:spacing w:val="-1"/>
        </w:rPr>
        <w:t> </w:t>
      </w:r>
      <w:r>
        <w:rPr/>
        <w:t>sent and expected to be</w:t>
      </w:r>
      <w:r>
        <w:rPr>
          <w:spacing w:val="-1"/>
        </w:rPr>
        <w:t> </w:t>
      </w:r>
      <w:r>
        <w:rPr/>
        <w:t>received are specified above arrows connecting</w:t>
      </w:r>
      <w:r>
        <w:rPr>
          <w:spacing w:val="-2"/>
        </w:rPr>
        <w:t> </w:t>
      </w:r>
      <w:r>
        <w:rPr/>
        <w:t>the</w:t>
      </w:r>
      <w:r>
        <w:rPr>
          <w:spacing w:val="-4"/>
        </w:rPr>
        <w:t> </w:t>
      </w:r>
      <w:r>
        <w:rPr/>
        <w:t>roles.</w:t>
      </w:r>
      <w:r>
        <w:rPr>
          <w:spacing w:val="23"/>
        </w:rPr>
        <w:t> </w:t>
      </w:r>
      <w:r>
        <w:rPr/>
        <w:t>It</w:t>
      </w:r>
      <w:r>
        <w:rPr>
          <w:spacing w:val="-4"/>
        </w:rPr>
        <w:t> </w:t>
      </w:r>
      <w:r>
        <w:rPr/>
        <w:t>is</w:t>
      </w:r>
      <w:r>
        <w:rPr>
          <w:spacing w:val="-3"/>
        </w:rPr>
        <w:t> </w:t>
      </w:r>
      <w:r>
        <w:rPr/>
        <w:t>assumed</w:t>
      </w:r>
      <w:r>
        <w:rPr>
          <w:spacing w:val="-4"/>
        </w:rPr>
        <w:t> </w:t>
      </w:r>
      <w:r>
        <w:rPr/>
        <w:t>that</w:t>
      </w:r>
      <w:r>
        <w:rPr>
          <w:spacing w:val="-4"/>
        </w:rPr>
        <w:t> </w:t>
      </w:r>
      <w:r>
        <w:rPr/>
        <w:t>an</w:t>
      </w:r>
      <w:r>
        <w:rPr>
          <w:spacing w:val="-4"/>
        </w:rPr>
        <w:t> </w:t>
      </w:r>
      <w:r>
        <w:rPr/>
        <w:t>agent</w:t>
      </w:r>
      <w:r>
        <w:rPr>
          <w:spacing w:val="-1"/>
        </w:rPr>
        <w:t> </w:t>
      </w:r>
      <w:r>
        <w:rPr/>
        <w:t>continues the</w:t>
      </w:r>
      <w:r>
        <w:rPr>
          <w:spacing w:val="-4"/>
        </w:rPr>
        <w:t> </w:t>
      </w:r>
      <w:r>
        <w:rPr/>
        <w:t>execution of</w:t>
      </w:r>
      <w:r>
        <w:rPr>
          <w:spacing w:val="-4"/>
        </w:rPr>
        <w:t> </w:t>
      </w:r>
      <w:r>
        <w:rPr/>
        <w:t>its</w:t>
      </w:r>
      <w:r>
        <w:rPr>
          <w:spacing w:val="-3"/>
        </w:rPr>
        <w:t> </w:t>
      </w:r>
      <w:r>
        <w:rPr/>
        <w:t>run only if it receives a message conforming to the specification.</w:t>
      </w:r>
    </w:p>
    <w:p>
      <w:pPr>
        <w:pStyle w:val="BodyText"/>
        <w:spacing w:before="93"/>
        <w:ind w:left="0"/>
        <w:jc w:val="left"/>
      </w:pPr>
    </w:p>
    <w:p>
      <w:pPr>
        <w:pStyle w:val="Heading1"/>
        <w:numPr>
          <w:ilvl w:val="0"/>
          <w:numId w:val="1"/>
        </w:numPr>
        <w:tabs>
          <w:tab w:pos="578" w:val="left" w:leader="none"/>
        </w:tabs>
        <w:spacing w:line="240" w:lineRule="auto" w:before="0" w:after="0"/>
        <w:ind w:left="578" w:right="0" w:hanging="471"/>
        <w:jc w:val="left"/>
      </w:pPr>
      <w:r>
        <w:rPr>
          <w:spacing w:val="-2"/>
          <w:w w:val="110"/>
        </w:rPr>
        <w:t>Authentication</w:t>
      </w:r>
    </w:p>
    <w:p>
      <w:pPr>
        <w:pStyle w:val="BodyText"/>
        <w:spacing w:line="216" w:lineRule="auto" w:before="210"/>
        <w:ind w:right="238"/>
      </w:pPr>
      <w:r>
        <w:rPr/>
        <w:t>When dealing with authentication properties, one needs to first make precise what particular form of authentication is considered.</w:t>
      </w:r>
      <w:r>
        <w:rPr>
          <w:spacing w:val="40"/>
        </w:rPr>
        <w:t> </w:t>
      </w:r>
      <w:r>
        <w:rPr/>
        <w:t>In terms of Lowe’s authentication hierarchy [</w:t>
      </w:r>
      <w:hyperlink w:history="true" w:anchor="_bookmark40">
        <w:r>
          <w:rPr>
            <w:color w:val="0000FF"/>
          </w:rPr>
          <w:t>33</w:t>
        </w:r>
      </w:hyperlink>
      <w:r>
        <w:rPr/>
        <w:t>],</w:t>
      </w:r>
      <w:r>
        <w:rPr>
          <w:spacing w:val="-1"/>
        </w:rPr>
        <w:t> </w:t>
      </w:r>
      <w:r>
        <w:rPr/>
        <w:t>we</w:t>
      </w:r>
      <w:r>
        <w:rPr>
          <w:spacing w:val="-1"/>
        </w:rPr>
        <w:t> </w:t>
      </w:r>
      <w:r>
        <w:rPr/>
        <w:t>consider </w:t>
      </w:r>
      <w:r>
        <w:rPr>
          <w:i/>
        </w:rPr>
        <w:t>recent aliveness </w:t>
      </w:r>
      <w:r>
        <w:rPr/>
        <w:t>to</w:t>
      </w:r>
      <w:r>
        <w:rPr>
          <w:spacing w:val="-1"/>
        </w:rPr>
        <w:t> </w:t>
      </w:r>
      <w:r>
        <w:rPr/>
        <w:t>be</w:t>
      </w:r>
      <w:r>
        <w:rPr>
          <w:spacing w:val="-4"/>
        </w:rPr>
        <w:t> </w:t>
      </w:r>
      <w:r>
        <w:rPr/>
        <w:t>the</w:t>
      </w:r>
      <w:r>
        <w:rPr>
          <w:spacing w:val="-1"/>
        </w:rPr>
        <w:t> </w:t>
      </w:r>
      <w:r>
        <w:rPr/>
        <w:t>most</w:t>
      </w:r>
      <w:r>
        <w:rPr>
          <w:spacing w:val="-1"/>
        </w:rPr>
        <w:t> </w:t>
      </w:r>
      <w:r>
        <w:rPr/>
        <w:t>appropriate</w:t>
      </w:r>
      <w:r>
        <w:rPr>
          <w:spacing w:val="-1"/>
        </w:rPr>
        <w:t> </w:t>
      </w:r>
      <w:r>
        <w:rPr/>
        <w:t>authentica- tion requirement for RFID protocols.</w:t>
      </w:r>
      <w:r>
        <w:rPr>
          <w:spacing w:val="40"/>
        </w:rPr>
        <w:t> </w:t>
      </w:r>
      <w:r>
        <w:rPr/>
        <w:t>Recent aliveness captures the fact that the tag needs to have generated a message as a consequence of a reader’s query.</w:t>
      </w:r>
      <w:r>
        <w:rPr>
          <w:spacing w:val="31"/>
        </w:rPr>
        <w:t> </w:t>
      </w:r>
      <w:r>
        <w:rPr/>
        <w:t>More formally,</w:t>
      </w:r>
      <w:r>
        <w:rPr>
          <w:spacing w:val="-9"/>
        </w:rPr>
        <w:t> </w:t>
      </w:r>
      <w:r>
        <w:rPr/>
        <w:t>a</w:t>
      </w:r>
      <w:r>
        <w:rPr>
          <w:spacing w:val="-13"/>
        </w:rPr>
        <w:t> </w:t>
      </w:r>
      <w:r>
        <w:rPr/>
        <w:t>protocol</w:t>
      </w:r>
      <w:r>
        <w:rPr>
          <w:spacing w:val="-12"/>
        </w:rPr>
        <w:t> </w:t>
      </w:r>
      <w:r>
        <w:rPr/>
        <w:t>guarantees</w:t>
      </w:r>
      <w:r>
        <w:rPr>
          <w:spacing w:val="-9"/>
        </w:rPr>
        <w:t> </w:t>
      </w:r>
      <w:r>
        <w:rPr/>
        <w:t>to</w:t>
      </w:r>
      <w:r>
        <w:rPr>
          <w:spacing w:val="-13"/>
        </w:rPr>
        <w:t> </w:t>
      </w:r>
      <w:r>
        <w:rPr/>
        <w:t>an</w:t>
      </w:r>
      <w:r>
        <w:rPr>
          <w:spacing w:val="-13"/>
        </w:rPr>
        <w:t> </w:t>
      </w:r>
      <w:r>
        <w:rPr/>
        <w:t>agent</w:t>
      </w:r>
      <w:r>
        <w:rPr>
          <w:spacing w:val="-12"/>
        </w:rPr>
        <w:t> </w:t>
      </w:r>
      <w:r>
        <w:rPr>
          <w:rFonts w:ascii="Georgia" w:hAnsi="Georgia"/>
          <w:i/>
        </w:rPr>
        <w:t>a </w:t>
      </w:r>
      <w:r>
        <w:rPr/>
        <w:t>in</w:t>
      </w:r>
      <w:r>
        <w:rPr>
          <w:spacing w:val="-13"/>
        </w:rPr>
        <w:t> </w:t>
      </w:r>
      <w:r>
        <w:rPr/>
        <w:t>role</w:t>
      </w:r>
      <w:r>
        <w:rPr>
          <w:spacing w:val="-13"/>
        </w:rPr>
        <w:t> </w:t>
      </w:r>
      <w:r>
        <w:rPr>
          <w:rFonts w:ascii="Georgia" w:hAnsi="Georgia"/>
          <w:i/>
        </w:rPr>
        <w:t>A </w:t>
      </w:r>
      <w:r>
        <w:rPr/>
        <w:t>that</w:t>
      </w:r>
      <w:r>
        <w:rPr>
          <w:spacing w:val="-13"/>
        </w:rPr>
        <w:t> </w:t>
      </w:r>
      <w:r>
        <w:rPr/>
        <w:t>any</w:t>
      </w:r>
      <w:r>
        <w:rPr>
          <w:spacing w:val="-12"/>
        </w:rPr>
        <w:t> </w:t>
      </w:r>
      <w:r>
        <w:rPr/>
        <w:t>corresponding</w:t>
      </w:r>
      <w:r>
        <w:rPr>
          <w:spacing w:val="-18"/>
        </w:rPr>
        <w:t> </w:t>
      </w:r>
      <w:r>
        <w:rPr/>
        <w:t>agent </w:t>
      </w:r>
      <w:r>
        <w:rPr>
          <w:rFonts w:ascii="Georgia" w:hAnsi="Georgia"/>
          <w:i/>
        </w:rPr>
        <w:t>b </w:t>
      </w:r>
      <w:r>
        <w:rPr/>
        <w:t>in</w:t>
      </w:r>
      <w:r>
        <w:rPr>
          <w:spacing w:val="-8"/>
        </w:rPr>
        <w:t> </w:t>
      </w:r>
      <w:r>
        <w:rPr/>
        <w:t>role</w:t>
      </w:r>
      <w:r>
        <w:rPr>
          <w:spacing w:val="-9"/>
        </w:rPr>
        <w:t> </w:t>
      </w:r>
      <w:r>
        <w:rPr>
          <w:rFonts w:ascii="Georgia" w:hAnsi="Georgia"/>
          <w:i/>
        </w:rPr>
        <w:t>B</w:t>
      </w:r>
      <w:r>
        <w:rPr>
          <w:rFonts w:ascii="Georgia" w:hAnsi="Georgia"/>
          <w:i/>
          <w:spacing w:val="21"/>
        </w:rPr>
        <w:t> </w:t>
      </w:r>
      <w:r>
        <w:rPr/>
        <w:t>has</w:t>
      </w:r>
      <w:r>
        <w:rPr>
          <w:spacing w:val="-7"/>
        </w:rPr>
        <w:t> </w:t>
      </w:r>
      <w:r>
        <w:rPr/>
        <w:t>been</w:t>
      </w:r>
      <w:r>
        <w:rPr>
          <w:spacing w:val="-8"/>
        </w:rPr>
        <w:t> </w:t>
      </w:r>
      <w:r>
        <w:rPr/>
        <w:t>recently</w:t>
      </w:r>
      <w:r>
        <w:rPr>
          <w:spacing w:val="-7"/>
        </w:rPr>
        <w:t> </w:t>
      </w:r>
      <w:r>
        <w:rPr/>
        <w:t>alive,</w:t>
      </w:r>
      <w:r>
        <w:rPr>
          <w:spacing w:val="-1"/>
        </w:rPr>
        <w:t> </w:t>
      </w:r>
      <w:r>
        <w:rPr/>
        <w:t>if</w:t>
      </w:r>
      <w:r>
        <w:rPr>
          <w:spacing w:val="-9"/>
        </w:rPr>
        <w:t> </w:t>
      </w:r>
      <w:r>
        <w:rPr/>
        <w:t>and</w:t>
      </w:r>
      <w:r>
        <w:rPr>
          <w:spacing w:val="-8"/>
        </w:rPr>
        <w:t> </w:t>
      </w:r>
      <w:r>
        <w:rPr/>
        <w:t>only</w:t>
      </w:r>
      <w:r>
        <w:rPr>
          <w:spacing w:val="-7"/>
        </w:rPr>
        <w:t> </w:t>
      </w:r>
      <w:r>
        <w:rPr/>
        <w:t>if,</w:t>
      </w:r>
      <w:r>
        <w:rPr>
          <w:spacing w:val="-5"/>
        </w:rPr>
        <w:t> </w:t>
      </w:r>
      <w:r>
        <w:rPr/>
        <w:t>whenever</w:t>
      </w:r>
      <w:r>
        <w:rPr>
          <w:spacing w:val="-12"/>
        </w:rPr>
        <w:t> </w:t>
      </w:r>
      <w:r>
        <w:rPr>
          <w:rFonts w:ascii="Georgia" w:hAnsi="Georgia"/>
          <w:i/>
        </w:rPr>
        <w:t>a </w:t>
      </w:r>
      <w:r>
        <w:rPr/>
        <w:t>completes</w:t>
      </w:r>
      <w:r>
        <w:rPr>
          <w:spacing w:val="-5"/>
        </w:rPr>
        <w:t> </w:t>
      </w:r>
      <w:r>
        <w:rPr/>
        <w:t>a</w:t>
      </w:r>
      <w:r>
        <w:rPr>
          <w:spacing w:val="-9"/>
        </w:rPr>
        <w:t> </w:t>
      </w:r>
      <w:r>
        <w:rPr/>
        <w:t>run,</w:t>
      </w:r>
      <w:r>
        <w:rPr>
          <w:spacing w:val="-10"/>
        </w:rPr>
        <w:t> </w:t>
      </w:r>
      <w:r>
        <w:rPr/>
        <w:t>there has been an event of </w:t>
      </w:r>
      <w:r>
        <w:rPr>
          <w:rFonts w:ascii="Georgia" w:hAnsi="Georgia"/>
          <w:i/>
        </w:rPr>
        <w:t>b</w:t>
      </w:r>
      <w:r>
        <w:rPr>
          <w:rFonts w:ascii="Georgia" w:hAnsi="Georgia"/>
          <w:i/>
          <w:spacing w:val="37"/>
        </w:rPr>
        <w:t> </w:t>
      </w:r>
      <w:r>
        <w:rPr/>
        <w:t>during that run.</w:t>
      </w:r>
    </w:p>
    <w:p>
      <w:pPr>
        <w:pStyle w:val="BodyText"/>
        <w:spacing w:line="213" w:lineRule="auto" w:before="14"/>
        <w:ind w:right="241" w:firstLine="319"/>
      </w:pPr>
      <w:r>
        <w:rPr/>
        <w:t>Note</w:t>
      </w:r>
      <w:r>
        <w:rPr>
          <w:spacing w:val="-9"/>
        </w:rPr>
        <w:t> </w:t>
      </w:r>
      <w:r>
        <w:rPr/>
        <w:t>that</w:t>
      </w:r>
      <w:r>
        <w:rPr>
          <w:spacing w:val="-9"/>
        </w:rPr>
        <w:t> </w:t>
      </w:r>
      <w:r>
        <w:rPr/>
        <w:t>a</w:t>
      </w:r>
      <w:r>
        <w:rPr>
          <w:spacing w:val="-9"/>
        </w:rPr>
        <w:t> </w:t>
      </w:r>
      <w:r>
        <w:rPr/>
        <w:t>weaker</w:t>
      </w:r>
      <w:r>
        <w:rPr>
          <w:spacing w:val="-5"/>
        </w:rPr>
        <w:t> </w:t>
      </w:r>
      <w:r>
        <w:rPr/>
        <w:t>authentication</w:t>
      </w:r>
      <w:r>
        <w:rPr>
          <w:spacing w:val="-2"/>
        </w:rPr>
        <w:t> </w:t>
      </w:r>
      <w:r>
        <w:rPr/>
        <w:t>property</w:t>
      </w:r>
      <w:r>
        <w:rPr>
          <w:spacing w:val="-12"/>
        </w:rPr>
        <w:t> </w:t>
      </w:r>
      <w:r>
        <w:rPr/>
        <w:t>than</w:t>
      </w:r>
      <w:r>
        <w:rPr>
          <w:spacing w:val="-9"/>
        </w:rPr>
        <w:t> </w:t>
      </w:r>
      <w:r>
        <w:rPr/>
        <w:t>recent</w:t>
      </w:r>
      <w:r>
        <w:rPr>
          <w:spacing w:val="-7"/>
        </w:rPr>
        <w:t> </w:t>
      </w:r>
      <w:r>
        <w:rPr/>
        <w:t>aliveness</w:t>
      </w:r>
      <w:r>
        <w:rPr>
          <w:spacing w:val="-6"/>
        </w:rPr>
        <w:t> </w:t>
      </w:r>
      <w:r>
        <w:rPr/>
        <w:t>would</w:t>
      </w:r>
      <w:r>
        <w:rPr>
          <w:spacing w:val="-9"/>
        </w:rPr>
        <w:t> </w:t>
      </w:r>
      <w:r>
        <w:rPr/>
        <w:t>need</w:t>
      </w:r>
      <w:r>
        <w:rPr>
          <w:spacing w:val="-9"/>
        </w:rPr>
        <w:t> </w:t>
      </w:r>
      <w:r>
        <w:rPr/>
        <w:t>to have a weaker recentness requirement.</w:t>
      </w:r>
      <w:r>
        <w:rPr>
          <w:spacing w:val="40"/>
        </w:rPr>
        <w:t> </w:t>
      </w:r>
      <w:r>
        <w:rPr/>
        <w:t>Thus, one would get a notion of aliveness which</w:t>
      </w:r>
      <w:r>
        <w:rPr>
          <w:spacing w:val="-14"/>
        </w:rPr>
        <w:t> </w:t>
      </w:r>
      <w:r>
        <w:rPr/>
        <w:t>merely</w:t>
      </w:r>
      <w:r>
        <w:rPr>
          <w:spacing w:val="-15"/>
        </w:rPr>
        <w:t> </w:t>
      </w:r>
      <w:r>
        <w:rPr/>
        <w:t>guarantees</w:t>
      </w:r>
      <w:r>
        <w:rPr>
          <w:spacing w:val="-11"/>
        </w:rPr>
        <w:t> </w:t>
      </w:r>
      <w:r>
        <w:rPr/>
        <w:t>that</w:t>
      </w:r>
      <w:r>
        <w:rPr>
          <w:spacing w:val="-16"/>
        </w:rPr>
        <w:t> </w:t>
      </w:r>
      <w:r>
        <w:rPr/>
        <w:t>a</w:t>
      </w:r>
      <w:r>
        <w:rPr>
          <w:spacing w:val="-17"/>
        </w:rPr>
        <w:t> </w:t>
      </w:r>
      <w:r>
        <w:rPr/>
        <w:t>tag</w:t>
      </w:r>
      <w:r>
        <w:rPr>
          <w:spacing w:val="-14"/>
        </w:rPr>
        <w:t> </w:t>
      </w:r>
      <w:r>
        <w:rPr/>
        <w:t>has</w:t>
      </w:r>
      <w:r>
        <w:rPr>
          <w:spacing w:val="-15"/>
        </w:rPr>
        <w:t> </w:t>
      </w:r>
      <w:r>
        <w:rPr/>
        <w:t>ever</w:t>
      </w:r>
      <w:r>
        <w:rPr>
          <w:spacing w:val="-12"/>
        </w:rPr>
        <w:t> </w:t>
      </w:r>
      <w:r>
        <w:rPr/>
        <w:t>been</w:t>
      </w:r>
      <w:r>
        <w:rPr>
          <w:spacing w:val="-16"/>
        </w:rPr>
        <w:t> </w:t>
      </w:r>
      <w:r>
        <w:rPr/>
        <w:t>alive.</w:t>
      </w:r>
      <w:r>
        <w:rPr>
          <w:spacing w:val="21"/>
        </w:rPr>
        <w:t> </w:t>
      </w:r>
      <w:r>
        <w:rPr/>
        <w:t>In</w:t>
      </w:r>
      <w:r>
        <w:rPr>
          <w:spacing w:val="-14"/>
        </w:rPr>
        <w:t> </w:t>
      </w:r>
      <w:r>
        <w:rPr/>
        <w:t>that</w:t>
      </w:r>
      <w:r>
        <w:rPr>
          <w:spacing w:val="-16"/>
        </w:rPr>
        <w:t> </w:t>
      </w:r>
      <w:r>
        <w:rPr/>
        <w:t>case,</w:t>
      </w:r>
      <w:r>
        <w:rPr>
          <w:spacing w:val="-9"/>
        </w:rPr>
        <w:t> </w:t>
      </w:r>
      <w:r>
        <w:rPr/>
        <w:t>a</w:t>
      </w:r>
      <w:r>
        <w:rPr>
          <w:spacing w:val="-17"/>
        </w:rPr>
        <w:t> </w:t>
      </w:r>
      <w:r>
        <w:rPr/>
        <w:t>replay</w:t>
      </w:r>
      <w:r>
        <w:rPr>
          <w:spacing w:val="-15"/>
        </w:rPr>
        <w:t> </w:t>
      </w:r>
      <w:r>
        <w:rPr/>
        <w:t>attack would not invalidate the security claim. Since</w:t>
      </w:r>
      <w:r>
        <w:rPr>
          <w:spacing w:val="-2"/>
        </w:rPr>
        <w:t> </w:t>
      </w:r>
      <w:r>
        <w:rPr/>
        <w:t>for the protocol under</w:t>
      </w:r>
      <w:r>
        <w:rPr>
          <w:spacing w:val="-2"/>
        </w:rPr>
        <w:t> </w:t>
      </w:r>
      <w:r>
        <w:rPr/>
        <w:t>consideration the</w:t>
      </w:r>
      <w:r>
        <w:rPr>
          <w:spacing w:val="-13"/>
        </w:rPr>
        <w:t> </w:t>
      </w:r>
      <w:r>
        <w:rPr/>
        <w:t>replay</w:t>
      </w:r>
      <w:r>
        <w:rPr>
          <w:spacing w:val="-14"/>
        </w:rPr>
        <w:t> </w:t>
      </w:r>
      <w:r>
        <w:rPr/>
        <w:t>attack</w:t>
      </w:r>
      <w:r>
        <w:rPr>
          <w:spacing w:val="-6"/>
        </w:rPr>
        <w:t> </w:t>
      </w:r>
      <w:r>
        <w:rPr/>
        <w:t>is</w:t>
      </w:r>
      <w:r>
        <w:rPr>
          <w:spacing w:val="-14"/>
        </w:rPr>
        <w:t> </w:t>
      </w:r>
      <w:r>
        <w:rPr/>
        <w:t>explicitly</w:t>
      </w:r>
      <w:r>
        <w:rPr>
          <w:spacing w:val="-9"/>
        </w:rPr>
        <w:t> </w:t>
      </w:r>
      <w:r>
        <w:rPr/>
        <w:t>stated</w:t>
      </w:r>
      <w:r>
        <w:rPr>
          <w:spacing w:val="-11"/>
        </w:rPr>
        <w:t> </w:t>
      </w:r>
      <w:r>
        <w:rPr/>
        <w:t>to</w:t>
      </w:r>
      <w:r>
        <w:rPr>
          <w:spacing w:val="-13"/>
        </w:rPr>
        <w:t> </w:t>
      </w:r>
      <w:r>
        <w:rPr/>
        <w:t>be</w:t>
      </w:r>
      <w:r>
        <w:rPr>
          <w:spacing w:val="-16"/>
        </w:rPr>
        <w:t> </w:t>
      </w:r>
      <w:r>
        <w:rPr/>
        <w:t>undesirable,</w:t>
      </w:r>
      <w:r>
        <w:rPr>
          <w:spacing w:val="-13"/>
        </w:rPr>
        <w:t> </w:t>
      </w:r>
      <w:r>
        <w:rPr/>
        <w:t>we</w:t>
      </w:r>
      <w:r>
        <w:rPr>
          <w:spacing w:val="-16"/>
        </w:rPr>
        <w:t> </w:t>
      </w:r>
      <w:r>
        <w:rPr/>
        <w:t>conclude</w:t>
      </w:r>
      <w:r>
        <w:rPr>
          <w:spacing w:val="-13"/>
        </w:rPr>
        <w:t> </w:t>
      </w:r>
      <w:r>
        <w:rPr/>
        <w:t>that</w:t>
      </w:r>
      <w:r>
        <w:rPr>
          <w:spacing w:val="-13"/>
        </w:rPr>
        <w:t> </w:t>
      </w:r>
      <w:r>
        <w:rPr/>
        <w:t>the</w:t>
      </w:r>
      <w:r>
        <w:rPr>
          <w:spacing w:val="-16"/>
        </w:rPr>
        <w:t> </w:t>
      </w:r>
      <w:r>
        <w:rPr/>
        <w:t>authors</w:t>
      </w:r>
    </w:p>
    <w:p>
      <w:pPr>
        <w:spacing w:after="0" w:line="213" w:lineRule="auto"/>
        <w:sectPr>
          <w:pgSz w:w="9360" w:h="13610"/>
          <w:pgMar w:header="855" w:footer="0" w:top="1040" w:bottom="280" w:left="680" w:right="660"/>
        </w:sectPr>
      </w:pPr>
    </w:p>
    <w:p>
      <w:pPr>
        <w:pStyle w:val="BodyText"/>
        <w:spacing w:before="112"/>
        <w:ind w:left="221"/>
      </w:pPr>
      <w:bookmarkStart w:name="The attack" w:id="12"/>
      <w:bookmarkEnd w:id="12"/>
      <w:r>
        <w:rPr/>
      </w:r>
      <w:r>
        <w:rPr/>
        <w:t>intended</w:t>
      </w:r>
      <w:r>
        <w:rPr>
          <w:spacing w:val="-6"/>
        </w:rPr>
        <w:t> </w:t>
      </w:r>
      <w:r>
        <w:rPr/>
        <w:t>an</w:t>
      </w:r>
      <w:r>
        <w:rPr>
          <w:spacing w:val="-2"/>
        </w:rPr>
        <w:t> </w:t>
      </w:r>
      <w:r>
        <w:rPr/>
        <w:t>authentication</w:t>
      </w:r>
      <w:r>
        <w:rPr>
          <w:spacing w:val="1"/>
        </w:rPr>
        <w:t> </w:t>
      </w:r>
      <w:r>
        <w:rPr/>
        <w:t>notion</w:t>
      </w:r>
      <w:r>
        <w:rPr>
          <w:spacing w:val="-1"/>
        </w:rPr>
        <w:t> </w:t>
      </w:r>
      <w:r>
        <w:rPr/>
        <w:t>which</w:t>
      </w:r>
      <w:r>
        <w:rPr>
          <w:spacing w:val="-4"/>
        </w:rPr>
        <w:t> </w:t>
      </w:r>
      <w:r>
        <w:rPr/>
        <w:t>is</w:t>
      </w:r>
      <w:r>
        <w:rPr>
          <w:spacing w:val="-3"/>
        </w:rPr>
        <w:t> </w:t>
      </w:r>
      <w:r>
        <w:rPr/>
        <w:t>at</w:t>
      </w:r>
      <w:r>
        <w:rPr>
          <w:spacing w:val="-3"/>
        </w:rPr>
        <w:t> </w:t>
      </w:r>
      <w:r>
        <w:rPr/>
        <w:t>least</w:t>
      </w:r>
      <w:r>
        <w:rPr>
          <w:spacing w:val="-4"/>
        </w:rPr>
        <w:t> </w:t>
      </w:r>
      <w:r>
        <w:rPr/>
        <w:t>as</w:t>
      </w:r>
      <w:r>
        <w:rPr>
          <w:spacing w:val="-3"/>
        </w:rPr>
        <w:t> </w:t>
      </w:r>
      <w:r>
        <w:rPr/>
        <w:t>strong</w:t>
      </w:r>
      <w:r>
        <w:rPr>
          <w:spacing w:val="-3"/>
        </w:rPr>
        <w:t> </w:t>
      </w:r>
      <w:r>
        <w:rPr/>
        <w:t>as</w:t>
      </w:r>
      <w:r>
        <w:rPr>
          <w:spacing w:val="-5"/>
        </w:rPr>
        <w:t> </w:t>
      </w:r>
      <w:r>
        <w:rPr/>
        <w:t>recent </w:t>
      </w:r>
      <w:r>
        <w:rPr>
          <w:spacing w:val="-2"/>
        </w:rPr>
        <w:t>aliveness.</w:t>
      </w:r>
    </w:p>
    <w:p>
      <w:pPr>
        <w:pStyle w:val="BodyText"/>
        <w:spacing w:before="25"/>
        <w:ind w:left="0"/>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The</w:t>
      </w:r>
      <w:r>
        <w:rPr>
          <w:rFonts w:ascii="LM Roman 10"/>
          <w:i/>
          <w:spacing w:val="1"/>
          <w:sz w:val="21"/>
        </w:rPr>
        <w:t> </w:t>
      </w:r>
      <w:r>
        <w:rPr>
          <w:rFonts w:ascii="LM Roman 10"/>
          <w:i/>
          <w:spacing w:val="-2"/>
          <w:sz w:val="21"/>
        </w:rPr>
        <w:t>attack</w:t>
      </w:r>
    </w:p>
    <w:p>
      <w:pPr>
        <w:pStyle w:val="BodyText"/>
        <w:spacing w:line="216" w:lineRule="auto" w:before="144"/>
        <w:ind w:left="221" w:right="119"/>
      </w:pPr>
      <w:r>
        <w:rPr/>
        <w:t>It is well-known that in order to establish recent aliveness in a challenge-response protocol,</w:t>
      </w:r>
      <w:r>
        <w:rPr>
          <w:spacing w:val="-10"/>
        </w:rPr>
        <w:t> </w:t>
      </w:r>
      <w:r>
        <w:rPr/>
        <w:t>the</w:t>
      </w:r>
      <w:r>
        <w:rPr>
          <w:spacing w:val="-17"/>
        </w:rPr>
        <w:t> </w:t>
      </w:r>
      <w:r>
        <w:rPr/>
        <w:t>challenge</w:t>
      </w:r>
      <w:r>
        <w:rPr>
          <w:spacing w:val="-11"/>
        </w:rPr>
        <w:t> </w:t>
      </w:r>
      <w:r>
        <w:rPr/>
        <w:t>and</w:t>
      </w:r>
      <w:r>
        <w:rPr>
          <w:spacing w:val="-17"/>
        </w:rPr>
        <w:t> </w:t>
      </w:r>
      <w:r>
        <w:rPr/>
        <w:t>response</w:t>
      </w:r>
      <w:r>
        <w:rPr>
          <w:spacing w:val="-18"/>
        </w:rPr>
        <w:t> </w:t>
      </w:r>
      <w:r>
        <w:rPr/>
        <w:t>must</w:t>
      </w:r>
      <w:r>
        <w:rPr>
          <w:spacing w:val="-15"/>
        </w:rPr>
        <w:t> </w:t>
      </w:r>
      <w:r>
        <w:rPr/>
        <w:t>be</w:t>
      </w:r>
      <w:r>
        <w:rPr>
          <w:spacing w:val="-18"/>
        </w:rPr>
        <w:t> </w:t>
      </w:r>
      <w:r>
        <w:rPr/>
        <w:t>related</w:t>
      </w:r>
      <w:r>
        <w:rPr>
          <w:spacing w:val="-11"/>
        </w:rPr>
        <w:t> </w:t>
      </w:r>
      <w:r>
        <w:rPr/>
        <w:t>[</w:t>
      </w:r>
      <w:hyperlink w:history="true" w:anchor="_bookmark11">
        <w:r>
          <w:rPr>
            <w:color w:val="0000FF"/>
          </w:rPr>
          <w:t>1</w:t>
        </w:r>
      </w:hyperlink>
      <w:r>
        <w:rPr/>
        <w:t>,</w:t>
      </w:r>
      <w:hyperlink w:history="true" w:anchor="_bookmark23">
        <w:r>
          <w:rPr>
            <w:color w:val="0000FF"/>
          </w:rPr>
          <w:t>13</w:t>
        </w:r>
      </w:hyperlink>
      <w:r>
        <w:rPr/>
        <w:t>,</w:t>
      </w:r>
      <w:hyperlink w:history="true" w:anchor="_bookmark31">
        <w:r>
          <w:rPr>
            <w:color w:val="0000FF"/>
          </w:rPr>
          <w:t>21</w:t>
        </w:r>
      </w:hyperlink>
      <w:r>
        <w:rPr/>
        <w:t>,</w:t>
      </w:r>
      <w:hyperlink w:history="true" w:anchor="_bookmark32">
        <w:r>
          <w:rPr>
            <w:color w:val="0000FF"/>
          </w:rPr>
          <w:t>22</w:t>
        </w:r>
      </w:hyperlink>
      <w:r>
        <w:rPr/>
        <w:t>].</w:t>
      </w:r>
      <w:r>
        <w:rPr>
          <w:spacing w:val="23"/>
        </w:rPr>
        <w:t> </w:t>
      </w:r>
      <w:r>
        <w:rPr/>
        <w:t>Observe,</w:t>
      </w:r>
      <w:r>
        <w:rPr>
          <w:spacing w:val="-13"/>
        </w:rPr>
        <w:t> </w:t>
      </w:r>
      <w:r>
        <w:rPr/>
        <w:t>however, that if no messages are blocked or lost in the HMNB protocol, the tag always responds</w:t>
      </w:r>
      <w:r>
        <w:rPr>
          <w:spacing w:val="-15"/>
        </w:rPr>
        <w:t> </w:t>
      </w:r>
      <w:r>
        <w:rPr/>
        <w:t>to</w:t>
      </w:r>
      <w:r>
        <w:rPr>
          <w:spacing w:val="-11"/>
        </w:rPr>
        <w:t> </w:t>
      </w:r>
      <w:r>
        <w:rPr/>
        <w:t>a</w:t>
      </w:r>
      <w:r>
        <w:rPr>
          <w:spacing w:val="-11"/>
        </w:rPr>
        <w:t> </w:t>
      </w:r>
      <w:r>
        <w:rPr/>
        <w:t>reader’s</w:t>
      </w:r>
      <w:r>
        <w:rPr>
          <w:spacing w:val="-13"/>
        </w:rPr>
        <w:t> </w:t>
      </w:r>
      <w:r>
        <w:rPr/>
        <w:t>challenge</w:t>
      </w:r>
      <w:r>
        <w:rPr>
          <w:spacing w:val="-9"/>
        </w:rPr>
        <w:t> </w:t>
      </w:r>
      <w:r>
        <w:rPr/>
        <w:t>with</w:t>
      </w:r>
      <w:r>
        <w:rPr>
          <w:spacing w:val="-9"/>
        </w:rPr>
        <w:t> </w:t>
      </w:r>
      <w:r>
        <w:rPr>
          <w:rFonts w:ascii="Georgia" w:hAnsi="Georgia"/>
          <w:i/>
        </w:rPr>
        <w:t>h</w:t>
      </w:r>
      <w:r>
        <w:rPr/>
        <w:t>(</w:t>
      </w:r>
      <w:r>
        <w:rPr>
          <w:rFonts w:ascii="Georgia" w:hAnsi="Georgia"/>
          <w:i/>
        </w:rPr>
        <w:t>ID</w:t>
      </w:r>
      <w:r>
        <w:rPr/>
        <w:t>)</w:t>
      </w:r>
      <w:r>
        <w:rPr>
          <w:spacing w:val="-8"/>
        </w:rPr>
        <w:t> </w:t>
      </w:r>
      <w:r>
        <w:rPr/>
        <w:t>which</w:t>
      </w:r>
      <w:r>
        <w:rPr>
          <w:spacing w:val="-11"/>
        </w:rPr>
        <w:t> </w:t>
      </w:r>
      <w:r>
        <w:rPr/>
        <w:t>does</w:t>
      </w:r>
      <w:r>
        <w:rPr>
          <w:spacing w:val="-13"/>
        </w:rPr>
        <w:t> </w:t>
      </w:r>
      <w:r>
        <w:rPr/>
        <w:t>not</w:t>
      </w:r>
      <w:r>
        <w:rPr>
          <w:spacing w:val="-14"/>
        </w:rPr>
        <w:t> </w:t>
      </w:r>
      <w:r>
        <w:rPr/>
        <w:t>depend</w:t>
      </w:r>
      <w:r>
        <w:rPr>
          <w:spacing w:val="-14"/>
        </w:rPr>
        <w:t> </w:t>
      </w:r>
      <w:r>
        <w:rPr/>
        <w:t>on</w:t>
      </w:r>
      <w:r>
        <w:rPr>
          <w:spacing w:val="-11"/>
        </w:rPr>
        <w:t> </w:t>
      </w:r>
      <w:r>
        <w:rPr/>
        <w:t>the</w:t>
      </w:r>
      <w:r>
        <w:rPr>
          <w:spacing w:val="-11"/>
        </w:rPr>
        <w:t> </w:t>
      </w:r>
      <w:r>
        <w:rPr/>
        <w:t>challenge. While this construction allows for an efficient lookup by the reader, if a tag is in state </w:t>
      </w:r>
      <w:r>
        <w:rPr>
          <w:rFonts w:ascii="Georgia" w:hAnsi="Georgia"/>
          <w:i/>
        </w:rPr>
        <w:t>S</w:t>
      </w:r>
      <w:r>
        <w:rPr>
          <w:rFonts w:ascii="Georgia" w:hAnsi="Georgia"/>
          <w:i/>
          <w:spacing w:val="40"/>
        </w:rPr>
        <w:t> </w:t>
      </w:r>
      <w:r>
        <w:rPr/>
        <w:t>= 0, the protocol does not provide tag authentication.</w:t>
      </w:r>
      <w:r>
        <w:rPr>
          <w:spacing w:val="40"/>
        </w:rPr>
        <w:t> </w:t>
      </w:r>
      <w:r>
        <w:rPr/>
        <w:t>An adversary can impersonate</w:t>
      </w:r>
      <w:r>
        <w:rPr>
          <w:spacing w:val="-3"/>
        </w:rPr>
        <w:t> </w:t>
      </w:r>
      <w:r>
        <w:rPr/>
        <w:t>any tag</w:t>
      </w:r>
      <w:r>
        <w:rPr>
          <w:spacing w:val="-1"/>
        </w:rPr>
        <w:t> </w:t>
      </w:r>
      <w:r>
        <w:rPr/>
        <w:t>which is</w:t>
      </w:r>
      <w:r>
        <w:rPr>
          <w:spacing w:val="-2"/>
        </w:rPr>
        <w:t> </w:t>
      </w:r>
      <w:r>
        <w:rPr/>
        <w:t>in state </w:t>
      </w:r>
      <w:r>
        <w:rPr>
          <w:rFonts w:ascii="Georgia" w:hAnsi="Georgia"/>
          <w:i/>
        </w:rPr>
        <w:t>S</w:t>
      </w:r>
      <w:r>
        <w:rPr>
          <w:rFonts w:ascii="Georgia" w:hAnsi="Georgia"/>
          <w:i/>
          <w:spacing w:val="20"/>
        </w:rPr>
        <w:t> </w:t>
      </w:r>
      <w:r>
        <w:rPr/>
        <w:t>=</w:t>
      </w:r>
      <w:r>
        <w:rPr>
          <w:spacing w:val="-10"/>
        </w:rPr>
        <w:t> </w:t>
      </w:r>
      <w:r>
        <w:rPr/>
        <w:t>0</w:t>
      </w:r>
      <w:r>
        <w:rPr>
          <w:spacing w:val="-3"/>
        </w:rPr>
        <w:t> </w:t>
      </w:r>
      <w:r>
        <w:rPr/>
        <w:t>by</w:t>
      </w:r>
      <w:r>
        <w:rPr>
          <w:spacing w:val="-2"/>
        </w:rPr>
        <w:t> </w:t>
      </w:r>
      <w:r>
        <w:rPr/>
        <w:t>sending</w:t>
      </w:r>
      <w:r>
        <w:rPr>
          <w:spacing w:val="-3"/>
        </w:rPr>
        <w:t> </w:t>
      </w:r>
      <w:r>
        <w:rPr/>
        <w:t>a</w:t>
      </w:r>
      <w:r>
        <w:rPr>
          <w:spacing w:val="-3"/>
        </w:rPr>
        <w:t> </w:t>
      </w:r>
      <w:r>
        <w:rPr/>
        <w:t>query</w:t>
      </w:r>
      <w:r>
        <w:rPr>
          <w:spacing w:val="-2"/>
        </w:rPr>
        <w:t> </w:t>
      </w:r>
      <w:r>
        <w:rPr/>
        <w:t>to</w:t>
      </w:r>
      <w:r>
        <w:rPr>
          <w:spacing w:val="-1"/>
        </w:rPr>
        <w:t> </w:t>
      </w:r>
      <w:r>
        <w:rPr/>
        <w:t>it and</w:t>
      </w:r>
      <w:r>
        <w:rPr>
          <w:spacing w:val="-3"/>
        </w:rPr>
        <w:t> </w:t>
      </w:r>
      <w:r>
        <w:rPr/>
        <w:t>replaying the tag’s response to a reader before the tag has been queried by an authorized reader.</w:t>
      </w:r>
      <w:r>
        <w:rPr>
          <w:spacing w:val="23"/>
        </w:rPr>
        <w:t> </w:t>
      </w:r>
      <w:r>
        <w:rPr/>
        <w:t>In</w:t>
      </w:r>
      <w:r>
        <w:rPr>
          <w:spacing w:val="-3"/>
        </w:rPr>
        <w:t> </w:t>
      </w:r>
      <w:r>
        <w:rPr/>
        <w:t>a</w:t>
      </w:r>
      <w:r>
        <w:rPr>
          <w:spacing w:val="-3"/>
        </w:rPr>
        <w:t> </w:t>
      </w:r>
      <w:r>
        <w:rPr/>
        <w:t>scenario</w:t>
      </w:r>
      <w:r>
        <w:rPr>
          <w:spacing w:val="-3"/>
        </w:rPr>
        <w:t> </w:t>
      </w:r>
      <w:r>
        <w:rPr/>
        <w:t>where</w:t>
      </w:r>
      <w:r>
        <w:rPr>
          <w:spacing w:val="-5"/>
        </w:rPr>
        <w:t> </w:t>
      </w:r>
      <w:r>
        <w:rPr/>
        <w:t>tags</w:t>
      </w:r>
      <w:r>
        <w:rPr>
          <w:spacing w:val="-2"/>
        </w:rPr>
        <w:t> </w:t>
      </w:r>
      <w:r>
        <w:rPr/>
        <w:t>are</w:t>
      </w:r>
      <w:r>
        <w:rPr>
          <w:spacing w:val="-3"/>
        </w:rPr>
        <w:t> </w:t>
      </w:r>
      <w:r>
        <w:rPr/>
        <w:t>used</w:t>
      </w:r>
      <w:r>
        <w:rPr>
          <w:spacing w:val="-3"/>
        </w:rPr>
        <w:t> </w:t>
      </w:r>
      <w:r>
        <w:rPr/>
        <w:t>for</w:t>
      </w:r>
      <w:r>
        <w:rPr>
          <w:spacing w:val="-3"/>
        </w:rPr>
        <w:t> </w:t>
      </w:r>
      <w:r>
        <w:rPr/>
        <w:t>access</w:t>
      </w:r>
      <w:r>
        <w:rPr>
          <w:spacing w:val="-2"/>
        </w:rPr>
        <w:t> </w:t>
      </w:r>
      <w:r>
        <w:rPr/>
        <w:t>control, an</w:t>
      </w:r>
      <w:r>
        <w:rPr>
          <w:spacing w:val="-3"/>
        </w:rPr>
        <w:t> </w:t>
      </w:r>
      <w:r>
        <w:rPr/>
        <w:t>adversary</w:t>
      </w:r>
      <w:r>
        <w:rPr>
          <w:spacing w:val="-2"/>
        </w:rPr>
        <w:t> </w:t>
      </w:r>
      <w:r>
        <w:rPr/>
        <w:t>could</w:t>
      </w:r>
      <w:r>
        <w:rPr>
          <w:spacing w:val="-3"/>
        </w:rPr>
        <w:t> </w:t>
      </w:r>
      <w:r>
        <w:rPr/>
        <w:t>use a rogue reader to query several tags.</w:t>
      </w:r>
      <w:r>
        <w:rPr>
          <w:spacing w:val="40"/>
        </w:rPr>
        <w:t> </w:t>
      </w:r>
      <w:r>
        <w:rPr/>
        <w:t>Out of a sufficiently large number of tags, it is very likely that there will be several tags which are in state </w:t>
      </w:r>
      <w:r>
        <w:rPr>
          <w:rFonts w:ascii="Georgia" w:hAnsi="Georgia"/>
          <w:i/>
        </w:rPr>
        <w:t>S</w:t>
      </w:r>
      <w:r>
        <w:rPr>
          <w:rFonts w:ascii="Georgia" w:hAnsi="Georgia"/>
          <w:i/>
          <w:spacing w:val="30"/>
        </w:rPr>
        <w:t> </w:t>
      </w:r>
      <w:r>
        <w:rPr/>
        <w:t>=</w:t>
      </w:r>
      <w:r>
        <w:rPr>
          <w:spacing w:val="-2"/>
        </w:rPr>
        <w:t> </w:t>
      </w:r>
      <w:r>
        <w:rPr/>
        <w:t>0.</w:t>
      </w:r>
      <w:r>
        <w:rPr>
          <w:spacing w:val="40"/>
        </w:rPr>
        <w:t> </w:t>
      </w:r>
      <w:r>
        <w:rPr/>
        <w:t>In fact, the protocol is designed with the assumption that most tags will be in state </w:t>
      </w:r>
      <w:r>
        <w:rPr>
          <w:rFonts w:ascii="Georgia" w:hAnsi="Georgia"/>
          <w:i/>
        </w:rPr>
        <w:t>S</w:t>
      </w:r>
      <w:r>
        <w:rPr>
          <w:rFonts w:ascii="Georgia" w:hAnsi="Georgia"/>
          <w:i/>
          <w:spacing w:val="31"/>
        </w:rPr>
        <w:t> </w:t>
      </w:r>
      <w:r>
        <w:rPr/>
        <w:t>=</w:t>
      </w:r>
      <w:r>
        <w:rPr>
          <w:spacing w:val="-2"/>
        </w:rPr>
        <w:t> </w:t>
      </w:r>
      <w:r>
        <w:rPr/>
        <w:t>0.</w:t>
      </w:r>
      <w:r>
        <w:rPr>
          <w:spacing w:val="40"/>
        </w:rPr>
        <w:t> </w:t>
      </w:r>
      <w:r>
        <w:rPr/>
        <w:t>If the</w:t>
      </w:r>
      <w:r>
        <w:rPr>
          <w:spacing w:val="-4"/>
        </w:rPr>
        <w:t> </w:t>
      </w:r>
      <w:r>
        <w:rPr/>
        <w:t>adversary</w:t>
      </w:r>
      <w:r>
        <w:rPr>
          <w:spacing w:val="-3"/>
        </w:rPr>
        <w:t> </w:t>
      </w:r>
      <w:r>
        <w:rPr/>
        <w:t>times the</w:t>
      </w:r>
      <w:r>
        <w:rPr>
          <w:spacing w:val="-4"/>
        </w:rPr>
        <w:t> </w:t>
      </w:r>
      <w:r>
        <w:rPr/>
        <w:t>attack properly,</w:t>
      </w:r>
      <w:r>
        <w:rPr>
          <w:spacing w:val="-5"/>
        </w:rPr>
        <w:t> </w:t>
      </w:r>
      <w:r>
        <w:rPr/>
        <w:t>for</w:t>
      </w:r>
      <w:r>
        <w:rPr>
          <w:spacing w:val="-2"/>
        </w:rPr>
        <w:t> </w:t>
      </w:r>
      <w:r>
        <w:rPr/>
        <w:t>instance</w:t>
      </w:r>
      <w:r>
        <w:rPr>
          <w:spacing w:val="-4"/>
        </w:rPr>
        <w:t> </w:t>
      </w:r>
      <w:r>
        <w:rPr/>
        <w:t>by</w:t>
      </w:r>
      <w:r>
        <w:rPr>
          <w:spacing w:val="-3"/>
        </w:rPr>
        <w:t> </w:t>
      </w:r>
      <w:r>
        <w:rPr/>
        <w:t>querying</w:t>
      </w:r>
      <w:r>
        <w:rPr>
          <w:spacing w:val="-6"/>
        </w:rPr>
        <w:t> </w:t>
      </w:r>
      <w:r>
        <w:rPr/>
        <w:t>tags when</w:t>
      </w:r>
      <w:r>
        <w:rPr>
          <w:spacing w:val="-4"/>
        </w:rPr>
        <w:t> </w:t>
      </w:r>
      <w:r>
        <w:rPr/>
        <w:t>people are</w:t>
      </w:r>
      <w:r>
        <w:rPr>
          <w:spacing w:val="-9"/>
        </w:rPr>
        <w:t> </w:t>
      </w:r>
      <w:r>
        <w:rPr/>
        <w:t>leaving</w:t>
      </w:r>
      <w:r>
        <w:rPr>
          <w:spacing w:val="-4"/>
        </w:rPr>
        <w:t> </w:t>
      </w:r>
      <w:r>
        <w:rPr/>
        <w:t>a</w:t>
      </w:r>
      <w:r>
        <w:rPr>
          <w:spacing w:val="-9"/>
        </w:rPr>
        <w:t> </w:t>
      </w:r>
      <w:r>
        <w:rPr/>
        <w:t>restricted</w:t>
      </w:r>
      <w:r>
        <w:rPr>
          <w:spacing w:val="-6"/>
        </w:rPr>
        <w:t> </w:t>
      </w:r>
      <w:r>
        <w:rPr/>
        <w:t>area</w:t>
      </w:r>
      <w:r>
        <w:rPr>
          <w:spacing w:val="-6"/>
        </w:rPr>
        <w:t> </w:t>
      </w:r>
      <w:r>
        <w:rPr/>
        <w:t>or</w:t>
      </w:r>
      <w:r>
        <w:rPr>
          <w:spacing w:val="-6"/>
        </w:rPr>
        <w:t> </w:t>
      </w:r>
      <w:r>
        <w:rPr/>
        <w:t>returning</w:t>
      </w:r>
      <w:r>
        <w:rPr>
          <w:spacing w:val="-13"/>
        </w:rPr>
        <w:t> </w:t>
      </w:r>
      <w:r>
        <w:rPr/>
        <w:t>items</w:t>
      </w:r>
      <w:r>
        <w:rPr>
          <w:spacing w:val="-5"/>
        </w:rPr>
        <w:t> </w:t>
      </w:r>
      <w:r>
        <w:rPr/>
        <w:t>under</w:t>
      </w:r>
      <w:r>
        <w:rPr>
          <w:spacing w:val="-11"/>
        </w:rPr>
        <w:t> </w:t>
      </w:r>
      <w:r>
        <w:rPr/>
        <w:t>access</w:t>
      </w:r>
      <w:r>
        <w:rPr>
          <w:spacing w:val="-5"/>
        </w:rPr>
        <w:t> </w:t>
      </w:r>
      <w:r>
        <w:rPr/>
        <w:t>control,</w:t>
      </w:r>
      <w:r>
        <w:rPr>
          <w:spacing w:val="-3"/>
        </w:rPr>
        <w:t> </w:t>
      </w:r>
      <w:r>
        <w:rPr/>
        <w:t>it</w:t>
      </w:r>
      <w:r>
        <w:rPr>
          <w:spacing w:val="-8"/>
        </w:rPr>
        <w:t> </w:t>
      </w:r>
      <w:r>
        <w:rPr/>
        <w:t>is</w:t>
      </w:r>
      <w:r>
        <w:rPr>
          <w:spacing w:val="-7"/>
        </w:rPr>
        <w:t> </w:t>
      </w:r>
      <w:r>
        <w:rPr/>
        <w:t>likely</w:t>
      </w:r>
      <w:r>
        <w:rPr>
          <w:spacing w:val="-5"/>
        </w:rPr>
        <w:t> </w:t>
      </w:r>
      <w:r>
        <w:rPr/>
        <w:t>that the</w:t>
      </w:r>
      <w:r>
        <w:rPr>
          <w:spacing w:val="-4"/>
        </w:rPr>
        <w:t> </w:t>
      </w:r>
      <w:r>
        <w:rPr/>
        <w:t>adversary</w:t>
      </w:r>
      <w:r>
        <w:rPr>
          <w:spacing w:val="-5"/>
        </w:rPr>
        <w:t> </w:t>
      </w:r>
      <w:r>
        <w:rPr/>
        <w:t>will</w:t>
      </w:r>
      <w:r>
        <w:rPr>
          <w:spacing w:val="-3"/>
        </w:rPr>
        <w:t> </w:t>
      </w:r>
      <w:r>
        <w:rPr/>
        <w:t>be</w:t>
      </w:r>
      <w:r>
        <w:rPr>
          <w:spacing w:val="-7"/>
        </w:rPr>
        <w:t> </w:t>
      </w:r>
      <w:r>
        <w:rPr/>
        <w:t>able</w:t>
      </w:r>
      <w:r>
        <w:rPr>
          <w:spacing w:val="-4"/>
        </w:rPr>
        <w:t> </w:t>
      </w:r>
      <w:r>
        <w:rPr/>
        <w:t>to</w:t>
      </w:r>
      <w:r>
        <w:rPr>
          <w:spacing w:val="-4"/>
        </w:rPr>
        <w:t> </w:t>
      </w:r>
      <w:r>
        <w:rPr/>
        <w:t>replay</w:t>
      </w:r>
      <w:r>
        <w:rPr>
          <w:spacing w:val="-3"/>
        </w:rPr>
        <w:t> </w:t>
      </w:r>
      <w:r>
        <w:rPr/>
        <w:t>the</w:t>
      </w:r>
      <w:r>
        <w:rPr>
          <w:spacing w:val="-7"/>
        </w:rPr>
        <w:t> </w:t>
      </w:r>
      <w:r>
        <w:rPr/>
        <w:t>captured</w:t>
      </w:r>
      <w:r>
        <w:rPr>
          <w:spacing w:val="-4"/>
        </w:rPr>
        <w:t> </w:t>
      </w:r>
      <w:r>
        <w:rPr/>
        <w:t>messages</w:t>
      </w:r>
      <w:r>
        <w:rPr>
          <w:spacing w:val="-1"/>
        </w:rPr>
        <w:t> </w:t>
      </w:r>
      <w:r>
        <w:rPr/>
        <w:t>to</w:t>
      </w:r>
      <w:r>
        <w:rPr>
          <w:spacing w:val="-4"/>
        </w:rPr>
        <w:t> </w:t>
      </w:r>
      <w:r>
        <w:rPr/>
        <w:t>the</w:t>
      </w:r>
      <w:r>
        <w:rPr>
          <w:spacing w:val="-7"/>
        </w:rPr>
        <w:t> </w:t>
      </w:r>
      <w:r>
        <w:rPr/>
        <w:t>authorized</w:t>
      </w:r>
      <w:r>
        <w:rPr>
          <w:spacing w:val="-2"/>
        </w:rPr>
        <w:t> </w:t>
      </w:r>
      <w:r>
        <w:rPr/>
        <w:t>reader before the victims’ tags return into the reader’s vicinity.</w:t>
      </w:r>
    </w:p>
    <w:p>
      <w:pPr>
        <w:pStyle w:val="BodyText"/>
        <w:spacing w:line="216" w:lineRule="auto"/>
        <w:ind w:left="221" w:right="125" w:firstLine="319"/>
      </w:pPr>
      <w:r>
        <w:rPr>
          <w:spacing w:val="-2"/>
        </w:rPr>
        <w:t>To</w:t>
      </w:r>
      <w:r>
        <w:rPr>
          <w:spacing w:val="-14"/>
        </w:rPr>
        <w:t> </w:t>
      </w:r>
      <w:r>
        <w:rPr>
          <w:spacing w:val="-2"/>
        </w:rPr>
        <w:t>physically</w:t>
      </w:r>
      <w:r>
        <w:rPr>
          <w:spacing w:val="-13"/>
        </w:rPr>
        <w:t> </w:t>
      </w:r>
      <w:r>
        <w:rPr>
          <w:spacing w:val="-2"/>
        </w:rPr>
        <w:t>mount</w:t>
      </w:r>
      <w:r>
        <w:rPr>
          <w:spacing w:val="-16"/>
        </w:rPr>
        <w:t> </w:t>
      </w:r>
      <w:r>
        <w:rPr>
          <w:spacing w:val="-2"/>
        </w:rPr>
        <w:t>this</w:t>
      </w:r>
      <w:r>
        <w:rPr>
          <w:spacing w:val="-12"/>
        </w:rPr>
        <w:t> </w:t>
      </w:r>
      <w:r>
        <w:rPr>
          <w:spacing w:val="-2"/>
        </w:rPr>
        <w:t>attack</w:t>
      </w:r>
      <w:r>
        <w:rPr>
          <w:spacing w:val="-7"/>
        </w:rPr>
        <w:t> </w:t>
      </w:r>
      <w:r>
        <w:rPr>
          <w:spacing w:val="-2"/>
        </w:rPr>
        <w:t>the</w:t>
      </w:r>
      <w:r>
        <w:rPr>
          <w:spacing w:val="-14"/>
        </w:rPr>
        <w:t> </w:t>
      </w:r>
      <w:r>
        <w:rPr>
          <w:spacing w:val="-2"/>
        </w:rPr>
        <w:t>attacker</w:t>
      </w:r>
      <w:r>
        <w:rPr>
          <w:spacing w:val="-6"/>
        </w:rPr>
        <w:t> </w:t>
      </w:r>
      <w:r>
        <w:rPr>
          <w:spacing w:val="-2"/>
        </w:rPr>
        <w:t>may</w:t>
      </w:r>
      <w:r>
        <w:rPr>
          <w:spacing w:val="-13"/>
        </w:rPr>
        <w:t> </w:t>
      </w:r>
      <w:r>
        <w:rPr>
          <w:spacing w:val="-2"/>
        </w:rPr>
        <w:t>install</w:t>
      </w:r>
      <w:r>
        <w:rPr>
          <w:spacing w:val="-13"/>
        </w:rPr>
        <w:t> </w:t>
      </w:r>
      <w:r>
        <w:rPr>
          <w:spacing w:val="-2"/>
        </w:rPr>
        <w:t>a</w:t>
      </w:r>
      <w:r>
        <w:rPr>
          <w:spacing w:val="-14"/>
        </w:rPr>
        <w:t> </w:t>
      </w:r>
      <w:r>
        <w:rPr>
          <w:spacing w:val="-2"/>
        </w:rPr>
        <w:t>reader</w:t>
      </w:r>
      <w:r>
        <w:rPr>
          <w:spacing w:val="-12"/>
        </w:rPr>
        <w:t> </w:t>
      </w:r>
      <w:r>
        <w:rPr>
          <w:spacing w:val="-2"/>
        </w:rPr>
        <w:t>in</w:t>
      </w:r>
      <w:r>
        <w:rPr>
          <w:spacing w:val="-14"/>
        </w:rPr>
        <w:t> </w:t>
      </w:r>
      <w:r>
        <w:rPr>
          <w:spacing w:val="-2"/>
        </w:rPr>
        <w:t>a</w:t>
      </w:r>
      <w:r>
        <w:rPr>
          <w:spacing w:val="-14"/>
        </w:rPr>
        <w:t> </w:t>
      </w:r>
      <w:r>
        <w:rPr>
          <w:spacing w:val="-2"/>
        </w:rPr>
        <w:t>place</w:t>
      </w:r>
      <w:r>
        <w:rPr>
          <w:spacing w:val="-14"/>
        </w:rPr>
        <w:t> </w:t>
      </w:r>
      <w:r>
        <w:rPr>
          <w:spacing w:val="-2"/>
        </w:rPr>
        <w:t>where </w:t>
      </w:r>
      <w:r>
        <w:rPr/>
        <w:t>he</w:t>
      </w:r>
      <w:r>
        <w:rPr>
          <w:spacing w:val="-10"/>
        </w:rPr>
        <w:t> </w:t>
      </w:r>
      <w:r>
        <w:rPr/>
        <w:t>expects</w:t>
      </w:r>
      <w:r>
        <w:rPr>
          <w:spacing w:val="-8"/>
        </w:rPr>
        <w:t> </w:t>
      </w:r>
      <w:r>
        <w:rPr/>
        <w:t>to</w:t>
      </w:r>
      <w:r>
        <w:rPr>
          <w:spacing w:val="-10"/>
        </w:rPr>
        <w:t> </w:t>
      </w:r>
      <w:r>
        <w:rPr/>
        <w:t>be</w:t>
      </w:r>
      <w:r>
        <w:rPr>
          <w:spacing w:val="-12"/>
        </w:rPr>
        <w:t> </w:t>
      </w:r>
      <w:r>
        <w:rPr/>
        <w:t>able</w:t>
      </w:r>
      <w:r>
        <w:rPr>
          <w:spacing w:val="-7"/>
        </w:rPr>
        <w:t> </w:t>
      </w:r>
      <w:r>
        <w:rPr/>
        <w:t>to</w:t>
      </w:r>
      <w:r>
        <w:rPr>
          <w:spacing w:val="-10"/>
        </w:rPr>
        <w:t> </w:t>
      </w:r>
      <w:r>
        <w:rPr/>
        <w:t>query</w:t>
      </w:r>
      <w:r>
        <w:rPr>
          <w:spacing w:val="-11"/>
        </w:rPr>
        <w:t> </w:t>
      </w:r>
      <w:r>
        <w:rPr/>
        <w:t>a</w:t>
      </w:r>
      <w:r>
        <w:rPr>
          <w:spacing w:val="-10"/>
        </w:rPr>
        <w:t> </w:t>
      </w:r>
      <w:r>
        <w:rPr/>
        <w:t>tag</w:t>
      </w:r>
      <w:r>
        <w:rPr>
          <w:spacing w:val="-8"/>
        </w:rPr>
        <w:t> </w:t>
      </w:r>
      <w:r>
        <w:rPr/>
        <w:t>he</w:t>
      </w:r>
      <w:r>
        <w:rPr>
          <w:spacing w:val="-10"/>
        </w:rPr>
        <w:t> </w:t>
      </w:r>
      <w:r>
        <w:rPr/>
        <w:t>wants</w:t>
      </w:r>
      <w:r>
        <w:rPr>
          <w:spacing w:val="-8"/>
        </w:rPr>
        <w:t> </w:t>
      </w:r>
      <w:r>
        <w:rPr/>
        <w:t>to</w:t>
      </w:r>
      <w:r>
        <w:rPr>
          <w:spacing w:val="-8"/>
        </w:rPr>
        <w:t> </w:t>
      </w:r>
      <w:r>
        <w:rPr/>
        <w:t>impersonate.</w:t>
      </w:r>
      <w:r>
        <w:rPr>
          <w:spacing w:val="22"/>
        </w:rPr>
        <w:t> </w:t>
      </w:r>
      <w:r>
        <w:rPr/>
        <w:t>The</w:t>
      </w:r>
      <w:r>
        <w:rPr>
          <w:spacing w:val="-12"/>
        </w:rPr>
        <w:t> </w:t>
      </w:r>
      <w:r>
        <w:rPr/>
        <w:t>attacker’s</w:t>
      </w:r>
      <w:r>
        <w:rPr>
          <w:spacing w:val="-2"/>
        </w:rPr>
        <w:t> </w:t>
      </w:r>
      <w:r>
        <w:rPr/>
        <w:t>reader does</w:t>
      </w:r>
      <w:r>
        <w:rPr>
          <w:spacing w:val="-15"/>
        </w:rPr>
        <w:t> </w:t>
      </w:r>
      <w:r>
        <w:rPr/>
        <w:t>not</w:t>
      </w:r>
      <w:r>
        <w:rPr>
          <w:spacing w:val="-16"/>
        </w:rPr>
        <w:t> </w:t>
      </w:r>
      <w:r>
        <w:rPr/>
        <w:t>have</w:t>
      </w:r>
      <w:r>
        <w:rPr>
          <w:spacing w:val="-14"/>
        </w:rPr>
        <w:t> </w:t>
      </w:r>
      <w:r>
        <w:rPr/>
        <w:t>to</w:t>
      </w:r>
      <w:r>
        <w:rPr>
          <w:spacing w:val="-14"/>
        </w:rPr>
        <w:t> </w:t>
      </w:r>
      <w:r>
        <w:rPr/>
        <w:t>adhere</w:t>
      </w:r>
      <w:r>
        <w:rPr>
          <w:spacing w:val="-16"/>
        </w:rPr>
        <w:t> </w:t>
      </w:r>
      <w:r>
        <w:rPr/>
        <w:t>to</w:t>
      </w:r>
      <w:r>
        <w:rPr>
          <w:spacing w:val="-14"/>
        </w:rPr>
        <w:t> </w:t>
      </w:r>
      <w:r>
        <w:rPr/>
        <w:t>official</w:t>
      </w:r>
      <w:r>
        <w:rPr>
          <w:spacing w:val="-13"/>
        </w:rPr>
        <w:t> </w:t>
      </w:r>
      <w:r>
        <w:rPr/>
        <w:t>regulations</w:t>
      </w:r>
      <w:r>
        <w:rPr>
          <w:spacing w:val="-13"/>
        </w:rPr>
        <w:t> </w:t>
      </w:r>
      <w:r>
        <w:rPr/>
        <w:t>that</w:t>
      </w:r>
      <w:r>
        <w:rPr>
          <w:spacing w:val="-14"/>
        </w:rPr>
        <w:t> </w:t>
      </w:r>
      <w:r>
        <w:rPr/>
        <w:t>limit</w:t>
      </w:r>
      <w:r>
        <w:rPr>
          <w:spacing w:val="-14"/>
        </w:rPr>
        <w:t> </w:t>
      </w:r>
      <w:r>
        <w:rPr/>
        <w:t>the</w:t>
      </w:r>
      <w:r>
        <w:rPr>
          <w:spacing w:val="-16"/>
        </w:rPr>
        <w:t> </w:t>
      </w:r>
      <w:r>
        <w:rPr/>
        <w:t>communication</w:t>
      </w:r>
      <w:r>
        <w:rPr>
          <w:spacing w:val="-12"/>
        </w:rPr>
        <w:t> </w:t>
      </w:r>
      <w:r>
        <w:rPr/>
        <w:t>range</w:t>
      </w:r>
      <w:r>
        <w:rPr>
          <w:spacing w:val="-14"/>
        </w:rPr>
        <w:t> </w:t>
      </w:r>
      <w:r>
        <w:rPr/>
        <w:t>of RFID</w:t>
      </w:r>
      <w:r>
        <w:rPr>
          <w:spacing w:val="-11"/>
        </w:rPr>
        <w:t> </w:t>
      </w:r>
      <w:r>
        <w:rPr/>
        <w:t>systems.</w:t>
      </w:r>
      <w:r>
        <w:rPr>
          <w:spacing w:val="23"/>
        </w:rPr>
        <w:t> </w:t>
      </w:r>
      <w:r>
        <w:rPr/>
        <w:t>Since</w:t>
      </w:r>
      <w:r>
        <w:rPr>
          <w:spacing w:val="-13"/>
        </w:rPr>
        <w:t> </w:t>
      </w:r>
      <w:r>
        <w:rPr/>
        <w:t>there</w:t>
      </w:r>
      <w:r>
        <w:rPr>
          <w:spacing w:val="-11"/>
        </w:rPr>
        <w:t> </w:t>
      </w:r>
      <w:r>
        <w:rPr/>
        <w:t>need</w:t>
      </w:r>
      <w:r>
        <w:rPr>
          <w:spacing w:val="-8"/>
        </w:rPr>
        <w:t> </w:t>
      </w:r>
      <w:r>
        <w:rPr/>
        <w:t>not</w:t>
      </w:r>
      <w:r>
        <w:rPr>
          <w:spacing w:val="-10"/>
        </w:rPr>
        <w:t> </w:t>
      </w:r>
      <w:r>
        <w:rPr/>
        <w:t>be</w:t>
      </w:r>
      <w:r>
        <w:rPr>
          <w:spacing w:val="-13"/>
        </w:rPr>
        <w:t> </w:t>
      </w:r>
      <w:r>
        <w:rPr/>
        <w:t>physical</w:t>
      </w:r>
      <w:r>
        <w:rPr>
          <w:spacing w:val="-10"/>
        </w:rPr>
        <w:t> </w:t>
      </w:r>
      <w:r>
        <w:rPr/>
        <w:t>contact</w:t>
      </w:r>
      <w:r>
        <w:rPr>
          <w:spacing w:val="-6"/>
        </w:rPr>
        <w:t> </w:t>
      </w:r>
      <w:r>
        <w:rPr/>
        <w:t>or</w:t>
      </w:r>
      <w:r>
        <w:rPr>
          <w:spacing w:val="-9"/>
        </w:rPr>
        <w:t> </w:t>
      </w:r>
      <w:r>
        <w:rPr/>
        <w:t>even</w:t>
      </w:r>
      <w:r>
        <w:rPr>
          <w:spacing w:val="-8"/>
        </w:rPr>
        <w:t> </w:t>
      </w:r>
      <w:r>
        <w:rPr/>
        <w:t>a</w:t>
      </w:r>
      <w:r>
        <w:rPr>
          <w:spacing w:val="-11"/>
        </w:rPr>
        <w:t> </w:t>
      </w:r>
      <w:r>
        <w:rPr/>
        <w:t>clear</w:t>
      </w:r>
      <w:r>
        <w:rPr>
          <w:spacing w:val="-6"/>
        </w:rPr>
        <w:t> </w:t>
      </w:r>
      <w:r>
        <w:rPr/>
        <w:t>line-of-sight between</w:t>
      </w:r>
      <w:r>
        <w:rPr>
          <w:spacing w:val="-5"/>
        </w:rPr>
        <w:t> </w:t>
      </w:r>
      <w:r>
        <w:rPr/>
        <w:t>the</w:t>
      </w:r>
      <w:r>
        <w:rPr>
          <w:spacing w:val="-7"/>
        </w:rPr>
        <w:t> </w:t>
      </w:r>
      <w:r>
        <w:rPr/>
        <w:t>reader</w:t>
      </w:r>
      <w:r>
        <w:rPr>
          <w:spacing w:val="-5"/>
        </w:rPr>
        <w:t> </w:t>
      </w:r>
      <w:r>
        <w:rPr/>
        <w:t>and</w:t>
      </w:r>
      <w:r>
        <w:rPr>
          <w:spacing w:val="-7"/>
        </w:rPr>
        <w:t> </w:t>
      </w:r>
      <w:r>
        <w:rPr/>
        <w:t>the</w:t>
      </w:r>
      <w:r>
        <w:rPr>
          <w:spacing w:val="-10"/>
        </w:rPr>
        <w:t> </w:t>
      </w:r>
      <w:r>
        <w:rPr/>
        <w:t>tag,</w:t>
      </w:r>
      <w:r>
        <w:rPr>
          <w:spacing w:val="-2"/>
        </w:rPr>
        <w:t> </w:t>
      </w:r>
      <w:r>
        <w:rPr/>
        <w:t>the</w:t>
      </w:r>
      <w:r>
        <w:rPr>
          <w:spacing w:val="-7"/>
        </w:rPr>
        <w:t> </w:t>
      </w:r>
      <w:r>
        <w:rPr/>
        <w:t>communication</w:t>
      </w:r>
      <w:r>
        <w:rPr>
          <w:spacing w:val="-2"/>
        </w:rPr>
        <w:t> </w:t>
      </w:r>
      <w:r>
        <w:rPr/>
        <w:t>is</w:t>
      </w:r>
      <w:r>
        <w:rPr>
          <w:spacing w:val="-8"/>
        </w:rPr>
        <w:t> </w:t>
      </w:r>
      <w:r>
        <w:rPr/>
        <w:t>likely</w:t>
      </w:r>
      <w:r>
        <w:rPr>
          <w:spacing w:val="-4"/>
        </w:rPr>
        <w:t> </w:t>
      </w:r>
      <w:r>
        <w:rPr/>
        <w:t>to</w:t>
      </w:r>
      <w:r>
        <w:rPr>
          <w:spacing w:val="-7"/>
        </w:rPr>
        <w:t> </w:t>
      </w:r>
      <w:r>
        <w:rPr/>
        <w:t>go</w:t>
      </w:r>
      <w:r>
        <w:rPr>
          <w:spacing w:val="-5"/>
        </w:rPr>
        <w:t> </w:t>
      </w:r>
      <w:r>
        <w:rPr/>
        <w:t>unnoticed</w:t>
      </w:r>
      <w:r>
        <w:rPr>
          <w:spacing w:val="-7"/>
        </w:rPr>
        <w:t> </w:t>
      </w:r>
      <w:r>
        <w:rPr/>
        <w:t>by</w:t>
      </w:r>
      <w:r>
        <w:rPr>
          <w:spacing w:val="-6"/>
        </w:rPr>
        <w:t> </w:t>
      </w:r>
      <w:r>
        <w:rPr/>
        <w:t>the holder of the tag.</w:t>
      </w:r>
      <w:r>
        <w:rPr>
          <w:spacing w:val="40"/>
        </w:rPr>
        <w:t> </w:t>
      </w:r>
      <w:r>
        <w:rPr/>
        <w:t>After receiving the tag’s response, the attacker can build a tag </w:t>
      </w:r>
      <w:bookmarkStart w:name="The flaw in the security analysis" w:id="13"/>
      <w:bookmarkEnd w:id="13"/>
      <w:r>
        <w:rPr/>
        <w:t>t</w:t>
      </w:r>
      <w:r>
        <w:rPr/>
        <w:t>hat sends the captured response when queried by a legitimate reader.</w:t>
      </w:r>
    </w:p>
    <w:p>
      <w:pPr>
        <w:pStyle w:val="BodyText"/>
        <w:spacing w:line="213" w:lineRule="auto" w:before="12"/>
        <w:ind w:left="221" w:right="125" w:firstLine="319"/>
      </w:pPr>
      <w:r>
        <w:rPr/>
        <w:t>We have found the same type of flaw in several other protocols.</w:t>
      </w:r>
      <w:r>
        <w:rPr>
          <w:spacing w:val="36"/>
        </w:rPr>
        <w:t> </w:t>
      </w:r>
      <w:r>
        <w:rPr/>
        <w:t>The protocols in [</w:t>
      </w:r>
      <w:hyperlink w:history="true" w:anchor="_bookmark22">
        <w:r>
          <w:rPr>
            <w:color w:val="0000FF"/>
          </w:rPr>
          <w:t>12</w:t>
        </w:r>
      </w:hyperlink>
      <w:r>
        <w:rPr/>
        <w:t>,</w:t>
      </w:r>
      <w:hyperlink w:history="true" w:anchor="_bookmark41">
        <w:r>
          <w:rPr>
            <w:color w:val="0000FF"/>
          </w:rPr>
          <w:t>30</w:t>
        </w:r>
      </w:hyperlink>
      <w:r>
        <w:rPr/>
        <w:t>,</w:t>
      </w:r>
      <w:hyperlink w:history="true" w:anchor="_bookmark42">
        <w:r>
          <w:rPr>
            <w:color w:val="0000FF"/>
          </w:rPr>
          <w:t>31</w:t>
        </w:r>
      </w:hyperlink>
      <w:r>
        <w:rPr/>
        <w:t>,</w:t>
      </w:r>
      <w:hyperlink w:history="true" w:anchor="_bookmark43">
        <w:r>
          <w:rPr>
            <w:color w:val="0000FF"/>
          </w:rPr>
          <w:t>32</w:t>
        </w:r>
      </w:hyperlink>
      <w:r>
        <w:rPr/>
        <w:t>] are also challenge-response-based protocols in which the response does not depend on the challenge.</w:t>
      </w:r>
      <w:r>
        <w:rPr>
          <w:spacing w:val="37"/>
        </w:rPr>
        <w:t> </w:t>
      </w:r>
      <w:r>
        <w:rPr/>
        <w:t>Therefore, these protocols contain a similar au- thentication</w:t>
      </w:r>
      <w:r>
        <w:rPr>
          <w:spacing w:val="-7"/>
        </w:rPr>
        <w:t> </w:t>
      </w:r>
      <w:r>
        <w:rPr/>
        <w:t>flaw,</w:t>
      </w:r>
      <w:r>
        <w:rPr>
          <w:spacing w:val="-14"/>
        </w:rPr>
        <w:t> </w:t>
      </w:r>
      <w:r>
        <w:rPr/>
        <w:t>which</w:t>
      </w:r>
      <w:r>
        <w:rPr>
          <w:spacing w:val="-14"/>
        </w:rPr>
        <w:t> </w:t>
      </w:r>
      <w:r>
        <w:rPr/>
        <w:t>has</w:t>
      </w:r>
      <w:r>
        <w:rPr>
          <w:spacing w:val="-15"/>
        </w:rPr>
        <w:t> </w:t>
      </w:r>
      <w:r>
        <w:rPr/>
        <w:t>hitherto</w:t>
      </w:r>
      <w:r>
        <w:rPr>
          <w:spacing w:val="-14"/>
        </w:rPr>
        <w:t> </w:t>
      </w:r>
      <w:r>
        <w:rPr/>
        <w:t>gone</w:t>
      </w:r>
      <w:r>
        <w:rPr>
          <w:spacing w:val="-14"/>
        </w:rPr>
        <w:t> </w:t>
      </w:r>
      <w:r>
        <w:rPr/>
        <w:t>unnoticed</w:t>
      </w:r>
      <w:r>
        <w:rPr>
          <w:spacing w:val="-14"/>
        </w:rPr>
        <w:t> </w:t>
      </w:r>
      <w:r>
        <w:rPr/>
        <w:t>and</w:t>
      </w:r>
      <w:r>
        <w:rPr>
          <w:spacing w:val="-16"/>
        </w:rPr>
        <w:t> </w:t>
      </w:r>
      <w:r>
        <w:rPr/>
        <w:t>is</w:t>
      </w:r>
      <w:r>
        <w:rPr>
          <w:spacing w:val="-13"/>
        </w:rPr>
        <w:t> </w:t>
      </w:r>
      <w:r>
        <w:rPr/>
        <w:t>illustrated</w:t>
      </w:r>
      <w:r>
        <w:rPr>
          <w:spacing w:val="-14"/>
        </w:rPr>
        <w:t> </w:t>
      </w:r>
      <w:r>
        <w:rPr/>
        <w:t>in</w:t>
      </w:r>
      <w:r>
        <w:rPr>
          <w:spacing w:val="-14"/>
        </w:rPr>
        <w:t> </w:t>
      </w:r>
      <w:r>
        <w:rPr/>
        <w:t>a</w:t>
      </w:r>
      <w:r>
        <w:rPr>
          <w:spacing w:val="-14"/>
        </w:rPr>
        <w:t> </w:t>
      </w:r>
      <w:r>
        <w:rPr/>
        <w:t>technical report [</w:t>
      </w:r>
      <w:hyperlink w:history="true" w:anchor="_bookmark17">
        <w:r>
          <w:rPr>
            <w:color w:val="0000FF"/>
          </w:rPr>
          <w:t>7</w:t>
        </w:r>
      </w:hyperlink>
      <w:r>
        <w:rPr/>
        <w:t>].</w:t>
      </w:r>
    </w:p>
    <w:p>
      <w:pPr>
        <w:pStyle w:val="BodyText"/>
        <w:spacing w:before="40"/>
        <w:ind w:left="0"/>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The</w:t>
      </w:r>
      <w:r>
        <w:rPr>
          <w:rFonts w:ascii="LM Roman 10"/>
          <w:i/>
          <w:spacing w:val="-1"/>
          <w:sz w:val="21"/>
        </w:rPr>
        <w:t> </w:t>
      </w:r>
      <w:r>
        <w:rPr>
          <w:rFonts w:ascii="LM Roman 10"/>
          <w:i/>
          <w:sz w:val="21"/>
        </w:rPr>
        <w:t>flaw in</w:t>
      </w:r>
      <w:r>
        <w:rPr>
          <w:rFonts w:ascii="LM Roman 10"/>
          <w:i/>
          <w:spacing w:val="-3"/>
          <w:sz w:val="21"/>
        </w:rPr>
        <w:t> </w:t>
      </w:r>
      <w:r>
        <w:rPr>
          <w:rFonts w:ascii="LM Roman 10"/>
          <w:i/>
          <w:sz w:val="21"/>
        </w:rPr>
        <w:t>the</w:t>
      </w:r>
      <w:r>
        <w:rPr>
          <w:rFonts w:ascii="LM Roman 10"/>
          <w:i/>
          <w:spacing w:val="-1"/>
          <w:sz w:val="21"/>
        </w:rPr>
        <w:t> </w:t>
      </w:r>
      <w:r>
        <w:rPr>
          <w:rFonts w:ascii="LM Roman 10"/>
          <w:i/>
          <w:sz w:val="21"/>
        </w:rPr>
        <w:t>security</w:t>
      </w:r>
      <w:r>
        <w:rPr>
          <w:rFonts w:ascii="LM Roman 10"/>
          <w:i/>
          <w:spacing w:val="-1"/>
          <w:sz w:val="21"/>
        </w:rPr>
        <w:t> </w:t>
      </w:r>
      <w:r>
        <w:rPr>
          <w:rFonts w:ascii="LM Roman 10"/>
          <w:i/>
          <w:spacing w:val="-2"/>
          <w:sz w:val="21"/>
        </w:rPr>
        <w:t>analysis</w:t>
      </w:r>
    </w:p>
    <w:p>
      <w:pPr>
        <w:pStyle w:val="BodyText"/>
        <w:spacing w:line="216" w:lineRule="auto" w:before="141"/>
        <w:ind w:left="221" w:right="126"/>
      </w:pPr>
      <w:r>
        <w:rPr/>
        <w:t>In the basic security analysis of HMNB, it is first established that the adversary cannot compute the tag’s </w:t>
      </w:r>
      <w:r>
        <w:rPr>
          <w:rFonts w:ascii="Georgia" w:hAnsi="Georgia"/>
          <w:i/>
        </w:rPr>
        <w:t>ID</w:t>
      </w:r>
      <w:r>
        <w:rPr>
          <w:rFonts w:ascii="Georgia" w:hAnsi="Georgia"/>
          <w:i/>
          <w:spacing w:val="40"/>
        </w:rPr>
        <w:t> </w:t>
      </w:r>
      <w:r>
        <w:rPr/>
        <w:t>from observed messages and it is stated that </w:t>
      </w:r>
      <w:r>
        <w:rPr>
          <w:rFonts w:ascii="Georgia" w:hAnsi="Georgia"/>
          <w:i/>
        </w:rPr>
        <w:t>h</w:t>
      </w:r>
      <w:r>
        <w:rPr/>
        <w:t>(</w:t>
      </w:r>
      <w:r>
        <w:rPr>
          <w:rFonts w:ascii="Georgia" w:hAnsi="Georgia"/>
          <w:i/>
        </w:rPr>
        <w:t>ID</w:t>
      </w:r>
      <w:r>
        <w:rPr/>
        <w:t>) cannot be computed without knowledge of </w:t>
      </w:r>
      <w:r>
        <w:rPr>
          <w:rFonts w:ascii="Georgia" w:hAnsi="Georgia"/>
          <w:i/>
        </w:rPr>
        <w:t>ID</w:t>
      </w:r>
      <w:r>
        <w:rPr/>
        <w:t>. The authors then use the fact that </w:t>
      </w:r>
      <w:r>
        <w:rPr>
          <w:rFonts w:ascii="Georgia" w:hAnsi="Georgia"/>
          <w:i/>
        </w:rPr>
        <w:t>ID</w:t>
      </w:r>
      <w:r>
        <w:rPr>
          <w:rFonts w:ascii="Georgia" w:hAnsi="Georgia"/>
          <w:i/>
          <w:spacing w:val="36"/>
        </w:rPr>
        <w:t> </w:t>
      </w:r>
      <w:r>
        <w:rPr/>
        <w:t>is updated at the end of the protocol to claim that the adversary’s knowledge</w:t>
      </w:r>
      <w:r>
        <w:rPr>
          <w:spacing w:val="40"/>
        </w:rPr>
        <w:t> </w:t>
      </w:r>
      <w:r>
        <w:rPr/>
        <w:t>of </w:t>
      </w:r>
      <w:r>
        <w:rPr>
          <w:rFonts w:ascii="Georgia" w:hAnsi="Georgia"/>
          <w:i/>
        </w:rPr>
        <w:t>h</w:t>
      </w:r>
      <w:r>
        <w:rPr/>
        <w:t>(</w:t>
      </w:r>
      <w:r>
        <w:rPr>
          <w:rFonts w:ascii="Georgia" w:hAnsi="Georgia"/>
          <w:i/>
        </w:rPr>
        <w:t>ID</w:t>
      </w:r>
      <w:r>
        <w:rPr/>
        <w:t>) is useless for impersonating a tag.</w:t>
      </w:r>
      <w:r>
        <w:rPr>
          <w:spacing w:val="36"/>
        </w:rPr>
        <w:t> </w:t>
      </w:r>
      <w:r>
        <w:rPr/>
        <w:t>The idea behind this reasoning is that the adversary may observe </w:t>
      </w:r>
      <w:r>
        <w:rPr>
          <w:rFonts w:ascii="Georgia" w:hAnsi="Georgia"/>
          <w:i/>
        </w:rPr>
        <w:t>h</w:t>
      </w:r>
      <w:r>
        <w:rPr/>
        <w:t>(</w:t>
      </w:r>
      <w:r>
        <w:rPr>
          <w:rFonts w:ascii="Georgia" w:hAnsi="Georgia"/>
          <w:i/>
        </w:rPr>
        <w:t>ID</w:t>
      </w:r>
      <w:r>
        <w:rPr/>
        <w:t>) during a communication between a tag and a reader, but still cannot use it to impersonate the tag, because tag and reader will have updated the value of </w:t>
      </w:r>
      <w:r>
        <w:rPr>
          <w:rFonts w:ascii="Georgia" w:hAnsi="Georgia"/>
          <w:i/>
        </w:rPr>
        <w:t>ID</w:t>
      </w:r>
      <w:r>
        <w:rPr>
          <w:rFonts w:ascii="Georgia" w:hAnsi="Georgia"/>
          <w:i/>
          <w:spacing w:val="40"/>
        </w:rPr>
        <w:t> </w:t>
      </w:r>
      <w:r>
        <w:rPr/>
        <w:t>at the end of their communication.</w:t>
      </w:r>
    </w:p>
    <w:p>
      <w:pPr>
        <w:pStyle w:val="BodyText"/>
        <w:spacing w:line="213" w:lineRule="auto" w:before="14"/>
        <w:ind w:left="221" w:right="122" w:firstLine="319"/>
      </w:pPr>
      <w:r>
        <w:rPr/>
        <w:t>This</w:t>
      </w:r>
      <w:r>
        <w:rPr>
          <w:spacing w:val="-18"/>
        </w:rPr>
        <w:t> </w:t>
      </w:r>
      <w:r>
        <w:rPr/>
        <w:t>reasoning</w:t>
      </w:r>
      <w:r>
        <w:rPr>
          <w:spacing w:val="-17"/>
        </w:rPr>
        <w:t> </w:t>
      </w:r>
      <w:r>
        <w:rPr/>
        <w:t>is</w:t>
      </w:r>
      <w:r>
        <w:rPr>
          <w:spacing w:val="-18"/>
        </w:rPr>
        <w:t> </w:t>
      </w:r>
      <w:r>
        <w:rPr/>
        <w:t>only</w:t>
      </w:r>
      <w:r>
        <w:rPr>
          <w:spacing w:val="-17"/>
        </w:rPr>
        <w:t> </w:t>
      </w:r>
      <w:r>
        <w:rPr/>
        <w:t>valid</w:t>
      </w:r>
      <w:r>
        <w:rPr>
          <w:spacing w:val="-18"/>
        </w:rPr>
        <w:t> </w:t>
      </w:r>
      <w:r>
        <w:rPr/>
        <w:t>as</w:t>
      </w:r>
      <w:r>
        <w:rPr>
          <w:spacing w:val="-17"/>
        </w:rPr>
        <w:t> </w:t>
      </w:r>
      <w:r>
        <w:rPr/>
        <w:t>long</w:t>
      </w:r>
      <w:r>
        <w:rPr>
          <w:spacing w:val="-18"/>
        </w:rPr>
        <w:t> </w:t>
      </w:r>
      <w:r>
        <w:rPr/>
        <w:t>as</w:t>
      </w:r>
      <w:r>
        <w:rPr>
          <w:spacing w:val="-17"/>
        </w:rPr>
        <w:t> </w:t>
      </w:r>
      <w:r>
        <w:rPr>
          <w:rFonts w:ascii="Georgia"/>
          <w:i/>
        </w:rPr>
        <w:t>h</w:t>
      </w:r>
      <w:r>
        <w:rPr/>
        <w:t>(</w:t>
      </w:r>
      <w:r>
        <w:rPr>
          <w:rFonts w:ascii="Georgia"/>
          <w:i/>
        </w:rPr>
        <w:t>ID</w:t>
      </w:r>
      <w:r>
        <w:rPr/>
        <w:t>)</w:t>
      </w:r>
      <w:r>
        <w:rPr>
          <w:spacing w:val="-16"/>
        </w:rPr>
        <w:t> </w:t>
      </w:r>
      <w:r>
        <w:rPr/>
        <w:t>cannot</w:t>
      </w:r>
      <w:r>
        <w:rPr>
          <w:spacing w:val="-18"/>
        </w:rPr>
        <w:t> </w:t>
      </w:r>
      <w:r>
        <w:rPr/>
        <w:t>be</w:t>
      </w:r>
      <w:r>
        <w:rPr>
          <w:spacing w:val="-17"/>
        </w:rPr>
        <w:t> </w:t>
      </w:r>
      <w:r>
        <w:rPr/>
        <w:t>observed</w:t>
      </w:r>
      <w:r>
        <w:rPr>
          <w:spacing w:val="-14"/>
        </w:rPr>
        <w:t> </w:t>
      </w:r>
      <w:r>
        <w:rPr/>
        <w:t>by</w:t>
      </w:r>
      <w:r>
        <w:rPr>
          <w:spacing w:val="-18"/>
        </w:rPr>
        <w:t> </w:t>
      </w:r>
      <w:r>
        <w:rPr/>
        <w:t>the</w:t>
      </w:r>
      <w:r>
        <w:rPr>
          <w:spacing w:val="-15"/>
        </w:rPr>
        <w:t> </w:t>
      </w:r>
      <w:r>
        <w:rPr/>
        <w:t>adversary in</w:t>
      </w:r>
      <w:r>
        <w:rPr>
          <w:spacing w:val="13"/>
        </w:rPr>
        <w:t> </w:t>
      </w:r>
      <w:r>
        <w:rPr/>
        <w:t>absence</w:t>
      </w:r>
      <w:r>
        <w:rPr>
          <w:spacing w:val="15"/>
        </w:rPr>
        <w:t> </w:t>
      </w:r>
      <w:r>
        <w:rPr/>
        <w:t>of a trusted</w:t>
      </w:r>
      <w:r>
        <w:rPr>
          <w:spacing w:val="13"/>
        </w:rPr>
        <w:t> </w:t>
      </w:r>
      <w:r>
        <w:rPr/>
        <w:t>reader.</w:t>
      </w:r>
      <w:r>
        <w:rPr>
          <w:spacing w:val="40"/>
        </w:rPr>
        <w:t> </w:t>
      </w:r>
      <w:r>
        <w:rPr/>
        <w:t>As</w:t>
      </w:r>
      <w:r>
        <w:rPr>
          <w:spacing w:val="14"/>
        </w:rPr>
        <w:t> </w:t>
      </w:r>
      <w:r>
        <w:rPr/>
        <w:t>the attack</w:t>
      </w:r>
      <w:r>
        <w:rPr>
          <w:spacing w:val="19"/>
        </w:rPr>
        <w:t> </w:t>
      </w:r>
      <w:r>
        <w:rPr/>
        <w:t>in</w:t>
      </w:r>
      <w:r>
        <w:rPr>
          <w:spacing w:val="13"/>
        </w:rPr>
        <w:t> </w:t>
      </w:r>
      <w:r>
        <w:rPr/>
        <w:t>the preceding section</w:t>
      </w:r>
      <w:r>
        <w:rPr>
          <w:spacing w:val="18"/>
        </w:rPr>
        <w:t> </w:t>
      </w:r>
      <w:r>
        <w:rPr/>
        <w:t>shows,</w:t>
      </w:r>
      <w:r>
        <w:rPr>
          <w:spacing w:val="15"/>
        </w:rPr>
        <w:t> </w:t>
      </w:r>
      <w:r>
        <w:rPr/>
        <w:t>the</w:t>
      </w:r>
    </w:p>
    <w:p>
      <w:pPr>
        <w:spacing w:after="0" w:line="213" w:lineRule="auto"/>
        <w:sectPr>
          <w:pgSz w:w="9360" w:h="13610"/>
          <w:pgMar w:header="855" w:footer="0" w:top="1040" w:bottom="280" w:left="680" w:right="660"/>
        </w:sectPr>
      </w:pPr>
    </w:p>
    <w:p>
      <w:pPr>
        <w:pStyle w:val="BodyText"/>
        <w:spacing w:line="216" w:lineRule="auto" w:before="136"/>
        <w:ind w:right="238"/>
      </w:pPr>
      <w:bookmarkStart w:name="Untraceability" w:id="14"/>
      <w:bookmarkEnd w:id="14"/>
      <w:r>
        <w:rPr/>
      </w:r>
      <w:bookmarkStart w:name="_bookmark5" w:id="15"/>
      <w:bookmarkEnd w:id="15"/>
      <w:r>
        <w:rPr/>
      </w:r>
      <w:r>
        <w:rPr/>
        <w:t>adversary can simply query a tag to obtain </w:t>
      </w:r>
      <w:r>
        <w:rPr>
          <w:rFonts w:ascii="Georgia"/>
          <w:i/>
        </w:rPr>
        <w:t>h</w:t>
      </w:r>
      <w:r>
        <w:rPr/>
        <w:t>(</w:t>
      </w:r>
      <w:r>
        <w:rPr>
          <w:rFonts w:ascii="Georgia"/>
          <w:i/>
        </w:rPr>
        <w:t>ID</w:t>
      </w:r>
      <w:r>
        <w:rPr/>
        <w:t>).</w:t>
      </w:r>
      <w:r>
        <w:rPr>
          <w:spacing w:val="38"/>
        </w:rPr>
        <w:t> </w:t>
      </w:r>
      <w:r>
        <w:rPr/>
        <w:t>If no trusted reader is present, then there is no communication between tag and reader, thus the reader will not update </w:t>
      </w:r>
      <w:r>
        <w:rPr>
          <w:rFonts w:ascii="Georgia"/>
          <w:i/>
        </w:rPr>
        <w:t>ID</w:t>
      </w:r>
      <w:r>
        <w:rPr/>
        <w:t>.</w:t>
      </w:r>
      <w:r>
        <w:rPr>
          <w:spacing w:val="40"/>
        </w:rPr>
        <w:t> </w:t>
      </w:r>
      <w:r>
        <w:rPr/>
        <w:t>Therefore the adversary may use </w:t>
      </w:r>
      <w:r>
        <w:rPr>
          <w:rFonts w:ascii="Georgia"/>
          <w:i/>
        </w:rPr>
        <w:t>h</w:t>
      </w:r>
      <w:r>
        <w:rPr/>
        <w:t>(</w:t>
      </w:r>
      <w:r>
        <w:rPr>
          <w:rFonts w:ascii="Georgia"/>
          <w:i/>
        </w:rPr>
        <w:t>ID</w:t>
      </w:r>
      <w:r>
        <w:rPr/>
        <w:t>) to impersonate the tag.</w:t>
      </w:r>
    </w:p>
    <w:p>
      <w:pPr>
        <w:pStyle w:val="BodyText"/>
        <w:spacing w:before="27"/>
        <w:ind w:left="0"/>
        <w:jc w:val="left"/>
      </w:pPr>
    </w:p>
    <w:p>
      <w:pPr>
        <w:pStyle w:val="Heading1"/>
        <w:numPr>
          <w:ilvl w:val="0"/>
          <w:numId w:val="1"/>
        </w:numPr>
        <w:tabs>
          <w:tab w:pos="577" w:val="left" w:leader="none"/>
        </w:tabs>
        <w:spacing w:line="240" w:lineRule="auto" w:before="0" w:after="0"/>
        <w:ind w:left="577" w:right="0" w:hanging="470"/>
        <w:jc w:val="both"/>
      </w:pPr>
      <w:r>
        <w:rPr>
          <w:spacing w:val="-2"/>
          <w:w w:val="110"/>
        </w:rPr>
        <w:t>Untraceability</w:t>
      </w:r>
    </w:p>
    <w:p>
      <w:pPr>
        <w:pStyle w:val="BodyText"/>
        <w:spacing w:line="216" w:lineRule="auto" w:before="197"/>
        <w:ind w:right="238"/>
      </w:pPr>
      <w:r>
        <w:rPr/>
        <w:t>The ubiquity and wireless communication capability of RFID tags facilitate and encourage</w:t>
      </w:r>
      <w:r>
        <w:rPr>
          <w:spacing w:val="-2"/>
        </w:rPr>
        <w:t> </w:t>
      </w:r>
      <w:r>
        <w:rPr/>
        <w:t>their</w:t>
      </w:r>
      <w:r>
        <w:rPr>
          <w:spacing w:val="-2"/>
        </w:rPr>
        <w:t> </w:t>
      </w:r>
      <w:r>
        <w:rPr/>
        <w:t>tracing</w:t>
      </w:r>
      <w:r>
        <w:rPr>
          <w:spacing w:val="-2"/>
        </w:rPr>
        <w:t> </w:t>
      </w:r>
      <w:r>
        <w:rPr/>
        <w:t>through</w:t>
      </w:r>
      <w:r>
        <w:rPr>
          <w:spacing w:val="-1"/>
        </w:rPr>
        <w:t> </w:t>
      </w:r>
      <w:r>
        <w:rPr/>
        <w:t>space</w:t>
      </w:r>
      <w:r>
        <w:rPr>
          <w:spacing w:val="-4"/>
        </w:rPr>
        <w:t> </w:t>
      </w:r>
      <w:r>
        <w:rPr/>
        <w:t>and</w:t>
      </w:r>
      <w:r>
        <w:rPr>
          <w:spacing w:val="-1"/>
        </w:rPr>
        <w:t> </w:t>
      </w:r>
      <w:r>
        <w:rPr/>
        <w:t>time.</w:t>
      </w:r>
      <w:r>
        <w:rPr>
          <w:spacing w:val="25"/>
        </w:rPr>
        <w:t> </w:t>
      </w:r>
      <w:r>
        <w:rPr/>
        <w:t>From</w:t>
      </w:r>
      <w:r>
        <w:rPr>
          <w:spacing w:val="-2"/>
        </w:rPr>
        <w:t> </w:t>
      </w:r>
      <w:r>
        <w:rPr/>
        <w:t>a</w:t>
      </w:r>
      <w:r>
        <w:rPr>
          <w:spacing w:val="-2"/>
        </w:rPr>
        <w:t> </w:t>
      </w:r>
      <w:r>
        <w:rPr/>
        <w:t>privacy</w:t>
      </w:r>
      <w:r>
        <w:rPr>
          <w:spacing w:val="-2"/>
        </w:rPr>
        <w:t> </w:t>
      </w:r>
      <w:r>
        <w:rPr/>
        <w:t>perspective</w:t>
      </w:r>
      <w:r>
        <w:rPr>
          <w:spacing w:val="-4"/>
        </w:rPr>
        <w:t> </w:t>
      </w:r>
      <w:r>
        <w:rPr/>
        <w:t>this</w:t>
      </w:r>
      <w:r>
        <w:rPr>
          <w:spacing w:val="-3"/>
        </w:rPr>
        <w:t> </w:t>
      </w:r>
      <w:r>
        <w:rPr/>
        <w:t>is highly</w:t>
      </w:r>
      <w:r>
        <w:rPr>
          <w:spacing w:val="-5"/>
        </w:rPr>
        <w:t> </w:t>
      </w:r>
      <w:r>
        <w:rPr/>
        <w:t>undesirable. Intuitively,</w:t>
      </w:r>
      <w:r>
        <w:rPr>
          <w:spacing w:val="-1"/>
        </w:rPr>
        <w:t> </w:t>
      </w:r>
      <w:r>
        <w:rPr/>
        <w:t>a</w:t>
      </w:r>
      <w:r>
        <w:rPr>
          <w:spacing w:val="-4"/>
        </w:rPr>
        <w:t> </w:t>
      </w:r>
      <w:r>
        <w:rPr/>
        <w:t>protocol</w:t>
      </w:r>
      <w:r>
        <w:rPr>
          <w:spacing w:val="-3"/>
        </w:rPr>
        <w:t> </w:t>
      </w:r>
      <w:r>
        <w:rPr/>
        <w:t>provides</w:t>
      </w:r>
      <w:r>
        <w:rPr>
          <w:spacing w:val="-6"/>
        </w:rPr>
        <w:t> </w:t>
      </w:r>
      <w:r>
        <w:rPr>
          <w:i/>
        </w:rPr>
        <w:t>untraceability </w:t>
      </w:r>
      <w:r>
        <w:rPr/>
        <w:t>if</w:t>
      </w:r>
      <w:r>
        <w:rPr>
          <w:spacing w:val="-5"/>
        </w:rPr>
        <w:t> </w:t>
      </w:r>
      <w:r>
        <w:rPr/>
        <w:t>an</w:t>
      </w:r>
      <w:r>
        <w:rPr>
          <w:spacing w:val="-4"/>
        </w:rPr>
        <w:t> </w:t>
      </w:r>
      <w:r>
        <w:rPr/>
        <w:t>adversary</w:t>
      </w:r>
      <w:r>
        <w:rPr>
          <w:spacing w:val="-3"/>
        </w:rPr>
        <w:t> </w:t>
      </w:r>
      <w:r>
        <w:rPr/>
        <w:t>is not</w:t>
      </w:r>
      <w:r>
        <w:rPr>
          <w:spacing w:val="-2"/>
        </w:rPr>
        <w:t> </w:t>
      </w:r>
      <w:r>
        <w:rPr/>
        <w:t>able</w:t>
      </w:r>
      <w:r>
        <w:rPr>
          <w:spacing w:val="-2"/>
        </w:rPr>
        <w:t> </w:t>
      </w:r>
      <w:r>
        <w:rPr/>
        <w:t>to</w:t>
      </w:r>
      <w:r>
        <w:rPr>
          <w:spacing w:val="-3"/>
        </w:rPr>
        <w:t> </w:t>
      </w:r>
      <w:r>
        <w:rPr/>
        <w:t>recognize a</w:t>
      </w:r>
      <w:r>
        <w:rPr>
          <w:spacing w:val="-5"/>
        </w:rPr>
        <w:t> </w:t>
      </w:r>
      <w:r>
        <w:rPr/>
        <w:t>tag he</w:t>
      </w:r>
      <w:r>
        <w:rPr>
          <w:spacing w:val="-5"/>
        </w:rPr>
        <w:t> </w:t>
      </w:r>
      <w:r>
        <w:rPr/>
        <w:t>has</w:t>
      </w:r>
      <w:r>
        <w:rPr>
          <w:spacing w:val="-3"/>
        </w:rPr>
        <w:t> </w:t>
      </w:r>
      <w:r>
        <w:rPr/>
        <w:t>previously</w:t>
      </w:r>
      <w:r>
        <w:rPr>
          <w:spacing w:val="-3"/>
        </w:rPr>
        <w:t> </w:t>
      </w:r>
      <w:r>
        <w:rPr/>
        <w:t>observed. For stateful protocols,</w:t>
      </w:r>
      <w:r>
        <w:rPr>
          <w:spacing w:val="-2"/>
        </w:rPr>
        <w:t> </w:t>
      </w:r>
      <w:r>
        <w:rPr/>
        <w:t>such as</w:t>
      </w:r>
      <w:r>
        <w:rPr>
          <w:spacing w:val="-10"/>
        </w:rPr>
        <w:t> </w:t>
      </w:r>
      <w:r>
        <w:rPr/>
        <w:t>HMNB,</w:t>
      </w:r>
      <w:r>
        <w:rPr>
          <w:spacing w:val="-10"/>
        </w:rPr>
        <w:t> </w:t>
      </w:r>
      <w:r>
        <w:rPr/>
        <w:t>it</w:t>
      </w:r>
      <w:r>
        <w:rPr>
          <w:spacing w:val="-10"/>
        </w:rPr>
        <w:t> </w:t>
      </w:r>
      <w:r>
        <w:rPr/>
        <w:t>follows</w:t>
      </w:r>
      <w:r>
        <w:rPr>
          <w:spacing w:val="-10"/>
        </w:rPr>
        <w:t> </w:t>
      </w:r>
      <w:r>
        <w:rPr/>
        <w:t>that</w:t>
      </w:r>
      <w:r>
        <w:rPr>
          <w:spacing w:val="-10"/>
        </w:rPr>
        <w:t> </w:t>
      </w:r>
      <w:r>
        <w:rPr/>
        <w:t>the</w:t>
      </w:r>
      <w:r>
        <w:rPr>
          <w:spacing w:val="-13"/>
        </w:rPr>
        <w:t> </w:t>
      </w:r>
      <w:r>
        <w:rPr/>
        <w:t>adversary</w:t>
      </w:r>
      <w:r>
        <w:rPr>
          <w:spacing w:val="-12"/>
        </w:rPr>
        <w:t> </w:t>
      </w:r>
      <w:r>
        <w:rPr/>
        <w:t>should</w:t>
      </w:r>
      <w:r>
        <w:rPr>
          <w:spacing w:val="-11"/>
        </w:rPr>
        <w:t> </w:t>
      </w:r>
      <w:r>
        <w:rPr/>
        <w:t>not</w:t>
      </w:r>
      <w:r>
        <w:rPr>
          <w:spacing w:val="-13"/>
        </w:rPr>
        <w:t> </w:t>
      </w:r>
      <w:r>
        <w:rPr/>
        <w:t>be</w:t>
      </w:r>
      <w:r>
        <w:rPr>
          <w:spacing w:val="-16"/>
        </w:rPr>
        <w:t> </w:t>
      </w:r>
      <w:r>
        <w:rPr/>
        <w:t>able</w:t>
      </w:r>
      <w:r>
        <w:rPr>
          <w:spacing w:val="-11"/>
        </w:rPr>
        <w:t> </w:t>
      </w:r>
      <w:r>
        <w:rPr/>
        <w:t>to</w:t>
      </w:r>
      <w:r>
        <w:rPr>
          <w:spacing w:val="-11"/>
        </w:rPr>
        <w:t> </w:t>
      </w:r>
      <w:r>
        <w:rPr/>
        <w:t>observe</w:t>
      </w:r>
      <w:r>
        <w:rPr>
          <w:spacing w:val="-11"/>
        </w:rPr>
        <w:t> </w:t>
      </w:r>
      <w:r>
        <w:rPr/>
        <w:t>in</w:t>
      </w:r>
      <w:r>
        <w:rPr>
          <w:spacing w:val="-11"/>
        </w:rPr>
        <w:t> </w:t>
      </w:r>
      <w:r>
        <w:rPr/>
        <w:t>which</w:t>
      </w:r>
      <w:r>
        <w:rPr>
          <w:spacing w:val="-11"/>
        </w:rPr>
        <w:t> </w:t>
      </w:r>
      <w:r>
        <w:rPr/>
        <w:t>state a certain tag is.</w:t>
      </w:r>
    </w:p>
    <w:p>
      <w:pPr>
        <w:pStyle w:val="BodyText"/>
        <w:spacing w:line="213" w:lineRule="auto" w:before="15"/>
        <w:ind w:right="234" w:firstLine="319"/>
      </w:pPr>
      <w:r>
        <w:rPr/>
        <w:t>Formal definitions of the untraceability notion have been proposed in [</w:t>
      </w:r>
      <w:hyperlink w:history="true" w:anchor="_bookmark13">
        <w:r>
          <w:rPr>
            <w:color w:val="0000FF"/>
          </w:rPr>
          <w:t>3</w:t>
        </w:r>
      </w:hyperlink>
      <w:r>
        <w:rPr/>
        <w:t>,</w:t>
      </w:r>
      <w:hyperlink w:history="true" w:anchor="_bookmark16">
        <w:r>
          <w:rPr>
            <w:color w:val="0000FF"/>
          </w:rPr>
          <w:t>6</w:t>
        </w:r>
      </w:hyperlink>
      <w:r>
        <w:rPr/>
        <w:t>,</w:t>
      </w:r>
      <w:hyperlink w:history="true" w:anchor="_bookmark29">
        <w:r>
          <w:rPr>
            <w:color w:val="0000FF"/>
          </w:rPr>
          <w:t>19</w:t>
        </w:r>
      </w:hyperlink>
      <w:r>
        <w:rPr/>
        <w:t>]. HMNB has been claimed to be untraceable based on the definition in [</w:t>
      </w:r>
      <w:hyperlink w:history="true" w:anchor="_bookmark29">
        <w:r>
          <w:rPr>
            <w:color w:val="0000FF"/>
          </w:rPr>
          <w:t>19</w:t>
        </w:r>
      </w:hyperlink>
      <w:r>
        <w:rPr/>
        <w:t>], where untraceability is defined in terms of privacy experiments.</w:t>
      </w:r>
      <w:r>
        <w:rPr>
          <w:spacing w:val="40"/>
        </w:rPr>
        <w:t> </w:t>
      </w:r>
      <w:r>
        <w:rPr/>
        <w:t>Such an RFID privacy experiment consists of two phases.</w:t>
      </w:r>
      <w:r>
        <w:rPr>
          <w:spacing w:val="40"/>
        </w:rPr>
        <w:t> </w:t>
      </w:r>
      <w:r>
        <w:rPr/>
        <w:t>In the learning phase, the adversary </w:t>
      </w:r>
      <w:r>
        <w:rPr>
          <w:rFonts w:ascii="Georgia" w:hAnsi="Georgia"/>
          <w:i/>
        </w:rPr>
        <w:t>A </w:t>
      </w:r>
      <w:r>
        <w:rPr/>
        <w:t>may initiate a communication with the reader </w:t>
      </w:r>
      <w:r>
        <w:rPr>
          <w:rFonts w:ascii="Georgia" w:hAnsi="Georgia"/>
          <w:i/>
        </w:rPr>
        <w:t>R </w:t>
      </w:r>
      <w:r>
        <w:rPr/>
        <w:t>(</w:t>
      </w:r>
      <w:r>
        <w:rPr>
          <w:rFonts w:ascii="LM Roman Caps 10" w:hAnsi="LM Roman Caps 10"/>
        </w:rPr>
        <w:t>R</w:t>
      </w:r>
      <w:r>
        <w:rPr>
          <w:rFonts w:ascii="LM Roman Caps 10" w:hAnsi="LM Roman Caps 10"/>
          <w:smallCaps/>
        </w:rPr>
        <w:t>eader</w:t>
      </w:r>
      <w:r>
        <w:rPr>
          <w:rFonts w:ascii="LM Roman Caps 10" w:hAnsi="LM Roman Caps 10"/>
          <w:smallCaps w:val="0"/>
        </w:rPr>
        <w:t>I</w:t>
      </w:r>
      <w:r>
        <w:rPr>
          <w:rFonts w:ascii="LM Roman Caps 10" w:hAnsi="LM Roman Caps 10"/>
          <w:smallCaps/>
        </w:rPr>
        <w:t>nit</w:t>
      </w:r>
      <w:r>
        <w:rPr>
          <w:smallCaps w:val="0"/>
        </w:rPr>
        <w:t>)</w:t>
      </w:r>
      <w:r>
        <w:rPr>
          <w:smallCaps w:val="0"/>
          <w:spacing w:val="-1"/>
        </w:rPr>
        <w:t> </w:t>
      </w:r>
      <w:r>
        <w:rPr>
          <w:smallCaps w:val="0"/>
        </w:rPr>
        <w:t>or tags </w:t>
      </w:r>
      <w:r>
        <w:rPr>
          <w:rFonts w:ascii="Georgia" w:hAnsi="Georgia"/>
          <w:i/>
          <w:smallCaps w:val="0"/>
        </w:rPr>
        <w:t>T</w:t>
      </w:r>
      <w:r>
        <w:rPr>
          <w:rFonts w:ascii="Georgia" w:hAnsi="Georgia"/>
          <w:i/>
          <w:smallCaps w:val="0"/>
          <w:spacing w:val="40"/>
        </w:rPr>
        <w:t> </w:t>
      </w:r>
      <w:r>
        <w:rPr>
          <w:smallCaps w:val="0"/>
        </w:rPr>
        <w:t>(</w:t>
      </w:r>
      <w:r>
        <w:rPr>
          <w:rFonts w:ascii="LM Roman Caps 10" w:hAnsi="LM Roman Caps 10"/>
          <w:smallCaps w:val="0"/>
        </w:rPr>
        <w:t>T</w:t>
      </w:r>
      <w:r>
        <w:rPr>
          <w:rFonts w:ascii="LM Roman Caps 10" w:hAnsi="LM Roman Caps 10"/>
          <w:smallCaps/>
        </w:rPr>
        <w:t>ag</w:t>
      </w:r>
      <w:r>
        <w:rPr>
          <w:rFonts w:ascii="LM Roman Caps 10" w:hAnsi="LM Roman Caps 10"/>
          <w:smallCaps w:val="0"/>
        </w:rPr>
        <w:t>I</w:t>
      </w:r>
      <w:r>
        <w:rPr>
          <w:rFonts w:ascii="LM Roman Caps 10" w:hAnsi="LM Roman Caps 10"/>
          <w:smallCaps/>
        </w:rPr>
        <w:t>nit</w:t>
      </w:r>
      <w:r>
        <w:rPr>
          <w:smallCaps w:val="0"/>
        </w:rPr>
        <w:t>), after which he may interact with them.</w:t>
      </w:r>
      <w:r>
        <w:rPr>
          <w:smallCaps w:val="0"/>
          <w:spacing w:val="33"/>
        </w:rPr>
        <w:t> </w:t>
      </w:r>
      <w:r>
        <w:rPr>
          <w:smallCaps w:val="0"/>
        </w:rPr>
        <w:t>The reader and tags respond according to their protocol specification.</w:t>
      </w:r>
      <w:r>
        <w:rPr>
          <w:smallCaps w:val="0"/>
          <w:spacing w:val="40"/>
        </w:rPr>
        <w:t> </w:t>
      </w:r>
      <w:r>
        <w:rPr>
          <w:smallCaps w:val="0"/>
        </w:rPr>
        <w:t>In the challenge phase the adversary chooses two tag candidates </w:t>
      </w:r>
      <w:r>
        <w:rPr>
          <w:rFonts w:ascii="Georgia" w:hAnsi="Georgia"/>
          <w:i/>
          <w:smallCaps w:val="0"/>
        </w:rPr>
        <w:t>T</w:t>
      </w:r>
      <w:r>
        <w:rPr>
          <w:rFonts w:ascii="Georgia" w:hAnsi="Georgia"/>
          <w:i/>
          <w:smallCaps w:val="0"/>
          <w:vertAlign w:val="subscript"/>
        </w:rPr>
        <w:t>i</w:t>
      </w:r>
      <w:r>
        <w:rPr>
          <w:rFonts w:ascii="Georgia" w:hAnsi="Georgia"/>
          <w:i/>
          <w:smallCaps w:val="0"/>
          <w:spacing w:val="36"/>
          <w:vertAlign w:val="baseline"/>
        </w:rPr>
        <w:t> </w:t>
      </w:r>
      <w:r>
        <w:rPr>
          <w:smallCaps w:val="0"/>
          <w:vertAlign w:val="baseline"/>
        </w:rPr>
        <w:t>and </w:t>
      </w:r>
      <w:r>
        <w:rPr>
          <w:rFonts w:ascii="Georgia" w:hAnsi="Georgia"/>
          <w:i/>
          <w:smallCaps w:val="0"/>
          <w:vertAlign w:val="baseline"/>
        </w:rPr>
        <w:t>T</w:t>
      </w:r>
      <w:r>
        <w:rPr>
          <w:rFonts w:ascii="Georgia" w:hAnsi="Georgia"/>
          <w:i/>
          <w:smallCaps w:val="0"/>
          <w:vertAlign w:val="subscript"/>
        </w:rPr>
        <w:t>j</w:t>
      </w:r>
      <w:r>
        <w:rPr>
          <w:smallCaps w:val="0"/>
          <w:vertAlign w:val="baseline"/>
        </w:rPr>
        <w:t>.</w:t>
      </w:r>
      <w:r>
        <w:rPr>
          <w:smallCaps w:val="0"/>
          <w:spacing w:val="40"/>
          <w:vertAlign w:val="baseline"/>
        </w:rPr>
        <w:t> </w:t>
      </w:r>
      <w:r>
        <w:rPr>
          <w:smallCaps w:val="0"/>
          <w:vertAlign w:val="baseline"/>
        </w:rPr>
        <w:t>Then one of these tags is selected</w:t>
      </w:r>
      <w:r>
        <w:rPr>
          <w:smallCaps w:val="0"/>
          <w:spacing w:val="13"/>
          <w:vertAlign w:val="baseline"/>
        </w:rPr>
        <w:t> </w:t>
      </w:r>
      <w:r>
        <w:rPr>
          <w:smallCaps w:val="0"/>
          <w:vertAlign w:val="baseline"/>
        </w:rPr>
        <w:t>at random (referred to as </w:t>
      </w:r>
      <w:r>
        <w:rPr>
          <w:rFonts w:ascii="Georgia" w:hAnsi="Georgia"/>
          <w:i/>
          <w:smallCaps w:val="0"/>
          <w:vertAlign w:val="baseline"/>
        </w:rPr>
        <w:t>T </w:t>
      </w:r>
      <w:r>
        <w:rPr>
          <w:rFonts w:ascii="LM Mono Prop 10" w:hAnsi="LM Mono Prop 10"/>
          <w:smallCaps w:val="0"/>
          <w:vertAlign w:val="superscript"/>
        </w:rPr>
        <w:t>∗</w:t>
      </w:r>
      <w:r>
        <w:rPr>
          <w:smallCaps w:val="0"/>
          <w:vertAlign w:val="baseline"/>
        </w:rPr>
        <w:t>) and </w:t>
      </w:r>
      <w:r>
        <w:rPr>
          <w:rFonts w:ascii="Georgia" w:hAnsi="Georgia"/>
          <w:i/>
          <w:smallCaps w:val="0"/>
          <w:vertAlign w:val="baseline"/>
        </w:rPr>
        <w:t>A </w:t>
      </w:r>
      <w:r>
        <w:rPr>
          <w:smallCaps w:val="0"/>
          <w:vertAlign w:val="baseline"/>
        </w:rPr>
        <w:t>is given access to this tag.</w:t>
      </w:r>
      <w:r>
        <w:rPr>
          <w:smallCaps w:val="0"/>
          <w:spacing w:val="40"/>
          <w:vertAlign w:val="baseline"/>
        </w:rPr>
        <w:t> </w:t>
      </w:r>
      <w:r>
        <w:rPr>
          <w:smallCaps w:val="0"/>
          <w:vertAlign w:val="baseline"/>
        </w:rPr>
        <w:t>The adversary may again interact with the reader and the tags and must then decide whether the selected tag is </w:t>
      </w:r>
      <w:r>
        <w:rPr>
          <w:rFonts w:ascii="Georgia" w:hAnsi="Georgia"/>
          <w:i/>
          <w:smallCaps w:val="0"/>
          <w:vertAlign w:val="baseline"/>
        </w:rPr>
        <w:t>T</w:t>
      </w:r>
      <w:r>
        <w:rPr>
          <w:rFonts w:ascii="Georgia" w:hAnsi="Georgia"/>
          <w:i/>
          <w:smallCaps w:val="0"/>
          <w:vertAlign w:val="subscript"/>
        </w:rPr>
        <w:t>i</w:t>
      </w:r>
      <w:r>
        <w:rPr>
          <w:rFonts w:ascii="Georgia" w:hAnsi="Georgia"/>
          <w:i/>
          <w:smallCaps w:val="0"/>
          <w:spacing w:val="40"/>
          <w:vertAlign w:val="baseline"/>
        </w:rPr>
        <w:t> </w:t>
      </w:r>
      <w:r>
        <w:rPr>
          <w:smallCaps w:val="0"/>
          <w:vertAlign w:val="baseline"/>
        </w:rPr>
        <w:t>or </w:t>
      </w:r>
      <w:r>
        <w:rPr>
          <w:rFonts w:ascii="Georgia" w:hAnsi="Georgia"/>
          <w:i/>
          <w:smallCaps w:val="0"/>
          <w:vertAlign w:val="baseline"/>
        </w:rPr>
        <w:t>T</w:t>
      </w:r>
      <w:r>
        <w:rPr>
          <w:rFonts w:ascii="Georgia" w:hAnsi="Georgia"/>
          <w:i/>
          <w:smallCaps w:val="0"/>
          <w:vertAlign w:val="subscript"/>
        </w:rPr>
        <w:t>j</w:t>
      </w:r>
      <w:r>
        <w:rPr>
          <w:smallCaps w:val="0"/>
          <w:vertAlign w:val="baseline"/>
        </w:rPr>
        <w:t>.</w:t>
      </w:r>
      <w:r>
        <w:rPr>
          <w:smallCaps w:val="0"/>
          <w:spacing w:val="40"/>
          <w:vertAlign w:val="baseline"/>
        </w:rPr>
        <w:t> </w:t>
      </w:r>
      <w:r>
        <w:rPr>
          <w:smallCaps w:val="0"/>
          <w:vertAlign w:val="baseline"/>
        </w:rPr>
        <w:t>If the adversary has a non-negligible advantage in successfully guessing the selected tag,</w:t>
      </w:r>
      <w:r>
        <w:rPr>
          <w:smallCaps w:val="0"/>
          <w:spacing w:val="-1"/>
          <w:vertAlign w:val="baseline"/>
        </w:rPr>
        <w:t> </w:t>
      </w:r>
      <w:r>
        <w:rPr>
          <w:smallCaps w:val="0"/>
          <w:vertAlign w:val="baseline"/>
        </w:rPr>
        <w:t>the</w:t>
      </w:r>
      <w:r>
        <w:rPr>
          <w:smallCaps w:val="0"/>
          <w:spacing w:val="-2"/>
          <w:vertAlign w:val="baseline"/>
        </w:rPr>
        <w:t> </w:t>
      </w:r>
      <w:r>
        <w:rPr>
          <w:smallCaps w:val="0"/>
          <w:vertAlign w:val="baseline"/>
        </w:rPr>
        <w:t>protocol</w:t>
      </w:r>
      <w:r>
        <w:rPr>
          <w:smallCaps w:val="0"/>
          <w:spacing w:val="-2"/>
          <w:vertAlign w:val="baseline"/>
        </w:rPr>
        <w:t> </w:t>
      </w:r>
      <w:r>
        <w:rPr>
          <w:smallCaps w:val="0"/>
          <w:vertAlign w:val="baseline"/>
        </w:rPr>
        <w:t>is</w:t>
      </w:r>
      <w:r>
        <w:rPr>
          <w:smallCaps w:val="0"/>
          <w:spacing w:val="-1"/>
          <w:vertAlign w:val="baseline"/>
        </w:rPr>
        <w:t> </w:t>
      </w:r>
      <w:r>
        <w:rPr>
          <w:smallCaps w:val="0"/>
          <w:vertAlign w:val="baseline"/>
        </w:rPr>
        <w:t>not</w:t>
      </w:r>
      <w:r>
        <w:rPr>
          <w:smallCaps w:val="0"/>
          <w:spacing w:val="-4"/>
          <w:vertAlign w:val="baseline"/>
        </w:rPr>
        <w:t> </w:t>
      </w:r>
      <w:r>
        <w:rPr>
          <w:smallCaps w:val="0"/>
          <w:vertAlign w:val="baseline"/>
        </w:rPr>
        <w:t>untraceable.</w:t>
      </w:r>
      <w:r>
        <w:rPr>
          <w:smallCaps w:val="0"/>
          <w:spacing w:val="25"/>
          <w:vertAlign w:val="baseline"/>
        </w:rPr>
        <w:t> </w:t>
      </w:r>
      <w:r>
        <w:rPr>
          <w:smallCaps w:val="0"/>
          <w:vertAlign w:val="baseline"/>
        </w:rPr>
        <w:t>To</w:t>
      </w:r>
      <w:r>
        <w:rPr>
          <w:smallCaps w:val="0"/>
          <w:spacing w:val="-2"/>
          <w:vertAlign w:val="baseline"/>
        </w:rPr>
        <w:t> </w:t>
      </w:r>
      <w:r>
        <w:rPr>
          <w:smallCaps w:val="0"/>
          <w:vertAlign w:val="baseline"/>
        </w:rPr>
        <w:t>show</w:t>
      </w:r>
      <w:r>
        <w:rPr>
          <w:smallCaps w:val="0"/>
          <w:spacing w:val="-3"/>
          <w:vertAlign w:val="baseline"/>
        </w:rPr>
        <w:t> </w:t>
      </w:r>
      <w:r>
        <w:rPr>
          <w:smallCaps w:val="0"/>
          <w:vertAlign w:val="baseline"/>
        </w:rPr>
        <w:t>untraceability using</w:t>
      </w:r>
      <w:r>
        <w:rPr>
          <w:smallCaps w:val="0"/>
          <w:spacing w:val="-5"/>
          <w:vertAlign w:val="baseline"/>
        </w:rPr>
        <w:t> </w:t>
      </w:r>
      <w:r>
        <w:rPr>
          <w:smallCaps w:val="0"/>
          <w:vertAlign w:val="baseline"/>
        </w:rPr>
        <w:t>this</w:t>
      </w:r>
      <w:r>
        <w:rPr>
          <w:smallCaps w:val="0"/>
          <w:spacing w:val="-4"/>
          <w:vertAlign w:val="baseline"/>
        </w:rPr>
        <w:t> </w:t>
      </w:r>
      <w:r>
        <w:rPr>
          <w:smallCaps w:val="0"/>
          <w:vertAlign w:val="baseline"/>
        </w:rPr>
        <w:t>definition,</w:t>
      </w:r>
      <w:r>
        <w:rPr>
          <w:smallCaps w:val="0"/>
          <w:spacing w:val="-4"/>
          <w:vertAlign w:val="baseline"/>
        </w:rPr>
        <w:t> </w:t>
      </w:r>
      <w:r>
        <w:rPr>
          <w:smallCaps w:val="0"/>
          <w:vertAlign w:val="baseline"/>
        </w:rPr>
        <w:t>a </w:t>
      </w:r>
      <w:bookmarkStart w:name="The attack" w:id="16"/>
      <w:bookmarkEnd w:id="16"/>
      <w:r>
        <w:rPr>
          <w:smallCaps w:val="0"/>
          <w:vertAlign w:val="baseline"/>
        </w:rPr>
        <w:t>sta</w:t>
      </w:r>
      <w:r>
        <w:rPr>
          <w:smallCaps w:val="0"/>
          <w:vertAlign w:val="baseline"/>
        </w:rPr>
        <w:t>ndard indistinguishability proof is given.</w:t>
      </w:r>
    </w:p>
    <w:p>
      <w:pPr>
        <w:pStyle w:val="BodyText"/>
        <w:spacing w:line="216" w:lineRule="auto" w:before="34"/>
        <w:ind w:right="237" w:firstLine="319"/>
      </w:pPr>
      <w:r>
        <w:rPr/>
        <w:t>The authors of HMNB claim that their protocol provides untraceability, be- cause the tag never sends the same response twice.</w:t>
      </w:r>
      <w:r>
        <w:rPr>
          <w:spacing w:val="40"/>
        </w:rPr>
        <w:t> </w:t>
      </w:r>
      <w:r>
        <w:rPr/>
        <w:t>They provide a formal proof</w:t>
      </w:r>
      <w:r>
        <w:rPr>
          <w:spacing w:val="40"/>
        </w:rPr>
        <w:t> </w:t>
      </w:r>
      <w:r>
        <w:rPr/>
        <w:t>for</w:t>
      </w:r>
      <w:r>
        <w:rPr>
          <w:spacing w:val="-7"/>
        </w:rPr>
        <w:t> </w:t>
      </w:r>
      <w:r>
        <w:rPr/>
        <w:t>untraceability</w:t>
      </w:r>
      <w:r>
        <w:rPr>
          <w:spacing w:val="-4"/>
        </w:rPr>
        <w:t> </w:t>
      </w:r>
      <w:r>
        <w:rPr/>
        <w:t>using</w:t>
      </w:r>
      <w:r>
        <w:rPr>
          <w:spacing w:val="-12"/>
        </w:rPr>
        <w:t> </w:t>
      </w:r>
      <w:r>
        <w:rPr/>
        <w:t>the</w:t>
      </w:r>
      <w:r>
        <w:rPr>
          <w:spacing w:val="-10"/>
        </w:rPr>
        <w:t> </w:t>
      </w:r>
      <w:r>
        <w:rPr/>
        <w:t>strong</w:t>
      </w:r>
      <w:r>
        <w:rPr>
          <w:spacing w:val="-10"/>
        </w:rPr>
        <w:t> </w:t>
      </w:r>
      <w:r>
        <w:rPr/>
        <w:t>privacy</w:t>
      </w:r>
      <w:r>
        <w:rPr>
          <w:spacing w:val="-8"/>
        </w:rPr>
        <w:t> </w:t>
      </w:r>
      <w:r>
        <w:rPr/>
        <w:t>definition</w:t>
      </w:r>
      <w:r>
        <w:rPr>
          <w:spacing w:val="-7"/>
        </w:rPr>
        <w:t> </w:t>
      </w:r>
      <w:r>
        <w:rPr/>
        <w:t>of</w:t>
      </w:r>
      <w:r>
        <w:rPr>
          <w:spacing w:val="-8"/>
        </w:rPr>
        <w:t> </w:t>
      </w:r>
      <w:r>
        <w:rPr/>
        <w:t>[</w:t>
      </w:r>
      <w:hyperlink w:history="true" w:anchor="_bookmark29">
        <w:r>
          <w:rPr>
            <w:color w:val="0000FF"/>
          </w:rPr>
          <w:t>19</w:t>
        </w:r>
      </w:hyperlink>
      <w:r>
        <w:rPr/>
        <w:t>]</w:t>
      </w:r>
      <w:r>
        <w:rPr>
          <w:spacing w:val="-9"/>
        </w:rPr>
        <w:t> </w:t>
      </w:r>
      <w:r>
        <w:rPr/>
        <w:t>explained</w:t>
      </w:r>
      <w:r>
        <w:rPr>
          <w:spacing w:val="-7"/>
        </w:rPr>
        <w:t> </w:t>
      </w:r>
      <w:r>
        <w:rPr/>
        <w:t>above.</w:t>
      </w:r>
      <w:r>
        <w:rPr>
          <w:spacing w:val="23"/>
        </w:rPr>
        <w:t> </w:t>
      </w:r>
      <w:r>
        <w:rPr/>
        <w:t>In</w:t>
      </w:r>
      <w:r>
        <w:rPr>
          <w:spacing w:val="-9"/>
        </w:rPr>
        <w:t> </w:t>
      </w:r>
      <w:r>
        <w:rPr/>
        <w:t>the following, we first show that the protocol is not untraceable by providing an algo- rithm that gives the adversary a non-negligible advantage of guessing the selected tag.</w:t>
      </w:r>
      <w:r>
        <w:rPr>
          <w:spacing w:val="40"/>
        </w:rPr>
        <w:t> </w:t>
      </w:r>
      <w:r>
        <w:rPr/>
        <w:t>We then discuss the flaw in the security analysis of HMNB.</w:t>
      </w:r>
    </w:p>
    <w:p>
      <w:pPr>
        <w:pStyle w:val="ListParagraph"/>
        <w:numPr>
          <w:ilvl w:val="1"/>
          <w:numId w:val="1"/>
        </w:numPr>
        <w:tabs>
          <w:tab w:pos="604" w:val="left" w:leader="none"/>
        </w:tabs>
        <w:spacing w:line="240" w:lineRule="auto" w:before="277" w:after="0"/>
        <w:ind w:left="604" w:right="0" w:hanging="497"/>
        <w:jc w:val="both"/>
        <w:rPr>
          <w:rFonts w:ascii="LM Roman 10"/>
          <w:i/>
          <w:sz w:val="21"/>
        </w:rPr>
      </w:pPr>
      <w:r>
        <w:rPr>
          <w:rFonts w:ascii="LM Roman 10"/>
          <w:i/>
          <w:sz w:val="21"/>
        </w:rPr>
        <w:t>The</w:t>
      </w:r>
      <w:r>
        <w:rPr>
          <w:rFonts w:ascii="LM Roman 10"/>
          <w:i/>
          <w:spacing w:val="1"/>
          <w:sz w:val="21"/>
        </w:rPr>
        <w:t> </w:t>
      </w:r>
      <w:r>
        <w:rPr>
          <w:rFonts w:ascii="LM Roman 10"/>
          <w:i/>
          <w:spacing w:val="-2"/>
          <w:sz w:val="21"/>
        </w:rPr>
        <w:t>attack</w:t>
      </w:r>
    </w:p>
    <w:p>
      <w:pPr>
        <w:pStyle w:val="BodyText"/>
        <w:spacing w:line="216" w:lineRule="auto" w:before="134"/>
        <w:ind w:right="236"/>
      </w:pPr>
      <w:r>
        <w:rPr/>
        <w:t>In the HMNB protocol, the tag’s response to an RFID reader’s challenge depends on</w:t>
      </w:r>
      <w:r>
        <w:rPr>
          <w:spacing w:val="-11"/>
        </w:rPr>
        <w:t> </w:t>
      </w:r>
      <w:r>
        <w:rPr/>
        <w:t>the</w:t>
      </w:r>
      <w:r>
        <w:rPr>
          <w:spacing w:val="-11"/>
        </w:rPr>
        <w:t> </w:t>
      </w:r>
      <w:r>
        <w:rPr/>
        <w:t>state</w:t>
      </w:r>
      <w:r>
        <w:rPr>
          <w:spacing w:val="-11"/>
        </w:rPr>
        <w:t> </w:t>
      </w:r>
      <w:r>
        <w:rPr/>
        <w:t>the</w:t>
      </w:r>
      <w:r>
        <w:rPr>
          <w:spacing w:val="-15"/>
        </w:rPr>
        <w:t> </w:t>
      </w:r>
      <w:r>
        <w:rPr/>
        <w:t>tag</w:t>
      </w:r>
      <w:r>
        <w:rPr>
          <w:spacing w:val="-9"/>
        </w:rPr>
        <w:t> </w:t>
      </w:r>
      <w:r>
        <w:rPr/>
        <w:t>is</w:t>
      </w:r>
      <w:r>
        <w:rPr>
          <w:spacing w:val="-12"/>
        </w:rPr>
        <w:t> </w:t>
      </w:r>
      <w:r>
        <w:rPr/>
        <w:t>in</w:t>
      </w:r>
      <w:r>
        <w:rPr>
          <w:spacing w:val="-11"/>
        </w:rPr>
        <w:t> </w:t>
      </w:r>
      <w:r>
        <w:rPr/>
        <w:t>at</w:t>
      </w:r>
      <w:r>
        <w:rPr>
          <w:spacing w:val="-13"/>
        </w:rPr>
        <w:t> </w:t>
      </w:r>
      <w:r>
        <w:rPr/>
        <w:t>the</w:t>
      </w:r>
      <w:r>
        <w:rPr>
          <w:spacing w:val="-11"/>
        </w:rPr>
        <w:t> </w:t>
      </w:r>
      <w:r>
        <w:rPr/>
        <w:t>beginning</w:t>
      </w:r>
      <w:r>
        <w:rPr>
          <w:spacing w:val="-17"/>
        </w:rPr>
        <w:t> </w:t>
      </w:r>
      <w:r>
        <w:rPr/>
        <w:t>of</w:t>
      </w:r>
      <w:r>
        <w:rPr>
          <w:spacing w:val="-12"/>
        </w:rPr>
        <w:t> </w:t>
      </w:r>
      <w:r>
        <w:rPr/>
        <w:t>the</w:t>
      </w:r>
      <w:r>
        <w:rPr>
          <w:spacing w:val="-11"/>
        </w:rPr>
        <w:t> </w:t>
      </w:r>
      <w:r>
        <w:rPr/>
        <w:t>protocol.</w:t>
      </w:r>
      <w:r>
        <w:rPr>
          <w:spacing w:val="23"/>
        </w:rPr>
        <w:t> </w:t>
      </w:r>
      <w:r>
        <w:rPr/>
        <w:t>Recall</w:t>
      </w:r>
      <w:r>
        <w:rPr>
          <w:spacing w:val="-8"/>
        </w:rPr>
        <w:t> </w:t>
      </w:r>
      <w:r>
        <w:rPr/>
        <w:t>that</w:t>
      </w:r>
      <w:r>
        <w:rPr>
          <w:spacing w:val="-11"/>
        </w:rPr>
        <w:t> </w:t>
      </w:r>
      <w:r>
        <w:rPr/>
        <w:t>the</w:t>
      </w:r>
      <w:r>
        <w:rPr>
          <w:spacing w:val="-15"/>
        </w:rPr>
        <w:t> </w:t>
      </w:r>
      <w:r>
        <w:rPr/>
        <w:t>tag’s</w:t>
      </w:r>
      <w:r>
        <w:rPr>
          <w:spacing w:val="-8"/>
        </w:rPr>
        <w:t> </w:t>
      </w:r>
      <w:r>
        <w:rPr/>
        <w:t>state is represented</w:t>
      </w:r>
      <w:r>
        <w:rPr>
          <w:spacing w:val="22"/>
        </w:rPr>
        <w:t> </w:t>
      </w:r>
      <w:r>
        <w:rPr/>
        <w:t>by </w:t>
      </w:r>
      <w:r>
        <w:rPr>
          <w:rFonts w:ascii="Georgia" w:hAnsi="Georgia"/>
          <w:i/>
        </w:rPr>
        <w:t>S</w:t>
      </w:r>
      <w:r>
        <w:rPr/>
        <w:t>.</w:t>
      </w:r>
      <w:r>
        <w:rPr>
          <w:spacing w:val="40"/>
        </w:rPr>
        <w:t> </w:t>
      </w:r>
      <w:r>
        <w:rPr/>
        <w:t>If </w:t>
      </w:r>
      <w:r>
        <w:rPr>
          <w:rFonts w:ascii="Georgia" w:hAnsi="Georgia"/>
          <w:i/>
        </w:rPr>
        <w:t>S</w:t>
      </w:r>
      <w:r>
        <w:rPr>
          <w:rFonts w:ascii="Georgia" w:hAnsi="Georgia"/>
          <w:i/>
          <w:spacing w:val="40"/>
        </w:rPr>
        <w:t> </w:t>
      </w:r>
      <w:r>
        <w:rPr/>
        <w:t>= 0 the tag</w:t>
      </w:r>
      <w:r>
        <w:rPr>
          <w:spacing w:val="22"/>
        </w:rPr>
        <w:t> </w:t>
      </w:r>
      <w:r>
        <w:rPr/>
        <w:t>responds with </w:t>
      </w:r>
      <w:r>
        <w:rPr>
          <w:rFonts w:ascii="Georgia" w:hAnsi="Georgia"/>
          <w:i/>
        </w:rPr>
        <w:t>h</w:t>
      </w:r>
      <w:r>
        <w:rPr/>
        <w:t>(</w:t>
      </w:r>
      <w:r>
        <w:rPr>
          <w:rFonts w:ascii="Georgia" w:hAnsi="Georgia"/>
          <w:i/>
        </w:rPr>
        <w:t>ID</w:t>
      </w:r>
      <w:r>
        <w:rPr/>
        <w:t>)</w:t>
      </w:r>
      <w:r>
        <w:rPr>
          <w:rFonts w:ascii="Georgia" w:hAnsi="Georgia"/>
          <w:i/>
        </w:rPr>
        <w:t>,</w:t>
      </w:r>
      <w:r>
        <w:rPr>
          <w:rFonts w:ascii="Georgia" w:hAnsi="Georgia"/>
          <w:i/>
          <w:spacing w:val="-13"/>
        </w:rPr>
        <w:t> </w:t>
      </w:r>
      <w:r>
        <w:rPr>
          <w:rFonts w:ascii="Georgia" w:hAnsi="Georgia"/>
          <w:i/>
        </w:rPr>
        <w:t>nt</w:t>
      </w:r>
      <w:r>
        <w:rPr>
          <w:rFonts w:ascii="Georgia" w:hAnsi="Georgia"/>
          <w:i/>
          <w:spacing w:val="40"/>
        </w:rPr>
        <w:t> </w:t>
      </w:r>
      <w:r>
        <w:rPr/>
        <w:t>and otherwise</w:t>
      </w:r>
      <w:r>
        <w:rPr>
          <w:spacing w:val="22"/>
        </w:rPr>
        <w:t> </w:t>
      </w:r>
      <w:r>
        <w:rPr/>
        <w:t>the tag responds with </w:t>
      </w:r>
      <w:r>
        <w:rPr>
          <w:rFonts w:ascii="Georgia" w:hAnsi="Georgia"/>
          <w:i/>
        </w:rPr>
        <w:t>h</w:t>
      </w:r>
      <w:r>
        <w:rPr/>
        <w:t>(</w:t>
      </w:r>
      <w:r>
        <w:rPr>
          <w:rFonts w:ascii="Georgia" w:hAnsi="Georgia"/>
          <w:i/>
        </w:rPr>
        <w:t>ID,</w:t>
      </w:r>
      <w:r>
        <w:rPr>
          <w:rFonts w:ascii="Georgia" w:hAnsi="Georgia"/>
          <w:i/>
          <w:spacing w:val="-12"/>
        </w:rPr>
        <w:t> </w:t>
      </w:r>
      <w:r>
        <w:rPr>
          <w:rFonts w:ascii="Georgia" w:hAnsi="Georgia"/>
          <w:i/>
        </w:rPr>
        <w:t>nr,</w:t>
      </w:r>
      <w:r>
        <w:rPr>
          <w:rFonts w:ascii="Georgia" w:hAnsi="Georgia"/>
          <w:i/>
          <w:spacing w:val="-12"/>
        </w:rPr>
        <w:t> </w:t>
      </w:r>
      <w:r>
        <w:rPr>
          <w:rFonts w:ascii="Georgia" w:hAnsi="Georgia"/>
          <w:i/>
        </w:rPr>
        <w:t>nt</w:t>
      </w:r>
      <w:r>
        <w:rPr/>
        <w:t>)</w:t>
      </w:r>
      <w:r>
        <w:rPr>
          <w:rFonts w:ascii="Georgia" w:hAnsi="Georgia"/>
          <w:i/>
        </w:rPr>
        <w:t>,</w:t>
      </w:r>
      <w:r>
        <w:rPr>
          <w:rFonts w:ascii="Georgia" w:hAnsi="Georgia"/>
          <w:i/>
          <w:spacing w:val="-12"/>
        </w:rPr>
        <w:t> </w:t>
      </w:r>
      <w:r>
        <w:rPr>
          <w:rFonts w:ascii="Georgia" w:hAnsi="Georgia"/>
          <w:i/>
        </w:rPr>
        <w:t>nt</w:t>
      </w:r>
      <w:r>
        <w:rPr/>
        <w:t>.</w:t>
      </w:r>
      <w:r>
        <w:rPr>
          <w:spacing w:val="40"/>
        </w:rPr>
        <w:t> </w:t>
      </w:r>
      <w:r>
        <w:rPr/>
        <w:t>Because the adversary does not know </w:t>
      </w:r>
      <w:r>
        <w:rPr>
          <w:rFonts w:ascii="Georgia" w:hAnsi="Georgia"/>
          <w:i/>
        </w:rPr>
        <w:t>ID</w:t>
      </w:r>
      <w:r>
        <w:rPr/>
        <w:t>, he can</w:t>
      </w:r>
      <w:r>
        <w:rPr>
          <w:spacing w:val="-5"/>
        </w:rPr>
        <w:t> </w:t>
      </w:r>
      <w:r>
        <w:rPr/>
        <w:t>not</w:t>
      </w:r>
      <w:r>
        <w:rPr>
          <w:spacing w:val="-7"/>
        </w:rPr>
        <w:t> </w:t>
      </w:r>
      <w:r>
        <w:rPr/>
        <w:t>conclude</w:t>
      </w:r>
      <w:r>
        <w:rPr>
          <w:spacing w:val="-7"/>
        </w:rPr>
        <w:t> </w:t>
      </w:r>
      <w:r>
        <w:rPr/>
        <w:t>from</w:t>
      </w:r>
      <w:r>
        <w:rPr>
          <w:spacing w:val="-8"/>
        </w:rPr>
        <w:t> </w:t>
      </w:r>
      <w:r>
        <w:rPr/>
        <w:t>the</w:t>
      </w:r>
      <w:r>
        <w:rPr>
          <w:spacing w:val="-10"/>
        </w:rPr>
        <w:t> </w:t>
      </w:r>
      <w:r>
        <w:rPr/>
        <w:t>tag’s</w:t>
      </w:r>
      <w:r>
        <w:rPr>
          <w:spacing w:val="-4"/>
        </w:rPr>
        <w:t> </w:t>
      </w:r>
      <w:r>
        <w:rPr/>
        <w:t>response</w:t>
      </w:r>
      <w:r>
        <w:rPr>
          <w:spacing w:val="-12"/>
        </w:rPr>
        <w:t> </w:t>
      </w:r>
      <w:r>
        <w:rPr/>
        <w:t>in</w:t>
      </w:r>
      <w:r>
        <w:rPr>
          <w:spacing w:val="-5"/>
        </w:rPr>
        <w:t> </w:t>
      </w:r>
      <w:r>
        <w:rPr/>
        <w:t>which</w:t>
      </w:r>
      <w:r>
        <w:rPr>
          <w:spacing w:val="-7"/>
        </w:rPr>
        <w:t> </w:t>
      </w:r>
      <w:r>
        <w:rPr/>
        <w:t>state</w:t>
      </w:r>
      <w:r>
        <w:rPr>
          <w:spacing w:val="-5"/>
        </w:rPr>
        <w:t> </w:t>
      </w:r>
      <w:r>
        <w:rPr/>
        <w:t>the</w:t>
      </w:r>
      <w:r>
        <w:rPr>
          <w:spacing w:val="-10"/>
        </w:rPr>
        <w:t> </w:t>
      </w:r>
      <w:r>
        <w:rPr/>
        <w:t>tag</w:t>
      </w:r>
      <w:r>
        <w:rPr>
          <w:spacing w:val="-5"/>
        </w:rPr>
        <w:t> </w:t>
      </w:r>
      <w:r>
        <w:rPr/>
        <w:t>was.</w:t>
      </w:r>
      <w:r>
        <w:rPr>
          <w:spacing w:val="24"/>
        </w:rPr>
        <w:t> </w:t>
      </w:r>
      <w:r>
        <w:rPr/>
        <w:t>The</w:t>
      </w:r>
      <w:r>
        <w:rPr>
          <w:spacing w:val="-10"/>
        </w:rPr>
        <w:t> </w:t>
      </w:r>
      <w:r>
        <w:rPr/>
        <w:t>adversary may,</w:t>
      </w:r>
      <w:r>
        <w:rPr>
          <w:spacing w:val="-8"/>
        </w:rPr>
        <w:t> </w:t>
      </w:r>
      <w:r>
        <w:rPr/>
        <w:t>however,</w:t>
      </w:r>
      <w:r>
        <w:rPr>
          <w:spacing w:val="-8"/>
        </w:rPr>
        <w:t> </w:t>
      </w:r>
      <w:r>
        <w:rPr/>
        <w:t>take</w:t>
      </w:r>
      <w:r>
        <w:rPr>
          <w:spacing w:val="-10"/>
        </w:rPr>
        <w:t> </w:t>
      </w:r>
      <w:r>
        <w:rPr/>
        <w:t>advantage</w:t>
      </w:r>
      <w:r>
        <w:rPr>
          <w:spacing w:val="-9"/>
        </w:rPr>
        <w:t> </w:t>
      </w:r>
      <w:r>
        <w:rPr/>
        <w:t>of</w:t>
      </w:r>
      <w:r>
        <w:rPr>
          <w:spacing w:val="-10"/>
        </w:rPr>
        <w:t> </w:t>
      </w:r>
      <w:r>
        <w:rPr/>
        <w:t>the</w:t>
      </w:r>
      <w:r>
        <w:rPr>
          <w:spacing w:val="-12"/>
        </w:rPr>
        <w:t> </w:t>
      </w:r>
      <w:r>
        <w:rPr/>
        <w:t>reader’s</w:t>
      </w:r>
      <w:r>
        <w:rPr>
          <w:spacing w:val="-13"/>
        </w:rPr>
        <w:t> </w:t>
      </w:r>
      <w:r>
        <w:rPr/>
        <w:t>ability</w:t>
      </w:r>
      <w:r>
        <w:rPr>
          <w:spacing w:val="-7"/>
        </w:rPr>
        <w:t> </w:t>
      </w:r>
      <w:r>
        <w:rPr/>
        <w:t>to</w:t>
      </w:r>
      <w:r>
        <w:rPr>
          <w:spacing w:val="-12"/>
        </w:rPr>
        <w:t> </w:t>
      </w:r>
      <w:r>
        <w:rPr/>
        <w:t>distinguish</w:t>
      </w:r>
      <w:r>
        <w:rPr>
          <w:spacing w:val="-12"/>
        </w:rPr>
        <w:t> </w:t>
      </w:r>
      <w:r>
        <w:rPr/>
        <w:t>between</w:t>
      </w:r>
      <w:r>
        <w:rPr>
          <w:spacing w:val="-8"/>
        </w:rPr>
        <w:t> </w:t>
      </w:r>
      <w:r>
        <w:rPr/>
        <w:t>the</w:t>
      </w:r>
      <w:r>
        <w:rPr>
          <w:spacing w:val="-12"/>
        </w:rPr>
        <w:t> </w:t>
      </w:r>
      <w:r>
        <w:rPr/>
        <w:t>two states.</w:t>
      </w:r>
      <w:r>
        <w:rPr>
          <w:spacing w:val="40"/>
        </w:rPr>
        <w:t> </w:t>
      </w:r>
      <w:r>
        <w:rPr/>
        <w:t>If the tag was in state </w:t>
      </w:r>
      <w:r>
        <w:rPr>
          <w:rFonts w:ascii="Georgia" w:hAnsi="Georgia"/>
          <w:i/>
        </w:rPr>
        <w:t>S</w:t>
      </w:r>
      <w:r>
        <w:rPr>
          <w:rFonts w:ascii="Georgia" w:hAnsi="Georgia"/>
          <w:i/>
          <w:spacing w:val="40"/>
        </w:rPr>
        <w:t> </w:t>
      </w:r>
      <w:r>
        <w:rPr/>
        <w:t>= 0 at the beginning of the protocol, the reader cannot verify whether the value of the nonce </w:t>
      </w:r>
      <w:r>
        <w:rPr>
          <w:rFonts w:ascii="Georgia" w:hAnsi="Georgia"/>
          <w:i/>
        </w:rPr>
        <w:t>nt </w:t>
      </w:r>
      <w:r>
        <w:rPr/>
        <w:t>has changed during transmission. Thus,</w:t>
      </w:r>
      <w:r>
        <w:rPr>
          <w:spacing w:val="-2"/>
        </w:rPr>
        <w:t> </w:t>
      </w:r>
      <w:r>
        <w:rPr/>
        <w:t>an</w:t>
      </w:r>
      <w:r>
        <w:rPr>
          <w:spacing w:val="-3"/>
        </w:rPr>
        <w:t> </w:t>
      </w:r>
      <w:r>
        <w:rPr/>
        <w:t>accidental or</w:t>
      </w:r>
      <w:r>
        <w:rPr>
          <w:spacing w:val="-1"/>
        </w:rPr>
        <w:t> </w:t>
      </w:r>
      <w:r>
        <w:rPr/>
        <w:t>malicious modification of</w:t>
      </w:r>
      <w:r>
        <w:rPr>
          <w:spacing w:val="-3"/>
        </w:rPr>
        <w:t> </w:t>
      </w:r>
      <w:r>
        <w:rPr>
          <w:rFonts w:ascii="Georgia" w:hAnsi="Georgia"/>
          <w:i/>
        </w:rPr>
        <w:t>nt </w:t>
      </w:r>
      <w:r>
        <w:rPr/>
        <w:t>does</w:t>
      </w:r>
      <w:r>
        <w:rPr>
          <w:spacing w:val="-2"/>
        </w:rPr>
        <w:t> </w:t>
      </w:r>
      <w:r>
        <w:rPr/>
        <w:t>not</w:t>
      </w:r>
      <w:r>
        <w:rPr>
          <w:spacing w:val="-2"/>
        </w:rPr>
        <w:t> </w:t>
      </w:r>
      <w:r>
        <w:rPr/>
        <w:t>result</w:t>
      </w:r>
      <w:r>
        <w:rPr>
          <w:spacing w:val="-5"/>
        </w:rPr>
        <w:t> </w:t>
      </w:r>
      <w:r>
        <w:rPr/>
        <w:t>in a</w:t>
      </w:r>
      <w:r>
        <w:rPr>
          <w:spacing w:val="-3"/>
        </w:rPr>
        <w:t> </w:t>
      </w:r>
      <w:r>
        <w:rPr/>
        <w:t>rejection of the</w:t>
      </w:r>
      <w:r>
        <w:rPr>
          <w:spacing w:val="-4"/>
        </w:rPr>
        <w:t> </w:t>
      </w:r>
      <w:r>
        <w:rPr/>
        <w:t>tag’s</w:t>
      </w:r>
      <w:r>
        <w:rPr>
          <w:spacing w:val="-1"/>
        </w:rPr>
        <w:t> </w:t>
      </w:r>
      <w:r>
        <w:rPr/>
        <w:t>response</w:t>
      </w:r>
      <w:r>
        <w:rPr>
          <w:spacing w:val="-9"/>
        </w:rPr>
        <w:t> </w:t>
      </w:r>
      <w:r>
        <w:rPr/>
        <w:t>by</w:t>
      </w:r>
      <w:r>
        <w:rPr>
          <w:spacing w:val="-3"/>
        </w:rPr>
        <w:t> </w:t>
      </w:r>
      <w:r>
        <w:rPr/>
        <w:t>the</w:t>
      </w:r>
      <w:r>
        <w:rPr>
          <w:spacing w:val="-4"/>
        </w:rPr>
        <w:t> </w:t>
      </w:r>
      <w:r>
        <w:rPr/>
        <w:t>reader.</w:t>
      </w:r>
      <w:r>
        <w:rPr>
          <w:spacing w:val="23"/>
        </w:rPr>
        <w:t> </w:t>
      </w:r>
      <w:r>
        <w:rPr/>
        <w:t>The</w:t>
      </w:r>
      <w:r>
        <w:rPr>
          <w:spacing w:val="-7"/>
        </w:rPr>
        <w:t> </w:t>
      </w:r>
      <w:r>
        <w:rPr/>
        <w:t>reader</w:t>
      </w:r>
      <w:r>
        <w:rPr>
          <w:spacing w:val="-2"/>
        </w:rPr>
        <w:t> </w:t>
      </w:r>
      <w:r>
        <w:rPr/>
        <w:t>completes</w:t>
      </w:r>
      <w:r>
        <w:rPr>
          <w:spacing w:val="-1"/>
        </w:rPr>
        <w:t> </w:t>
      </w:r>
      <w:r>
        <w:rPr/>
        <w:t>its</w:t>
      </w:r>
      <w:r>
        <w:rPr>
          <w:spacing w:val="-3"/>
        </w:rPr>
        <w:t> </w:t>
      </w:r>
      <w:r>
        <w:rPr/>
        <w:t>run</w:t>
      </w:r>
      <w:r>
        <w:rPr>
          <w:spacing w:val="-6"/>
        </w:rPr>
        <w:t> </w:t>
      </w:r>
      <w:r>
        <w:rPr/>
        <w:t>by</w:t>
      </w:r>
      <w:r>
        <w:rPr>
          <w:spacing w:val="-5"/>
        </w:rPr>
        <w:t> </w:t>
      </w:r>
      <w:r>
        <w:rPr/>
        <w:t>sending</w:t>
      </w:r>
      <w:r>
        <w:rPr>
          <w:spacing w:val="-7"/>
        </w:rPr>
        <w:t> </w:t>
      </w:r>
      <w:r>
        <w:rPr/>
        <w:t>the</w:t>
      </w:r>
      <w:r>
        <w:rPr>
          <w:spacing w:val="-4"/>
        </w:rPr>
        <w:t> </w:t>
      </w:r>
      <w:r>
        <w:rPr/>
        <w:t>third message of the protocol.</w:t>
      </w:r>
      <w:r>
        <w:rPr>
          <w:spacing w:val="40"/>
        </w:rPr>
        <w:t> </w:t>
      </w:r>
      <w:r>
        <w:rPr/>
        <w:t>If the tag was in state </w:t>
      </w:r>
      <w:r>
        <w:rPr>
          <w:rFonts w:ascii="Georgia" w:hAnsi="Georgia"/>
          <w:i/>
        </w:rPr>
        <w:t>S</w:t>
      </w:r>
      <w:r>
        <w:rPr>
          <w:rFonts w:ascii="Georgia" w:hAnsi="Georgia"/>
          <w:i/>
          <w:spacing w:val="27"/>
        </w:rPr>
        <w:t> </w:t>
      </w:r>
      <w:r>
        <w:rPr/>
        <w:t>=</w:t>
      </w:r>
      <w:r>
        <w:rPr>
          <w:spacing w:val="-3"/>
        </w:rPr>
        <w:t> </w:t>
      </w:r>
      <w:r>
        <w:rPr/>
        <w:t>1, the reader uses </w:t>
      </w:r>
      <w:r>
        <w:rPr>
          <w:rFonts w:ascii="Georgia" w:hAnsi="Georgia"/>
          <w:i/>
        </w:rPr>
        <w:t>nt</w:t>
      </w:r>
      <w:r>
        <w:rPr/>
        <w:t>, its own</w:t>
      </w:r>
    </w:p>
    <w:p>
      <w:pPr>
        <w:spacing w:after="0" w:line="216" w:lineRule="auto"/>
        <w:sectPr>
          <w:pgSz w:w="9360" w:h="13610"/>
          <w:pgMar w:header="855" w:footer="0" w:top="1040" w:bottom="280" w:left="680" w:right="660"/>
        </w:sectPr>
      </w:pPr>
    </w:p>
    <w:p>
      <w:pPr>
        <w:pStyle w:val="BodyText"/>
        <w:spacing w:line="216" w:lineRule="auto" w:before="136"/>
        <w:ind w:left="221" w:right="123"/>
      </w:pPr>
      <w:bookmarkStart w:name="_bookmark6" w:id="17"/>
      <w:bookmarkEnd w:id="17"/>
      <w:r>
        <w:rPr/>
      </w:r>
      <w:r>
        <w:rPr/>
        <w:t>nonce </w:t>
      </w:r>
      <w:r>
        <w:rPr>
          <w:rFonts w:ascii="Georgia" w:hAnsi="Georgia"/>
          <w:i/>
        </w:rPr>
        <w:t>nr</w:t>
      </w:r>
      <w:r>
        <w:rPr/>
        <w:t>, and </w:t>
      </w:r>
      <w:r>
        <w:rPr>
          <w:rFonts w:ascii="Georgia" w:hAnsi="Georgia"/>
          <w:i/>
        </w:rPr>
        <w:t>ID</w:t>
      </w:r>
      <w:r>
        <w:rPr>
          <w:rFonts w:ascii="Georgia" w:hAnsi="Georgia"/>
          <w:i/>
          <w:spacing w:val="33"/>
        </w:rPr>
        <w:t> </w:t>
      </w:r>
      <w:r>
        <w:rPr/>
        <w:t>to compute a hash value and compare it with the received one. In this case, a modification of </w:t>
      </w:r>
      <w:r>
        <w:rPr>
          <w:rFonts w:ascii="Georgia" w:hAnsi="Georgia"/>
          <w:i/>
        </w:rPr>
        <w:t>nt</w:t>
      </w:r>
      <w:r>
        <w:rPr>
          <w:rFonts w:ascii="Georgia" w:hAnsi="Georgia"/>
          <w:i/>
          <w:spacing w:val="36"/>
        </w:rPr>
        <w:t> </w:t>
      </w:r>
      <w:r>
        <w:rPr/>
        <w:t>can be detected and leads to a rejection of the tag’s response and an early termination of the protocol execution by the reader.</w:t>
      </w:r>
    </w:p>
    <w:p>
      <w:pPr>
        <w:pStyle w:val="BodyText"/>
        <w:spacing w:line="216" w:lineRule="auto" w:before="14"/>
        <w:ind w:left="221" w:right="122" w:firstLine="319"/>
      </w:pPr>
      <w:r>
        <w:rPr/>
        <w:t>In terms of the privacy experiments, the strategy of the adversary is therefore as follows.</w:t>
      </w:r>
      <w:r>
        <w:rPr>
          <w:spacing w:val="35"/>
        </w:rPr>
        <w:t> </w:t>
      </w:r>
      <w:r>
        <w:rPr/>
        <w:t>In the learning phase, two tags </w:t>
      </w:r>
      <w:r>
        <w:rPr>
          <w:rFonts w:ascii="Georgia"/>
          <w:i/>
        </w:rPr>
        <w:t>T</w:t>
      </w:r>
      <w:r>
        <w:rPr>
          <w:rFonts w:ascii="Georgia"/>
          <w:i/>
          <w:vertAlign w:val="subscript"/>
        </w:rPr>
        <w:t>i</w:t>
      </w:r>
      <w:r>
        <w:rPr>
          <w:rFonts w:ascii="Georgia"/>
          <w:i/>
          <w:spacing w:val="31"/>
          <w:vertAlign w:val="baseline"/>
        </w:rPr>
        <w:t> </w:t>
      </w:r>
      <w:r>
        <w:rPr>
          <w:vertAlign w:val="baseline"/>
        </w:rPr>
        <w:t>and </w:t>
      </w:r>
      <w:r>
        <w:rPr>
          <w:rFonts w:ascii="Georgia"/>
          <w:i/>
          <w:vertAlign w:val="baseline"/>
        </w:rPr>
        <w:t>T</w:t>
      </w:r>
      <w:r>
        <w:rPr>
          <w:rFonts w:ascii="Georgia"/>
          <w:i/>
          <w:vertAlign w:val="subscript"/>
        </w:rPr>
        <w:t>j</w:t>
      </w:r>
      <w:r>
        <w:rPr>
          <w:rFonts w:ascii="Georgia"/>
          <w:i/>
          <w:spacing w:val="39"/>
          <w:vertAlign w:val="baseline"/>
        </w:rPr>
        <w:t> </w:t>
      </w:r>
      <w:r>
        <w:rPr>
          <w:vertAlign w:val="baseline"/>
        </w:rPr>
        <w:t>are selected and tag </w:t>
      </w:r>
      <w:r>
        <w:rPr>
          <w:rFonts w:ascii="Georgia"/>
          <w:i/>
          <w:vertAlign w:val="baseline"/>
        </w:rPr>
        <w:t>T</w:t>
      </w:r>
      <w:r>
        <w:rPr>
          <w:rFonts w:ascii="Georgia"/>
          <w:i/>
          <w:vertAlign w:val="subscript"/>
        </w:rPr>
        <w:t>i</w:t>
      </w:r>
      <w:r>
        <w:rPr>
          <w:rFonts w:ascii="Georgia"/>
          <w:i/>
          <w:spacing w:val="31"/>
          <w:vertAlign w:val="baseline"/>
        </w:rPr>
        <w:t> </w:t>
      </w:r>
      <w:r>
        <w:rPr>
          <w:vertAlign w:val="baseline"/>
        </w:rPr>
        <w:t>is put into</w:t>
      </w:r>
      <w:r>
        <w:rPr>
          <w:spacing w:val="25"/>
          <w:vertAlign w:val="baseline"/>
        </w:rPr>
        <w:t> </w:t>
      </w:r>
      <w:r>
        <w:rPr>
          <w:vertAlign w:val="baseline"/>
        </w:rPr>
        <w:t>state</w:t>
      </w:r>
      <w:r>
        <w:rPr>
          <w:spacing w:val="28"/>
          <w:vertAlign w:val="baseline"/>
        </w:rPr>
        <w:t> </w:t>
      </w:r>
      <w:r>
        <w:rPr>
          <w:rFonts w:ascii="Georgia"/>
          <w:i/>
          <w:vertAlign w:val="baseline"/>
        </w:rPr>
        <w:t>S</w:t>
      </w:r>
      <w:r>
        <w:rPr>
          <w:rFonts w:ascii="Georgia"/>
          <w:i/>
          <w:spacing w:val="40"/>
          <w:vertAlign w:val="baseline"/>
        </w:rPr>
        <w:t> </w:t>
      </w:r>
      <w:r>
        <w:rPr>
          <w:vertAlign w:val="baseline"/>
        </w:rPr>
        <w:t>=</w:t>
      </w:r>
      <w:r>
        <w:rPr>
          <w:spacing w:val="29"/>
          <w:vertAlign w:val="baseline"/>
        </w:rPr>
        <w:t> </w:t>
      </w:r>
      <w:r>
        <w:rPr>
          <w:vertAlign w:val="baseline"/>
        </w:rPr>
        <w:t>1.</w:t>
      </w:r>
      <w:r>
        <w:rPr>
          <w:spacing w:val="80"/>
          <w:vertAlign w:val="baseline"/>
        </w:rPr>
        <w:t> </w:t>
      </w:r>
      <w:r>
        <w:rPr>
          <w:vertAlign w:val="baseline"/>
        </w:rPr>
        <w:t>The adversary</w:t>
      </w:r>
      <w:r>
        <w:rPr>
          <w:spacing w:val="24"/>
          <w:vertAlign w:val="baseline"/>
        </w:rPr>
        <w:t> </w:t>
      </w:r>
      <w:r>
        <w:rPr>
          <w:vertAlign w:val="baseline"/>
        </w:rPr>
        <w:t>can</w:t>
      </w:r>
      <w:r>
        <w:rPr>
          <w:spacing w:val="28"/>
          <w:vertAlign w:val="baseline"/>
        </w:rPr>
        <w:t> </w:t>
      </w:r>
      <w:r>
        <w:rPr>
          <w:vertAlign w:val="baseline"/>
        </w:rPr>
        <w:t>do this</w:t>
      </w:r>
      <w:r>
        <w:rPr>
          <w:spacing w:val="24"/>
          <w:vertAlign w:val="baseline"/>
        </w:rPr>
        <w:t> </w:t>
      </w:r>
      <w:r>
        <w:rPr>
          <w:vertAlign w:val="baseline"/>
        </w:rPr>
        <w:t>by</w:t>
      </w:r>
      <w:r>
        <w:rPr>
          <w:spacing w:val="24"/>
          <w:vertAlign w:val="baseline"/>
        </w:rPr>
        <w:t> </w:t>
      </w:r>
      <w:r>
        <w:rPr>
          <w:vertAlign w:val="baseline"/>
        </w:rPr>
        <w:t>challenging</w:t>
      </w:r>
      <w:r>
        <w:rPr>
          <w:spacing w:val="25"/>
          <w:vertAlign w:val="baseline"/>
        </w:rPr>
        <w:t> </w:t>
      </w:r>
      <w:r>
        <w:rPr>
          <w:rFonts w:ascii="Georgia"/>
          <w:i/>
          <w:vertAlign w:val="baseline"/>
        </w:rPr>
        <w:t>T</w:t>
      </w:r>
      <w:r>
        <w:rPr>
          <w:rFonts w:ascii="Georgia"/>
          <w:i/>
          <w:vertAlign w:val="subscript"/>
        </w:rPr>
        <w:t>i</w:t>
      </w:r>
      <w:r>
        <w:rPr>
          <w:rFonts w:ascii="Georgia"/>
          <w:i/>
          <w:spacing w:val="40"/>
          <w:vertAlign w:val="baseline"/>
        </w:rPr>
        <w:t> </w:t>
      </w:r>
      <w:r>
        <w:rPr>
          <w:vertAlign w:val="baseline"/>
        </w:rPr>
        <w:t>and</w:t>
      </w:r>
      <w:r>
        <w:rPr>
          <w:spacing w:val="25"/>
          <w:vertAlign w:val="baseline"/>
        </w:rPr>
        <w:t> </w:t>
      </w:r>
      <w:r>
        <w:rPr>
          <w:vertAlign w:val="baseline"/>
        </w:rPr>
        <w:t>terminating the protocol before</w:t>
      </w:r>
      <w:r>
        <w:rPr>
          <w:spacing w:val="-3"/>
          <w:vertAlign w:val="baseline"/>
        </w:rPr>
        <w:t> </w:t>
      </w:r>
      <w:r>
        <w:rPr>
          <w:vertAlign w:val="baseline"/>
        </w:rPr>
        <w:t>sending</w:t>
      </w:r>
      <w:r>
        <w:rPr>
          <w:spacing w:val="-1"/>
          <w:vertAlign w:val="baseline"/>
        </w:rPr>
        <w:t> </w:t>
      </w:r>
      <w:r>
        <w:rPr>
          <w:vertAlign w:val="baseline"/>
        </w:rPr>
        <w:t>the</w:t>
      </w:r>
      <w:r>
        <w:rPr>
          <w:spacing w:val="-1"/>
          <w:vertAlign w:val="baseline"/>
        </w:rPr>
        <w:t> </w:t>
      </w:r>
      <w:r>
        <w:rPr>
          <w:vertAlign w:val="baseline"/>
        </w:rPr>
        <w:t>third message.</w:t>
      </w:r>
      <w:r>
        <w:rPr>
          <w:spacing w:val="30"/>
          <w:vertAlign w:val="baseline"/>
        </w:rPr>
        <w:t> </w:t>
      </w:r>
      <w:r>
        <w:rPr>
          <w:vertAlign w:val="baseline"/>
        </w:rPr>
        <w:t>The</w:t>
      </w:r>
      <w:r>
        <w:rPr>
          <w:spacing w:val="-1"/>
          <w:vertAlign w:val="baseline"/>
        </w:rPr>
        <w:t> </w:t>
      </w:r>
      <w:r>
        <w:rPr>
          <w:vertAlign w:val="baseline"/>
        </w:rPr>
        <w:t>learning</w:t>
      </w:r>
      <w:r>
        <w:rPr>
          <w:spacing w:val="-1"/>
          <w:vertAlign w:val="baseline"/>
        </w:rPr>
        <w:t> </w:t>
      </w:r>
      <w:r>
        <w:rPr>
          <w:vertAlign w:val="baseline"/>
        </w:rPr>
        <w:t>phase</w:t>
      </w:r>
      <w:r>
        <w:rPr>
          <w:spacing w:val="-1"/>
          <w:vertAlign w:val="baseline"/>
        </w:rPr>
        <w:t> </w:t>
      </w:r>
      <w:r>
        <w:rPr>
          <w:vertAlign w:val="baseline"/>
        </w:rPr>
        <w:t>is formalized by Algorithm </w:t>
      </w:r>
      <w:hyperlink w:history="true" w:anchor="_bookmark6">
        <w:r>
          <w:rPr>
            <w:color w:val="0000FF"/>
            <w:vertAlign w:val="baseline"/>
          </w:rPr>
          <w:t>1</w:t>
        </w:r>
      </w:hyperlink>
      <w:r>
        <w:rPr>
          <w:vertAlign w:val="baseline"/>
        </w:rPr>
        <w:t>.</w:t>
      </w:r>
    </w:p>
    <w:p>
      <w:pPr>
        <w:spacing w:line="281" w:lineRule="exact" w:before="53"/>
        <w:ind w:left="221" w:right="0" w:firstLine="0"/>
        <w:jc w:val="left"/>
        <w:rPr>
          <w:i/>
          <w:sz w:val="21"/>
        </w:rPr>
      </w:pPr>
      <w:r>
        <w:rPr>
          <w:rFonts w:ascii="Georgia"/>
          <w:w w:val="110"/>
          <w:sz w:val="21"/>
        </w:rPr>
        <w:t>Algorithm</w:t>
      </w:r>
      <w:r>
        <w:rPr>
          <w:rFonts w:ascii="Georgia"/>
          <w:spacing w:val="8"/>
          <w:w w:val="110"/>
          <w:sz w:val="21"/>
        </w:rPr>
        <w:t> </w:t>
      </w:r>
      <w:r>
        <w:rPr>
          <w:rFonts w:ascii="Georgia"/>
          <w:w w:val="110"/>
          <w:sz w:val="21"/>
        </w:rPr>
        <w:t>1</w:t>
      </w:r>
      <w:r>
        <w:rPr>
          <w:rFonts w:ascii="Georgia"/>
          <w:spacing w:val="26"/>
          <w:w w:val="110"/>
          <w:sz w:val="21"/>
        </w:rPr>
        <w:t> </w:t>
      </w:r>
      <w:r>
        <w:rPr>
          <w:i/>
          <w:w w:val="110"/>
          <w:sz w:val="21"/>
        </w:rPr>
        <w:t>(Learning</w:t>
      </w:r>
      <w:r>
        <w:rPr>
          <w:i/>
          <w:spacing w:val="-21"/>
          <w:w w:val="110"/>
          <w:sz w:val="21"/>
        </w:rPr>
        <w:t> </w:t>
      </w:r>
      <w:r>
        <w:rPr>
          <w:i/>
          <w:spacing w:val="-2"/>
          <w:w w:val="110"/>
          <w:sz w:val="21"/>
        </w:rPr>
        <w:t>phase)</w:t>
      </w:r>
    </w:p>
    <w:p>
      <w:pPr>
        <w:spacing w:line="267" w:lineRule="exact" w:before="0"/>
        <w:ind w:left="221" w:right="0" w:firstLine="0"/>
        <w:jc w:val="left"/>
        <w:rPr>
          <w:i/>
          <w:sz w:val="21"/>
        </w:rPr>
      </w:pPr>
      <w:r>
        <w:rPr>
          <w:rFonts w:ascii="Georgia"/>
          <w:i/>
          <w:w w:val="105"/>
          <w:sz w:val="21"/>
        </w:rPr>
        <w:t>A</w:t>
      </w:r>
      <w:r>
        <w:rPr>
          <w:rFonts w:ascii="Georgia"/>
          <w:i/>
          <w:spacing w:val="1"/>
          <w:w w:val="105"/>
          <w:sz w:val="21"/>
        </w:rPr>
        <w:t> </w:t>
      </w:r>
      <w:r>
        <w:rPr>
          <w:i/>
          <w:w w:val="105"/>
          <w:sz w:val="21"/>
        </w:rPr>
        <w:t>chooses</w:t>
      </w:r>
      <w:r>
        <w:rPr>
          <w:i/>
          <w:spacing w:val="-16"/>
          <w:w w:val="105"/>
          <w:sz w:val="21"/>
        </w:rPr>
        <w:t> </w:t>
      </w:r>
      <w:r>
        <w:rPr>
          <w:i/>
          <w:w w:val="105"/>
          <w:sz w:val="21"/>
        </w:rPr>
        <w:t>a</w:t>
      </w:r>
      <w:r>
        <w:rPr>
          <w:i/>
          <w:spacing w:val="-20"/>
          <w:w w:val="105"/>
          <w:sz w:val="21"/>
        </w:rPr>
        <w:t> </w:t>
      </w:r>
      <w:r>
        <w:rPr>
          <w:i/>
          <w:w w:val="105"/>
          <w:sz w:val="21"/>
        </w:rPr>
        <w:t>pair</w:t>
      </w:r>
      <w:r>
        <w:rPr>
          <w:i/>
          <w:spacing w:val="-19"/>
          <w:w w:val="105"/>
          <w:sz w:val="21"/>
        </w:rPr>
        <w:t> </w:t>
      </w:r>
      <w:r>
        <w:rPr>
          <w:i/>
          <w:w w:val="105"/>
          <w:sz w:val="21"/>
        </w:rPr>
        <w:t>of</w:t>
      </w:r>
      <w:r>
        <w:rPr>
          <w:i/>
          <w:spacing w:val="-20"/>
          <w:w w:val="105"/>
          <w:sz w:val="21"/>
        </w:rPr>
        <w:t> </w:t>
      </w:r>
      <w:r>
        <w:rPr>
          <w:i/>
          <w:w w:val="105"/>
          <w:sz w:val="21"/>
        </w:rPr>
        <w:t>distinct</w:t>
      </w:r>
      <w:r>
        <w:rPr>
          <w:i/>
          <w:spacing w:val="-18"/>
          <w:w w:val="105"/>
          <w:sz w:val="21"/>
        </w:rPr>
        <w:t> </w:t>
      </w:r>
      <w:r>
        <w:rPr>
          <w:i/>
          <w:w w:val="105"/>
          <w:sz w:val="21"/>
        </w:rPr>
        <w:t>tags</w:t>
      </w:r>
      <w:r>
        <w:rPr>
          <w:i/>
          <w:spacing w:val="-20"/>
          <w:w w:val="105"/>
          <w:sz w:val="21"/>
        </w:rPr>
        <w:t> </w:t>
      </w:r>
      <w:r>
        <w:rPr>
          <w:rFonts w:ascii="Georgia"/>
          <w:i/>
          <w:w w:val="105"/>
          <w:sz w:val="21"/>
        </w:rPr>
        <w:t>T</w:t>
      </w:r>
      <w:r>
        <w:rPr>
          <w:rFonts w:ascii="Georgia"/>
          <w:i/>
          <w:w w:val="105"/>
          <w:sz w:val="21"/>
          <w:vertAlign w:val="subscript"/>
        </w:rPr>
        <w:t>i</w:t>
      </w:r>
      <w:r>
        <w:rPr>
          <w:rFonts w:ascii="Georgia"/>
          <w:i/>
          <w:spacing w:val="11"/>
          <w:w w:val="105"/>
          <w:sz w:val="21"/>
          <w:vertAlign w:val="baseline"/>
        </w:rPr>
        <w:t> </w:t>
      </w:r>
      <w:r>
        <w:rPr>
          <w:i/>
          <w:w w:val="105"/>
          <w:sz w:val="21"/>
          <w:vertAlign w:val="baseline"/>
        </w:rPr>
        <w:t>and</w:t>
      </w:r>
      <w:r>
        <w:rPr>
          <w:i/>
          <w:spacing w:val="-19"/>
          <w:w w:val="105"/>
          <w:sz w:val="21"/>
          <w:vertAlign w:val="baseline"/>
        </w:rPr>
        <w:t> </w:t>
      </w:r>
      <w:r>
        <w:rPr>
          <w:rFonts w:ascii="Georgia"/>
          <w:i/>
          <w:w w:val="105"/>
          <w:sz w:val="21"/>
          <w:vertAlign w:val="baseline"/>
        </w:rPr>
        <w:t>T</w:t>
      </w:r>
      <w:r>
        <w:rPr>
          <w:rFonts w:ascii="Georgia"/>
          <w:i/>
          <w:w w:val="105"/>
          <w:sz w:val="21"/>
          <w:vertAlign w:val="subscript"/>
        </w:rPr>
        <w:t>j</w:t>
      </w:r>
      <w:r>
        <w:rPr>
          <w:rFonts w:ascii="Georgia"/>
          <w:i/>
          <w:spacing w:val="17"/>
          <w:w w:val="105"/>
          <w:sz w:val="21"/>
          <w:vertAlign w:val="baseline"/>
        </w:rPr>
        <w:t> </w:t>
      </w:r>
      <w:r>
        <w:rPr>
          <w:i/>
          <w:w w:val="105"/>
          <w:sz w:val="21"/>
          <w:vertAlign w:val="baseline"/>
        </w:rPr>
        <w:t>uniformly</w:t>
      </w:r>
      <w:r>
        <w:rPr>
          <w:i/>
          <w:spacing w:val="-18"/>
          <w:w w:val="105"/>
          <w:sz w:val="21"/>
          <w:vertAlign w:val="baseline"/>
        </w:rPr>
        <w:t> </w:t>
      </w:r>
      <w:r>
        <w:rPr>
          <w:i/>
          <w:w w:val="105"/>
          <w:sz w:val="21"/>
          <w:vertAlign w:val="baseline"/>
        </w:rPr>
        <w:t>at</w:t>
      </w:r>
      <w:r>
        <w:rPr>
          <w:i/>
          <w:spacing w:val="-20"/>
          <w:w w:val="105"/>
          <w:sz w:val="21"/>
          <w:vertAlign w:val="baseline"/>
        </w:rPr>
        <w:t> </w:t>
      </w:r>
      <w:r>
        <w:rPr>
          <w:i/>
          <w:spacing w:val="-2"/>
          <w:w w:val="105"/>
          <w:sz w:val="21"/>
          <w:vertAlign w:val="baseline"/>
        </w:rPr>
        <w:t>random.</w:t>
      </w:r>
    </w:p>
    <w:p>
      <w:pPr>
        <w:spacing w:line="267" w:lineRule="exact" w:before="0"/>
        <w:ind w:left="221" w:right="0" w:firstLine="0"/>
        <w:jc w:val="left"/>
        <w:rPr>
          <w:i/>
          <w:sz w:val="21"/>
        </w:rPr>
      </w:pPr>
      <w:r>
        <w:rPr>
          <w:rFonts w:ascii="Georgia"/>
          <w:i/>
          <w:sz w:val="21"/>
        </w:rPr>
        <w:t>A</w:t>
      </w:r>
      <w:r>
        <w:rPr>
          <w:rFonts w:ascii="Georgia"/>
          <w:i/>
          <w:spacing w:val="19"/>
          <w:sz w:val="21"/>
        </w:rPr>
        <w:t> </w:t>
      </w:r>
      <w:r>
        <w:rPr>
          <w:i/>
          <w:sz w:val="21"/>
        </w:rPr>
        <w:t>initiates</w:t>
      </w:r>
      <w:r>
        <w:rPr>
          <w:i/>
          <w:spacing w:val="-5"/>
          <w:sz w:val="21"/>
        </w:rPr>
        <w:t> </w:t>
      </w:r>
      <w:r>
        <w:rPr>
          <w:i/>
          <w:sz w:val="21"/>
        </w:rPr>
        <w:t>communication with</w:t>
      </w:r>
      <w:r>
        <w:rPr>
          <w:i/>
          <w:spacing w:val="-2"/>
          <w:sz w:val="21"/>
        </w:rPr>
        <w:t> </w:t>
      </w:r>
      <w:r>
        <w:rPr>
          <w:rFonts w:ascii="Georgia"/>
          <w:i/>
          <w:sz w:val="21"/>
        </w:rPr>
        <w:t>R</w:t>
      </w:r>
      <w:r>
        <w:rPr>
          <w:rFonts w:ascii="Georgia"/>
          <w:i/>
          <w:spacing w:val="17"/>
          <w:sz w:val="21"/>
        </w:rPr>
        <w:t> </w:t>
      </w:r>
      <w:r>
        <w:rPr>
          <w:i/>
          <w:sz w:val="21"/>
        </w:rPr>
        <w:t>using</w:t>
      </w:r>
      <w:r>
        <w:rPr>
          <w:i/>
          <w:spacing w:val="13"/>
          <w:sz w:val="21"/>
        </w:rPr>
        <w:t> </w:t>
      </w:r>
      <w:r>
        <w:rPr>
          <w:rFonts w:ascii="LM Roman Caps 10"/>
          <w:sz w:val="21"/>
        </w:rPr>
        <w:t>R</w:t>
      </w:r>
      <w:r>
        <w:rPr>
          <w:rFonts w:ascii="LM Roman Caps 10"/>
          <w:smallCaps/>
          <w:sz w:val="21"/>
        </w:rPr>
        <w:t>eader</w:t>
      </w:r>
      <w:r>
        <w:rPr>
          <w:rFonts w:ascii="LM Roman Caps 10"/>
          <w:smallCaps w:val="0"/>
          <w:sz w:val="21"/>
        </w:rPr>
        <w:t>I</w:t>
      </w:r>
      <w:r>
        <w:rPr>
          <w:rFonts w:ascii="LM Roman Caps 10"/>
          <w:smallCaps/>
          <w:sz w:val="21"/>
        </w:rPr>
        <w:t>nit</w:t>
      </w:r>
      <w:r>
        <w:rPr>
          <w:rFonts w:ascii="LM Roman Caps 10"/>
          <w:smallCaps w:val="0"/>
          <w:spacing w:val="-12"/>
          <w:sz w:val="21"/>
        </w:rPr>
        <w:t> </w:t>
      </w:r>
      <w:r>
        <w:rPr>
          <w:i/>
          <w:smallCaps w:val="0"/>
          <w:sz w:val="21"/>
        </w:rPr>
        <w:t>and</w:t>
      </w:r>
      <w:r>
        <w:rPr>
          <w:i/>
          <w:smallCaps w:val="0"/>
          <w:spacing w:val="-6"/>
          <w:sz w:val="21"/>
        </w:rPr>
        <w:t> </w:t>
      </w:r>
      <w:r>
        <w:rPr>
          <w:i/>
          <w:smallCaps w:val="0"/>
          <w:sz w:val="21"/>
        </w:rPr>
        <w:t>obtains</w:t>
      </w:r>
      <w:r>
        <w:rPr>
          <w:i/>
          <w:smallCaps w:val="0"/>
          <w:spacing w:val="-2"/>
          <w:sz w:val="21"/>
        </w:rPr>
        <w:t> </w:t>
      </w:r>
      <w:r>
        <w:rPr>
          <w:i/>
          <w:smallCaps w:val="0"/>
          <w:sz w:val="21"/>
        </w:rPr>
        <w:t>challenge</w:t>
      </w:r>
      <w:r>
        <w:rPr>
          <w:i/>
          <w:smallCaps w:val="0"/>
          <w:spacing w:val="-5"/>
          <w:sz w:val="21"/>
        </w:rPr>
        <w:t> </w:t>
      </w:r>
      <w:r>
        <w:rPr>
          <w:rFonts w:ascii="Georgia"/>
          <w:i/>
          <w:smallCaps w:val="0"/>
          <w:spacing w:val="-5"/>
          <w:sz w:val="21"/>
        </w:rPr>
        <w:t>nr</w:t>
      </w:r>
      <w:r>
        <w:rPr>
          <w:i/>
          <w:smallCaps w:val="0"/>
          <w:spacing w:val="-5"/>
          <w:sz w:val="21"/>
        </w:rPr>
        <w:t>.</w:t>
      </w:r>
    </w:p>
    <w:p>
      <w:pPr>
        <w:spacing w:line="267" w:lineRule="exact" w:before="0"/>
        <w:ind w:left="221" w:right="0" w:firstLine="0"/>
        <w:jc w:val="left"/>
        <w:rPr>
          <w:i/>
          <w:sz w:val="21"/>
        </w:rPr>
      </w:pPr>
      <w:r>
        <w:rPr>
          <w:rFonts w:ascii="Georgia"/>
          <w:i/>
          <w:spacing w:val="-2"/>
          <w:w w:val="105"/>
          <w:sz w:val="21"/>
        </w:rPr>
        <w:t>A</w:t>
      </w:r>
      <w:r>
        <w:rPr>
          <w:rFonts w:ascii="Georgia"/>
          <w:i/>
          <w:spacing w:val="1"/>
          <w:w w:val="105"/>
          <w:sz w:val="21"/>
        </w:rPr>
        <w:t> </w:t>
      </w:r>
      <w:r>
        <w:rPr>
          <w:i/>
          <w:spacing w:val="-2"/>
          <w:w w:val="105"/>
          <w:sz w:val="21"/>
        </w:rPr>
        <w:t>initiates</w:t>
      </w:r>
      <w:r>
        <w:rPr>
          <w:i/>
          <w:spacing w:val="-18"/>
          <w:w w:val="105"/>
          <w:sz w:val="21"/>
        </w:rPr>
        <w:t> </w:t>
      </w:r>
      <w:r>
        <w:rPr>
          <w:i/>
          <w:spacing w:val="-2"/>
          <w:w w:val="105"/>
          <w:sz w:val="21"/>
        </w:rPr>
        <w:t>communication</w:t>
      </w:r>
      <w:r>
        <w:rPr>
          <w:i/>
          <w:spacing w:val="-16"/>
          <w:w w:val="105"/>
          <w:sz w:val="21"/>
        </w:rPr>
        <w:t> </w:t>
      </w:r>
      <w:r>
        <w:rPr>
          <w:i/>
          <w:spacing w:val="-2"/>
          <w:w w:val="105"/>
          <w:sz w:val="21"/>
        </w:rPr>
        <w:t>with</w:t>
      </w:r>
      <w:r>
        <w:rPr>
          <w:i/>
          <w:spacing w:val="-18"/>
          <w:w w:val="105"/>
          <w:sz w:val="21"/>
        </w:rPr>
        <w:t> </w:t>
      </w:r>
      <w:r>
        <w:rPr>
          <w:rFonts w:ascii="Georgia"/>
          <w:i/>
          <w:spacing w:val="-2"/>
          <w:w w:val="105"/>
          <w:sz w:val="21"/>
        </w:rPr>
        <w:t>T</w:t>
      </w:r>
      <w:r>
        <w:rPr>
          <w:rFonts w:ascii="Georgia"/>
          <w:i/>
          <w:spacing w:val="-2"/>
          <w:w w:val="105"/>
          <w:sz w:val="21"/>
          <w:vertAlign w:val="subscript"/>
        </w:rPr>
        <w:t>i</w:t>
      </w:r>
      <w:r>
        <w:rPr>
          <w:rFonts w:ascii="Georgia"/>
          <w:i/>
          <w:spacing w:val="10"/>
          <w:w w:val="105"/>
          <w:sz w:val="21"/>
          <w:vertAlign w:val="baseline"/>
        </w:rPr>
        <w:t> </w:t>
      </w:r>
      <w:r>
        <w:rPr>
          <w:i/>
          <w:spacing w:val="-2"/>
          <w:w w:val="105"/>
          <w:sz w:val="21"/>
          <w:vertAlign w:val="baseline"/>
        </w:rPr>
        <w:t>using</w:t>
      </w:r>
      <w:r>
        <w:rPr>
          <w:i/>
          <w:spacing w:val="-7"/>
          <w:w w:val="105"/>
          <w:sz w:val="21"/>
          <w:vertAlign w:val="baseline"/>
        </w:rPr>
        <w:t> </w:t>
      </w:r>
      <w:r>
        <w:rPr>
          <w:rFonts w:ascii="LM Roman Caps 10"/>
          <w:spacing w:val="-2"/>
          <w:w w:val="105"/>
          <w:sz w:val="21"/>
          <w:vertAlign w:val="baseline"/>
        </w:rPr>
        <w:t>T</w:t>
      </w:r>
      <w:r>
        <w:rPr>
          <w:rFonts w:ascii="LM Roman Caps 10"/>
          <w:smallCaps/>
          <w:spacing w:val="-2"/>
          <w:w w:val="105"/>
          <w:sz w:val="21"/>
          <w:vertAlign w:val="baseline"/>
        </w:rPr>
        <w:t>ag</w:t>
      </w:r>
      <w:r>
        <w:rPr>
          <w:rFonts w:ascii="LM Roman Caps 10"/>
          <w:smallCaps w:val="0"/>
          <w:spacing w:val="-2"/>
          <w:w w:val="105"/>
          <w:sz w:val="21"/>
          <w:vertAlign w:val="baseline"/>
        </w:rPr>
        <w:t>I</w:t>
      </w:r>
      <w:r>
        <w:rPr>
          <w:rFonts w:ascii="LM Roman Caps 10"/>
          <w:smallCaps/>
          <w:spacing w:val="-2"/>
          <w:w w:val="105"/>
          <w:sz w:val="21"/>
          <w:vertAlign w:val="baseline"/>
        </w:rPr>
        <w:t>nit</w:t>
      </w:r>
      <w:r>
        <w:rPr>
          <w:i/>
          <w:smallCaps w:val="0"/>
          <w:spacing w:val="-2"/>
          <w:w w:val="105"/>
          <w:sz w:val="21"/>
          <w:vertAlign w:val="baseline"/>
        </w:rPr>
        <w:t>.</w:t>
      </w:r>
    </w:p>
    <w:p>
      <w:pPr>
        <w:spacing w:line="283" w:lineRule="exact" w:before="0"/>
        <w:ind w:left="221" w:right="0" w:firstLine="0"/>
        <w:jc w:val="left"/>
        <w:rPr>
          <w:i/>
          <w:sz w:val="21"/>
        </w:rPr>
      </w:pPr>
      <w:r>
        <w:rPr>
          <w:rFonts w:ascii="Georgia"/>
          <w:i/>
          <w:w w:val="105"/>
          <w:sz w:val="21"/>
        </w:rPr>
        <w:t>A</w:t>
      </w:r>
      <w:r>
        <w:rPr>
          <w:rFonts w:ascii="Georgia"/>
          <w:i/>
          <w:spacing w:val="15"/>
          <w:w w:val="105"/>
          <w:sz w:val="21"/>
        </w:rPr>
        <w:t> </w:t>
      </w:r>
      <w:r>
        <w:rPr>
          <w:i/>
          <w:w w:val="105"/>
          <w:sz w:val="21"/>
        </w:rPr>
        <w:t>sends</w:t>
      </w:r>
      <w:r>
        <w:rPr>
          <w:i/>
          <w:spacing w:val="-8"/>
          <w:w w:val="105"/>
          <w:sz w:val="21"/>
        </w:rPr>
        <w:t> </w:t>
      </w:r>
      <w:r>
        <w:rPr>
          <w:rFonts w:ascii="Georgia"/>
          <w:i/>
          <w:w w:val="105"/>
          <w:sz w:val="21"/>
        </w:rPr>
        <w:t>nr</w:t>
      </w:r>
      <w:r>
        <w:rPr>
          <w:rFonts w:ascii="Georgia"/>
          <w:i/>
          <w:spacing w:val="18"/>
          <w:w w:val="105"/>
          <w:sz w:val="21"/>
        </w:rPr>
        <w:t> </w:t>
      </w:r>
      <w:r>
        <w:rPr>
          <w:i/>
          <w:w w:val="105"/>
          <w:sz w:val="21"/>
        </w:rPr>
        <w:t>to</w:t>
      </w:r>
      <w:r>
        <w:rPr>
          <w:i/>
          <w:spacing w:val="-11"/>
          <w:w w:val="105"/>
          <w:sz w:val="21"/>
        </w:rPr>
        <w:t> </w:t>
      </w:r>
      <w:r>
        <w:rPr>
          <w:rFonts w:ascii="Georgia"/>
          <w:i/>
          <w:spacing w:val="-5"/>
          <w:w w:val="105"/>
          <w:sz w:val="21"/>
        </w:rPr>
        <w:t>T</w:t>
      </w:r>
      <w:r>
        <w:rPr>
          <w:rFonts w:ascii="Georgia"/>
          <w:i/>
          <w:spacing w:val="-5"/>
          <w:w w:val="105"/>
          <w:sz w:val="21"/>
          <w:vertAlign w:val="subscript"/>
        </w:rPr>
        <w:t>i</w:t>
      </w:r>
      <w:r>
        <w:rPr>
          <w:i/>
          <w:spacing w:val="-5"/>
          <w:w w:val="105"/>
          <w:sz w:val="21"/>
          <w:vertAlign w:val="baseline"/>
        </w:rPr>
        <w:t>.</w:t>
      </w:r>
    </w:p>
    <w:p>
      <w:pPr>
        <w:pStyle w:val="BodyText"/>
        <w:spacing w:before="149"/>
        <w:ind w:left="0"/>
        <w:jc w:val="left"/>
        <w:rPr>
          <w:i/>
        </w:rPr>
      </w:pPr>
    </w:p>
    <w:p>
      <w:pPr>
        <w:pStyle w:val="BodyText"/>
        <w:spacing w:line="216" w:lineRule="auto"/>
        <w:ind w:left="221" w:right="124" w:firstLine="319"/>
      </w:pPr>
      <w:bookmarkStart w:name="_bookmark7" w:id="18"/>
      <w:bookmarkEnd w:id="18"/>
      <w:r>
        <w:rPr/>
      </w:r>
      <w:r>
        <w:rPr/>
        <w:t>In the challenge phase, the adversary performs</w:t>
      </w:r>
      <w:r>
        <w:rPr>
          <w:spacing w:val="-2"/>
        </w:rPr>
        <w:t> </w:t>
      </w:r>
      <w:r>
        <w:rPr/>
        <w:t>a man-in-the-middle attack.</w:t>
      </w:r>
      <w:r>
        <w:rPr>
          <w:spacing w:val="31"/>
        </w:rPr>
        <w:t> </w:t>
      </w:r>
      <w:r>
        <w:rPr/>
        <w:t>He obtains a challenge from the reader and sends it to the tag to obtain a response. He then replaces the nonce provided by the tag with a different value and submits the response to the reader.</w:t>
      </w:r>
      <w:r>
        <w:rPr>
          <w:spacing w:val="30"/>
        </w:rPr>
        <w:t> </w:t>
      </w:r>
      <w:r>
        <w:rPr/>
        <w:t>If the reader accepts the response, the tag was in state </w:t>
      </w:r>
      <w:r>
        <w:rPr>
          <w:rFonts w:ascii="Georgia"/>
          <w:i/>
        </w:rPr>
        <w:t>S</w:t>
      </w:r>
      <w:r>
        <w:rPr>
          <w:rFonts w:ascii="Georgia"/>
          <w:i/>
          <w:spacing w:val="23"/>
        </w:rPr>
        <w:t> </w:t>
      </w:r>
      <w:r>
        <w:rPr/>
        <w:t>=</w:t>
      </w:r>
      <w:r>
        <w:rPr>
          <w:spacing w:val="-8"/>
        </w:rPr>
        <w:t> </w:t>
      </w:r>
      <w:r>
        <w:rPr/>
        <w:t>0,</w:t>
      </w:r>
      <w:r>
        <w:rPr>
          <w:spacing w:val="-2"/>
        </w:rPr>
        <w:t> </w:t>
      </w:r>
      <w:r>
        <w:rPr/>
        <w:t>hence</w:t>
      </w:r>
      <w:r>
        <w:rPr>
          <w:spacing w:val="-8"/>
        </w:rPr>
        <w:t> </w:t>
      </w:r>
      <w:r>
        <w:rPr/>
        <w:t>the</w:t>
      </w:r>
      <w:r>
        <w:rPr>
          <w:spacing w:val="-8"/>
        </w:rPr>
        <w:t> </w:t>
      </w:r>
      <w:r>
        <w:rPr/>
        <w:t>selected</w:t>
      </w:r>
      <w:r>
        <w:rPr>
          <w:spacing w:val="-3"/>
        </w:rPr>
        <w:t> </w:t>
      </w:r>
      <w:r>
        <w:rPr/>
        <w:t>tag</w:t>
      </w:r>
      <w:r>
        <w:rPr>
          <w:spacing w:val="-6"/>
        </w:rPr>
        <w:t> </w:t>
      </w:r>
      <w:r>
        <w:rPr/>
        <w:t>is</w:t>
      </w:r>
      <w:r>
        <w:rPr>
          <w:spacing w:val="-6"/>
        </w:rPr>
        <w:t> </w:t>
      </w:r>
      <w:r>
        <w:rPr>
          <w:rFonts w:ascii="Georgia"/>
          <w:i/>
        </w:rPr>
        <w:t>T</w:t>
      </w:r>
      <w:r>
        <w:rPr>
          <w:rFonts w:ascii="Georgia"/>
          <w:i/>
          <w:vertAlign w:val="subscript"/>
        </w:rPr>
        <w:t>j</w:t>
      </w:r>
      <w:r>
        <w:rPr>
          <w:vertAlign w:val="baseline"/>
        </w:rPr>
        <w:t>.</w:t>
      </w:r>
      <w:r>
        <w:rPr>
          <w:spacing w:val="25"/>
          <w:vertAlign w:val="baseline"/>
        </w:rPr>
        <w:t> </w:t>
      </w:r>
      <w:r>
        <w:rPr>
          <w:vertAlign w:val="baseline"/>
        </w:rPr>
        <w:t>If</w:t>
      </w:r>
      <w:r>
        <w:rPr>
          <w:spacing w:val="-6"/>
          <w:vertAlign w:val="baseline"/>
        </w:rPr>
        <w:t> </w:t>
      </w:r>
      <w:r>
        <w:rPr>
          <w:vertAlign w:val="baseline"/>
        </w:rPr>
        <w:t>the</w:t>
      </w:r>
      <w:r>
        <w:rPr>
          <w:spacing w:val="-8"/>
          <w:vertAlign w:val="baseline"/>
        </w:rPr>
        <w:t> </w:t>
      </w:r>
      <w:r>
        <w:rPr>
          <w:vertAlign w:val="baseline"/>
        </w:rPr>
        <w:t>reader</w:t>
      </w:r>
      <w:r>
        <w:rPr>
          <w:spacing w:val="-8"/>
          <w:vertAlign w:val="baseline"/>
        </w:rPr>
        <w:t> </w:t>
      </w:r>
      <w:r>
        <w:rPr>
          <w:vertAlign w:val="baseline"/>
        </w:rPr>
        <w:t>rejects</w:t>
      </w:r>
      <w:r>
        <w:rPr>
          <w:spacing w:val="-4"/>
          <w:vertAlign w:val="baseline"/>
        </w:rPr>
        <w:t> </w:t>
      </w:r>
      <w:r>
        <w:rPr>
          <w:vertAlign w:val="baseline"/>
        </w:rPr>
        <w:t>the</w:t>
      </w:r>
      <w:r>
        <w:rPr>
          <w:spacing w:val="-8"/>
          <w:vertAlign w:val="baseline"/>
        </w:rPr>
        <w:t> </w:t>
      </w:r>
      <w:r>
        <w:rPr>
          <w:vertAlign w:val="baseline"/>
        </w:rPr>
        <w:t>response,</w:t>
      </w:r>
      <w:r>
        <w:rPr>
          <w:spacing w:val="-7"/>
          <w:vertAlign w:val="baseline"/>
        </w:rPr>
        <w:t> </w:t>
      </w:r>
      <w:r>
        <w:rPr>
          <w:vertAlign w:val="baseline"/>
        </w:rPr>
        <w:t>the</w:t>
      </w:r>
      <w:r>
        <w:rPr>
          <w:spacing w:val="-8"/>
          <w:vertAlign w:val="baseline"/>
        </w:rPr>
        <w:t> </w:t>
      </w:r>
      <w:r>
        <w:rPr>
          <w:vertAlign w:val="baseline"/>
        </w:rPr>
        <w:t>tag</w:t>
      </w:r>
      <w:r>
        <w:rPr>
          <w:spacing w:val="-6"/>
          <w:vertAlign w:val="baseline"/>
        </w:rPr>
        <w:t> </w:t>
      </w:r>
      <w:r>
        <w:rPr>
          <w:vertAlign w:val="baseline"/>
        </w:rPr>
        <w:t>was</w:t>
      </w:r>
      <w:r>
        <w:rPr>
          <w:spacing w:val="-7"/>
          <w:vertAlign w:val="baseline"/>
        </w:rPr>
        <w:t> </w:t>
      </w:r>
      <w:r>
        <w:rPr>
          <w:vertAlign w:val="baseline"/>
        </w:rPr>
        <w:t>in state </w:t>
      </w:r>
      <w:r>
        <w:rPr>
          <w:rFonts w:ascii="Georgia"/>
          <w:i/>
          <w:vertAlign w:val="baseline"/>
        </w:rPr>
        <w:t>S</w:t>
      </w:r>
      <w:r>
        <w:rPr>
          <w:rFonts w:ascii="Georgia"/>
          <w:i/>
          <w:spacing w:val="23"/>
          <w:vertAlign w:val="baseline"/>
        </w:rPr>
        <w:t> </w:t>
      </w:r>
      <w:r>
        <w:rPr>
          <w:vertAlign w:val="baseline"/>
        </w:rPr>
        <w:t>=</w:t>
      </w:r>
      <w:r>
        <w:rPr>
          <w:spacing w:val="-8"/>
          <w:vertAlign w:val="baseline"/>
        </w:rPr>
        <w:t> </w:t>
      </w:r>
      <w:r>
        <w:rPr>
          <w:vertAlign w:val="baseline"/>
        </w:rPr>
        <w:t>1, hence the selected tag is </w:t>
      </w:r>
      <w:r>
        <w:rPr>
          <w:rFonts w:ascii="Georgia"/>
          <w:i/>
          <w:vertAlign w:val="baseline"/>
        </w:rPr>
        <w:t>T</w:t>
      </w:r>
      <w:r>
        <w:rPr>
          <w:rFonts w:ascii="Georgia"/>
          <w:i/>
          <w:vertAlign w:val="subscript"/>
        </w:rPr>
        <w:t>i</w:t>
      </w:r>
      <w:r>
        <w:rPr>
          <w:vertAlign w:val="baseline"/>
        </w:rPr>
        <w:t>.</w:t>
      </w:r>
      <w:r>
        <w:rPr>
          <w:spacing w:val="27"/>
          <w:vertAlign w:val="baseline"/>
        </w:rPr>
        <w:t> </w:t>
      </w:r>
      <w:r>
        <w:rPr>
          <w:vertAlign w:val="baseline"/>
        </w:rPr>
        <w:t>This phase is formalized by Algorithm </w:t>
      </w:r>
      <w:hyperlink w:history="true" w:anchor="_bookmark7">
        <w:r>
          <w:rPr>
            <w:color w:val="0000FF"/>
            <w:vertAlign w:val="baseline"/>
          </w:rPr>
          <w:t>2</w:t>
        </w:r>
      </w:hyperlink>
      <w:r>
        <w:rPr>
          <w:vertAlign w:val="baseline"/>
        </w:rPr>
        <w:t>.</w:t>
      </w:r>
    </w:p>
    <w:p>
      <w:pPr>
        <w:spacing w:line="281" w:lineRule="exact" w:before="51"/>
        <w:ind w:left="221" w:right="0" w:firstLine="0"/>
        <w:jc w:val="left"/>
        <w:rPr>
          <w:i/>
          <w:sz w:val="21"/>
        </w:rPr>
      </w:pPr>
      <w:r>
        <w:rPr>
          <w:rFonts w:ascii="Georgia"/>
          <w:w w:val="105"/>
          <w:sz w:val="21"/>
        </w:rPr>
        <w:t>Algorithm</w:t>
      </w:r>
      <w:r>
        <w:rPr>
          <w:rFonts w:ascii="Georgia"/>
          <w:spacing w:val="42"/>
          <w:w w:val="105"/>
          <w:sz w:val="21"/>
        </w:rPr>
        <w:t> </w:t>
      </w:r>
      <w:r>
        <w:rPr>
          <w:rFonts w:ascii="Georgia"/>
          <w:w w:val="105"/>
          <w:sz w:val="21"/>
        </w:rPr>
        <w:t>2</w:t>
      </w:r>
      <w:r>
        <w:rPr>
          <w:rFonts w:ascii="Georgia"/>
          <w:spacing w:val="68"/>
          <w:w w:val="105"/>
          <w:sz w:val="21"/>
        </w:rPr>
        <w:t> </w:t>
      </w:r>
      <w:r>
        <w:rPr>
          <w:i/>
          <w:w w:val="105"/>
          <w:sz w:val="21"/>
        </w:rPr>
        <w:t>(Challenge</w:t>
      </w:r>
      <w:r>
        <w:rPr>
          <w:i/>
          <w:spacing w:val="13"/>
          <w:w w:val="105"/>
          <w:sz w:val="21"/>
        </w:rPr>
        <w:t> </w:t>
      </w:r>
      <w:r>
        <w:rPr>
          <w:i/>
          <w:spacing w:val="-2"/>
          <w:w w:val="105"/>
          <w:sz w:val="21"/>
        </w:rPr>
        <w:t>phase)</w:t>
      </w:r>
    </w:p>
    <w:p>
      <w:pPr>
        <w:spacing w:line="267" w:lineRule="exact" w:before="0"/>
        <w:ind w:left="221" w:right="0" w:firstLine="0"/>
        <w:jc w:val="left"/>
        <w:rPr>
          <w:i/>
          <w:sz w:val="21"/>
        </w:rPr>
      </w:pPr>
      <w:r>
        <w:rPr>
          <w:rFonts w:ascii="Georgia"/>
          <w:i/>
          <w:w w:val="105"/>
          <w:sz w:val="21"/>
        </w:rPr>
        <w:t>A</w:t>
      </w:r>
      <w:r>
        <w:rPr>
          <w:rFonts w:ascii="Georgia"/>
          <w:i/>
          <w:spacing w:val="9"/>
          <w:w w:val="105"/>
          <w:sz w:val="21"/>
        </w:rPr>
        <w:t> </w:t>
      </w:r>
      <w:r>
        <w:rPr>
          <w:i/>
          <w:w w:val="105"/>
          <w:sz w:val="21"/>
        </w:rPr>
        <w:t>submits</w:t>
      </w:r>
      <w:r>
        <w:rPr>
          <w:i/>
          <w:spacing w:val="-15"/>
          <w:w w:val="105"/>
          <w:sz w:val="21"/>
        </w:rPr>
        <w:t> </w:t>
      </w:r>
      <w:r>
        <w:rPr>
          <w:rFonts w:ascii="Georgia"/>
          <w:i/>
          <w:w w:val="105"/>
          <w:sz w:val="21"/>
        </w:rPr>
        <w:t>T</w:t>
      </w:r>
      <w:r>
        <w:rPr>
          <w:rFonts w:ascii="Georgia"/>
          <w:i/>
          <w:w w:val="105"/>
          <w:sz w:val="21"/>
          <w:vertAlign w:val="subscript"/>
        </w:rPr>
        <w:t>i</w:t>
      </w:r>
      <w:r>
        <w:rPr>
          <w:rFonts w:ascii="Georgia"/>
          <w:i/>
          <w:spacing w:val="18"/>
          <w:w w:val="105"/>
          <w:sz w:val="21"/>
          <w:vertAlign w:val="baseline"/>
        </w:rPr>
        <w:t> </w:t>
      </w:r>
      <w:r>
        <w:rPr>
          <w:i/>
          <w:w w:val="105"/>
          <w:sz w:val="21"/>
          <w:vertAlign w:val="baseline"/>
        </w:rPr>
        <w:t>and</w:t>
      </w:r>
      <w:r>
        <w:rPr>
          <w:i/>
          <w:spacing w:val="-12"/>
          <w:w w:val="105"/>
          <w:sz w:val="21"/>
          <w:vertAlign w:val="baseline"/>
        </w:rPr>
        <w:t> </w:t>
      </w:r>
      <w:r>
        <w:rPr>
          <w:rFonts w:ascii="Georgia"/>
          <w:i/>
          <w:w w:val="105"/>
          <w:sz w:val="21"/>
          <w:vertAlign w:val="baseline"/>
        </w:rPr>
        <w:t>T</w:t>
      </w:r>
      <w:r>
        <w:rPr>
          <w:rFonts w:ascii="Georgia"/>
          <w:i/>
          <w:w w:val="105"/>
          <w:sz w:val="21"/>
          <w:vertAlign w:val="subscript"/>
        </w:rPr>
        <w:t>j</w:t>
      </w:r>
      <w:r>
        <w:rPr>
          <w:rFonts w:ascii="Georgia"/>
          <w:i/>
          <w:spacing w:val="26"/>
          <w:w w:val="105"/>
          <w:sz w:val="21"/>
          <w:vertAlign w:val="baseline"/>
        </w:rPr>
        <w:t> </w:t>
      </w:r>
      <w:r>
        <w:rPr>
          <w:i/>
          <w:w w:val="105"/>
          <w:sz w:val="21"/>
          <w:vertAlign w:val="baseline"/>
        </w:rPr>
        <w:t>as</w:t>
      </w:r>
      <w:r>
        <w:rPr>
          <w:i/>
          <w:spacing w:val="-14"/>
          <w:w w:val="105"/>
          <w:sz w:val="21"/>
          <w:vertAlign w:val="baseline"/>
        </w:rPr>
        <w:t> </w:t>
      </w:r>
      <w:r>
        <w:rPr>
          <w:i/>
          <w:w w:val="105"/>
          <w:sz w:val="21"/>
          <w:vertAlign w:val="baseline"/>
        </w:rPr>
        <w:t>its</w:t>
      </w:r>
      <w:r>
        <w:rPr>
          <w:i/>
          <w:spacing w:val="-14"/>
          <w:w w:val="105"/>
          <w:sz w:val="21"/>
          <w:vertAlign w:val="baseline"/>
        </w:rPr>
        <w:t> </w:t>
      </w:r>
      <w:r>
        <w:rPr>
          <w:i/>
          <w:w w:val="105"/>
          <w:sz w:val="21"/>
          <w:vertAlign w:val="baseline"/>
        </w:rPr>
        <w:t>challenge</w:t>
      </w:r>
      <w:r>
        <w:rPr>
          <w:i/>
          <w:spacing w:val="-14"/>
          <w:w w:val="105"/>
          <w:sz w:val="21"/>
          <w:vertAlign w:val="baseline"/>
        </w:rPr>
        <w:t> </w:t>
      </w:r>
      <w:r>
        <w:rPr>
          <w:i/>
          <w:spacing w:val="-2"/>
          <w:w w:val="105"/>
          <w:sz w:val="21"/>
          <w:vertAlign w:val="baseline"/>
        </w:rPr>
        <w:t>candidates.</w:t>
      </w:r>
    </w:p>
    <w:p>
      <w:pPr>
        <w:spacing w:line="267" w:lineRule="exact" w:before="0"/>
        <w:ind w:left="221" w:right="0" w:firstLine="0"/>
        <w:jc w:val="left"/>
        <w:rPr>
          <w:i/>
          <w:sz w:val="21"/>
        </w:rPr>
      </w:pPr>
      <w:r>
        <w:rPr>
          <w:rFonts w:ascii="Georgia"/>
          <w:i/>
          <w:sz w:val="21"/>
        </w:rPr>
        <w:t>A</w:t>
      </w:r>
      <w:r>
        <w:rPr>
          <w:rFonts w:ascii="Georgia"/>
          <w:i/>
          <w:spacing w:val="19"/>
          <w:sz w:val="21"/>
        </w:rPr>
        <w:t> </w:t>
      </w:r>
      <w:r>
        <w:rPr>
          <w:i/>
          <w:sz w:val="21"/>
        </w:rPr>
        <w:t>initiates</w:t>
      </w:r>
      <w:r>
        <w:rPr>
          <w:i/>
          <w:spacing w:val="-4"/>
          <w:sz w:val="21"/>
        </w:rPr>
        <w:t> </w:t>
      </w:r>
      <w:r>
        <w:rPr>
          <w:i/>
          <w:sz w:val="21"/>
        </w:rPr>
        <w:t>communication</w:t>
      </w:r>
      <w:r>
        <w:rPr>
          <w:i/>
          <w:spacing w:val="1"/>
          <w:sz w:val="21"/>
        </w:rPr>
        <w:t> </w:t>
      </w:r>
      <w:r>
        <w:rPr>
          <w:i/>
          <w:sz w:val="21"/>
        </w:rPr>
        <w:t>with</w:t>
      </w:r>
      <w:r>
        <w:rPr>
          <w:i/>
          <w:spacing w:val="-2"/>
          <w:sz w:val="21"/>
        </w:rPr>
        <w:t> </w:t>
      </w:r>
      <w:r>
        <w:rPr>
          <w:rFonts w:ascii="Georgia"/>
          <w:i/>
          <w:sz w:val="21"/>
        </w:rPr>
        <w:t>R</w:t>
      </w:r>
      <w:r>
        <w:rPr>
          <w:rFonts w:ascii="Georgia"/>
          <w:i/>
          <w:spacing w:val="18"/>
          <w:sz w:val="21"/>
        </w:rPr>
        <w:t> </w:t>
      </w:r>
      <w:r>
        <w:rPr>
          <w:i/>
          <w:sz w:val="21"/>
        </w:rPr>
        <w:t>using</w:t>
      </w:r>
      <w:r>
        <w:rPr>
          <w:i/>
          <w:spacing w:val="13"/>
          <w:sz w:val="21"/>
        </w:rPr>
        <w:t> </w:t>
      </w:r>
      <w:r>
        <w:rPr>
          <w:rFonts w:ascii="LM Roman Caps 10"/>
          <w:sz w:val="21"/>
        </w:rPr>
        <w:t>R</w:t>
      </w:r>
      <w:r>
        <w:rPr>
          <w:rFonts w:ascii="LM Roman Caps 10"/>
          <w:smallCaps/>
          <w:sz w:val="21"/>
        </w:rPr>
        <w:t>eader</w:t>
      </w:r>
      <w:r>
        <w:rPr>
          <w:rFonts w:ascii="LM Roman Caps 10"/>
          <w:smallCaps w:val="0"/>
          <w:sz w:val="21"/>
        </w:rPr>
        <w:t>I</w:t>
      </w:r>
      <w:r>
        <w:rPr>
          <w:rFonts w:ascii="LM Roman Caps 10"/>
          <w:smallCaps/>
          <w:sz w:val="21"/>
        </w:rPr>
        <w:t>nit</w:t>
      </w:r>
      <w:r>
        <w:rPr>
          <w:rFonts w:ascii="LM Roman Caps 10"/>
          <w:smallCaps w:val="0"/>
          <w:spacing w:val="-12"/>
          <w:sz w:val="21"/>
        </w:rPr>
        <w:t> </w:t>
      </w:r>
      <w:r>
        <w:rPr>
          <w:i/>
          <w:smallCaps w:val="0"/>
          <w:sz w:val="21"/>
        </w:rPr>
        <w:t>and</w:t>
      </w:r>
      <w:r>
        <w:rPr>
          <w:i/>
          <w:smallCaps w:val="0"/>
          <w:spacing w:val="-5"/>
          <w:sz w:val="21"/>
        </w:rPr>
        <w:t> </w:t>
      </w:r>
      <w:r>
        <w:rPr>
          <w:i/>
          <w:smallCaps w:val="0"/>
          <w:sz w:val="21"/>
        </w:rPr>
        <w:t>obtains</w:t>
      </w:r>
      <w:r>
        <w:rPr>
          <w:i/>
          <w:smallCaps w:val="0"/>
          <w:spacing w:val="-2"/>
          <w:sz w:val="21"/>
        </w:rPr>
        <w:t> </w:t>
      </w:r>
      <w:r>
        <w:rPr>
          <w:i/>
          <w:smallCaps w:val="0"/>
          <w:sz w:val="21"/>
        </w:rPr>
        <w:t>a</w:t>
      </w:r>
      <w:r>
        <w:rPr>
          <w:i/>
          <w:smallCaps w:val="0"/>
          <w:spacing w:val="-5"/>
          <w:sz w:val="21"/>
        </w:rPr>
        <w:t> </w:t>
      </w:r>
      <w:r>
        <w:rPr>
          <w:i/>
          <w:smallCaps w:val="0"/>
          <w:sz w:val="21"/>
        </w:rPr>
        <w:t>challenge</w:t>
      </w:r>
      <w:r>
        <w:rPr>
          <w:i/>
          <w:smallCaps w:val="0"/>
          <w:spacing w:val="-4"/>
          <w:sz w:val="21"/>
        </w:rPr>
        <w:t> </w:t>
      </w:r>
      <w:r>
        <w:rPr>
          <w:rFonts w:ascii="Georgia"/>
          <w:i/>
          <w:smallCaps w:val="0"/>
          <w:spacing w:val="-5"/>
          <w:sz w:val="21"/>
        </w:rPr>
        <w:t>nr</w:t>
      </w:r>
      <w:r>
        <w:rPr>
          <w:i/>
          <w:smallCaps w:val="0"/>
          <w:spacing w:val="-5"/>
          <w:sz w:val="21"/>
        </w:rPr>
        <w:t>.</w:t>
      </w:r>
    </w:p>
    <w:p>
      <w:pPr>
        <w:spacing w:line="268" w:lineRule="exact" w:before="0"/>
        <w:ind w:left="221" w:right="0" w:firstLine="0"/>
        <w:jc w:val="left"/>
        <w:rPr>
          <w:i/>
          <w:sz w:val="21"/>
        </w:rPr>
      </w:pPr>
      <w:r>
        <w:rPr>
          <w:rFonts w:ascii="Georgia" w:hAnsi="Georgia"/>
          <w:i/>
          <w:sz w:val="21"/>
        </w:rPr>
        <w:t>A</w:t>
      </w:r>
      <w:r>
        <w:rPr>
          <w:rFonts w:ascii="Georgia" w:hAnsi="Georgia"/>
          <w:i/>
          <w:spacing w:val="25"/>
          <w:sz w:val="21"/>
        </w:rPr>
        <w:t> </w:t>
      </w:r>
      <w:r>
        <w:rPr>
          <w:i/>
          <w:sz w:val="21"/>
        </w:rPr>
        <w:t>relays</w:t>
      </w:r>
      <w:r>
        <w:rPr>
          <w:i/>
          <w:spacing w:val="3"/>
          <w:sz w:val="21"/>
        </w:rPr>
        <w:t> </w:t>
      </w:r>
      <w:r>
        <w:rPr>
          <w:rFonts w:ascii="Georgia" w:hAnsi="Georgia"/>
          <w:i/>
          <w:sz w:val="21"/>
        </w:rPr>
        <w:t>R</w:t>
      </w:r>
      <w:r>
        <w:rPr>
          <w:i/>
          <w:sz w:val="21"/>
        </w:rPr>
        <w:t>’s</w:t>
      </w:r>
      <w:r>
        <w:rPr>
          <w:i/>
          <w:spacing w:val="1"/>
          <w:sz w:val="21"/>
        </w:rPr>
        <w:t> </w:t>
      </w:r>
      <w:r>
        <w:rPr>
          <w:i/>
          <w:sz w:val="21"/>
        </w:rPr>
        <w:t>challenge</w:t>
      </w:r>
      <w:r>
        <w:rPr>
          <w:i/>
          <w:spacing w:val="1"/>
          <w:sz w:val="21"/>
        </w:rPr>
        <w:t> </w:t>
      </w:r>
      <w:r>
        <w:rPr>
          <w:rFonts w:ascii="Georgia" w:hAnsi="Georgia"/>
          <w:i/>
          <w:sz w:val="21"/>
        </w:rPr>
        <w:t>nr</w:t>
      </w:r>
      <w:r>
        <w:rPr>
          <w:rFonts w:ascii="Georgia" w:hAnsi="Georgia"/>
          <w:i/>
          <w:spacing w:val="30"/>
          <w:sz w:val="21"/>
        </w:rPr>
        <w:t> </w:t>
      </w:r>
      <w:r>
        <w:rPr>
          <w:i/>
          <w:sz w:val="21"/>
        </w:rPr>
        <w:t>to the</w:t>
      </w:r>
      <w:r>
        <w:rPr>
          <w:i/>
          <w:spacing w:val="3"/>
          <w:sz w:val="21"/>
        </w:rPr>
        <w:t> </w:t>
      </w:r>
      <w:r>
        <w:rPr>
          <w:i/>
          <w:sz w:val="21"/>
        </w:rPr>
        <w:t>selected tag</w:t>
      </w:r>
      <w:r>
        <w:rPr>
          <w:i/>
          <w:spacing w:val="1"/>
          <w:sz w:val="21"/>
        </w:rPr>
        <w:t> </w:t>
      </w:r>
      <w:r>
        <w:rPr>
          <w:rFonts w:ascii="Georgia" w:hAnsi="Georgia"/>
          <w:i/>
          <w:sz w:val="21"/>
        </w:rPr>
        <w:t>T</w:t>
      </w:r>
      <w:r>
        <w:rPr>
          <w:rFonts w:ascii="Georgia" w:hAnsi="Georgia"/>
          <w:i/>
          <w:spacing w:val="3"/>
          <w:sz w:val="21"/>
        </w:rPr>
        <w:t> </w:t>
      </w:r>
      <w:r>
        <w:rPr>
          <w:rFonts w:ascii="LM Mono Prop 10" w:hAnsi="LM Mono Prop 10"/>
          <w:spacing w:val="-5"/>
          <w:sz w:val="21"/>
          <w:vertAlign w:val="superscript"/>
        </w:rPr>
        <w:t>∗</w:t>
      </w:r>
      <w:r>
        <w:rPr>
          <w:i/>
          <w:spacing w:val="-5"/>
          <w:sz w:val="21"/>
          <w:vertAlign w:val="baseline"/>
        </w:rPr>
        <w:t>.</w:t>
      </w:r>
    </w:p>
    <w:p>
      <w:pPr>
        <w:spacing w:line="267" w:lineRule="exact" w:before="0"/>
        <w:ind w:left="221" w:right="0" w:firstLine="0"/>
        <w:jc w:val="left"/>
        <w:rPr>
          <w:i/>
          <w:sz w:val="21"/>
        </w:rPr>
      </w:pPr>
      <w:r>
        <w:rPr>
          <w:rFonts w:ascii="Georgia" w:hAnsi="Georgia"/>
          <w:i/>
          <w:sz w:val="21"/>
        </w:rPr>
        <w:t>A</w:t>
      </w:r>
      <w:r>
        <w:rPr>
          <w:rFonts w:ascii="Georgia" w:hAnsi="Georgia"/>
          <w:i/>
          <w:spacing w:val="27"/>
          <w:sz w:val="21"/>
        </w:rPr>
        <w:t> </w:t>
      </w:r>
      <w:r>
        <w:rPr>
          <w:i/>
          <w:sz w:val="21"/>
        </w:rPr>
        <w:t>modiﬁes</w:t>
      </w:r>
      <w:r>
        <w:rPr>
          <w:i/>
          <w:spacing w:val="5"/>
          <w:sz w:val="21"/>
        </w:rPr>
        <w:t> </w:t>
      </w:r>
      <w:r>
        <w:rPr>
          <w:rFonts w:ascii="Georgia" w:hAnsi="Georgia"/>
          <w:i/>
          <w:sz w:val="21"/>
        </w:rPr>
        <w:t>T</w:t>
      </w:r>
      <w:r>
        <w:rPr>
          <w:rFonts w:ascii="Georgia" w:hAnsi="Georgia"/>
          <w:i/>
          <w:spacing w:val="5"/>
          <w:sz w:val="21"/>
        </w:rPr>
        <w:t> </w:t>
      </w:r>
      <w:r>
        <w:rPr>
          <w:rFonts w:ascii="LM Mono Prop 10" w:hAnsi="LM Mono Prop 10"/>
          <w:sz w:val="21"/>
          <w:vertAlign w:val="superscript"/>
        </w:rPr>
        <w:t>∗</w:t>
      </w:r>
      <w:r>
        <w:rPr>
          <w:i/>
          <w:sz w:val="21"/>
          <w:vertAlign w:val="baseline"/>
        </w:rPr>
        <w:t>’s</w:t>
      </w:r>
      <w:r>
        <w:rPr>
          <w:i/>
          <w:spacing w:val="2"/>
          <w:sz w:val="21"/>
          <w:vertAlign w:val="baseline"/>
        </w:rPr>
        <w:t> </w:t>
      </w:r>
      <w:r>
        <w:rPr>
          <w:i/>
          <w:sz w:val="21"/>
          <w:vertAlign w:val="baseline"/>
        </w:rPr>
        <w:t>response</w:t>
      </w:r>
      <w:r>
        <w:rPr>
          <w:i/>
          <w:spacing w:val="8"/>
          <w:sz w:val="21"/>
          <w:vertAlign w:val="baseline"/>
        </w:rPr>
        <w:t> </w:t>
      </w:r>
      <w:r>
        <w:rPr>
          <w:sz w:val="21"/>
          <w:vertAlign w:val="baseline"/>
        </w:rPr>
        <w:t>(</w:t>
      </w:r>
      <w:r>
        <w:rPr>
          <w:rFonts w:ascii="Georgia" w:hAnsi="Georgia"/>
          <w:i/>
          <w:sz w:val="21"/>
          <w:vertAlign w:val="baseline"/>
        </w:rPr>
        <w:t>P,</w:t>
      </w:r>
      <w:r>
        <w:rPr>
          <w:rFonts w:ascii="Georgia" w:hAnsi="Georgia"/>
          <w:i/>
          <w:spacing w:val="-16"/>
          <w:sz w:val="21"/>
          <w:vertAlign w:val="baseline"/>
        </w:rPr>
        <w:t> </w:t>
      </w:r>
      <w:r>
        <w:rPr>
          <w:rFonts w:ascii="Georgia" w:hAnsi="Georgia"/>
          <w:i/>
          <w:sz w:val="21"/>
          <w:vertAlign w:val="baseline"/>
        </w:rPr>
        <w:t>nt</w:t>
      </w:r>
      <w:r>
        <w:rPr>
          <w:sz w:val="21"/>
          <w:vertAlign w:val="baseline"/>
        </w:rPr>
        <w:t>)</w:t>
      </w:r>
      <w:r>
        <w:rPr>
          <w:spacing w:val="8"/>
          <w:sz w:val="21"/>
          <w:vertAlign w:val="baseline"/>
        </w:rPr>
        <w:t> </w:t>
      </w:r>
      <w:r>
        <w:rPr>
          <w:i/>
          <w:sz w:val="21"/>
          <w:vertAlign w:val="baseline"/>
        </w:rPr>
        <w:t>to</w:t>
      </w:r>
      <w:r>
        <w:rPr>
          <w:i/>
          <w:spacing w:val="2"/>
          <w:sz w:val="21"/>
          <w:vertAlign w:val="baseline"/>
        </w:rPr>
        <w:t> </w:t>
      </w:r>
      <w:r>
        <w:rPr>
          <w:sz w:val="21"/>
          <w:vertAlign w:val="baseline"/>
        </w:rPr>
        <w:t>(</w:t>
      </w:r>
      <w:r>
        <w:rPr>
          <w:rFonts w:ascii="Georgia" w:hAnsi="Georgia"/>
          <w:i/>
          <w:sz w:val="21"/>
          <w:vertAlign w:val="baseline"/>
        </w:rPr>
        <w:t>P,</w:t>
      </w:r>
      <w:r>
        <w:rPr>
          <w:rFonts w:ascii="Georgia" w:hAnsi="Georgia"/>
          <w:i/>
          <w:spacing w:val="-16"/>
          <w:sz w:val="21"/>
          <w:vertAlign w:val="baseline"/>
        </w:rPr>
        <w:t> </w:t>
      </w:r>
      <w:r>
        <w:rPr>
          <w:rFonts w:ascii="Georgia" w:hAnsi="Georgia"/>
          <w:i/>
          <w:sz w:val="21"/>
          <w:vertAlign w:val="baseline"/>
        </w:rPr>
        <w:t>nr</w:t>
      </w:r>
      <w:r>
        <w:rPr>
          <w:sz w:val="21"/>
          <w:vertAlign w:val="baseline"/>
        </w:rPr>
        <w:t>)</w:t>
      </w:r>
      <w:r>
        <w:rPr>
          <w:spacing w:val="6"/>
          <w:sz w:val="21"/>
          <w:vertAlign w:val="baseline"/>
        </w:rPr>
        <w:t> </w:t>
      </w:r>
      <w:r>
        <w:rPr>
          <w:i/>
          <w:sz w:val="21"/>
          <w:vertAlign w:val="baseline"/>
        </w:rPr>
        <w:t>and</w:t>
      </w:r>
      <w:r>
        <w:rPr>
          <w:i/>
          <w:spacing w:val="4"/>
          <w:sz w:val="21"/>
          <w:vertAlign w:val="baseline"/>
        </w:rPr>
        <w:t> </w:t>
      </w:r>
      <w:r>
        <w:rPr>
          <w:i/>
          <w:sz w:val="21"/>
          <w:vertAlign w:val="baseline"/>
        </w:rPr>
        <w:t>sends</w:t>
      </w:r>
      <w:r>
        <w:rPr>
          <w:i/>
          <w:spacing w:val="4"/>
          <w:sz w:val="21"/>
          <w:vertAlign w:val="baseline"/>
        </w:rPr>
        <w:t> </w:t>
      </w:r>
      <w:r>
        <w:rPr>
          <w:i/>
          <w:sz w:val="21"/>
          <w:vertAlign w:val="baseline"/>
        </w:rPr>
        <w:t>it</w:t>
      </w:r>
      <w:r>
        <w:rPr>
          <w:i/>
          <w:spacing w:val="3"/>
          <w:sz w:val="21"/>
          <w:vertAlign w:val="baseline"/>
        </w:rPr>
        <w:t> </w:t>
      </w:r>
      <w:r>
        <w:rPr>
          <w:i/>
          <w:sz w:val="21"/>
          <w:vertAlign w:val="baseline"/>
        </w:rPr>
        <w:t>to</w:t>
      </w:r>
      <w:r>
        <w:rPr>
          <w:i/>
          <w:spacing w:val="2"/>
          <w:sz w:val="21"/>
          <w:vertAlign w:val="baseline"/>
        </w:rPr>
        <w:t> </w:t>
      </w:r>
      <w:r>
        <w:rPr>
          <w:rFonts w:ascii="Georgia" w:hAnsi="Georgia"/>
          <w:i/>
          <w:spacing w:val="-5"/>
          <w:sz w:val="21"/>
          <w:vertAlign w:val="baseline"/>
        </w:rPr>
        <w:t>R</w:t>
      </w:r>
      <w:r>
        <w:rPr>
          <w:i/>
          <w:spacing w:val="-5"/>
          <w:sz w:val="21"/>
          <w:vertAlign w:val="baseline"/>
        </w:rPr>
        <w:t>.</w:t>
      </w:r>
    </w:p>
    <w:p>
      <w:pPr>
        <w:spacing w:line="286" w:lineRule="exact" w:before="0"/>
        <w:ind w:left="221" w:right="0" w:firstLine="0"/>
        <w:jc w:val="left"/>
        <w:rPr>
          <w:i/>
          <w:sz w:val="21"/>
        </w:rPr>
      </w:pPr>
      <w:r>
        <w:rPr>
          <w:i/>
          <w:w w:val="105"/>
          <w:sz w:val="21"/>
        </w:rPr>
        <w:t>If</w:t>
      </w:r>
      <w:r>
        <w:rPr>
          <w:i/>
          <w:spacing w:val="-20"/>
          <w:w w:val="105"/>
          <w:sz w:val="21"/>
        </w:rPr>
        <w:t> </w:t>
      </w:r>
      <w:r>
        <w:rPr>
          <w:rFonts w:ascii="Georgia" w:hAnsi="Georgia"/>
          <w:i/>
          <w:w w:val="105"/>
          <w:sz w:val="21"/>
        </w:rPr>
        <w:t>R</w:t>
      </w:r>
      <w:r>
        <w:rPr>
          <w:rFonts w:ascii="Georgia" w:hAnsi="Georgia"/>
          <w:i/>
          <w:spacing w:val="-6"/>
          <w:w w:val="105"/>
          <w:sz w:val="21"/>
        </w:rPr>
        <w:t> </w:t>
      </w:r>
      <w:r>
        <w:rPr>
          <w:i/>
          <w:w w:val="105"/>
          <w:sz w:val="21"/>
        </w:rPr>
        <w:t>accepts</w:t>
      </w:r>
      <w:r>
        <w:rPr>
          <w:i/>
          <w:spacing w:val="-19"/>
          <w:w w:val="105"/>
          <w:sz w:val="21"/>
        </w:rPr>
        <w:t> </w:t>
      </w:r>
      <w:r>
        <w:rPr>
          <w:i/>
          <w:w w:val="105"/>
          <w:sz w:val="21"/>
        </w:rPr>
        <w:t>the</w:t>
      </w:r>
      <w:r>
        <w:rPr>
          <w:i/>
          <w:spacing w:val="-20"/>
          <w:w w:val="105"/>
          <w:sz w:val="21"/>
        </w:rPr>
        <w:t> </w:t>
      </w:r>
      <w:r>
        <w:rPr>
          <w:i/>
          <w:w w:val="105"/>
          <w:sz w:val="21"/>
        </w:rPr>
        <w:t>response,</w:t>
      </w:r>
      <w:r>
        <w:rPr>
          <w:i/>
          <w:spacing w:val="-20"/>
          <w:w w:val="105"/>
          <w:sz w:val="21"/>
        </w:rPr>
        <w:t> </w:t>
      </w:r>
      <w:r>
        <w:rPr>
          <w:rFonts w:ascii="Georgia" w:hAnsi="Georgia"/>
          <w:i/>
          <w:w w:val="105"/>
          <w:sz w:val="21"/>
        </w:rPr>
        <w:t>A</w:t>
      </w:r>
      <w:r>
        <w:rPr>
          <w:rFonts w:ascii="Georgia" w:hAnsi="Georgia"/>
          <w:i/>
          <w:spacing w:val="-4"/>
          <w:w w:val="105"/>
          <w:sz w:val="21"/>
        </w:rPr>
        <w:t> </w:t>
      </w:r>
      <w:r>
        <w:rPr>
          <w:i/>
          <w:w w:val="105"/>
          <w:sz w:val="21"/>
        </w:rPr>
        <w:t>guesses</w:t>
      </w:r>
      <w:r>
        <w:rPr>
          <w:i/>
          <w:spacing w:val="-19"/>
          <w:w w:val="105"/>
          <w:sz w:val="21"/>
        </w:rPr>
        <w:t> </w:t>
      </w:r>
      <w:r>
        <w:rPr>
          <w:rFonts w:ascii="Georgia" w:hAnsi="Georgia"/>
          <w:i/>
          <w:w w:val="105"/>
          <w:sz w:val="21"/>
        </w:rPr>
        <w:t>T</w:t>
      </w:r>
      <w:r>
        <w:rPr>
          <w:rFonts w:ascii="Georgia" w:hAnsi="Georgia"/>
          <w:i/>
          <w:spacing w:val="-14"/>
          <w:w w:val="105"/>
          <w:sz w:val="21"/>
        </w:rPr>
        <w:t> </w:t>
      </w:r>
      <w:r>
        <w:rPr>
          <w:rFonts w:ascii="LM Mono Prop 10" w:hAnsi="LM Mono Prop 10"/>
          <w:w w:val="105"/>
          <w:sz w:val="21"/>
          <w:vertAlign w:val="superscript"/>
        </w:rPr>
        <w:t>∗</w:t>
      </w:r>
      <w:r>
        <w:rPr>
          <w:rFonts w:ascii="LM Mono Prop 10" w:hAnsi="LM Mono Prop 10"/>
          <w:spacing w:val="-19"/>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T</w:t>
      </w:r>
      <w:r>
        <w:rPr>
          <w:rFonts w:ascii="Georgia" w:hAnsi="Georgia"/>
          <w:i/>
          <w:w w:val="105"/>
          <w:sz w:val="21"/>
          <w:vertAlign w:val="subscript"/>
        </w:rPr>
        <w:t>j</w:t>
      </w:r>
      <w:r>
        <w:rPr>
          <w:i/>
          <w:w w:val="105"/>
          <w:sz w:val="21"/>
          <w:vertAlign w:val="baseline"/>
        </w:rPr>
        <w:t>,</w:t>
      </w:r>
      <w:r>
        <w:rPr>
          <w:i/>
          <w:spacing w:val="-20"/>
          <w:w w:val="105"/>
          <w:sz w:val="21"/>
          <w:vertAlign w:val="baseline"/>
        </w:rPr>
        <w:t> </w:t>
      </w:r>
      <w:r>
        <w:rPr>
          <w:i/>
          <w:w w:val="105"/>
          <w:sz w:val="21"/>
          <w:vertAlign w:val="baseline"/>
        </w:rPr>
        <w:t>and</w:t>
      </w:r>
      <w:r>
        <w:rPr>
          <w:i/>
          <w:spacing w:val="-20"/>
          <w:w w:val="105"/>
          <w:sz w:val="21"/>
          <w:vertAlign w:val="baseline"/>
        </w:rPr>
        <w:t> </w:t>
      </w:r>
      <w:r>
        <w:rPr>
          <w:i/>
          <w:w w:val="105"/>
          <w:sz w:val="21"/>
          <w:vertAlign w:val="baseline"/>
        </w:rPr>
        <w:t>otherwise</w:t>
      </w:r>
      <w:r>
        <w:rPr>
          <w:i/>
          <w:spacing w:val="-18"/>
          <w:w w:val="105"/>
          <w:sz w:val="21"/>
          <w:vertAlign w:val="baseline"/>
        </w:rPr>
        <w:t> </w:t>
      </w:r>
      <w:r>
        <w:rPr>
          <w:i/>
          <w:w w:val="105"/>
          <w:sz w:val="21"/>
          <w:vertAlign w:val="baseline"/>
        </w:rPr>
        <w:t>guesses</w:t>
      </w:r>
      <w:r>
        <w:rPr>
          <w:i/>
          <w:spacing w:val="-20"/>
          <w:w w:val="105"/>
          <w:sz w:val="21"/>
          <w:vertAlign w:val="baseline"/>
        </w:rPr>
        <w:t> </w:t>
      </w:r>
      <w:r>
        <w:rPr>
          <w:rFonts w:ascii="Georgia" w:hAnsi="Georgia"/>
          <w:i/>
          <w:w w:val="105"/>
          <w:sz w:val="21"/>
          <w:vertAlign w:val="baseline"/>
        </w:rPr>
        <w:t>T</w:t>
      </w:r>
      <w:r>
        <w:rPr>
          <w:rFonts w:ascii="Georgia" w:hAnsi="Georgia"/>
          <w:i/>
          <w:spacing w:val="-13"/>
          <w:w w:val="105"/>
          <w:sz w:val="21"/>
          <w:vertAlign w:val="baseline"/>
        </w:rPr>
        <w:t> </w:t>
      </w:r>
      <w:r>
        <w:rPr>
          <w:rFonts w:ascii="LM Mono Prop 10" w:hAnsi="LM Mono Prop 10"/>
          <w:w w:val="105"/>
          <w:sz w:val="21"/>
          <w:vertAlign w:val="superscript"/>
        </w:rPr>
        <w:t>∗</w:t>
      </w:r>
      <w:r>
        <w:rPr>
          <w:rFonts w:ascii="LM Mono Prop 10" w:hAnsi="LM Mono Prop 10"/>
          <w:spacing w:val="-19"/>
          <w:w w:val="105"/>
          <w:sz w:val="21"/>
          <w:vertAlign w:val="baseline"/>
        </w:rPr>
        <w:t> </w:t>
      </w:r>
      <w:r>
        <w:rPr>
          <w:w w:val="105"/>
          <w:sz w:val="21"/>
          <w:vertAlign w:val="baseline"/>
        </w:rPr>
        <w:t>=</w:t>
      </w:r>
      <w:r>
        <w:rPr>
          <w:spacing w:val="-18"/>
          <w:w w:val="105"/>
          <w:sz w:val="21"/>
          <w:vertAlign w:val="baseline"/>
        </w:rPr>
        <w:t> </w:t>
      </w:r>
      <w:r>
        <w:rPr>
          <w:rFonts w:ascii="Georgia" w:hAnsi="Georgia"/>
          <w:i/>
          <w:spacing w:val="-5"/>
          <w:w w:val="105"/>
          <w:sz w:val="21"/>
          <w:vertAlign w:val="baseline"/>
        </w:rPr>
        <w:t>T</w:t>
      </w:r>
      <w:r>
        <w:rPr>
          <w:rFonts w:ascii="Georgia" w:hAnsi="Georgia"/>
          <w:i/>
          <w:spacing w:val="-5"/>
          <w:w w:val="105"/>
          <w:sz w:val="21"/>
          <w:vertAlign w:val="subscript"/>
        </w:rPr>
        <w:t>i</w:t>
      </w:r>
      <w:r>
        <w:rPr>
          <w:i/>
          <w:spacing w:val="-5"/>
          <w:w w:val="105"/>
          <w:sz w:val="21"/>
          <w:vertAlign w:val="baseline"/>
        </w:rPr>
        <w:t>.</w:t>
      </w:r>
    </w:p>
    <w:p>
      <w:pPr>
        <w:pStyle w:val="BodyText"/>
        <w:spacing w:line="216" w:lineRule="auto" w:before="235"/>
        <w:ind w:left="221" w:right="124" w:firstLine="319"/>
      </w:pPr>
      <w:r>
        <w:rPr/>
        <w:t>Because</w:t>
      </w:r>
      <w:r>
        <w:rPr>
          <w:spacing w:val="-10"/>
        </w:rPr>
        <w:t> </w:t>
      </w:r>
      <w:r>
        <w:rPr/>
        <w:t>this</w:t>
      </w:r>
      <w:r>
        <w:rPr>
          <w:spacing w:val="-11"/>
        </w:rPr>
        <w:t> </w:t>
      </w:r>
      <w:r>
        <w:rPr/>
        <w:t>is</w:t>
      </w:r>
      <w:r>
        <w:rPr>
          <w:spacing w:val="-9"/>
        </w:rPr>
        <w:t> </w:t>
      </w:r>
      <w:r>
        <w:rPr/>
        <w:t>a</w:t>
      </w:r>
      <w:r>
        <w:rPr>
          <w:spacing w:val="-12"/>
        </w:rPr>
        <w:t> </w:t>
      </w:r>
      <w:r>
        <w:rPr/>
        <w:t>man-in-the-middle</w:t>
      </w:r>
      <w:r>
        <w:rPr>
          <w:spacing w:val="-10"/>
        </w:rPr>
        <w:t> </w:t>
      </w:r>
      <w:r>
        <w:rPr/>
        <w:t>attack,</w:t>
      </w:r>
      <w:r>
        <w:rPr>
          <w:spacing w:val="-2"/>
        </w:rPr>
        <w:t> </w:t>
      </w:r>
      <w:r>
        <w:rPr/>
        <w:t>it</w:t>
      </w:r>
      <w:r>
        <w:rPr>
          <w:spacing w:val="-9"/>
        </w:rPr>
        <w:t> </w:t>
      </w:r>
      <w:r>
        <w:rPr/>
        <w:t>is</w:t>
      </w:r>
      <w:r>
        <w:rPr>
          <w:spacing w:val="-11"/>
        </w:rPr>
        <w:t> </w:t>
      </w:r>
      <w:r>
        <w:rPr/>
        <w:t>plausible</w:t>
      </w:r>
      <w:r>
        <w:rPr>
          <w:spacing w:val="-12"/>
        </w:rPr>
        <w:t> </w:t>
      </w:r>
      <w:r>
        <w:rPr/>
        <w:t>in</w:t>
      </w:r>
      <w:r>
        <w:rPr>
          <w:spacing w:val="-10"/>
        </w:rPr>
        <w:t> </w:t>
      </w:r>
      <w:r>
        <w:rPr/>
        <w:t>a</w:t>
      </w:r>
      <w:r>
        <w:rPr>
          <w:spacing w:val="-10"/>
        </w:rPr>
        <w:t> </w:t>
      </w:r>
      <w:r>
        <w:rPr/>
        <w:t>scenario</w:t>
      </w:r>
      <w:r>
        <w:rPr>
          <w:spacing w:val="-10"/>
        </w:rPr>
        <w:t> </w:t>
      </w:r>
      <w:r>
        <w:rPr/>
        <w:t>where</w:t>
      </w:r>
      <w:r>
        <w:rPr>
          <w:spacing w:val="-15"/>
        </w:rPr>
        <w:t> </w:t>
      </w:r>
      <w:r>
        <w:rPr/>
        <w:t>we can assume that the attacker has simultaneous access to a legitimate reader and a tag</w:t>
      </w:r>
      <w:r>
        <w:rPr>
          <w:spacing w:val="-10"/>
        </w:rPr>
        <w:t> </w:t>
      </w:r>
      <w:r>
        <w:rPr/>
        <w:t>which</w:t>
      </w:r>
      <w:r>
        <w:rPr>
          <w:spacing w:val="-9"/>
        </w:rPr>
        <w:t> </w:t>
      </w:r>
      <w:r>
        <w:rPr/>
        <w:t>is</w:t>
      </w:r>
      <w:r>
        <w:rPr>
          <w:spacing w:val="-11"/>
        </w:rPr>
        <w:t> </w:t>
      </w:r>
      <w:r>
        <w:rPr/>
        <w:t>not</w:t>
      </w:r>
      <w:r>
        <w:rPr>
          <w:spacing w:val="-11"/>
        </w:rPr>
        <w:t> </w:t>
      </w:r>
      <w:r>
        <w:rPr/>
        <w:t>in</w:t>
      </w:r>
      <w:r>
        <w:rPr>
          <w:spacing w:val="-9"/>
        </w:rPr>
        <w:t> </w:t>
      </w:r>
      <w:r>
        <w:rPr/>
        <w:t>the</w:t>
      </w:r>
      <w:r>
        <w:rPr>
          <w:spacing w:val="-12"/>
        </w:rPr>
        <w:t> </w:t>
      </w:r>
      <w:r>
        <w:rPr/>
        <w:t>reader’s</w:t>
      </w:r>
      <w:r>
        <w:rPr>
          <w:spacing w:val="-11"/>
        </w:rPr>
        <w:t> </w:t>
      </w:r>
      <w:r>
        <w:rPr/>
        <w:t>vicinity.</w:t>
      </w:r>
      <w:r>
        <w:rPr>
          <w:spacing w:val="24"/>
        </w:rPr>
        <w:t> </w:t>
      </w:r>
      <w:r>
        <w:rPr/>
        <w:t>It</w:t>
      </w:r>
      <w:r>
        <w:rPr>
          <w:spacing w:val="-9"/>
        </w:rPr>
        <w:t> </w:t>
      </w:r>
      <w:r>
        <w:rPr/>
        <w:t>works</w:t>
      </w:r>
      <w:r>
        <w:rPr>
          <w:spacing w:val="-11"/>
        </w:rPr>
        <w:t> </w:t>
      </w:r>
      <w:r>
        <w:rPr/>
        <w:t>best</w:t>
      </w:r>
      <w:r>
        <w:rPr>
          <w:spacing w:val="-14"/>
        </w:rPr>
        <w:t> </w:t>
      </w:r>
      <w:r>
        <w:rPr/>
        <w:t>if</w:t>
      </w:r>
      <w:r>
        <w:rPr>
          <w:spacing w:val="-10"/>
        </w:rPr>
        <w:t> </w:t>
      </w:r>
      <w:r>
        <w:rPr/>
        <w:t>all</w:t>
      </w:r>
      <w:r>
        <w:rPr>
          <w:spacing w:val="-10"/>
        </w:rPr>
        <w:t> </w:t>
      </w:r>
      <w:r>
        <w:rPr/>
        <w:t>or</w:t>
      </w:r>
      <w:r>
        <w:rPr>
          <w:spacing w:val="-10"/>
        </w:rPr>
        <w:t> </w:t>
      </w:r>
      <w:r>
        <w:rPr/>
        <w:t>most</w:t>
      </w:r>
      <w:r>
        <w:rPr>
          <w:spacing w:val="-11"/>
        </w:rPr>
        <w:t> </w:t>
      </w:r>
      <w:r>
        <w:rPr/>
        <w:t>tags</w:t>
      </w:r>
      <w:r>
        <w:rPr>
          <w:spacing w:val="-8"/>
        </w:rPr>
        <w:t> </w:t>
      </w:r>
      <w:r>
        <w:rPr/>
        <w:t>are</w:t>
      </w:r>
      <w:r>
        <w:rPr>
          <w:spacing w:val="-10"/>
        </w:rPr>
        <w:t> </w:t>
      </w:r>
      <w:r>
        <w:rPr/>
        <w:t>in</w:t>
      </w:r>
      <w:r>
        <w:rPr>
          <w:spacing w:val="-9"/>
        </w:rPr>
        <w:t> </w:t>
      </w:r>
      <w:r>
        <w:rPr/>
        <w:t>state </w:t>
      </w:r>
      <w:bookmarkStart w:name="The flaw in the security analysis" w:id="19"/>
      <w:bookmarkEnd w:id="19"/>
      <w:r>
        <w:rPr>
          <w:spacing w:val="-1"/>
        </w:rPr>
      </w:r>
      <w:r>
        <w:rPr>
          <w:rFonts w:ascii="Georgia" w:hAnsi="Georgia"/>
          <w:i/>
        </w:rPr>
        <w:t>S</w:t>
      </w:r>
      <w:r>
        <w:rPr>
          <w:rFonts w:ascii="Georgia" w:hAnsi="Georgia"/>
          <w:i/>
          <w:spacing w:val="40"/>
        </w:rPr>
        <w:t> </w:t>
      </w:r>
      <w:r>
        <w:rPr/>
        <w:t>= 0, unless modified by an attacker.</w:t>
      </w:r>
      <w:r>
        <w:rPr>
          <w:spacing w:val="40"/>
        </w:rPr>
        <w:t> </w:t>
      </w:r>
      <w:r>
        <w:rPr/>
        <w:t>This implies that either there is only one attacker</w:t>
      </w:r>
      <w:r>
        <w:rPr>
          <w:spacing w:val="-7"/>
        </w:rPr>
        <w:t> </w:t>
      </w:r>
      <w:r>
        <w:rPr/>
        <w:t>modifying</w:t>
      </w:r>
      <w:r>
        <w:rPr>
          <w:spacing w:val="-18"/>
        </w:rPr>
        <w:t> </w:t>
      </w:r>
      <w:r>
        <w:rPr/>
        <w:t>the</w:t>
      </w:r>
      <w:r>
        <w:rPr>
          <w:spacing w:val="-13"/>
        </w:rPr>
        <w:t> </w:t>
      </w:r>
      <w:r>
        <w:rPr/>
        <w:t>tags’</w:t>
      </w:r>
      <w:r>
        <w:rPr>
          <w:spacing w:val="-12"/>
        </w:rPr>
        <w:t> </w:t>
      </w:r>
      <w:r>
        <w:rPr/>
        <w:t>states</w:t>
      </w:r>
      <w:r>
        <w:rPr>
          <w:spacing w:val="-12"/>
        </w:rPr>
        <w:t> </w:t>
      </w:r>
      <w:r>
        <w:rPr/>
        <w:t>or</w:t>
      </w:r>
      <w:r>
        <w:rPr>
          <w:spacing w:val="-13"/>
        </w:rPr>
        <w:t> </w:t>
      </w:r>
      <w:r>
        <w:rPr/>
        <w:t>that</w:t>
      </w:r>
      <w:r>
        <w:rPr>
          <w:spacing w:val="-12"/>
        </w:rPr>
        <w:t> </w:t>
      </w:r>
      <w:r>
        <w:rPr/>
        <w:t>all</w:t>
      </w:r>
      <w:r>
        <w:rPr>
          <w:spacing w:val="-15"/>
        </w:rPr>
        <w:t> </w:t>
      </w:r>
      <w:r>
        <w:rPr/>
        <w:t>attackers</w:t>
      </w:r>
      <w:r>
        <w:rPr>
          <w:spacing w:val="-8"/>
        </w:rPr>
        <w:t> </w:t>
      </w:r>
      <w:r>
        <w:rPr/>
        <w:t>collude.</w:t>
      </w:r>
      <w:r>
        <w:rPr>
          <w:spacing w:val="18"/>
        </w:rPr>
        <w:t> </w:t>
      </w:r>
      <w:r>
        <w:rPr/>
        <w:t>The</w:t>
      </w:r>
      <w:r>
        <w:rPr>
          <w:spacing w:val="-18"/>
        </w:rPr>
        <w:t> </w:t>
      </w:r>
      <w:r>
        <w:rPr/>
        <w:t>attacker</w:t>
      </w:r>
      <w:r>
        <w:rPr>
          <w:spacing w:val="-6"/>
        </w:rPr>
        <w:t> </w:t>
      </w:r>
      <w:r>
        <w:rPr/>
        <w:t>would put the tags to be</w:t>
      </w:r>
      <w:r>
        <w:rPr>
          <w:spacing w:val="-1"/>
        </w:rPr>
        <w:t> </w:t>
      </w:r>
      <w:r>
        <w:rPr/>
        <w:t>traced in state </w:t>
      </w:r>
      <w:r>
        <w:rPr>
          <w:rFonts w:ascii="Georgia" w:hAnsi="Georgia"/>
          <w:i/>
        </w:rPr>
        <w:t>S</w:t>
      </w:r>
      <w:r>
        <w:rPr>
          <w:rFonts w:ascii="Georgia" w:hAnsi="Georgia"/>
          <w:i/>
          <w:spacing w:val="20"/>
        </w:rPr>
        <w:t> </w:t>
      </w:r>
      <w:r>
        <w:rPr/>
        <w:t>=</w:t>
      </w:r>
      <w:r>
        <w:rPr>
          <w:spacing w:val="-8"/>
        </w:rPr>
        <w:t> </w:t>
      </w:r>
      <w:r>
        <w:rPr/>
        <w:t>1 by querying</w:t>
      </w:r>
      <w:r>
        <w:rPr>
          <w:spacing w:val="-1"/>
        </w:rPr>
        <w:t> </w:t>
      </w:r>
      <w:r>
        <w:rPr/>
        <w:t>each of them but not sending the third protocol message.</w:t>
      </w:r>
      <w:r>
        <w:rPr>
          <w:spacing w:val="40"/>
        </w:rPr>
        <w:t> </w:t>
      </w:r>
      <w:r>
        <w:rPr/>
        <w:t>During the reconnaissance stage, when a tag is near the attacker, the man-in-the-middle attack is performed by forwarding messages between reader and tag.</w:t>
      </w:r>
      <w:r>
        <w:rPr>
          <w:spacing w:val="40"/>
        </w:rPr>
        <w:t> </w:t>
      </w:r>
      <w:r>
        <w:rPr/>
        <w:t>If the modification of </w:t>
      </w:r>
      <w:r>
        <w:rPr>
          <w:rFonts w:ascii="Georgia" w:hAnsi="Georgia"/>
          <w:i/>
        </w:rPr>
        <w:t>nt </w:t>
      </w:r>
      <w:r>
        <w:rPr/>
        <w:t>in the second protocol message leads to a rejection by the reader, the attacker recognizes the tag.</w:t>
      </w:r>
    </w:p>
    <w:p>
      <w:pPr>
        <w:pStyle w:val="ListParagraph"/>
        <w:numPr>
          <w:ilvl w:val="1"/>
          <w:numId w:val="1"/>
        </w:numPr>
        <w:tabs>
          <w:tab w:pos="720" w:val="left" w:leader="none"/>
        </w:tabs>
        <w:spacing w:line="240" w:lineRule="auto" w:before="255" w:after="0"/>
        <w:ind w:left="720" w:right="0" w:hanging="499"/>
        <w:jc w:val="left"/>
        <w:rPr>
          <w:rFonts w:ascii="LM Roman 10"/>
          <w:i/>
          <w:sz w:val="21"/>
        </w:rPr>
      </w:pPr>
      <w:r>
        <w:rPr>
          <w:rFonts w:ascii="LM Roman 10"/>
          <w:i/>
          <w:sz w:val="21"/>
        </w:rPr>
        <w:t>The</w:t>
      </w:r>
      <w:r>
        <w:rPr>
          <w:rFonts w:ascii="LM Roman 10"/>
          <w:i/>
          <w:spacing w:val="-1"/>
          <w:sz w:val="21"/>
        </w:rPr>
        <w:t> </w:t>
      </w:r>
      <w:r>
        <w:rPr>
          <w:rFonts w:ascii="LM Roman 10"/>
          <w:i/>
          <w:sz w:val="21"/>
        </w:rPr>
        <w:t>flaw in</w:t>
      </w:r>
      <w:r>
        <w:rPr>
          <w:rFonts w:ascii="LM Roman 10"/>
          <w:i/>
          <w:spacing w:val="-3"/>
          <w:sz w:val="21"/>
        </w:rPr>
        <w:t> </w:t>
      </w:r>
      <w:r>
        <w:rPr>
          <w:rFonts w:ascii="LM Roman 10"/>
          <w:i/>
          <w:sz w:val="21"/>
        </w:rPr>
        <w:t>the</w:t>
      </w:r>
      <w:r>
        <w:rPr>
          <w:rFonts w:ascii="LM Roman 10"/>
          <w:i/>
          <w:spacing w:val="-1"/>
          <w:sz w:val="21"/>
        </w:rPr>
        <w:t> </w:t>
      </w:r>
      <w:r>
        <w:rPr>
          <w:rFonts w:ascii="LM Roman 10"/>
          <w:i/>
          <w:sz w:val="21"/>
        </w:rPr>
        <w:t>security</w:t>
      </w:r>
      <w:r>
        <w:rPr>
          <w:rFonts w:ascii="LM Roman 10"/>
          <w:i/>
          <w:spacing w:val="-1"/>
          <w:sz w:val="21"/>
        </w:rPr>
        <w:t> </w:t>
      </w:r>
      <w:r>
        <w:rPr>
          <w:rFonts w:ascii="LM Roman 10"/>
          <w:i/>
          <w:spacing w:val="-2"/>
          <w:sz w:val="21"/>
        </w:rPr>
        <w:t>analysis</w:t>
      </w:r>
    </w:p>
    <w:p>
      <w:pPr>
        <w:pStyle w:val="BodyText"/>
        <w:spacing w:line="213" w:lineRule="auto" w:before="134"/>
        <w:ind w:left="221" w:right="125"/>
      </w:pPr>
      <w:r>
        <w:rPr/>
        <w:t>To</w:t>
      </w:r>
      <w:r>
        <w:rPr>
          <w:spacing w:val="-7"/>
        </w:rPr>
        <w:t> </w:t>
      </w:r>
      <w:r>
        <w:rPr/>
        <w:t>verify</w:t>
      </w:r>
      <w:r>
        <w:rPr>
          <w:spacing w:val="-6"/>
        </w:rPr>
        <w:t> </w:t>
      </w:r>
      <w:r>
        <w:rPr/>
        <w:t>that</w:t>
      </w:r>
      <w:r>
        <w:rPr>
          <w:spacing w:val="-7"/>
        </w:rPr>
        <w:t> </w:t>
      </w:r>
      <w:r>
        <w:rPr/>
        <w:t>the</w:t>
      </w:r>
      <w:r>
        <w:rPr>
          <w:spacing w:val="-7"/>
        </w:rPr>
        <w:t> </w:t>
      </w:r>
      <w:r>
        <w:rPr/>
        <w:t>protocol</w:t>
      </w:r>
      <w:r>
        <w:rPr>
          <w:spacing w:val="-7"/>
        </w:rPr>
        <w:t> </w:t>
      </w:r>
      <w:r>
        <w:rPr/>
        <w:t>satisfies</w:t>
      </w:r>
      <w:r>
        <w:rPr>
          <w:spacing w:val="-6"/>
        </w:rPr>
        <w:t> </w:t>
      </w:r>
      <w:r>
        <w:rPr/>
        <w:t>the</w:t>
      </w:r>
      <w:r>
        <w:rPr>
          <w:spacing w:val="-7"/>
        </w:rPr>
        <w:t> </w:t>
      </w:r>
      <w:r>
        <w:rPr/>
        <w:t>privacy</w:t>
      </w:r>
      <w:r>
        <w:rPr>
          <w:spacing w:val="-6"/>
        </w:rPr>
        <w:t> </w:t>
      </w:r>
      <w:r>
        <w:rPr/>
        <w:t>definition</w:t>
      </w:r>
      <w:r>
        <w:rPr>
          <w:spacing w:val="-7"/>
        </w:rPr>
        <w:t> </w:t>
      </w:r>
      <w:r>
        <w:rPr/>
        <w:t>stated</w:t>
      </w:r>
      <w:r>
        <w:rPr>
          <w:spacing w:val="-5"/>
        </w:rPr>
        <w:t> </w:t>
      </w:r>
      <w:r>
        <w:rPr/>
        <w:t>in</w:t>
      </w:r>
      <w:r>
        <w:rPr>
          <w:spacing w:val="-7"/>
        </w:rPr>
        <w:t> </w:t>
      </w:r>
      <w:r>
        <w:rPr/>
        <w:t>[</w:t>
      </w:r>
      <w:hyperlink w:history="true" w:anchor="_bookmark29">
        <w:r>
          <w:rPr>
            <w:color w:val="0000FF"/>
          </w:rPr>
          <w:t>19</w:t>
        </w:r>
      </w:hyperlink>
      <w:r>
        <w:rPr/>
        <w:t>],</w:t>
      </w:r>
      <w:r>
        <w:rPr>
          <w:spacing w:val="-4"/>
        </w:rPr>
        <w:t> </w:t>
      </w:r>
      <w:r>
        <w:rPr/>
        <w:t>all</w:t>
      </w:r>
      <w:r>
        <w:rPr>
          <w:spacing w:val="-6"/>
        </w:rPr>
        <w:t> </w:t>
      </w:r>
      <w:r>
        <w:rPr/>
        <w:t>possible interactions with the reader and tag functionalities must be considered.</w:t>
      </w:r>
    </w:p>
    <w:p>
      <w:pPr>
        <w:pStyle w:val="BodyText"/>
        <w:spacing w:line="278" w:lineRule="exact"/>
        <w:ind w:left="123" w:right="116"/>
        <w:jc w:val="right"/>
        <w:rPr>
          <w:rFonts w:ascii="Georgia"/>
          <w:i/>
        </w:rPr>
      </w:pPr>
      <w:r>
        <w:rPr/>
        <w:t>The</w:t>
      </w:r>
      <w:r>
        <w:rPr>
          <w:spacing w:val="-2"/>
        </w:rPr>
        <w:t> </w:t>
      </w:r>
      <w:r>
        <w:rPr/>
        <w:t>authors</w:t>
      </w:r>
      <w:r>
        <w:rPr>
          <w:spacing w:val="-1"/>
        </w:rPr>
        <w:t> </w:t>
      </w:r>
      <w:r>
        <w:rPr/>
        <w:t>provide</w:t>
      </w:r>
      <w:r>
        <w:rPr>
          <w:spacing w:val="1"/>
        </w:rPr>
        <w:t> </w:t>
      </w:r>
      <w:r>
        <w:rPr/>
        <w:t>a security</w:t>
      </w:r>
      <w:r>
        <w:rPr>
          <w:spacing w:val="3"/>
        </w:rPr>
        <w:t> </w:t>
      </w:r>
      <w:r>
        <w:rPr/>
        <w:t>proof that</w:t>
      </w:r>
      <w:r>
        <w:rPr>
          <w:spacing w:val="3"/>
        </w:rPr>
        <w:t> </w:t>
      </w:r>
      <w:r>
        <w:rPr/>
        <w:t>the</w:t>
      </w:r>
      <w:r>
        <w:rPr>
          <w:spacing w:val="-1"/>
        </w:rPr>
        <w:t> </w:t>
      </w:r>
      <w:r>
        <w:rPr/>
        <w:t>adversary</w:t>
      </w:r>
      <w:r>
        <w:rPr>
          <w:spacing w:val="2"/>
        </w:rPr>
        <w:t> </w:t>
      </w:r>
      <w:r>
        <w:rPr/>
        <w:t>can</w:t>
      </w:r>
      <w:r>
        <w:rPr>
          <w:spacing w:val="4"/>
        </w:rPr>
        <w:t> </w:t>
      </w:r>
      <w:r>
        <w:rPr/>
        <w:t>not</w:t>
      </w:r>
      <w:r>
        <w:rPr>
          <w:spacing w:val="1"/>
        </w:rPr>
        <w:t> </w:t>
      </w:r>
      <w:r>
        <w:rPr/>
        <w:t>determine</w:t>
      </w:r>
      <w:r>
        <w:rPr>
          <w:spacing w:val="2"/>
        </w:rPr>
        <w:t> </w:t>
      </w:r>
      <w:r>
        <w:rPr>
          <w:rFonts w:ascii="Georgia"/>
          <w:i/>
          <w:spacing w:val="11"/>
        </w:rPr>
        <w:t>ID</w:t>
      </w:r>
    </w:p>
    <w:p>
      <w:pPr>
        <w:pStyle w:val="BodyText"/>
        <w:spacing w:line="282" w:lineRule="exact"/>
        <w:ind w:left="123" w:right="128"/>
        <w:jc w:val="right"/>
      </w:pPr>
      <w:r>
        <w:rPr/>
        <w:t>from</w:t>
      </w:r>
      <w:r>
        <w:rPr>
          <w:spacing w:val="15"/>
        </w:rPr>
        <w:t> </w:t>
      </w:r>
      <w:r>
        <w:rPr/>
        <w:t>the</w:t>
      </w:r>
      <w:r>
        <w:rPr>
          <w:spacing w:val="16"/>
        </w:rPr>
        <w:t> </w:t>
      </w:r>
      <w:r>
        <w:rPr/>
        <w:t>first</w:t>
      </w:r>
      <w:r>
        <w:rPr>
          <w:spacing w:val="12"/>
        </w:rPr>
        <w:t> </w:t>
      </w:r>
      <w:r>
        <w:rPr/>
        <w:t>and</w:t>
      </w:r>
      <w:r>
        <w:rPr>
          <w:spacing w:val="17"/>
        </w:rPr>
        <w:t> </w:t>
      </w:r>
      <w:r>
        <w:rPr/>
        <w:t>second</w:t>
      </w:r>
      <w:r>
        <w:rPr>
          <w:spacing w:val="16"/>
        </w:rPr>
        <w:t> </w:t>
      </w:r>
      <w:r>
        <w:rPr/>
        <w:t>message</w:t>
      </w:r>
      <w:r>
        <w:rPr>
          <w:spacing w:val="19"/>
        </w:rPr>
        <w:t> </w:t>
      </w:r>
      <w:r>
        <w:rPr/>
        <w:t>with</w:t>
      </w:r>
      <w:r>
        <w:rPr>
          <w:spacing w:val="17"/>
        </w:rPr>
        <w:t> </w:t>
      </w:r>
      <w:r>
        <w:rPr/>
        <w:t>a</w:t>
      </w:r>
      <w:r>
        <w:rPr>
          <w:spacing w:val="14"/>
        </w:rPr>
        <w:t> </w:t>
      </w:r>
      <w:r>
        <w:rPr/>
        <w:t>non-negligible</w:t>
      </w:r>
      <w:r>
        <w:rPr>
          <w:spacing w:val="18"/>
        </w:rPr>
        <w:t> </w:t>
      </w:r>
      <w:r>
        <w:rPr/>
        <w:t>advantage</w:t>
      </w:r>
      <w:r>
        <w:rPr>
          <w:spacing w:val="19"/>
        </w:rPr>
        <w:t> </w:t>
      </w:r>
      <w:r>
        <w:rPr/>
        <w:t>using</w:t>
      </w:r>
      <w:r>
        <w:rPr>
          <w:spacing w:val="14"/>
        </w:rPr>
        <w:t> </w:t>
      </w:r>
      <w:r>
        <w:rPr/>
        <w:t>the</w:t>
      </w:r>
      <w:r>
        <w:rPr>
          <w:spacing w:val="15"/>
        </w:rPr>
        <w:t> </w:t>
      </w:r>
      <w:r>
        <w:rPr>
          <w:spacing w:val="-5"/>
        </w:rPr>
        <w:t>tag</w:t>
      </w:r>
    </w:p>
    <w:p>
      <w:pPr>
        <w:spacing w:after="0" w:line="282" w:lineRule="exact"/>
        <w:jc w:val="right"/>
        <w:sectPr>
          <w:pgSz w:w="9360" w:h="13610"/>
          <w:pgMar w:header="855" w:footer="0" w:top="1040" w:bottom="280" w:left="680" w:right="660"/>
        </w:sectPr>
      </w:pPr>
    </w:p>
    <w:p>
      <w:pPr>
        <w:pStyle w:val="BodyText"/>
        <w:spacing w:line="223" w:lineRule="auto" w:before="128"/>
        <w:ind w:left="123" w:right="236"/>
        <w:jc w:val="right"/>
      </w:pPr>
      <w:bookmarkStart w:name="Desynchronization" w:id="20"/>
      <w:bookmarkEnd w:id="20"/>
      <w:r>
        <w:rPr/>
      </w:r>
      <w:bookmarkStart w:name="_bookmark8" w:id="21"/>
      <w:bookmarkEnd w:id="21"/>
      <w:r>
        <w:rPr/>
      </w:r>
      <w:r>
        <w:rPr/>
        <w:t>functionality.</w:t>
      </w:r>
      <w:r>
        <w:rPr>
          <w:spacing w:val="3"/>
        </w:rPr>
        <w:t> </w:t>
      </w:r>
      <w:r>
        <w:rPr/>
        <w:t>However,</w:t>
      </w:r>
      <w:r>
        <w:rPr>
          <w:spacing w:val="-17"/>
        </w:rPr>
        <w:t> </w:t>
      </w:r>
      <w:r>
        <w:rPr/>
        <w:t>the</w:t>
      </w:r>
      <w:r>
        <w:rPr>
          <w:spacing w:val="-23"/>
        </w:rPr>
        <w:t> </w:t>
      </w:r>
      <w:r>
        <w:rPr/>
        <w:t>authors’</w:t>
      </w:r>
      <w:r>
        <w:rPr>
          <w:spacing w:val="-22"/>
        </w:rPr>
        <w:t> </w:t>
      </w:r>
      <w:r>
        <w:rPr/>
        <w:t>proof</w:t>
      </w:r>
      <w:r>
        <w:rPr>
          <w:spacing w:val="-23"/>
        </w:rPr>
        <w:t> </w:t>
      </w:r>
      <w:r>
        <w:rPr/>
        <w:t>does</w:t>
      </w:r>
      <w:r>
        <w:rPr>
          <w:spacing w:val="-24"/>
        </w:rPr>
        <w:t> </w:t>
      </w:r>
      <w:r>
        <w:rPr/>
        <w:t>not</w:t>
      </w:r>
      <w:r>
        <w:rPr>
          <w:spacing w:val="-22"/>
        </w:rPr>
        <w:t> </w:t>
      </w:r>
      <w:r>
        <w:rPr/>
        <w:t>consider</w:t>
      </w:r>
      <w:r>
        <w:rPr>
          <w:spacing w:val="-23"/>
        </w:rPr>
        <w:t> </w:t>
      </w:r>
      <w:r>
        <w:rPr/>
        <w:t>the</w:t>
      </w:r>
      <w:r>
        <w:rPr>
          <w:spacing w:val="-23"/>
        </w:rPr>
        <w:t> </w:t>
      </w:r>
      <w:r>
        <w:rPr/>
        <w:t>reader</w:t>
      </w:r>
      <w:r>
        <w:rPr>
          <w:spacing w:val="-20"/>
        </w:rPr>
        <w:t> </w:t>
      </w:r>
      <w:r>
        <w:rPr/>
        <w:t>functionality. As shown above, using the reader functionality initiated with the </w:t>
      </w:r>
      <w:r>
        <w:rPr>
          <w:rFonts w:ascii="LM Roman Caps 10" w:hAnsi="LM Roman Caps 10"/>
        </w:rPr>
        <w:t>R</w:t>
      </w:r>
      <w:r>
        <w:rPr>
          <w:rFonts w:ascii="LM Roman Caps 10" w:hAnsi="LM Roman Caps 10"/>
          <w:smallCaps/>
        </w:rPr>
        <w:t>eader</w:t>
      </w:r>
      <w:r>
        <w:rPr>
          <w:rFonts w:ascii="LM Roman Caps 10" w:hAnsi="LM Roman Caps 10"/>
          <w:smallCaps w:val="0"/>
        </w:rPr>
        <w:t>I</w:t>
      </w:r>
      <w:r>
        <w:rPr>
          <w:rFonts w:ascii="LM Roman Caps 10" w:hAnsi="LM Roman Caps 10"/>
          <w:smallCaps/>
        </w:rPr>
        <w:t>nit</w:t>
      </w:r>
      <w:r>
        <w:rPr>
          <w:rFonts w:ascii="LM Roman Caps 10" w:hAnsi="LM Roman Caps 10"/>
          <w:smallCaps w:val="0"/>
        </w:rPr>
        <w:t> </w:t>
      </w:r>
      <w:r>
        <w:rPr>
          <w:smallCaps w:val="0"/>
        </w:rPr>
        <w:t>call</w:t>
      </w:r>
      <w:r>
        <w:rPr>
          <w:smallCaps w:val="0"/>
          <w:spacing w:val="-6"/>
        </w:rPr>
        <w:t> </w:t>
      </w:r>
      <w:r>
        <w:rPr>
          <w:smallCaps w:val="0"/>
        </w:rPr>
        <w:t>the</w:t>
      </w:r>
      <w:r>
        <w:rPr>
          <w:smallCaps w:val="0"/>
          <w:spacing w:val="-8"/>
        </w:rPr>
        <w:t> </w:t>
      </w:r>
      <w:r>
        <w:rPr>
          <w:smallCaps w:val="0"/>
        </w:rPr>
        <w:t>adversary</w:t>
      </w:r>
      <w:r>
        <w:rPr>
          <w:smallCaps w:val="0"/>
          <w:spacing w:val="-6"/>
        </w:rPr>
        <w:t> </w:t>
      </w:r>
      <w:r>
        <w:rPr>
          <w:smallCaps w:val="0"/>
        </w:rPr>
        <w:t>has</w:t>
      </w:r>
      <w:r>
        <w:rPr>
          <w:smallCaps w:val="0"/>
          <w:spacing w:val="-9"/>
        </w:rPr>
        <w:t> </w:t>
      </w:r>
      <w:r>
        <w:rPr>
          <w:smallCaps w:val="0"/>
        </w:rPr>
        <w:t>a</w:t>
      </w:r>
      <w:r>
        <w:rPr>
          <w:smallCaps w:val="0"/>
          <w:spacing w:val="-6"/>
        </w:rPr>
        <w:t> </w:t>
      </w:r>
      <w:r>
        <w:rPr>
          <w:smallCaps w:val="0"/>
        </w:rPr>
        <w:t>non-negligible</w:t>
      </w:r>
      <w:r>
        <w:rPr>
          <w:smallCaps w:val="0"/>
          <w:spacing w:val="-6"/>
        </w:rPr>
        <w:t> </w:t>
      </w:r>
      <w:r>
        <w:rPr>
          <w:smallCaps w:val="0"/>
        </w:rPr>
        <w:t>advantage</w:t>
      </w:r>
      <w:r>
        <w:rPr>
          <w:smallCaps w:val="0"/>
          <w:spacing w:val="-7"/>
        </w:rPr>
        <w:t> </w:t>
      </w:r>
      <w:r>
        <w:rPr>
          <w:smallCaps w:val="0"/>
        </w:rPr>
        <w:t>to</w:t>
      </w:r>
      <w:r>
        <w:rPr>
          <w:smallCaps w:val="0"/>
          <w:spacing w:val="-6"/>
        </w:rPr>
        <w:t> </w:t>
      </w:r>
      <w:r>
        <w:rPr>
          <w:smallCaps w:val="0"/>
        </w:rPr>
        <w:t>guess</w:t>
      </w:r>
      <w:r>
        <w:rPr>
          <w:smallCaps w:val="0"/>
          <w:spacing w:val="-9"/>
        </w:rPr>
        <w:t> </w:t>
      </w:r>
      <w:r>
        <w:rPr>
          <w:smallCaps w:val="0"/>
        </w:rPr>
        <w:t>the</w:t>
      </w:r>
      <w:r>
        <w:rPr>
          <w:smallCaps w:val="0"/>
          <w:spacing w:val="-8"/>
        </w:rPr>
        <w:t> </w:t>
      </w:r>
      <w:r>
        <w:rPr>
          <w:smallCaps w:val="0"/>
        </w:rPr>
        <w:t>selected</w:t>
      </w:r>
      <w:r>
        <w:rPr>
          <w:smallCaps w:val="0"/>
          <w:spacing w:val="-3"/>
        </w:rPr>
        <w:t> </w:t>
      </w:r>
      <w:r>
        <w:rPr>
          <w:smallCaps w:val="0"/>
        </w:rPr>
        <w:t>tag.</w:t>
      </w:r>
      <w:r>
        <w:rPr>
          <w:smallCaps w:val="0"/>
          <w:spacing w:val="21"/>
        </w:rPr>
        <w:t> </w:t>
      </w:r>
      <w:r>
        <w:rPr>
          <w:smallCaps w:val="0"/>
        </w:rPr>
        <w:t>In</w:t>
      </w:r>
      <w:r>
        <w:rPr>
          <w:smallCaps w:val="0"/>
          <w:spacing w:val="-8"/>
        </w:rPr>
        <w:t> </w:t>
      </w:r>
      <w:r>
        <w:rPr>
          <w:smallCaps w:val="0"/>
          <w:spacing w:val="-2"/>
        </w:rPr>
        <w:t>fact,</w:t>
      </w:r>
    </w:p>
    <w:p>
      <w:pPr>
        <w:pStyle w:val="BodyText"/>
        <w:spacing w:line="264" w:lineRule="exact"/>
      </w:pPr>
      <w:r>
        <w:rPr/>
        <w:t>the</w:t>
      </w:r>
      <w:r>
        <w:rPr>
          <w:spacing w:val="-2"/>
        </w:rPr>
        <w:t> </w:t>
      </w:r>
      <w:r>
        <w:rPr/>
        <w:t>probability</w:t>
      </w:r>
      <w:r>
        <w:rPr>
          <w:spacing w:val="-1"/>
        </w:rPr>
        <w:t> </w:t>
      </w:r>
      <w:r>
        <w:rPr/>
        <w:t>of</w:t>
      </w:r>
      <w:r>
        <w:rPr>
          <w:spacing w:val="-3"/>
        </w:rPr>
        <w:t> </w:t>
      </w:r>
      <w:r>
        <w:rPr/>
        <w:t>correctly</w:t>
      </w:r>
      <w:r>
        <w:rPr>
          <w:spacing w:val="1"/>
        </w:rPr>
        <w:t> </w:t>
      </w:r>
      <w:r>
        <w:rPr/>
        <w:t>guessing</w:t>
      </w:r>
      <w:r>
        <w:rPr>
          <w:spacing w:val="-2"/>
        </w:rPr>
        <w:t> </w:t>
      </w:r>
      <w:r>
        <w:rPr/>
        <w:t>the</w:t>
      </w:r>
      <w:r>
        <w:rPr>
          <w:spacing w:val="-4"/>
        </w:rPr>
        <w:t> </w:t>
      </w:r>
      <w:r>
        <w:rPr/>
        <w:t>selected</w:t>
      </w:r>
      <w:r>
        <w:rPr>
          <w:spacing w:val="3"/>
        </w:rPr>
        <w:t> </w:t>
      </w:r>
      <w:r>
        <w:rPr/>
        <w:t>tag is</w:t>
      </w:r>
      <w:r>
        <w:rPr>
          <w:spacing w:val="-2"/>
        </w:rPr>
        <w:t> </w:t>
      </w:r>
      <w:r>
        <w:rPr>
          <w:spacing w:val="-5"/>
        </w:rPr>
        <w:t>1.</w:t>
      </w:r>
    </w:p>
    <w:p>
      <w:pPr>
        <w:pStyle w:val="BodyText"/>
        <w:spacing w:line="216" w:lineRule="auto" w:before="19"/>
        <w:ind w:right="241" w:firstLine="319"/>
      </w:pPr>
      <w:r>
        <w:rPr/>
        <w:t>A related flaw was found by Avoine [</w:t>
      </w:r>
      <w:hyperlink w:history="true" w:anchor="_bookmark13">
        <w:r>
          <w:rPr>
            <w:color w:val="0000FF"/>
          </w:rPr>
          <w:t>3</w:t>
        </w:r>
      </w:hyperlink>
      <w:r>
        <w:rPr/>
        <w:t>] in the protocol in [</w:t>
      </w:r>
      <w:hyperlink w:history="true" w:anchor="_bookmark26">
        <w:r>
          <w:rPr>
            <w:color w:val="0000FF"/>
          </w:rPr>
          <w:t>16</w:t>
        </w:r>
      </w:hyperlink>
      <w:r>
        <w:rPr/>
        <w:t>].</w:t>
      </w:r>
      <w:r>
        <w:rPr>
          <w:spacing w:val="40"/>
        </w:rPr>
        <w:t> </w:t>
      </w:r>
      <w:r>
        <w:rPr/>
        <w:t>Avoine breaks untraceability</w:t>
      </w:r>
      <w:r>
        <w:rPr>
          <w:spacing w:val="-2"/>
        </w:rPr>
        <w:t> </w:t>
      </w:r>
      <w:r>
        <w:rPr/>
        <w:t>of</w:t>
      </w:r>
      <w:r>
        <w:rPr>
          <w:spacing w:val="-6"/>
        </w:rPr>
        <w:t> </w:t>
      </w:r>
      <w:r>
        <w:rPr/>
        <w:t>a</w:t>
      </w:r>
      <w:r>
        <w:rPr>
          <w:spacing w:val="-6"/>
        </w:rPr>
        <w:t> </w:t>
      </w:r>
      <w:r>
        <w:rPr/>
        <w:t>tag</w:t>
      </w:r>
      <w:r>
        <w:rPr>
          <w:spacing w:val="-6"/>
        </w:rPr>
        <w:t> </w:t>
      </w:r>
      <w:r>
        <w:rPr/>
        <w:t>by</w:t>
      </w:r>
      <w:r>
        <w:rPr>
          <w:spacing w:val="-9"/>
        </w:rPr>
        <w:t> </w:t>
      </w:r>
      <w:r>
        <w:rPr/>
        <w:t>increasing</w:t>
      </w:r>
      <w:r>
        <w:rPr>
          <w:spacing w:val="-6"/>
        </w:rPr>
        <w:t> </w:t>
      </w:r>
      <w:r>
        <w:rPr/>
        <w:t>the</w:t>
      </w:r>
      <w:r>
        <w:rPr>
          <w:spacing w:val="-8"/>
        </w:rPr>
        <w:t> </w:t>
      </w:r>
      <w:r>
        <w:rPr/>
        <w:t>tag’s</w:t>
      </w:r>
      <w:r>
        <w:rPr>
          <w:spacing w:val="-5"/>
        </w:rPr>
        <w:t> </w:t>
      </w:r>
      <w:r>
        <w:rPr/>
        <w:t>internal</w:t>
      </w:r>
      <w:r>
        <w:rPr>
          <w:spacing w:val="-5"/>
        </w:rPr>
        <w:t> </w:t>
      </w:r>
      <w:r>
        <w:rPr/>
        <w:t>counter</w:t>
      </w:r>
      <w:r>
        <w:rPr>
          <w:spacing w:val="-6"/>
        </w:rPr>
        <w:t> </w:t>
      </w:r>
      <w:r>
        <w:rPr/>
        <w:t>to</w:t>
      </w:r>
      <w:r>
        <w:rPr>
          <w:spacing w:val="-6"/>
        </w:rPr>
        <w:t> </w:t>
      </w:r>
      <w:r>
        <w:rPr/>
        <w:t>an</w:t>
      </w:r>
      <w:r>
        <w:rPr>
          <w:spacing w:val="-8"/>
        </w:rPr>
        <w:t> </w:t>
      </w:r>
      <w:r>
        <w:rPr/>
        <w:t>abnormal</w:t>
      </w:r>
      <w:r>
        <w:rPr>
          <w:spacing w:val="-8"/>
        </w:rPr>
        <w:t> </w:t>
      </w:r>
      <w:r>
        <w:rPr/>
        <w:t>level in order to recognize the tag later.</w:t>
      </w:r>
    </w:p>
    <w:p>
      <w:pPr>
        <w:pStyle w:val="BodyText"/>
        <w:spacing w:before="2"/>
        <w:ind w:left="0"/>
        <w:jc w:val="left"/>
      </w:pPr>
    </w:p>
    <w:p>
      <w:pPr>
        <w:pStyle w:val="Heading1"/>
        <w:numPr>
          <w:ilvl w:val="0"/>
          <w:numId w:val="1"/>
        </w:numPr>
        <w:tabs>
          <w:tab w:pos="577" w:val="left" w:leader="none"/>
        </w:tabs>
        <w:spacing w:line="240" w:lineRule="auto" w:before="0" w:after="0"/>
        <w:ind w:left="577" w:right="0" w:hanging="470"/>
        <w:jc w:val="both"/>
      </w:pPr>
      <w:r>
        <w:rPr>
          <w:spacing w:val="-2"/>
          <w:w w:val="110"/>
        </w:rPr>
        <w:t>Desynchronization</w:t>
      </w:r>
    </w:p>
    <w:p>
      <w:pPr>
        <w:pStyle w:val="BodyText"/>
        <w:spacing w:line="216" w:lineRule="auto" w:before="194"/>
        <w:ind w:right="235"/>
      </w:pPr>
      <w:r>
        <w:rPr>
          <w:spacing w:val="-2"/>
        </w:rPr>
        <w:t>The</w:t>
      </w:r>
      <w:r>
        <w:rPr>
          <w:spacing w:val="-16"/>
        </w:rPr>
        <w:t> </w:t>
      </w:r>
      <w:r>
        <w:rPr>
          <w:spacing w:val="-2"/>
        </w:rPr>
        <w:t>introduction</w:t>
      </w:r>
      <w:r>
        <w:rPr>
          <w:spacing w:val="-13"/>
        </w:rPr>
        <w:t> </w:t>
      </w:r>
      <w:r>
        <w:rPr>
          <w:spacing w:val="-2"/>
        </w:rPr>
        <w:t>of</w:t>
      </w:r>
      <w:r>
        <w:rPr>
          <w:spacing w:val="-13"/>
        </w:rPr>
        <w:t> </w:t>
      </w:r>
      <w:r>
        <w:rPr>
          <w:spacing w:val="-2"/>
        </w:rPr>
        <w:t>security</w:t>
      </w:r>
      <w:r>
        <w:rPr>
          <w:spacing w:val="-13"/>
        </w:rPr>
        <w:t> </w:t>
      </w:r>
      <w:r>
        <w:rPr>
          <w:spacing w:val="-2"/>
        </w:rPr>
        <w:t>notions</w:t>
      </w:r>
      <w:r>
        <w:rPr>
          <w:spacing w:val="-13"/>
        </w:rPr>
        <w:t> </w:t>
      </w:r>
      <w:r>
        <w:rPr>
          <w:spacing w:val="-2"/>
        </w:rPr>
        <w:t>such</w:t>
      </w:r>
      <w:r>
        <w:rPr>
          <w:spacing w:val="-14"/>
        </w:rPr>
        <w:t> </w:t>
      </w:r>
      <w:r>
        <w:rPr>
          <w:spacing w:val="-2"/>
        </w:rPr>
        <w:t>as</w:t>
      </w:r>
      <w:r>
        <w:rPr>
          <w:spacing w:val="-13"/>
        </w:rPr>
        <w:t> </w:t>
      </w:r>
      <w:r>
        <w:rPr>
          <w:i/>
          <w:spacing w:val="-2"/>
        </w:rPr>
        <w:t>untraceability</w:t>
      </w:r>
      <w:r>
        <w:rPr>
          <w:i/>
          <w:spacing w:val="8"/>
        </w:rPr>
        <w:t> </w:t>
      </w:r>
      <w:r>
        <w:rPr>
          <w:spacing w:val="-2"/>
        </w:rPr>
        <w:t>and</w:t>
      </w:r>
      <w:r>
        <w:rPr>
          <w:spacing w:val="-15"/>
        </w:rPr>
        <w:t> </w:t>
      </w:r>
      <w:r>
        <w:rPr>
          <w:i/>
          <w:spacing w:val="-2"/>
        </w:rPr>
        <w:t>forward</w:t>
      </w:r>
      <w:r>
        <w:rPr>
          <w:i/>
          <w:spacing w:val="-6"/>
        </w:rPr>
        <w:t> </w:t>
      </w:r>
      <w:r>
        <w:rPr>
          <w:i/>
          <w:spacing w:val="-2"/>
        </w:rPr>
        <w:t>untraceability</w:t>
      </w:r>
      <w:r>
        <w:rPr>
          <w:i/>
          <w:spacing w:val="-2"/>
        </w:rPr>
        <w:t> </w:t>
      </w:r>
      <w:r>
        <w:rPr/>
        <w:t>has led</w:t>
      </w:r>
      <w:r>
        <w:rPr>
          <w:spacing w:val="24"/>
        </w:rPr>
        <w:t> </w:t>
      </w:r>
      <w:r>
        <w:rPr/>
        <w:t>to</w:t>
      </w:r>
      <w:r>
        <w:rPr>
          <w:spacing w:val="21"/>
        </w:rPr>
        <w:t> </w:t>
      </w:r>
      <w:r>
        <w:rPr/>
        <w:t>many new</w:t>
      </w:r>
      <w:r>
        <w:rPr>
          <w:spacing w:val="21"/>
        </w:rPr>
        <w:t> </w:t>
      </w:r>
      <w:r>
        <w:rPr/>
        <w:t>stateful</w:t>
      </w:r>
      <w:r>
        <w:rPr>
          <w:spacing w:val="22"/>
        </w:rPr>
        <w:t> </w:t>
      </w:r>
      <w:r>
        <w:rPr/>
        <w:t>protocols,</w:t>
      </w:r>
      <w:r>
        <w:rPr>
          <w:spacing w:val="27"/>
        </w:rPr>
        <w:t> </w:t>
      </w:r>
      <w:r>
        <w:rPr/>
        <w:t>e.g.</w:t>
      </w:r>
      <w:r>
        <w:rPr>
          <w:spacing w:val="24"/>
        </w:rPr>
        <w:t> </w:t>
      </w:r>
      <w:r>
        <w:rPr/>
        <w:t>[</w:t>
      </w:r>
      <w:hyperlink w:history="true" w:anchor="_bookmark35">
        <w:r>
          <w:rPr>
            <w:color w:val="0000FF"/>
          </w:rPr>
          <w:t>25</w:t>
        </w:r>
      </w:hyperlink>
      <w:r>
        <w:rPr/>
        <w:t>,</w:t>
      </w:r>
      <w:hyperlink w:history="true" w:anchor="_bookmark39">
        <w:r>
          <w:rPr>
            <w:color w:val="0000FF"/>
          </w:rPr>
          <w:t>28</w:t>
        </w:r>
      </w:hyperlink>
      <w:r>
        <w:rPr/>
        <w:t>,</w:t>
      </w:r>
      <w:hyperlink w:history="true" w:anchor="_bookmark44">
        <w:r>
          <w:rPr>
            <w:color w:val="0000FF"/>
          </w:rPr>
          <w:t>34</w:t>
        </w:r>
      </w:hyperlink>
      <w:r>
        <w:rPr/>
        <w:t>,</w:t>
      </w:r>
      <w:hyperlink w:history="true" w:anchor="_bookmark45">
        <w:r>
          <w:rPr>
            <w:color w:val="0000FF"/>
          </w:rPr>
          <w:t>35</w:t>
        </w:r>
      </w:hyperlink>
      <w:r>
        <w:rPr/>
        <w:t>,</w:t>
      </w:r>
      <w:hyperlink w:history="true" w:anchor="_bookmark49">
        <w:r>
          <w:rPr>
            <w:color w:val="0000FF"/>
          </w:rPr>
          <w:t>39</w:t>
        </w:r>
      </w:hyperlink>
      <w:r>
        <w:rPr/>
        <w:t>].</w:t>
      </w:r>
      <w:r>
        <w:rPr>
          <w:spacing w:val="80"/>
        </w:rPr>
        <w:t> </w:t>
      </w:r>
      <w:r>
        <w:rPr/>
        <w:t>Protocols</w:t>
      </w:r>
      <w:r>
        <w:rPr>
          <w:spacing w:val="25"/>
        </w:rPr>
        <w:t> </w:t>
      </w:r>
      <w:r>
        <w:rPr/>
        <w:t>that aim to satisfy these requirements often update their secrets after a successful protocol execution.</w:t>
      </w:r>
      <w:r>
        <w:rPr>
          <w:spacing w:val="22"/>
        </w:rPr>
        <w:t> </w:t>
      </w:r>
      <w:r>
        <w:rPr/>
        <w:t>Obviously,</w:t>
      </w:r>
      <w:r>
        <w:rPr>
          <w:spacing w:val="-11"/>
        </w:rPr>
        <w:t> </w:t>
      </w:r>
      <w:r>
        <w:rPr/>
        <w:t>both</w:t>
      </w:r>
      <w:r>
        <w:rPr>
          <w:spacing w:val="-16"/>
        </w:rPr>
        <w:t> </w:t>
      </w:r>
      <w:r>
        <w:rPr/>
        <w:t>reader</w:t>
      </w:r>
      <w:r>
        <w:rPr>
          <w:spacing w:val="-14"/>
        </w:rPr>
        <w:t> </w:t>
      </w:r>
      <w:r>
        <w:rPr/>
        <w:t>and</w:t>
      </w:r>
      <w:r>
        <w:rPr>
          <w:spacing w:val="-14"/>
        </w:rPr>
        <w:t> </w:t>
      </w:r>
      <w:r>
        <w:rPr/>
        <w:t>tag</w:t>
      </w:r>
      <w:r>
        <w:rPr>
          <w:spacing w:val="-14"/>
        </w:rPr>
        <w:t> </w:t>
      </w:r>
      <w:r>
        <w:rPr/>
        <w:t>have</w:t>
      </w:r>
      <w:r>
        <w:rPr>
          <w:spacing w:val="-14"/>
        </w:rPr>
        <w:t> </w:t>
      </w:r>
      <w:r>
        <w:rPr/>
        <w:t>to</w:t>
      </w:r>
      <w:r>
        <w:rPr>
          <w:spacing w:val="-14"/>
        </w:rPr>
        <w:t> </w:t>
      </w:r>
      <w:r>
        <w:rPr/>
        <w:t>carry</w:t>
      </w:r>
      <w:r>
        <w:rPr>
          <w:spacing w:val="-15"/>
        </w:rPr>
        <w:t> </w:t>
      </w:r>
      <w:r>
        <w:rPr/>
        <w:t>out</w:t>
      </w:r>
      <w:r>
        <w:rPr>
          <w:spacing w:val="-16"/>
        </w:rPr>
        <w:t> </w:t>
      </w:r>
      <w:r>
        <w:rPr/>
        <w:t>the</w:t>
      </w:r>
      <w:r>
        <w:rPr>
          <w:spacing w:val="-14"/>
        </w:rPr>
        <w:t> </w:t>
      </w:r>
      <w:r>
        <w:rPr/>
        <w:t>key</w:t>
      </w:r>
      <w:r>
        <w:rPr>
          <w:spacing w:val="-15"/>
        </w:rPr>
        <w:t> </w:t>
      </w:r>
      <w:r>
        <w:rPr/>
        <w:t>update</w:t>
      </w:r>
      <w:r>
        <w:rPr>
          <w:spacing w:val="-17"/>
        </w:rPr>
        <w:t> </w:t>
      </w:r>
      <w:r>
        <w:rPr/>
        <w:t>in</w:t>
      </w:r>
      <w:r>
        <w:rPr>
          <w:spacing w:val="-16"/>
        </w:rPr>
        <w:t> </w:t>
      </w:r>
      <w:r>
        <w:rPr/>
        <w:t>order to ensure that the reader will be able to authenticate the tag in future runs of the </w:t>
      </w:r>
      <w:r>
        <w:rPr>
          <w:spacing w:val="-2"/>
        </w:rPr>
        <w:t>protocol.</w:t>
      </w:r>
    </w:p>
    <w:p>
      <w:pPr>
        <w:pStyle w:val="BodyText"/>
        <w:spacing w:line="216" w:lineRule="auto" w:before="11"/>
        <w:ind w:right="243" w:firstLine="319"/>
      </w:pPr>
      <w:r>
        <w:rPr/>
        <w:t>In</w:t>
      </w:r>
      <w:r>
        <w:rPr>
          <w:spacing w:val="-16"/>
        </w:rPr>
        <w:t> </w:t>
      </w:r>
      <w:r>
        <w:rPr/>
        <w:t>a</w:t>
      </w:r>
      <w:r>
        <w:rPr>
          <w:spacing w:val="-16"/>
        </w:rPr>
        <w:t> </w:t>
      </w:r>
      <w:r>
        <w:rPr>
          <w:i/>
        </w:rPr>
        <w:t>desynchronization</w:t>
      </w:r>
      <w:r>
        <w:rPr>
          <w:i/>
          <w:spacing w:val="-4"/>
        </w:rPr>
        <w:t> </w:t>
      </w:r>
      <w:r>
        <w:rPr>
          <w:i/>
        </w:rPr>
        <w:t>attack </w:t>
      </w:r>
      <w:r>
        <w:rPr/>
        <w:t>the</w:t>
      </w:r>
      <w:r>
        <w:rPr>
          <w:spacing w:val="-13"/>
        </w:rPr>
        <w:t> </w:t>
      </w:r>
      <w:r>
        <w:rPr/>
        <w:t>adversary</w:t>
      </w:r>
      <w:r>
        <w:rPr>
          <w:spacing w:val="-14"/>
        </w:rPr>
        <w:t> </w:t>
      </w:r>
      <w:r>
        <w:rPr/>
        <w:t>aims</w:t>
      </w:r>
      <w:r>
        <w:rPr>
          <w:spacing w:val="-14"/>
        </w:rPr>
        <w:t> </w:t>
      </w:r>
      <w:r>
        <w:rPr/>
        <w:t>to</w:t>
      </w:r>
      <w:r>
        <w:rPr>
          <w:spacing w:val="-13"/>
        </w:rPr>
        <w:t> </w:t>
      </w:r>
      <w:r>
        <w:rPr/>
        <w:t>disrupt</w:t>
      </w:r>
      <w:r>
        <w:rPr>
          <w:spacing w:val="-17"/>
        </w:rPr>
        <w:t> </w:t>
      </w:r>
      <w:r>
        <w:rPr/>
        <w:t>the</w:t>
      </w:r>
      <w:r>
        <w:rPr>
          <w:spacing w:val="-16"/>
        </w:rPr>
        <w:t> </w:t>
      </w:r>
      <w:r>
        <w:rPr/>
        <w:t>key</w:t>
      </w:r>
      <w:r>
        <w:rPr>
          <w:spacing w:val="-12"/>
        </w:rPr>
        <w:t> </w:t>
      </w:r>
      <w:r>
        <w:rPr/>
        <w:t>update</w:t>
      </w:r>
      <w:r>
        <w:rPr>
          <w:spacing w:val="-18"/>
        </w:rPr>
        <w:t> </w:t>
      </w:r>
      <w:r>
        <w:rPr/>
        <w:t>leav- ing</w:t>
      </w:r>
      <w:r>
        <w:rPr>
          <w:spacing w:val="-18"/>
        </w:rPr>
        <w:t> </w:t>
      </w:r>
      <w:r>
        <w:rPr/>
        <w:t>the</w:t>
      </w:r>
      <w:r>
        <w:rPr>
          <w:spacing w:val="-16"/>
        </w:rPr>
        <w:t> </w:t>
      </w:r>
      <w:r>
        <w:rPr/>
        <w:t>tag</w:t>
      </w:r>
      <w:r>
        <w:rPr>
          <w:spacing w:val="-17"/>
        </w:rPr>
        <w:t> </w:t>
      </w:r>
      <w:r>
        <w:rPr/>
        <w:t>and</w:t>
      </w:r>
      <w:r>
        <w:rPr>
          <w:spacing w:val="-17"/>
        </w:rPr>
        <w:t> </w:t>
      </w:r>
      <w:r>
        <w:rPr/>
        <w:t>reader</w:t>
      </w:r>
      <w:r>
        <w:rPr>
          <w:spacing w:val="-15"/>
        </w:rPr>
        <w:t> </w:t>
      </w:r>
      <w:r>
        <w:rPr/>
        <w:t>in</w:t>
      </w:r>
      <w:r>
        <w:rPr>
          <w:spacing w:val="-17"/>
        </w:rPr>
        <w:t> </w:t>
      </w:r>
      <w:r>
        <w:rPr/>
        <w:t>a</w:t>
      </w:r>
      <w:r>
        <w:rPr>
          <w:spacing w:val="-17"/>
        </w:rPr>
        <w:t> </w:t>
      </w:r>
      <w:r>
        <w:rPr/>
        <w:t>desynchronized</w:t>
      </w:r>
      <w:r>
        <w:rPr>
          <w:spacing w:val="-17"/>
        </w:rPr>
        <w:t> </w:t>
      </w:r>
      <w:r>
        <w:rPr/>
        <w:t>state</w:t>
      </w:r>
      <w:r>
        <w:rPr>
          <w:spacing w:val="-15"/>
        </w:rPr>
        <w:t> </w:t>
      </w:r>
      <w:r>
        <w:rPr/>
        <w:t>and</w:t>
      </w:r>
      <w:r>
        <w:rPr>
          <w:spacing w:val="-17"/>
        </w:rPr>
        <w:t> </w:t>
      </w:r>
      <w:r>
        <w:rPr/>
        <w:t>rendering</w:t>
      </w:r>
      <w:r>
        <w:rPr>
          <w:spacing w:val="-18"/>
        </w:rPr>
        <w:t> </w:t>
      </w:r>
      <w:r>
        <w:rPr/>
        <w:t>future</w:t>
      </w:r>
      <w:r>
        <w:rPr>
          <w:spacing w:val="-17"/>
        </w:rPr>
        <w:t> </w:t>
      </w:r>
      <w:r>
        <w:rPr/>
        <w:t>authentication </w:t>
      </w:r>
      <w:r>
        <w:rPr>
          <w:spacing w:val="-2"/>
        </w:rPr>
        <w:t>impossible.</w:t>
      </w:r>
    </w:p>
    <w:p>
      <w:pPr>
        <w:pStyle w:val="BodyText"/>
        <w:spacing w:line="216" w:lineRule="auto" w:before="17"/>
        <w:ind w:right="234" w:firstLine="319"/>
      </w:pPr>
      <w:bookmarkStart w:name="The attack" w:id="22"/>
      <w:bookmarkEnd w:id="22"/>
      <w:r>
        <w:rPr/>
      </w:r>
      <w:r>
        <w:rPr/>
        <w:t>The authors of HMNB observe that if the last message from the reader is not received by the tag, the reader carries out an update of the key, but the tag does not. To prevent desynchronization they propose that the reader keeps track of the previous</w:t>
      </w:r>
      <w:r>
        <w:rPr>
          <w:spacing w:val="-10"/>
        </w:rPr>
        <w:t> </w:t>
      </w:r>
      <w:r>
        <w:rPr>
          <w:rFonts w:ascii="Georgia" w:hAnsi="Georgia"/>
          <w:i/>
        </w:rPr>
        <w:t>ID</w:t>
      </w:r>
      <w:r>
        <w:rPr>
          <w:rFonts w:ascii="Georgia" w:hAnsi="Georgia"/>
          <w:i/>
          <w:spacing w:val="18"/>
        </w:rPr>
        <w:t> </w:t>
      </w:r>
      <w:r>
        <w:rPr/>
        <w:t>of</w:t>
      </w:r>
      <w:r>
        <w:rPr>
          <w:spacing w:val="-7"/>
        </w:rPr>
        <w:t> </w:t>
      </w:r>
      <w:r>
        <w:rPr/>
        <w:t>every</w:t>
      </w:r>
      <w:r>
        <w:rPr>
          <w:spacing w:val="-8"/>
        </w:rPr>
        <w:t> </w:t>
      </w:r>
      <w:r>
        <w:rPr/>
        <w:t>tag.</w:t>
      </w:r>
      <w:r>
        <w:rPr>
          <w:spacing w:val="30"/>
        </w:rPr>
        <w:t> </w:t>
      </w:r>
      <w:r>
        <w:rPr/>
        <w:t>Thus,</w:t>
      </w:r>
      <w:r>
        <w:rPr>
          <w:spacing w:val="-8"/>
        </w:rPr>
        <w:t> </w:t>
      </w:r>
      <w:r>
        <w:rPr/>
        <w:t>during</w:t>
      </w:r>
      <w:r>
        <w:rPr>
          <w:spacing w:val="-12"/>
        </w:rPr>
        <w:t> </w:t>
      </w:r>
      <w:r>
        <w:rPr/>
        <w:t>a</w:t>
      </w:r>
      <w:r>
        <w:rPr>
          <w:spacing w:val="-9"/>
        </w:rPr>
        <w:t> </w:t>
      </w:r>
      <w:r>
        <w:rPr/>
        <w:t>run</w:t>
      </w:r>
      <w:r>
        <w:rPr>
          <w:spacing w:val="-11"/>
        </w:rPr>
        <w:t> </w:t>
      </w:r>
      <w:r>
        <w:rPr/>
        <w:t>of</w:t>
      </w:r>
      <w:r>
        <w:rPr>
          <w:spacing w:val="-7"/>
        </w:rPr>
        <w:t> </w:t>
      </w:r>
      <w:r>
        <w:rPr/>
        <w:t>the</w:t>
      </w:r>
      <w:r>
        <w:rPr>
          <w:spacing w:val="-9"/>
        </w:rPr>
        <w:t> </w:t>
      </w:r>
      <w:r>
        <w:rPr/>
        <w:t>HMNB</w:t>
      </w:r>
      <w:r>
        <w:rPr>
          <w:spacing w:val="-9"/>
        </w:rPr>
        <w:t> </w:t>
      </w:r>
      <w:r>
        <w:rPr/>
        <w:t>protocol,</w:t>
      </w:r>
      <w:r>
        <w:rPr>
          <w:spacing w:val="-3"/>
        </w:rPr>
        <w:t> </w:t>
      </w:r>
      <w:r>
        <w:rPr/>
        <w:t>after</w:t>
      </w:r>
      <w:r>
        <w:rPr>
          <w:spacing w:val="-4"/>
        </w:rPr>
        <w:t> </w:t>
      </w:r>
      <w:r>
        <w:rPr/>
        <w:t>receiving a</w:t>
      </w:r>
      <w:r>
        <w:rPr>
          <w:spacing w:val="-3"/>
        </w:rPr>
        <w:t> </w:t>
      </w:r>
      <w:r>
        <w:rPr/>
        <w:t>tag’s</w:t>
      </w:r>
      <w:r>
        <w:rPr>
          <w:spacing w:val="-2"/>
        </w:rPr>
        <w:t> </w:t>
      </w:r>
      <w:r>
        <w:rPr/>
        <w:t>response</w:t>
      </w:r>
      <w:r>
        <w:rPr>
          <w:spacing w:val="-5"/>
        </w:rPr>
        <w:t> </w:t>
      </w:r>
      <w:r>
        <w:rPr/>
        <w:t>to</w:t>
      </w:r>
      <w:r>
        <w:rPr>
          <w:spacing w:val="-3"/>
        </w:rPr>
        <w:t> </w:t>
      </w:r>
      <w:r>
        <w:rPr/>
        <w:t>its</w:t>
      </w:r>
      <w:r>
        <w:rPr>
          <w:spacing w:val="-4"/>
        </w:rPr>
        <w:t> </w:t>
      </w:r>
      <w:r>
        <w:rPr/>
        <w:t>challenge and</w:t>
      </w:r>
      <w:r>
        <w:rPr>
          <w:spacing w:val="-3"/>
        </w:rPr>
        <w:t> </w:t>
      </w:r>
      <w:r>
        <w:rPr/>
        <w:t>in</w:t>
      </w:r>
      <w:r>
        <w:rPr>
          <w:spacing w:val="-3"/>
        </w:rPr>
        <w:t> </w:t>
      </w:r>
      <w:r>
        <w:rPr/>
        <w:t>order</w:t>
      </w:r>
      <w:r>
        <w:rPr>
          <w:spacing w:val="-3"/>
        </w:rPr>
        <w:t> </w:t>
      </w:r>
      <w:r>
        <w:rPr/>
        <w:t>to</w:t>
      </w:r>
      <w:r>
        <w:rPr>
          <w:spacing w:val="-5"/>
        </w:rPr>
        <w:t> </w:t>
      </w:r>
      <w:r>
        <w:rPr/>
        <w:t>authenticate it,</w:t>
      </w:r>
      <w:r>
        <w:rPr>
          <w:spacing w:val="-2"/>
        </w:rPr>
        <w:t> </w:t>
      </w:r>
      <w:r>
        <w:rPr/>
        <w:t>the</w:t>
      </w:r>
      <w:r>
        <w:rPr>
          <w:spacing w:val="-3"/>
        </w:rPr>
        <w:t> </w:t>
      </w:r>
      <w:r>
        <w:rPr/>
        <w:t>reader</w:t>
      </w:r>
      <w:r>
        <w:rPr>
          <w:spacing w:val="-3"/>
        </w:rPr>
        <w:t> </w:t>
      </w:r>
      <w:r>
        <w:rPr/>
        <w:t>searches through all tags’ current </w:t>
      </w:r>
      <w:r>
        <w:rPr>
          <w:rFonts w:ascii="Georgia" w:hAnsi="Georgia"/>
          <w:i/>
        </w:rPr>
        <w:t>ID</w:t>
      </w:r>
      <w:r>
        <w:rPr>
          <w:rFonts w:ascii="Georgia" w:hAnsi="Georgia"/>
          <w:i/>
          <w:spacing w:val="40"/>
        </w:rPr>
        <w:t> </w:t>
      </w:r>
      <w:r>
        <w:rPr/>
        <w:t>values, as well as all tags’ previous </w:t>
      </w:r>
      <w:r>
        <w:rPr>
          <w:rFonts w:ascii="Georgia" w:hAnsi="Georgia"/>
          <w:i/>
        </w:rPr>
        <w:t>ID</w:t>
      </w:r>
      <w:r>
        <w:rPr>
          <w:rFonts w:ascii="Georgia" w:hAnsi="Georgia"/>
          <w:i/>
          <w:spacing w:val="40"/>
        </w:rPr>
        <w:t> </w:t>
      </w:r>
      <w:r>
        <w:rPr/>
        <w:t>values.</w:t>
      </w:r>
      <w:r>
        <w:rPr>
          <w:spacing w:val="40"/>
        </w:rPr>
        <w:t> </w:t>
      </w:r>
      <w:r>
        <w:rPr/>
        <w:t>We show that this is insufficient to prevent desynchronization.</w:t>
      </w:r>
    </w:p>
    <w:p>
      <w:pPr>
        <w:pStyle w:val="ListParagraph"/>
        <w:numPr>
          <w:ilvl w:val="1"/>
          <w:numId w:val="1"/>
        </w:numPr>
        <w:tabs>
          <w:tab w:pos="604" w:val="left" w:leader="none"/>
        </w:tabs>
        <w:spacing w:line="240" w:lineRule="auto" w:before="251" w:after="0"/>
        <w:ind w:left="604" w:right="0" w:hanging="497"/>
        <w:jc w:val="both"/>
        <w:rPr>
          <w:rFonts w:ascii="LM Roman 10"/>
          <w:i/>
          <w:sz w:val="21"/>
        </w:rPr>
      </w:pPr>
      <w:r>
        <w:rPr>
          <w:rFonts w:ascii="LM Roman 10"/>
          <w:i/>
          <w:sz w:val="21"/>
        </w:rPr>
        <w:t>The</w:t>
      </w:r>
      <w:r>
        <w:rPr>
          <w:rFonts w:ascii="LM Roman 10"/>
          <w:i/>
          <w:spacing w:val="1"/>
          <w:sz w:val="21"/>
        </w:rPr>
        <w:t> </w:t>
      </w:r>
      <w:r>
        <w:rPr>
          <w:rFonts w:ascii="LM Roman 10"/>
          <w:i/>
          <w:spacing w:val="-2"/>
          <w:sz w:val="21"/>
        </w:rPr>
        <w:t>attack</w:t>
      </w:r>
    </w:p>
    <w:p>
      <w:pPr>
        <w:pStyle w:val="BodyText"/>
        <w:spacing w:line="213" w:lineRule="auto" w:before="132"/>
        <w:ind w:right="236"/>
      </w:pPr>
      <w:r>
        <w:rPr/>
        <w:t>Any tag that is in state </w:t>
      </w:r>
      <w:r>
        <w:rPr>
          <w:rFonts w:ascii="Georgia" w:hAnsi="Georgia"/>
          <w:i/>
        </w:rPr>
        <w:t>S</w:t>
      </w:r>
      <w:r>
        <w:rPr>
          <w:rFonts w:ascii="Georgia" w:hAnsi="Georgia"/>
          <w:i/>
          <w:spacing w:val="34"/>
        </w:rPr>
        <w:t> </w:t>
      </w:r>
      <w:r>
        <w:rPr/>
        <w:t>= 0 can be desynchronized from a reader by a man-in- the-middle</w:t>
      </w:r>
      <w:r>
        <w:rPr>
          <w:spacing w:val="-14"/>
        </w:rPr>
        <w:t> </w:t>
      </w:r>
      <w:r>
        <w:rPr/>
        <w:t>attack.</w:t>
      </w:r>
      <w:r>
        <w:rPr>
          <w:spacing w:val="24"/>
        </w:rPr>
        <w:t> </w:t>
      </w:r>
      <w:r>
        <w:rPr/>
        <w:t>In</w:t>
      </w:r>
      <w:r>
        <w:rPr>
          <w:spacing w:val="-12"/>
        </w:rPr>
        <w:t> </w:t>
      </w:r>
      <w:r>
        <w:rPr/>
        <w:t>a</w:t>
      </w:r>
      <w:r>
        <w:rPr>
          <w:spacing w:val="-14"/>
        </w:rPr>
        <w:t> </w:t>
      </w:r>
      <w:r>
        <w:rPr/>
        <w:t>communication</w:t>
      </w:r>
      <w:r>
        <w:rPr>
          <w:spacing w:val="-9"/>
        </w:rPr>
        <w:t> </w:t>
      </w:r>
      <w:r>
        <w:rPr/>
        <w:t>between</w:t>
      </w:r>
      <w:r>
        <w:rPr>
          <w:spacing w:val="-12"/>
        </w:rPr>
        <w:t> </w:t>
      </w:r>
      <w:r>
        <w:rPr/>
        <w:t>the</w:t>
      </w:r>
      <w:r>
        <w:rPr>
          <w:spacing w:val="-14"/>
        </w:rPr>
        <w:t> </w:t>
      </w:r>
      <w:r>
        <w:rPr/>
        <w:t>reader</w:t>
      </w:r>
      <w:r>
        <w:rPr>
          <w:spacing w:val="-12"/>
        </w:rPr>
        <w:t> </w:t>
      </w:r>
      <w:r>
        <w:rPr/>
        <w:t>and</w:t>
      </w:r>
      <w:r>
        <w:rPr>
          <w:spacing w:val="-14"/>
        </w:rPr>
        <w:t> </w:t>
      </w:r>
      <w:r>
        <w:rPr/>
        <w:t>a</w:t>
      </w:r>
      <w:r>
        <w:rPr>
          <w:spacing w:val="-14"/>
        </w:rPr>
        <w:t> </w:t>
      </w:r>
      <w:r>
        <w:rPr/>
        <w:t>tag,</w:t>
      </w:r>
      <w:r>
        <w:rPr>
          <w:spacing w:val="-6"/>
        </w:rPr>
        <w:t> </w:t>
      </w:r>
      <w:r>
        <w:rPr/>
        <w:t>the</w:t>
      </w:r>
      <w:r>
        <w:rPr>
          <w:spacing w:val="-14"/>
        </w:rPr>
        <w:t> </w:t>
      </w:r>
      <w:r>
        <w:rPr/>
        <w:t>adversary intercepts and modifies the reader’s challenge </w:t>
      </w:r>
      <w:r>
        <w:rPr>
          <w:rFonts w:ascii="Georgia" w:hAnsi="Georgia"/>
          <w:i/>
        </w:rPr>
        <w:t>nr</w:t>
      </w:r>
      <w:r>
        <w:rPr>
          <w:rFonts w:ascii="Georgia" w:hAnsi="Georgia"/>
          <w:i/>
          <w:spacing w:val="38"/>
        </w:rPr>
        <w:t> </w:t>
      </w:r>
      <w:r>
        <w:rPr/>
        <w:t>to any value </w:t>
      </w:r>
      <w:r>
        <w:rPr>
          <w:rFonts w:ascii="Georgia" w:hAnsi="Georgia"/>
          <w:i/>
        </w:rPr>
        <w:t>nr</w:t>
      </w:r>
      <w:r>
        <w:rPr>
          <w:rFonts w:ascii="LM Mono Prop 10" w:hAnsi="LM Mono Prop 10"/>
          <w:vertAlign w:val="superscript"/>
        </w:rPr>
        <w:t>'</w:t>
      </w:r>
      <w:r>
        <w:rPr>
          <w:rFonts w:ascii="LM Mono Prop 10" w:hAnsi="LM Mono Prop 10"/>
          <w:vertAlign w:val="baseline"/>
        </w:rPr>
        <w:t> </w:t>
      </w:r>
      <w:r>
        <w:rPr>
          <w:rFonts w:ascii="Georgia" w:hAnsi="Georgia"/>
          <w:i/>
          <w:spacing w:val="25"/>
          <w:w w:val="192"/>
          <w:vertAlign w:val="baseline"/>
        </w:rPr>
        <w:t>/</w:t>
      </w:r>
      <w:r>
        <w:rPr>
          <w:spacing w:val="-110"/>
          <w:w w:val="77"/>
          <w:vertAlign w:val="baseline"/>
        </w:rPr>
        <w:t>=</w:t>
      </w:r>
      <w:r>
        <w:rPr>
          <w:rFonts w:ascii="Georgia" w:hAnsi="Georgia"/>
          <w:i/>
          <w:spacing w:val="25"/>
          <w:w w:val="77"/>
          <w:vertAlign w:val="baseline"/>
        </w:rPr>
        <w:t>n</w:t>
      </w:r>
      <w:r>
        <w:rPr>
          <w:rFonts w:ascii="Georgia" w:hAnsi="Georgia"/>
          <w:i/>
          <w:spacing w:val="32"/>
          <w:w w:val="77"/>
          <w:vertAlign w:val="baseline"/>
        </w:rPr>
        <w:t>r</w:t>
      </w:r>
      <w:r>
        <w:rPr>
          <w:spacing w:val="25"/>
          <w:w w:val="77"/>
          <w:vertAlign w:val="baseline"/>
        </w:rPr>
        <w:t>.</w:t>
      </w:r>
      <w:r>
        <w:rPr>
          <w:spacing w:val="40"/>
          <w:vertAlign w:val="baseline"/>
        </w:rPr>
        <w:t> </w:t>
      </w:r>
      <w:r>
        <w:rPr>
          <w:vertAlign w:val="baseline"/>
        </w:rPr>
        <w:t>The ad- versary then sends the modified value to the tag and forwards all other messages between reader and tag without modification.</w:t>
      </w:r>
      <w:r>
        <w:rPr>
          <w:spacing w:val="40"/>
          <w:vertAlign w:val="baseline"/>
        </w:rPr>
        <w:t> </w:t>
      </w:r>
      <w:r>
        <w:rPr>
          <w:vertAlign w:val="baseline"/>
        </w:rPr>
        <w:t>Since in the case </w:t>
      </w:r>
      <w:r>
        <w:rPr>
          <w:rFonts w:ascii="Georgia" w:hAnsi="Georgia"/>
          <w:i/>
          <w:vertAlign w:val="baseline"/>
        </w:rPr>
        <w:t>S</w:t>
      </w:r>
      <w:r>
        <w:rPr>
          <w:rFonts w:ascii="Georgia" w:hAnsi="Georgia"/>
          <w:i/>
          <w:spacing w:val="38"/>
          <w:vertAlign w:val="baseline"/>
        </w:rPr>
        <w:t> </w:t>
      </w:r>
      <w:r>
        <w:rPr>
          <w:vertAlign w:val="baseline"/>
        </w:rPr>
        <w:t>= 0 the reader does not verify that the tag received the correct value </w:t>
      </w:r>
      <w:r>
        <w:rPr>
          <w:rFonts w:ascii="Georgia" w:hAnsi="Georgia"/>
          <w:i/>
          <w:vertAlign w:val="baseline"/>
        </w:rPr>
        <w:t>nr</w:t>
      </w:r>
      <w:r>
        <w:rPr>
          <w:vertAlign w:val="baseline"/>
        </w:rPr>
        <w:t>, the adversary’s modifi- cation goes by unnoticed.</w:t>
      </w:r>
      <w:r>
        <w:rPr>
          <w:spacing w:val="40"/>
          <w:vertAlign w:val="baseline"/>
        </w:rPr>
        <w:t> </w:t>
      </w:r>
      <w:r>
        <w:rPr>
          <w:vertAlign w:val="baseline"/>
        </w:rPr>
        <w:t>Thus, at the end of the protocol execution, reader and tag update</w:t>
      </w:r>
      <w:r>
        <w:rPr>
          <w:spacing w:val="-5"/>
          <w:vertAlign w:val="baseline"/>
        </w:rPr>
        <w:t> </w:t>
      </w:r>
      <w:r>
        <w:rPr>
          <w:rFonts w:ascii="Georgia" w:hAnsi="Georgia"/>
          <w:i/>
          <w:vertAlign w:val="baseline"/>
        </w:rPr>
        <w:t>ID</w:t>
      </w:r>
      <w:r>
        <w:rPr>
          <w:rFonts w:ascii="Georgia" w:hAnsi="Georgia"/>
          <w:i/>
          <w:spacing w:val="25"/>
          <w:vertAlign w:val="baseline"/>
        </w:rPr>
        <w:t> </w:t>
      </w:r>
      <w:r>
        <w:rPr>
          <w:vertAlign w:val="baseline"/>
        </w:rPr>
        <w:t>to</w:t>
      </w:r>
      <w:r>
        <w:rPr>
          <w:spacing w:val="-1"/>
          <w:vertAlign w:val="baseline"/>
        </w:rPr>
        <w:t> </w:t>
      </w:r>
      <w:r>
        <w:rPr>
          <w:vertAlign w:val="baseline"/>
        </w:rPr>
        <w:t>different values.</w:t>
      </w:r>
      <w:r>
        <w:rPr>
          <w:spacing w:val="32"/>
          <w:vertAlign w:val="baseline"/>
        </w:rPr>
        <w:t> </w:t>
      </w:r>
      <w:r>
        <w:rPr>
          <w:vertAlign w:val="baseline"/>
        </w:rPr>
        <w:t>The</w:t>
      </w:r>
      <w:r>
        <w:rPr>
          <w:spacing w:val="-3"/>
          <w:vertAlign w:val="baseline"/>
        </w:rPr>
        <w:t> </w:t>
      </w:r>
      <w:r>
        <w:rPr>
          <w:vertAlign w:val="baseline"/>
        </w:rPr>
        <w:t>reader</w:t>
      </w:r>
      <w:r>
        <w:rPr>
          <w:spacing w:val="-1"/>
          <w:vertAlign w:val="baseline"/>
        </w:rPr>
        <w:t> </w:t>
      </w:r>
      <w:r>
        <w:rPr>
          <w:vertAlign w:val="baseline"/>
        </w:rPr>
        <w:t>stores </w:t>
      </w:r>
      <w:r>
        <w:rPr>
          <w:rFonts w:ascii="Georgia" w:hAnsi="Georgia"/>
          <w:i/>
          <w:vertAlign w:val="baseline"/>
        </w:rPr>
        <w:t>h</w:t>
      </w:r>
      <w:r>
        <w:rPr>
          <w:vertAlign w:val="baseline"/>
        </w:rPr>
        <w:t>(</w:t>
      </w:r>
      <w:r>
        <w:rPr>
          <w:rFonts w:ascii="Georgia" w:hAnsi="Georgia"/>
          <w:i/>
          <w:vertAlign w:val="baseline"/>
        </w:rPr>
        <w:t>ID,</w:t>
      </w:r>
      <w:r>
        <w:rPr>
          <w:rFonts w:ascii="Georgia" w:hAnsi="Georgia"/>
          <w:i/>
          <w:spacing w:val="-13"/>
          <w:vertAlign w:val="baseline"/>
        </w:rPr>
        <w:t> </w:t>
      </w:r>
      <w:r>
        <w:rPr>
          <w:rFonts w:ascii="Georgia" w:hAnsi="Georgia"/>
          <w:i/>
          <w:vertAlign w:val="baseline"/>
        </w:rPr>
        <w:t>nr</w:t>
      </w:r>
      <w:r>
        <w:rPr>
          <w:vertAlign w:val="baseline"/>
        </w:rPr>
        <w:t>), while the</w:t>
      </w:r>
      <w:r>
        <w:rPr>
          <w:spacing w:val="-3"/>
          <w:vertAlign w:val="baseline"/>
        </w:rPr>
        <w:t> </w:t>
      </w:r>
      <w:r>
        <w:rPr>
          <w:vertAlign w:val="baseline"/>
        </w:rPr>
        <w:t>tag stores </w:t>
      </w:r>
      <w:r>
        <w:rPr>
          <w:rFonts w:ascii="Georgia" w:hAnsi="Georgia"/>
          <w:i/>
          <w:vertAlign w:val="baseline"/>
        </w:rPr>
        <w:t>h</w:t>
      </w:r>
      <w:r>
        <w:rPr>
          <w:vertAlign w:val="baseline"/>
        </w:rPr>
        <w:t>(</w:t>
      </w:r>
      <w:r>
        <w:rPr>
          <w:rFonts w:ascii="Georgia" w:hAnsi="Georgia"/>
          <w:i/>
          <w:vertAlign w:val="baseline"/>
        </w:rPr>
        <w:t>ID,</w:t>
      </w:r>
      <w:r>
        <w:rPr>
          <w:rFonts w:ascii="Georgia" w:hAnsi="Georgia"/>
          <w:i/>
          <w:spacing w:val="-13"/>
          <w:vertAlign w:val="baseline"/>
        </w:rPr>
        <w:t> </w:t>
      </w:r>
      <w:r>
        <w:rPr>
          <w:rFonts w:ascii="Georgia" w:hAnsi="Georgia"/>
          <w:i/>
          <w:vertAlign w:val="baseline"/>
        </w:rPr>
        <w:t>nr</w:t>
      </w:r>
      <w:r>
        <w:rPr>
          <w:rFonts w:ascii="LM Mono Prop 10" w:hAnsi="LM Mono Prop 10"/>
          <w:vertAlign w:val="superscript"/>
        </w:rPr>
        <w:t>'</w:t>
      </w:r>
      <w:r>
        <w:rPr>
          <w:vertAlign w:val="baseline"/>
        </w:rPr>
        <w:t>).</w:t>
      </w:r>
      <w:r>
        <w:rPr>
          <w:spacing w:val="40"/>
          <w:vertAlign w:val="baseline"/>
        </w:rPr>
        <w:t> </w:t>
      </w:r>
      <w:r>
        <w:rPr>
          <w:vertAlign w:val="baseline"/>
        </w:rPr>
        <w:t>Therefore, the reader and tag will be in a </w:t>
      </w:r>
      <w:r>
        <w:rPr>
          <w:i/>
          <w:vertAlign w:val="baseline"/>
        </w:rPr>
        <w:t>desynchronized </w:t>
      </w:r>
      <w:r>
        <w:rPr>
          <w:vertAlign w:val="baseline"/>
        </w:rPr>
        <w:t>state and future</w:t>
      </w:r>
      <w:r>
        <w:rPr>
          <w:spacing w:val="-8"/>
          <w:vertAlign w:val="baseline"/>
        </w:rPr>
        <w:t> </w:t>
      </w:r>
      <w:r>
        <w:rPr>
          <w:vertAlign w:val="baseline"/>
        </w:rPr>
        <w:t>authentication of</w:t>
      </w:r>
      <w:r>
        <w:rPr>
          <w:spacing w:val="-2"/>
          <w:vertAlign w:val="baseline"/>
        </w:rPr>
        <w:t> </w:t>
      </w:r>
      <w:r>
        <w:rPr>
          <w:vertAlign w:val="baseline"/>
        </w:rPr>
        <w:t>the</w:t>
      </w:r>
      <w:r>
        <w:rPr>
          <w:spacing w:val="-5"/>
          <w:vertAlign w:val="baseline"/>
        </w:rPr>
        <w:t> </w:t>
      </w:r>
      <w:r>
        <w:rPr>
          <w:vertAlign w:val="baseline"/>
        </w:rPr>
        <w:t>tag</w:t>
      </w:r>
      <w:r>
        <w:rPr>
          <w:spacing w:val="-2"/>
          <w:vertAlign w:val="baseline"/>
        </w:rPr>
        <w:t> </w:t>
      </w:r>
      <w:r>
        <w:rPr>
          <w:vertAlign w:val="baseline"/>
        </w:rPr>
        <w:t>becomes</w:t>
      </w:r>
      <w:r>
        <w:rPr>
          <w:spacing w:val="-4"/>
          <w:vertAlign w:val="baseline"/>
        </w:rPr>
        <w:t> </w:t>
      </w:r>
      <w:r>
        <w:rPr>
          <w:vertAlign w:val="baseline"/>
        </w:rPr>
        <w:t>impossible.</w:t>
      </w:r>
      <w:r>
        <w:rPr>
          <w:spacing w:val="25"/>
          <w:vertAlign w:val="baseline"/>
        </w:rPr>
        <w:t> </w:t>
      </w:r>
      <w:r>
        <w:rPr>
          <w:vertAlign w:val="baseline"/>
        </w:rPr>
        <w:t>The</w:t>
      </w:r>
      <w:r>
        <w:rPr>
          <w:spacing w:val="-8"/>
          <w:vertAlign w:val="baseline"/>
        </w:rPr>
        <w:t> </w:t>
      </w:r>
      <w:r>
        <w:rPr>
          <w:vertAlign w:val="baseline"/>
        </w:rPr>
        <w:t>attack is</w:t>
      </w:r>
      <w:r>
        <w:rPr>
          <w:spacing w:val="-4"/>
          <w:vertAlign w:val="baseline"/>
        </w:rPr>
        <w:t> </w:t>
      </w:r>
      <w:r>
        <w:rPr>
          <w:vertAlign w:val="baseline"/>
        </w:rPr>
        <w:t>depicted</w:t>
      </w:r>
      <w:r>
        <w:rPr>
          <w:spacing w:val="-2"/>
          <w:vertAlign w:val="baseline"/>
        </w:rPr>
        <w:t> </w:t>
      </w:r>
      <w:r>
        <w:rPr>
          <w:vertAlign w:val="baseline"/>
        </w:rPr>
        <w:t>in</w:t>
      </w:r>
      <w:r>
        <w:rPr>
          <w:spacing w:val="-2"/>
          <w:vertAlign w:val="baseline"/>
        </w:rPr>
        <w:t> </w:t>
      </w:r>
      <w:r>
        <w:rPr>
          <w:vertAlign w:val="baseline"/>
        </w:rPr>
        <w:t>Fig- ure</w:t>
      </w:r>
      <w:r>
        <w:rPr>
          <w:spacing w:val="-18"/>
          <w:vertAlign w:val="baseline"/>
        </w:rPr>
        <w:t> </w:t>
      </w:r>
      <w:hyperlink w:history="true" w:anchor="_bookmark9">
        <w:r>
          <w:rPr>
            <w:color w:val="0000FF"/>
            <w:vertAlign w:val="baseline"/>
          </w:rPr>
          <w:t>2</w:t>
        </w:r>
      </w:hyperlink>
      <w:r>
        <w:rPr>
          <w:vertAlign w:val="baseline"/>
        </w:rPr>
        <w:t>.</w:t>
      </w:r>
      <w:r>
        <w:rPr>
          <w:spacing w:val="20"/>
          <w:vertAlign w:val="baseline"/>
        </w:rPr>
        <w:t> </w:t>
      </w:r>
      <w:r>
        <w:rPr>
          <w:vertAlign w:val="baseline"/>
        </w:rPr>
        <w:t>Note</w:t>
      </w:r>
      <w:r>
        <w:rPr>
          <w:spacing w:val="-15"/>
          <w:vertAlign w:val="baseline"/>
        </w:rPr>
        <w:t> </w:t>
      </w:r>
      <w:r>
        <w:rPr>
          <w:vertAlign w:val="baseline"/>
        </w:rPr>
        <w:t>that</w:t>
      </w:r>
      <w:r>
        <w:rPr>
          <w:spacing w:val="-15"/>
          <w:vertAlign w:val="baseline"/>
        </w:rPr>
        <w:t> </w:t>
      </w:r>
      <w:r>
        <w:rPr>
          <w:vertAlign w:val="baseline"/>
        </w:rPr>
        <w:t>HMNB’s</w:t>
      </w:r>
      <w:r>
        <w:rPr>
          <w:spacing w:val="-12"/>
          <w:vertAlign w:val="baseline"/>
        </w:rPr>
        <w:t> </w:t>
      </w:r>
      <w:r>
        <w:rPr>
          <w:vertAlign w:val="baseline"/>
        </w:rPr>
        <w:t>safety</w:t>
      </w:r>
      <w:r>
        <w:rPr>
          <w:spacing w:val="-14"/>
          <w:vertAlign w:val="baseline"/>
        </w:rPr>
        <w:t> </w:t>
      </w:r>
      <w:r>
        <w:rPr>
          <w:vertAlign w:val="baseline"/>
        </w:rPr>
        <w:t>measures</w:t>
      </w:r>
      <w:r>
        <w:rPr>
          <w:spacing w:val="-14"/>
          <w:vertAlign w:val="baseline"/>
        </w:rPr>
        <w:t> </w:t>
      </w:r>
      <w:r>
        <w:rPr>
          <w:vertAlign w:val="baseline"/>
        </w:rPr>
        <w:t>intended</w:t>
      </w:r>
      <w:r>
        <w:rPr>
          <w:spacing w:val="-15"/>
          <w:vertAlign w:val="baseline"/>
        </w:rPr>
        <w:t> </w:t>
      </w:r>
      <w:r>
        <w:rPr>
          <w:vertAlign w:val="baseline"/>
        </w:rPr>
        <w:t>to</w:t>
      </w:r>
      <w:r>
        <w:rPr>
          <w:spacing w:val="-16"/>
          <w:vertAlign w:val="baseline"/>
        </w:rPr>
        <w:t> </w:t>
      </w:r>
      <w:r>
        <w:rPr>
          <w:vertAlign w:val="baseline"/>
        </w:rPr>
        <w:t>counteract</w:t>
      </w:r>
      <w:r>
        <w:rPr>
          <w:spacing w:val="-13"/>
          <w:vertAlign w:val="baseline"/>
        </w:rPr>
        <w:t> </w:t>
      </w:r>
      <w:r>
        <w:rPr>
          <w:vertAlign w:val="baseline"/>
        </w:rPr>
        <w:t>desynchronization do not allow for re-synchronization in this case, because the</w:t>
      </w:r>
      <w:r>
        <w:rPr>
          <w:spacing w:val="-1"/>
          <w:vertAlign w:val="baseline"/>
        </w:rPr>
        <w:t> </w:t>
      </w:r>
      <w:r>
        <w:rPr>
          <w:vertAlign w:val="baseline"/>
        </w:rPr>
        <w:t>tag does not store the previous value of </w:t>
      </w:r>
      <w:r>
        <w:rPr>
          <w:rFonts w:ascii="Georgia" w:hAnsi="Georgia"/>
          <w:i/>
          <w:vertAlign w:val="baseline"/>
        </w:rPr>
        <w:t>ID</w:t>
      </w:r>
      <w:r>
        <w:rPr>
          <w:rFonts w:ascii="Georgia" w:hAnsi="Georgia"/>
          <w:i/>
          <w:spacing w:val="40"/>
          <w:vertAlign w:val="baseline"/>
        </w:rPr>
        <w:t> </w:t>
      </w:r>
      <w:r>
        <w:rPr>
          <w:vertAlign w:val="baseline"/>
        </w:rPr>
        <w:t>and the reader does not know the value </w:t>
      </w:r>
      <w:r>
        <w:rPr>
          <w:rFonts w:ascii="Georgia" w:hAnsi="Georgia"/>
          <w:i/>
          <w:vertAlign w:val="baseline"/>
        </w:rPr>
        <w:t>nr</w:t>
      </w:r>
      <w:r>
        <w:rPr>
          <w:rFonts w:ascii="LM Mono Prop 10" w:hAnsi="LM Mono Prop 10"/>
          <w:vertAlign w:val="superscript"/>
        </w:rPr>
        <w:t>'</w:t>
      </w:r>
      <w:r>
        <w:rPr>
          <w:rFonts w:ascii="LM Mono Prop 10" w:hAnsi="LM Mono Prop 10"/>
          <w:vertAlign w:val="baseline"/>
        </w:rPr>
        <w:t> </w:t>
      </w:r>
      <w:r>
        <w:rPr>
          <w:vertAlign w:val="baseline"/>
        </w:rPr>
        <w:t>from which the tag’s new </w:t>
      </w:r>
      <w:r>
        <w:rPr>
          <w:rFonts w:ascii="Georgia" w:hAnsi="Georgia"/>
          <w:i/>
          <w:vertAlign w:val="baseline"/>
        </w:rPr>
        <w:t>ID</w:t>
      </w:r>
      <w:r>
        <w:rPr>
          <w:rFonts w:ascii="Georgia" w:hAnsi="Georgia"/>
          <w:i/>
          <w:spacing w:val="40"/>
          <w:vertAlign w:val="baseline"/>
        </w:rPr>
        <w:t> </w:t>
      </w:r>
      <w:r>
        <w:rPr>
          <w:vertAlign w:val="baseline"/>
        </w:rPr>
        <w:t>is computed.</w:t>
      </w:r>
    </w:p>
    <w:p>
      <w:pPr>
        <w:pStyle w:val="BodyText"/>
        <w:spacing w:line="213" w:lineRule="auto" w:before="28"/>
        <w:ind w:right="243" w:firstLine="319"/>
      </w:pPr>
      <w:r>
        <w:rPr/>
        <w:t>The</w:t>
      </w:r>
      <w:r>
        <w:rPr>
          <w:spacing w:val="-14"/>
        </w:rPr>
        <w:t> </w:t>
      </w:r>
      <w:r>
        <w:rPr/>
        <w:t>attack</w:t>
      </w:r>
      <w:r>
        <w:rPr>
          <w:spacing w:val="-6"/>
        </w:rPr>
        <w:t> </w:t>
      </w:r>
      <w:r>
        <w:rPr/>
        <w:t>described</w:t>
      </w:r>
      <w:r>
        <w:rPr>
          <w:spacing w:val="-14"/>
        </w:rPr>
        <w:t> </w:t>
      </w:r>
      <w:r>
        <w:rPr/>
        <w:t>here</w:t>
      </w:r>
      <w:r>
        <w:rPr>
          <w:spacing w:val="-14"/>
        </w:rPr>
        <w:t> </w:t>
      </w:r>
      <w:r>
        <w:rPr/>
        <w:t>is</w:t>
      </w:r>
      <w:r>
        <w:rPr>
          <w:spacing w:val="-11"/>
        </w:rPr>
        <w:t> </w:t>
      </w:r>
      <w:r>
        <w:rPr/>
        <w:t>realistic</w:t>
      </w:r>
      <w:r>
        <w:rPr>
          <w:spacing w:val="-10"/>
        </w:rPr>
        <w:t> </w:t>
      </w:r>
      <w:r>
        <w:rPr/>
        <w:t>if</w:t>
      </w:r>
      <w:r>
        <w:rPr>
          <w:spacing w:val="-10"/>
        </w:rPr>
        <w:t> </w:t>
      </w:r>
      <w:r>
        <w:rPr/>
        <w:t>we</w:t>
      </w:r>
      <w:r>
        <w:rPr>
          <w:spacing w:val="-12"/>
        </w:rPr>
        <w:t> </w:t>
      </w:r>
      <w:r>
        <w:rPr/>
        <w:t>assume</w:t>
      </w:r>
      <w:r>
        <w:rPr>
          <w:spacing w:val="-14"/>
        </w:rPr>
        <w:t> </w:t>
      </w:r>
      <w:r>
        <w:rPr/>
        <w:t>that</w:t>
      </w:r>
      <w:r>
        <w:rPr>
          <w:spacing w:val="-12"/>
        </w:rPr>
        <w:t> </w:t>
      </w:r>
      <w:r>
        <w:rPr/>
        <w:t>the</w:t>
      </w:r>
      <w:r>
        <w:rPr>
          <w:spacing w:val="-12"/>
        </w:rPr>
        <w:t> </w:t>
      </w:r>
      <w:r>
        <w:rPr/>
        <w:t>attacker</w:t>
      </w:r>
      <w:r>
        <w:rPr>
          <w:spacing w:val="-5"/>
        </w:rPr>
        <w:t> </w:t>
      </w:r>
      <w:r>
        <w:rPr/>
        <w:t>has</w:t>
      </w:r>
      <w:r>
        <w:rPr>
          <w:spacing w:val="-11"/>
        </w:rPr>
        <w:t> </w:t>
      </w:r>
      <w:r>
        <w:rPr/>
        <w:t>simulta- neous</w:t>
      </w:r>
      <w:r>
        <w:rPr>
          <w:spacing w:val="-19"/>
        </w:rPr>
        <w:t> </w:t>
      </w:r>
      <w:r>
        <w:rPr/>
        <w:t>access</w:t>
      </w:r>
      <w:r>
        <w:rPr>
          <w:spacing w:val="-18"/>
        </w:rPr>
        <w:t> </w:t>
      </w:r>
      <w:r>
        <w:rPr/>
        <w:t>to</w:t>
      </w:r>
      <w:r>
        <w:rPr>
          <w:spacing w:val="-18"/>
        </w:rPr>
        <w:t> </w:t>
      </w:r>
      <w:r>
        <w:rPr/>
        <w:t>a</w:t>
      </w:r>
      <w:r>
        <w:rPr>
          <w:spacing w:val="-18"/>
        </w:rPr>
        <w:t> </w:t>
      </w:r>
      <w:r>
        <w:rPr/>
        <w:t>reader</w:t>
      </w:r>
      <w:r>
        <w:rPr>
          <w:spacing w:val="-18"/>
        </w:rPr>
        <w:t> </w:t>
      </w:r>
      <w:r>
        <w:rPr/>
        <w:t>and</w:t>
      </w:r>
      <w:r>
        <w:rPr>
          <w:spacing w:val="-18"/>
        </w:rPr>
        <w:t> </w:t>
      </w:r>
      <w:r>
        <w:rPr/>
        <w:t>a</w:t>
      </w:r>
      <w:r>
        <w:rPr>
          <w:spacing w:val="-20"/>
        </w:rPr>
        <w:t> </w:t>
      </w:r>
      <w:r>
        <w:rPr/>
        <w:t>tag</w:t>
      </w:r>
      <w:r>
        <w:rPr>
          <w:spacing w:val="-17"/>
        </w:rPr>
        <w:t> </w:t>
      </w:r>
      <w:r>
        <w:rPr/>
        <w:t>which</w:t>
      </w:r>
      <w:r>
        <w:rPr>
          <w:spacing w:val="-18"/>
        </w:rPr>
        <w:t> </w:t>
      </w:r>
      <w:r>
        <w:rPr/>
        <w:t>is</w:t>
      </w:r>
      <w:r>
        <w:rPr>
          <w:spacing w:val="-19"/>
        </w:rPr>
        <w:t> </w:t>
      </w:r>
      <w:r>
        <w:rPr/>
        <w:t>not</w:t>
      </w:r>
      <w:r>
        <w:rPr>
          <w:spacing w:val="-18"/>
        </w:rPr>
        <w:t> </w:t>
      </w:r>
      <w:r>
        <w:rPr/>
        <w:t>in</w:t>
      </w:r>
      <w:r>
        <w:rPr>
          <w:spacing w:val="-18"/>
        </w:rPr>
        <w:t> </w:t>
      </w:r>
      <w:r>
        <w:rPr/>
        <w:t>the</w:t>
      </w:r>
      <w:r>
        <w:rPr>
          <w:spacing w:val="-18"/>
        </w:rPr>
        <w:t> </w:t>
      </w:r>
      <w:r>
        <w:rPr/>
        <w:t>reader’s</w:t>
      </w:r>
      <w:r>
        <w:rPr>
          <w:spacing w:val="-19"/>
        </w:rPr>
        <w:t> </w:t>
      </w:r>
      <w:r>
        <w:rPr/>
        <w:t>vicinity.</w:t>
      </w:r>
      <w:r>
        <w:rPr>
          <w:spacing w:val="-4"/>
        </w:rPr>
        <w:t> </w:t>
      </w:r>
      <w:r>
        <w:rPr/>
        <w:t>Alternatively,</w:t>
      </w:r>
    </w:p>
    <w:p>
      <w:pPr>
        <w:spacing w:after="0" w:line="213" w:lineRule="auto"/>
        <w:sectPr>
          <w:pgSz w:w="9360" w:h="13610"/>
          <w:pgMar w:header="855" w:footer="0" w:top="1040" w:bottom="280" w:left="680" w:right="660"/>
        </w:sectPr>
      </w:pPr>
    </w:p>
    <w:p>
      <w:pPr>
        <w:pStyle w:val="BodyText"/>
        <w:ind w:left="857"/>
        <w:jc w:val="left"/>
        <w:rPr>
          <w:sz w:val="20"/>
        </w:rPr>
      </w:pPr>
      <w:r>
        <w:rPr/>
        <mc:AlternateContent>
          <mc:Choice Requires="wps">
            <w:drawing>
              <wp:anchor distT="0" distB="0" distL="0" distR="0" allowOverlap="1" layoutInCell="1" locked="0" behindDoc="1" simplePos="0" relativeHeight="487277056">
                <wp:simplePos x="0" y="0"/>
                <wp:positionH relativeFrom="page">
                  <wp:posOffset>1256749</wp:posOffset>
                </wp:positionH>
                <wp:positionV relativeFrom="page">
                  <wp:posOffset>925504</wp:posOffset>
                </wp:positionV>
                <wp:extent cx="508000" cy="49022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508000" cy="490220"/>
                          <a:chExt cx="508000" cy="490220"/>
                        </a:xfrm>
                      </wpg:grpSpPr>
                      <wps:wsp>
                        <wps:cNvPr id="47" name="Graphic 47"/>
                        <wps:cNvSpPr/>
                        <wps:spPr>
                          <a:xfrm>
                            <a:off x="253764" y="159799"/>
                            <a:ext cx="1270" cy="131445"/>
                          </a:xfrm>
                          <a:custGeom>
                            <a:avLst/>
                            <a:gdLst/>
                            <a:ahLst/>
                            <a:cxnLst/>
                            <a:rect l="l" t="t" r="r" b="b"/>
                            <a:pathLst>
                              <a:path w="0" h="131445">
                                <a:moveTo>
                                  <a:pt x="0" y="0"/>
                                </a:moveTo>
                                <a:lnTo>
                                  <a:pt x="0" y="131115"/>
                                </a:lnTo>
                              </a:path>
                            </a:pathLst>
                          </a:custGeom>
                          <a:ln w="4921">
                            <a:solidFill>
                              <a:srgbClr val="000000"/>
                            </a:solidFill>
                            <a:prstDash val="solid"/>
                          </a:ln>
                        </wps:spPr>
                        <wps:bodyPr wrap="square" lIns="0" tIns="0" rIns="0" bIns="0" rtlCol="0">
                          <a:prstTxWarp prst="textNoShape">
                            <a:avLst/>
                          </a:prstTxWarp>
                          <a:noAutofit/>
                        </wps:bodyPr>
                      </wps:wsp>
                      <wps:wsp>
                        <wps:cNvPr id="48" name="Textbox 48"/>
                        <wps:cNvSpPr txBox="1"/>
                        <wps:spPr>
                          <a:xfrm>
                            <a:off x="2460" y="290915"/>
                            <a:ext cx="502920" cy="196850"/>
                          </a:xfrm>
                          <a:prstGeom prst="rect">
                            <a:avLst/>
                          </a:prstGeom>
                          <a:ln w="4921">
                            <a:solidFill>
                              <a:srgbClr val="000000"/>
                            </a:solidFill>
                            <a:prstDash val="solid"/>
                          </a:ln>
                        </wps:spPr>
                        <wps:txbx>
                          <w:txbxContent>
                            <w:p>
                              <w:pPr>
                                <w:spacing w:line="253" w:lineRule="exact" w:before="0"/>
                                <w:ind w:left="-9" w:right="-15" w:firstLine="0"/>
                                <w:jc w:val="left"/>
                                <w:rPr>
                                  <w:rFonts w:ascii="Georgia"/>
                                  <w:i/>
                                  <w:sz w:val="20"/>
                                </w:rPr>
                              </w:pPr>
                              <w:r>
                                <w:rPr>
                                  <w:i/>
                                  <w:sz w:val="20"/>
                                </w:rPr>
                                <w:t>nonce</w:t>
                              </w:r>
                              <w:r>
                                <w:rPr>
                                  <w:i/>
                                  <w:spacing w:val="-3"/>
                                  <w:sz w:val="20"/>
                                </w:rPr>
                                <w:t> </w:t>
                              </w:r>
                              <w:r>
                                <w:rPr>
                                  <w:rFonts w:ascii="Georgia"/>
                                  <w:i/>
                                  <w:spacing w:val="-5"/>
                                  <w:sz w:val="20"/>
                                </w:rPr>
                                <w:t>nr</w:t>
                              </w:r>
                            </w:p>
                          </w:txbxContent>
                        </wps:txbx>
                        <wps:bodyPr wrap="square" lIns="0" tIns="0" rIns="0" bIns="0" rtlCol="0">
                          <a:noAutofit/>
                        </wps:bodyPr>
                      </wps:wsp>
                      <wps:wsp>
                        <wps:cNvPr id="49" name="Textbox 49"/>
                        <wps:cNvSpPr txBox="1"/>
                        <wps:spPr>
                          <a:xfrm>
                            <a:off x="2460" y="2460"/>
                            <a:ext cx="502920" cy="157480"/>
                          </a:xfrm>
                          <a:prstGeom prst="rect">
                            <a:avLst/>
                          </a:prstGeom>
                          <a:ln w="4921">
                            <a:solidFill>
                              <a:srgbClr val="000000"/>
                            </a:solidFill>
                            <a:prstDash val="solid"/>
                          </a:ln>
                        </wps:spPr>
                        <wps:txbx>
                          <w:txbxContent>
                            <w:p>
                              <w:pPr>
                                <w:spacing w:line="209" w:lineRule="exact" w:before="0"/>
                                <w:ind w:left="26" w:right="26" w:firstLine="0"/>
                                <w:jc w:val="center"/>
                                <w:rPr>
                                  <w:rFonts w:ascii="Georgia"/>
                                  <w:i/>
                                  <w:sz w:val="20"/>
                                </w:rPr>
                              </w:pPr>
                              <w:r>
                                <w:rPr>
                                  <w:rFonts w:ascii="Georgia"/>
                                  <w:i/>
                                  <w:spacing w:val="-10"/>
                                  <w:w w:val="110"/>
                                  <w:sz w:val="20"/>
                                </w:rPr>
                                <w:t>R</w:t>
                              </w:r>
                            </w:p>
                          </w:txbxContent>
                        </wps:txbx>
                        <wps:bodyPr wrap="square" lIns="0" tIns="0" rIns="0" bIns="0" rtlCol="0">
                          <a:noAutofit/>
                        </wps:bodyPr>
                      </wps:wsp>
                    </wpg:wgp>
                  </a:graphicData>
                </a:graphic>
              </wp:anchor>
            </w:drawing>
          </mc:Choice>
          <mc:Fallback>
            <w:pict>
              <v:group style="position:absolute;margin-left:98.956635pt;margin-top:72.874367pt;width:40pt;height:38.6pt;mso-position-horizontal-relative:page;mso-position-vertical-relative:page;z-index:-16039424" id="docshapegroup35" coordorigin="1979,1457" coordsize="800,772">
                <v:line style="position:absolute" from="2379,1709" to="2379,1916" stroked="true" strokeweight=".387518pt" strokecolor="#000000">
                  <v:stroke dashstyle="solid"/>
                </v:line>
                <v:shape style="position:absolute;left:1983;top:1915;width:792;height:310" type="#_x0000_t202" id="docshape36" filled="false" stroked="true" strokeweight=".387518pt" strokecolor="#000000">
                  <v:textbox inset="0,0,0,0">
                    <w:txbxContent>
                      <w:p>
                        <w:pPr>
                          <w:spacing w:line="253" w:lineRule="exact" w:before="0"/>
                          <w:ind w:left="-9" w:right="-15" w:firstLine="0"/>
                          <w:jc w:val="left"/>
                          <w:rPr>
                            <w:rFonts w:ascii="Georgia"/>
                            <w:i/>
                            <w:sz w:val="20"/>
                          </w:rPr>
                        </w:pPr>
                        <w:r>
                          <w:rPr>
                            <w:i/>
                            <w:sz w:val="20"/>
                          </w:rPr>
                          <w:t>nonce</w:t>
                        </w:r>
                        <w:r>
                          <w:rPr>
                            <w:i/>
                            <w:spacing w:val="-3"/>
                            <w:sz w:val="20"/>
                          </w:rPr>
                          <w:t> </w:t>
                        </w:r>
                        <w:r>
                          <w:rPr>
                            <w:rFonts w:ascii="Georgia"/>
                            <w:i/>
                            <w:spacing w:val="-5"/>
                            <w:sz w:val="20"/>
                          </w:rPr>
                          <w:t>nr</w:t>
                        </w:r>
                      </w:p>
                    </w:txbxContent>
                  </v:textbox>
                  <v:stroke dashstyle="solid"/>
                  <w10:wrap type="none"/>
                </v:shape>
                <v:shape style="position:absolute;left:1983;top:1461;width:792;height:248" type="#_x0000_t202" id="docshape37" filled="false" stroked="true" strokeweight=".387518pt" strokecolor="#000000">
                  <v:textbox inset="0,0,0,0">
                    <w:txbxContent>
                      <w:p>
                        <w:pPr>
                          <w:spacing w:line="209" w:lineRule="exact" w:before="0"/>
                          <w:ind w:left="26" w:right="26" w:firstLine="0"/>
                          <w:jc w:val="center"/>
                          <w:rPr>
                            <w:rFonts w:ascii="Georgia"/>
                            <w:i/>
                            <w:sz w:val="20"/>
                          </w:rPr>
                        </w:pPr>
                        <w:r>
                          <w:rPr>
                            <w:rFonts w:ascii="Georgia"/>
                            <w:i/>
                            <w:spacing w:val="-10"/>
                            <w:w w:val="110"/>
                            <w:sz w:val="20"/>
                          </w:rPr>
                          <w:t>R</w:t>
                        </w:r>
                      </w:p>
                    </w:txbxContent>
                  </v:textbox>
                  <v:stroke dashstyle="solid"/>
                  <w10:wrap type="none"/>
                </v:shape>
                <w10:wrap type="none"/>
              </v:group>
            </w:pict>
          </mc:Fallback>
        </mc:AlternateContent>
      </w:r>
      <w:r>
        <w:rPr>
          <w:sz w:val="20"/>
        </w:rPr>
        <mc:AlternateContent>
          <mc:Choice Requires="wps">
            <w:drawing>
              <wp:inline distT="0" distB="0" distL="0" distR="0">
                <wp:extent cx="4057015" cy="3476625"/>
                <wp:effectExtent l="0" t="0" r="0" b="9525"/>
                <wp:docPr id="50" name="Group 50"/>
                <wp:cNvGraphicFramePr>
                  <a:graphicFrameLocks/>
                </wp:cNvGraphicFramePr>
                <a:graphic>
                  <a:graphicData uri="http://schemas.microsoft.com/office/word/2010/wordprocessingGroup">
                    <wpg:wgp>
                      <wpg:cNvPr id="50" name="Group 50"/>
                      <wpg:cNvGrpSpPr/>
                      <wpg:grpSpPr>
                        <a:xfrm>
                          <a:off x="0" y="0"/>
                          <a:ext cx="4057015" cy="3476625"/>
                          <a:chExt cx="4057015" cy="3476625"/>
                        </a:xfrm>
                      </wpg:grpSpPr>
                      <wps:wsp>
                        <wps:cNvPr id="51" name="Graphic 51"/>
                        <wps:cNvSpPr/>
                        <wps:spPr>
                          <a:xfrm>
                            <a:off x="1966942" y="930898"/>
                            <a:ext cx="53340" cy="38100"/>
                          </a:xfrm>
                          <a:custGeom>
                            <a:avLst/>
                            <a:gdLst/>
                            <a:ahLst/>
                            <a:cxnLst/>
                            <a:rect l="l" t="t" r="r" b="b"/>
                            <a:pathLst>
                              <a:path w="53340" h="38100">
                                <a:moveTo>
                                  <a:pt x="0" y="0"/>
                                </a:moveTo>
                                <a:lnTo>
                                  <a:pt x="21326" y="19044"/>
                                </a:lnTo>
                                <a:lnTo>
                                  <a:pt x="0" y="38101"/>
                                </a:lnTo>
                                <a:lnTo>
                                  <a:pt x="53322" y="19044"/>
                                </a:lnTo>
                                <a:lnTo>
                                  <a:pt x="0"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534300" y="949942"/>
                            <a:ext cx="1454150" cy="1270"/>
                          </a:xfrm>
                          <a:custGeom>
                            <a:avLst/>
                            <a:gdLst/>
                            <a:ahLst/>
                            <a:cxnLst/>
                            <a:rect l="l" t="t" r="r" b="b"/>
                            <a:pathLst>
                              <a:path w="1454150" h="0">
                                <a:moveTo>
                                  <a:pt x="0" y="0"/>
                                </a:moveTo>
                                <a:lnTo>
                                  <a:pt x="1453968" y="0"/>
                                </a:lnTo>
                              </a:path>
                            </a:pathLst>
                          </a:custGeom>
                          <a:ln w="4921">
                            <a:solidFill>
                              <a:srgbClr val="000000"/>
                            </a:solidFill>
                            <a:prstDash val="solid"/>
                          </a:ln>
                        </wps:spPr>
                        <wps:bodyPr wrap="square" lIns="0" tIns="0" rIns="0" bIns="0" rtlCol="0">
                          <a:prstTxWarp prst="textNoShape">
                            <a:avLst/>
                          </a:prstTxWarp>
                          <a:noAutofit/>
                        </wps:bodyPr>
                      </wps:wsp>
                      <wps:wsp>
                        <wps:cNvPr id="53" name="Graphic 53"/>
                        <wps:cNvSpPr/>
                        <wps:spPr>
                          <a:xfrm>
                            <a:off x="1747116" y="425491"/>
                            <a:ext cx="546735" cy="918210"/>
                          </a:xfrm>
                          <a:custGeom>
                            <a:avLst/>
                            <a:gdLst/>
                            <a:ahLst/>
                            <a:cxnLst/>
                            <a:rect l="l" t="t" r="r" b="b"/>
                            <a:pathLst>
                              <a:path w="546735" h="918210">
                                <a:moveTo>
                                  <a:pt x="273147" y="0"/>
                                </a:moveTo>
                                <a:lnTo>
                                  <a:pt x="273147" y="721125"/>
                                </a:lnTo>
                              </a:path>
                              <a:path w="546735" h="918210">
                                <a:moveTo>
                                  <a:pt x="0" y="819468"/>
                                </a:moveTo>
                                <a:lnTo>
                                  <a:pt x="0" y="721125"/>
                                </a:lnTo>
                                <a:lnTo>
                                  <a:pt x="546308" y="721125"/>
                                </a:lnTo>
                                <a:lnTo>
                                  <a:pt x="546308" y="917799"/>
                                </a:lnTo>
                                <a:lnTo>
                                  <a:pt x="0" y="917799"/>
                                </a:lnTo>
                                <a:lnTo>
                                  <a:pt x="0" y="819468"/>
                                </a:lnTo>
                                <a:close/>
                              </a:path>
                            </a:pathLst>
                          </a:custGeom>
                          <a:ln w="4921">
                            <a:solidFill>
                              <a:srgbClr val="000000"/>
                            </a:solidFill>
                            <a:prstDash val="solid"/>
                          </a:ln>
                        </wps:spPr>
                        <wps:bodyPr wrap="square" lIns="0" tIns="0" rIns="0" bIns="0" rtlCol="0">
                          <a:prstTxWarp prst="textNoShape">
                            <a:avLst/>
                          </a:prstTxWarp>
                          <a:noAutofit/>
                        </wps:bodyPr>
                      </wps:wsp>
                      <wps:wsp>
                        <wps:cNvPr id="54" name="Graphic 54"/>
                        <wps:cNvSpPr/>
                        <wps:spPr>
                          <a:xfrm>
                            <a:off x="3452906" y="1520920"/>
                            <a:ext cx="53340" cy="38100"/>
                          </a:xfrm>
                          <a:custGeom>
                            <a:avLst/>
                            <a:gdLst/>
                            <a:ahLst/>
                            <a:cxnLst/>
                            <a:rect l="l" t="t" r="r" b="b"/>
                            <a:pathLst>
                              <a:path w="53340" h="38100">
                                <a:moveTo>
                                  <a:pt x="0" y="0"/>
                                </a:moveTo>
                                <a:lnTo>
                                  <a:pt x="21338" y="19044"/>
                                </a:lnTo>
                                <a:lnTo>
                                  <a:pt x="0" y="38088"/>
                                </a:lnTo>
                                <a:lnTo>
                                  <a:pt x="53334" y="19044"/>
                                </a:lnTo>
                                <a:lnTo>
                                  <a:pt x="0"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2020264" y="1539964"/>
                            <a:ext cx="1454150" cy="1270"/>
                          </a:xfrm>
                          <a:custGeom>
                            <a:avLst/>
                            <a:gdLst/>
                            <a:ahLst/>
                            <a:cxnLst/>
                            <a:rect l="l" t="t" r="r" b="b"/>
                            <a:pathLst>
                              <a:path w="1454150" h="0">
                                <a:moveTo>
                                  <a:pt x="0" y="0"/>
                                </a:moveTo>
                                <a:lnTo>
                                  <a:pt x="1453980" y="0"/>
                                </a:lnTo>
                              </a:path>
                            </a:pathLst>
                          </a:custGeom>
                          <a:ln w="4921">
                            <a:solidFill>
                              <a:srgbClr val="000000"/>
                            </a:solidFill>
                            <a:prstDash val="solid"/>
                          </a:ln>
                        </wps:spPr>
                        <wps:bodyPr wrap="square" lIns="0" tIns="0" rIns="0" bIns="0" rtlCol="0">
                          <a:prstTxWarp prst="textNoShape">
                            <a:avLst/>
                          </a:prstTxWarp>
                          <a:noAutofit/>
                        </wps:bodyPr>
                      </wps:wsp>
                      <wps:wsp>
                        <wps:cNvPr id="56" name="Graphic 56"/>
                        <wps:cNvSpPr/>
                        <wps:spPr>
                          <a:xfrm>
                            <a:off x="3506241" y="425491"/>
                            <a:ext cx="1270" cy="1311275"/>
                          </a:xfrm>
                          <a:custGeom>
                            <a:avLst/>
                            <a:gdLst/>
                            <a:ahLst/>
                            <a:cxnLst/>
                            <a:rect l="l" t="t" r="r" b="b"/>
                            <a:pathLst>
                              <a:path w="0" h="1311275">
                                <a:moveTo>
                                  <a:pt x="0" y="0"/>
                                </a:moveTo>
                                <a:lnTo>
                                  <a:pt x="0" y="1311147"/>
                                </a:lnTo>
                              </a:path>
                            </a:pathLst>
                          </a:custGeom>
                          <a:ln w="4921">
                            <a:solidFill>
                              <a:srgbClr val="000000"/>
                            </a:solidFill>
                            <a:prstDash val="solid"/>
                          </a:ln>
                        </wps:spPr>
                        <wps:bodyPr wrap="square" lIns="0" tIns="0" rIns="0" bIns="0" rtlCol="0">
                          <a:prstTxWarp prst="textNoShape">
                            <a:avLst/>
                          </a:prstTxWarp>
                          <a:noAutofit/>
                        </wps:bodyPr>
                      </wps:wsp>
                      <wps:wsp>
                        <wps:cNvPr id="57" name="Graphic 57"/>
                        <wps:cNvSpPr/>
                        <wps:spPr>
                          <a:xfrm>
                            <a:off x="2020264" y="2012598"/>
                            <a:ext cx="53340" cy="38100"/>
                          </a:xfrm>
                          <a:custGeom>
                            <a:avLst/>
                            <a:gdLst/>
                            <a:ahLst/>
                            <a:cxnLst/>
                            <a:rect l="l" t="t" r="r" b="b"/>
                            <a:pathLst>
                              <a:path w="53340" h="38100">
                                <a:moveTo>
                                  <a:pt x="53334" y="0"/>
                                </a:moveTo>
                                <a:lnTo>
                                  <a:pt x="0" y="19044"/>
                                </a:lnTo>
                                <a:lnTo>
                                  <a:pt x="53334" y="38088"/>
                                </a:lnTo>
                                <a:lnTo>
                                  <a:pt x="32008" y="19044"/>
                                </a:lnTo>
                                <a:lnTo>
                                  <a:pt x="53334"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2052272" y="2031643"/>
                            <a:ext cx="1454150" cy="1270"/>
                          </a:xfrm>
                          <a:custGeom>
                            <a:avLst/>
                            <a:gdLst/>
                            <a:ahLst/>
                            <a:cxnLst/>
                            <a:rect l="l" t="t" r="r" b="b"/>
                            <a:pathLst>
                              <a:path w="1454150" h="0">
                                <a:moveTo>
                                  <a:pt x="1453968" y="0"/>
                                </a:moveTo>
                                <a:lnTo>
                                  <a:pt x="0" y="0"/>
                                </a:lnTo>
                              </a:path>
                            </a:pathLst>
                          </a:custGeom>
                          <a:ln w="4921">
                            <a:solidFill>
                              <a:srgbClr val="000000"/>
                            </a:solidFill>
                            <a:prstDash val="solid"/>
                          </a:ln>
                        </wps:spPr>
                        <wps:bodyPr wrap="square" lIns="0" tIns="0" rIns="0" bIns="0" rtlCol="0">
                          <a:prstTxWarp prst="textNoShape">
                            <a:avLst/>
                          </a:prstTxWarp>
                          <a:noAutofit/>
                        </wps:bodyPr>
                      </wps:wsp>
                      <wps:wsp>
                        <wps:cNvPr id="59" name="Graphic 59"/>
                        <wps:cNvSpPr/>
                        <wps:spPr>
                          <a:xfrm>
                            <a:off x="534300" y="2209272"/>
                            <a:ext cx="53340" cy="38100"/>
                          </a:xfrm>
                          <a:custGeom>
                            <a:avLst/>
                            <a:gdLst/>
                            <a:ahLst/>
                            <a:cxnLst/>
                            <a:rect l="l" t="t" r="r" b="b"/>
                            <a:pathLst>
                              <a:path w="53340" h="38100">
                                <a:moveTo>
                                  <a:pt x="53334" y="0"/>
                                </a:moveTo>
                                <a:lnTo>
                                  <a:pt x="0" y="19044"/>
                                </a:lnTo>
                                <a:lnTo>
                                  <a:pt x="53334" y="38088"/>
                                </a:lnTo>
                                <a:lnTo>
                                  <a:pt x="31995" y="19044"/>
                                </a:lnTo>
                                <a:lnTo>
                                  <a:pt x="53334"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566296" y="2228317"/>
                            <a:ext cx="1454150" cy="1270"/>
                          </a:xfrm>
                          <a:custGeom>
                            <a:avLst/>
                            <a:gdLst/>
                            <a:ahLst/>
                            <a:cxnLst/>
                            <a:rect l="l" t="t" r="r" b="b"/>
                            <a:pathLst>
                              <a:path w="1454150" h="0">
                                <a:moveTo>
                                  <a:pt x="1453968" y="0"/>
                                </a:moveTo>
                                <a:lnTo>
                                  <a:pt x="0" y="0"/>
                                </a:lnTo>
                              </a:path>
                            </a:pathLst>
                          </a:custGeom>
                          <a:ln w="4921">
                            <a:solidFill>
                              <a:srgbClr val="000000"/>
                            </a:solidFill>
                            <a:prstDash val="solid"/>
                          </a:ln>
                        </wps:spPr>
                        <wps:bodyPr wrap="square" lIns="0" tIns="0" rIns="0" bIns="0" rtlCol="0">
                          <a:prstTxWarp prst="textNoShape">
                            <a:avLst/>
                          </a:prstTxWarp>
                          <a:noAutofit/>
                        </wps:bodyPr>
                      </wps:wsp>
                      <wps:wsp>
                        <wps:cNvPr id="61" name="Graphic 61"/>
                        <wps:cNvSpPr/>
                        <wps:spPr>
                          <a:xfrm>
                            <a:off x="1966942" y="2405946"/>
                            <a:ext cx="53340" cy="38100"/>
                          </a:xfrm>
                          <a:custGeom>
                            <a:avLst/>
                            <a:gdLst/>
                            <a:ahLst/>
                            <a:cxnLst/>
                            <a:rect l="l" t="t" r="r" b="b"/>
                            <a:pathLst>
                              <a:path w="53340" h="38100">
                                <a:moveTo>
                                  <a:pt x="0" y="0"/>
                                </a:moveTo>
                                <a:lnTo>
                                  <a:pt x="21326" y="19044"/>
                                </a:lnTo>
                                <a:lnTo>
                                  <a:pt x="0" y="38088"/>
                                </a:lnTo>
                                <a:lnTo>
                                  <a:pt x="53322" y="19044"/>
                                </a:lnTo>
                                <a:lnTo>
                                  <a:pt x="0"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534300" y="2424990"/>
                            <a:ext cx="1454150" cy="1270"/>
                          </a:xfrm>
                          <a:custGeom>
                            <a:avLst/>
                            <a:gdLst/>
                            <a:ahLst/>
                            <a:cxnLst/>
                            <a:rect l="l" t="t" r="r" b="b"/>
                            <a:pathLst>
                              <a:path w="1454150" h="0">
                                <a:moveTo>
                                  <a:pt x="0" y="0"/>
                                </a:moveTo>
                                <a:lnTo>
                                  <a:pt x="1453968" y="0"/>
                                </a:lnTo>
                              </a:path>
                            </a:pathLst>
                          </a:custGeom>
                          <a:ln w="4921">
                            <a:solidFill>
                              <a:srgbClr val="000000"/>
                            </a:solidFill>
                            <a:prstDash val="solid"/>
                          </a:ln>
                        </wps:spPr>
                        <wps:bodyPr wrap="square" lIns="0" tIns="0" rIns="0" bIns="0" rtlCol="0">
                          <a:prstTxWarp prst="textNoShape">
                            <a:avLst/>
                          </a:prstTxWarp>
                          <a:noAutofit/>
                        </wps:bodyPr>
                      </wps:wsp>
                      <wps:wsp>
                        <wps:cNvPr id="63" name="Graphic 63"/>
                        <wps:cNvSpPr/>
                        <wps:spPr>
                          <a:xfrm>
                            <a:off x="3452906" y="2602608"/>
                            <a:ext cx="53340" cy="38100"/>
                          </a:xfrm>
                          <a:custGeom>
                            <a:avLst/>
                            <a:gdLst/>
                            <a:ahLst/>
                            <a:cxnLst/>
                            <a:rect l="l" t="t" r="r" b="b"/>
                            <a:pathLst>
                              <a:path w="53340" h="38100">
                                <a:moveTo>
                                  <a:pt x="0" y="0"/>
                                </a:moveTo>
                                <a:lnTo>
                                  <a:pt x="21338" y="19056"/>
                                </a:lnTo>
                                <a:lnTo>
                                  <a:pt x="0" y="38101"/>
                                </a:lnTo>
                                <a:lnTo>
                                  <a:pt x="53334" y="19056"/>
                                </a:lnTo>
                                <a:lnTo>
                                  <a:pt x="0"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2020264" y="2621664"/>
                            <a:ext cx="1454150" cy="1270"/>
                          </a:xfrm>
                          <a:custGeom>
                            <a:avLst/>
                            <a:gdLst/>
                            <a:ahLst/>
                            <a:cxnLst/>
                            <a:rect l="l" t="t" r="r" b="b"/>
                            <a:pathLst>
                              <a:path w="1454150" h="0">
                                <a:moveTo>
                                  <a:pt x="0" y="0"/>
                                </a:moveTo>
                                <a:lnTo>
                                  <a:pt x="1453980" y="0"/>
                                </a:lnTo>
                              </a:path>
                            </a:pathLst>
                          </a:custGeom>
                          <a:ln w="4921">
                            <a:solidFill>
                              <a:srgbClr val="000000"/>
                            </a:solidFill>
                            <a:prstDash val="solid"/>
                          </a:ln>
                        </wps:spPr>
                        <wps:bodyPr wrap="square" lIns="0" tIns="0" rIns="0" bIns="0" rtlCol="0">
                          <a:prstTxWarp prst="textNoShape">
                            <a:avLst/>
                          </a:prstTxWarp>
                          <a:noAutofit/>
                        </wps:bodyPr>
                      </wps:wsp>
                      <wps:wsp>
                        <wps:cNvPr id="65" name="Graphic 65"/>
                        <wps:cNvSpPr/>
                        <wps:spPr>
                          <a:xfrm>
                            <a:off x="2460" y="753268"/>
                            <a:ext cx="1064260" cy="2334260"/>
                          </a:xfrm>
                          <a:custGeom>
                            <a:avLst/>
                            <a:gdLst/>
                            <a:ahLst/>
                            <a:cxnLst/>
                            <a:rect l="l" t="t" r="r" b="b"/>
                            <a:pathLst>
                              <a:path w="1064260" h="2334260">
                                <a:moveTo>
                                  <a:pt x="531839" y="0"/>
                                </a:moveTo>
                                <a:lnTo>
                                  <a:pt x="531839" y="2065069"/>
                                </a:lnTo>
                              </a:path>
                              <a:path w="1064260" h="2334260">
                                <a:moveTo>
                                  <a:pt x="0" y="2199565"/>
                                </a:moveTo>
                                <a:lnTo>
                                  <a:pt x="0" y="2065069"/>
                                </a:lnTo>
                                <a:lnTo>
                                  <a:pt x="1063679" y="2065069"/>
                                </a:lnTo>
                                <a:lnTo>
                                  <a:pt x="1063679" y="2334061"/>
                                </a:lnTo>
                                <a:lnTo>
                                  <a:pt x="0" y="2334061"/>
                                </a:lnTo>
                                <a:lnTo>
                                  <a:pt x="0" y="2199565"/>
                                </a:lnTo>
                                <a:close/>
                              </a:path>
                            </a:pathLst>
                          </a:custGeom>
                          <a:ln w="4921">
                            <a:solidFill>
                              <a:srgbClr val="000000"/>
                            </a:solidFill>
                            <a:prstDash val="solid"/>
                          </a:ln>
                        </wps:spPr>
                        <wps:bodyPr wrap="square" lIns="0" tIns="0" rIns="0" bIns="0" rtlCol="0">
                          <a:prstTxWarp prst="textNoShape">
                            <a:avLst/>
                          </a:prstTxWarp>
                          <a:noAutofit/>
                        </wps:bodyPr>
                      </wps:wsp>
                      <wps:wsp>
                        <wps:cNvPr id="66" name="Graphic 66"/>
                        <wps:cNvSpPr/>
                        <wps:spPr>
                          <a:xfrm>
                            <a:off x="2958194" y="1933312"/>
                            <a:ext cx="1096645" cy="1154430"/>
                          </a:xfrm>
                          <a:custGeom>
                            <a:avLst/>
                            <a:gdLst/>
                            <a:ahLst/>
                            <a:cxnLst/>
                            <a:rect l="l" t="t" r="r" b="b"/>
                            <a:pathLst>
                              <a:path w="1096645" h="1154430">
                                <a:moveTo>
                                  <a:pt x="548047" y="0"/>
                                </a:moveTo>
                                <a:lnTo>
                                  <a:pt x="548047" y="885026"/>
                                </a:lnTo>
                              </a:path>
                              <a:path w="1096645" h="1154430">
                                <a:moveTo>
                                  <a:pt x="0" y="1019596"/>
                                </a:moveTo>
                                <a:lnTo>
                                  <a:pt x="0" y="885026"/>
                                </a:lnTo>
                                <a:lnTo>
                                  <a:pt x="1096094" y="885026"/>
                                </a:lnTo>
                                <a:lnTo>
                                  <a:pt x="1096094" y="1154177"/>
                                </a:lnTo>
                                <a:lnTo>
                                  <a:pt x="0" y="1154177"/>
                                </a:lnTo>
                                <a:lnTo>
                                  <a:pt x="0" y="1019596"/>
                                </a:lnTo>
                                <a:close/>
                              </a:path>
                            </a:pathLst>
                          </a:custGeom>
                          <a:ln w="4921">
                            <a:solidFill>
                              <a:srgbClr val="000000"/>
                            </a:solidFill>
                            <a:prstDash val="solid"/>
                          </a:ln>
                        </wps:spPr>
                        <wps:bodyPr wrap="square" lIns="0" tIns="0" rIns="0" bIns="0" rtlCol="0">
                          <a:prstTxWarp prst="textNoShape">
                            <a:avLst/>
                          </a:prstTxWarp>
                          <a:noAutofit/>
                        </wps:bodyPr>
                      </wps:wsp>
                      <wps:wsp>
                        <wps:cNvPr id="67" name="Graphic 67"/>
                        <wps:cNvSpPr/>
                        <wps:spPr>
                          <a:xfrm>
                            <a:off x="534300" y="3087329"/>
                            <a:ext cx="1270" cy="113664"/>
                          </a:xfrm>
                          <a:custGeom>
                            <a:avLst/>
                            <a:gdLst/>
                            <a:ahLst/>
                            <a:cxnLst/>
                            <a:rect l="l" t="t" r="r" b="b"/>
                            <a:pathLst>
                              <a:path w="0" h="113664">
                                <a:moveTo>
                                  <a:pt x="0" y="0"/>
                                </a:moveTo>
                                <a:lnTo>
                                  <a:pt x="0" y="113415"/>
                                </a:lnTo>
                              </a:path>
                            </a:pathLst>
                          </a:custGeom>
                          <a:ln w="4921">
                            <a:solidFill>
                              <a:srgbClr val="000000"/>
                            </a:solidFill>
                            <a:prstDash val="solid"/>
                          </a:ln>
                        </wps:spPr>
                        <wps:bodyPr wrap="square" lIns="0" tIns="0" rIns="0" bIns="0" rtlCol="0">
                          <a:prstTxWarp prst="textNoShape">
                            <a:avLst/>
                          </a:prstTxWarp>
                          <a:noAutofit/>
                        </wps:bodyPr>
                      </wps:wsp>
                      <wps:wsp>
                        <wps:cNvPr id="68" name="Graphic 68"/>
                        <wps:cNvSpPr/>
                        <wps:spPr>
                          <a:xfrm>
                            <a:off x="304848" y="3201024"/>
                            <a:ext cx="459105" cy="43180"/>
                          </a:xfrm>
                          <a:custGeom>
                            <a:avLst/>
                            <a:gdLst/>
                            <a:ahLst/>
                            <a:cxnLst/>
                            <a:rect l="l" t="t" r="r" b="b"/>
                            <a:pathLst>
                              <a:path w="459105" h="43180">
                                <a:moveTo>
                                  <a:pt x="458889" y="0"/>
                                </a:moveTo>
                                <a:lnTo>
                                  <a:pt x="0" y="0"/>
                                </a:lnTo>
                                <a:lnTo>
                                  <a:pt x="0" y="21590"/>
                                </a:lnTo>
                                <a:lnTo>
                                  <a:pt x="0" y="43180"/>
                                </a:lnTo>
                                <a:lnTo>
                                  <a:pt x="458889" y="43180"/>
                                </a:lnTo>
                                <a:lnTo>
                                  <a:pt x="458889" y="21590"/>
                                </a:lnTo>
                                <a:lnTo>
                                  <a:pt x="458889"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304853" y="1343290"/>
                            <a:ext cx="1715770" cy="1901189"/>
                          </a:xfrm>
                          <a:custGeom>
                            <a:avLst/>
                            <a:gdLst/>
                            <a:ahLst/>
                            <a:cxnLst/>
                            <a:rect l="l" t="t" r="r" b="b"/>
                            <a:pathLst>
                              <a:path w="1715770" h="1901189">
                                <a:moveTo>
                                  <a:pt x="0" y="1879312"/>
                                </a:moveTo>
                                <a:lnTo>
                                  <a:pt x="0" y="1857455"/>
                                </a:lnTo>
                                <a:lnTo>
                                  <a:pt x="458893" y="1857455"/>
                                </a:lnTo>
                                <a:lnTo>
                                  <a:pt x="458893" y="1901168"/>
                                </a:lnTo>
                                <a:lnTo>
                                  <a:pt x="0" y="1901168"/>
                                </a:lnTo>
                                <a:lnTo>
                                  <a:pt x="0" y="1879312"/>
                                </a:lnTo>
                                <a:close/>
                              </a:path>
                              <a:path w="1715770" h="1901189">
                                <a:moveTo>
                                  <a:pt x="1715410" y="0"/>
                                </a:moveTo>
                                <a:lnTo>
                                  <a:pt x="1715410" y="1857455"/>
                                </a:lnTo>
                              </a:path>
                            </a:pathLst>
                          </a:custGeom>
                          <a:ln w="4921">
                            <a:solidFill>
                              <a:srgbClr val="000000"/>
                            </a:solidFill>
                            <a:prstDash val="solid"/>
                          </a:ln>
                        </wps:spPr>
                        <wps:bodyPr wrap="square" lIns="0" tIns="0" rIns="0" bIns="0" rtlCol="0">
                          <a:prstTxWarp prst="textNoShape">
                            <a:avLst/>
                          </a:prstTxWarp>
                          <a:noAutofit/>
                        </wps:bodyPr>
                      </wps:wsp>
                      <wps:wsp>
                        <wps:cNvPr id="70" name="Graphic 70"/>
                        <wps:cNvSpPr/>
                        <wps:spPr>
                          <a:xfrm>
                            <a:off x="1790812" y="3201024"/>
                            <a:ext cx="459105" cy="43180"/>
                          </a:xfrm>
                          <a:custGeom>
                            <a:avLst/>
                            <a:gdLst/>
                            <a:ahLst/>
                            <a:cxnLst/>
                            <a:rect l="l" t="t" r="r" b="b"/>
                            <a:pathLst>
                              <a:path w="459105" h="43180">
                                <a:moveTo>
                                  <a:pt x="458901" y="0"/>
                                </a:moveTo>
                                <a:lnTo>
                                  <a:pt x="0" y="0"/>
                                </a:lnTo>
                                <a:lnTo>
                                  <a:pt x="0" y="21590"/>
                                </a:lnTo>
                                <a:lnTo>
                                  <a:pt x="0" y="43180"/>
                                </a:lnTo>
                                <a:lnTo>
                                  <a:pt x="458901" y="43180"/>
                                </a:lnTo>
                                <a:lnTo>
                                  <a:pt x="458901" y="21590"/>
                                </a:lnTo>
                                <a:lnTo>
                                  <a:pt x="458901"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1790818" y="3087490"/>
                            <a:ext cx="1715770" cy="157480"/>
                          </a:xfrm>
                          <a:custGeom>
                            <a:avLst/>
                            <a:gdLst/>
                            <a:ahLst/>
                            <a:cxnLst/>
                            <a:rect l="l" t="t" r="r" b="b"/>
                            <a:pathLst>
                              <a:path w="1715770" h="157480">
                                <a:moveTo>
                                  <a:pt x="0" y="135112"/>
                                </a:moveTo>
                                <a:lnTo>
                                  <a:pt x="0" y="113255"/>
                                </a:lnTo>
                                <a:lnTo>
                                  <a:pt x="458905" y="113255"/>
                                </a:lnTo>
                                <a:lnTo>
                                  <a:pt x="458905" y="156969"/>
                                </a:lnTo>
                                <a:lnTo>
                                  <a:pt x="0" y="156969"/>
                                </a:lnTo>
                                <a:lnTo>
                                  <a:pt x="0" y="135112"/>
                                </a:lnTo>
                                <a:close/>
                              </a:path>
                              <a:path w="1715770" h="157480">
                                <a:moveTo>
                                  <a:pt x="1715423" y="0"/>
                                </a:moveTo>
                                <a:lnTo>
                                  <a:pt x="1715423" y="113255"/>
                                </a:lnTo>
                              </a:path>
                            </a:pathLst>
                          </a:custGeom>
                          <a:ln w="4921">
                            <a:solidFill>
                              <a:srgbClr val="000000"/>
                            </a:solidFill>
                            <a:prstDash val="solid"/>
                          </a:ln>
                        </wps:spPr>
                        <wps:bodyPr wrap="square" lIns="0" tIns="0" rIns="0" bIns="0" rtlCol="0">
                          <a:prstTxWarp prst="textNoShape">
                            <a:avLst/>
                          </a:prstTxWarp>
                          <a:noAutofit/>
                        </wps:bodyPr>
                      </wps:wsp>
                      <wps:wsp>
                        <wps:cNvPr id="72" name="Graphic 72"/>
                        <wps:cNvSpPr/>
                        <wps:spPr>
                          <a:xfrm>
                            <a:off x="3276788" y="3201024"/>
                            <a:ext cx="459105" cy="43180"/>
                          </a:xfrm>
                          <a:custGeom>
                            <a:avLst/>
                            <a:gdLst/>
                            <a:ahLst/>
                            <a:cxnLst/>
                            <a:rect l="l" t="t" r="r" b="b"/>
                            <a:pathLst>
                              <a:path w="459105" h="43180">
                                <a:moveTo>
                                  <a:pt x="458889" y="0"/>
                                </a:moveTo>
                                <a:lnTo>
                                  <a:pt x="0" y="0"/>
                                </a:lnTo>
                                <a:lnTo>
                                  <a:pt x="0" y="21590"/>
                                </a:lnTo>
                                <a:lnTo>
                                  <a:pt x="0" y="43180"/>
                                </a:lnTo>
                                <a:lnTo>
                                  <a:pt x="458889" y="43180"/>
                                </a:lnTo>
                                <a:lnTo>
                                  <a:pt x="458889" y="21590"/>
                                </a:lnTo>
                                <a:lnTo>
                                  <a:pt x="458889"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3276794" y="3200745"/>
                            <a:ext cx="459105" cy="43815"/>
                          </a:xfrm>
                          <a:custGeom>
                            <a:avLst/>
                            <a:gdLst/>
                            <a:ahLst/>
                            <a:cxnLst/>
                            <a:rect l="l" t="t" r="r" b="b"/>
                            <a:pathLst>
                              <a:path w="459105" h="43815">
                                <a:moveTo>
                                  <a:pt x="0" y="21856"/>
                                </a:moveTo>
                                <a:lnTo>
                                  <a:pt x="0" y="0"/>
                                </a:lnTo>
                                <a:lnTo>
                                  <a:pt x="458893" y="0"/>
                                </a:lnTo>
                                <a:lnTo>
                                  <a:pt x="458893" y="43713"/>
                                </a:lnTo>
                                <a:lnTo>
                                  <a:pt x="0" y="43713"/>
                                </a:lnTo>
                                <a:lnTo>
                                  <a:pt x="0" y="21856"/>
                                </a:lnTo>
                                <a:close/>
                              </a:path>
                            </a:pathLst>
                          </a:custGeom>
                          <a:ln w="4921">
                            <a:solidFill>
                              <a:srgbClr val="000000"/>
                            </a:solidFill>
                            <a:prstDash val="solid"/>
                          </a:ln>
                        </wps:spPr>
                        <wps:bodyPr wrap="square" lIns="0" tIns="0" rIns="0" bIns="0" rtlCol="0">
                          <a:prstTxWarp prst="textNoShape">
                            <a:avLst/>
                          </a:prstTxWarp>
                          <a:noAutofit/>
                        </wps:bodyPr>
                      </wps:wsp>
                      <wps:wsp>
                        <wps:cNvPr id="74" name="Graphic 74"/>
                        <wps:cNvSpPr/>
                        <wps:spPr>
                          <a:xfrm>
                            <a:off x="90828" y="2"/>
                            <a:ext cx="3860800" cy="3425825"/>
                          </a:xfrm>
                          <a:custGeom>
                            <a:avLst/>
                            <a:gdLst/>
                            <a:ahLst/>
                            <a:cxnLst/>
                            <a:rect l="l" t="t" r="r" b="b"/>
                            <a:pathLst>
                              <a:path w="3860800" h="3425825">
                                <a:moveTo>
                                  <a:pt x="736" y="0"/>
                                </a:moveTo>
                                <a:lnTo>
                                  <a:pt x="0" y="0"/>
                                </a:lnTo>
                                <a:lnTo>
                                  <a:pt x="0" y="3425787"/>
                                </a:lnTo>
                                <a:lnTo>
                                  <a:pt x="736" y="3425787"/>
                                </a:lnTo>
                                <a:lnTo>
                                  <a:pt x="736" y="0"/>
                                </a:lnTo>
                                <a:close/>
                              </a:path>
                              <a:path w="3860800" h="3425825">
                                <a:moveTo>
                                  <a:pt x="3860215" y="0"/>
                                </a:moveTo>
                                <a:lnTo>
                                  <a:pt x="3859479" y="0"/>
                                </a:lnTo>
                                <a:lnTo>
                                  <a:pt x="3859479" y="3425787"/>
                                </a:lnTo>
                                <a:lnTo>
                                  <a:pt x="3860215" y="3425787"/>
                                </a:lnTo>
                                <a:lnTo>
                                  <a:pt x="3860215" y="0"/>
                                </a:lnTo>
                                <a:close/>
                              </a:path>
                            </a:pathLst>
                          </a:custGeom>
                          <a:solidFill>
                            <a:srgbClr val="FFFFFF"/>
                          </a:solidFill>
                        </wps:spPr>
                        <wps:bodyPr wrap="square" lIns="0" tIns="0" rIns="0" bIns="0" rtlCol="0">
                          <a:prstTxWarp prst="textNoShape">
                            <a:avLst/>
                          </a:prstTxWarp>
                          <a:noAutofit/>
                        </wps:bodyPr>
                      </wps:wsp>
                      <wps:wsp>
                        <wps:cNvPr id="75" name="Textbox 75"/>
                        <wps:cNvSpPr txBox="1"/>
                        <wps:spPr>
                          <a:xfrm>
                            <a:off x="434604" y="84637"/>
                            <a:ext cx="234315" cy="153035"/>
                          </a:xfrm>
                          <a:prstGeom prst="rect">
                            <a:avLst/>
                          </a:prstGeom>
                        </wps:spPr>
                        <wps:txbx>
                          <w:txbxContent>
                            <w:p>
                              <w:pPr>
                                <w:spacing w:line="222" w:lineRule="exact" w:before="0"/>
                                <w:ind w:left="20" w:right="0" w:firstLine="0"/>
                                <w:jc w:val="left"/>
                                <w:rPr>
                                  <w:rFonts w:ascii="Georgia"/>
                                  <w:i/>
                                  <w:sz w:val="20"/>
                                </w:rPr>
                              </w:pPr>
                              <w:r>
                                <w:rPr>
                                  <w:rFonts w:ascii="Georgia"/>
                                  <w:i/>
                                  <w:spacing w:val="6"/>
                                  <w:w w:val="110"/>
                                  <w:sz w:val="20"/>
                                </w:rPr>
                                <w:t>ID</w:t>
                              </w:r>
                            </w:p>
                          </w:txbxContent>
                        </wps:txbx>
                        <wps:bodyPr wrap="square" lIns="0" tIns="0" rIns="0" bIns="0" rtlCol="0">
                          <a:noAutofit/>
                        </wps:bodyPr>
                      </wps:wsp>
                      <wps:wsp>
                        <wps:cNvPr id="76" name="Textbox 76"/>
                        <wps:cNvSpPr txBox="1"/>
                        <wps:spPr>
                          <a:xfrm>
                            <a:off x="3405985" y="84637"/>
                            <a:ext cx="234315" cy="153035"/>
                          </a:xfrm>
                          <a:prstGeom prst="rect">
                            <a:avLst/>
                          </a:prstGeom>
                        </wps:spPr>
                        <wps:txbx>
                          <w:txbxContent>
                            <w:p>
                              <w:pPr>
                                <w:spacing w:line="222" w:lineRule="exact" w:before="0"/>
                                <w:ind w:left="20" w:right="0" w:firstLine="0"/>
                                <w:jc w:val="left"/>
                                <w:rPr>
                                  <w:rFonts w:ascii="Georgia"/>
                                  <w:i/>
                                  <w:sz w:val="20"/>
                                </w:rPr>
                              </w:pPr>
                              <w:r>
                                <w:rPr>
                                  <w:rFonts w:ascii="Georgia"/>
                                  <w:i/>
                                  <w:spacing w:val="6"/>
                                  <w:w w:val="110"/>
                                  <w:sz w:val="20"/>
                                </w:rPr>
                                <w:t>ID</w:t>
                              </w:r>
                            </w:p>
                          </w:txbxContent>
                        </wps:txbx>
                        <wps:bodyPr wrap="square" lIns="0" tIns="0" rIns="0" bIns="0" rtlCol="0">
                          <a:noAutofit/>
                        </wps:bodyPr>
                      </wps:wsp>
                      <wps:wsp>
                        <wps:cNvPr id="77" name="Textbox 77"/>
                        <wps:cNvSpPr txBox="1"/>
                        <wps:spPr>
                          <a:xfrm>
                            <a:off x="1196134" y="766233"/>
                            <a:ext cx="184785" cy="153035"/>
                          </a:xfrm>
                          <a:prstGeom prst="rect">
                            <a:avLst/>
                          </a:prstGeom>
                        </wps:spPr>
                        <wps:txbx>
                          <w:txbxContent>
                            <w:p>
                              <w:pPr>
                                <w:spacing w:line="222" w:lineRule="exact" w:before="0"/>
                                <w:ind w:left="20" w:right="0" w:firstLine="0"/>
                                <w:jc w:val="left"/>
                                <w:rPr>
                                  <w:rFonts w:ascii="Georgia"/>
                                  <w:i/>
                                  <w:sz w:val="20"/>
                                </w:rPr>
                              </w:pPr>
                              <w:r>
                                <w:rPr>
                                  <w:rFonts w:ascii="Georgia"/>
                                  <w:i/>
                                  <w:spacing w:val="-5"/>
                                  <w:sz w:val="20"/>
                                </w:rPr>
                                <w:t>nr</w:t>
                              </w:r>
                            </w:p>
                          </w:txbxContent>
                        </wps:txbx>
                        <wps:bodyPr wrap="square" lIns="0" tIns="0" rIns="0" bIns="0" rtlCol="0">
                          <a:noAutofit/>
                        </wps:bodyPr>
                      </wps:wsp>
                      <wps:wsp>
                        <wps:cNvPr id="78" name="Textbox 78"/>
                        <wps:cNvSpPr txBox="1"/>
                        <wps:spPr>
                          <a:xfrm>
                            <a:off x="1737129" y="1125248"/>
                            <a:ext cx="576580" cy="193040"/>
                          </a:xfrm>
                          <a:prstGeom prst="rect">
                            <a:avLst/>
                          </a:prstGeom>
                        </wps:spPr>
                        <wps:txbx>
                          <w:txbxContent>
                            <w:p>
                              <w:pPr>
                                <w:spacing w:before="8"/>
                                <w:ind w:left="20" w:right="0" w:firstLine="0"/>
                                <w:jc w:val="left"/>
                                <w:rPr>
                                  <w:rFonts w:ascii="Arial" w:hAnsi="Arial"/>
                                  <w:sz w:val="20"/>
                                </w:rPr>
                              </w:pPr>
                              <w:r>
                                <w:rPr>
                                  <w:i/>
                                  <w:sz w:val="20"/>
                                </w:rPr>
                                <w:t>nonce</w:t>
                              </w:r>
                              <w:r>
                                <w:rPr>
                                  <w:i/>
                                  <w:spacing w:val="-3"/>
                                  <w:sz w:val="20"/>
                                </w:rPr>
                                <w:t> </w:t>
                              </w:r>
                              <w:r>
                                <w:rPr>
                                  <w:rFonts w:ascii="Georgia" w:hAnsi="Georgia"/>
                                  <w:i/>
                                  <w:spacing w:val="-5"/>
                                  <w:w w:val="110"/>
                                  <w:sz w:val="20"/>
                                </w:rPr>
                                <w:t>nr</w:t>
                              </w:r>
                              <w:r>
                                <w:rPr>
                                  <w:rFonts w:ascii="Arial" w:hAnsi="Arial"/>
                                  <w:spacing w:val="-5"/>
                                  <w:w w:val="110"/>
                                  <w:sz w:val="20"/>
                                  <w:vertAlign w:val="superscript"/>
                                </w:rPr>
                                <w:t>′</w:t>
                              </w:r>
                            </w:p>
                          </w:txbxContent>
                        </wps:txbx>
                        <wps:bodyPr wrap="square" lIns="0" tIns="0" rIns="0" bIns="0" rtlCol="0">
                          <a:noAutofit/>
                        </wps:bodyPr>
                      </wps:wsp>
                      <wps:wsp>
                        <wps:cNvPr id="79" name="Textbox 79"/>
                        <wps:cNvSpPr txBox="1"/>
                        <wps:spPr>
                          <a:xfrm>
                            <a:off x="2665918" y="1321361"/>
                            <a:ext cx="205104" cy="187960"/>
                          </a:xfrm>
                          <a:prstGeom prst="rect">
                            <a:avLst/>
                          </a:prstGeom>
                        </wps:spPr>
                        <wps:txbx>
                          <w:txbxContent>
                            <w:p>
                              <w:pPr>
                                <w:spacing w:before="45"/>
                                <w:ind w:left="20" w:right="0" w:firstLine="0"/>
                                <w:jc w:val="left"/>
                                <w:rPr>
                                  <w:rFonts w:ascii="Arial" w:hAnsi="Arial"/>
                                  <w:sz w:val="20"/>
                                </w:rPr>
                              </w:pPr>
                              <w:r>
                                <w:rPr>
                                  <w:rFonts w:ascii="Georgia" w:hAnsi="Georgia"/>
                                  <w:i/>
                                  <w:spacing w:val="-5"/>
                                  <w:w w:val="125"/>
                                  <w:sz w:val="20"/>
                                </w:rPr>
                                <w:t>nr</w:t>
                              </w:r>
                              <w:r>
                                <w:rPr>
                                  <w:rFonts w:ascii="Arial" w:hAnsi="Arial"/>
                                  <w:spacing w:val="-5"/>
                                  <w:w w:val="125"/>
                                  <w:sz w:val="20"/>
                                  <w:vertAlign w:val="superscript"/>
                                </w:rPr>
                                <w:t>′</w:t>
                              </w:r>
                            </w:p>
                          </w:txbxContent>
                        </wps:txbx>
                        <wps:bodyPr wrap="square" lIns="0" tIns="0" rIns="0" bIns="0" rtlCol="0">
                          <a:noAutofit/>
                        </wps:bodyPr>
                      </wps:wsp>
                      <wps:wsp>
                        <wps:cNvPr id="80" name="Textbox 80"/>
                        <wps:cNvSpPr txBox="1"/>
                        <wps:spPr>
                          <a:xfrm>
                            <a:off x="2487559" y="1848222"/>
                            <a:ext cx="577215" cy="158115"/>
                          </a:xfrm>
                          <a:prstGeom prst="rect">
                            <a:avLst/>
                          </a:prstGeom>
                        </wps:spPr>
                        <wps:txbx>
                          <w:txbxContent>
                            <w:p>
                              <w:pPr>
                                <w:spacing w:line="236" w:lineRule="exact" w:before="0"/>
                                <w:ind w:left="20" w:right="0" w:firstLine="0"/>
                                <w:jc w:val="left"/>
                                <w:rPr>
                                  <w:rFonts w:ascii="Georgia"/>
                                  <w:i/>
                                  <w:sz w:val="20"/>
                                </w:rPr>
                              </w:pPr>
                              <w:r>
                                <w:rPr>
                                  <w:rFonts w:ascii="Georgia"/>
                                  <w:i/>
                                  <w:w w:val="105"/>
                                  <w:sz w:val="20"/>
                                </w:rPr>
                                <w:t>h</w:t>
                              </w:r>
                              <w:r>
                                <w:rPr>
                                  <w:w w:val="105"/>
                                  <w:sz w:val="20"/>
                                </w:rPr>
                                <w:t>(</w:t>
                              </w:r>
                              <w:r>
                                <w:rPr>
                                  <w:rFonts w:ascii="Georgia"/>
                                  <w:i/>
                                  <w:w w:val="105"/>
                                  <w:sz w:val="20"/>
                                </w:rPr>
                                <w:t>ID</w:t>
                              </w:r>
                              <w:r>
                                <w:rPr>
                                  <w:w w:val="105"/>
                                  <w:sz w:val="20"/>
                                </w:rPr>
                                <w:t>)</w:t>
                              </w:r>
                              <w:r>
                                <w:rPr>
                                  <w:rFonts w:ascii="Georgia"/>
                                  <w:i/>
                                  <w:w w:val="105"/>
                                  <w:sz w:val="20"/>
                                </w:rPr>
                                <w:t>,</w:t>
                              </w:r>
                              <w:r>
                                <w:rPr>
                                  <w:rFonts w:ascii="Georgia"/>
                                  <w:i/>
                                  <w:spacing w:val="3"/>
                                  <w:w w:val="105"/>
                                  <w:sz w:val="20"/>
                                </w:rPr>
                                <w:t> </w:t>
                              </w:r>
                              <w:r>
                                <w:rPr>
                                  <w:rFonts w:ascii="Georgia"/>
                                  <w:i/>
                                  <w:spacing w:val="-5"/>
                                  <w:w w:val="105"/>
                                  <w:sz w:val="20"/>
                                </w:rPr>
                                <w:t>nt</w:t>
                              </w:r>
                            </w:p>
                          </w:txbxContent>
                        </wps:txbx>
                        <wps:bodyPr wrap="square" lIns="0" tIns="0" rIns="0" bIns="0" rtlCol="0">
                          <a:noAutofit/>
                        </wps:bodyPr>
                      </wps:wsp>
                      <wps:wsp>
                        <wps:cNvPr id="81" name="Textbox 81"/>
                        <wps:cNvSpPr txBox="1"/>
                        <wps:spPr>
                          <a:xfrm>
                            <a:off x="1001494" y="2044348"/>
                            <a:ext cx="577215" cy="354965"/>
                          </a:xfrm>
                          <a:prstGeom prst="rect">
                            <a:avLst/>
                          </a:prstGeom>
                        </wps:spPr>
                        <wps:txbx>
                          <w:txbxContent>
                            <w:p>
                              <w:pPr>
                                <w:spacing w:line="236" w:lineRule="exact" w:before="0"/>
                                <w:ind w:left="20" w:right="0" w:firstLine="0"/>
                                <w:jc w:val="left"/>
                                <w:rPr>
                                  <w:rFonts w:ascii="Georgia"/>
                                  <w:i/>
                                  <w:sz w:val="20"/>
                                </w:rPr>
                              </w:pPr>
                              <w:r>
                                <w:rPr>
                                  <w:rFonts w:ascii="Georgia"/>
                                  <w:i/>
                                  <w:w w:val="105"/>
                                  <w:sz w:val="20"/>
                                </w:rPr>
                                <w:t>h</w:t>
                              </w:r>
                              <w:r>
                                <w:rPr>
                                  <w:w w:val="105"/>
                                  <w:sz w:val="20"/>
                                </w:rPr>
                                <w:t>(</w:t>
                              </w:r>
                              <w:r>
                                <w:rPr>
                                  <w:rFonts w:ascii="Georgia"/>
                                  <w:i/>
                                  <w:w w:val="105"/>
                                  <w:sz w:val="20"/>
                                </w:rPr>
                                <w:t>ID</w:t>
                              </w:r>
                              <w:r>
                                <w:rPr>
                                  <w:w w:val="105"/>
                                  <w:sz w:val="20"/>
                                </w:rPr>
                                <w:t>)</w:t>
                              </w:r>
                              <w:r>
                                <w:rPr>
                                  <w:rFonts w:ascii="Georgia"/>
                                  <w:i/>
                                  <w:w w:val="105"/>
                                  <w:sz w:val="20"/>
                                </w:rPr>
                                <w:t>,</w:t>
                              </w:r>
                              <w:r>
                                <w:rPr>
                                  <w:rFonts w:ascii="Georgia"/>
                                  <w:i/>
                                  <w:spacing w:val="3"/>
                                  <w:w w:val="105"/>
                                  <w:sz w:val="20"/>
                                </w:rPr>
                                <w:t> </w:t>
                              </w:r>
                              <w:r>
                                <w:rPr>
                                  <w:rFonts w:ascii="Georgia"/>
                                  <w:i/>
                                  <w:spacing w:val="-5"/>
                                  <w:w w:val="105"/>
                                  <w:sz w:val="20"/>
                                </w:rPr>
                                <w:t>nt</w:t>
                              </w:r>
                            </w:p>
                            <w:p>
                              <w:pPr>
                                <w:spacing w:before="26"/>
                                <w:ind w:left="20" w:right="0" w:firstLine="0"/>
                                <w:jc w:val="left"/>
                                <w:rPr>
                                  <w:sz w:val="20"/>
                                </w:rPr>
                              </w:pPr>
                              <w:bookmarkStart w:name="_bookmark9" w:id="23"/>
                              <w:bookmarkEnd w:id="23"/>
                              <w:r>
                                <w:rPr/>
                              </w:r>
                              <w:r>
                                <w:rPr>
                                  <w:rFonts w:ascii="Georgia"/>
                                  <w:i/>
                                  <w:w w:val="105"/>
                                  <w:sz w:val="20"/>
                                </w:rPr>
                                <w:t>h</w:t>
                              </w:r>
                              <w:r>
                                <w:rPr>
                                  <w:w w:val="105"/>
                                  <w:sz w:val="20"/>
                                </w:rPr>
                                <w:t>(</w:t>
                              </w:r>
                              <w:r>
                                <w:rPr>
                                  <w:rFonts w:ascii="Georgia"/>
                                  <w:i/>
                                  <w:w w:val="105"/>
                                  <w:sz w:val="20"/>
                                </w:rPr>
                                <w:t>ID,</w:t>
                              </w:r>
                              <w:r>
                                <w:rPr>
                                  <w:rFonts w:ascii="Georgia"/>
                                  <w:i/>
                                  <w:spacing w:val="4"/>
                                  <w:w w:val="105"/>
                                  <w:sz w:val="20"/>
                                </w:rPr>
                                <w:t> </w:t>
                              </w:r>
                              <w:r>
                                <w:rPr>
                                  <w:rFonts w:ascii="Georgia"/>
                                  <w:i/>
                                  <w:spacing w:val="-5"/>
                                  <w:w w:val="105"/>
                                  <w:sz w:val="20"/>
                                </w:rPr>
                                <w:t>nt</w:t>
                              </w:r>
                              <w:r>
                                <w:rPr>
                                  <w:spacing w:val="-5"/>
                                  <w:w w:val="105"/>
                                  <w:sz w:val="20"/>
                                </w:rPr>
                                <w:t>)</w:t>
                              </w:r>
                            </w:p>
                          </w:txbxContent>
                        </wps:txbx>
                        <wps:bodyPr wrap="square" lIns="0" tIns="0" rIns="0" bIns="0" rtlCol="0">
                          <a:noAutofit/>
                        </wps:bodyPr>
                      </wps:wsp>
                      <wps:wsp>
                        <wps:cNvPr id="82" name="Textbox 82"/>
                        <wps:cNvSpPr txBox="1"/>
                        <wps:spPr>
                          <a:xfrm>
                            <a:off x="2487559" y="2438061"/>
                            <a:ext cx="564515" cy="158115"/>
                          </a:xfrm>
                          <a:prstGeom prst="rect">
                            <a:avLst/>
                          </a:prstGeom>
                        </wps:spPr>
                        <wps:txbx>
                          <w:txbxContent>
                            <w:p>
                              <w:pPr>
                                <w:spacing w:line="236" w:lineRule="exact" w:before="0"/>
                                <w:ind w:left="20" w:right="0" w:firstLine="0"/>
                                <w:jc w:val="left"/>
                                <w:rPr>
                                  <w:sz w:val="20"/>
                                </w:rPr>
                              </w:pPr>
                              <w:r>
                                <w:rPr>
                                  <w:rFonts w:ascii="Georgia"/>
                                  <w:i/>
                                  <w:w w:val="105"/>
                                  <w:sz w:val="20"/>
                                </w:rPr>
                                <w:t>h</w:t>
                              </w:r>
                              <w:r>
                                <w:rPr>
                                  <w:w w:val="105"/>
                                  <w:sz w:val="20"/>
                                </w:rPr>
                                <w:t>(</w:t>
                              </w:r>
                              <w:r>
                                <w:rPr>
                                  <w:rFonts w:ascii="Georgia"/>
                                  <w:i/>
                                  <w:w w:val="105"/>
                                  <w:sz w:val="20"/>
                                </w:rPr>
                                <w:t>ID,</w:t>
                              </w:r>
                              <w:r>
                                <w:rPr>
                                  <w:rFonts w:ascii="Georgia"/>
                                  <w:i/>
                                  <w:spacing w:val="4"/>
                                  <w:w w:val="105"/>
                                  <w:sz w:val="20"/>
                                </w:rPr>
                                <w:t> </w:t>
                              </w:r>
                              <w:r>
                                <w:rPr>
                                  <w:rFonts w:ascii="Georgia"/>
                                  <w:i/>
                                  <w:spacing w:val="-5"/>
                                  <w:w w:val="105"/>
                                  <w:sz w:val="20"/>
                                </w:rPr>
                                <w:t>nt</w:t>
                              </w:r>
                              <w:r>
                                <w:rPr>
                                  <w:spacing w:val="-5"/>
                                  <w:w w:val="105"/>
                                  <w:sz w:val="20"/>
                                </w:rPr>
                                <w:t>)</w:t>
                              </w:r>
                            </w:p>
                          </w:txbxContent>
                        </wps:txbx>
                        <wps:bodyPr wrap="square" lIns="0" tIns="0" rIns="0" bIns="0" rtlCol="0">
                          <a:noAutofit/>
                        </wps:bodyPr>
                      </wps:wsp>
                      <wps:wsp>
                        <wps:cNvPr id="83" name="Textbox 83"/>
                        <wps:cNvSpPr txBox="1"/>
                        <wps:spPr>
                          <a:xfrm>
                            <a:off x="718538" y="3352923"/>
                            <a:ext cx="2630805" cy="123825"/>
                          </a:xfrm>
                          <a:prstGeom prst="rect">
                            <a:avLst/>
                          </a:prstGeom>
                        </wps:spPr>
                        <wps:txbx>
                          <w:txbxContent>
                            <w:p>
                              <w:pPr>
                                <w:spacing w:line="180" w:lineRule="exact" w:before="0"/>
                                <w:ind w:left="20"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2"/>
                                  <w:w w:val="105"/>
                                  <w:sz w:val="15"/>
                                </w:rPr>
                                <w:t> </w:t>
                              </w:r>
                              <w:r>
                                <w:rPr>
                                  <w:rFonts w:ascii="LM Roman 8"/>
                                  <w:w w:val="105"/>
                                  <w:sz w:val="15"/>
                                </w:rPr>
                                <w:t>Desynchronization</w:t>
                              </w:r>
                              <w:r>
                                <w:rPr>
                                  <w:rFonts w:ascii="LM Roman 8"/>
                                  <w:spacing w:val="-12"/>
                                  <w:w w:val="105"/>
                                  <w:sz w:val="15"/>
                                </w:rPr>
                                <w:t> </w:t>
                              </w:r>
                              <w:r>
                                <w:rPr>
                                  <w:rFonts w:ascii="LM Roman 8"/>
                                  <w:w w:val="105"/>
                                  <w:sz w:val="15"/>
                                </w:rPr>
                                <w:t>attack</w:t>
                              </w:r>
                              <w:r>
                                <w:rPr>
                                  <w:rFonts w:ascii="LM Roman 8"/>
                                  <w:spacing w:val="-9"/>
                                  <w:w w:val="105"/>
                                  <w:sz w:val="15"/>
                                </w:rPr>
                                <w:t> </w:t>
                              </w:r>
                              <w:r>
                                <w:rPr>
                                  <w:rFonts w:ascii="LM Roman 8"/>
                                  <w:w w:val="105"/>
                                  <w:sz w:val="15"/>
                                </w:rPr>
                                <w:t>on</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HMNB</w:t>
                              </w:r>
                              <w:r>
                                <w:rPr>
                                  <w:rFonts w:ascii="LM Roman 8"/>
                                  <w:spacing w:val="-14"/>
                                  <w:w w:val="105"/>
                                  <w:sz w:val="15"/>
                                </w:rPr>
                                <w:t> </w:t>
                              </w:r>
                              <w:r>
                                <w:rPr>
                                  <w:rFonts w:ascii="LM Roman 8"/>
                                  <w:spacing w:val="-2"/>
                                  <w:w w:val="105"/>
                                  <w:sz w:val="15"/>
                                </w:rPr>
                                <w:t>protocol</w:t>
                              </w:r>
                            </w:p>
                          </w:txbxContent>
                        </wps:txbx>
                        <wps:bodyPr wrap="square" lIns="0" tIns="0" rIns="0" bIns="0" rtlCol="0">
                          <a:noAutofit/>
                        </wps:bodyPr>
                      </wps:wsp>
                      <wps:wsp>
                        <wps:cNvPr id="84" name="Textbox 84"/>
                        <wps:cNvSpPr txBox="1"/>
                        <wps:spPr>
                          <a:xfrm>
                            <a:off x="3951048" y="2820799"/>
                            <a:ext cx="100965" cy="264795"/>
                          </a:xfrm>
                          <a:prstGeom prst="rect">
                            <a:avLst/>
                          </a:prstGeom>
                        </wps:spPr>
                        <wps:txbx>
                          <w:txbxContent>
                            <w:p>
                              <w:pPr>
                                <w:spacing w:before="27"/>
                                <w:ind w:left="-27" w:right="0" w:firstLine="0"/>
                                <w:jc w:val="left"/>
                                <w:rPr>
                                  <w:sz w:val="20"/>
                                </w:rPr>
                              </w:pPr>
                              <w:r>
                                <w:rPr>
                                  <w:spacing w:val="-10"/>
                                  <w:sz w:val="20"/>
                                </w:rPr>
                                <w:t>)</w:t>
                              </w:r>
                            </w:p>
                          </w:txbxContent>
                        </wps:txbx>
                        <wps:bodyPr wrap="square" lIns="0" tIns="0" rIns="0" bIns="0" rtlCol="0">
                          <a:noAutofit/>
                        </wps:bodyPr>
                      </wps:wsp>
                      <wps:wsp>
                        <wps:cNvPr id="85" name="Textbox 85"/>
                        <wps:cNvSpPr txBox="1"/>
                        <wps:spPr>
                          <a:xfrm>
                            <a:off x="2960654" y="2820799"/>
                            <a:ext cx="989965" cy="264795"/>
                          </a:xfrm>
                          <a:prstGeom prst="rect">
                            <a:avLst/>
                          </a:prstGeom>
                        </wps:spPr>
                        <wps:txbx>
                          <w:txbxContent>
                            <w:p>
                              <w:pPr>
                                <w:spacing w:before="27"/>
                                <w:ind w:left="108" w:right="0" w:firstLine="0"/>
                                <w:jc w:val="left"/>
                                <w:rPr>
                                  <w:rFonts w:ascii="Arial" w:hAnsi="Arial"/>
                                  <w:sz w:val="20"/>
                                </w:rPr>
                              </w:pPr>
                              <w:r>
                                <w:rPr>
                                  <w:rFonts w:ascii="Georgia" w:hAnsi="Georgia"/>
                                  <w:i/>
                                  <w:sz w:val="20"/>
                                </w:rPr>
                                <w:t>ID</w:t>
                              </w:r>
                              <w:r>
                                <w:rPr>
                                  <w:rFonts w:ascii="Georgia" w:hAnsi="Georgia"/>
                                  <w:i/>
                                  <w:spacing w:val="47"/>
                                  <w:sz w:val="20"/>
                                </w:rPr>
                                <w:t> </w:t>
                              </w:r>
                              <w:r>
                                <w:rPr>
                                  <w:sz w:val="20"/>
                                </w:rPr>
                                <w:t>:=</w:t>
                              </w:r>
                              <w:r>
                                <w:rPr>
                                  <w:spacing w:val="24"/>
                                  <w:sz w:val="20"/>
                                </w:rPr>
                                <w:t> </w:t>
                              </w:r>
                              <w:r>
                                <w:rPr>
                                  <w:rFonts w:ascii="Georgia" w:hAnsi="Georgia"/>
                                  <w:i/>
                                  <w:sz w:val="20"/>
                                </w:rPr>
                                <w:t>h</w:t>
                              </w:r>
                              <w:r>
                                <w:rPr>
                                  <w:sz w:val="20"/>
                                </w:rPr>
                                <w:t>(</w:t>
                              </w:r>
                              <w:r>
                                <w:rPr>
                                  <w:rFonts w:ascii="Georgia" w:hAnsi="Georgia"/>
                                  <w:i/>
                                  <w:sz w:val="20"/>
                                </w:rPr>
                                <w:t>ID,</w:t>
                              </w:r>
                              <w:r>
                                <w:rPr>
                                  <w:rFonts w:ascii="Georgia" w:hAnsi="Georgia"/>
                                  <w:i/>
                                  <w:spacing w:val="2"/>
                                  <w:sz w:val="20"/>
                                </w:rPr>
                                <w:t> </w:t>
                              </w:r>
                              <w:r>
                                <w:rPr>
                                  <w:rFonts w:ascii="Georgia" w:hAnsi="Georgia"/>
                                  <w:i/>
                                  <w:spacing w:val="-5"/>
                                  <w:sz w:val="20"/>
                                </w:rPr>
                                <w:t>nr</w:t>
                              </w:r>
                              <w:r>
                                <w:rPr>
                                  <w:rFonts w:ascii="Arial" w:hAnsi="Arial"/>
                                  <w:spacing w:val="-5"/>
                                  <w:sz w:val="20"/>
                                  <w:vertAlign w:val="superscript"/>
                                </w:rPr>
                                <w:t>′</w:t>
                              </w:r>
                            </w:p>
                          </w:txbxContent>
                        </wps:txbx>
                        <wps:bodyPr wrap="square" lIns="0" tIns="0" rIns="0" bIns="0" rtlCol="0">
                          <a:noAutofit/>
                        </wps:bodyPr>
                      </wps:wsp>
                      <wps:wsp>
                        <wps:cNvPr id="86" name="Textbox 86"/>
                        <wps:cNvSpPr txBox="1"/>
                        <wps:spPr>
                          <a:xfrm>
                            <a:off x="3254937" y="1736638"/>
                            <a:ext cx="502920" cy="196850"/>
                          </a:xfrm>
                          <a:prstGeom prst="rect">
                            <a:avLst/>
                          </a:prstGeom>
                          <a:ln w="4921">
                            <a:solidFill>
                              <a:srgbClr val="000000"/>
                            </a:solidFill>
                            <a:prstDash val="solid"/>
                          </a:ln>
                        </wps:spPr>
                        <wps:txbx>
                          <w:txbxContent>
                            <w:p>
                              <w:pPr>
                                <w:spacing w:line="254" w:lineRule="exact" w:before="0"/>
                                <w:ind w:left="3" w:right="0" w:firstLine="0"/>
                                <w:jc w:val="left"/>
                                <w:rPr>
                                  <w:rFonts w:ascii="Georgia"/>
                                  <w:i/>
                                  <w:sz w:val="20"/>
                                </w:rPr>
                              </w:pPr>
                              <w:r>
                                <w:rPr>
                                  <w:i/>
                                  <w:sz w:val="20"/>
                                </w:rPr>
                                <w:t>nonce</w:t>
                              </w:r>
                              <w:r>
                                <w:rPr>
                                  <w:i/>
                                  <w:spacing w:val="-3"/>
                                  <w:sz w:val="20"/>
                                </w:rPr>
                                <w:t> </w:t>
                              </w:r>
                              <w:r>
                                <w:rPr>
                                  <w:rFonts w:ascii="Georgia"/>
                                  <w:i/>
                                  <w:spacing w:val="-5"/>
                                  <w:sz w:val="20"/>
                                </w:rPr>
                                <w:t>nt</w:t>
                              </w:r>
                            </w:p>
                          </w:txbxContent>
                        </wps:txbx>
                        <wps:bodyPr wrap="square" lIns="0" tIns="0" rIns="0" bIns="0" rtlCol="0">
                          <a:noAutofit/>
                        </wps:bodyPr>
                      </wps:wsp>
                      <wps:wsp>
                        <wps:cNvPr id="87" name="Textbox 87"/>
                        <wps:cNvSpPr txBox="1"/>
                        <wps:spPr>
                          <a:xfrm>
                            <a:off x="3254937" y="268152"/>
                            <a:ext cx="502920" cy="157480"/>
                          </a:xfrm>
                          <a:prstGeom prst="rect">
                            <a:avLst/>
                          </a:prstGeom>
                          <a:ln w="4921">
                            <a:solidFill>
                              <a:srgbClr val="000000"/>
                            </a:solidFill>
                            <a:prstDash val="solid"/>
                          </a:ln>
                        </wps:spPr>
                        <wps:txbx>
                          <w:txbxContent>
                            <w:p>
                              <w:pPr>
                                <w:spacing w:line="209" w:lineRule="exact" w:before="0"/>
                                <w:ind w:left="0" w:right="26" w:firstLine="0"/>
                                <w:jc w:val="center"/>
                                <w:rPr>
                                  <w:rFonts w:ascii="Georgia"/>
                                  <w:i/>
                                  <w:sz w:val="20"/>
                                </w:rPr>
                              </w:pPr>
                              <w:r>
                                <w:rPr>
                                  <w:rFonts w:ascii="Georgia"/>
                                  <w:i/>
                                  <w:spacing w:val="-10"/>
                                  <w:sz w:val="20"/>
                                </w:rPr>
                                <w:t>T</w:t>
                              </w:r>
                            </w:p>
                          </w:txbxContent>
                        </wps:txbx>
                        <wps:bodyPr wrap="square" lIns="0" tIns="0" rIns="0" bIns="0" rtlCol="0">
                          <a:noAutofit/>
                        </wps:bodyPr>
                      </wps:wsp>
                      <wps:wsp>
                        <wps:cNvPr id="88" name="Textbox 88"/>
                        <wps:cNvSpPr txBox="1"/>
                        <wps:spPr>
                          <a:xfrm>
                            <a:off x="1768967" y="268152"/>
                            <a:ext cx="502920" cy="157480"/>
                          </a:xfrm>
                          <a:prstGeom prst="rect">
                            <a:avLst/>
                          </a:prstGeom>
                          <a:ln w="4921">
                            <a:solidFill>
                              <a:srgbClr val="000000"/>
                            </a:solidFill>
                            <a:prstDash val="solid"/>
                          </a:ln>
                        </wps:spPr>
                        <wps:txbx>
                          <w:txbxContent>
                            <w:p>
                              <w:pPr>
                                <w:spacing w:line="209" w:lineRule="exact" w:before="0"/>
                                <w:ind w:left="17" w:right="26" w:firstLine="0"/>
                                <w:jc w:val="center"/>
                                <w:rPr>
                                  <w:rFonts w:ascii="Georgia"/>
                                  <w:i/>
                                  <w:sz w:val="20"/>
                                </w:rPr>
                              </w:pPr>
                              <w:r>
                                <w:rPr>
                                  <w:rFonts w:ascii="Georgia"/>
                                  <w:i/>
                                  <w:spacing w:val="-10"/>
                                  <w:w w:val="115"/>
                                  <w:sz w:val="20"/>
                                </w:rPr>
                                <w:t>E</w:t>
                              </w:r>
                            </w:p>
                          </w:txbxContent>
                        </wps:txbx>
                        <wps:bodyPr wrap="square" lIns="0" tIns="0" rIns="0" bIns="0" rtlCol="0">
                          <a:noAutofit/>
                        </wps:bodyPr>
                      </wps:wsp>
                      <wps:wsp>
                        <wps:cNvPr id="89" name="Textbox 89"/>
                        <wps:cNvSpPr txBox="1"/>
                        <wps:spPr>
                          <a:xfrm>
                            <a:off x="91577" y="2820799"/>
                            <a:ext cx="972185" cy="264160"/>
                          </a:xfrm>
                          <a:prstGeom prst="rect">
                            <a:avLst/>
                          </a:prstGeom>
                        </wps:spPr>
                        <wps:txbx>
                          <w:txbxContent>
                            <w:p>
                              <w:pPr>
                                <w:spacing w:before="27"/>
                                <w:ind w:left="-29" w:right="0" w:firstLine="0"/>
                                <w:jc w:val="left"/>
                                <w:rPr>
                                  <w:sz w:val="20"/>
                                </w:rPr>
                              </w:pPr>
                              <w:r>
                                <w:rPr>
                                  <w:rFonts w:ascii="Georgia"/>
                                  <w:i/>
                                  <w:w w:val="105"/>
                                  <w:sz w:val="20"/>
                                </w:rPr>
                                <w:t>ID</w:t>
                              </w:r>
                              <w:r>
                                <w:rPr>
                                  <w:rFonts w:ascii="Georgia"/>
                                  <w:i/>
                                  <w:spacing w:val="27"/>
                                  <w:w w:val="105"/>
                                  <w:sz w:val="20"/>
                                </w:rPr>
                                <w:t> </w:t>
                              </w:r>
                              <w:r>
                                <w:rPr>
                                  <w:w w:val="105"/>
                                  <w:sz w:val="20"/>
                                </w:rPr>
                                <w:t>:=</w:t>
                              </w:r>
                              <w:r>
                                <w:rPr>
                                  <w:spacing w:val="2"/>
                                  <w:w w:val="105"/>
                                  <w:sz w:val="20"/>
                                </w:rPr>
                                <w:t> </w:t>
                              </w:r>
                              <w:r>
                                <w:rPr>
                                  <w:rFonts w:ascii="Georgia"/>
                                  <w:i/>
                                  <w:w w:val="105"/>
                                  <w:sz w:val="20"/>
                                </w:rPr>
                                <w:t>h</w:t>
                              </w:r>
                              <w:r>
                                <w:rPr>
                                  <w:w w:val="105"/>
                                  <w:sz w:val="20"/>
                                </w:rPr>
                                <w:t>(</w:t>
                              </w:r>
                              <w:r>
                                <w:rPr>
                                  <w:rFonts w:ascii="Georgia"/>
                                  <w:i/>
                                  <w:w w:val="105"/>
                                  <w:sz w:val="20"/>
                                </w:rPr>
                                <w:t>ID,</w:t>
                              </w:r>
                              <w:r>
                                <w:rPr>
                                  <w:rFonts w:ascii="Georgia"/>
                                  <w:i/>
                                  <w:spacing w:val="-9"/>
                                  <w:w w:val="105"/>
                                  <w:sz w:val="20"/>
                                </w:rPr>
                                <w:t> </w:t>
                              </w:r>
                              <w:r>
                                <w:rPr>
                                  <w:rFonts w:ascii="Georgia"/>
                                  <w:i/>
                                  <w:spacing w:val="-5"/>
                                  <w:w w:val="105"/>
                                  <w:sz w:val="20"/>
                                </w:rPr>
                                <w:t>nr</w:t>
                              </w:r>
                              <w:r>
                                <w:rPr>
                                  <w:spacing w:val="-5"/>
                                  <w:w w:val="105"/>
                                  <w:sz w:val="20"/>
                                </w:rPr>
                                <w:t>)</w:t>
                              </w:r>
                            </w:p>
                          </w:txbxContent>
                        </wps:txbx>
                        <wps:bodyPr wrap="square" lIns="0" tIns="0" rIns="0" bIns="0" rtlCol="0">
                          <a:noAutofit/>
                        </wps:bodyPr>
                      </wps:wsp>
                    </wpg:wgp>
                  </a:graphicData>
                </a:graphic>
              </wp:inline>
            </w:drawing>
          </mc:Choice>
          <mc:Fallback>
            <w:pict>
              <v:group style="width:319.45pt;height:273.75pt;mso-position-horizontal-relative:char;mso-position-vertical-relative:line" id="docshapegroup38" coordorigin="0,0" coordsize="6389,5475">
                <v:shape style="position:absolute;left:3097;top:1465;width:84;height:60" id="docshape39" coordorigin="3098,1466" coordsize="84,60" path="m3098,1466l3131,1496,3098,1526,3182,1496,3098,1466xe" filled="true" fillcolor="#000000" stroked="false">
                  <v:path arrowok="t"/>
                  <v:fill type="solid"/>
                </v:shape>
                <v:line style="position:absolute" from="841,1496" to="3131,1496" stroked="true" strokeweight=".387518pt" strokecolor="#000000">
                  <v:stroke dashstyle="solid"/>
                </v:line>
                <v:shape style="position:absolute;left:2751;top:670;width:861;height:1446" id="docshape40" coordorigin="2751,670" coordsize="861,1446" path="m3182,670l3182,1806m2751,1961l2751,1806,3612,1806,3612,2115,2751,2115,2751,1961xe" filled="false" stroked="true" strokeweight=".387518pt" strokecolor="#000000">
                  <v:path arrowok="t"/>
                  <v:stroke dashstyle="solid"/>
                </v:shape>
                <v:shape style="position:absolute;left:5437;top:2395;width:84;height:60" id="docshape41" coordorigin="5438,2395" coordsize="84,60" path="m5438,2395l5471,2425,5438,2455,5522,2425,5438,2395xe" filled="true" fillcolor="#000000" stroked="false">
                  <v:path arrowok="t"/>
                  <v:fill type="solid"/>
                </v:shape>
                <v:line style="position:absolute" from="3182,2425" to="5471,2425" stroked="true" strokeweight=".387518pt" strokecolor="#000000">
                  <v:stroke dashstyle="solid"/>
                </v:line>
                <v:line style="position:absolute" from="5522,670" to="5522,2735" stroked="true" strokeweight=".387518pt" strokecolor="#000000">
                  <v:stroke dashstyle="solid"/>
                </v:line>
                <v:shape style="position:absolute;left:3181;top:3169;width:84;height:60" id="docshape42" coordorigin="3182,3169" coordsize="84,60" path="m3266,3169l3182,3199,3266,3229,3232,3199,3266,3169xe" filled="true" fillcolor="#000000" stroked="false">
                  <v:path arrowok="t"/>
                  <v:fill type="solid"/>
                </v:shape>
                <v:line style="position:absolute" from="5522,3199" to="3232,3199" stroked="true" strokeweight=".387518pt" strokecolor="#000000">
                  <v:stroke dashstyle="solid"/>
                </v:line>
                <v:shape style="position:absolute;left:841;top:3479;width:84;height:60" id="docshape43" coordorigin="841,3479" coordsize="84,60" path="m925,3479l841,3509,925,3539,892,3509,925,3479xe" filled="true" fillcolor="#000000" stroked="false">
                  <v:path arrowok="t"/>
                  <v:fill type="solid"/>
                </v:shape>
                <v:line style="position:absolute" from="3182,3509" to="892,3509" stroked="true" strokeweight=".387518pt" strokecolor="#000000">
                  <v:stroke dashstyle="solid"/>
                </v:line>
                <v:shape style="position:absolute;left:3097;top:3788;width:84;height:60" id="docshape44" coordorigin="3098,3789" coordsize="84,60" path="m3098,3789l3131,3819,3098,3849,3182,3819,3098,3789xe" filled="true" fillcolor="#000000" stroked="false">
                  <v:path arrowok="t"/>
                  <v:fill type="solid"/>
                </v:shape>
                <v:line style="position:absolute" from="841,3819" to="3131,3819" stroked="true" strokeweight=".387518pt" strokecolor="#000000">
                  <v:stroke dashstyle="solid"/>
                </v:line>
                <v:shape style="position:absolute;left:5437;top:4098;width:84;height:60" id="docshape45" coordorigin="5438,4099" coordsize="84,60" path="m5438,4099l5471,4129,5438,4159,5522,4129,5438,4099xe" filled="true" fillcolor="#000000" stroked="false">
                  <v:path arrowok="t"/>
                  <v:fill type="solid"/>
                </v:shape>
                <v:line style="position:absolute" from="3182,4129" to="5471,4129" stroked="true" strokeweight=".387518pt" strokecolor="#000000">
                  <v:stroke dashstyle="solid"/>
                </v:line>
                <v:shape style="position:absolute;left:3;top:1186;width:1676;height:3676" id="docshape46" coordorigin="4,1186" coordsize="1676,3676" path="m841,1186l841,4438m4,4650l4,4438,1679,4438,1679,4862,4,4862,4,4650xe" filled="false" stroked="true" strokeweight=".387518pt" strokecolor="#000000">
                  <v:path arrowok="t"/>
                  <v:stroke dashstyle="solid"/>
                </v:shape>
                <v:shape style="position:absolute;left:4658;top:3044;width:1727;height:1818" id="docshape47" coordorigin="4659,3045" coordsize="1727,1818" path="m5522,3045l5522,4438m4659,4650l4659,4438,6385,4438,6385,4862,4659,4862,4659,4650xe" filled="false" stroked="true" strokeweight=".387518pt" strokecolor="#000000">
                  <v:path arrowok="t"/>
                  <v:stroke dashstyle="solid"/>
                </v:shape>
                <v:line style="position:absolute" from="841,4862" to="841,5041" stroked="true" strokeweight=".387518pt" strokecolor="#000000">
                  <v:stroke dashstyle="solid"/>
                </v:line>
                <v:shape style="position:absolute;left:480;top:5040;width:723;height:68" id="docshape48" coordorigin="480,5041" coordsize="723,68" path="m1203,5041l480,5041,480,5075,480,5109,1203,5109,1203,5075,1203,5041xe" filled="true" fillcolor="#000000" stroked="false">
                  <v:path arrowok="t"/>
                  <v:fill type="solid"/>
                </v:shape>
                <v:shape style="position:absolute;left:480;top:2115;width:2702;height:2994" id="docshape49" coordorigin="480,2115" coordsize="2702,2994" path="m480,5075l480,5041,1203,5041,1203,5109,480,5109,480,5075xm3182,2115l3182,5041e" filled="false" stroked="true" strokeweight=".387518pt" strokecolor="#000000">
                  <v:path arrowok="t"/>
                  <v:stroke dashstyle="solid"/>
                </v:shape>
                <v:shape style="position:absolute;left:2820;top:5040;width:723;height:68" id="docshape50" coordorigin="2820,5041" coordsize="723,68" path="m3543,5041l2820,5041,2820,5075,2820,5109,3543,5109,3543,5075,3543,5041xe" filled="true" fillcolor="#000000" stroked="false">
                  <v:path arrowok="t"/>
                  <v:fill type="solid"/>
                </v:shape>
                <v:shape style="position:absolute;left:2820;top:4862;width:2702;height:248" id="docshape51" coordorigin="2820,4862" coordsize="2702,248" path="m2820,5075l2820,5041,3543,5041,3543,5109,2820,5109,2820,5075xm5522,4862l5522,5041e" filled="false" stroked="true" strokeweight=".387518pt" strokecolor="#000000">
                  <v:path arrowok="t"/>
                  <v:stroke dashstyle="solid"/>
                </v:shape>
                <v:shape style="position:absolute;left:5160;top:5040;width:723;height:68" id="docshape52" coordorigin="5160,5041" coordsize="723,68" path="m5883,5041l5160,5041,5160,5075,5160,5109,5883,5109,5883,5075,5883,5041xe" filled="true" fillcolor="#000000" stroked="false">
                  <v:path arrowok="t"/>
                  <v:fill type="solid"/>
                </v:shape>
                <v:shape style="position:absolute;left:5160;top:5040;width:723;height:69" id="docshape53" coordorigin="5160,5041" coordsize="723,69" path="m5160,5075l5160,5041,5883,5041,5883,5109,5160,5109,5160,5075xe" filled="false" stroked="true" strokeweight=".387518pt" strokecolor="#000000">
                  <v:path arrowok="t"/>
                  <v:stroke dashstyle="solid"/>
                </v:shape>
                <v:shape style="position:absolute;left:143;top:0;width:6080;height:5395" id="docshape54" coordorigin="143,0" coordsize="6080,5395" path="m144,0l143,0,143,5395,144,5395,144,0xm6222,0l6221,0,6221,5395,6222,5395,6222,0xe" filled="true" fillcolor="#ffffff" stroked="false">
                  <v:path arrowok="t"/>
                  <v:fill type="solid"/>
                </v:shape>
                <v:shape style="position:absolute;left:684;top:133;width:369;height:241" type="#_x0000_t202" id="docshape55" filled="false" stroked="false">
                  <v:textbox inset="0,0,0,0">
                    <w:txbxContent>
                      <w:p>
                        <w:pPr>
                          <w:spacing w:line="222" w:lineRule="exact" w:before="0"/>
                          <w:ind w:left="20" w:right="0" w:firstLine="0"/>
                          <w:jc w:val="left"/>
                          <w:rPr>
                            <w:rFonts w:ascii="Georgia"/>
                            <w:i/>
                            <w:sz w:val="20"/>
                          </w:rPr>
                        </w:pPr>
                        <w:r>
                          <w:rPr>
                            <w:rFonts w:ascii="Georgia"/>
                            <w:i/>
                            <w:spacing w:val="6"/>
                            <w:w w:val="110"/>
                            <w:sz w:val="20"/>
                          </w:rPr>
                          <w:t>ID</w:t>
                        </w:r>
                      </w:p>
                    </w:txbxContent>
                  </v:textbox>
                  <w10:wrap type="none"/>
                </v:shape>
                <v:shape style="position:absolute;left:5363;top:133;width:369;height:241" type="#_x0000_t202" id="docshape56" filled="false" stroked="false">
                  <v:textbox inset="0,0,0,0">
                    <w:txbxContent>
                      <w:p>
                        <w:pPr>
                          <w:spacing w:line="222" w:lineRule="exact" w:before="0"/>
                          <w:ind w:left="20" w:right="0" w:firstLine="0"/>
                          <w:jc w:val="left"/>
                          <w:rPr>
                            <w:rFonts w:ascii="Georgia"/>
                            <w:i/>
                            <w:sz w:val="20"/>
                          </w:rPr>
                        </w:pPr>
                        <w:r>
                          <w:rPr>
                            <w:rFonts w:ascii="Georgia"/>
                            <w:i/>
                            <w:spacing w:val="6"/>
                            <w:w w:val="110"/>
                            <w:sz w:val="20"/>
                          </w:rPr>
                          <w:t>ID</w:t>
                        </w:r>
                      </w:p>
                    </w:txbxContent>
                  </v:textbox>
                  <w10:wrap type="none"/>
                </v:shape>
                <v:shape style="position:absolute;left:1883;top:1206;width:291;height:241" type="#_x0000_t202" id="docshape57" filled="false" stroked="false">
                  <v:textbox inset="0,0,0,0">
                    <w:txbxContent>
                      <w:p>
                        <w:pPr>
                          <w:spacing w:line="222" w:lineRule="exact" w:before="0"/>
                          <w:ind w:left="20" w:right="0" w:firstLine="0"/>
                          <w:jc w:val="left"/>
                          <w:rPr>
                            <w:rFonts w:ascii="Georgia"/>
                            <w:i/>
                            <w:sz w:val="20"/>
                          </w:rPr>
                        </w:pPr>
                        <w:r>
                          <w:rPr>
                            <w:rFonts w:ascii="Georgia"/>
                            <w:i/>
                            <w:spacing w:val="-5"/>
                            <w:sz w:val="20"/>
                          </w:rPr>
                          <w:t>nr</w:t>
                        </w:r>
                      </w:p>
                    </w:txbxContent>
                  </v:textbox>
                  <w10:wrap type="none"/>
                </v:shape>
                <v:shape style="position:absolute;left:2735;top:1772;width:908;height:304" type="#_x0000_t202" id="docshape58" filled="false" stroked="false">
                  <v:textbox inset="0,0,0,0">
                    <w:txbxContent>
                      <w:p>
                        <w:pPr>
                          <w:spacing w:before="8"/>
                          <w:ind w:left="20" w:right="0" w:firstLine="0"/>
                          <w:jc w:val="left"/>
                          <w:rPr>
                            <w:rFonts w:ascii="Arial" w:hAnsi="Arial"/>
                            <w:sz w:val="20"/>
                          </w:rPr>
                        </w:pPr>
                        <w:r>
                          <w:rPr>
                            <w:i/>
                            <w:sz w:val="20"/>
                          </w:rPr>
                          <w:t>nonce</w:t>
                        </w:r>
                        <w:r>
                          <w:rPr>
                            <w:i/>
                            <w:spacing w:val="-3"/>
                            <w:sz w:val="20"/>
                          </w:rPr>
                          <w:t> </w:t>
                        </w:r>
                        <w:r>
                          <w:rPr>
                            <w:rFonts w:ascii="Georgia" w:hAnsi="Georgia"/>
                            <w:i/>
                            <w:spacing w:val="-5"/>
                            <w:w w:val="110"/>
                            <w:sz w:val="20"/>
                          </w:rPr>
                          <w:t>nr</w:t>
                        </w:r>
                        <w:r>
                          <w:rPr>
                            <w:rFonts w:ascii="Arial" w:hAnsi="Arial"/>
                            <w:spacing w:val="-5"/>
                            <w:w w:val="110"/>
                            <w:sz w:val="20"/>
                            <w:vertAlign w:val="superscript"/>
                          </w:rPr>
                          <w:t>′</w:t>
                        </w:r>
                      </w:p>
                    </w:txbxContent>
                  </v:textbox>
                  <w10:wrap type="none"/>
                </v:shape>
                <v:shape style="position:absolute;left:4198;top:2080;width:323;height:296" type="#_x0000_t202" id="docshape59" filled="false" stroked="false">
                  <v:textbox inset="0,0,0,0">
                    <w:txbxContent>
                      <w:p>
                        <w:pPr>
                          <w:spacing w:before="45"/>
                          <w:ind w:left="20" w:right="0" w:firstLine="0"/>
                          <w:jc w:val="left"/>
                          <w:rPr>
                            <w:rFonts w:ascii="Arial" w:hAnsi="Arial"/>
                            <w:sz w:val="20"/>
                          </w:rPr>
                        </w:pPr>
                        <w:r>
                          <w:rPr>
                            <w:rFonts w:ascii="Georgia" w:hAnsi="Georgia"/>
                            <w:i/>
                            <w:spacing w:val="-5"/>
                            <w:w w:val="125"/>
                            <w:sz w:val="20"/>
                          </w:rPr>
                          <w:t>nr</w:t>
                        </w:r>
                        <w:r>
                          <w:rPr>
                            <w:rFonts w:ascii="Arial" w:hAnsi="Arial"/>
                            <w:spacing w:val="-5"/>
                            <w:w w:val="125"/>
                            <w:sz w:val="20"/>
                            <w:vertAlign w:val="superscript"/>
                          </w:rPr>
                          <w:t>′</w:t>
                        </w:r>
                      </w:p>
                    </w:txbxContent>
                  </v:textbox>
                  <w10:wrap type="none"/>
                </v:shape>
                <v:shape style="position:absolute;left:3917;top:2910;width:909;height:249" type="#_x0000_t202" id="docshape60" filled="false" stroked="false">
                  <v:textbox inset="0,0,0,0">
                    <w:txbxContent>
                      <w:p>
                        <w:pPr>
                          <w:spacing w:line="236" w:lineRule="exact" w:before="0"/>
                          <w:ind w:left="20" w:right="0" w:firstLine="0"/>
                          <w:jc w:val="left"/>
                          <w:rPr>
                            <w:rFonts w:ascii="Georgia"/>
                            <w:i/>
                            <w:sz w:val="20"/>
                          </w:rPr>
                        </w:pPr>
                        <w:r>
                          <w:rPr>
                            <w:rFonts w:ascii="Georgia"/>
                            <w:i/>
                            <w:w w:val="105"/>
                            <w:sz w:val="20"/>
                          </w:rPr>
                          <w:t>h</w:t>
                        </w:r>
                        <w:r>
                          <w:rPr>
                            <w:w w:val="105"/>
                            <w:sz w:val="20"/>
                          </w:rPr>
                          <w:t>(</w:t>
                        </w:r>
                        <w:r>
                          <w:rPr>
                            <w:rFonts w:ascii="Georgia"/>
                            <w:i/>
                            <w:w w:val="105"/>
                            <w:sz w:val="20"/>
                          </w:rPr>
                          <w:t>ID</w:t>
                        </w:r>
                        <w:r>
                          <w:rPr>
                            <w:w w:val="105"/>
                            <w:sz w:val="20"/>
                          </w:rPr>
                          <w:t>)</w:t>
                        </w:r>
                        <w:r>
                          <w:rPr>
                            <w:rFonts w:ascii="Georgia"/>
                            <w:i/>
                            <w:w w:val="105"/>
                            <w:sz w:val="20"/>
                          </w:rPr>
                          <w:t>,</w:t>
                        </w:r>
                        <w:r>
                          <w:rPr>
                            <w:rFonts w:ascii="Georgia"/>
                            <w:i/>
                            <w:spacing w:val="3"/>
                            <w:w w:val="105"/>
                            <w:sz w:val="20"/>
                          </w:rPr>
                          <w:t> </w:t>
                        </w:r>
                        <w:r>
                          <w:rPr>
                            <w:rFonts w:ascii="Georgia"/>
                            <w:i/>
                            <w:spacing w:val="-5"/>
                            <w:w w:val="105"/>
                            <w:sz w:val="20"/>
                          </w:rPr>
                          <w:t>nt</w:t>
                        </w:r>
                      </w:p>
                    </w:txbxContent>
                  </v:textbox>
                  <w10:wrap type="none"/>
                </v:shape>
                <v:shape style="position:absolute;left:1577;top:3219;width:909;height:559" type="#_x0000_t202" id="docshape61" filled="false" stroked="false">
                  <v:textbox inset="0,0,0,0">
                    <w:txbxContent>
                      <w:p>
                        <w:pPr>
                          <w:spacing w:line="236" w:lineRule="exact" w:before="0"/>
                          <w:ind w:left="20" w:right="0" w:firstLine="0"/>
                          <w:jc w:val="left"/>
                          <w:rPr>
                            <w:rFonts w:ascii="Georgia"/>
                            <w:i/>
                            <w:sz w:val="20"/>
                          </w:rPr>
                        </w:pPr>
                        <w:r>
                          <w:rPr>
                            <w:rFonts w:ascii="Georgia"/>
                            <w:i/>
                            <w:w w:val="105"/>
                            <w:sz w:val="20"/>
                          </w:rPr>
                          <w:t>h</w:t>
                        </w:r>
                        <w:r>
                          <w:rPr>
                            <w:w w:val="105"/>
                            <w:sz w:val="20"/>
                          </w:rPr>
                          <w:t>(</w:t>
                        </w:r>
                        <w:r>
                          <w:rPr>
                            <w:rFonts w:ascii="Georgia"/>
                            <w:i/>
                            <w:w w:val="105"/>
                            <w:sz w:val="20"/>
                          </w:rPr>
                          <w:t>ID</w:t>
                        </w:r>
                        <w:r>
                          <w:rPr>
                            <w:w w:val="105"/>
                            <w:sz w:val="20"/>
                          </w:rPr>
                          <w:t>)</w:t>
                        </w:r>
                        <w:r>
                          <w:rPr>
                            <w:rFonts w:ascii="Georgia"/>
                            <w:i/>
                            <w:w w:val="105"/>
                            <w:sz w:val="20"/>
                          </w:rPr>
                          <w:t>,</w:t>
                        </w:r>
                        <w:r>
                          <w:rPr>
                            <w:rFonts w:ascii="Georgia"/>
                            <w:i/>
                            <w:spacing w:val="3"/>
                            <w:w w:val="105"/>
                            <w:sz w:val="20"/>
                          </w:rPr>
                          <w:t> </w:t>
                        </w:r>
                        <w:r>
                          <w:rPr>
                            <w:rFonts w:ascii="Georgia"/>
                            <w:i/>
                            <w:spacing w:val="-5"/>
                            <w:w w:val="105"/>
                            <w:sz w:val="20"/>
                          </w:rPr>
                          <w:t>nt</w:t>
                        </w:r>
                      </w:p>
                      <w:p>
                        <w:pPr>
                          <w:spacing w:before="26"/>
                          <w:ind w:left="20" w:right="0" w:firstLine="0"/>
                          <w:jc w:val="left"/>
                          <w:rPr>
                            <w:sz w:val="20"/>
                          </w:rPr>
                        </w:pPr>
                        <w:bookmarkStart w:name="_bookmark9" w:id="24"/>
                        <w:bookmarkEnd w:id="24"/>
                        <w:r>
                          <w:rPr/>
                        </w:r>
                        <w:r>
                          <w:rPr>
                            <w:rFonts w:ascii="Georgia"/>
                            <w:i/>
                            <w:w w:val="105"/>
                            <w:sz w:val="20"/>
                          </w:rPr>
                          <w:t>h</w:t>
                        </w:r>
                        <w:r>
                          <w:rPr>
                            <w:w w:val="105"/>
                            <w:sz w:val="20"/>
                          </w:rPr>
                          <w:t>(</w:t>
                        </w:r>
                        <w:r>
                          <w:rPr>
                            <w:rFonts w:ascii="Georgia"/>
                            <w:i/>
                            <w:w w:val="105"/>
                            <w:sz w:val="20"/>
                          </w:rPr>
                          <w:t>ID,</w:t>
                        </w:r>
                        <w:r>
                          <w:rPr>
                            <w:rFonts w:ascii="Georgia"/>
                            <w:i/>
                            <w:spacing w:val="4"/>
                            <w:w w:val="105"/>
                            <w:sz w:val="20"/>
                          </w:rPr>
                          <w:t> </w:t>
                        </w:r>
                        <w:r>
                          <w:rPr>
                            <w:rFonts w:ascii="Georgia"/>
                            <w:i/>
                            <w:spacing w:val="-5"/>
                            <w:w w:val="105"/>
                            <w:sz w:val="20"/>
                          </w:rPr>
                          <w:t>nt</w:t>
                        </w:r>
                        <w:r>
                          <w:rPr>
                            <w:spacing w:val="-5"/>
                            <w:w w:val="105"/>
                            <w:sz w:val="20"/>
                          </w:rPr>
                          <w:t>)</w:t>
                        </w:r>
                      </w:p>
                    </w:txbxContent>
                  </v:textbox>
                  <w10:wrap type="none"/>
                </v:shape>
                <v:shape style="position:absolute;left:3917;top:3839;width:889;height:249" type="#_x0000_t202" id="docshape62" filled="false" stroked="false">
                  <v:textbox inset="0,0,0,0">
                    <w:txbxContent>
                      <w:p>
                        <w:pPr>
                          <w:spacing w:line="236" w:lineRule="exact" w:before="0"/>
                          <w:ind w:left="20" w:right="0" w:firstLine="0"/>
                          <w:jc w:val="left"/>
                          <w:rPr>
                            <w:sz w:val="20"/>
                          </w:rPr>
                        </w:pPr>
                        <w:r>
                          <w:rPr>
                            <w:rFonts w:ascii="Georgia"/>
                            <w:i/>
                            <w:w w:val="105"/>
                            <w:sz w:val="20"/>
                          </w:rPr>
                          <w:t>h</w:t>
                        </w:r>
                        <w:r>
                          <w:rPr>
                            <w:w w:val="105"/>
                            <w:sz w:val="20"/>
                          </w:rPr>
                          <w:t>(</w:t>
                        </w:r>
                        <w:r>
                          <w:rPr>
                            <w:rFonts w:ascii="Georgia"/>
                            <w:i/>
                            <w:w w:val="105"/>
                            <w:sz w:val="20"/>
                          </w:rPr>
                          <w:t>ID,</w:t>
                        </w:r>
                        <w:r>
                          <w:rPr>
                            <w:rFonts w:ascii="Georgia"/>
                            <w:i/>
                            <w:spacing w:val="4"/>
                            <w:w w:val="105"/>
                            <w:sz w:val="20"/>
                          </w:rPr>
                          <w:t> </w:t>
                        </w:r>
                        <w:r>
                          <w:rPr>
                            <w:rFonts w:ascii="Georgia"/>
                            <w:i/>
                            <w:spacing w:val="-5"/>
                            <w:w w:val="105"/>
                            <w:sz w:val="20"/>
                          </w:rPr>
                          <w:t>nt</w:t>
                        </w:r>
                        <w:r>
                          <w:rPr>
                            <w:spacing w:val="-5"/>
                            <w:w w:val="105"/>
                            <w:sz w:val="20"/>
                          </w:rPr>
                          <w:t>)</w:t>
                        </w:r>
                      </w:p>
                    </w:txbxContent>
                  </v:textbox>
                  <w10:wrap type="none"/>
                </v:shape>
                <v:shape style="position:absolute;left:1131;top:5280;width:4143;height:195" type="#_x0000_t202" id="docshape63" filled="false" stroked="false">
                  <v:textbox inset="0,0,0,0">
                    <w:txbxContent>
                      <w:p>
                        <w:pPr>
                          <w:spacing w:line="180" w:lineRule="exact" w:before="0"/>
                          <w:ind w:left="20"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2"/>
                            <w:w w:val="105"/>
                            <w:sz w:val="15"/>
                          </w:rPr>
                          <w:t> </w:t>
                        </w:r>
                        <w:r>
                          <w:rPr>
                            <w:rFonts w:ascii="LM Roman 8"/>
                            <w:w w:val="105"/>
                            <w:sz w:val="15"/>
                          </w:rPr>
                          <w:t>Desynchronization</w:t>
                        </w:r>
                        <w:r>
                          <w:rPr>
                            <w:rFonts w:ascii="LM Roman 8"/>
                            <w:spacing w:val="-12"/>
                            <w:w w:val="105"/>
                            <w:sz w:val="15"/>
                          </w:rPr>
                          <w:t> </w:t>
                        </w:r>
                        <w:r>
                          <w:rPr>
                            <w:rFonts w:ascii="LM Roman 8"/>
                            <w:w w:val="105"/>
                            <w:sz w:val="15"/>
                          </w:rPr>
                          <w:t>attack</w:t>
                        </w:r>
                        <w:r>
                          <w:rPr>
                            <w:rFonts w:ascii="LM Roman 8"/>
                            <w:spacing w:val="-9"/>
                            <w:w w:val="105"/>
                            <w:sz w:val="15"/>
                          </w:rPr>
                          <w:t> </w:t>
                        </w:r>
                        <w:r>
                          <w:rPr>
                            <w:rFonts w:ascii="LM Roman 8"/>
                            <w:w w:val="105"/>
                            <w:sz w:val="15"/>
                          </w:rPr>
                          <w:t>on</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HMNB</w:t>
                        </w:r>
                        <w:r>
                          <w:rPr>
                            <w:rFonts w:ascii="LM Roman 8"/>
                            <w:spacing w:val="-14"/>
                            <w:w w:val="105"/>
                            <w:sz w:val="15"/>
                          </w:rPr>
                          <w:t> </w:t>
                        </w:r>
                        <w:r>
                          <w:rPr>
                            <w:rFonts w:ascii="LM Roman 8"/>
                            <w:spacing w:val="-2"/>
                            <w:w w:val="105"/>
                            <w:sz w:val="15"/>
                          </w:rPr>
                          <w:t>protocol</w:t>
                        </w:r>
                      </w:p>
                    </w:txbxContent>
                  </v:textbox>
                  <w10:wrap type="none"/>
                </v:shape>
                <v:shape style="position:absolute;left:6222;top:4442;width:159;height:417" type="#_x0000_t202" id="docshape64" filled="false" stroked="false">
                  <v:textbox inset="0,0,0,0">
                    <w:txbxContent>
                      <w:p>
                        <w:pPr>
                          <w:spacing w:before="27"/>
                          <w:ind w:left="-27" w:right="0" w:firstLine="0"/>
                          <w:jc w:val="left"/>
                          <w:rPr>
                            <w:sz w:val="20"/>
                          </w:rPr>
                        </w:pPr>
                        <w:r>
                          <w:rPr>
                            <w:spacing w:val="-10"/>
                            <w:sz w:val="20"/>
                          </w:rPr>
                          <w:t>)</w:t>
                        </w:r>
                      </w:p>
                    </w:txbxContent>
                  </v:textbox>
                  <w10:wrap type="none"/>
                </v:shape>
                <v:shape style="position:absolute;left:4662;top:4442;width:1559;height:417" type="#_x0000_t202" id="docshape65" filled="false" stroked="false">
                  <v:textbox inset="0,0,0,0">
                    <w:txbxContent>
                      <w:p>
                        <w:pPr>
                          <w:spacing w:before="27"/>
                          <w:ind w:left="108" w:right="0" w:firstLine="0"/>
                          <w:jc w:val="left"/>
                          <w:rPr>
                            <w:rFonts w:ascii="Arial" w:hAnsi="Arial"/>
                            <w:sz w:val="20"/>
                          </w:rPr>
                        </w:pPr>
                        <w:r>
                          <w:rPr>
                            <w:rFonts w:ascii="Georgia" w:hAnsi="Georgia"/>
                            <w:i/>
                            <w:sz w:val="20"/>
                          </w:rPr>
                          <w:t>ID</w:t>
                        </w:r>
                        <w:r>
                          <w:rPr>
                            <w:rFonts w:ascii="Georgia" w:hAnsi="Georgia"/>
                            <w:i/>
                            <w:spacing w:val="47"/>
                            <w:sz w:val="20"/>
                          </w:rPr>
                          <w:t> </w:t>
                        </w:r>
                        <w:r>
                          <w:rPr>
                            <w:sz w:val="20"/>
                          </w:rPr>
                          <w:t>:=</w:t>
                        </w:r>
                        <w:r>
                          <w:rPr>
                            <w:spacing w:val="24"/>
                            <w:sz w:val="20"/>
                          </w:rPr>
                          <w:t> </w:t>
                        </w:r>
                        <w:r>
                          <w:rPr>
                            <w:rFonts w:ascii="Georgia" w:hAnsi="Georgia"/>
                            <w:i/>
                            <w:sz w:val="20"/>
                          </w:rPr>
                          <w:t>h</w:t>
                        </w:r>
                        <w:r>
                          <w:rPr>
                            <w:sz w:val="20"/>
                          </w:rPr>
                          <w:t>(</w:t>
                        </w:r>
                        <w:r>
                          <w:rPr>
                            <w:rFonts w:ascii="Georgia" w:hAnsi="Georgia"/>
                            <w:i/>
                            <w:sz w:val="20"/>
                          </w:rPr>
                          <w:t>ID,</w:t>
                        </w:r>
                        <w:r>
                          <w:rPr>
                            <w:rFonts w:ascii="Georgia" w:hAnsi="Georgia"/>
                            <w:i/>
                            <w:spacing w:val="2"/>
                            <w:sz w:val="20"/>
                          </w:rPr>
                          <w:t> </w:t>
                        </w:r>
                        <w:r>
                          <w:rPr>
                            <w:rFonts w:ascii="Georgia" w:hAnsi="Georgia"/>
                            <w:i/>
                            <w:spacing w:val="-5"/>
                            <w:sz w:val="20"/>
                          </w:rPr>
                          <w:t>nr</w:t>
                        </w:r>
                        <w:r>
                          <w:rPr>
                            <w:rFonts w:ascii="Arial" w:hAnsi="Arial"/>
                            <w:spacing w:val="-5"/>
                            <w:sz w:val="20"/>
                            <w:vertAlign w:val="superscript"/>
                          </w:rPr>
                          <w:t>′</w:t>
                        </w:r>
                      </w:p>
                    </w:txbxContent>
                  </v:textbox>
                  <w10:wrap type="none"/>
                </v:shape>
                <v:shape style="position:absolute;left:5125;top:2734;width:792;height:310" type="#_x0000_t202" id="docshape66" filled="false" stroked="true" strokeweight=".387518pt" strokecolor="#000000">
                  <v:textbox inset="0,0,0,0">
                    <w:txbxContent>
                      <w:p>
                        <w:pPr>
                          <w:spacing w:line="254" w:lineRule="exact" w:before="0"/>
                          <w:ind w:left="3" w:right="0" w:firstLine="0"/>
                          <w:jc w:val="left"/>
                          <w:rPr>
                            <w:rFonts w:ascii="Georgia"/>
                            <w:i/>
                            <w:sz w:val="20"/>
                          </w:rPr>
                        </w:pPr>
                        <w:r>
                          <w:rPr>
                            <w:i/>
                            <w:sz w:val="20"/>
                          </w:rPr>
                          <w:t>nonce</w:t>
                        </w:r>
                        <w:r>
                          <w:rPr>
                            <w:i/>
                            <w:spacing w:val="-3"/>
                            <w:sz w:val="20"/>
                          </w:rPr>
                          <w:t> </w:t>
                        </w:r>
                        <w:r>
                          <w:rPr>
                            <w:rFonts w:ascii="Georgia"/>
                            <w:i/>
                            <w:spacing w:val="-5"/>
                            <w:sz w:val="20"/>
                          </w:rPr>
                          <w:t>nt</w:t>
                        </w:r>
                      </w:p>
                    </w:txbxContent>
                  </v:textbox>
                  <v:stroke dashstyle="solid"/>
                  <w10:wrap type="none"/>
                </v:shape>
                <v:shape style="position:absolute;left:5125;top:422;width:792;height:248" type="#_x0000_t202" id="docshape67" filled="false" stroked="true" strokeweight=".387518pt" strokecolor="#000000">
                  <v:textbox inset="0,0,0,0">
                    <w:txbxContent>
                      <w:p>
                        <w:pPr>
                          <w:spacing w:line="209" w:lineRule="exact" w:before="0"/>
                          <w:ind w:left="0" w:right="26" w:firstLine="0"/>
                          <w:jc w:val="center"/>
                          <w:rPr>
                            <w:rFonts w:ascii="Georgia"/>
                            <w:i/>
                            <w:sz w:val="20"/>
                          </w:rPr>
                        </w:pPr>
                        <w:r>
                          <w:rPr>
                            <w:rFonts w:ascii="Georgia"/>
                            <w:i/>
                            <w:spacing w:val="-10"/>
                            <w:sz w:val="20"/>
                          </w:rPr>
                          <w:t>T</w:t>
                        </w:r>
                      </w:p>
                    </w:txbxContent>
                  </v:textbox>
                  <v:stroke dashstyle="solid"/>
                  <w10:wrap type="none"/>
                </v:shape>
                <v:shape style="position:absolute;left:2785;top:422;width:792;height:248" type="#_x0000_t202" id="docshape68" filled="false" stroked="true" strokeweight=".387518pt" strokecolor="#000000">
                  <v:textbox inset="0,0,0,0">
                    <w:txbxContent>
                      <w:p>
                        <w:pPr>
                          <w:spacing w:line="209" w:lineRule="exact" w:before="0"/>
                          <w:ind w:left="17" w:right="26" w:firstLine="0"/>
                          <w:jc w:val="center"/>
                          <w:rPr>
                            <w:rFonts w:ascii="Georgia"/>
                            <w:i/>
                            <w:sz w:val="20"/>
                          </w:rPr>
                        </w:pPr>
                        <w:r>
                          <w:rPr>
                            <w:rFonts w:ascii="Georgia"/>
                            <w:i/>
                            <w:spacing w:val="-10"/>
                            <w:w w:val="115"/>
                            <w:sz w:val="20"/>
                          </w:rPr>
                          <w:t>E</w:t>
                        </w:r>
                      </w:p>
                    </w:txbxContent>
                  </v:textbox>
                  <v:stroke dashstyle="solid"/>
                  <w10:wrap type="none"/>
                </v:shape>
                <v:shape style="position:absolute;left:144;top:4442;width:1531;height:416" type="#_x0000_t202" id="docshape69" filled="false" stroked="false">
                  <v:textbox inset="0,0,0,0">
                    <w:txbxContent>
                      <w:p>
                        <w:pPr>
                          <w:spacing w:before="27"/>
                          <w:ind w:left="-29" w:right="0" w:firstLine="0"/>
                          <w:jc w:val="left"/>
                          <w:rPr>
                            <w:sz w:val="20"/>
                          </w:rPr>
                        </w:pPr>
                        <w:r>
                          <w:rPr>
                            <w:rFonts w:ascii="Georgia"/>
                            <w:i/>
                            <w:w w:val="105"/>
                            <w:sz w:val="20"/>
                          </w:rPr>
                          <w:t>ID</w:t>
                        </w:r>
                        <w:r>
                          <w:rPr>
                            <w:rFonts w:ascii="Georgia"/>
                            <w:i/>
                            <w:spacing w:val="27"/>
                            <w:w w:val="105"/>
                            <w:sz w:val="20"/>
                          </w:rPr>
                          <w:t> </w:t>
                        </w:r>
                        <w:r>
                          <w:rPr>
                            <w:w w:val="105"/>
                            <w:sz w:val="20"/>
                          </w:rPr>
                          <w:t>:=</w:t>
                        </w:r>
                        <w:r>
                          <w:rPr>
                            <w:spacing w:val="2"/>
                            <w:w w:val="105"/>
                            <w:sz w:val="20"/>
                          </w:rPr>
                          <w:t> </w:t>
                        </w:r>
                        <w:r>
                          <w:rPr>
                            <w:rFonts w:ascii="Georgia"/>
                            <w:i/>
                            <w:w w:val="105"/>
                            <w:sz w:val="20"/>
                          </w:rPr>
                          <w:t>h</w:t>
                        </w:r>
                        <w:r>
                          <w:rPr>
                            <w:w w:val="105"/>
                            <w:sz w:val="20"/>
                          </w:rPr>
                          <w:t>(</w:t>
                        </w:r>
                        <w:r>
                          <w:rPr>
                            <w:rFonts w:ascii="Georgia"/>
                            <w:i/>
                            <w:w w:val="105"/>
                            <w:sz w:val="20"/>
                          </w:rPr>
                          <w:t>ID,</w:t>
                        </w:r>
                        <w:r>
                          <w:rPr>
                            <w:rFonts w:ascii="Georgia"/>
                            <w:i/>
                            <w:spacing w:val="-9"/>
                            <w:w w:val="105"/>
                            <w:sz w:val="20"/>
                          </w:rPr>
                          <w:t> </w:t>
                        </w:r>
                        <w:r>
                          <w:rPr>
                            <w:rFonts w:ascii="Georgia"/>
                            <w:i/>
                            <w:spacing w:val="-5"/>
                            <w:w w:val="105"/>
                            <w:sz w:val="20"/>
                          </w:rPr>
                          <w:t>nr</w:t>
                        </w:r>
                        <w:r>
                          <w:rPr>
                            <w:spacing w:val="-5"/>
                            <w:w w:val="105"/>
                            <w:sz w:val="20"/>
                          </w:rPr>
                          <w:t>)</w:t>
                        </w:r>
                      </w:p>
                    </w:txbxContent>
                  </v:textbox>
                  <w10:wrap type="none"/>
                </v:shape>
              </v:group>
            </w:pict>
          </mc:Fallback>
        </mc:AlternateContent>
      </w:r>
      <w:r>
        <w:rPr>
          <w:sz w:val="20"/>
        </w:rPr>
      </w:r>
    </w:p>
    <w:p>
      <w:pPr>
        <w:pStyle w:val="BodyText"/>
        <w:spacing w:line="216" w:lineRule="auto" w:before="186"/>
        <w:ind w:left="221" w:right="126"/>
      </w:pPr>
      <w:r>
        <w:rPr/>
        <w:t>it suffices that the attacker is able to successfully corrupt the first message in the protocol,</w:t>
      </w:r>
      <w:r>
        <w:rPr>
          <w:spacing w:val="-4"/>
        </w:rPr>
        <w:t> </w:t>
      </w:r>
      <w:r>
        <w:rPr/>
        <w:t>for</w:t>
      </w:r>
      <w:r>
        <w:rPr>
          <w:spacing w:val="-10"/>
        </w:rPr>
        <w:t> </w:t>
      </w:r>
      <w:r>
        <w:rPr/>
        <w:t>instance</w:t>
      </w:r>
      <w:r>
        <w:rPr>
          <w:spacing w:val="-10"/>
        </w:rPr>
        <w:t> </w:t>
      </w:r>
      <w:r>
        <w:rPr/>
        <w:t>by</w:t>
      </w:r>
      <w:r>
        <w:rPr>
          <w:spacing w:val="-8"/>
        </w:rPr>
        <w:t> </w:t>
      </w:r>
      <w:r>
        <w:rPr/>
        <w:t>emitting</w:t>
      </w:r>
      <w:r>
        <w:rPr>
          <w:spacing w:val="-10"/>
        </w:rPr>
        <w:t> </w:t>
      </w:r>
      <w:r>
        <w:rPr/>
        <w:t>noise</w:t>
      </w:r>
      <w:r>
        <w:rPr>
          <w:spacing w:val="-10"/>
        </w:rPr>
        <w:t> </w:t>
      </w:r>
      <w:r>
        <w:rPr/>
        <w:t>near</w:t>
      </w:r>
      <w:r>
        <w:rPr>
          <w:spacing w:val="-7"/>
        </w:rPr>
        <w:t> </w:t>
      </w:r>
      <w:r>
        <w:rPr/>
        <w:t>the</w:t>
      </w:r>
      <w:r>
        <w:rPr>
          <w:spacing w:val="-12"/>
        </w:rPr>
        <w:t> </w:t>
      </w:r>
      <w:r>
        <w:rPr/>
        <w:t>reader.</w:t>
      </w:r>
      <w:r>
        <w:rPr>
          <w:spacing w:val="22"/>
        </w:rPr>
        <w:t> </w:t>
      </w:r>
      <w:r>
        <w:rPr/>
        <w:t>The</w:t>
      </w:r>
      <w:r>
        <w:rPr>
          <w:spacing w:val="-12"/>
        </w:rPr>
        <w:t> </w:t>
      </w:r>
      <w:r>
        <w:rPr/>
        <w:t>attacker</w:t>
      </w:r>
      <w:r>
        <w:rPr>
          <w:spacing w:val="-3"/>
        </w:rPr>
        <w:t> </w:t>
      </w:r>
      <w:r>
        <w:rPr/>
        <w:t>could</w:t>
      </w:r>
      <w:r>
        <w:rPr>
          <w:spacing w:val="-7"/>
        </w:rPr>
        <w:t> </w:t>
      </w:r>
      <w:r>
        <w:rPr/>
        <w:t>achieve this by carrying a device that broadcasts interfering radio signals [</w:t>
      </w:r>
      <w:hyperlink w:history="true" w:anchor="_bookmark28">
        <w:r>
          <w:rPr>
            <w:color w:val="0000FF"/>
          </w:rPr>
          <w:t>18</w:t>
        </w:r>
      </w:hyperlink>
      <w:r>
        <w:rPr/>
        <w:t>].</w:t>
      </w:r>
    </w:p>
    <w:p>
      <w:pPr>
        <w:pStyle w:val="BodyText"/>
        <w:spacing w:line="216" w:lineRule="auto" w:before="17"/>
        <w:ind w:left="221" w:right="125" w:firstLine="319"/>
      </w:pPr>
      <w:bookmarkStart w:name="The flaw in the security analysis" w:id="25"/>
      <w:bookmarkEnd w:id="25"/>
      <w:r>
        <w:rPr/>
      </w:r>
      <w:r>
        <w:rPr/>
        <w:t>Desynchronizing a tag from the reader also compromises untraceability of the tag.</w:t>
      </w:r>
      <w:r>
        <w:rPr>
          <w:spacing w:val="40"/>
        </w:rPr>
        <w:t> </w:t>
      </w:r>
      <w:r>
        <w:rPr/>
        <w:t>The adversary can obtain a challenge from the reader and use this challenge to obtain a response from a tag.</w:t>
      </w:r>
      <w:r>
        <w:rPr>
          <w:spacing w:val="35"/>
        </w:rPr>
        <w:t> </w:t>
      </w:r>
      <w:r>
        <w:rPr/>
        <w:t>The adversary can then test the response against the</w:t>
      </w:r>
      <w:r>
        <w:rPr>
          <w:spacing w:val="24"/>
        </w:rPr>
        <w:t> </w:t>
      </w:r>
      <w:r>
        <w:rPr/>
        <w:t>reader,</w:t>
      </w:r>
      <w:r>
        <w:rPr>
          <w:spacing w:val="33"/>
        </w:rPr>
        <w:t> </w:t>
      </w:r>
      <w:r>
        <w:rPr/>
        <w:t>which</w:t>
      </w:r>
      <w:r>
        <w:rPr>
          <w:spacing w:val="26"/>
        </w:rPr>
        <w:t> </w:t>
      </w:r>
      <w:r>
        <w:rPr/>
        <w:t>will</w:t>
      </w:r>
      <w:r>
        <w:rPr>
          <w:spacing w:val="25"/>
        </w:rPr>
        <w:t> </w:t>
      </w:r>
      <w:r>
        <w:rPr/>
        <w:t>reject</w:t>
      </w:r>
      <w:r>
        <w:rPr>
          <w:spacing w:val="26"/>
        </w:rPr>
        <w:t> </w:t>
      </w:r>
      <w:r>
        <w:rPr/>
        <w:t>the</w:t>
      </w:r>
      <w:r>
        <w:rPr>
          <w:spacing w:val="24"/>
        </w:rPr>
        <w:t> </w:t>
      </w:r>
      <w:r>
        <w:rPr/>
        <w:t>response</w:t>
      </w:r>
      <w:r>
        <w:rPr>
          <w:spacing w:val="21"/>
        </w:rPr>
        <w:t> </w:t>
      </w:r>
      <w:r>
        <w:rPr/>
        <w:t>if</w:t>
      </w:r>
      <w:r>
        <w:rPr>
          <w:spacing w:val="26"/>
        </w:rPr>
        <w:t> </w:t>
      </w:r>
      <w:r>
        <w:rPr/>
        <w:t>and</w:t>
      </w:r>
      <w:r>
        <w:rPr>
          <w:spacing w:val="26"/>
        </w:rPr>
        <w:t> </w:t>
      </w:r>
      <w:r>
        <w:rPr/>
        <w:t>only</w:t>
      </w:r>
      <w:r>
        <w:rPr>
          <w:spacing w:val="25"/>
        </w:rPr>
        <w:t> </w:t>
      </w:r>
      <w:r>
        <w:rPr/>
        <w:t>if</w:t>
      </w:r>
      <w:r>
        <w:rPr>
          <w:spacing w:val="26"/>
        </w:rPr>
        <w:t> </w:t>
      </w:r>
      <w:r>
        <w:rPr/>
        <w:t>the</w:t>
      </w:r>
      <w:r>
        <w:rPr>
          <w:spacing w:val="24"/>
        </w:rPr>
        <w:t> </w:t>
      </w:r>
      <w:r>
        <w:rPr/>
        <w:t>response</w:t>
      </w:r>
      <w:r>
        <w:rPr>
          <w:spacing w:val="21"/>
        </w:rPr>
        <w:t> </w:t>
      </w:r>
      <w:r>
        <w:rPr/>
        <w:t>came</w:t>
      </w:r>
      <w:r>
        <w:rPr>
          <w:spacing w:val="26"/>
        </w:rPr>
        <w:t> </w:t>
      </w:r>
      <w:r>
        <w:rPr/>
        <w:t>from a desynchronized tag.</w:t>
      </w:r>
      <w:r>
        <w:rPr>
          <w:spacing w:val="40"/>
        </w:rPr>
        <w:t> </w:t>
      </w:r>
      <w:r>
        <w:rPr/>
        <w:t>Therefore, the adversary will always be able to recognize a desynchronized tag.</w:t>
      </w:r>
    </w:p>
    <w:p>
      <w:pPr>
        <w:pStyle w:val="BodyText"/>
        <w:spacing w:before="53"/>
        <w:ind w:left="0"/>
        <w:jc w:val="left"/>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The</w:t>
      </w:r>
      <w:r>
        <w:rPr>
          <w:rFonts w:ascii="LM Roman 10"/>
          <w:i/>
          <w:spacing w:val="-1"/>
          <w:sz w:val="21"/>
        </w:rPr>
        <w:t> </w:t>
      </w:r>
      <w:r>
        <w:rPr>
          <w:rFonts w:ascii="LM Roman 10"/>
          <w:i/>
          <w:sz w:val="21"/>
        </w:rPr>
        <w:t>flaw in</w:t>
      </w:r>
      <w:r>
        <w:rPr>
          <w:rFonts w:ascii="LM Roman 10"/>
          <w:i/>
          <w:spacing w:val="-3"/>
          <w:sz w:val="21"/>
        </w:rPr>
        <w:t> </w:t>
      </w:r>
      <w:r>
        <w:rPr>
          <w:rFonts w:ascii="LM Roman 10"/>
          <w:i/>
          <w:sz w:val="21"/>
        </w:rPr>
        <w:t>the</w:t>
      </w:r>
      <w:r>
        <w:rPr>
          <w:rFonts w:ascii="LM Roman 10"/>
          <w:i/>
          <w:spacing w:val="-1"/>
          <w:sz w:val="21"/>
        </w:rPr>
        <w:t> </w:t>
      </w:r>
      <w:r>
        <w:rPr>
          <w:rFonts w:ascii="LM Roman 10"/>
          <w:i/>
          <w:sz w:val="21"/>
        </w:rPr>
        <w:t>security</w:t>
      </w:r>
      <w:r>
        <w:rPr>
          <w:rFonts w:ascii="LM Roman 10"/>
          <w:i/>
          <w:spacing w:val="-1"/>
          <w:sz w:val="21"/>
        </w:rPr>
        <w:t> </w:t>
      </w:r>
      <w:r>
        <w:rPr>
          <w:rFonts w:ascii="LM Roman 10"/>
          <w:i/>
          <w:spacing w:val="-2"/>
          <w:sz w:val="21"/>
        </w:rPr>
        <w:t>analysis</w:t>
      </w:r>
    </w:p>
    <w:p>
      <w:pPr>
        <w:pStyle w:val="BodyText"/>
        <w:spacing w:line="216" w:lineRule="auto" w:before="151"/>
        <w:ind w:left="221" w:right="124"/>
      </w:pPr>
      <w:r>
        <w:rPr/>
        <w:t>The authors’ analysis of the protocol with respect to desynchronization only con- siders</w:t>
      </w:r>
      <w:r>
        <w:rPr>
          <w:spacing w:val="-3"/>
        </w:rPr>
        <w:t> </w:t>
      </w:r>
      <w:r>
        <w:rPr/>
        <w:t>attacks in which</w:t>
      </w:r>
      <w:r>
        <w:rPr>
          <w:spacing w:val="-1"/>
        </w:rPr>
        <w:t> </w:t>
      </w:r>
      <w:r>
        <w:rPr/>
        <w:t>the</w:t>
      </w:r>
      <w:r>
        <w:rPr>
          <w:spacing w:val="-2"/>
        </w:rPr>
        <w:t> </w:t>
      </w:r>
      <w:r>
        <w:rPr/>
        <w:t>adversary blocks certain messages. The</w:t>
      </w:r>
      <w:r>
        <w:rPr>
          <w:spacing w:val="-2"/>
        </w:rPr>
        <w:t> </w:t>
      </w:r>
      <w:r>
        <w:rPr/>
        <w:t>analysis is split up into two cases, the case where the adversary blocks the second message of the protocol and the case where the adversary blocks the third message.</w:t>
      </w:r>
      <w:r>
        <w:rPr>
          <w:spacing w:val="35"/>
        </w:rPr>
        <w:t> </w:t>
      </w:r>
      <w:r>
        <w:rPr/>
        <w:t>While desyn- chronization attacks are traditionally performed by blocking messages, there are other possibilities to desynchronize a tag and a reader.</w:t>
      </w:r>
      <w:r>
        <w:rPr>
          <w:spacing w:val="40"/>
        </w:rPr>
        <w:t> </w:t>
      </w:r>
      <w:r>
        <w:rPr/>
        <w:t>In general, the successful impersonation of a reader to a tag by an adversary can lead to desynchronization, for instance because the tag updates its keys, ID, or other information to a value that the reader is not able to compute.</w:t>
      </w:r>
      <w:r>
        <w:rPr>
          <w:spacing w:val="37"/>
        </w:rPr>
        <w:t> </w:t>
      </w:r>
      <w:r>
        <w:rPr/>
        <w:t>Another possibility is the selective or ran- dom modification of transmitted messages, as</w:t>
      </w:r>
      <w:r>
        <w:rPr>
          <w:spacing w:val="-1"/>
        </w:rPr>
        <w:t> </w:t>
      </w:r>
      <w:r>
        <w:rPr/>
        <w:t>has</w:t>
      </w:r>
      <w:r>
        <w:rPr>
          <w:spacing w:val="-1"/>
        </w:rPr>
        <w:t> </w:t>
      </w:r>
      <w:r>
        <w:rPr/>
        <w:t>been</w:t>
      </w:r>
      <w:r>
        <w:rPr>
          <w:spacing w:val="-2"/>
        </w:rPr>
        <w:t> </w:t>
      </w:r>
      <w:r>
        <w:rPr/>
        <w:t>demonstrated in</w:t>
      </w:r>
      <w:r>
        <w:rPr>
          <w:spacing w:val="-2"/>
        </w:rPr>
        <w:t> </w:t>
      </w:r>
      <w:r>
        <w:rPr/>
        <w:t>the</w:t>
      </w:r>
      <w:r>
        <w:rPr>
          <w:spacing w:val="-2"/>
        </w:rPr>
        <w:t> </w:t>
      </w:r>
      <w:r>
        <w:rPr/>
        <w:t>attack shown above.</w:t>
      </w:r>
    </w:p>
    <w:p>
      <w:pPr>
        <w:pStyle w:val="BodyText"/>
        <w:spacing w:line="279" w:lineRule="exact"/>
        <w:ind w:left="540"/>
      </w:pPr>
      <w:r>
        <w:rPr/>
        <w:t>Thus</w:t>
      </w:r>
      <w:r>
        <w:rPr>
          <w:spacing w:val="-18"/>
        </w:rPr>
        <w:t> </w:t>
      </w:r>
      <w:r>
        <w:rPr/>
        <w:t>the</w:t>
      </w:r>
      <w:r>
        <w:rPr>
          <w:spacing w:val="-17"/>
        </w:rPr>
        <w:t> </w:t>
      </w:r>
      <w:r>
        <w:rPr/>
        <w:t>flaw</w:t>
      </w:r>
      <w:r>
        <w:rPr>
          <w:spacing w:val="-18"/>
        </w:rPr>
        <w:t> </w:t>
      </w:r>
      <w:r>
        <w:rPr/>
        <w:t>in</w:t>
      </w:r>
      <w:r>
        <w:rPr>
          <w:spacing w:val="-17"/>
        </w:rPr>
        <w:t> </w:t>
      </w:r>
      <w:r>
        <w:rPr/>
        <w:t>the</w:t>
      </w:r>
      <w:r>
        <w:rPr>
          <w:spacing w:val="-18"/>
        </w:rPr>
        <w:t> </w:t>
      </w:r>
      <w:r>
        <w:rPr/>
        <w:t>authors’</w:t>
      </w:r>
      <w:r>
        <w:rPr>
          <w:spacing w:val="-17"/>
        </w:rPr>
        <w:t> </w:t>
      </w:r>
      <w:r>
        <w:rPr/>
        <w:t>security</w:t>
      </w:r>
      <w:r>
        <w:rPr>
          <w:spacing w:val="-18"/>
        </w:rPr>
        <w:t> </w:t>
      </w:r>
      <w:r>
        <w:rPr/>
        <w:t>analysis</w:t>
      </w:r>
      <w:r>
        <w:rPr>
          <w:spacing w:val="-17"/>
        </w:rPr>
        <w:t> </w:t>
      </w:r>
      <w:r>
        <w:rPr/>
        <w:t>consists</w:t>
      </w:r>
      <w:r>
        <w:rPr>
          <w:spacing w:val="-17"/>
        </w:rPr>
        <w:t> </w:t>
      </w:r>
      <w:r>
        <w:rPr/>
        <w:t>of</w:t>
      </w:r>
      <w:r>
        <w:rPr>
          <w:spacing w:val="-15"/>
        </w:rPr>
        <w:t> </w:t>
      </w:r>
      <w:r>
        <w:rPr/>
        <w:t>having</w:t>
      </w:r>
      <w:r>
        <w:rPr>
          <w:spacing w:val="-18"/>
        </w:rPr>
        <w:t> </w:t>
      </w:r>
      <w:r>
        <w:rPr/>
        <w:t>considered</w:t>
      </w:r>
      <w:r>
        <w:rPr>
          <w:spacing w:val="-16"/>
        </w:rPr>
        <w:t> </w:t>
      </w:r>
      <w:r>
        <w:rPr>
          <w:spacing w:val="-4"/>
        </w:rPr>
        <w:t>only</w:t>
      </w:r>
    </w:p>
    <w:p>
      <w:pPr>
        <w:spacing w:after="0" w:line="279" w:lineRule="exact"/>
        <w:sectPr>
          <w:pgSz w:w="9360" w:h="13610"/>
          <w:pgMar w:header="855" w:footer="0" w:top="1040" w:bottom="280" w:left="680" w:right="660"/>
        </w:sectPr>
      </w:pPr>
    </w:p>
    <w:p>
      <w:pPr>
        <w:pStyle w:val="BodyText"/>
        <w:spacing w:line="213" w:lineRule="auto" w:before="138"/>
        <w:ind w:right="239"/>
      </w:pPr>
      <w:bookmarkStart w:name="Conclusion" w:id="26"/>
      <w:bookmarkEnd w:id="26"/>
      <w:r>
        <w:rPr/>
      </w:r>
      <w:bookmarkStart w:name="_bookmark10" w:id="27"/>
      <w:bookmarkEnd w:id="27"/>
      <w:r>
        <w:rPr/>
      </w:r>
      <w:r>
        <w:rPr/>
        <w:t>a specific attack on the desynchronization property, rather than giving a proof of correctness for the property.</w:t>
      </w:r>
    </w:p>
    <w:p>
      <w:pPr>
        <w:pStyle w:val="BodyText"/>
        <w:spacing w:before="42"/>
        <w:ind w:left="0"/>
        <w:jc w:val="left"/>
      </w:pPr>
    </w:p>
    <w:p>
      <w:pPr>
        <w:pStyle w:val="Heading1"/>
        <w:numPr>
          <w:ilvl w:val="0"/>
          <w:numId w:val="1"/>
        </w:numPr>
        <w:tabs>
          <w:tab w:pos="578" w:val="left" w:leader="none"/>
        </w:tabs>
        <w:spacing w:line="240" w:lineRule="auto" w:before="1" w:after="0"/>
        <w:ind w:left="578" w:right="0" w:hanging="471"/>
        <w:jc w:val="left"/>
      </w:pPr>
      <w:r>
        <w:rPr>
          <w:spacing w:val="-2"/>
          <w:w w:val="105"/>
        </w:rPr>
        <w:t>Conclusion</w:t>
      </w:r>
    </w:p>
    <w:p>
      <w:pPr>
        <w:pStyle w:val="BodyText"/>
        <w:spacing w:line="216" w:lineRule="auto" w:before="198"/>
        <w:ind w:right="238"/>
      </w:pPr>
      <w:r>
        <w:rPr/>
        <w:t>In this paper, we have investigated the security claims of an RFID protocol [</w:t>
      </w:r>
      <w:hyperlink w:history="true" w:anchor="_bookmark24">
        <w:r>
          <w:rPr>
            <w:color w:val="0000FF"/>
          </w:rPr>
          <w:t>14</w:t>
        </w:r>
      </w:hyperlink>
      <w:r>
        <w:rPr/>
        <w:t>], designed to achieve mutual authentication, strong privacy, and desynchronization resistance, while limiting the computational cost for reader and tags.</w:t>
      </w:r>
      <w:r>
        <w:rPr>
          <w:spacing w:val="40"/>
        </w:rPr>
        <w:t> </w:t>
      </w:r>
      <w:r>
        <w:rPr/>
        <w:t>We have presented a flaw in the protocol which led to attacks on tag authentication, tag untraceability, and desynchronization resistance.</w:t>
      </w:r>
      <w:r>
        <w:rPr>
          <w:spacing w:val="40"/>
        </w:rPr>
        <w:t> </w:t>
      </w:r>
      <w:r>
        <w:rPr/>
        <w:t>We have referred to other RFID protocols suffering</w:t>
      </w:r>
      <w:r>
        <w:rPr>
          <w:spacing w:val="-2"/>
        </w:rPr>
        <w:t> </w:t>
      </w:r>
      <w:r>
        <w:rPr/>
        <w:t>from the same authentication flaw, but</w:t>
      </w:r>
      <w:r>
        <w:rPr>
          <w:spacing w:val="-1"/>
        </w:rPr>
        <w:t> </w:t>
      </w:r>
      <w:r>
        <w:rPr/>
        <w:t>which to our knowledge have not been noticed to be flawed before.</w:t>
      </w:r>
      <w:r>
        <w:rPr>
          <w:spacing w:val="40"/>
        </w:rPr>
        <w:t> </w:t>
      </w:r>
      <w:r>
        <w:rPr/>
        <w:t>These protocols are discussed in a technical report [</w:t>
      </w:r>
      <w:hyperlink w:history="true" w:anchor="_bookmark17">
        <w:r>
          <w:rPr>
            <w:color w:val="0000FF"/>
          </w:rPr>
          <w:t>7</w:t>
        </w:r>
      </w:hyperlink>
      <w:r>
        <w:rPr/>
        <w:t>].</w:t>
      </w:r>
    </w:p>
    <w:p>
      <w:pPr>
        <w:pStyle w:val="BodyText"/>
        <w:spacing w:line="216" w:lineRule="auto" w:before="9"/>
        <w:ind w:right="235" w:firstLine="319"/>
      </w:pPr>
      <w:r>
        <w:rPr/>
        <w:t>The</w:t>
      </w:r>
      <w:r>
        <w:rPr>
          <w:spacing w:val="-18"/>
        </w:rPr>
        <w:t> </w:t>
      </w:r>
      <w:r>
        <w:rPr/>
        <w:t>attacks</w:t>
      </w:r>
      <w:r>
        <w:rPr>
          <w:spacing w:val="-9"/>
        </w:rPr>
        <w:t> </w:t>
      </w:r>
      <w:r>
        <w:rPr/>
        <w:t>presented</w:t>
      </w:r>
      <w:r>
        <w:rPr>
          <w:spacing w:val="-15"/>
        </w:rPr>
        <w:t> </w:t>
      </w:r>
      <w:r>
        <w:rPr/>
        <w:t>in</w:t>
      </w:r>
      <w:r>
        <w:rPr>
          <w:spacing w:val="-15"/>
        </w:rPr>
        <w:t> </w:t>
      </w:r>
      <w:r>
        <w:rPr/>
        <w:t>this</w:t>
      </w:r>
      <w:r>
        <w:rPr>
          <w:spacing w:val="-14"/>
        </w:rPr>
        <w:t> </w:t>
      </w:r>
      <w:r>
        <w:rPr/>
        <w:t>paper</w:t>
      </w:r>
      <w:r>
        <w:rPr>
          <w:spacing w:val="-18"/>
        </w:rPr>
        <w:t> </w:t>
      </w:r>
      <w:r>
        <w:rPr/>
        <w:t>are</w:t>
      </w:r>
      <w:r>
        <w:rPr>
          <w:spacing w:val="-14"/>
        </w:rPr>
        <w:t> </w:t>
      </w:r>
      <w:r>
        <w:rPr/>
        <w:t>different</w:t>
      </w:r>
      <w:r>
        <w:rPr>
          <w:spacing w:val="-13"/>
        </w:rPr>
        <w:t> </w:t>
      </w:r>
      <w:r>
        <w:rPr/>
        <w:t>from</w:t>
      </w:r>
      <w:r>
        <w:rPr>
          <w:spacing w:val="-16"/>
        </w:rPr>
        <w:t> </w:t>
      </w:r>
      <w:r>
        <w:rPr/>
        <w:t>attacks</w:t>
      </w:r>
      <w:r>
        <w:rPr>
          <w:spacing w:val="-10"/>
        </w:rPr>
        <w:t> </w:t>
      </w:r>
      <w:r>
        <w:rPr/>
        <w:t>on</w:t>
      </w:r>
      <w:r>
        <w:rPr>
          <w:spacing w:val="-15"/>
        </w:rPr>
        <w:t> </w:t>
      </w:r>
      <w:r>
        <w:rPr/>
        <w:t>RFID</w:t>
      </w:r>
      <w:r>
        <w:rPr>
          <w:spacing w:val="-15"/>
        </w:rPr>
        <w:t> </w:t>
      </w:r>
      <w:r>
        <w:rPr/>
        <w:t>protocols previously described in the literature.</w:t>
      </w:r>
      <w:r>
        <w:rPr>
          <w:spacing w:val="40"/>
        </w:rPr>
        <w:t> </w:t>
      </w:r>
      <w:r>
        <w:rPr/>
        <w:t>For authentication vulnerabilities, attacks typically focus on determining a tag’s or reader’s secret, or replaying messages observed from previous communications between a tag and the reader.</w:t>
      </w:r>
      <w:r>
        <w:rPr>
          <w:spacing w:val="40"/>
        </w:rPr>
        <w:t> </w:t>
      </w:r>
      <w:r>
        <w:rPr/>
        <w:t>In the present case, we have shown that it is sufficient to simply query a tag in order to impersonate it and thus break authentication.</w:t>
      </w:r>
      <w:r>
        <w:rPr>
          <w:spacing w:val="40"/>
        </w:rPr>
        <w:t> </w:t>
      </w:r>
      <w:r>
        <w:rPr/>
        <w:t>The untraceability vulnerability is non-standard,</w:t>
      </w:r>
      <w:r>
        <w:rPr>
          <w:spacing w:val="-5"/>
        </w:rPr>
        <w:t> </w:t>
      </w:r>
      <w:r>
        <w:rPr/>
        <w:t>because</w:t>
      </w:r>
      <w:r>
        <w:rPr>
          <w:spacing w:val="-6"/>
        </w:rPr>
        <w:t> </w:t>
      </w:r>
      <w:r>
        <w:rPr/>
        <w:t>state</w:t>
      </w:r>
      <w:r>
        <w:rPr>
          <w:spacing w:val="-4"/>
        </w:rPr>
        <w:t> </w:t>
      </w:r>
      <w:r>
        <w:rPr/>
        <w:t>information</w:t>
      </w:r>
      <w:r>
        <w:rPr>
          <w:spacing w:val="-4"/>
        </w:rPr>
        <w:t> </w:t>
      </w:r>
      <w:r>
        <w:rPr/>
        <w:t>is</w:t>
      </w:r>
      <w:r>
        <w:rPr>
          <w:spacing w:val="-5"/>
        </w:rPr>
        <w:t> </w:t>
      </w:r>
      <w:r>
        <w:rPr/>
        <w:t>used</w:t>
      </w:r>
      <w:r>
        <w:rPr>
          <w:spacing w:val="-6"/>
        </w:rPr>
        <w:t> </w:t>
      </w:r>
      <w:r>
        <w:rPr/>
        <w:t>which</w:t>
      </w:r>
      <w:r>
        <w:rPr>
          <w:spacing w:val="-4"/>
        </w:rPr>
        <w:t> </w:t>
      </w:r>
      <w:r>
        <w:rPr/>
        <w:t>was</w:t>
      </w:r>
      <w:r>
        <w:rPr>
          <w:spacing w:val="-5"/>
        </w:rPr>
        <w:t> </w:t>
      </w:r>
      <w:r>
        <w:rPr/>
        <w:t>leaked</w:t>
      </w:r>
      <w:r>
        <w:rPr>
          <w:spacing w:val="-1"/>
        </w:rPr>
        <w:t> </w:t>
      </w:r>
      <w:r>
        <w:rPr/>
        <w:t>by</w:t>
      </w:r>
      <w:r>
        <w:rPr>
          <w:spacing w:val="-5"/>
        </w:rPr>
        <w:t> </w:t>
      </w:r>
      <w:r>
        <w:rPr/>
        <w:t>the</w:t>
      </w:r>
      <w:r>
        <w:rPr>
          <w:spacing w:val="-6"/>
        </w:rPr>
        <w:t> </w:t>
      </w:r>
      <w:r>
        <w:rPr/>
        <w:t>tag,</w:t>
      </w:r>
      <w:r>
        <w:rPr>
          <w:spacing w:val="-1"/>
        </w:rPr>
        <w:t> </w:t>
      </w:r>
      <w:r>
        <w:rPr/>
        <w:t>while traditionally an attacker attempts to fool the tag into reproducing a previously seen message.</w:t>
      </w:r>
      <w:r>
        <w:rPr>
          <w:spacing w:val="40"/>
        </w:rPr>
        <w:t> </w:t>
      </w:r>
      <w:r>
        <w:rPr/>
        <w:t>Finally, while desynchronization attacks are commonly achieved by blocking</w:t>
      </w:r>
      <w:r>
        <w:rPr>
          <w:spacing w:val="24"/>
        </w:rPr>
        <w:t> </w:t>
      </w:r>
      <w:r>
        <w:rPr/>
        <w:t>messages,</w:t>
      </w:r>
      <w:r>
        <w:rPr>
          <w:spacing w:val="29"/>
        </w:rPr>
        <w:t> </w:t>
      </w:r>
      <w:r>
        <w:rPr/>
        <w:t>here</w:t>
      </w:r>
      <w:r>
        <w:rPr>
          <w:spacing w:val="19"/>
        </w:rPr>
        <w:t> </w:t>
      </w:r>
      <w:r>
        <w:rPr/>
        <w:t>it</w:t>
      </w:r>
      <w:r>
        <w:rPr>
          <w:spacing w:val="22"/>
        </w:rPr>
        <w:t> </w:t>
      </w:r>
      <w:r>
        <w:rPr/>
        <w:t>was</w:t>
      </w:r>
      <w:r>
        <w:rPr>
          <w:spacing w:val="23"/>
        </w:rPr>
        <w:t> </w:t>
      </w:r>
      <w:r>
        <w:rPr/>
        <w:t>possible</w:t>
      </w:r>
      <w:r>
        <w:rPr>
          <w:spacing w:val="21"/>
        </w:rPr>
        <w:t> </w:t>
      </w:r>
      <w:r>
        <w:rPr/>
        <w:t>to</w:t>
      </w:r>
      <w:r>
        <w:rPr>
          <w:spacing w:val="21"/>
        </w:rPr>
        <w:t> </w:t>
      </w:r>
      <w:r>
        <w:rPr/>
        <w:t>desynchronize</w:t>
      </w:r>
      <w:r>
        <w:rPr>
          <w:spacing w:val="21"/>
        </w:rPr>
        <w:t> </w:t>
      </w:r>
      <w:r>
        <w:rPr/>
        <w:t>tag</w:t>
      </w:r>
      <w:r>
        <w:rPr>
          <w:spacing w:val="24"/>
        </w:rPr>
        <w:t> </w:t>
      </w:r>
      <w:r>
        <w:rPr/>
        <w:t>and</w:t>
      </w:r>
      <w:r>
        <w:rPr>
          <w:spacing w:val="22"/>
        </w:rPr>
        <w:t> </w:t>
      </w:r>
      <w:r>
        <w:rPr/>
        <w:t>reader</w:t>
      </w:r>
      <w:r>
        <w:rPr>
          <w:spacing w:val="24"/>
        </w:rPr>
        <w:t> </w:t>
      </w:r>
      <w:r>
        <w:rPr/>
        <w:t>through a man-in-the-middle attack and forcing the tag and reader to carry out different </w:t>
      </w:r>
      <w:r>
        <w:rPr>
          <w:spacing w:val="-2"/>
        </w:rPr>
        <w:t>updates.</w:t>
      </w:r>
    </w:p>
    <w:p>
      <w:pPr>
        <w:pStyle w:val="BodyText"/>
        <w:spacing w:line="216" w:lineRule="auto" w:before="3"/>
        <w:ind w:right="236" w:firstLine="319"/>
      </w:pPr>
      <w:r>
        <w:rPr/>
        <w:t>We note that the authentication flaw in HMNB could have been found using automated</w:t>
      </w:r>
      <w:r>
        <w:rPr>
          <w:spacing w:val="-8"/>
        </w:rPr>
        <w:t> </w:t>
      </w:r>
      <w:r>
        <w:rPr/>
        <w:t>verification</w:t>
      </w:r>
      <w:r>
        <w:rPr>
          <w:spacing w:val="-6"/>
        </w:rPr>
        <w:t> </w:t>
      </w:r>
      <w:r>
        <w:rPr/>
        <w:t>tools,</w:t>
      </w:r>
      <w:r>
        <w:rPr>
          <w:spacing w:val="-8"/>
        </w:rPr>
        <w:t> </w:t>
      </w:r>
      <w:r>
        <w:rPr/>
        <w:t>e.g.</w:t>
      </w:r>
      <w:r>
        <w:rPr>
          <w:spacing w:val="-10"/>
        </w:rPr>
        <w:t> </w:t>
      </w:r>
      <w:r>
        <w:rPr/>
        <w:t>[</w:t>
      </w:r>
      <w:hyperlink w:history="true" w:anchor="_bookmark12">
        <w:r>
          <w:rPr>
            <w:color w:val="0000FF"/>
          </w:rPr>
          <w:t>2</w:t>
        </w:r>
      </w:hyperlink>
      <w:r>
        <w:rPr/>
        <w:t>,</w:t>
      </w:r>
      <w:hyperlink w:history="true" w:anchor="_bookmark19">
        <w:r>
          <w:rPr>
            <w:color w:val="0000FF"/>
          </w:rPr>
          <w:t>5</w:t>
        </w:r>
      </w:hyperlink>
      <w:r>
        <w:rPr/>
        <w:t>].</w:t>
      </w:r>
      <w:r>
        <w:rPr>
          <w:spacing w:val="18"/>
        </w:rPr>
        <w:t> </w:t>
      </w:r>
      <w:r>
        <w:rPr/>
        <w:t>Although</w:t>
      </w:r>
      <w:r>
        <w:rPr>
          <w:spacing w:val="-10"/>
        </w:rPr>
        <w:t> </w:t>
      </w:r>
      <w:r>
        <w:rPr/>
        <w:t>automated</w:t>
      </w:r>
      <w:r>
        <w:rPr>
          <w:spacing w:val="-8"/>
        </w:rPr>
        <w:t> </w:t>
      </w:r>
      <w:r>
        <w:rPr/>
        <w:t>verification</w:t>
      </w:r>
      <w:r>
        <w:rPr>
          <w:spacing w:val="-6"/>
        </w:rPr>
        <w:t> </w:t>
      </w:r>
      <w:r>
        <w:rPr/>
        <w:t>of</w:t>
      </w:r>
      <w:r>
        <w:rPr>
          <w:spacing w:val="-11"/>
        </w:rPr>
        <w:t> </w:t>
      </w:r>
      <w:r>
        <w:rPr/>
        <w:t>untrace- ability is</w:t>
      </w:r>
      <w:r>
        <w:rPr>
          <w:spacing w:val="-3"/>
        </w:rPr>
        <w:t> </w:t>
      </w:r>
      <w:r>
        <w:rPr/>
        <w:t>still an</w:t>
      </w:r>
      <w:r>
        <w:rPr>
          <w:spacing w:val="-1"/>
        </w:rPr>
        <w:t> </w:t>
      </w:r>
      <w:r>
        <w:rPr/>
        <w:t>open</w:t>
      </w:r>
      <w:r>
        <w:rPr>
          <w:spacing w:val="-1"/>
        </w:rPr>
        <w:t> </w:t>
      </w:r>
      <w:r>
        <w:rPr/>
        <w:t>problem,</w:t>
      </w:r>
      <w:r>
        <w:rPr>
          <w:spacing w:val="-3"/>
        </w:rPr>
        <w:t> </w:t>
      </w:r>
      <w:r>
        <w:rPr/>
        <w:t>the</w:t>
      </w:r>
      <w:r>
        <w:rPr>
          <w:spacing w:val="-1"/>
        </w:rPr>
        <w:t> </w:t>
      </w:r>
      <w:r>
        <w:rPr/>
        <w:t>flaws</w:t>
      </w:r>
      <w:r>
        <w:rPr>
          <w:spacing w:val="-3"/>
        </w:rPr>
        <w:t> </w:t>
      </w:r>
      <w:r>
        <w:rPr/>
        <w:t>in</w:t>
      </w:r>
      <w:r>
        <w:rPr>
          <w:spacing w:val="-1"/>
        </w:rPr>
        <w:t> </w:t>
      </w:r>
      <w:r>
        <w:rPr/>
        <w:t>the</w:t>
      </w:r>
      <w:r>
        <w:rPr>
          <w:spacing w:val="-4"/>
        </w:rPr>
        <w:t> </w:t>
      </w:r>
      <w:r>
        <w:rPr/>
        <w:t>untraceability proof</w:t>
      </w:r>
      <w:r>
        <w:rPr>
          <w:spacing w:val="-2"/>
        </w:rPr>
        <w:t> </w:t>
      </w:r>
      <w:r>
        <w:rPr/>
        <w:t>of</w:t>
      </w:r>
      <w:r>
        <w:rPr>
          <w:spacing w:val="-2"/>
        </w:rPr>
        <w:t> </w:t>
      </w:r>
      <w:r>
        <w:rPr/>
        <w:t>HMNB</w:t>
      </w:r>
      <w:r>
        <w:rPr>
          <w:spacing w:val="-1"/>
        </w:rPr>
        <w:t> </w:t>
      </w:r>
      <w:r>
        <w:rPr/>
        <w:t>and </w:t>
      </w:r>
      <w:bookmarkStart w:name="References" w:id="28"/>
      <w:bookmarkEnd w:id="28"/>
      <w:r>
        <w:rPr/>
      </w:r>
      <w:bookmarkStart w:name="_bookmark11" w:id="29"/>
      <w:bookmarkEnd w:id="29"/>
      <w:r>
        <w:rPr/>
        <w:t>s</w:t>
      </w:r>
      <w:r>
        <w:rPr/>
        <w:t>everal</w:t>
      </w:r>
      <w:r>
        <w:rPr>
          <w:spacing w:val="-8"/>
        </w:rPr>
        <w:t> </w:t>
      </w:r>
      <w:r>
        <w:rPr/>
        <w:t>other</w:t>
      </w:r>
      <w:r>
        <w:rPr>
          <w:spacing w:val="-11"/>
        </w:rPr>
        <w:t> </w:t>
      </w:r>
      <w:r>
        <w:rPr/>
        <w:t>protocols,</w:t>
      </w:r>
      <w:r>
        <w:rPr>
          <w:spacing w:val="-6"/>
        </w:rPr>
        <w:t> </w:t>
      </w:r>
      <w:r>
        <w:rPr/>
        <w:t>recently</w:t>
      </w:r>
      <w:r>
        <w:rPr>
          <w:spacing w:val="-10"/>
        </w:rPr>
        <w:t> </w:t>
      </w:r>
      <w:r>
        <w:rPr/>
        <w:t>[</w:t>
      </w:r>
      <w:hyperlink w:history="true" w:anchor="_bookmark15">
        <w:r>
          <w:rPr>
            <w:color w:val="0000FF"/>
          </w:rPr>
          <w:t>9</w:t>
        </w:r>
      </w:hyperlink>
      <w:r>
        <w:rPr/>
        <w:t>,</w:t>
      </w:r>
      <w:hyperlink w:history="true" w:anchor="_bookmark34">
        <w:r>
          <w:rPr>
            <w:color w:val="0000FF"/>
          </w:rPr>
          <w:t>23</w:t>
        </w:r>
      </w:hyperlink>
      <w:r>
        <w:rPr/>
        <w:t>,</w:t>
      </w:r>
      <w:hyperlink w:history="true" w:anchor="_bookmark37">
        <w:r>
          <w:rPr>
            <w:color w:val="0000FF"/>
          </w:rPr>
          <w:t>27</w:t>
        </w:r>
      </w:hyperlink>
      <w:r>
        <w:rPr/>
        <w:t>,</w:t>
      </w:r>
      <w:hyperlink w:history="true" w:anchor="_bookmark39">
        <w:r>
          <w:rPr>
            <w:color w:val="0000FF"/>
          </w:rPr>
          <w:t>28</w:t>
        </w:r>
      </w:hyperlink>
      <w:r>
        <w:rPr/>
        <w:t>,</w:t>
      </w:r>
      <w:hyperlink w:history="true" w:anchor="_bookmark44">
        <w:r>
          <w:rPr>
            <w:color w:val="0000FF"/>
          </w:rPr>
          <w:t>34</w:t>
        </w:r>
      </w:hyperlink>
      <w:r>
        <w:rPr/>
        <w:t>,</w:t>
      </w:r>
      <w:hyperlink w:history="true" w:anchor="_bookmark48">
        <w:r>
          <w:rPr>
            <w:color w:val="0000FF"/>
          </w:rPr>
          <w:t>38</w:t>
        </w:r>
      </w:hyperlink>
      <w:r>
        <w:rPr/>
        <w:t>,</w:t>
      </w:r>
      <w:hyperlink w:history="true" w:anchor="_bookmark52">
        <w:r>
          <w:rPr>
            <w:color w:val="0000FF"/>
          </w:rPr>
          <w:t>42</w:t>
        </w:r>
      </w:hyperlink>
      <w:r>
        <w:rPr/>
        <w:t>],</w:t>
      </w:r>
      <w:r>
        <w:rPr>
          <w:spacing w:val="-8"/>
        </w:rPr>
        <w:t> </w:t>
      </w:r>
      <w:r>
        <w:rPr/>
        <w:t>indicate</w:t>
      </w:r>
      <w:r>
        <w:rPr>
          <w:spacing w:val="-11"/>
        </w:rPr>
        <w:t> </w:t>
      </w:r>
      <w:r>
        <w:rPr/>
        <w:t>a</w:t>
      </w:r>
      <w:r>
        <w:rPr>
          <w:spacing w:val="-11"/>
        </w:rPr>
        <w:t> </w:t>
      </w:r>
      <w:r>
        <w:rPr/>
        <w:t>need</w:t>
      </w:r>
      <w:r>
        <w:rPr>
          <w:spacing w:val="-11"/>
        </w:rPr>
        <w:t> </w:t>
      </w:r>
      <w:r>
        <w:rPr/>
        <w:t>for</w:t>
      </w:r>
      <w:r>
        <w:rPr>
          <w:spacing w:val="-11"/>
        </w:rPr>
        <w:t> </w:t>
      </w:r>
      <w:r>
        <w:rPr/>
        <w:t>automated verification of this notion.</w:t>
      </w:r>
      <w:r>
        <w:rPr>
          <w:spacing w:val="40"/>
        </w:rPr>
        <w:t> </w:t>
      </w:r>
      <w:r>
        <w:rPr/>
        <w:t>Similarly, the introduction of stateful RFID protocols </w:t>
      </w:r>
      <w:bookmarkStart w:name="_bookmark12" w:id="30"/>
      <w:bookmarkEnd w:id="30"/>
      <w:r>
        <w:rPr/>
        <w:t>a</w:t>
      </w:r>
      <w:r>
        <w:rPr/>
        <w:t>nd the resulting attacks, for instance on [</w:t>
      </w:r>
      <w:hyperlink w:history="true" w:anchor="_bookmark30">
        <w:r>
          <w:rPr>
            <w:color w:val="0000FF"/>
          </w:rPr>
          <w:t>20</w:t>
        </w:r>
      </w:hyperlink>
      <w:r>
        <w:rPr/>
        <w:t>,</w:t>
      </w:r>
      <w:hyperlink w:history="true" w:anchor="_bookmark44">
        <w:r>
          <w:rPr>
            <w:color w:val="0000FF"/>
          </w:rPr>
          <w:t>34</w:t>
        </w:r>
      </w:hyperlink>
      <w:r>
        <w:rPr/>
        <w:t>,</w:t>
      </w:r>
      <w:hyperlink w:history="true" w:anchor="_bookmark48">
        <w:r>
          <w:rPr>
            <w:color w:val="0000FF"/>
          </w:rPr>
          <w:t>38</w:t>
        </w:r>
      </w:hyperlink>
      <w:r>
        <w:rPr/>
        <w:t>,</w:t>
      </w:r>
      <w:hyperlink w:history="true" w:anchor="_bookmark52">
        <w:r>
          <w:rPr>
            <w:color w:val="0000FF"/>
          </w:rPr>
          <w:t>42</w:t>
        </w:r>
      </w:hyperlink>
      <w:r>
        <w:rPr/>
        <w:t>], call for a formal definition and verification of desynchronization resistance.</w:t>
      </w:r>
    </w:p>
    <w:p>
      <w:pPr>
        <w:pStyle w:val="BodyText"/>
        <w:spacing w:before="164"/>
        <w:ind w:left="0"/>
        <w:jc w:val="left"/>
      </w:pPr>
    </w:p>
    <w:p>
      <w:pPr>
        <w:pStyle w:val="Heading1"/>
        <w:ind w:left="107" w:firstLine="0"/>
      </w:pPr>
      <w:bookmarkStart w:name="_bookmark13" w:id="31"/>
      <w:bookmarkEnd w:id="31"/>
      <w:r>
        <w:rPr/>
      </w:r>
      <w:r>
        <w:rPr>
          <w:spacing w:val="-2"/>
          <w:w w:val="105"/>
        </w:rPr>
        <w:t>References</w:t>
      </w:r>
    </w:p>
    <w:p>
      <w:pPr>
        <w:pStyle w:val="ListParagraph"/>
        <w:numPr>
          <w:ilvl w:val="0"/>
          <w:numId w:val="2"/>
        </w:numPr>
        <w:tabs>
          <w:tab w:pos="419" w:val="left" w:leader="none"/>
          <w:tab w:pos="422" w:val="left" w:leader="none"/>
        </w:tabs>
        <w:spacing w:line="196" w:lineRule="auto" w:before="232" w:after="0"/>
        <w:ind w:left="422" w:right="241" w:hanging="231"/>
        <w:jc w:val="both"/>
        <w:rPr>
          <w:sz w:val="15"/>
        </w:rPr>
      </w:pPr>
      <w:r>
        <w:rPr>
          <w:w w:val="105"/>
          <w:sz w:val="15"/>
        </w:rPr>
        <w:t>Abadi,</w:t>
      </w:r>
      <w:r>
        <w:rPr>
          <w:spacing w:val="-5"/>
          <w:w w:val="105"/>
          <w:sz w:val="15"/>
        </w:rPr>
        <w:t> </w:t>
      </w:r>
      <w:r>
        <w:rPr>
          <w:w w:val="105"/>
          <w:sz w:val="15"/>
        </w:rPr>
        <w:t>M.</w:t>
      </w:r>
      <w:r>
        <w:rPr>
          <w:spacing w:val="-5"/>
          <w:w w:val="105"/>
          <w:sz w:val="15"/>
        </w:rPr>
        <w:t> </w:t>
      </w:r>
      <w:r>
        <w:rPr>
          <w:w w:val="105"/>
          <w:sz w:val="15"/>
        </w:rPr>
        <w:t>and</w:t>
      </w:r>
      <w:r>
        <w:rPr>
          <w:spacing w:val="-4"/>
          <w:w w:val="105"/>
          <w:sz w:val="15"/>
        </w:rPr>
        <w:t> </w:t>
      </w:r>
      <w:r>
        <w:rPr>
          <w:w w:val="105"/>
          <w:sz w:val="15"/>
        </w:rPr>
        <w:t>R.</w:t>
      </w:r>
      <w:r>
        <w:rPr>
          <w:spacing w:val="-5"/>
          <w:w w:val="105"/>
          <w:sz w:val="15"/>
        </w:rPr>
        <w:t> </w:t>
      </w:r>
      <w:r>
        <w:rPr>
          <w:w w:val="105"/>
          <w:sz w:val="15"/>
        </w:rPr>
        <w:t>Needham,</w:t>
      </w:r>
      <w:r>
        <w:rPr>
          <w:spacing w:val="-2"/>
          <w:w w:val="105"/>
          <w:sz w:val="15"/>
        </w:rPr>
        <w:t> </w:t>
      </w:r>
      <w:r>
        <w:rPr>
          <w:i/>
          <w:w w:val="105"/>
          <w:sz w:val="15"/>
        </w:rPr>
        <w:t>Prudent</w:t>
      </w:r>
      <w:r>
        <w:rPr>
          <w:i/>
          <w:spacing w:val="-7"/>
          <w:w w:val="105"/>
          <w:sz w:val="15"/>
        </w:rPr>
        <w:t> </w:t>
      </w:r>
      <w:r>
        <w:rPr>
          <w:i/>
          <w:w w:val="105"/>
          <w:sz w:val="15"/>
        </w:rPr>
        <w:t>engineering</w:t>
      </w:r>
      <w:r>
        <w:rPr>
          <w:i/>
          <w:spacing w:val="-7"/>
          <w:w w:val="105"/>
          <w:sz w:val="15"/>
        </w:rPr>
        <w:t> </w:t>
      </w:r>
      <w:r>
        <w:rPr>
          <w:i/>
          <w:w w:val="105"/>
          <w:sz w:val="15"/>
        </w:rPr>
        <w:t>practice</w:t>
      </w:r>
      <w:r>
        <w:rPr>
          <w:i/>
          <w:spacing w:val="-7"/>
          <w:w w:val="105"/>
          <w:sz w:val="15"/>
        </w:rPr>
        <w:t> </w:t>
      </w:r>
      <w:r>
        <w:rPr>
          <w:i/>
          <w:w w:val="105"/>
          <w:sz w:val="15"/>
        </w:rPr>
        <w:t>for</w:t>
      </w:r>
      <w:r>
        <w:rPr>
          <w:i/>
          <w:spacing w:val="-7"/>
          <w:w w:val="105"/>
          <w:sz w:val="15"/>
        </w:rPr>
        <w:t> </w:t>
      </w:r>
      <w:r>
        <w:rPr>
          <w:i/>
          <w:w w:val="105"/>
          <w:sz w:val="15"/>
        </w:rPr>
        <w:t>cryptographic</w:t>
      </w:r>
      <w:r>
        <w:rPr>
          <w:i/>
          <w:spacing w:val="-3"/>
          <w:w w:val="105"/>
          <w:sz w:val="15"/>
        </w:rPr>
        <w:t> </w:t>
      </w:r>
      <w:r>
        <w:rPr>
          <w:i/>
          <w:w w:val="105"/>
          <w:sz w:val="15"/>
        </w:rPr>
        <w:t>protocols</w:t>
      </w:r>
      <w:r>
        <w:rPr>
          <w:w w:val="105"/>
          <w:sz w:val="15"/>
        </w:rPr>
        <w:t>, IEEE</w:t>
      </w:r>
      <w:r>
        <w:rPr>
          <w:spacing w:val="-6"/>
          <w:w w:val="105"/>
          <w:sz w:val="15"/>
        </w:rPr>
        <w:t> </w:t>
      </w:r>
      <w:r>
        <w:rPr>
          <w:w w:val="105"/>
          <w:sz w:val="15"/>
        </w:rPr>
        <w:t>Trans. </w:t>
      </w:r>
      <w:bookmarkStart w:name="_bookmark14" w:id="32"/>
      <w:bookmarkEnd w:id="32"/>
      <w:r>
        <w:rPr>
          <w:w w:val="105"/>
          <w:sz w:val="15"/>
        </w:rPr>
        <w:t>So</w:t>
      </w:r>
      <w:r>
        <w:rPr>
          <w:w w:val="105"/>
          <w:sz w:val="15"/>
        </w:rPr>
        <w:t>ftw. Eng. </w:t>
      </w:r>
      <w:r>
        <w:rPr>
          <w:rFonts w:ascii="Georgia" w:hAnsi="Georgia"/>
          <w:w w:val="105"/>
          <w:sz w:val="15"/>
        </w:rPr>
        <w:t>22</w:t>
      </w:r>
      <w:r>
        <w:rPr>
          <w:rFonts w:ascii="Georgia" w:hAnsi="Georgia"/>
          <w:spacing w:val="37"/>
          <w:w w:val="105"/>
          <w:sz w:val="15"/>
        </w:rPr>
        <w:t> </w:t>
      </w:r>
      <w:r>
        <w:rPr>
          <w:w w:val="105"/>
          <w:sz w:val="15"/>
        </w:rPr>
        <w:t>(1996), pp. 6–15.</w:t>
      </w:r>
    </w:p>
    <w:p>
      <w:pPr>
        <w:pStyle w:val="ListParagraph"/>
        <w:numPr>
          <w:ilvl w:val="0"/>
          <w:numId w:val="2"/>
        </w:numPr>
        <w:tabs>
          <w:tab w:pos="419" w:val="left" w:leader="none"/>
          <w:tab w:pos="422" w:val="left" w:leader="none"/>
        </w:tabs>
        <w:spacing w:line="165" w:lineRule="auto" w:before="207" w:after="0"/>
        <w:ind w:left="422" w:right="240" w:hanging="231"/>
        <w:jc w:val="both"/>
        <w:rPr>
          <w:sz w:val="15"/>
        </w:rPr>
      </w:pPr>
      <w:r>
        <w:rPr>
          <w:w w:val="105"/>
          <w:sz w:val="15"/>
        </w:rPr>
        <w:t>Armando,</w:t>
      </w:r>
      <w:r>
        <w:rPr>
          <w:spacing w:val="-14"/>
          <w:w w:val="105"/>
          <w:sz w:val="15"/>
        </w:rPr>
        <w:t> </w:t>
      </w:r>
      <w:r>
        <w:rPr>
          <w:w w:val="105"/>
          <w:sz w:val="15"/>
        </w:rPr>
        <w:t>A.,</w:t>
      </w:r>
      <w:r>
        <w:rPr>
          <w:spacing w:val="-14"/>
          <w:w w:val="105"/>
          <w:sz w:val="15"/>
        </w:rPr>
        <w:t> </w:t>
      </w:r>
      <w:r>
        <w:rPr>
          <w:w w:val="105"/>
          <w:sz w:val="15"/>
        </w:rPr>
        <w:t>D.</w:t>
      </w:r>
      <w:r>
        <w:rPr>
          <w:spacing w:val="-13"/>
          <w:w w:val="105"/>
          <w:sz w:val="15"/>
        </w:rPr>
        <w:t> </w:t>
      </w:r>
      <w:r>
        <w:rPr>
          <w:w w:val="105"/>
          <w:sz w:val="15"/>
        </w:rPr>
        <w:t>A.</w:t>
      </w:r>
      <w:r>
        <w:rPr>
          <w:spacing w:val="-14"/>
          <w:w w:val="105"/>
          <w:sz w:val="15"/>
        </w:rPr>
        <w:t> </w:t>
      </w:r>
      <w:r>
        <w:rPr>
          <w:w w:val="105"/>
          <w:sz w:val="15"/>
        </w:rPr>
        <w:t>Basin,</w:t>
      </w:r>
      <w:r>
        <w:rPr>
          <w:spacing w:val="-13"/>
          <w:w w:val="105"/>
          <w:sz w:val="15"/>
        </w:rPr>
        <w:t> </w:t>
      </w:r>
      <w:r>
        <w:rPr>
          <w:w w:val="105"/>
          <w:sz w:val="15"/>
        </w:rPr>
        <w:t>Y.</w:t>
      </w:r>
      <w:r>
        <w:rPr>
          <w:spacing w:val="-14"/>
          <w:w w:val="105"/>
          <w:sz w:val="15"/>
        </w:rPr>
        <w:t> </w:t>
      </w:r>
      <w:r>
        <w:rPr>
          <w:w w:val="105"/>
          <w:sz w:val="15"/>
        </w:rPr>
        <w:t>Boichut,</w:t>
      </w:r>
      <w:r>
        <w:rPr>
          <w:spacing w:val="-11"/>
          <w:w w:val="105"/>
          <w:sz w:val="15"/>
        </w:rPr>
        <w:t> </w:t>
      </w:r>
      <w:r>
        <w:rPr>
          <w:w w:val="105"/>
          <w:sz w:val="15"/>
        </w:rPr>
        <w:t>Y.</w:t>
      </w:r>
      <w:r>
        <w:rPr>
          <w:spacing w:val="-14"/>
          <w:w w:val="105"/>
          <w:sz w:val="15"/>
        </w:rPr>
        <w:t> </w:t>
      </w:r>
      <w:r>
        <w:rPr>
          <w:w w:val="105"/>
          <w:sz w:val="15"/>
        </w:rPr>
        <w:t>Chevalier,</w:t>
      </w:r>
      <w:r>
        <w:rPr>
          <w:spacing w:val="-13"/>
          <w:w w:val="105"/>
          <w:sz w:val="15"/>
        </w:rPr>
        <w:t> </w:t>
      </w:r>
      <w:r>
        <w:rPr>
          <w:w w:val="105"/>
          <w:sz w:val="15"/>
        </w:rPr>
        <w:t>L.</w:t>
      </w:r>
      <w:r>
        <w:rPr>
          <w:spacing w:val="-12"/>
          <w:w w:val="105"/>
          <w:sz w:val="15"/>
        </w:rPr>
        <w:t> </w:t>
      </w:r>
      <w:r>
        <w:rPr>
          <w:w w:val="105"/>
          <w:sz w:val="15"/>
        </w:rPr>
        <w:t>Compagna,</w:t>
      </w:r>
      <w:r>
        <w:rPr>
          <w:spacing w:val="-12"/>
          <w:w w:val="105"/>
          <w:sz w:val="15"/>
        </w:rPr>
        <w:t> </w:t>
      </w:r>
      <w:r>
        <w:rPr>
          <w:w w:val="105"/>
          <w:sz w:val="15"/>
        </w:rPr>
        <w:t>J.</w:t>
      </w:r>
      <w:r>
        <w:rPr>
          <w:spacing w:val="-12"/>
          <w:w w:val="105"/>
          <w:sz w:val="15"/>
        </w:rPr>
        <w:t> </w:t>
      </w:r>
      <w:r>
        <w:rPr>
          <w:w w:val="105"/>
          <w:sz w:val="15"/>
        </w:rPr>
        <w:t>Cu´ellar,</w:t>
      </w:r>
      <w:r>
        <w:rPr>
          <w:spacing w:val="-14"/>
          <w:w w:val="105"/>
          <w:sz w:val="15"/>
        </w:rPr>
        <w:t> </w:t>
      </w:r>
      <w:r>
        <w:rPr>
          <w:w w:val="105"/>
          <w:sz w:val="15"/>
        </w:rPr>
        <w:t>P.</w:t>
      </w:r>
      <w:r>
        <w:rPr>
          <w:spacing w:val="-13"/>
          <w:w w:val="105"/>
          <w:sz w:val="15"/>
        </w:rPr>
        <w:t> </w:t>
      </w:r>
      <w:r>
        <w:rPr>
          <w:w w:val="105"/>
          <w:sz w:val="15"/>
        </w:rPr>
        <w:t>H.</w:t>
      </w:r>
      <w:r>
        <w:rPr>
          <w:spacing w:val="-14"/>
          <w:w w:val="105"/>
          <w:sz w:val="15"/>
        </w:rPr>
        <w:t> </w:t>
      </w:r>
      <w:r>
        <w:rPr>
          <w:w w:val="105"/>
          <w:sz w:val="15"/>
        </w:rPr>
        <w:t>Drielsma,</w:t>
      </w:r>
      <w:r>
        <w:rPr>
          <w:spacing w:val="-14"/>
          <w:w w:val="105"/>
          <w:sz w:val="15"/>
        </w:rPr>
        <w:t> </w:t>
      </w:r>
      <w:r>
        <w:rPr>
          <w:w w:val="105"/>
          <w:sz w:val="15"/>
        </w:rPr>
        <w:t>P.-C. </w:t>
      </w:r>
      <w:r>
        <w:rPr>
          <w:spacing w:val="-4"/>
          <w:w w:val="105"/>
          <w:sz w:val="15"/>
        </w:rPr>
        <w:t>H´eam,</w:t>
      </w:r>
      <w:r>
        <w:rPr>
          <w:spacing w:val="-5"/>
          <w:w w:val="105"/>
          <w:sz w:val="15"/>
        </w:rPr>
        <w:t> </w:t>
      </w:r>
      <w:r>
        <w:rPr>
          <w:spacing w:val="-4"/>
          <w:w w:val="105"/>
          <w:sz w:val="15"/>
        </w:rPr>
        <w:t>O.</w:t>
      </w:r>
      <w:r>
        <w:rPr>
          <w:spacing w:val="-5"/>
          <w:w w:val="105"/>
          <w:sz w:val="15"/>
        </w:rPr>
        <w:t> </w:t>
      </w:r>
      <w:r>
        <w:rPr>
          <w:spacing w:val="-4"/>
          <w:w w:val="105"/>
          <w:sz w:val="15"/>
        </w:rPr>
        <w:t>Kouchnarenko, J.</w:t>
      </w:r>
      <w:r>
        <w:rPr>
          <w:spacing w:val="-5"/>
          <w:w w:val="105"/>
          <w:sz w:val="15"/>
        </w:rPr>
        <w:t> </w:t>
      </w:r>
      <w:r>
        <w:rPr>
          <w:spacing w:val="-4"/>
          <w:w w:val="105"/>
          <w:sz w:val="15"/>
        </w:rPr>
        <w:t>Mantovani, S.</w:t>
      </w:r>
      <w:r>
        <w:rPr>
          <w:spacing w:val="-5"/>
          <w:w w:val="105"/>
          <w:sz w:val="15"/>
        </w:rPr>
        <w:t> </w:t>
      </w:r>
      <w:r>
        <w:rPr>
          <w:spacing w:val="-4"/>
          <w:w w:val="105"/>
          <w:sz w:val="15"/>
        </w:rPr>
        <w:t>M¨odersheim,</w:t>
      </w:r>
      <w:r>
        <w:rPr>
          <w:spacing w:val="-5"/>
          <w:w w:val="105"/>
          <w:sz w:val="15"/>
        </w:rPr>
        <w:t> </w:t>
      </w:r>
      <w:r>
        <w:rPr>
          <w:spacing w:val="-4"/>
          <w:w w:val="105"/>
          <w:sz w:val="15"/>
        </w:rPr>
        <w:t>D.</w:t>
      </w:r>
      <w:r>
        <w:rPr>
          <w:spacing w:val="-7"/>
          <w:w w:val="105"/>
          <w:sz w:val="15"/>
        </w:rPr>
        <w:t> </w:t>
      </w:r>
      <w:r>
        <w:rPr>
          <w:spacing w:val="-4"/>
          <w:w w:val="105"/>
          <w:sz w:val="15"/>
        </w:rPr>
        <w:t>von Oheimb,</w:t>
      </w:r>
      <w:r>
        <w:rPr>
          <w:spacing w:val="-5"/>
          <w:w w:val="105"/>
          <w:sz w:val="15"/>
        </w:rPr>
        <w:t> </w:t>
      </w:r>
      <w:r>
        <w:rPr>
          <w:spacing w:val="-4"/>
          <w:w w:val="105"/>
          <w:sz w:val="15"/>
        </w:rPr>
        <w:t>M.</w:t>
      </w:r>
      <w:r>
        <w:rPr>
          <w:spacing w:val="-7"/>
          <w:w w:val="105"/>
          <w:sz w:val="15"/>
        </w:rPr>
        <w:t> </w:t>
      </w:r>
      <w:r>
        <w:rPr>
          <w:spacing w:val="-4"/>
          <w:w w:val="105"/>
          <w:sz w:val="15"/>
        </w:rPr>
        <w:t>Rusinowitch, J.</w:t>
      </w:r>
      <w:r>
        <w:rPr>
          <w:spacing w:val="-5"/>
          <w:w w:val="105"/>
          <w:sz w:val="15"/>
        </w:rPr>
        <w:t> </w:t>
      </w:r>
      <w:r>
        <w:rPr>
          <w:spacing w:val="-4"/>
          <w:w w:val="105"/>
          <w:sz w:val="15"/>
        </w:rPr>
        <w:t>Santiago,</w:t>
      </w:r>
    </w:p>
    <w:p>
      <w:pPr>
        <w:spacing w:line="165" w:lineRule="auto" w:before="0"/>
        <w:ind w:left="422" w:right="0" w:firstLine="0"/>
        <w:jc w:val="left"/>
        <w:rPr>
          <w:rFonts w:ascii="LM Roman 8" w:hAnsi="LM Roman 8"/>
          <w:sz w:val="15"/>
        </w:rPr>
      </w:pPr>
      <w:r>
        <w:rPr>
          <w:rFonts w:ascii="LM Roman 8" w:hAnsi="LM Roman 8"/>
          <w:w w:val="105"/>
          <w:sz w:val="15"/>
        </w:rPr>
        <w:t>M.</w:t>
      </w:r>
      <w:r>
        <w:rPr>
          <w:rFonts w:ascii="LM Roman 8" w:hAnsi="LM Roman 8"/>
          <w:spacing w:val="-9"/>
          <w:w w:val="105"/>
          <w:sz w:val="15"/>
        </w:rPr>
        <w:t> </w:t>
      </w:r>
      <w:r>
        <w:rPr>
          <w:rFonts w:ascii="LM Roman 8" w:hAnsi="LM Roman 8"/>
          <w:w w:val="105"/>
          <w:sz w:val="15"/>
        </w:rPr>
        <w:t>Turuani,</w:t>
      </w:r>
      <w:r>
        <w:rPr>
          <w:rFonts w:ascii="LM Roman 8" w:hAnsi="LM Roman 8"/>
          <w:spacing w:val="-9"/>
          <w:w w:val="105"/>
          <w:sz w:val="15"/>
        </w:rPr>
        <w:t> </w:t>
      </w:r>
      <w:r>
        <w:rPr>
          <w:rFonts w:ascii="LM Roman 8" w:hAnsi="LM Roman 8"/>
          <w:w w:val="105"/>
          <w:sz w:val="15"/>
        </w:rPr>
        <w:t>L.</w:t>
      </w:r>
      <w:r>
        <w:rPr>
          <w:rFonts w:ascii="LM Roman 8" w:hAnsi="LM Roman 8"/>
          <w:spacing w:val="-7"/>
          <w:w w:val="105"/>
          <w:sz w:val="15"/>
        </w:rPr>
        <w:t> </w:t>
      </w:r>
      <w:r>
        <w:rPr>
          <w:rFonts w:ascii="LM Roman 8" w:hAnsi="LM Roman 8"/>
          <w:w w:val="105"/>
          <w:sz w:val="15"/>
        </w:rPr>
        <w:t>Vigan`o</w:t>
      </w:r>
      <w:r>
        <w:rPr>
          <w:rFonts w:ascii="LM Roman 8" w:hAnsi="LM Roman 8"/>
          <w:spacing w:val="-9"/>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L.</w:t>
      </w:r>
      <w:r>
        <w:rPr>
          <w:rFonts w:ascii="LM Roman 8" w:hAnsi="LM Roman 8"/>
          <w:spacing w:val="-9"/>
          <w:w w:val="105"/>
          <w:sz w:val="15"/>
        </w:rPr>
        <w:t> </w:t>
      </w:r>
      <w:r>
        <w:rPr>
          <w:rFonts w:ascii="LM Roman 8" w:hAnsi="LM Roman 8"/>
          <w:w w:val="105"/>
          <w:sz w:val="15"/>
        </w:rPr>
        <w:t>Vigneron,</w:t>
      </w:r>
      <w:r>
        <w:rPr>
          <w:rFonts w:ascii="LM Roman 8" w:hAnsi="LM Roman 8"/>
          <w:spacing w:val="-6"/>
          <w:w w:val="105"/>
          <w:sz w:val="15"/>
        </w:rPr>
        <w:t> </w:t>
      </w:r>
      <w:r>
        <w:rPr>
          <w:rFonts w:ascii="LM Roman 8" w:hAnsi="LM Roman 8"/>
          <w:i/>
          <w:w w:val="105"/>
          <w:sz w:val="15"/>
        </w:rPr>
        <w:t>The</w:t>
      </w:r>
      <w:r>
        <w:rPr>
          <w:rFonts w:ascii="LM Roman 8" w:hAnsi="LM Roman 8"/>
          <w:i/>
          <w:spacing w:val="-9"/>
          <w:w w:val="105"/>
          <w:sz w:val="15"/>
        </w:rPr>
        <w:t> </w:t>
      </w:r>
      <w:r>
        <w:rPr>
          <w:rFonts w:ascii="LM Roman 8" w:hAnsi="LM Roman 8"/>
          <w:i/>
          <w:w w:val="105"/>
          <w:sz w:val="15"/>
        </w:rPr>
        <w:t>AVISPA</w:t>
      </w:r>
      <w:r>
        <w:rPr>
          <w:rFonts w:ascii="LM Roman 8" w:hAnsi="LM Roman 8"/>
          <w:i/>
          <w:spacing w:val="-11"/>
          <w:w w:val="105"/>
          <w:sz w:val="15"/>
        </w:rPr>
        <w:t> </w:t>
      </w:r>
      <w:r>
        <w:rPr>
          <w:rFonts w:ascii="LM Roman 8" w:hAnsi="LM Roman 8"/>
          <w:i/>
          <w:w w:val="105"/>
          <w:sz w:val="15"/>
        </w:rPr>
        <w:t>tool</w:t>
      </w:r>
      <w:r>
        <w:rPr>
          <w:rFonts w:ascii="LM Roman 8" w:hAnsi="LM Roman 8"/>
          <w:i/>
          <w:spacing w:val="-9"/>
          <w:w w:val="105"/>
          <w:sz w:val="15"/>
        </w:rPr>
        <w:t> </w:t>
      </w:r>
      <w:r>
        <w:rPr>
          <w:rFonts w:ascii="LM Roman 8" w:hAnsi="LM Roman 8"/>
          <w:i/>
          <w:w w:val="105"/>
          <w:sz w:val="15"/>
        </w:rPr>
        <w:t>for</w:t>
      </w:r>
      <w:r>
        <w:rPr>
          <w:rFonts w:ascii="LM Roman 8" w:hAnsi="LM Roman 8"/>
          <w:i/>
          <w:spacing w:val="-9"/>
          <w:w w:val="105"/>
          <w:sz w:val="15"/>
        </w:rPr>
        <w:t> </w:t>
      </w:r>
      <w:r>
        <w:rPr>
          <w:rFonts w:ascii="LM Roman 8" w:hAnsi="LM Roman 8"/>
          <w:i/>
          <w:w w:val="105"/>
          <w:sz w:val="15"/>
        </w:rPr>
        <w:t>the</w:t>
      </w:r>
      <w:r>
        <w:rPr>
          <w:rFonts w:ascii="LM Roman 8" w:hAnsi="LM Roman 8"/>
          <w:i/>
          <w:spacing w:val="-11"/>
          <w:w w:val="105"/>
          <w:sz w:val="15"/>
        </w:rPr>
        <w:t> </w:t>
      </w:r>
      <w:r>
        <w:rPr>
          <w:rFonts w:ascii="LM Roman 8" w:hAnsi="LM Roman 8"/>
          <w:i/>
          <w:w w:val="105"/>
          <w:sz w:val="15"/>
        </w:rPr>
        <w:t>automated</w:t>
      </w:r>
      <w:r>
        <w:rPr>
          <w:rFonts w:ascii="LM Roman 8" w:hAnsi="LM Roman 8"/>
          <w:i/>
          <w:spacing w:val="-6"/>
          <w:w w:val="105"/>
          <w:sz w:val="15"/>
        </w:rPr>
        <w:t> </w:t>
      </w:r>
      <w:r>
        <w:rPr>
          <w:rFonts w:ascii="LM Roman 8" w:hAnsi="LM Roman 8"/>
          <w:i/>
          <w:w w:val="105"/>
          <w:sz w:val="15"/>
        </w:rPr>
        <w:t>validation</w:t>
      </w:r>
      <w:r>
        <w:rPr>
          <w:rFonts w:ascii="LM Roman 8" w:hAnsi="LM Roman 8"/>
          <w:i/>
          <w:spacing w:val="-9"/>
          <w:w w:val="105"/>
          <w:sz w:val="15"/>
        </w:rPr>
        <w:t> </w:t>
      </w:r>
      <w:r>
        <w:rPr>
          <w:rFonts w:ascii="LM Roman 8" w:hAnsi="LM Roman 8"/>
          <w:i/>
          <w:w w:val="105"/>
          <w:sz w:val="15"/>
        </w:rPr>
        <w:t>of</w:t>
      </w:r>
      <w:r>
        <w:rPr>
          <w:rFonts w:ascii="LM Roman 8" w:hAnsi="LM Roman 8"/>
          <w:i/>
          <w:spacing w:val="-9"/>
          <w:w w:val="105"/>
          <w:sz w:val="15"/>
        </w:rPr>
        <w:t> </w:t>
      </w:r>
      <w:r>
        <w:rPr>
          <w:rFonts w:ascii="LM Roman 8" w:hAnsi="LM Roman 8"/>
          <w:i/>
          <w:w w:val="105"/>
          <w:sz w:val="15"/>
        </w:rPr>
        <w:t>internet</w:t>
      </w:r>
      <w:r>
        <w:rPr>
          <w:rFonts w:ascii="LM Roman 8" w:hAnsi="LM Roman 8"/>
          <w:i/>
          <w:w w:val="105"/>
          <w:sz w:val="15"/>
        </w:rPr>
        <w:t> security</w:t>
      </w:r>
      <w:r>
        <w:rPr>
          <w:rFonts w:ascii="LM Roman 8" w:hAnsi="LM Roman 8"/>
          <w:i/>
          <w:spacing w:val="-4"/>
          <w:w w:val="105"/>
          <w:sz w:val="15"/>
        </w:rPr>
        <w:t> </w:t>
      </w:r>
      <w:r>
        <w:rPr>
          <w:rFonts w:ascii="LM Roman 8" w:hAnsi="LM Roman 8"/>
          <w:i/>
          <w:w w:val="105"/>
          <w:sz w:val="15"/>
        </w:rPr>
        <w:t>protocols and</w:t>
      </w:r>
      <w:r>
        <w:rPr>
          <w:rFonts w:ascii="LM Roman 8" w:hAnsi="LM Roman 8"/>
          <w:i/>
          <w:spacing w:val="-1"/>
          <w:w w:val="105"/>
          <w:sz w:val="15"/>
        </w:rPr>
        <w:t> </w:t>
      </w:r>
      <w:r>
        <w:rPr>
          <w:rFonts w:ascii="LM Roman 8" w:hAnsi="LM Roman 8"/>
          <w:i/>
          <w:w w:val="105"/>
          <w:sz w:val="15"/>
        </w:rPr>
        <w:t>applications</w:t>
      </w:r>
      <w:r>
        <w:rPr>
          <w:rFonts w:ascii="LM Roman 8" w:hAnsi="LM Roman 8"/>
          <w:w w:val="105"/>
          <w:sz w:val="15"/>
        </w:rPr>
        <w:t>, in:</w:t>
      </w:r>
      <w:r>
        <w:rPr>
          <w:rFonts w:ascii="LM Roman 8" w:hAnsi="LM Roman 8"/>
          <w:spacing w:val="-4"/>
          <w:w w:val="105"/>
          <w:sz w:val="15"/>
        </w:rPr>
        <w:t> </w:t>
      </w:r>
      <w:r>
        <w:rPr>
          <w:rFonts w:ascii="LM Roman 8" w:hAnsi="LM Roman 8"/>
          <w:i/>
          <w:w w:val="105"/>
          <w:sz w:val="15"/>
        </w:rPr>
        <w:t>CAV</w:t>
      </w:r>
      <w:r>
        <w:rPr>
          <w:rFonts w:ascii="LM Roman 8" w:hAnsi="LM Roman 8"/>
          <w:w w:val="105"/>
          <w:sz w:val="15"/>
        </w:rPr>
        <w:t>,</w:t>
      </w:r>
      <w:r>
        <w:rPr>
          <w:rFonts w:ascii="LM Roman 8" w:hAnsi="LM Roman 8"/>
          <w:spacing w:val="-4"/>
          <w:w w:val="105"/>
          <w:sz w:val="15"/>
        </w:rPr>
        <w:t> </w:t>
      </w:r>
      <w:r>
        <w:rPr>
          <w:rFonts w:ascii="LM Roman 8" w:hAnsi="LM Roman 8"/>
          <w:w w:val="105"/>
          <w:sz w:val="15"/>
        </w:rPr>
        <w:t>2005,</w:t>
      </w:r>
      <w:r>
        <w:rPr>
          <w:rFonts w:ascii="LM Roman 8" w:hAnsi="LM Roman 8"/>
          <w:spacing w:val="-2"/>
          <w:w w:val="105"/>
          <w:sz w:val="15"/>
        </w:rPr>
        <w:t> </w:t>
      </w:r>
      <w:r>
        <w:rPr>
          <w:rFonts w:ascii="LM Roman 8" w:hAnsi="LM Roman 8"/>
          <w:w w:val="105"/>
          <w:sz w:val="15"/>
        </w:rPr>
        <w:t>pp.</w:t>
      </w:r>
      <w:r>
        <w:rPr>
          <w:rFonts w:ascii="LM Roman 8" w:hAnsi="LM Roman 8"/>
          <w:spacing w:val="-4"/>
          <w:w w:val="105"/>
          <w:sz w:val="15"/>
        </w:rPr>
        <w:t> </w:t>
      </w:r>
      <w:r>
        <w:rPr>
          <w:rFonts w:ascii="LM Roman 8" w:hAnsi="LM Roman 8"/>
          <w:w w:val="105"/>
          <w:sz w:val="15"/>
        </w:rPr>
        <w:t>281–285.</w:t>
      </w:r>
    </w:p>
    <w:p>
      <w:pPr>
        <w:pStyle w:val="ListParagraph"/>
        <w:numPr>
          <w:ilvl w:val="0"/>
          <w:numId w:val="2"/>
        </w:numPr>
        <w:tabs>
          <w:tab w:pos="419" w:val="left" w:leader="none"/>
          <w:tab w:pos="422" w:val="left" w:leader="none"/>
        </w:tabs>
        <w:spacing w:line="196" w:lineRule="auto" w:before="165" w:after="0"/>
        <w:ind w:left="422" w:right="240" w:hanging="231"/>
        <w:jc w:val="both"/>
        <w:rPr>
          <w:sz w:val="15"/>
        </w:rPr>
      </w:pPr>
      <w:r>
        <w:rPr>
          <w:w w:val="105"/>
          <w:sz w:val="15"/>
        </w:rPr>
        <w:t>Avoine,</w:t>
      </w:r>
      <w:r>
        <w:rPr>
          <w:spacing w:val="-14"/>
          <w:w w:val="105"/>
          <w:sz w:val="15"/>
        </w:rPr>
        <w:t> </w:t>
      </w:r>
      <w:r>
        <w:rPr>
          <w:w w:val="105"/>
          <w:sz w:val="15"/>
        </w:rPr>
        <w:t>G.,</w:t>
      </w:r>
      <w:r>
        <w:rPr>
          <w:spacing w:val="-14"/>
          <w:w w:val="105"/>
          <w:sz w:val="15"/>
        </w:rPr>
        <w:t> </w:t>
      </w:r>
      <w:r>
        <w:rPr>
          <w:i/>
          <w:w w:val="105"/>
          <w:sz w:val="15"/>
        </w:rPr>
        <w:t>Adversary</w:t>
      </w:r>
      <w:r>
        <w:rPr>
          <w:i/>
          <w:spacing w:val="-15"/>
          <w:w w:val="105"/>
          <w:sz w:val="15"/>
        </w:rPr>
        <w:t> </w:t>
      </w:r>
      <w:r>
        <w:rPr>
          <w:i/>
          <w:w w:val="105"/>
          <w:sz w:val="15"/>
        </w:rPr>
        <w:t>model</w:t>
      </w:r>
      <w:r>
        <w:rPr>
          <w:i/>
          <w:spacing w:val="-16"/>
          <w:w w:val="105"/>
          <w:sz w:val="15"/>
        </w:rPr>
        <w:t> </w:t>
      </w:r>
      <w:r>
        <w:rPr>
          <w:i/>
          <w:w w:val="105"/>
          <w:sz w:val="15"/>
        </w:rPr>
        <w:t>for</w:t>
      </w:r>
      <w:r>
        <w:rPr>
          <w:i/>
          <w:spacing w:val="-15"/>
          <w:w w:val="105"/>
          <w:sz w:val="15"/>
        </w:rPr>
        <w:t> </w:t>
      </w:r>
      <w:r>
        <w:rPr>
          <w:i/>
          <w:w w:val="105"/>
          <w:sz w:val="15"/>
        </w:rPr>
        <w:t>radio</w:t>
      </w:r>
      <w:r>
        <w:rPr>
          <w:i/>
          <w:spacing w:val="-15"/>
          <w:w w:val="105"/>
          <w:sz w:val="15"/>
        </w:rPr>
        <w:t> </w:t>
      </w:r>
      <w:r>
        <w:rPr>
          <w:i/>
          <w:w w:val="105"/>
          <w:sz w:val="15"/>
        </w:rPr>
        <w:t>frequency</w:t>
      </w:r>
      <w:r>
        <w:rPr>
          <w:i/>
          <w:spacing w:val="-15"/>
          <w:w w:val="105"/>
          <w:sz w:val="15"/>
        </w:rPr>
        <w:t> </w:t>
      </w:r>
      <w:r>
        <w:rPr>
          <w:i/>
          <w:w w:val="105"/>
          <w:sz w:val="15"/>
        </w:rPr>
        <w:t>identification</w:t>
      </w:r>
      <w:r>
        <w:rPr>
          <w:w w:val="105"/>
          <w:sz w:val="15"/>
        </w:rPr>
        <w:t>,</w:t>
      </w:r>
      <w:r>
        <w:rPr>
          <w:spacing w:val="-14"/>
          <w:w w:val="105"/>
          <w:sz w:val="15"/>
        </w:rPr>
        <w:t> </w:t>
      </w:r>
      <w:r>
        <w:rPr>
          <w:w w:val="105"/>
          <w:sz w:val="15"/>
        </w:rPr>
        <w:t>Technical</w:t>
      </w:r>
      <w:r>
        <w:rPr>
          <w:spacing w:val="-13"/>
          <w:w w:val="105"/>
          <w:sz w:val="15"/>
        </w:rPr>
        <w:t> </w:t>
      </w:r>
      <w:r>
        <w:rPr>
          <w:w w:val="105"/>
          <w:sz w:val="15"/>
        </w:rPr>
        <w:t>Report</w:t>
      </w:r>
      <w:r>
        <w:rPr>
          <w:spacing w:val="-14"/>
          <w:w w:val="105"/>
          <w:sz w:val="15"/>
        </w:rPr>
        <w:t> </w:t>
      </w:r>
      <w:r>
        <w:rPr>
          <w:w w:val="105"/>
          <w:sz w:val="15"/>
        </w:rPr>
        <w:t>LASEC-REPORT- 2005-001,</w:t>
      </w:r>
      <w:r>
        <w:rPr>
          <w:w w:val="105"/>
          <w:sz w:val="15"/>
        </w:rPr>
        <w:t> Swiss</w:t>
      </w:r>
      <w:r>
        <w:rPr>
          <w:w w:val="105"/>
          <w:sz w:val="15"/>
        </w:rPr>
        <w:t> Federal</w:t>
      </w:r>
      <w:r>
        <w:rPr>
          <w:w w:val="105"/>
          <w:sz w:val="15"/>
        </w:rPr>
        <w:t> Institute</w:t>
      </w:r>
      <w:r>
        <w:rPr>
          <w:w w:val="105"/>
          <w:sz w:val="15"/>
        </w:rPr>
        <w:t> of</w:t>
      </w:r>
      <w:r>
        <w:rPr>
          <w:w w:val="105"/>
          <w:sz w:val="15"/>
        </w:rPr>
        <w:t> Technology</w:t>
      </w:r>
      <w:r>
        <w:rPr>
          <w:w w:val="105"/>
          <w:sz w:val="15"/>
        </w:rPr>
        <w:t> (EPFL),</w:t>
      </w:r>
      <w:r>
        <w:rPr>
          <w:w w:val="105"/>
          <w:sz w:val="15"/>
        </w:rPr>
        <w:t> Security</w:t>
      </w:r>
      <w:r>
        <w:rPr>
          <w:w w:val="105"/>
          <w:sz w:val="15"/>
        </w:rPr>
        <w:t> and</w:t>
      </w:r>
      <w:r>
        <w:rPr>
          <w:w w:val="105"/>
          <w:sz w:val="15"/>
        </w:rPr>
        <w:t> Cryptography</w:t>
      </w:r>
      <w:r>
        <w:rPr>
          <w:w w:val="105"/>
          <w:sz w:val="15"/>
        </w:rPr>
        <w:t> Laboratory (LASEC), Lausanne, Switzerland (2005).</w:t>
      </w:r>
    </w:p>
    <w:p>
      <w:pPr>
        <w:pStyle w:val="ListParagraph"/>
        <w:numPr>
          <w:ilvl w:val="0"/>
          <w:numId w:val="2"/>
        </w:numPr>
        <w:tabs>
          <w:tab w:pos="419" w:val="left" w:leader="none"/>
          <w:tab w:pos="422" w:val="left" w:leader="none"/>
        </w:tabs>
        <w:spacing w:line="165" w:lineRule="auto" w:before="206" w:after="0"/>
        <w:ind w:left="422" w:right="243" w:hanging="231"/>
        <w:jc w:val="both"/>
        <w:rPr>
          <w:sz w:val="15"/>
        </w:rPr>
      </w:pPr>
      <w:r>
        <w:rPr>
          <w:w w:val="105"/>
          <w:sz w:val="15"/>
        </w:rPr>
        <w:t>Chien,</w:t>
      </w:r>
      <w:r>
        <w:rPr>
          <w:spacing w:val="-14"/>
          <w:w w:val="105"/>
          <w:sz w:val="15"/>
        </w:rPr>
        <w:t> </w:t>
      </w:r>
      <w:r>
        <w:rPr>
          <w:w w:val="105"/>
          <w:sz w:val="15"/>
        </w:rPr>
        <w:t>H.-Y.</w:t>
      </w:r>
      <w:r>
        <w:rPr>
          <w:spacing w:val="-14"/>
          <w:w w:val="105"/>
          <w:sz w:val="15"/>
        </w:rPr>
        <w:t> </w:t>
      </w:r>
      <w:r>
        <w:rPr>
          <w:w w:val="105"/>
          <w:sz w:val="15"/>
        </w:rPr>
        <w:t>and</w:t>
      </w:r>
      <w:r>
        <w:rPr>
          <w:spacing w:val="-14"/>
          <w:w w:val="105"/>
          <w:sz w:val="15"/>
        </w:rPr>
        <w:t> </w:t>
      </w:r>
      <w:r>
        <w:rPr>
          <w:w w:val="105"/>
          <w:sz w:val="15"/>
        </w:rPr>
        <w:t>C.-W.</w:t>
      </w:r>
      <w:r>
        <w:rPr>
          <w:spacing w:val="-14"/>
          <w:w w:val="105"/>
          <w:sz w:val="15"/>
        </w:rPr>
        <w:t> </w:t>
      </w:r>
      <w:r>
        <w:rPr>
          <w:w w:val="105"/>
          <w:sz w:val="15"/>
        </w:rPr>
        <w:t>Huang,</w:t>
      </w:r>
      <w:r>
        <w:rPr>
          <w:spacing w:val="-14"/>
          <w:w w:val="105"/>
          <w:sz w:val="15"/>
        </w:rPr>
        <w:t> </w:t>
      </w:r>
      <w:r>
        <w:rPr>
          <w:i/>
          <w:w w:val="105"/>
          <w:sz w:val="15"/>
        </w:rPr>
        <w:t>A</w:t>
      </w:r>
      <w:r>
        <w:rPr>
          <w:i/>
          <w:spacing w:val="-15"/>
          <w:w w:val="105"/>
          <w:sz w:val="15"/>
        </w:rPr>
        <w:t> </w:t>
      </w:r>
      <w:r>
        <w:rPr>
          <w:i/>
          <w:w w:val="105"/>
          <w:sz w:val="15"/>
        </w:rPr>
        <w:t>lightweight</w:t>
      </w:r>
      <w:r>
        <w:rPr>
          <w:i/>
          <w:spacing w:val="-15"/>
          <w:w w:val="105"/>
          <w:sz w:val="15"/>
        </w:rPr>
        <w:t> </w:t>
      </w:r>
      <w:r>
        <w:rPr>
          <w:i/>
          <w:w w:val="105"/>
          <w:sz w:val="15"/>
        </w:rPr>
        <w:t>RFID</w:t>
      </w:r>
      <w:r>
        <w:rPr>
          <w:i/>
          <w:spacing w:val="-16"/>
          <w:w w:val="105"/>
          <w:sz w:val="15"/>
        </w:rPr>
        <w:t> </w:t>
      </w:r>
      <w:r>
        <w:rPr>
          <w:i/>
          <w:w w:val="105"/>
          <w:sz w:val="15"/>
        </w:rPr>
        <w:t>protocol</w:t>
      </w:r>
      <w:r>
        <w:rPr>
          <w:i/>
          <w:spacing w:val="-10"/>
          <w:w w:val="105"/>
          <w:sz w:val="15"/>
        </w:rPr>
        <w:t> </w:t>
      </w:r>
      <w:r>
        <w:rPr>
          <w:i/>
          <w:w w:val="105"/>
          <w:sz w:val="15"/>
        </w:rPr>
        <w:t>using</w:t>
      </w:r>
      <w:r>
        <w:rPr>
          <w:i/>
          <w:spacing w:val="-15"/>
          <w:w w:val="105"/>
          <w:sz w:val="15"/>
        </w:rPr>
        <w:t> </w:t>
      </w:r>
      <w:r>
        <w:rPr>
          <w:i/>
          <w:w w:val="105"/>
          <w:sz w:val="15"/>
        </w:rPr>
        <w:t>substring</w:t>
      </w:r>
      <w:r>
        <w:rPr>
          <w:w w:val="105"/>
          <w:sz w:val="15"/>
        </w:rPr>
        <w:t>,</w:t>
      </w:r>
      <w:r>
        <w:rPr>
          <w:spacing w:val="-14"/>
          <w:w w:val="105"/>
          <w:sz w:val="15"/>
        </w:rPr>
        <w:t> </w:t>
      </w:r>
      <w:r>
        <w:rPr>
          <w:w w:val="105"/>
          <w:sz w:val="15"/>
        </w:rPr>
        <w:t>in:</w:t>
      </w:r>
      <w:r>
        <w:rPr>
          <w:spacing w:val="-13"/>
          <w:w w:val="105"/>
          <w:sz w:val="15"/>
        </w:rPr>
        <w:t> </w:t>
      </w:r>
      <w:r>
        <w:rPr>
          <w:i/>
          <w:w w:val="105"/>
          <w:sz w:val="15"/>
        </w:rPr>
        <w:t>EUC</w:t>
      </w:r>
      <w:r>
        <w:rPr>
          <w:w w:val="105"/>
          <w:sz w:val="15"/>
        </w:rPr>
        <w:t>,</w:t>
      </w:r>
      <w:r>
        <w:rPr>
          <w:spacing w:val="-14"/>
          <w:w w:val="105"/>
          <w:sz w:val="15"/>
        </w:rPr>
        <w:t> </w:t>
      </w:r>
      <w:r>
        <w:rPr>
          <w:w w:val="105"/>
          <w:sz w:val="15"/>
        </w:rPr>
        <w:t>2007,</w:t>
      </w:r>
      <w:r>
        <w:rPr>
          <w:spacing w:val="-12"/>
          <w:w w:val="105"/>
          <w:sz w:val="15"/>
        </w:rPr>
        <w:t> </w:t>
      </w:r>
      <w:r>
        <w:rPr>
          <w:w w:val="105"/>
          <w:sz w:val="15"/>
        </w:rPr>
        <w:t>pp.</w:t>
      </w:r>
      <w:r>
        <w:rPr>
          <w:spacing w:val="-14"/>
          <w:w w:val="105"/>
          <w:sz w:val="15"/>
        </w:rPr>
        <w:t> </w:t>
      </w:r>
      <w:r>
        <w:rPr>
          <w:w w:val="105"/>
          <w:sz w:val="15"/>
        </w:rPr>
        <w:t>422– </w:t>
      </w:r>
      <w:r>
        <w:rPr>
          <w:spacing w:val="-4"/>
          <w:w w:val="105"/>
          <w:sz w:val="15"/>
        </w:rPr>
        <w:t>431.</w:t>
      </w:r>
    </w:p>
    <w:p>
      <w:pPr>
        <w:spacing w:after="0" w:line="165" w:lineRule="auto"/>
        <w:jc w:val="both"/>
        <w:rPr>
          <w:sz w:val="15"/>
        </w:rPr>
        <w:sectPr>
          <w:pgSz w:w="9360" w:h="13610"/>
          <w:pgMar w:header="855" w:footer="0" w:top="1040" w:bottom="280" w:left="680" w:right="660"/>
        </w:sectPr>
      </w:pPr>
    </w:p>
    <w:p>
      <w:pPr>
        <w:pStyle w:val="ListParagraph"/>
        <w:numPr>
          <w:ilvl w:val="0"/>
          <w:numId w:val="2"/>
        </w:numPr>
        <w:tabs>
          <w:tab w:pos="532" w:val="left" w:leader="none"/>
          <w:tab w:pos="535" w:val="left" w:leader="none"/>
        </w:tabs>
        <w:spacing w:line="196" w:lineRule="auto" w:before="210" w:after="0"/>
        <w:ind w:left="535" w:right="133" w:hanging="231"/>
        <w:jc w:val="both"/>
        <w:rPr>
          <w:sz w:val="15"/>
        </w:rPr>
      </w:pPr>
      <w:bookmarkStart w:name="_bookmark15" w:id="33"/>
      <w:bookmarkEnd w:id="33"/>
      <w:r>
        <w:rPr/>
      </w:r>
      <w:bookmarkStart w:name="_bookmark16" w:id="34"/>
      <w:bookmarkEnd w:id="34"/>
      <w:r>
        <w:rPr/>
      </w:r>
      <w:bookmarkStart w:name="_bookmark17" w:id="35"/>
      <w:bookmarkEnd w:id="35"/>
      <w:r>
        <w:rPr/>
      </w:r>
      <w:bookmarkStart w:name="_bookmark18" w:id="36"/>
      <w:bookmarkEnd w:id="36"/>
      <w:r>
        <w:rPr/>
      </w:r>
      <w:bookmarkStart w:name="_bookmark19" w:id="37"/>
      <w:bookmarkEnd w:id="37"/>
      <w:r>
        <w:rPr/>
      </w:r>
      <w:r>
        <w:rPr>
          <w:w w:val="105"/>
          <w:sz w:val="15"/>
        </w:rPr>
        <w:t>Cremers,</w:t>
      </w:r>
      <w:r>
        <w:rPr>
          <w:w w:val="105"/>
          <w:sz w:val="15"/>
        </w:rPr>
        <w:t> C.,</w:t>
      </w:r>
      <w:r>
        <w:rPr>
          <w:w w:val="105"/>
          <w:sz w:val="15"/>
        </w:rPr>
        <w:t> “Scyther</w:t>
      </w:r>
      <w:r>
        <w:rPr>
          <w:w w:val="105"/>
          <w:sz w:val="15"/>
        </w:rPr>
        <w:t> -</w:t>
      </w:r>
      <w:r>
        <w:rPr>
          <w:w w:val="105"/>
          <w:sz w:val="15"/>
        </w:rPr>
        <w:t> Semantics</w:t>
      </w:r>
      <w:r>
        <w:rPr>
          <w:w w:val="105"/>
          <w:sz w:val="15"/>
        </w:rPr>
        <w:t> and</w:t>
      </w:r>
      <w:r>
        <w:rPr>
          <w:w w:val="105"/>
          <w:sz w:val="15"/>
        </w:rPr>
        <w:t> Verification</w:t>
      </w:r>
      <w:r>
        <w:rPr>
          <w:w w:val="105"/>
          <w:sz w:val="15"/>
        </w:rPr>
        <w:t> of</w:t>
      </w:r>
      <w:r>
        <w:rPr>
          <w:w w:val="105"/>
          <w:sz w:val="15"/>
        </w:rPr>
        <w:t> Security</w:t>
      </w:r>
      <w:r>
        <w:rPr>
          <w:w w:val="105"/>
          <w:sz w:val="15"/>
        </w:rPr>
        <w:t> Protocols,”</w:t>
      </w:r>
      <w:r>
        <w:rPr>
          <w:w w:val="105"/>
          <w:sz w:val="15"/>
        </w:rPr>
        <w:t> Ph.D.</w:t>
      </w:r>
      <w:r>
        <w:rPr>
          <w:w w:val="105"/>
          <w:sz w:val="15"/>
        </w:rPr>
        <w:t> dissertation, Eindhoven University of Technology (2006).</w:t>
      </w:r>
    </w:p>
    <w:p>
      <w:pPr>
        <w:pStyle w:val="ListParagraph"/>
        <w:numPr>
          <w:ilvl w:val="0"/>
          <w:numId w:val="2"/>
        </w:numPr>
        <w:tabs>
          <w:tab w:pos="532" w:val="left" w:leader="none"/>
          <w:tab w:pos="535" w:val="left" w:leader="none"/>
        </w:tabs>
        <w:spacing w:line="165" w:lineRule="auto" w:before="186" w:after="0"/>
        <w:ind w:left="535" w:right="126" w:hanging="231"/>
        <w:jc w:val="both"/>
        <w:rPr>
          <w:sz w:val="15"/>
        </w:rPr>
      </w:pPr>
      <w:bookmarkStart w:name="_bookmark20" w:id="38"/>
      <w:bookmarkEnd w:id="38"/>
      <w:r>
        <w:rPr/>
      </w:r>
      <w:r>
        <w:rPr>
          <w:sz w:val="15"/>
        </w:rPr>
        <w:t>Deursen,</w:t>
      </w:r>
      <w:r>
        <w:rPr>
          <w:spacing w:val="-12"/>
          <w:sz w:val="15"/>
        </w:rPr>
        <w:t> </w:t>
      </w:r>
      <w:r>
        <w:rPr>
          <w:sz w:val="15"/>
        </w:rPr>
        <w:t>T.</w:t>
      </w:r>
      <w:r>
        <w:rPr>
          <w:spacing w:val="-12"/>
          <w:sz w:val="15"/>
        </w:rPr>
        <w:t> </w:t>
      </w:r>
      <w:r>
        <w:rPr>
          <w:sz w:val="15"/>
        </w:rPr>
        <w:t>v.,</w:t>
      </w:r>
      <w:r>
        <w:rPr>
          <w:spacing w:val="-12"/>
          <w:sz w:val="15"/>
        </w:rPr>
        <w:t> </w:t>
      </w:r>
      <w:r>
        <w:rPr>
          <w:sz w:val="15"/>
        </w:rPr>
        <w:t>S.</w:t>
      </w:r>
      <w:r>
        <w:rPr>
          <w:spacing w:val="-12"/>
          <w:sz w:val="15"/>
        </w:rPr>
        <w:t> </w:t>
      </w:r>
      <w:r>
        <w:rPr>
          <w:sz w:val="15"/>
        </w:rPr>
        <w:t>Mauw</w:t>
      </w:r>
      <w:r>
        <w:rPr>
          <w:spacing w:val="-11"/>
          <w:sz w:val="15"/>
        </w:rPr>
        <w:t> </w:t>
      </w:r>
      <w:r>
        <w:rPr>
          <w:sz w:val="15"/>
        </w:rPr>
        <w:t>and</w:t>
      </w:r>
      <w:r>
        <w:rPr>
          <w:spacing w:val="-11"/>
          <w:sz w:val="15"/>
        </w:rPr>
        <w:t> </w:t>
      </w:r>
      <w:r>
        <w:rPr>
          <w:sz w:val="15"/>
        </w:rPr>
        <w:t>S.</w:t>
      </w:r>
      <w:r>
        <w:rPr>
          <w:spacing w:val="-12"/>
          <w:sz w:val="15"/>
        </w:rPr>
        <w:t> </w:t>
      </w:r>
      <w:r>
        <w:rPr>
          <w:sz w:val="15"/>
        </w:rPr>
        <w:t>Radomirovi´c,</w:t>
      </w:r>
      <w:r>
        <w:rPr>
          <w:spacing w:val="-11"/>
          <w:sz w:val="15"/>
        </w:rPr>
        <w:t> </w:t>
      </w:r>
      <w:r>
        <w:rPr>
          <w:i/>
          <w:sz w:val="15"/>
        </w:rPr>
        <w:t>Untraceability</w:t>
      </w:r>
      <w:r>
        <w:rPr>
          <w:i/>
          <w:spacing w:val="-9"/>
          <w:sz w:val="15"/>
        </w:rPr>
        <w:t> </w:t>
      </w:r>
      <w:r>
        <w:rPr>
          <w:i/>
          <w:sz w:val="15"/>
        </w:rPr>
        <w:t>of</w:t>
      </w:r>
      <w:r>
        <w:rPr>
          <w:i/>
          <w:spacing w:val="-10"/>
          <w:sz w:val="15"/>
        </w:rPr>
        <w:t> </w:t>
      </w:r>
      <w:r>
        <w:rPr>
          <w:i/>
          <w:sz w:val="15"/>
        </w:rPr>
        <w:t>RFID</w:t>
      </w:r>
      <w:r>
        <w:rPr>
          <w:i/>
          <w:spacing w:val="-6"/>
          <w:sz w:val="15"/>
        </w:rPr>
        <w:t> </w:t>
      </w:r>
      <w:r>
        <w:rPr>
          <w:i/>
          <w:sz w:val="15"/>
        </w:rPr>
        <w:t>protocols</w:t>
      </w:r>
      <w:r>
        <w:rPr>
          <w:sz w:val="15"/>
        </w:rPr>
        <w:t>,</w:t>
      </w:r>
      <w:r>
        <w:rPr>
          <w:spacing w:val="-7"/>
          <w:sz w:val="15"/>
        </w:rPr>
        <w:t> </w:t>
      </w:r>
      <w:r>
        <w:rPr>
          <w:sz w:val="15"/>
        </w:rPr>
        <w:t>in:</w:t>
      </w:r>
      <w:r>
        <w:rPr>
          <w:spacing w:val="-12"/>
          <w:sz w:val="15"/>
        </w:rPr>
        <w:t> </w:t>
      </w:r>
      <w:r>
        <w:rPr>
          <w:i/>
          <w:sz w:val="15"/>
        </w:rPr>
        <w:t>Information</w:t>
      </w:r>
      <w:r>
        <w:rPr>
          <w:i/>
          <w:spacing w:val="-8"/>
          <w:sz w:val="15"/>
        </w:rPr>
        <w:t> </w:t>
      </w:r>
      <w:r>
        <w:rPr>
          <w:i/>
          <w:sz w:val="15"/>
        </w:rPr>
        <w:t>Security</w:t>
      </w:r>
      <w:r>
        <w:rPr>
          <w:i/>
          <w:sz w:val="15"/>
        </w:rPr>
        <w:t> </w:t>
      </w:r>
      <w:r>
        <w:rPr>
          <w:i/>
          <w:w w:val="105"/>
          <w:sz w:val="15"/>
        </w:rPr>
        <w:t>Theory</w:t>
      </w:r>
      <w:r>
        <w:rPr>
          <w:i/>
          <w:spacing w:val="-16"/>
          <w:w w:val="105"/>
          <w:sz w:val="15"/>
        </w:rPr>
        <w:t> </w:t>
      </w:r>
      <w:r>
        <w:rPr>
          <w:i/>
          <w:w w:val="105"/>
          <w:sz w:val="15"/>
        </w:rPr>
        <w:t>and</w:t>
      </w:r>
      <w:r>
        <w:rPr>
          <w:i/>
          <w:spacing w:val="-15"/>
          <w:w w:val="105"/>
          <w:sz w:val="15"/>
        </w:rPr>
        <w:t> </w:t>
      </w:r>
      <w:r>
        <w:rPr>
          <w:i/>
          <w:w w:val="105"/>
          <w:sz w:val="15"/>
        </w:rPr>
        <w:t>Practices.</w:t>
      </w:r>
      <w:r>
        <w:rPr>
          <w:i/>
          <w:spacing w:val="-15"/>
          <w:w w:val="105"/>
          <w:sz w:val="15"/>
        </w:rPr>
        <w:t> </w:t>
      </w:r>
      <w:r>
        <w:rPr>
          <w:i/>
          <w:w w:val="105"/>
          <w:sz w:val="15"/>
        </w:rPr>
        <w:t>Smart</w:t>
      </w:r>
      <w:r>
        <w:rPr>
          <w:i/>
          <w:spacing w:val="-15"/>
          <w:w w:val="105"/>
          <w:sz w:val="15"/>
        </w:rPr>
        <w:t> </w:t>
      </w:r>
      <w:r>
        <w:rPr>
          <w:i/>
          <w:w w:val="105"/>
          <w:sz w:val="15"/>
        </w:rPr>
        <w:t>Devices,</w:t>
      </w:r>
      <w:r>
        <w:rPr>
          <w:i/>
          <w:spacing w:val="-15"/>
          <w:w w:val="105"/>
          <w:sz w:val="15"/>
        </w:rPr>
        <w:t> </w:t>
      </w:r>
      <w:r>
        <w:rPr>
          <w:i/>
          <w:w w:val="105"/>
          <w:sz w:val="15"/>
        </w:rPr>
        <w:t>Convergence</w:t>
      </w:r>
      <w:r>
        <w:rPr>
          <w:i/>
          <w:spacing w:val="-15"/>
          <w:w w:val="105"/>
          <w:sz w:val="15"/>
        </w:rPr>
        <w:t> </w:t>
      </w:r>
      <w:r>
        <w:rPr>
          <w:i/>
          <w:w w:val="105"/>
          <w:sz w:val="15"/>
        </w:rPr>
        <w:t>and</w:t>
      </w:r>
      <w:r>
        <w:rPr>
          <w:i/>
          <w:spacing w:val="-15"/>
          <w:w w:val="105"/>
          <w:sz w:val="15"/>
        </w:rPr>
        <w:t> </w:t>
      </w:r>
      <w:r>
        <w:rPr>
          <w:i/>
          <w:w w:val="105"/>
          <w:sz w:val="15"/>
        </w:rPr>
        <w:t>Next</w:t>
      </w:r>
      <w:r>
        <w:rPr>
          <w:i/>
          <w:spacing w:val="-15"/>
          <w:w w:val="105"/>
          <w:sz w:val="15"/>
        </w:rPr>
        <w:t> </w:t>
      </w:r>
      <w:r>
        <w:rPr>
          <w:i/>
          <w:w w:val="105"/>
          <w:sz w:val="15"/>
        </w:rPr>
        <w:t>Generation</w:t>
      </w:r>
      <w:r>
        <w:rPr>
          <w:i/>
          <w:spacing w:val="-16"/>
          <w:w w:val="105"/>
          <w:sz w:val="15"/>
        </w:rPr>
        <w:t> </w:t>
      </w:r>
      <w:r>
        <w:rPr>
          <w:i/>
          <w:w w:val="105"/>
          <w:sz w:val="15"/>
        </w:rPr>
        <w:t>Networks</w:t>
      </w:r>
      <w:r>
        <w:rPr>
          <w:w w:val="105"/>
          <w:sz w:val="15"/>
        </w:rPr>
        <w:t>,</w:t>
      </w:r>
      <w:r>
        <w:rPr>
          <w:spacing w:val="-14"/>
          <w:w w:val="105"/>
          <w:sz w:val="15"/>
        </w:rPr>
        <w:t> </w:t>
      </w:r>
      <w:r>
        <w:rPr>
          <w:w w:val="105"/>
          <w:sz w:val="15"/>
        </w:rPr>
        <w:t>Lecture</w:t>
      </w:r>
      <w:r>
        <w:rPr>
          <w:spacing w:val="-13"/>
          <w:w w:val="105"/>
          <w:sz w:val="15"/>
        </w:rPr>
        <w:t> </w:t>
      </w:r>
      <w:r>
        <w:rPr>
          <w:w w:val="105"/>
          <w:sz w:val="15"/>
        </w:rPr>
        <w:t>Notes</w:t>
      </w:r>
      <w:r>
        <w:rPr>
          <w:spacing w:val="-13"/>
          <w:w w:val="105"/>
          <w:sz w:val="15"/>
        </w:rPr>
        <w:t> </w:t>
      </w:r>
      <w:r>
        <w:rPr>
          <w:w w:val="105"/>
          <w:sz w:val="15"/>
        </w:rPr>
        <w:t>in Computer Science </w:t>
      </w:r>
      <w:r>
        <w:rPr>
          <w:rFonts w:ascii="Georgia" w:hAnsi="Georgia"/>
          <w:w w:val="105"/>
          <w:sz w:val="15"/>
        </w:rPr>
        <w:t>5019 </w:t>
      </w:r>
      <w:r>
        <w:rPr>
          <w:w w:val="105"/>
          <w:sz w:val="15"/>
        </w:rPr>
        <w:t>(2008), pp. 1–15.</w:t>
      </w:r>
    </w:p>
    <w:p>
      <w:pPr>
        <w:pStyle w:val="ListParagraph"/>
        <w:numPr>
          <w:ilvl w:val="0"/>
          <w:numId w:val="2"/>
        </w:numPr>
        <w:tabs>
          <w:tab w:pos="532" w:val="left" w:leader="none"/>
          <w:tab w:pos="535" w:val="left" w:leader="none"/>
        </w:tabs>
        <w:spacing w:line="194" w:lineRule="auto" w:before="174" w:after="0"/>
        <w:ind w:left="535" w:right="129" w:hanging="231"/>
        <w:jc w:val="both"/>
        <w:rPr>
          <w:sz w:val="15"/>
        </w:rPr>
      </w:pPr>
      <w:bookmarkStart w:name="_bookmark21" w:id="39"/>
      <w:bookmarkEnd w:id="39"/>
      <w:r>
        <w:rPr/>
      </w:r>
      <w:r>
        <w:rPr>
          <w:sz w:val="15"/>
        </w:rPr>
        <w:t>Deursen,</w:t>
      </w:r>
      <w:r>
        <w:rPr>
          <w:spacing w:val="-14"/>
          <w:sz w:val="15"/>
        </w:rPr>
        <w:t> </w:t>
      </w:r>
      <w:r>
        <w:rPr>
          <w:sz w:val="15"/>
        </w:rPr>
        <w:t>T.</w:t>
      </w:r>
      <w:r>
        <w:rPr>
          <w:spacing w:val="-13"/>
          <w:sz w:val="15"/>
        </w:rPr>
        <w:t> </w:t>
      </w:r>
      <w:r>
        <w:rPr>
          <w:sz w:val="15"/>
        </w:rPr>
        <w:t>v.</w:t>
      </w:r>
      <w:r>
        <w:rPr>
          <w:spacing w:val="-13"/>
          <w:sz w:val="15"/>
        </w:rPr>
        <w:t> </w:t>
      </w:r>
      <w:r>
        <w:rPr>
          <w:sz w:val="15"/>
        </w:rPr>
        <w:t>and</w:t>
      </w:r>
      <w:r>
        <w:rPr>
          <w:spacing w:val="-14"/>
          <w:sz w:val="15"/>
        </w:rPr>
        <w:t> </w:t>
      </w:r>
      <w:r>
        <w:rPr>
          <w:sz w:val="15"/>
        </w:rPr>
        <w:t>S.</w:t>
      </w:r>
      <w:r>
        <w:rPr>
          <w:spacing w:val="-13"/>
          <w:sz w:val="15"/>
        </w:rPr>
        <w:t> </w:t>
      </w:r>
      <w:r>
        <w:rPr>
          <w:sz w:val="15"/>
        </w:rPr>
        <w:t>Radomirovi´c,</w:t>
      </w:r>
      <w:r>
        <w:rPr>
          <w:spacing w:val="-13"/>
          <w:sz w:val="15"/>
        </w:rPr>
        <w:t> </w:t>
      </w:r>
      <w:r>
        <w:rPr>
          <w:i/>
          <w:sz w:val="15"/>
        </w:rPr>
        <w:t>Attacks</w:t>
      </w:r>
      <w:r>
        <w:rPr>
          <w:i/>
          <w:spacing w:val="-14"/>
          <w:sz w:val="15"/>
        </w:rPr>
        <w:t> </w:t>
      </w:r>
      <w:r>
        <w:rPr>
          <w:i/>
          <w:sz w:val="15"/>
        </w:rPr>
        <w:t>on</w:t>
      </w:r>
      <w:r>
        <w:rPr>
          <w:i/>
          <w:spacing w:val="-11"/>
          <w:sz w:val="15"/>
        </w:rPr>
        <w:t> </w:t>
      </w:r>
      <w:r>
        <w:rPr>
          <w:i/>
          <w:sz w:val="15"/>
        </w:rPr>
        <w:t>RFID</w:t>
      </w:r>
      <w:r>
        <w:rPr>
          <w:i/>
          <w:spacing w:val="-10"/>
          <w:sz w:val="15"/>
        </w:rPr>
        <w:t> </w:t>
      </w:r>
      <w:r>
        <w:rPr>
          <w:i/>
          <w:sz w:val="15"/>
        </w:rPr>
        <w:t>protocols</w:t>
      </w:r>
      <w:r>
        <w:rPr>
          <w:i/>
          <w:spacing w:val="-6"/>
          <w:sz w:val="15"/>
        </w:rPr>
        <w:t> </w:t>
      </w:r>
      <w:r>
        <w:rPr>
          <w:i/>
          <w:sz w:val="15"/>
        </w:rPr>
        <w:t>(version</w:t>
      </w:r>
      <w:r>
        <w:rPr>
          <w:i/>
          <w:spacing w:val="-13"/>
          <w:sz w:val="15"/>
        </w:rPr>
        <w:t> </w:t>
      </w:r>
      <w:r>
        <w:rPr>
          <w:i/>
          <w:sz w:val="15"/>
        </w:rPr>
        <w:t>1.0)</w:t>
      </w:r>
      <w:r>
        <w:rPr>
          <w:sz w:val="15"/>
        </w:rPr>
        <w:t>,</w:t>
      </w:r>
      <w:r>
        <w:rPr>
          <w:spacing w:val="-13"/>
          <w:sz w:val="15"/>
        </w:rPr>
        <w:t> </w:t>
      </w:r>
      <w:r>
        <w:rPr>
          <w:sz w:val="15"/>
        </w:rPr>
        <w:t>Cryptology</w:t>
      </w:r>
      <w:r>
        <w:rPr>
          <w:spacing w:val="-11"/>
          <w:sz w:val="15"/>
        </w:rPr>
        <w:t> </w:t>
      </w:r>
      <w:r>
        <w:rPr>
          <w:sz w:val="15"/>
        </w:rPr>
        <w:t>ePrint</w:t>
      </w:r>
      <w:r>
        <w:rPr>
          <w:spacing w:val="-14"/>
          <w:sz w:val="15"/>
        </w:rPr>
        <w:t> </w:t>
      </w:r>
      <w:r>
        <w:rPr>
          <w:sz w:val="15"/>
        </w:rPr>
        <w:t>Archive, </w:t>
      </w:r>
      <w:r>
        <w:rPr>
          <w:w w:val="105"/>
          <w:sz w:val="15"/>
        </w:rPr>
        <w:t>Report 2008/310 (2008), </w:t>
      </w:r>
      <w:hyperlink r:id="rId15">
        <w:r>
          <w:rPr>
            <w:rFonts w:ascii="MathJax_Typewriter" w:hAnsi="MathJax_Typewriter"/>
            <w:color w:val="0000FF"/>
            <w:w w:val="105"/>
            <w:sz w:val="15"/>
          </w:rPr>
          <w:t>http://eprint.iacr.org/2008/310</w:t>
        </w:r>
        <w:r>
          <w:rPr>
            <w:rFonts w:ascii="MathJax_Typewriter" w:hAnsi="MathJax_Typewriter"/>
            <w:color w:val="0000FF"/>
            <w:spacing w:val="-18"/>
            <w:w w:val="105"/>
            <w:sz w:val="15"/>
          </w:rPr>
          <w:t> </w:t>
        </w:r>
      </w:hyperlink>
      <w:r>
        <w:rPr>
          <w:w w:val="105"/>
          <w:sz w:val="15"/>
        </w:rPr>
        <w:t>.</w:t>
      </w:r>
    </w:p>
    <w:p>
      <w:pPr>
        <w:pStyle w:val="ListParagraph"/>
        <w:numPr>
          <w:ilvl w:val="0"/>
          <w:numId w:val="2"/>
        </w:numPr>
        <w:tabs>
          <w:tab w:pos="532" w:val="left" w:leader="none"/>
          <w:tab w:pos="535" w:val="left" w:leader="none"/>
        </w:tabs>
        <w:spacing w:line="194" w:lineRule="auto" w:before="169" w:after="0"/>
        <w:ind w:left="535" w:right="128" w:hanging="231"/>
        <w:jc w:val="both"/>
        <w:rPr>
          <w:sz w:val="15"/>
        </w:rPr>
      </w:pPr>
      <w:bookmarkStart w:name="_bookmark22" w:id="40"/>
      <w:bookmarkEnd w:id="40"/>
      <w:r>
        <w:rPr/>
      </w:r>
      <w:r>
        <w:rPr>
          <w:spacing w:val="-2"/>
          <w:w w:val="105"/>
          <w:sz w:val="15"/>
        </w:rPr>
        <w:t>Deursen,</w:t>
      </w:r>
      <w:r>
        <w:rPr>
          <w:spacing w:val="-12"/>
          <w:w w:val="105"/>
          <w:sz w:val="15"/>
        </w:rPr>
        <w:t> </w:t>
      </w:r>
      <w:r>
        <w:rPr>
          <w:spacing w:val="-2"/>
          <w:w w:val="105"/>
          <w:sz w:val="15"/>
        </w:rPr>
        <w:t>T.</w:t>
      </w:r>
      <w:r>
        <w:rPr>
          <w:spacing w:val="-12"/>
          <w:w w:val="105"/>
          <w:sz w:val="15"/>
        </w:rPr>
        <w:t> </w:t>
      </w:r>
      <w:r>
        <w:rPr>
          <w:spacing w:val="-2"/>
          <w:w w:val="105"/>
          <w:sz w:val="15"/>
        </w:rPr>
        <w:t>v.</w:t>
      </w:r>
      <w:r>
        <w:rPr>
          <w:spacing w:val="-12"/>
          <w:w w:val="105"/>
          <w:sz w:val="15"/>
        </w:rPr>
        <w:t> </w:t>
      </w:r>
      <w:r>
        <w:rPr>
          <w:spacing w:val="-2"/>
          <w:w w:val="105"/>
          <w:sz w:val="15"/>
        </w:rPr>
        <w:t>and</w:t>
      </w:r>
      <w:r>
        <w:rPr>
          <w:spacing w:val="-12"/>
          <w:w w:val="105"/>
          <w:sz w:val="15"/>
        </w:rPr>
        <w:t> </w:t>
      </w:r>
      <w:r>
        <w:rPr>
          <w:spacing w:val="-2"/>
          <w:w w:val="105"/>
          <w:sz w:val="15"/>
        </w:rPr>
        <w:t>S.</w:t>
      </w:r>
      <w:r>
        <w:rPr>
          <w:spacing w:val="-12"/>
          <w:w w:val="105"/>
          <w:sz w:val="15"/>
        </w:rPr>
        <w:t> </w:t>
      </w:r>
      <w:r>
        <w:rPr>
          <w:spacing w:val="-2"/>
          <w:w w:val="105"/>
          <w:sz w:val="15"/>
        </w:rPr>
        <w:t>Radomirovi´c,</w:t>
      </w:r>
      <w:r>
        <w:rPr>
          <w:spacing w:val="-10"/>
          <w:w w:val="105"/>
          <w:sz w:val="15"/>
        </w:rPr>
        <w:t> </w:t>
      </w:r>
      <w:r>
        <w:rPr>
          <w:i/>
          <w:spacing w:val="-2"/>
          <w:w w:val="105"/>
          <w:sz w:val="15"/>
        </w:rPr>
        <w:t>Security</w:t>
      </w:r>
      <w:r>
        <w:rPr>
          <w:i/>
          <w:spacing w:val="-14"/>
          <w:w w:val="105"/>
          <w:sz w:val="15"/>
        </w:rPr>
        <w:t> </w:t>
      </w:r>
      <w:r>
        <w:rPr>
          <w:i/>
          <w:spacing w:val="-2"/>
          <w:w w:val="105"/>
          <w:sz w:val="15"/>
        </w:rPr>
        <w:t>of</w:t>
      </w:r>
      <w:r>
        <w:rPr>
          <w:i/>
          <w:spacing w:val="-12"/>
          <w:w w:val="105"/>
          <w:sz w:val="15"/>
        </w:rPr>
        <w:t> </w:t>
      </w:r>
      <w:r>
        <w:rPr>
          <w:i/>
          <w:spacing w:val="-2"/>
          <w:w w:val="105"/>
          <w:sz w:val="15"/>
        </w:rPr>
        <w:t>an</w:t>
      </w:r>
      <w:r>
        <w:rPr>
          <w:i/>
          <w:spacing w:val="-12"/>
          <w:w w:val="105"/>
          <w:sz w:val="15"/>
        </w:rPr>
        <w:t> </w:t>
      </w:r>
      <w:r>
        <w:rPr>
          <w:i/>
          <w:spacing w:val="-2"/>
          <w:w w:val="105"/>
          <w:sz w:val="15"/>
        </w:rPr>
        <w:t>RFID</w:t>
      </w:r>
      <w:r>
        <w:rPr>
          <w:i/>
          <w:spacing w:val="-12"/>
          <w:w w:val="105"/>
          <w:sz w:val="15"/>
        </w:rPr>
        <w:t> </w:t>
      </w:r>
      <w:r>
        <w:rPr>
          <w:i/>
          <w:spacing w:val="-2"/>
          <w:w w:val="105"/>
          <w:sz w:val="15"/>
        </w:rPr>
        <w:t>protocol</w:t>
      </w:r>
      <w:r>
        <w:rPr>
          <w:i/>
          <w:spacing w:val="-10"/>
          <w:w w:val="105"/>
          <w:sz w:val="15"/>
        </w:rPr>
        <w:t> </w:t>
      </w:r>
      <w:r>
        <w:rPr>
          <w:i/>
          <w:spacing w:val="-2"/>
          <w:w w:val="105"/>
          <w:sz w:val="15"/>
        </w:rPr>
        <w:t>for</w:t>
      </w:r>
      <w:r>
        <w:rPr>
          <w:i/>
          <w:spacing w:val="-13"/>
          <w:w w:val="105"/>
          <w:sz w:val="15"/>
        </w:rPr>
        <w:t> </w:t>
      </w:r>
      <w:r>
        <w:rPr>
          <w:i/>
          <w:spacing w:val="-2"/>
          <w:w w:val="105"/>
          <w:sz w:val="15"/>
        </w:rPr>
        <w:t>supply</w:t>
      </w:r>
      <w:r>
        <w:rPr>
          <w:i/>
          <w:spacing w:val="-10"/>
          <w:w w:val="105"/>
          <w:sz w:val="15"/>
        </w:rPr>
        <w:t> </w:t>
      </w:r>
      <w:r>
        <w:rPr>
          <w:i/>
          <w:spacing w:val="-2"/>
          <w:w w:val="105"/>
          <w:sz w:val="15"/>
        </w:rPr>
        <w:t>chains</w:t>
      </w:r>
      <w:r>
        <w:rPr>
          <w:spacing w:val="-2"/>
          <w:w w:val="105"/>
          <w:sz w:val="15"/>
        </w:rPr>
        <w:t>,</w:t>
      </w:r>
      <w:r>
        <w:rPr>
          <w:spacing w:val="-11"/>
          <w:w w:val="105"/>
          <w:sz w:val="15"/>
        </w:rPr>
        <w:t> </w:t>
      </w:r>
      <w:r>
        <w:rPr>
          <w:spacing w:val="-2"/>
          <w:w w:val="105"/>
          <w:sz w:val="15"/>
        </w:rPr>
        <w:t>in:</w:t>
      </w:r>
      <w:r>
        <w:rPr>
          <w:spacing w:val="-11"/>
          <w:w w:val="105"/>
          <w:sz w:val="15"/>
        </w:rPr>
        <w:t> </w:t>
      </w:r>
      <w:r>
        <w:rPr>
          <w:i/>
          <w:spacing w:val="-2"/>
          <w:w w:val="105"/>
          <w:sz w:val="15"/>
        </w:rPr>
        <w:t>Proceedings</w:t>
      </w:r>
      <w:r>
        <w:rPr>
          <w:i/>
          <w:spacing w:val="-9"/>
          <w:w w:val="105"/>
          <w:sz w:val="15"/>
        </w:rPr>
        <w:t> </w:t>
      </w:r>
      <w:r>
        <w:rPr>
          <w:i/>
          <w:spacing w:val="-2"/>
          <w:w w:val="105"/>
          <w:sz w:val="15"/>
        </w:rPr>
        <w:t>of</w:t>
      </w:r>
      <w:r>
        <w:rPr>
          <w:i/>
          <w:spacing w:val="-2"/>
          <w:w w:val="105"/>
          <w:sz w:val="15"/>
        </w:rPr>
        <w:t> </w:t>
      </w:r>
      <w:r>
        <w:rPr>
          <w:i/>
          <w:w w:val="105"/>
          <w:sz w:val="15"/>
        </w:rPr>
        <w:t>the</w:t>
      </w:r>
      <w:r>
        <w:rPr>
          <w:i/>
          <w:spacing w:val="-1"/>
          <w:w w:val="105"/>
          <w:sz w:val="15"/>
        </w:rPr>
        <w:t> </w:t>
      </w:r>
      <w:r>
        <w:rPr>
          <w:i/>
          <w:w w:val="105"/>
          <w:sz w:val="15"/>
        </w:rPr>
        <w:t>1st Workshop on Advances in RFID, AIR’08 (to appear) </w:t>
      </w:r>
      <w:r>
        <w:rPr>
          <w:w w:val="105"/>
          <w:sz w:val="15"/>
        </w:rPr>
        <w:t>(2008).</w:t>
      </w:r>
    </w:p>
    <w:p>
      <w:pPr>
        <w:pStyle w:val="ListParagraph"/>
        <w:numPr>
          <w:ilvl w:val="0"/>
          <w:numId w:val="2"/>
        </w:numPr>
        <w:tabs>
          <w:tab w:pos="533" w:val="left" w:leader="none"/>
        </w:tabs>
        <w:spacing w:line="180" w:lineRule="exact" w:before="136" w:after="0"/>
        <w:ind w:left="533" w:right="0" w:hanging="228"/>
        <w:jc w:val="left"/>
        <w:rPr>
          <w:sz w:val="15"/>
        </w:rPr>
      </w:pPr>
      <w:bookmarkStart w:name="_bookmark23" w:id="41"/>
      <w:bookmarkEnd w:id="41"/>
      <w:r>
        <w:rPr/>
      </w:r>
      <w:r>
        <w:rPr>
          <w:w w:val="105"/>
          <w:sz w:val="15"/>
        </w:rPr>
        <w:t>Di</w:t>
      </w:r>
      <w:r>
        <w:rPr>
          <w:spacing w:val="5"/>
          <w:w w:val="105"/>
          <w:sz w:val="15"/>
        </w:rPr>
        <w:t> </w:t>
      </w:r>
      <w:r>
        <w:rPr>
          <w:w w:val="105"/>
          <w:sz w:val="15"/>
        </w:rPr>
        <w:t>Pietro,</w:t>
      </w:r>
      <w:r>
        <w:rPr>
          <w:spacing w:val="5"/>
          <w:w w:val="105"/>
          <w:sz w:val="15"/>
        </w:rPr>
        <w:t> </w:t>
      </w:r>
      <w:r>
        <w:rPr>
          <w:w w:val="105"/>
          <w:sz w:val="15"/>
        </w:rPr>
        <w:t>R.</w:t>
      </w:r>
      <w:r>
        <w:rPr>
          <w:spacing w:val="5"/>
          <w:w w:val="105"/>
          <w:sz w:val="15"/>
        </w:rPr>
        <w:t> </w:t>
      </w:r>
      <w:r>
        <w:rPr>
          <w:w w:val="105"/>
          <w:sz w:val="15"/>
        </w:rPr>
        <w:t>and</w:t>
      </w:r>
      <w:r>
        <w:rPr>
          <w:spacing w:val="6"/>
          <w:w w:val="105"/>
          <w:sz w:val="15"/>
        </w:rPr>
        <w:t> </w:t>
      </w:r>
      <w:r>
        <w:rPr>
          <w:w w:val="105"/>
          <w:sz w:val="15"/>
        </w:rPr>
        <w:t>R.</w:t>
      </w:r>
      <w:r>
        <w:rPr>
          <w:spacing w:val="5"/>
          <w:w w:val="105"/>
          <w:sz w:val="15"/>
        </w:rPr>
        <w:t> </w:t>
      </w:r>
      <w:r>
        <w:rPr>
          <w:w w:val="105"/>
          <w:sz w:val="15"/>
        </w:rPr>
        <w:t>Molva,</w:t>
      </w:r>
      <w:r>
        <w:rPr>
          <w:spacing w:val="6"/>
          <w:w w:val="105"/>
          <w:sz w:val="15"/>
        </w:rPr>
        <w:t> </w:t>
      </w:r>
      <w:r>
        <w:rPr>
          <w:i/>
          <w:w w:val="105"/>
          <w:sz w:val="15"/>
        </w:rPr>
        <w:t>Information</w:t>
      </w:r>
      <w:r>
        <w:rPr>
          <w:i/>
          <w:spacing w:val="5"/>
          <w:w w:val="105"/>
          <w:sz w:val="15"/>
        </w:rPr>
        <w:t> </w:t>
      </w:r>
      <w:r>
        <w:rPr>
          <w:i/>
          <w:w w:val="105"/>
          <w:sz w:val="15"/>
        </w:rPr>
        <w:t>confinement,</w:t>
      </w:r>
      <w:r>
        <w:rPr>
          <w:i/>
          <w:spacing w:val="4"/>
          <w:w w:val="105"/>
          <w:sz w:val="15"/>
        </w:rPr>
        <w:t> </w:t>
      </w:r>
      <w:r>
        <w:rPr>
          <w:i/>
          <w:w w:val="105"/>
          <w:sz w:val="15"/>
        </w:rPr>
        <w:t>privacy,</w:t>
      </w:r>
      <w:r>
        <w:rPr>
          <w:i/>
          <w:spacing w:val="4"/>
          <w:w w:val="105"/>
          <w:sz w:val="15"/>
        </w:rPr>
        <w:t> </w:t>
      </w:r>
      <w:r>
        <w:rPr>
          <w:i/>
          <w:w w:val="105"/>
          <w:sz w:val="15"/>
        </w:rPr>
        <w:t>and</w:t>
      </w:r>
      <w:r>
        <w:rPr>
          <w:i/>
          <w:spacing w:val="2"/>
          <w:w w:val="105"/>
          <w:sz w:val="15"/>
        </w:rPr>
        <w:t> </w:t>
      </w:r>
      <w:r>
        <w:rPr>
          <w:i/>
          <w:w w:val="105"/>
          <w:sz w:val="15"/>
        </w:rPr>
        <w:t>security</w:t>
      </w:r>
      <w:r>
        <w:rPr>
          <w:i/>
          <w:spacing w:val="4"/>
          <w:w w:val="105"/>
          <w:sz w:val="15"/>
        </w:rPr>
        <w:t> </w:t>
      </w:r>
      <w:r>
        <w:rPr>
          <w:i/>
          <w:w w:val="105"/>
          <w:sz w:val="15"/>
        </w:rPr>
        <w:t>in</w:t>
      </w:r>
      <w:r>
        <w:rPr>
          <w:i/>
          <w:spacing w:val="2"/>
          <w:w w:val="105"/>
          <w:sz w:val="15"/>
        </w:rPr>
        <w:t> </w:t>
      </w:r>
      <w:r>
        <w:rPr>
          <w:i/>
          <w:w w:val="105"/>
          <w:sz w:val="15"/>
        </w:rPr>
        <w:t>RFID</w:t>
      </w:r>
      <w:r>
        <w:rPr>
          <w:i/>
          <w:spacing w:val="5"/>
          <w:w w:val="105"/>
          <w:sz w:val="15"/>
        </w:rPr>
        <w:t> </w:t>
      </w:r>
      <w:r>
        <w:rPr>
          <w:i/>
          <w:w w:val="105"/>
          <w:sz w:val="15"/>
        </w:rPr>
        <w:t>systems</w:t>
      </w:r>
      <w:r>
        <w:rPr>
          <w:w w:val="105"/>
          <w:sz w:val="15"/>
        </w:rPr>
        <w:t>,</w:t>
      </w:r>
      <w:r>
        <w:rPr>
          <w:spacing w:val="5"/>
          <w:w w:val="105"/>
          <w:sz w:val="15"/>
        </w:rPr>
        <w:t> </w:t>
      </w:r>
      <w:r>
        <w:rPr>
          <w:spacing w:val="-5"/>
          <w:w w:val="105"/>
          <w:sz w:val="15"/>
        </w:rPr>
        <w:t>in:</w:t>
      </w:r>
    </w:p>
    <w:p>
      <w:pPr>
        <w:spacing w:line="180" w:lineRule="exact" w:before="0"/>
        <w:ind w:left="535" w:right="0" w:firstLine="0"/>
        <w:jc w:val="left"/>
        <w:rPr>
          <w:rFonts w:ascii="LM Roman 8" w:hAnsi="LM Roman 8"/>
          <w:sz w:val="15"/>
        </w:rPr>
      </w:pPr>
      <w:bookmarkStart w:name="_bookmark24" w:id="42"/>
      <w:bookmarkEnd w:id="42"/>
      <w:r>
        <w:rPr/>
      </w:r>
      <w:r>
        <w:rPr>
          <w:rFonts w:ascii="LM Roman 8" w:hAnsi="LM Roman 8"/>
          <w:i/>
          <w:w w:val="105"/>
          <w:sz w:val="15"/>
        </w:rPr>
        <w:t>ESORICS</w:t>
      </w:r>
      <w:r>
        <w:rPr>
          <w:rFonts w:ascii="LM Roman 8" w:hAnsi="LM Roman 8"/>
          <w:w w:val="105"/>
          <w:sz w:val="15"/>
        </w:rPr>
        <w:t>,</w:t>
      </w:r>
      <w:r>
        <w:rPr>
          <w:rFonts w:ascii="LM Roman 8" w:hAnsi="LM Roman 8"/>
          <w:spacing w:val="-13"/>
          <w:w w:val="105"/>
          <w:sz w:val="15"/>
        </w:rPr>
        <w:t> </w:t>
      </w:r>
      <w:r>
        <w:rPr>
          <w:rFonts w:ascii="LM Roman 8" w:hAnsi="LM Roman 8"/>
          <w:w w:val="105"/>
          <w:sz w:val="15"/>
        </w:rPr>
        <w:t>2007,</w:t>
      </w:r>
      <w:r>
        <w:rPr>
          <w:rFonts w:ascii="LM Roman 8" w:hAnsi="LM Roman 8"/>
          <w:spacing w:val="-12"/>
          <w:w w:val="105"/>
          <w:sz w:val="15"/>
        </w:rPr>
        <w:t> </w:t>
      </w:r>
      <w:r>
        <w:rPr>
          <w:rFonts w:ascii="LM Roman 8" w:hAnsi="LM Roman 8"/>
          <w:w w:val="105"/>
          <w:sz w:val="15"/>
        </w:rPr>
        <w:t>pp.</w:t>
      </w:r>
      <w:r>
        <w:rPr>
          <w:rFonts w:ascii="LM Roman 8" w:hAnsi="LM Roman 8"/>
          <w:spacing w:val="-14"/>
          <w:w w:val="105"/>
          <w:sz w:val="15"/>
        </w:rPr>
        <w:t> </w:t>
      </w:r>
      <w:r>
        <w:rPr>
          <w:rFonts w:ascii="LM Roman 8" w:hAnsi="LM Roman 8"/>
          <w:spacing w:val="-2"/>
          <w:w w:val="105"/>
          <w:sz w:val="15"/>
        </w:rPr>
        <w:t>187–202.</w:t>
      </w:r>
    </w:p>
    <w:p>
      <w:pPr>
        <w:pStyle w:val="ListParagraph"/>
        <w:numPr>
          <w:ilvl w:val="0"/>
          <w:numId w:val="2"/>
        </w:numPr>
        <w:tabs>
          <w:tab w:pos="533" w:val="left" w:leader="none"/>
          <w:tab w:pos="536" w:val="left" w:leader="none"/>
        </w:tabs>
        <w:spacing w:line="168" w:lineRule="auto" w:before="148" w:after="0"/>
        <w:ind w:left="536" w:right="127" w:hanging="315"/>
        <w:jc w:val="both"/>
        <w:rPr>
          <w:sz w:val="15"/>
        </w:rPr>
      </w:pPr>
      <w:r>
        <w:rPr>
          <w:w w:val="105"/>
          <w:sz w:val="15"/>
        </w:rPr>
        <w:t>Dimitriou,</w:t>
      </w:r>
      <w:r>
        <w:rPr>
          <w:spacing w:val="-9"/>
          <w:w w:val="105"/>
          <w:sz w:val="15"/>
        </w:rPr>
        <w:t> </w:t>
      </w:r>
      <w:r>
        <w:rPr>
          <w:w w:val="105"/>
          <w:sz w:val="15"/>
        </w:rPr>
        <w:t>T.,</w:t>
      </w:r>
      <w:r>
        <w:rPr>
          <w:spacing w:val="-9"/>
          <w:w w:val="105"/>
          <w:sz w:val="15"/>
        </w:rPr>
        <w:t> </w:t>
      </w:r>
      <w:r>
        <w:rPr>
          <w:i/>
          <w:w w:val="105"/>
          <w:sz w:val="15"/>
        </w:rPr>
        <w:t>A</w:t>
      </w:r>
      <w:r>
        <w:rPr>
          <w:i/>
          <w:spacing w:val="-9"/>
          <w:w w:val="105"/>
          <w:sz w:val="15"/>
        </w:rPr>
        <w:t> </w:t>
      </w:r>
      <w:r>
        <w:rPr>
          <w:i/>
          <w:w w:val="105"/>
          <w:sz w:val="15"/>
        </w:rPr>
        <w:t>secure</w:t>
      </w:r>
      <w:r>
        <w:rPr>
          <w:i/>
          <w:spacing w:val="-9"/>
          <w:w w:val="105"/>
          <w:sz w:val="15"/>
        </w:rPr>
        <w:t> </w:t>
      </w:r>
      <w:r>
        <w:rPr>
          <w:i/>
          <w:w w:val="105"/>
          <w:sz w:val="15"/>
        </w:rPr>
        <w:t>and</w:t>
      </w:r>
      <w:r>
        <w:rPr>
          <w:i/>
          <w:spacing w:val="-8"/>
          <w:w w:val="105"/>
          <w:sz w:val="15"/>
        </w:rPr>
        <w:t> </w:t>
      </w:r>
      <w:r>
        <w:rPr>
          <w:i/>
          <w:w w:val="105"/>
          <w:sz w:val="15"/>
        </w:rPr>
        <w:t>efficient</w:t>
      </w:r>
      <w:r>
        <w:rPr>
          <w:i/>
          <w:spacing w:val="-11"/>
          <w:w w:val="105"/>
          <w:sz w:val="15"/>
        </w:rPr>
        <w:t> </w:t>
      </w:r>
      <w:r>
        <w:rPr>
          <w:i/>
          <w:w w:val="105"/>
          <w:sz w:val="15"/>
        </w:rPr>
        <w:t>RFID</w:t>
      </w:r>
      <w:r>
        <w:rPr>
          <w:i/>
          <w:spacing w:val="-9"/>
          <w:w w:val="105"/>
          <w:sz w:val="15"/>
        </w:rPr>
        <w:t> </w:t>
      </w:r>
      <w:r>
        <w:rPr>
          <w:i/>
          <w:w w:val="105"/>
          <w:sz w:val="15"/>
        </w:rPr>
        <w:t>protocol</w:t>
      </w:r>
      <w:r>
        <w:rPr>
          <w:i/>
          <w:spacing w:val="-6"/>
          <w:w w:val="105"/>
          <w:sz w:val="15"/>
        </w:rPr>
        <w:t> </w:t>
      </w:r>
      <w:r>
        <w:rPr>
          <w:i/>
          <w:w w:val="105"/>
          <w:sz w:val="15"/>
        </w:rPr>
        <w:t>that</w:t>
      </w:r>
      <w:r>
        <w:rPr>
          <w:i/>
          <w:spacing w:val="-7"/>
          <w:w w:val="105"/>
          <w:sz w:val="15"/>
        </w:rPr>
        <w:t> </w:t>
      </w:r>
      <w:r>
        <w:rPr>
          <w:i/>
          <w:w w:val="105"/>
          <w:sz w:val="15"/>
        </w:rPr>
        <w:t>could</w:t>
      </w:r>
      <w:r>
        <w:rPr>
          <w:i/>
          <w:spacing w:val="-8"/>
          <w:w w:val="105"/>
          <w:sz w:val="15"/>
        </w:rPr>
        <w:t> </w:t>
      </w:r>
      <w:r>
        <w:rPr>
          <w:i/>
          <w:w w:val="105"/>
          <w:sz w:val="15"/>
        </w:rPr>
        <w:t>make</w:t>
      </w:r>
      <w:r>
        <w:rPr>
          <w:i/>
          <w:spacing w:val="-9"/>
          <w:w w:val="105"/>
          <w:sz w:val="15"/>
        </w:rPr>
        <w:t> </w:t>
      </w:r>
      <w:r>
        <w:rPr>
          <w:i/>
          <w:w w:val="105"/>
          <w:sz w:val="15"/>
        </w:rPr>
        <w:t>big</w:t>
      </w:r>
      <w:r>
        <w:rPr>
          <w:i/>
          <w:spacing w:val="-11"/>
          <w:w w:val="105"/>
          <w:sz w:val="15"/>
        </w:rPr>
        <w:t> </w:t>
      </w:r>
      <w:r>
        <w:rPr>
          <w:i/>
          <w:w w:val="105"/>
          <w:sz w:val="15"/>
        </w:rPr>
        <w:t>brother</w:t>
      </w:r>
      <w:r>
        <w:rPr>
          <w:i/>
          <w:spacing w:val="-8"/>
          <w:w w:val="105"/>
          <w:sz w:val="15"/>
        </w:rPr>
        <w:t> </w:t>
      </w:r>
      <w:r>
        <w:rPr>
          <w:i/>
          <w:w w:val="105"/>
          <w:sz w:val="15"/>
        </w:rPr>
        <w:t>(partially)</w:t>
      </w:r>
      <w:r>
        <w:rPr>
          <w:i/>
          <w:spacing w:val="-8"/>
          <w:w w:val="105"/>
          <w:sz w:val="15"/>
        </w:rPr>
        <w:t> </w:t>
      </w:r>
      <w:r>
        <w:rPr>
          <w:i/>
          <w:w w:val="105"/>
          <w:sz w:val="15"/>
        </w:rPr>
        <w:t>obsolete</w:t>
      </w:r>
      <w:r>
        <w:rPr>
          <w:w w:val="105"/>
          <w:sz w:val="15"/>
        </w:rPr>
        <w:t>, in: </w:t>
      </w:r>
      <w:r>
        <w:rPr>
          <w:i/>
          <w:w w:val="105"/>
          <w:sz w:val="15"/>
        </w:rPr>
        <w:t>PerCom</w:t>
      </w:r>
      <w:r>
        <w:rPr>
          <w:w w:val="105"/>
          <w:sz w:val="15"/>
        </w:rPr>
        <w:t>, 2006, pp. 269–275.</w:t>
      </w:r>
    </w:p>
    <w:p>
      <w:pPr>
        <w:pStyle w:val="ListParagraph"/>
        <w:numPr>
          <w:ilvl w:val="0"/>
          <w:numId w:val="2"/>
        </w:numPr>
        <w:tabs>
          <w:tab w:pos="533" w:val="left" w:leader="none"/>
          <w:tab w:pos="536" w:val="left" w:leader="none"/>
        </w:tabs>
        <w:spacing w:line="196" w:lineRule="auto" w:before="142" w:after="0"/>
        <w:ind w:left="536" w:right="129" w:hanging="315"/>
        <w:jc w:val="both"/>
        <w:rPr>
          <w:sz w:val="15"/>
        </w:rPr>
      </w:pPr>
      <w:bookmarkStart w:name="_bookmark25" w:id="43"/>
      <w:bookmarkEnd w:id="43"/>
      <w:r>
        <w:rPr/>
      </w:r>
      <w:r>
        <w:rPr>
          <w:w w:val="105"/>
          <w:sz w:val="15"/>
        </w:rPr>
        <w:t>Dolev, D. and A. Yao,</w:t>
      </w:r>
      <w:r>
        <w:rPr>
          <w:w w:val="105"/>
          <w:sz w:val="15"/>
        </w:rPr>
        <w:t> </w:t>
      </w:r>
      <w:r>
        <w:rPr>
          <w:i/>
          <w:w w:val="105"/>
          <w:sz w:val="15"/>
        </w:rPr>
        <w:t>On the security of public key protocols</w:t>
      </w:r>
      <w:r>
        <w:rPr>
          <w:w w:val="105"/>
          <w:sz w:val="15"/>
        </w:rPr>
        <w:t>,</w:t>
      </w:r>
      <w:r>
        <w:rPr>
          <w:w w:val="105"/>
          <w:sz w:val="15"/>
        </w:rPr>
        <w:t> IEEE Transactions on Information Theory </w:t>
      </w:r>
      <w:r>
        <w:rPr>
          <w:rFonts w:ascii="Georgia" w:hAnsi="Georgia"/>
          <w:w w:val="105"/>
          <w:sz w:val="15"/>
        </w:rPr>
        <w:t>IT-29</w:t>
      </w:r>
      <w:r>
        <w:rPr>
          <w:rFonts w:ascii="Georgia" w:hAnsi="Georgia"/>
          <w:spacing w:val="40"/>
          <w:w w:val="105"/>
          <w:sz w:val="15"/>
        </w:rPr>
        <w:t> </w:t>
      </w:r>
      <w:r>
        <w:rPr>
          <w:w w:val="105"/>
          <w:sz w:val="15"/>
        </w:rPr>
        <w:t>(1983), pp. 198–208.</w:t>
      </w:r>
    </w:p>
    <w:p>
      <w:pPr>
        <w:pStyle w:val="ListParagraph"/>
        <w:numPr>
          <w:ilvl w:val="0"/>
          <w:numId w:val="2"/>
        </w:numPr>
        <w:tabs>
          <w:tab w:pos="533" w:val="left" w:leader="none"/>
          <w:tab w:pos="536" w:val="left" w:leader="none"/>
        </w:tabs>
        <w:spacing w:line="165" w:lineRule="auto" w:before="186" w:after="0"/>
        <w:ind w:left="536" w:right="128" w:hanging="315"/>
        <w:jc w:val="both"/>
        <w:rPr>
          <w:sz w:val="15"/>
        </w:rPr>
      </w:pPr>
      <w:bookmarkStart w:name="_bookmark26" w:id="44"/>
      <w:bookmarkEnd w:id="44"/>
      <w:r>
        <w:rPr/>
      </w:r>
      <w:r>
        <w:rPr>
          <w:w w:val="105"/>
          <w:sz w:val="15"/>
        </w:rPr>
        <w:t>Duc,</w:t>
      </w:r>
      <w:r>
        <w:rPr>
          <w:spacing w:val="-2"/>
          <w:w w:val="105"/>
          <w:sz w:val="15"/>
        </w:rPr>
        <w:t> </w:t>
      </w:r>
      <w:r>
        <w:rPr>
          <w:w w:val="105"/>
          <w:sz w:val="15"/>
        </w:rPr>
        <w:t>D.</w:t>
      </w:r>
      <w:r>
        <w:rPr>
          <w:spacing w:val="-2"/>
          <w:w w:val="105"/>
          <w:sz w:val="15"/>
        </w:rPr>
        <w:t> </w:t>
      </w:r>
      <w:r>
        <w:rPr>
          <w:w w:val="105"/>
          <w:sz w:val="15"/>
        </w:rPr>
        <w:t>N.,</w:t>
      </w:r>
      <w:r>
        <w:rPr>
          <w:spacing w:val="-4"/>
          <w:w w:val="105"/>
          <w:sz w:val="15"/>
        </w:rPr>
        <w:t> </w:t>
      </w:r>
      <w:r>
        <w:rPr>
          <w:w w:val="105"/>
          <w:sz w:val="15"/>
        </w:rPr>
        <w:t>J.</w:t>
      </w:r>
      <w:r>
        <w:rPr>
          <w:spacing w:val="-2"/>
          <w:w w:val="105"/>
          <w:sz w:val="15"/>
        </w:rPr>
        <w:t> </w:t>
      </w:r>
      <w:r>
        <w:rPr>
          <w:w w:val="105"/>
          <w:sz w:val="15"/>
        </w:rPr>
        <w:t>Park,</w:t>
      </w:r>
      <w:r>
        <w:rPr>
          <w:spacing w:val="-2"/>
          <w:w w:val="105"/>
          <w:sz w:val="15"/>
        </w:rPr>
        <w:t> </w:t>
      </w:r>
      <w:r>
        <w:rPr>
          <w:w w:val="105"/>
          <w:sz w:val="15"/>
        </w:rPr>
        <w:t>H.</w:t>
      </w:r>
      <w:r>
        <w:rPr>
          <w:spacing w:val="-4"/>
          <w:w w:val="105"/>
          <w:sz w:val="15"/>
        </w:rPr>
        <w:t> </w:t>
      </w:r>
      <w:r>
        <w:rPr>
          <w:w w:val="105"/>
          <w:sz w:val="15"/>
        </w:rPr>
        <w:t>Lee</w:t>
      </w:r>
      <w:r>
        <w:rPr>
          <w:spacing w:val="-2"/>
          <w:w w:val="105"/>
          <w:sz w:val="15"/>
        </w:rPr>
        <w:t> </w:t>
      </w:r>
      <w:r>
        <w:rPr>
          <w:w w:val="105"/>
          <w:sz w:val="15"/>
        </w:rPr>
        <w:t>and</w:t>
      </w:r>
      <w:r>
        <w:rPr>
          <w:spacing w:val="-2"/>
          <w:w w:val="105"/>
          <w:sz w:val="15"/>
        </w:rPr>
        <w:t> </w:t>
      </w:r>
      <w:r>
        <w:rPr>
          <w:w w:val="105"/>
          <w:sz w:val="15"/>
        </w:rPr>
        <w:t>K.</w:t>
      </w:r>
      <w:r>
        <w:rPr>
          <w:spacing w:val="-4"/>
          <w:w w:val="105"/>
          <w:sz w:val="15"/>
        </w:rPr>
        <w:t> </w:t>
      </w:r>
      <w:r>
        <w:rPr>
          <w:w w:val="105"/>
          <w:sz w:val="15"/>
        </w:rPr>
        <w:t>Kim,</w:t>
      </w:r>
      <w:r>
        <w:rPr>
          <w:spacing w:val="-2"/>
          <w:w w:val="105"/>
          <w:sz w:val="15"/>
        </w:rPr>
        <w:t> </w:t>
      </w:r>
      <w:r>
        <w:rPr>
          <w:i/>
          <w:w w:val="105"/>
          <w:sz w:val="15"/>
        </w:rPr>
        <w:t>Enhancing</w:t>
      </w:r>
      <w:r>
        <w:rPr>
          <w:i/>
          <w:spacing w:val="-1"/>
          <w:w w:val="105"/>
          <w:sz w:val="15"/>
        </w:rPr>
        <w:t> </w:t>
      </w:r>
      <w:r>
        <w:rPr>
          <w:i/>
          <w:w w:val="105"/>
          <w:sz w:val="15"/>
        </w:rPr>
        <w:t>security</w:t>
      </w:r>
      <w:r>
        <w:rPr>
          <w:i/>
          <w:spacing w:val="-3"/>
          <w:w w:val="105"/>
          <w:sz w:val="15"/>
        </w:rPr>
        <w:t> </w:t>
      </w:r>
      <w:r>
        <w:rPr>
          <w:i/>
          <w:w w:val="105"/>
          <w:sz w:val="15"/>
        </w:rPr>
        <w:t>of</w:t>
      </w:r>
      <w:r>
        <w:rPr>
          <w:i/>
          <w:spacing w:val="-3"/>
          <w:w w:val="105"/>
          <w:sz w:val="15"/>
        </w:rPr>
        <w:t> </w:t>
      </w:r>
      <w:r>
        <w:rPr>
          <w:i/>
          <w:w w:val="105"/>
          <w:sz w:val="15"/>
        </w:rPr>
        <w:t>EPCglobal</w:t>
      </w:r>
      <w:r>
        <w:rPr>
          <w:i/>
          <w:spacing w:val="-3"/>
          <w:w w:val="105"/>
          <w:sz w:val="15"/>
        </w:rPr>
        <w:t> </w:t>
      </w:r>
      <w:r>
        <w:rPr>
          <w:i/>
          <w:w w:val="105"/>
          <w:sz w:val="15"/>
        </w:rPr>
        <w:t>Gen-2</w:t>
      </w:r>
      <w:r>
        <w:rPr>
          <w:i/>
          <w:spacing w:val="-4"/>
          <w:w w:val="105"/>
          <w:sz w:val="15"/>
        </w:rPr>
        <w:t> </w:t>
      </w:r>
      <w:r>
        <w:rPr>
          <w:i/>
          <w:w w:val="105"/>
          <w:sz w:val="15"/>
        </w:rPr>
        <w:t>RFID</w:t>
      </w:r>
      <w:r>
        <w:rPr>
          <w:i/>
          <w:spacing w:val="-1"/>
          <w:w w:val="105"/>
          <w:sz w:val="15"/>
        </w:rPr>
        <w:t> </w:t>
      </w:r>
      <w:r>
        <w:rPr>
          <w:i/>
          <w:w w:val="105"/>
          <w:sz w:val="15"/>
        </w:rPr>
        <w:t>tag</w:t>
      </w:r>
      <w:r>
        <w:rPr>
          <w:i/>
          <w:spacing w:val="-5"/>
          <w:w w:val="105"/>
          <w:sz w:val="15"/>
        </w:rPr>
        <w:t> </w:t>
      </w:r>
      <w:r>
        <w:rPr>
          <w:i/>
          <w:w w:val="105"/>
          <w:sz w:val="15"/>
        </w:rPr>
        <w:t>against</w:t>
      </w:r>
      <w:r>
        <w:rPr>
          <w:i/>
          <w:w w:val="105"/>
          <w:sz w:val="15"/>
        </w:rPr>
        <w:t> traceability and cloning</w:t>
      </w:r>
      <w:r>
        <w:rPr>
          <w:w w:val="105"/>
          <w:sz w:val="15"/>
        </w:rPr>
        <w:t>, in: </w:t>
      </w:r>
      <w:r>
        <w:rPr>
          <w:i/>
          <w:w w:val="105"/>
          <w:sz w:val="15"/>
        </w:rPr>
        <w:t>Proc. of SCIS 2006</w:t>
      </w:r>
      <w:r>
        <w:rPr>
          <w:w w:val="105"/>
          <w:sz w:val="15"/>
        </w:rPr>
        <w:t>, 2006.</w:t>
      </w:r>
    </w:p>
    <w:p>
      <w:pPr>
        <w:pStyle w:val="ListParagraph"/>
        <w:numPr>
          <w:ilvl w:val="0"/>
          <w:numId w:val="2"/>
        </w:numPr>
        <w:tabs>
          <w:tab w:pos="533" w:val="left" w:leader="none"/>
          <w:tab w:pos="536" w:val="left" w:leader="none"/>
        </w:tabs>
        <w:spacing w:line="165" w:lineRule="auto" w:before="166" w:after="0"/>
        <w:ind w:left="536" w:right="125" w:hanging="315"/>
        <w:jc w:val="both"/>
        <w:rPr>
          <w:sz w:val="15"/>
        </w:rPr>
      </w:pPr>
      <w:bookmarkStart w:name="_bookmark27" w:id="45"/>
      <w:bookmarkEnd w:id="45"/>
      <w:r>
        <w:rPr/>
      </w:r>
      <w:r>
        <w:rPr>
          <w:w w:val="105"/>
          <w:sz w:val="15"/>
        </w:rPr>
        <w:t>Gong, L., </w:t>
      </w:r>
      <w:r>
        <w:rPr>
          <w:i/>
          <w:w w:val="105"/>
          <w:sz w:val="15"/>
        </w:rPr>
        <w:t>A variation on the themes of message freshness and replay or, the difficulty in devising</w:t>
      </w:r>
      <w:r>
        <w:rPr>
          <w:i/>
          <w:w w:val="105"/>
          <w:sz w:val="15"/>
        </w:rPr>
        <w:t> formal</w:t>
      </w:r>
      <w:r>
        <w:rPr>
          <w:i/>
          <w:spacing w:val="-3"/>
          <w:w w:val="105"/>
          <w:sz w:val="15"/>
        </w:rPr>
        <w:t> </w:t>
      </w:r>
      <w:r>
        <w:rPr>
          <w:i/>
          <w:w w:val="105"/>
          <w:sz w:val="15"/>
        </w:rPr>
        <w:t>methods</w:t>
      </w:r>
      <w:r>
        <w:rPr>
          <w:i/>
          <w:spacing w:val="-2"/>
          <w:w w:val="105"/>
          <w:sz w:val="15"/>
        </w:rPr>
        <w:t> </w:t>
      </w:r>
      <w:r>
        <w:rPr>
          <w:i/>
          <w:w w:val="105"/>
          <w:sz w:val="15"/>
        </w:rPr>
        <w:t>to</w:t>
      </w:r>
      <w:r>
        <w:rPr>
          <w:i/>
          <w:spacing w:val="-8"/>
          <w:w w:val="105"/>
          <w:sz w:val="15"/>
        </w:rPr>
        <w:t> </w:t>
      </w:r>
      <w:r>
        <w:rPr>
          <w:i/>
          <w:w w:val="105"/>
          <w:sz w:val="15"/>
        </w:rPr>
        <w:t>analyze</w:t>
      </w:r>
      <w:r>
        <w:rPr>
          <w:i/>
          <w:spacing w:val="-2"/>
          <w:w w:val="105"/>
          <w:sz w:val="15"/>
        </w:rPr>
        <w:t> </w:t>
      </w:r>
      <w:r>
        <w:rPr>
          <w:i/>
          <w:w w:val="105"/>
          <w:sz w:val="15"/>
        </w:rPr>
        <w:t>cryptographic</w:t>
      </w:r>
      <w:r>
        <w:rPr>
          <w:i/>
          <w:spacing w:val="-2"/>
          <w:w w:val="105"/>
          <w:sz w:val="15"/>
        </w:rPr>
        <w:t> </w:t>
      </w:r>
      <w:r>
        <w:rPr>
          <w:i/>
          <w:w w:val="105"/>
          <w:sz w:val="15"/>
        </w:rPr>
        <w:t>protocols</w:t>
      </w:r>
      <w:r>
        <w:rPr>
          <w:w w:val="105"/>
          <w:sz w:val="15"/>
        </w:rPr>
        <w:t>, in:</w:t>
      </w:r>
      <w:r>
        <w:rPr>
          <w:spacing w:val="-5"/>
          <w:w w:val="105"/>
          <w:sz w:val="15"/>
        </w:rPr>
        <w:t> </w:t>
      </w:r>
      <w:r>
        <w:rPr>
          <w:i/>
          <w:w w:val="105"/>
          <w:sz w:val="15"/>
        </w:rPr>
        <w:t>CSFW</w:t>
      </w:r>
      <w:r>
        <w:rPr>
          <w:w w:val="105"/>
          <w:sz w:val="15"/>
        </w:rPr>
        <w:t>,</w:t>
      </w:r>
      <w:r>
        <w:rPr>
          <w:spacing w:val="-5"/>
          <w:w w:val="105"/>
          <w:sz w:val="15"/>
        </w:rPr>
        <w:t> </w:t>
      </w:r>
      <w:r>
        <w:rPr>
          <w:w w:val="105"/>
          <w:sz w:val="15"/>
        </w:rPr>
        <w:t>1993,</w:t>
      </w:r>
      <w:r>
        <w:rPr>
          <w:spacing w:val="-1"/>
          <w:w w:val="105"/>
          <w:sz w:val="15"/>
        </w:rPr>
        <w:t> </w:t>
      </w:r>
      <w:r>
        <w:rPr>
          <w:w w:val="105"/>
          <w:sz w:val="15"/>
        </w:rPr>
        <w:t>pp.</w:t>
      </w:r>
      <w:r>
        <w:rPr>
          <w:spacing w:val="-5"/>
          <w:w w:val="105"/>
          <w:sz w:val="15"/>
        </w:rPr>
        <w:t> </w:t>
      </w:r>
      <w:r>
        <w:rPr>
          <w:w w:val="105"/>
          <w:sz w:val="15"/>
        </w:rPr>
        <w:t>131–136.</w:t>
      </w:r>
    </w:p>
    <w:p>
      <w:pPr>
        <w:pStyle w:val="ListParagraph"/>
        <w:numPr>
          <w:ilvl w:val="0"/>
          <w:numId w:val="2"/>
        </w:numPr>
        <w:tabs>
          <w:tab w:pos="532" w:val="left" w:leader="none"/>
          <w:tab w:pos="535" w:val="left" w:leader="none"/>
        </w:tabs>
        <w:spacing w:line="165" w:lineRule="auto" w:before="166" w:after="0"/>
        <w:ind w:left="535" w:right="127" w:hanging="315"/>
        <w:jc w:val="both"/>
        <w:rPr>
          <w:sz w:val="15"/>
        </w:rPr>
      </w:pPr>
      <w:r>
        <w:rPr>
          <w:w w:val="105"/>
          <w:sz w:val="15"/>
        </w:rPr>
        <w:t>Ha,</w:t>
      </w:r>
      <w:r>
        <w:rPr>
          <w:spacing w:val="-2"/>
          <w:w w:val="105"/>
          <w:sz w:val="15"/>
        </w:rPr>
        <w:t> </w:t>
      </w:r>
      <w:r>
        <w:rPr>
          <w:w w:val="105"/>
          <w:sz w:val="15"/>
        </w:rPr>
        <w:t>J.,</w:t>
      </w:r>
      <w:r>
        <w:rPr>
          <w:spacing w:val="-2"/>
          <w:w w:val="105"/>
          <w:sz w:val="15"/>
        </w:rPr>
        <w:t> </w:t>
      </w:r>
      <w:r>
        <w:rPr>
          <w:w w:val="105"/>
          <w:sz w:val="15"/>
        </w:rPr>
        <w:t>S.-J.</w:t>
      </w:r>
      <w:r>
        <w:rPr>
          <w:spacing w:val="-2"/>
          <w:w w:val="105"/>
          <w:sz w:val="15"/>
        </w:rPr>
        <w:t> </w:t>
      </w:r>
      <w:r>
        <w:rPr>
          <w:w w:val="105"/>
          <w:sz w:val="15"/>
        </w:rPr>
        <w:t>Moon,</w:t>
      </w:r>
      <w:r>
        <w:rPr>
          <w:spacing w:val="-2"/>
          <w:w w:val="105"/>
          <w:sz w:val="15"/>
        </w:rPr>
        <w:t> </w:t>
      </w:r>
      <w:r>
        <w:rPr>
          <w:w w:val="105"/>
          <w:sz w:val="15"/>
        </w:rPr>
        <w:t>J.</w:t>
      </w:r>
      <w:r>
        <w:rPr>
          <w:spacing w:val="-1"/>
          <w:w w:val="105"/>
          <w:sz w:val="15"/>
        </w:rPr>
        <w:t> </w:t>
      </w:r>
      <w:r>
        <w:rPr>
          <w:w w:val="105"/>
          <w:sz w:val="15"/>
        </w:rPr>
        <w:t>M.</w:t>
      </w:r>
      <w:r>
        <w:rPr>
          <w:spacing w:val="-2"/>
          <w:w w:val="105"/>
          <w:sz w:val="15"/>
        </w:rPr>
        <w:t> </w:t>
      </w:r>
      <w:r>
        <w:rPr>
          <w:w w:val="105"/>
          <w:sz w:val="15"/>
        </w:rPr>
        <w:t>G.</w:t>
      </w:r>
      <w:r>
        <w:rPr>
          <w:spacing w:val="-2"/>
          <w:w w:val="105"/>
          <w:sz w:val="15"/>
        </w:rPr>
        <w:t> </w:t>
      </w:r>
      <w:r>
        <w:rPr>
          <w:w w:val="105"/>
          <w:sz w:val="15"/>
        </w:rPr>
        <w:t>Nieto</w:t>
      </w:r>
      <w:r>
        <w:rPr>
          <w:spacing w:val="-2"/>
          <w:w w:val="105"/>
          <w:sz w:val="15"/>
        </w:rPr>
        <w:t> </w:t>
      </w:r>
      <w:r>
        <w:rPr>
          <w:w w:val="105"/>
          <w:sz w:val="15"/>
        </w:rPr>
        <w:t>and</w:t>
      </w:r>
      <w:r>
        <w:rPr>
          <w:spacing w:val="-2"/>
          <w:w w:val="105"/>
          <w:sz w:val="15"/>
        </w:rPr>
        <w:t> </w:t>
      </w:r>
      <w:r>
        <w:rPr>
          <w:w w:val="105"/>
          <w:sz w:val="15"/>
        </w:rPr>
        <w:t>C.</w:t>
      </w:r>
      <w:r>
        <w:rPr>
          <w:spacing w:val="-2"/>
          <w:w w:val="105"/>
          <w:sz w:val="15"/>
        </w:rPr>
        <w:t> </w:t>
      </w:r>
      <w:r>
        <w:rPr>
          <w:w w:val="105"/>
          <w:sz w:val="15"/>
        </w:rPr>
        <w:t>Boyd, </w:t>
      </w:r>
      <w:r>
        <w:rPr>
          <w:i/>
          <w:w w:val="105"/>
          <w:sz w:val="15"/>
        </w:rPr>
        <w:t>Low-cost</w:t>
      </w:r>
      <w:r>
        <w:rPr>
          <w:i/>
          <w:spacing w:val="-2"/>
          <w:w w:val="105"/>
          <w:sz w:val="15"/>
        </w:rPr>
        <w:t> </w:t>
      </w:r>
      <w:r>
        <w:rPr>
          <w:i/>
          <w:w w:val="105"/>
          <w:sz w:val="15"/>
        </w:rPr>
        <w:t>and</w:t>
      </w:r>
      <w:r>
        <w:rPr>
          <w:i/>
          <w:spacing w:val="-3"/>
          <w:w w:val="105"/>
          <w:sz w:val="15"/>
        </w:rPr>
        <w:t> </w:t>
      </w:r>
      <w:r>
        <w:rPr>
          <w:i/>
          <w:w w:val="105"/>
          <w:sz w:val="15"/>
        </w:rPr>
        <w:t>strong-security</w:t>
      </w:r>
      <w:r>
        <w:rPr>
          <w:i/>
          <w:spacing w:val="-3"/>
          <w:w w:val="105"/>
          <w:sz w:val="15"/>
        </w:rPr>
        <w:t> </w:t>
      </w:r>
      <w:r>
        <w:rPr>
          <w:i/>
          <w:w w:val="105"/>
          <w:sz w:val="15"/>
        </w:rPr>
        <w:t>RFID</w:t>
      </w:r>
      <w:r>
        <w:rPr>
          <w:i/>
          <w:spacing w:val="-2"/>
          <w:w w:val="105"/>
          <w:sz w:val="15"/>
        </w:rPr>
        <w:t> </w:t>
      </w:r>
      <w:r>
        <w:rPr>
          <w:i/>
          <w:w w:val="105"/>
          <w:sz w:val="15"/>
        </w:rPr>
        <w:t>authentication</w:t>
      </w:r>
      <w:r>
        <w:rPr>
          <w:i/>
          <w:w w:val="105"/>
          <w:sz w:val="15"/>
        </w:rPr>
        <w:t> protocol</w:t>
      </w:r>
      <w:r>
        <w:rPr>
          <w:w w:val="105"/>
          <w:sz w:val="15"/>
        </w:rPr>
        <w:t>, in: </w:t>
      </w:r>
      <w:r>
        <w:rPr>
          <w:i/>
          <w:w w:val="105"/>
          <w:sz w:val="15"/>
        </w:rPr>
        <w:t>EUC Workshops</w:t>
      </w:r>
      <w:r>
        <w:rPr>
          <w:w w:val="105"/>
          <w:sz w:val="15"/>
        </w:rPr>
        <w:t>, 2007, pp. 795–807.</w:t>
      </w:r>
    </w:p>
    <w:p>
      <w:pPr>
        <w:pStyle w:val="ListParagraph"/>
        <w:numPr>
          <w:ilvl w:val="0"/>
          <w:numId w:val="2"/>
        </w:numPr>
        <w:tabs>
          <w:tab w:pos="532" w:val="left" w:leader="none"/>
          <w:tab w:pos="535" w:val="left" w:leader="none"/>
        </w:tabs>
        <w:spacing w:line="194" w:lineRule="auto" w:before="146" w:after="0"/>
        <w:ind w:left="535" w:right="129" w:hanging="315"/>
        <w:jc w:val="both"/>
        <w:rPr>
          <w:sz w:val="15"/>
        </w:rPr>
      </w:pPr>
      <w:bookmarkStart w:name="_bookmark28" w:id="46"/>
      <w:bookmarkEnd w:id="46"/>
      <w:r>
        <w:rPr/>
      </w:r>
      <w:r>
        <w:rPr>
          <w:w w:val="105"/>
          <w:sz w:val="15"/>
        </w:rPr>
        <w:t>Ha,</w:t>
      </w:r>
      <w:r>
        <w:rPr>
          <w:spacing w:val="-9"/>
          <w:w w:val="105"/>
          <w:sz w:val="15"/>
        </w:rPr>
        <w:t> </w:t>
      </w:r>
      <w:r>
        <w:rPr>
          <w:w w:val="105"/>
          <w:sz w:val="15"/>
        </w:rPr>
        <w:t>J.,</w:t>
      </w:r>
      <w:r>
        <w:rPr>
          <w:spacing w:val="-9"/>
          <w:w w:val="105"/>
          <w:sz w:val="15"/>
        </w:rPr>
        <w:t> </w:t>
      </w:r>
      <w:r>
        <w:rPr>
          <w:w w:val="105"/>
          <w:sz w:val="15"/>
        </w:rPr>
        <w:t>S.-J.</w:t>
      </w:r>
      <w:r>
        <w:rPr>
          <w:spacing w:val="-9"/>
          <w:w w:val="105"/>
          <w:sz w:val="15"/>
        </w:rPr>
        <w:t> </w:t>
      </w:r>
      <w:r>
        <w:rPr>
          <w:w w:val="105"/>
          <w:sz w:val="15"/>
        </w:rPr>
        <w:t>Moon,</w:t>
      </w:r>
      <w:r>
        <w:rPr>
          <w:spacing w:val="-9"/>
          <w:w w:val="105"/>
          <w:sz w:val="15"/>
        </w:rPr>
        <w:t> </w:t>
      </w:r>
      <w:r>
        <w:rPr>
          <w:w w:val="105"/>
          <w:sz w:val="15"/>
        </w:rPr>
        <w:t>J.</w:t>
      </w:r>
      <w:r>
        <w:rPr>
          <w:spacing w:val="-7"/>
          <w:w w:val="105"/>
          <w:sz w:val="15"/>
        </w:rPr>
        <w:t> </w:t>
      </w:r>
      <w:r>
        <w:rPr>
          <w:w w:val="105"/>
          <w:sz w:val="15"/>
        </w:rPr>
        <w:t>M.</w:t>
      </w:r>
      <w:r>
        <w:rPr>
          <w:spacing w:val="-11"/>
          <w:w w:val="105"/>
          <w:sz w:val="15"/>
        </w:rPr>
        <w:t> </w:t>
      </w:r>
      <w:r>
        <w:rPr>
          <w:w w:val="105"/>
          <w:sz w:val="15"/>
        </w:rPr>
        <w:t>G.</w:t>
      </w:r>
      <w:r>
        <w:rPr>
          <w:spacing w:val="-7"/>
          <w:w w:val="105"/>
          <w:sz w:val="15"/>
        </w:rPr>
        <w:t> </w:t>
      </w:r>
      <w:r>
        <w:rPr>
          <w:w w:val="105"/>
          <w:sz w:val="15"/>
        </w:rPr>
        <w:t>Nieto</w:t>
      </w:r>
      <w:r>
        <w:rPr>
          <w:spacing w:val="-8"/>
          <w:w w:val="105"/>
          <w:sz w:val="15"/>
        </w:rPr>
        <w:t> </w:t>
      </w:r>
      <w:r>
        <w:rPr>
          <w:w w:val="105"/>
          <w:sz w:val="15"/>
        </w:rPr>
        <w:t>and</w:t>
      </w:r>
      <w:r>
        <w:rPr>
          <w:spacing w:val="-8"/>
          <w:w w:val="105"/>
          <w:sz w:val="15"/>
        </w:rPr>
        <w:t> </w:t>
      </w:r>
      <w:r>
        <w:rPr>
          <w:w w:val="105"/>
          <w:sz w:val="15"/>
        </w:rPr>
        <w:t>C.</w:t>
      </w:r>
      <w:r>
        <w:rPr>
          <w:spacing w:val="-9"/>
          <w:w w:val="105"/>
          <w:sz w:val="15"/>
        </w:rPr>
        <w:t> </w:t>
      </w:r>
      <w:r>
        <w:rPr>
          <w:w w:val="105"/>
          <w:sz w:val="15"/>
        </w:rPr>
        <w:t>Boyd,</w:t>
      </w:r>
      <w:r>
        <w:rPr>
          <w:spacing w:val="-5"/>
          <w:w w:val="105"/>
          <w:sz w:val="15"/>
        </w:rPr>
        <w:t> </w:t>
      </w:r>
      <w:r>
        <w:rPr>
          <w:i/>
          <w:w w:val="105"/>
          <w:sz w:val="15"/>
        </w:rPr>
        <w:t>Security</w:t>
      </w:r>
      <w:r>
        <w:rPr>
          <w:i/>
          <w:spacing w:val="-9"/>
          <w:w w:val="105"/>
          <w:sz w:val="15"/>
        </w:rPr>
        <w:t> </w:t>
      </w:r>
      <w:r>
        <w:rPr>
          <w:i/>
          <w:w w:val="105"/>
          <w:sz w:val="15"/>
        </w:rPr>
        <w:t>analysis</w:t>
      </w:r>
      <w:r>
        <w:rPr>
          <w:i/>
          <w:spacing w:val="-7"/>
          <w:w w:val="105"/>
          <w:sz w:val="15"/>
        </w:rPr>
        <w:t> </w:t>
      </w:r>
      <w:r>
        <w:rPr>
          <w:i/>
          <w:w w:val="105"/>
          <w:sz w:val="15"/>
        </w:rPr>
        <w:t>and</w:t>
      </w:r>
      <w:r>
        <w:rPr>
          <w:i/>
          <w:spacing w:val="-9"/>
          <w:w w:val="105"/>
          <w:sz w:val="15"/>
        </w:rPr>
        <w:t> </w:t>
      </w:r>
      <w:r>
        <w:rPr>
          <w:i/>
          <w:w w:val="105"/>
          <w:sz w:val="15"/>
        </w:rPr>
        <w:t>enhancement</w:t>
      </w:r>
      <w:r>
        <w:rPr>
          <w:i/>
          <w:spacing w:val="-8"/>
          <w:w w:val="105"/>
          <w:sz w:val="15"/>
        </w:rPr>
        <w:t> </w:t>
      </w:r>
      <w:r>
        <w:rPr>
          <w:i/>
          <w:w w:val="105"/>
          <w:sz w:val="15"/>
        </w:rPr>
        <w:t>of</w:t>
      </w:r>
      <w:r>
        <w:rPr>
          <w:i/>
          <w:spacing w:val="-9"/>
          <w:w w:val="105"/>
          <w:sz w:val="15"/>
        </w:rPr>
        <w:t> </w:t>
      </w:r>
      <w:r>
        <w:rPr>
          <w:i/>
          <w:w w:val="105"/>
          <w:sz w:val="15"/>
        </w:rPr>
        <w:t>one-way</w:t>
      </w:r>
      <w:r>
        <w:rPr>
          <w:i/>
          <w:spacing w:val="-9"/>
          <w:w w:val="105"/>
          <w:sz w:val="15"/>
        </w:rPr>
        <w:t> </w:t>
      </w:r>
      <w:r>
        <w:rPr>
          <w:i/>
          <w:w w:val="105"/>
          <w:sz w:val="15"/>
        </w:rPr>
        <w:t>hash</w:t>
      </w:r>
      <w:r>
        <w:rPr>
          <w:i/>
          <w:w w:val="105"/>
          <w:sz w:val="15"/>
        </w:rPr>
        <w:t> based</w:t>
      </w:r>
      <w:r>
        <w:rPr>
          <w:i/>
          <w:spacing w:val="-8"/>
          <w:w w:val="105"/>
          <w:sz w:val="15"/>
        </w:rPr>
        <w:t> </w:t>
      </w:r>
      <w:r>
        <w:rPr>
          <w:i/>
          <w:w w:val="105"/>
          <w:sz w:val="15"/>
        </w:rPr>
        <w:t>low-cost</w:t>
      </w:r>
      <w:r>
        <w:rPr>
          <w:i/>
          <w:spacing w:val="-8"/>
          <w:w w:val="105"/>
          <w:sz w:val="15"/>
        </w:rPr>
        <w:t> </w:t>
      </w:r>
      <w:r>
        <w:rPr>
          <w:i/>
          <w:w w:val="105"/>
          <w:sz w:val="15"/>
        </w:rPr>
        <w:t>authentication</w:t>
      </w:r>
      <w:r>
        <w:rPr>
          <w:i/>
          <w:spacing w:val="-7"/>
          <w:w w:val="105"/>
          <w:sz w:val="15"/>
        </w:rPr>
        <w:t> </w:t>
      </w:r>
      <w:r>
        <w:rPr>
          <w:i/>
          <w:w w:val="105"/>
          <w:sz w:val="15"/>
        </w:rPr>
        <w:t>protocol</w:t>
      </w:r>
      <w:r>
        <w:rPr>
          <w:i/>
          <w:spacing w:val="-5"/>
          <w:w w:val="105"/>
          <w:sz w:val="15"/>
        </w:rPr>
        <w:t> </w:t>
      </w:r>
      <w:r>
        <w:rPr>
          <w:i/>
          <w:w w:val="105"/>
          <w:sz w:val="15"/>
        </w:rPr>
        <w:t>(OHLCAP)</w:t>
      </w:r>
      <w:r>
        <w:rPr>
          <w:w w:val="105"/>
          <w:sz w:val="15"/>
        </w:rPr>
        <w:t>,</w:t>
      </w:r>
      <w:r>
        <w:rPr>
          <w:spacing w:val="-9"/>
          <w:w w:val="105"/>
          <w:sz w:val="15"/>
        </w:rPr>
        <w:t> </w:t>
      </w:r>
      <w:r>
        <w:rPr>
          <w:w w:val="105"/>
          <w:sz w:val="15"/>
        </w:rPr>
        <w:t>in:</w:t>
      </w:r>
      <w:r>
        <w:rPr>
          <w:spacing w:val="-9"/>
          <w:w w:val="105"/>
          <w:sz w:val="15"/>
        </w:rPr>
        <w:t> </w:t>
      </w:r>
      <w:r>
        <w:rPr>
          <w:i/>
          <w:w w:val="105"/>
          <w:sz w:val="15"/>
        </w:rPr>
        <w:t>PAKDD</w:t>
      </w:r>
      <w:r>
        <w:rPr>
          <w:i/>
          <w:spacing w:val="-12"/>
          <w:w w:val="105"/>
          <w:sz w:val="15"/>
        </w:rPr>
        <w:t> </w:t>
      </w:r>
      <w:r>
        <w:rPr>
          <w:i/>
          <w:w w:val="105"/>
          <w:sz w:val="15"/>
        </w:rPr>
        <w:t>Workshops</w:t>
      </w:r>
      <w:r>
        <w:rPr>
          <w:w w:val="105"/>
          <w:sz w:val="15"/>
        </w:rPr>
        <w:t>,</w:t>
      </w:r>
      <w:r>
        <w:rPr>
          <w:spacing w:val="-5"/>
          <w:w w:val="105"/>
          <w:sz w:val="15"/>
        </w:rPr>
        <w:t> </w:t>
      </w:r>
      <w:r>
        <w:rPr>
          <w:w w:val="105"/>
          <w:sz w:val="15"/>
        </w:rPr>
        <w:t>2007,</w:t>
      </w:r>
      <w:r>
        <w:rPr>
          <w:spacing w:val="-8"/>
          <w:w w:val="105"/>
          <w:sz w:val="15"/>
        </w:rPr>
        <w:t> </w:t>
      </w:r>
      <w:r>
        <w:rPr>
          <w:w w:val="105"/>
          <w:sz w:val="15"/>
        </w:rPr>
        <w:t>pp.</w:t>
      </w:r>
      <w:r>
        <w:rPr>
          <w:spacing w:val="-8"/>
          <w:w w:val="105"/>
          <w:sz w:val="15"/>
        </w:rPr>
        <w:t> </w:t>
      </w:r>
      <w:r>
        <w:rPr>
          <w:w w:val="105"/>
          <w:sz w:val="15"/>
        </w:rPr>
        <w:t>574–583.</w:t>
      </w:r>
    </w:p>
    <w:p>
      <w:pPr>
        <w:pStyle w:val="ListParagraph"/>
        <w:numPr>
          <w:ilvl w:val="0"/>
          <w:numId w:val="2"/>
        </w:numPr>
        <w:tabs>
          <w:tab w:pos="532" w:val="left" w:leader="none"/>
          <w:tab w:pos="535" w:val="left" w:leader="none"/>
        </w:tabs>
        <w:spacing w:line="165" w:lineRule="auto" w:before="188" w:after="0"/>
        <w:ind w:left="535" w:right="127" w:hanging="315"/>
        <w:jc w:val="both"/>
        <w:rPr>
          <w:sz w:val="15"/>
        </w:rPr>
      </w:pPr>
      <w:bookmarkStart w:name="_bookmark29" w:id="47"/>
      <w:bookmarkEnd w:id="47"/>
      <w:r>
        <w:rPr/>
      </w:r>
      <w:r>
        <w:rPr>
          <w:sz w:val="15"/>
        </w:rPr>
        <w:t>Henrici,</w:t>
      </w:r>
      <w:r>
        <w:rPr>
          <w:spacing w:val="-14"/>
          <w:sz w:val="15"/>
        </w:rPr>
        <w:t> </w:t>
      </w:r>
      <w:r>
        <w:rPr>
          <w:sz w:val="15"/>
        </w:rPr>
        <w:t>D.</w:t>
      </w:r>
      <w:r>
        <w:rPr>
          <w:spacing w:val="-13"/>
          <w:sz w:val="15"/>
        </w:rPr>
        <w:t> </w:t>
      </w:r>
      <w:r>
        <w:rPr>
          <w:sz w:val="15"/>
        </w:rPr>
        <w:t>and</w:t>
      </w:r>
      <w:r>
        <w:rPr>
          <w:spacing w:val="-13"/>
          <w:sz w:val="15"/>
        </w:rPr>
        <w:t> </w:t>
      </w:r>
      <w:r>
        <w:rPr>
          <w:sz w:val="15"/>
        </w:rPr>
        <w:t>P.</w:t>
      </w:r>
      <w:r>
        <w:rPr>
          <w:spacing w:val="-14"/>
          <w:sz w:val="15"/>
        </w:rPr>
        <w:t> </w:t>
      </w:r>
      <w:r>
        <w:rPr>
          <w:sz w:val="15"/>
        </w:rPr>
        <w:t>Mu¨ller,</w:t>
      </w:r>
      <w:r>
        <w:rPr>
          <w:spacing w:val="-13"/>
          <w:sz w:val="15"/>
        </w:rPr>
        <w:t> </w:t>
      </w:r>
      <w:r>
        <w:rPr>
          <w:i/>
          <w:sz w:val="15"/>
        </w:rPr>
        <w:t>Hash-based</w:t>
      </w:r>
      <w:r>
        <w:rPr>
          <w:i/>
          <w:spacing w:val="-14"/>
          <w:sz w:val="15"/>
        </w:rPr>
        <w:t> </w:t>
      </w:r>
      <w:r>
        <w:rPr>
          <w:i/>
          <w:sz w:val="15"/>
        </w:rPr>
        <w:t>enhancement</w:t>
      </w:r>
      <w:r>
        <w:rPr>
          <w:i/>
          <w:spacing w:val="-15"/>
          <w:sz w:val="15"/>
        </w:rPr>
        <w:t> </w:t>
      </w:r>
      <w:r>
        <w:rPr>
          <w:i/>
          <w:sz w:val="15"/>
        </w:rPr>
        <w:t>of</w:t>
      </w:r>
      <w:r>
        <w:rPr>
          <w:i/>
          <w:spacing w:val="-14"/>
          <w:sz w:val="15"/>
        </w:rPr>
        <w:t> </w:t>
      </w:r>
      <w:r>
        <w:rPr>
          <w:i/>
          <w:sz w:val="15"/>
        </w:rPr>
        <w:t>location</w:t>
      </w:r>
      <w:r>
        <w:rPr>
          <w:i/>
          <w:spacing w:val="-14"/>
          <w:sz w:val="15"/>
        </w:rPr>
        <w:t> </w:t>
      </w:r>
      <w:r>
        <w:rPr>
          <w:i/>
          <w:sz w:val="15"/>
        </w:rPr>
        <w:t>privacy</w:t>
      </w:r>
      <w:r>
        <w:rPr>
          <w:i/>
          <w:spacing w:val="-15"/>
          <w:sz w:val="15"/>
        </w:rPr>
        <w:t> </w:t>
      </w:r>
      <w:r>
        <w:rPr>
          <w:i/>
          <w:sz w:val="15"/>
        </w:rPr>
        <w:t>for</w:t>
      </w:r>
      <w:r>
        <w:rPr>
          <w:i/>
          <w:spacing w:val="-14"/>
          <w:sz w:val="15"/>
        </w:rPr>
        <w:t> </w:t>
      </w:r>
      <w:r>
        <w:rPr>
          <w:i/>
          <w:sz w:val="15"/>
        </w:rPr>
        <w:t>radio-frequency</w:t>
      </w:r>
      <w:r>
        <w:rPr>
          <w:i/>
          <w:spacing w:val="-15"/>
          <w:sz w:val="15"/>
        </w:rPr>
        <w:t> </w:t>
      </w:r>
      <w:r>
        <w:rPr>
          <w:i/>
          <w:sz w:val="15"/>
        </w:rPr>
        <w:t>identification</w:t>
      </w:r>
      <w:r>
        <w:rPr>
          <w:i/>
          <w:sz w:val="15"/>
        </w:rPr>
        <w:t> </w:t>
      </w:r>
      <w:bookmarkStart w:name="_bookmark30" w:id="48"/>
      <w:bookmarkEnd w:id="48"/>
      <w:r>
        <w:rPr>
          <w:i/>
          <w:w w:val="105"/>
          <w:sz w:val="15"/>
        </w:rPr>
        <w:t>d</w:t>
      </w:r>
      <w:r>
        <w:rPr>
          <w:i/>
          <w:w w:val="105"/>
          <w:sz w:val="15"/>
        </w:rPr>
        <w:t>evices</w:t>
      </w:r>
      <w:r>
        <w:rPr>
          <w:i/>
          <w:spacing w:val="-2"/>
          <w:w w:val="105"/>
          <w:sz w:val="15"/>
        </w:rPr>
        <w:t> </w:t>
      </w:r>
      <w:r>
        <w:rPr>
          <w:i/>
          <w:w w:val="105"/>
          <w:sz w:val="15"/>
        </w:rPr>
        <w:t>using varying</w:t>
      </w:r>
      <w:r>
        <w:rPr>
          <w:i/>
          <w:spacing w:val="-1"/>
          <w:w w:val="105"/>
          <w:sz w:val="15"/>
        </w:rPr>
        <w:t> </w:t>
      </w:r>
      <w:r>
        <w:rPr>
          <w:i/>
          <w:w w:val="105"/>
          <w:sz w:val="15"/>
        </w:rPr>
        <w:t>identifiers</w:t>
      </w:r>
      <w:r>
        <w:rPr>
          <w:w w:val="105"/>
          <w:sz w:val="15"/>
        </w:rPr>
        <w:t>, in: </w:t>
      </w:r>
      <w:r>
        <w:rPr>
          <w:i/>
          <w:w w:val="105"/>
          <w:sz w:val="15"/>
        </w:rPr>
        <w:t>PerCom Workshops</w:t>
      </w:r>
      <w:r>
        <w:rPr>
          <w:w w:val="105"/>
          <w:sz w:val="15"/>
        </w:rPr>
        <w:t>, 2004, pp. 149–153.</w:t>
      </w:r>
    </w:p>
    <w:p>
      <w:pPr>
        <w:pStyle w:val="ListParagraph"/>
        <w:numPr>
          <w:ilvl w:val="0"/>
          <w:numId w:val="2"/>
        </w:numPr>
        <w:tabs>
          <w:tab w:pos="532" w:val="left" w:leader="none"/>
          <w:tab w:pos="535" w:val="left" w:leader="none"/>
        </w:tabs>
        <w:spacing w:line="165" w:lineRule="auto" w:before="166" w:after="0"/>
        <w:ind w:left="535" w:right="128" w:hanging="315"/>
        <w:jc w:val="both"/>
        <w:rPr>
          <w:sz w:val="15"/>
        </w:rPr>
      </w:pPr>
      <w:r>
        <w:rPr>
          <w:w w:val="105"/>
          <w:sz w:val="15"/>
        </w:rPr>
        <w:t>Hoepman,</w:t>
      </w:r>
      <w:r>
        <w:rPr>
          <w:w w:val="105"/>
          <w:sz w:val="15"/>
        </w:rPr>
        <w:t> J.-H.,</w:t>
      </w:r>
      <w:r>
        <w:rPr>
          <w:w w:val="105"/>
          <w:sz w:val="15"/>
        </w:rPr>
        <w:t> E.</w:t>
      </w:r>
      <w:r>
        <w:rPr>
          <w:w w:val="105"/>
          <w:sz w:val="15"/>
        </w:rPr>
        <w:t> Hubbers,</w:t>
      </w:r>
      <w:r>
        <w:rPr>
          <w:w w:val="105"/>
          <w:sz w:val="15"/>
        </w:rPr>
        <w:t> B.</w:t>
      </w:r>
      <w:r>
        <w:rPr>
          <w:w w:val="105"/>
          <w:sz w:val="15"/>
        </w:rPr>
        <w:t> Jacobs,</w:t>
      </w:r>
      <w:r>
        <w:rPr>
          <w:w w:val="105"/>
          <w:sz w:val="15"/>
        </w:rPr>
        <w:t> M.</w:t>
      </w:r>
      <w:r>
        <w:rPr>
          <w:w w:val="105"/>
          <w:sz w:val="15"/>
        </w:rPr>
        <w:t> Oostdijk</w:t>
      </w:r>
      <w:r>
        <w:rPr>
          <w:w w:val="105"/>
          <w:sz w:val="15"/>
        </w:rPr>
        <w:t> and</w:t>
      </w:r>
      <w:r>
        <w:rPr>
          <w:w w:val="105"/>
          <w:sz w:val="15"/>
        </w:rPr>
        <w:t> R.</w:t>
      </w:r>
      <w:r>
        <w:rPr>
          <w:w w:val="105"/>
          <w:sz w:val="15"/>
        </w:rPr>
        <w:t> Wichers</w:t>
      </w:r>
      <w:r>
        <w:rPr>
          <w:w w:val="105"/>
          <w:sz w:val="15"/>
        </w:rPr>
        <w:t> Schreur,</w:t>
      </w:r>
      <w:r>
        <w:rPr>
          <w:w w:val="105"/>
          <w:sz w:val="15"/>
        </w:rPr>
        <w:t> </w:t>
      </w:r>
      <w:r>
        <w:rPr>
          <w:i/>
          <w:w w:val="105"/>
          <w:sz w:val="15"/>
        </w:rPr>
        <w:t>Crossing</w:t>
      </w:r>
      <w:r>
        <w:rPr>
          <w:i/>
          <w:w w:val="105"/>
          <w:sz w:val="15"/>
        </w:rPr>
        <w:t> borders:</w:t>
      </w:r>
      <w:r>
        <w:rPr>
          <w:i/>
          <w:w w:val="105"/>
          <w:sz w:val="15"/>
        </w:rPr>
        <w:t> Security</w:t>
      </w:r>
      <w:r>
        <w:rPr>
          <w:i/>
          <w:spacing w:val="-11"/>
          <w:w w:val="105"/>
          <w:sz w:val="15"/>
        </w:rPr>
        <w:t> </w:t>
      </w:r>
      <w:r>
        <w:rPr>
          <w:i/>
          <w:w w:val="105"/>
          <w:sz w:val="15"/>
        </w:rPr>
        <w:t>and</w:t>
      </w:r>
      <w:r>
        <w:rPr>
          <w:i/>
          <w:spacing w:val="-10"/>
          <w:w w:val="105"/>
          <w:sz w:val="15"/>
        </w:rPr>
        <w:t> </w:t>
      </w:r>
      <w:r>
        <w:rPr>
          <w:i/>
          <w:w w:val="105"/>
          <w:sz w:val="15"/>
        </w:rPr>
        <w:t>privacy</w:t>
      </w:r>
      <w:r>
        <w:rPr>
          <w:i/>
          <w:spacing w:val="-11"/>
          <w:w w:val="105"/>
          <w:sz w:val="15"/>
        </w:rPr>
        <w:t> </w:t>
      </w:r>
      <w:r>
        <w:rPr>
          <w:i/>
          <w:w w:val="105"/>
          <w:sz w:val="15"/>
        </w:rPr>
        <w:t>issues</w:t>
      </w:r>
      <w:r>
        <w:rPr>
          <w:i/>
          <w:spacing w:val="-10"/>
          <w:w w:val="105"/>
          <w:sz w:val="15"/>
        </w:rPr>
        <w:t> </w:t>
      </w:r>
      <w:r>
        <w:rPr>
          <w:i/>
          <w:w w:val="105"/>
          <w:sz w:val="15"/>
        </w:rPr>
        <w:t>of</w:t>
      </w:r>
      <w:r>
        <w:rPr>
          <w:i/>
          <w:spacing w:val="-10"/>
          <w:w w:val="105"/>
          <w:sz w:val="15"/>
        </w:rPr>
        <w:t> </w:t>
      </w:r>
      <w:r>
        <w:rPr>
          <w:i/>
          <w:w w:val="105"/>
          <w:sz w:val="15"/>
        </w:rPr>
        <w:t>the</w:t>
      </w:r>
      <w:r>
        <w:rPr>
          <w:i/>
          <w:spacing w:val="-11"/>
          <w:w w:val="105"/>
          <w:sz w:val="15"/>
        </w:rPr>
        <w:t> </w:t>
      </w:r>
      <w:r>
        <w:rPr>
          <w:i/>
          <w:w w:val="105"/>
          <w:sz w:val="15"/>
        </w:rPr>
        <w:t>European</w:t>
      </w:r>
      <w:r>
        <w:rPr>
          <w:i/>
          <w:spacing w:val="-7"/>
          <w:w w:val="105"/>
          <w:sz w:val="15"/>
        </w:rPr>
        <w:t> </w:t>
      </w:r>
      <w:r>
        <w:rPr>
          <w:i/>
          <w:w w:val="105"/>
          <w:sz w:val="15"/>
        </w:rPr>
        <w:t>e-passport</w:t>
      </w:r>
      <w:r>
        <w:rPr>
          <w:w w:val="105"/>
          <w:sz w:val="15"/>
        </w:rPr>
        <w:t>,</w:t>
      </w:r>
      <w:r>
        <w:rPr>
          <w:spacing w:val="-6"/>
          <w:w w:val="105"/>
          <w:sz w:val="15"/>
        </w:rPr>
        <w:t> </w:t>
      </w:r>
      <w:r>
        <w:rPr>
          <w:w w:val="105"/>
          <w:sz w:val="15"/>
        </w:rPr>
        <w:t>in:</w:t>
      </w:r>
      <w:r>
        <w:rPr>
          <w:spacing w:val="-10"/>
          <w:w w:val="105"/>
          <w:sz w:val="15"/>
        </w:rPr>
        <w:t> </w:t>
      </w:r>
      <w:r>
        <w:rPr>
          <w:w w:val="105"/>
          <w:sz w:val="15"/>
        </w:rPr>
        <w:t>H.</w:t>
      </w:r>
      <w:r>
        <w:rPr>
          <w:spacing w:val="-10"/>
          <w:w w:val="105"/>
          <w:sz w:val="15"/>
        </w:rPr>
        <w:t> </w:t>
      </w:r>
      <w:r>
        <w:rPr>
          <w:w w:val="105"/>
          <w:sz w:val="15"/>
        </w:rPr>
        <w:t>Yoshiura,</w:t>
      </w:r>
      <w:r>
        <w:rPr>
          <w:spacing w:val="-10"/>
          <w:w w:val="105"/>
          <w:sz w:val="15"/>
        </w:rPr>
        <w:t> </w:t>
      </w:r>
      <w:r>
        <w:rPr>
          <w:w w:val="105"/>
          <w:sz w:val="15"/>
        </w:rPr>
        <w:t>K.</w:t>
      </w:r>
      <w:r>
        <w:rPr>
          <w:spacing w:val="-10"/>
          <w:w w:val="105"/>
          <w:sz w:val="15"/>
        </w:rPr>
        <w:t> </w:t>
      </w:r>
      <w:r>
        <w:rPr>
          <w:w w:val="105"/>
          <w:sz w:val="15"/>
        </w:rPr>
        <w:t>Sakurai,</w:t>
      </w:r>
      <w:r>
        <w:rPr>
          <w:spacing w:val="-8"/>
          <w:w w:val="105"/>
          <w:sz w:val="15"/>
        </w:rPr>
        <w:t> </w:t>
      </w:r>
      <w:r>
        <w:rPr>
          <w:w w:val="105"/>
          <w:sz w:val="15"/>
        </w:rPr>
        <w:t>K.</w:t>
      </w:r>
      <w:r>
        <w:rPr>
          <w:spacing w:val="-10"/>
          <w:w w:val="105"/>
          <w:sz w:val="15"/>
        </w:rPr>
        <w:t> </w:t>
      </w:r>
      <w:r>
        <w:rPr>
          <w:w w:val="105"/>
          <w:sz w:val="15"/>
        </w:rPr>
        <w:t>Rannenberg,</w:t>
      </w:r>
    </w:p>
    <w:p>
      <w:pPr>
        <w:spacing w:line="165" w:lineRule="auto" w:before="0"/>
        <w:ind w:left="535" w:right="125" w:firstLine="0"/>
        <w:jc w:val="both"/>
        <w:rPr>
          <w:rFonts w:ascii="LM Roman 8" w:hAnsi="LM Roman 8"/>
          <w:sz w:val="15"/>
        </w:rPr>
      </w:pPr>
      <w:r>
        <w:rPr>
          <w:rFonts w:ascii="LM Roman 8" w:hAnsi="LM Roman 8"/>
          <w:w w:val="105"/>
          <w:sz w:val="15"/>
        </w:rPr>
        <w:t>Y.</w:t>
      </w:r>
      <w:r>
        <w:rPr>
          <w:rFonts w:ascii="LM Roman 8" w:hAnsi="LM Roman 8"/>
          <w:spacing w:val="-2"/>
          <w:w w:val="105"/>
          <w:sz w:val="15"/>
        </w:rPr>
        <w:t> </w:t>
      </w:r>
      <w:r>
        <w:rPr>
          <w:rFonts w:ascii="LM Roman 8" w:hAnsi="LM Roman 8"/>
          <w:w w:val="105"/>
          <w:sz w:val="15"/>
        </w:rPr>
        <w:t>Murayama</w:t>
      </w:r>
      <w:r>
        <w:rPr>
          <w:rFonts w:ascii="LM Roman 8" w:hAnsi="LM Roman 8"/>
          <w:spacing w:val="-3"/>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S.-i.</w:t>
      </w:r>
      <w:r>
        <w:rPr>
          <w:rFonts w:ascii="LM Roman 8" w:hAnsi="LM Roman 8"/>
          <w:spacing w:val="-4"/>
          <w:w w:val="105"/>
          <w:sz w:val="15"/>
        </w:rPr>
        <w:t> </w:t>
      </w:r>
      <w:r>
        <w:rPr>
          <w:rFonts w:ascii="LM Roman 8" w:hAnsi="LM Roman 8"/>
          <w:w w:val="105"/>
          <w:sz w:val="15"/>
        </w:rPr>
        <w:t>Kawamura,</w:t>
      </w:r>
      <w:r>
        <w:rPr>
          <w:rFonts w:ascii="LM Roman 8" w:hAnsi="LM Roman 8"/>
          <w:spacing w:val="-2"/>
          <w:w w:val="105"/>
          <w:sz w:val="15"/>
        </w:rPr>
        <w:t> </w:t>
      </w:r>
      <w:r>
        <w:rPr>
          <w:rFonts w:ascii="LM Roman 8" w:hAnsi="LM Roman 8"/>
          <w:w w:val="105"/>
          <w:sz w:val="15"/>
        </w:rPr>
        <w:t>editors, </w:t>
      </w:r>
      <w:r>
        <w:rPr>
          <w:rFonts w:ascii="LM Roman 8" w:hAnsi="LM Roman 8"/>
          <w:i/>
          <w:w w:val="105"/>
          <w:sz w:val="15"/>
        </w:rPr>
        <w:t>Advances</w:t>
      </w:r>
      <w:r>
        <w:rPr>
          <w:rFonts w:ascii="LM Roman 8" w:hAnsi="LM Roman 8"/>
          <w:i/>
          <w:spacing w:val="-2"/>
          <w:w w:val="105"/>
          <w:sz w:val="15"/>
        </w:rPr>
        <w:t> </w:t>
      </w:r>
      <w:r>
        <w:rPr>
          <w:rFonts w:ascii="LM Roman 8" w:hAnsi="LM Roman 8"/>
          <w:i/>
          <w:w w:val="105"/>
          <w:sz w:val="15"/>
        </w:rPr>
        <w:t>in</w:t>
      </w:r>
      <w:r>
        <w:rPr>
          <w:rFonts w:ascii="LM Roman 8" w:hAnsi="LM Roman 8"/>
          <w:i/>
          <w:spacing w:val="-6"/>
          <w:w w:val="105"/>
          <w:sz w:val="15"/>
        </w:rPr>
        <w:t> </w:t>
      </w:r>
      <w:r>
        <w:rPr>
          <w:rFonts w:ascii="LM Roman 8" w:hAnsi="LM Roman 8"/>
          <w:i/>
          <w:w w:val="105"/>
          <w:sz w:val="15"/>
        </w:rPr>
        <w:t>Information and</w:t>
      </w:r>
      <w:r>
        <w:rPr>
          <w:rFonts w:ascii="LM Roman 8" w:hAnsi="LM Roman 8"/>
          <w:i/>
          <w:spacing w:val="-2"/>
          <w:w w:val="105"/>
          <w:sz w:val="15"/>
        </w:rPr>
        <w:t> </w:t>
      </w:r>
      <w:r>
        <w:rPr>
          <w:rFonts w:ascii="LM Roman 8" w:hAnsi="LM Roman 8"/>
          <w:i/>
          <w:w w:val="105"/>
          <w:sz w:val="15"/>
        </w:rPr>
        <w:t>Computer</w:t>
      </w:r>
      <w:r>
        <w:rPr>
          <w:rFonts w:ascii="LM Roman 8" w:hAnsi="LM Roman 8"/>
          <w:i/>
          <w:spacing w:val="-3"/>
          <w:w w:val="105"/>
          <w:sz w:val="15"/>
        </w:rPr>
        <w:t> </w:t>
      </w:r>
      <w:r>
        <w:rPr>
          <w:rFonts w:ascii="LM Roman 8" w:hAnsi="LM Roman 8"/>
          <w:i/>
          <w:w w:val="105"/>
          <w:sz w:val="15"/>
        </w:rPr>
        <w:t>Security,</w:t>
      </w:r>
      <w:r>
        <w:rPr>
          <w:rFonts w:ascii="LM Roman 8" w:hAnsi="LM Roman 8"/>
          <w:i/>
          <w:spacing w:val="-3"/>
          <w:w w:val="105"/>
          <w:sz w:val="15"/>
        </w:rPr>
        <w:t> </w:t>
      </w:r>
      <w:r>
        <w:rPr>
          <w:rFonts w:ascii="LM Roman 8" w:hAnsi="LM Roman 8"/>
          <w:i/>
          <w:w w:val="105"/>
          <w:sz w:val="15"/>
        </w:rPr>
        <w:t>First</w:t>
      </w:r>
      <w:r>
        <w:rPr>
          <w:rFonts w:ascii="LM Roman 8" w:hAnsi="LM Roman 8"/>
          <w:i/>
          <w:w w:val="105"/>
          <w:sz w:val="15"/>
        </w:rPr>
        <w:t> </w:t>
      </w:r>
      <w:bookmarkStart w:name="_bookmark31" w:id="49"/>
      <w:bookmarkEnd w:id="49"/>
      <w:r>
        <w:rPr>
          <w:rFonts w:ascii="LM Roman 8" w:hAnsi="LM Roman 8"/>
          <w:i/>
          <w:w w:val="105"/>
          <w:sz w:val="15"/>
        </w:rPr>
        <w:t>In</w:t>
      </w:r>
      <w:r>
        <w:rPr>
          <w:rFonts w:ascii="LM Roman 8" w:hAnsi="LM Roman 8"/>
          <w:i/>
          <w:w w:val="105"/>
          <w:sz w:val="15"/>
        </w:rPr>
        <w:t>ternational</w:t>
      </w:r>
      <w:r>
        <w:rPr>
          <w:rFonts w:ascii="LM Roman 8" w:hAnsi="LM Roman 8"/>
          <w:i/>
          <w:spacing w:val="-6"/>
          <w:w w:val="105"/>
          <w:sz w:val="15"/>
        </w:rPr>
        <w:t> </w:t>
      </w:r>
      <w:r>
        <w:rPr>
          <w:rFonts w:ascii="LM Roman 8" w:hAnsi="LM Roman 8"/>
          <w:i/>
          <w:w w:val="105"/>
          <w:sz w:val="15"/>
        </w:rPr>
        <w:t>Workshop</w:t>
      </w:r>
      <w:r>
        <w:rPr>
          <w:rFonts w:ascii="LM Roman 8" w:hAnsi="LM Roman 8"/>
          <w:i/>
          <w:spacing w:val="-6"/>
          <w:w w:val="105"/>
          <w:sz w:val="15"/>
        </w:rPr>
        <w:t> </w:t>
      </w:r>
      <w:r>
        <w:rPr>
          <w:rFonts w:ascii="LM Roman 8" w:hAnsi="LM Roman 8"/>
          <w:i/>
          <w:w w:val="105"/>
          <w:sz w:val="15"/>
        </w:rPr>
        <w:t>on</w:t>
      </w:r>
      <w:r>
        <w:rPr>
          <w:rFonts w:ascii="LM Roman 8" w:hAnsi="LM Roman 8"/>
          <w:i/>
          <w:spacing w:val="-7"/>
          <w:w w:val="105"/>
          <w:sz w:val="15"/>
        </w:rPr>
        <w:t> </w:t>
      </w:r>
      <w:r>
        <w:rPr>
          <w:rFonts w:ascii="LM Roman 8" w:hAnsi="LM Roman 8"/>
          <w:i/>
          <w:w w:val="105"/>
          <w:sz w:val="15"/>
        </w:rPr>
        <w:t>Security</w:t>
      </w:r>
      <w:r>
        <w:rPr>
          <w:rFonts w:ascii="LM Roman 8" w:hAnsi="LM Roman 8"/>
          <w:i/>
          <w:spacing w:val="-10"/>
          <w:w w:val="105"/>
          <w:sz w:val="15"/>
        </w:rPr>
        <w:t> </w:t>
      </w:r>
      <w:r>
        <w:rPr>
          <w:rFonts w:ascii="LM Roman 8" w:hAnsi="LM Roman 8"/>
          <w:i/>
          <w:w w:val="105"/>
          <w:sz w:val="15"/>
        </w:rPr>
        <w:t>–</w:t>
      </w:r>
      <w:r>
        <w:rPr>
          <w:rFonts w:ascii="LM Roman 8" w:hAnsi="LM Roman 8"/>
          <w:i/>
          <w:spacing w:val="-8"/>
          <w:w w:val="105"/>
          <w:sz w:val="15"/>
        </w:rPr>
        <w:t> </w:t>
      </w:r>
      <w:r>
        <w:rPr>
          <w:rFonts w:ascii="LM Roman 8" w:hAnsi="LM Roman 8"/>
          <w:i/>
          <w:w w:val="105"/>
          <w:sz w:val="15"/>
        </w:rPr>
        <w:t>IWSEC</w:t>
      </w:r>
      <w:r>
        <w:rPr>
          <w:rFonts w:ascii="LM Roman 8" w:hAnsi="LM Roman 8"/>
          <w:w w:val="105"/>
          <w:sz w:val="15"/>
        </w:rPr>
        <w:t>,</w:t>
      </w:r>
      <w:r>
        <w:rPr>
          <w:rFonts w:ascii="LM Roman 8" w:hAnsi="LM Roman 8"/>
          <w:spacing w:val="-6"/>
          <w:w w:val="105"/>
          <w:sz w:val="15"/>
        </w:rPr>
        <w:t> </w:t>
      </w:r>
      <w:r>
        <w:rPr>
          <w:rFonts w:ascii="LM Roman 8" w:hAnsi="LM Roman 8"/>
          <w:w w:val="105"/>
          <w:sz w:val="15"/>
        </w:rPr>
        <w:t>Lecture</w:t>
      </w:r>
      <w:r>
        <w:rPr>
          <w:rFonts w:ascii="LM Roman 8" w:hAnsi="LM Roman 8"/>
          <w:spacing w:val="-5"/>
          <w:w w:val="105"/>
          <w:sz w:val="15"/>
        </w:rPr>
        <w:t> </w:t>
      </w:r>
      <w:r>
        <w:rPr>
          <w:rFonts w:ascii="LM Roman 8" w:hAnsi="LM Roman 8"/>
          <w:w w:val="105"/>
          <w:sz w:val="15"/>
        </w:rPr>
        <w:t>Notes</w:t>
      </w:r>
      <w:r>
        <w:rPr>
          <w:rFonts w:ascii="LM Roman 8" w:hAnsi="LM Roman 8"/>
          <w:spacing w:val="-6"/>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Computer</w:t>
      </w:r>
      <w:r>
        <w:rPr>
          <w:rFonts w:ascii="LM Roman 8" w:hAnsi="LM Roman 8"/>
          <w:spacing w:val="-3"/>
          <w:w w:val="105"/>
          <w:sz w:val="15"/>
        </w:rPr>
        <w:t> </w:t>
      </w:r>
      <w:r>
        <w:rPr>
          <w:rFonts w:ascii="LM Roman 8" w:hAnsi="LM Roman 8"/>
          <w:w w:val="105"/>
          <w:sz w:val="15"/>
        </w:rPr>
        <w:t>Science</w:t>
      </w:r>
      <w:r>
        <w:rPr>
          <w:rFonts w:ascii="LM Roman 8" w:hAnsi="LM Roman 8"/>
          <w:spacing w:val="-4"/>
          <w:w w:val="105"/>
          <w:sz w:val="15"/>
        </w:rPr>
        <w:t> </w:t>
      </w:r>
      <w:r>
        <w:rPr>
          <w:rFonts w:ascii="Georgia" w:hAnsi="Georgia"/>
          <w:w w:val="105"/>
          <w:sz w:val="15"/>
        </w:rPr>
        <w:t>4266</w:t>
      </w:r>
      <w:r>
        <w:rPr>
          <w:rFonts w:ascii="Georgia" w:hAnsi="Georgia"/>
          <w:spacing w:val="8"/>
          <w:w w:val="105"/>
          <w:sz w:val="15"/>
        </w:rPr>
        <w:t> </w:t>
      </w:r>
      <w:r>
        <w:rPr>
          <w:rFonts w:ascii="LM Roman 8" w:hAnsi="LM Roman 8"/>
          <w:w w:val="105"/>
          <w:sz w:val="15"/>
        </w:rPr>
        <w:t>(2006),</w:t>
      </w:r>
      <w:r>
        <w:rPr>
          <w:rFonts w:ascii="LM Roman 8" w:hAnsi="LM Roman 8"/>
          <w:spacing w:val="-4"/>
          <w:w w:val="105"/>
          <w:sz w:val="15"/>
        </w:rPr>
        <w:t> </w:t>
      </w:r>
      <w:r>
        <w:rPr>
          <w:rFonts w:ascii="LM Roman 8" w:hAnsi="LM Roman 8"/>
          <w:w w:val="105"/>
          <w:sz w:val="15"/>
        </w:rPr>
        <w:t>pp. </w:t>
      </w:r>
      <w:r>
        <w:rPr>
          <w:rFonts w:ascii="LM Roman 8" w:hAnsi="LM Roman 8"/>
          <w:spacing w:val="-2"/>
          <w:w w:val="105"/>
          <w:sz w:val="15"/>
        </w:rPr>
        <w:t>152–167.</w:t>
      </w:r>
    </w:p>
    <w:p>
      <w:pPr>
        <w:pStyle w:val="ListParagraph"/>
        <w:numPr>
          <w:ilvl w:val="0"/>
          <w:numId w:val="2"/>
        </w:numPr>
        <w:tabs>
          <w:tab w:pos="533" w:val="left" w:leader="none"/>
          <w:tab w:pos="536" w:val="left" w:leader="none"/>
        </w:tabs>
        <w:spacing w:line="165" w:lineRule="auto" w:before="167" w:after="0"/>
        <w:ind w:left="536" w:right="129" w:hanging="315"/>
        <w:jc w:val="both"/>
        <w:rPr>
          <w:sz w:val="15"/>
        </w:rPr>
      </w:pPr>
      <w:r>
        <w:rPr>
          <w:w w:val="105"/>
          <w:sz w:val="15"/>
        </w:rPr>
        <w:t>Juels,</w:t>
      </w:r>
      <w:r>
        <w:rPr>
          <w:spacing w:val="-7"/>
          <w:w w:val="105"/>
          <w:sz w:val="15"/>
        </w:rPr>
        <w:t> </w:t>
      </w:r>
      <w:r>
        <w:rPr>
          <w:w w:val="105"/>
          <w:sz w:val="15"/>
        </w:rPr>
        <w:t>A.,</w:t>
      </w:r>
      <w:r>
        <w:rPr>
          <w:spacing w:val="-7"/>
          <w:w w:val="105"/>
          <w:sz w:val="15"/>
        </w:rPr>
        <w:t> </w:t>
      </w:r>
      <w:r>
        <w:rPr>
          <w:w w:val="105"/>
          <w:sz w:val="15"/>
        </w:rPr>
        <w:t>R.</w:t>
      </w:r>
      <w:r>
        <w:rPr>
          <w:spacing w:val="-7"/>
          <w:w w:val="105"/>
          <w:sz w:val="15"/>
        </w:rPr>
        <w:t> </w:t>
      </w:r>
      <w:r>
        <w:rPr>
          <w:w w:val="105"/>
          <w:sz w:val="15"/>
        </w:rPr>
        <w:t>L.</w:t>
      </w:r>
      <w:r>
        <w:rPr>
          <w:spacing w:val="-7"/>
          <w:w w:val="105"/>
          <w:sz w:val="15"/>
        </w:rPr>
        <w:t> </w:t>
      </w:r>
      <w:r>
        <w:rPr>
          <w:w w:val="105"/>
          <w:sz w:val="15"/>
        </w:rPr>
        <w:t>Rivest</w:t>
      </w:r>
      <w:r>
        <w:rPr>
          <w:spacing w:val="-7"/>
          <w:w w:val="105"/>
          <w:sz w:val="15"/>
        </w:rPr>
        <w:t> </w:t>
      </w:r>
      <w:r>
        <w:rPr>
          <w:w w:val="105"/>
          <w:sz w:val="15"/>
        </w:rPr>
        <w:t>and</w:t>
      </w:r>
      <w:r>
        <w:rPr>
          <w:spacing w:val="-5"/>
          <w:w w:val="105"/>
          <w:sz w:val="15"/>
        </w:rPr>
        <w:t> </w:t>
      </w:r>
      <w:r>
        <w:rPr>
          <w:w w:val="105"/>
          <w:sz w:val="15"/>
        </w:rPr>
        <w:t>M.</w:t>
      </w:r>
      <w:r>
        <w:rPr>
          <w:spacing w:val="-7"/>
          <w:w w:val="105"/>
          <w:sz w:val="15"/>
        </w:rPr>
        <w:t> </w:t>
      </w:r>
      <w:r>
        <w:rPr>
          <w:w w:val="105"/>
          <w:sz w:val="15"/>
        </w:rPr>
        <w:t>Szydlo,</w:t>
      </w:r>
      <w:r>
        <w:rPr>
          <w:spacing w:val="-5"/>
          <w:w w:val="105"/>
          <w:sz w:val="15"/>
        </w:rPr>
        <w:t> </w:t>
      </w:r>
      <w:r>
        <w:rPr>
          <w:i/>
          <w:w w:val="105"/>
          <w:sz w:val="15"/>
        </w:rPr>
        <w:t>The</w:t>
      </w:r>
      <w:r>
        <w:rPr>
          <w:i/>
          <w:spacing w:val="-8"/>
          <w:w w:val="105"/>
          <w:sz w:val="15"/>
        </w:rPr>
        <w:t> </w:t>
      </w:r>
      <w:r>
        <w:rPr>
          <w:i/>
          <w:w w:val="105"/>
          <w:sz w:val="15"/>
        </w:rPr>
        <w:t>blocker</w:t>
      </w:r>
      <w:r>
        <w:rPr>
          <w:i/>
          <w:spacing w:val="-8"/>
          <w:w w:val="105"/>
          <w:sz w:val="15"/>
        </w:rPr>
        <w:t> </w:t>
      </w:r>
      <w:r>
        <w:rPr>
          <w:i/>
          <w:w w:val="105"/>
          <w:sz w:val="15"/>
        </w:rPr>
        <w:t>tag:</w:t>
      </w:r>
      <w:r>
        <w:rPr>
          <w:i/>
          <w:spacing w:val="-9"/>
          <w:w w:val="105"/>
          <w:sz w:val="15"/>
        </w:rPr>
        <w:t> </w:t>
      </w:r>
      <w:r>
        <w:rPr>
          <w:i/>
          <w:w w:val="105"/>
          <w:sz w:val="15"/>
        </w:rPr>
        <w:t>selective</w:t>
      </w:r>
      <w:r>
        <w:rPr>
          <w:i/>
          <w:spacing w:val="-8"/>
          <w:w w:val="105"/>
          <w:sz w:val="15"/>
        </w:rPr>
        <w:t> </w:t>
      </w:r>
      <w:r>
        <w:rPr>
          <w:i/>
          <w:w w:val="105"/>
          <w:sz w:val="15"/>
        </w:rPr>
        <w:t>blocking</w:t>
      </w:r>
      <w:r>
        <w:rPr>
          <w:i/>
          <w:spacing w:val="-7"/>
          <w:w w:val="105"/>
          <w:sz w:val="15"/>
        </w:rPr>
        <w:t> </w:t>
      </w:r>
      <w:r>
        <w:rPr>
          <w:i/>
          <w:w w:val="105"/>
          <w:sz w:val="15"/>
        </w:rPr>
        <w:t>of</w:t>
      </w:r>
      <w:r>
        <w:rPr>
          <w:i/>
          <w:spacing w:val="-9"/>
          <w:w w:val="105"/>
          <w:sz w:val="15"/>
        </w:rPr>
        <w:t> </w:t>
      </w:r>
      <w:r>
        <w:rPr>
          <w:i/>
          <w:w w:val="105"/>
          <w:sz w:val="15"/>
        </w:rPr>
        <w:t>RFID</w:t>
      </w:r>
      <w:r>
        <w:rPr>
          <w:i/>
          <w:spacing w:val="-7"/>
          <w:w w:val="105"/>
          <w:sz w:val="15"/>
        </w:rPr>
        <w:t> </w:t>
      </w:r>
      <w:r>
        <w:rPr>
          <w:i/>
          <w:w w:val="105"/>
          <w:sz w:val="15"/>
        </w:rPr>
        <w:t>tags</w:t>
      </w:r>
      <w:r>
        <w:rPr>
          <w:i/>
          <w:spacing w:val="-8"/>
          <w:w w:val="105"/>
          <w:sz w:val="15"/>
        </w:rPr>
        <w:t> </w:t>
      </w:r>
      <w:r>
        <w:rPr>
          <w:i/>
          <w:w w:val="105"/>
          <w:sz w:val="15"/>
        </w:rPr>
        <w:t>for</w:t>
      </w:r>
      <w:r>
        <w:rPr>
          <w:i/>
          <w:spacing w:val="-8"/>
          <w:w w:val="105"/>
          <w:sz w:val="15"/>
        </w:rPr>
        <w:t> </w:t>
      </w:r>
      <w:r>
        <w:rPr>
          <w:i/>
          <w:w w:val="105"/>
          <w:sz w:val="15"/>
        </w:rPr>
        <w:t>consumer</w:t>
      </w:r>
      <w:r>
        <w:rPr>
          <w:i/>
          <w:w w:val="105"/>
          <w:sz w:val="15"/>
        </w:rPr>
        <w:t> </w:t>
      </w:r>
      <w:bookmarkStart w:name="_bookmark32" w:id="50"/>
      <w:bookmarkEnd w:id="50"/>
      <w:r>
        <w:rPr>
          <w:i/>
          <w:w w:val="105"/>
          <w:sz w:val="15"/>
        </w:rPr>
        <w:t>p</w:t>
      </w:r>
      <w:r>
        <w:rPr>
          <w:i/>
          <w:w w:val="105"/>
          <w:sz w:val="15"/>
        </w:rPr>
        <w:t>rivacy</w:t>
      </w:r>
      <w:r>
        <w:rPr>
          <w:w w:val="105"/>
          <w:sz w:val="15"/>
        </w:rPr>
        <w:t>,</w:t>
      </w:r>
      <w:r>
        <w:rPr>
          <w:spacing w:val="-5"/>
          <w:w w:val="105"/>
          <w:sz w:val="15"/>
        </w:rPr>
        <w:t> </w:t>
      </w:r>
      <w:r>
        <w:rPr>
          <w:w w:val="105"/>
          <w:sz w:val="15"/>
        </w:rPr>
        <w:t>in:</w:t>
      </w:r>
      <w:r>
        <w:rPr>
          <w:spacing w:val="-5"/>
          <w:w w:val="105"/>
          <w:sz w:val="15"/>
        </w:rPr>
        <w:t> </w:t>
      </w:r>
      <w:r>
        <w:rPr>
          <w:i/>
          <w:w w:val="105"/>
          <w:sz w:val="15"/>
        </w:rPr>
        <w:t>ACM</w:t>
      </w:r>
      <w:r>
        <w:rPr>
          <w:i/>
          <w:spacing w:val="-5"/>
          <w:w w:val="105"/>
          <w:sz w:val="15"/>
        </w:rPr>
        <w:t> </w:t>
      </w:r>
      <w:r>
        <w:rPr>
          <w:i/>
          <w:w w:val="105"/>
          <w:sz w:val="15"/>
        </w:rPr>
        <w:t>Conference</w:t>
      </w:r>
      <w:r>
        <w:rPr>
          <w:i/>
          <w:spacing w:val="-4"/>
          <w:w w:val="105"/>
          <w:sz w:val="15"/>
        </w:rPr>
        <w:t> </w:t>
      </w:r>
      <w:r>
        <w:rPr>
          <w:i/>
          <w:w w:val="105"/>
          <w:sz w:val="15"/>
        </w:rPr>
        <w:t>on</w:t>
      </w:r>
      <w:r>
        <w:rPr>
          <w:i/>
          <w:spacing w:val="-4"/>
          <w:w w:val="105"/>
          <w:sz w:val="15"/>
        </w:rPr>
        <w:t> </w:t>
      </w:r>
      <w:r>
        <w:rPr>
          <w:i/>
          <w:w w:val="105"/>
          <w:sz w:val="15"/>
        </w:rPr>
        <w:t>Computer</w:t>
      </w:r>
      <w:r>
        <w:rPr>
          <w:i/>
          <w:spacing w:val="-2"/>
          <w:w w:val="105"/>
          <w:sz w:val="15"/>
        </w:rPr>
        <w:t> </w:t>
      </w:r>
      <w:r>
        <w:rPr>
          <w:i/>
          <w:w w:val="105"/>
          <w:sz w:val="15"/>
        </w:rPr>
        <w:t>and</w:t>
      </w:r>
      <w:r>
        <w:rPr>
          <w:i/>
          <w:spacing w:val="-4"/>
          <w:w w:val="105"/>
          <w:sz w:val="15"/>
        </w:rPr>
        <w:t> </w:t>
      </w:r>
      <w:r>
        <w:rPr>
          <w:i/>
          <w:w w:val="105"/>
          <w:sz w:val="15"/>
        </w:rPr>
        <w:t>Communications Security</w:t>
      </w:r>
      <w:r>
        <w:rPr>
          <w:w w:val="105"/>
          <w:sz w:val="15"/>
        </w:rPr>
        <w:t>,</w:t>
      </w:r>
      <w:r>
        <w:rPr>
          <w:spacing w:val="-5"/>
          <w:w w:val="105"/>
          <w:sz w:val="15"/>
        </w:rPr>
        <w:t> </w:t>
      </w:r>
      <w:r>
        <w:rPr>
          <w:w w:val="105"/>
          <w:sz w:val="15"/>
        </w:rPr>
        <w:t>2003,</w:t>
      </w:r>
      <w:r>
        <w:rPr>
          <w:spacing w:val="-3"/>
          <w:w w:val="105"/>
          <w:sz w:val="15"/>
        </w:rPr>
        <w:t> </w:t>
      </w:r>
      <w:r>
        <w:rPr>
          <w:w w:val="105"/>
          <w:sz w:val="15"/>
        </w:rPr>
        <w:t>pp.</w:t>
      </w:r>
      <w:r>
        <w:rPr>
          <w:spacing w:val="-5"/>
          <w:w w:val="105"/>
          <w:sz w:val="15"/>
        </w:rPr>
        <w:t> </w:t>
      </w:r>
      <w:r>
        <w:rPr>
          <w:w w:val="105"/>
          <w:sz w:val="15"/>
        </w:rPr>
        <w:t>103–111.</w:t>
      </w:r>
    </w:p>
    <w:p>
      <w:pPr>
        <w:pStyle w:val="ListParagraph"/>
        <w:numPr>
          <w:ilvl w:val="0"/>
          <w:numId w:val="2"/>
        </w:numPr>
        <w:tabs>
          <w:tab w:pos="533" w:val="left" w:leader="none"/>
        </w:tabs>
        <w:spacing w:line="240" w:lineRule="auto" w:before="111" w:after="0"/>
        <w:ind w:left="533" w:right="0" w:hanging="312"/>
        <w:jc w:val="left"/>
        <w:rPr>
          <w:sz w:val="15"/>
        </w:rPr>
      </w:pPr>
      <w:r>
        <w:rPr>
          <w:sz w:val="15"/>
        </w:rPr>
        <w:t>Juels,</w:t>
      </w:r>
      <w:r>
        <w:rPr>
          <w:spacing w:val="-3"/>
          <w:sz w:val="15"/>
        </w:rPr>
        <w:t> </w:t>
      </w:r>
      <w:r>
        <w:rPr>
          <w:sz w:val="15"/>
        </w:rPr>
        <w:t>A.</w:t>
      </w:r>
      <w:r>
        <w:rPr>
          <w:spacing w:val="-6"/>
          <w:sz w:val="15"/>
        </w:rPr>
        <w:t> </w:t>
      </w:r>
      <w:r>
        <w:rPr>
          <w:sz w:val="15"/>
        </w:rPr>
        <w:t>and</w:t>
      </w:r>
      <w:r>
        <w:rPr>
          <w:spacing w:val="-2"/>
          <w:sz w:val="15"/>
        </w:rPr>
        <w:t> </w:t>
      </w:r>
      <w:r>
        <w:rPr>
          <w:sz w:val="15"/>
        </w:rPr>
        <w:t>S.</w:t>
      </w:r>
      <w:r>
        <w:rPr>
          <w:spacing w:val="-3"/>
          <w:sz w:val="15"/>
        </w:rPr>
        <w:t> </w:t>
      </w:r>
      <w:r>
        <w:rPr>
          <w:sz w:val="15"/>
        </w:rPr>
        <w:t>A.</w:t>
      </w:r>
      <w:r>
        <w:rPr>
          <w:spacing w:val="-6"/>
          <w:sz w:val="15"/>
        </w:rPr>
        <w:t> </w:t>
      </w:r>
      <w:r>
        <w:rPr>
          <w:sz w:val="15"/>
        </w:rPr>
        <w:t>Weis, </w:t>
      </w:r>
      <w:r>
        <w:rPr>
          <w:i/>
          <w:sz w:val="15"/>
        </w:rPr>
        <w:t>Defining</w:t>
      </w:r>
      <w:r>
        <w:rPr>
          <w:i/>
          <w:spacing w:val="-2"/>
          <w:sz w:val="15"/>
        </w:rPr>
        <w:t> </w:t>
      </w:r>
      <w:r>
        <w:rPr>
          <w:i/>
          <w:sz w:val="15"/>
        </w:rPr>
        <w:t>strong</w:t>
      </w:r>
      <w:r>
        <w:rPr>
          <w:i/>
          <w:spacing w:val="1"/>
          <w:sz w:val="15"/>
        </w:rPr>
        <w:t> </w:t>
      </w:r>
      <w:r>
        <w:rPr>
          <w:i/>
          <w:sz w:val="15"/>
        </w:rPr>
        <w:t>privacy</w:t>
      </w:r>
      <w:r>
        <w:rPr>
          <w:i/>
          <w:spacing w:val="-2"/>
          <w:sz w:val="15"/>
        </w:rPr>
        <w:t> </w:t>
      </w:r>
      <w:r>
        <w:rPr>
          <w:i/>
          <w:sz w:val="15"/>
        </w:rPr>
        <w:t>for</w:t>
      </w:r>
      <w:r>
        <w:rPr>
          <w:i/>
          <w:spacing w:val="-1"/>
          <w:sz w:val="15"/>
        </w:rPr>
        <w:t> </w:t>
      </w:r>
      <w:r>
        <w:rPr>
          <w:i/>
          <w:sz w:val="15"/>
        </w:rPr>
        <w:t>RFID</w:t>
      </w:r>
      <w:r>
        <w:rPr>
          <w:sz w:val="15"/>
        </w:rPr>
        <w:t>,</w:t>
      </w:r>
      <w:r>
        <w:rPr>
          <w:spacing w:val="-3"/>
          <w:sz w:val="15"/>
        </w:rPr>
        <w:t> </w:t>
      </w:r>
      <w:r>
        <w:rPr>
          <w:sz w:val="15"/>
        </w:rPr>
        <w:t>in:</w:t>
      </w:r>
      <w:r>
        <w:rPr>
          <w:spacing w:val="-2"/>
          <w:sz w:val="15"/>
        </w:rPr>
        <w:t> </w:t>
      </w:r>
      <w:r>
        <w:rPr>
          <w:i/>
          <w:sz w:val="15"/>
        </w:rPr>
        <w:t>PerCom</w:t>
      </w:r>
      <w:r>
        <w:rPr>
          <w:i/>
          <w:spacing w:val="-1"/>
          <w:sz w:val="15"/>
        </w:rPr>
        <w:t> </w:t>
      </w:r>
      <w:r>
        <w:rPr>
          <w:i/>
          <w:sz w:val="15"/>
        </w:rPr>
        <w:t>Workshops</w:t>
      </w:r>
      <w:r>
        <w:rPr>
          <w:sz w:val="15"/>
        </w:rPr>
        <w:t>,</w:t>
      </w:r>
      <w:r>
        <w:rPr>
          <w:spacing w:val="2"/>
          <w:sz w:val="15"/>
        </w:rPr>
        <w:t> </w:t>
      </w:r>
      <w:r>
        <w:rPr>
          <w:sz w:val="15"/>
        </w:rPr>
        <w:t>2007,</w:t>
      </w:r>
      <w:r>
        <w:rPr>
          <w:spacing w:val="-2"/>
          <w:sz w:val="15"/>
        </w:rPr>
        <w:t> </w:t>
      </w:r>
      <w:r>
        <w:rPr>
          <w:sz w:val="15"/>
        </w:rPr>
        <w:t>pp.</w:t>
      </w:r>
      <w:r>
        <w:rPr>
          <w:spacing w:val="-3"/>
          <w:sz w:val="15"/>
        </w:rPr>
        <w:t> </w:t>
      </w:r>
      <w:r>
        <w:rPr>
          <w:spacing w:val="-2"/>
          <w:sz w:val="15"/>
        </w:rPr>
        <w:t>342–347.</w:t>
      </w:r>
    </w:p>
    <w:p>
      <w:pPr>
        <w:pStyle w:val="ListParagraph"/>
        <w:numPr>
          <w:ilvl w:val="0"/>
          <w:numId w:val="2"/>
        </w:numPr>
        <w:tabs>
          <w:tab w:pos="533" w:val="left" w:leader="none"/>
          <w:tab w:pos="536" w:val="left" w:leader="none"/>
        </w:tabs>
        <w:spacing w:line="165" w:lineRule="auto" w:before="180" w:after="0"/>
        <w:ind w:left="536" w:right="125" w:hanging="315"/>
        <w:jc w:val="both"/>
        <w:rPr>
          <w:sz w:val="15"/>
        </w:rPr>
      </w:pPr>
      <w:bookmarkStart w:name="_bookmark34" w:id="51"/>
      <w:bookmarkEnd w:id="51"/>
      <w:r>
        <w:rPr/>
      </w:r>
      <w:r>
        <w:rPr>
          <w:w w:val="105"/>
          <w:sz w:val="15"/>
        </w:rPr>
        <w:t>Kang,</w:t>
      </w:r>
      <w:r>
        <w:rPr>
          <w:spacing w:val="-12"/>
          <w:w w:val="105"/>
          <w:sz w:val="15"/>
        </w:rPr>
        <w:t> </w:t>
      </w:r>
      <w:r>
        <w:rPr>
          <w:w w:val="105"/>
          <w:sz w:val="15"/>
        </w:rPr>
        <w:t>J.</w:t>
      </w:r>
      <w:r>
        <w:rPr>
          <w:spacing w:val="-13"/>
          <w:w w:val="105"/>
          <w:sz w:val="15"/>
        </w:rPr>
        <w:t> </w:t>
      </w:r>
      <w:r>
        <w:rPr>
          <w:w w:val="105"/>
          <w:sz w:val="15"/>
        </w:rPr>
        <w:t>and</w:t>
      </w:r>
      <w:r>
        <w:rPr>
          <w:spacing w:val="-11"/>
          <w:w w:val="105"/>
          <w:sz w:val="15"/>
        </w:rPr>
        <w:t> </w:t>
      </w:r>
      <w:r>
        <w:rPr>
          <w:w w:val="105"/>
          <w:sz w:val="15"/>
        </w:rPr>
        <w:t>D.</w:t>
      </w:r>
      <w:r>
        <w:rPr>
          <w:spacing w:val="-13"/>
          <w:w w:val="105"/>
          <w:sz w:val="15"/>
        </w:rPr>
        <w:t> </w:t>
      </w:r>
      <w:r>
        <w:rPr>
          <w:w w:val="105"/>
          <w:sz w:val="15"/>
        </w:rPr>
        <w:t>Nyang,</w:t>
      </w:r>
      <w:r>
        <w:rPr>
          <w:spacing w:val="-10"/>
          <w:w w:val="105"/>
          <w:sz w:val="15"/>
        </w:rPr>
        <w:t> </w:t>
      </w:r>
      <w:r>
        <w:rPr>
          <w:i/>
          <w:w w:val="105"/>
          <w:sz w:val="15"/>
        </w:rPr>
        <w:t>RFID</w:t>
      </w:r>
      <w:r>
        <w:rPr>
          <w:i/>
          <w:spacing w:val="-13"/>
          <w:w w:val="105"/>
          <w:sz w:val="15"/>
        </w:rPr>
        <w:t> </w:t>
      </w:r>
      <w:r>
        <w:rPr>
          <w:i/>
          <w:w w:val="105"/>
          <w:sz w:val="15"/>
        </w:rPr>
        <w:t>authentication</w:t>
      </w:r>
      <w:r>
        <w:rPr>
          <w:i/>
          <w:spacing w:val="-12"/>
          <w:w w:val="105"/>
          <w:sz w:val="15"/>
        </w:rPr>
        <w:t> </w:t>
      </w:r>
      <w:r>
        <w:rPr>
          <w:i/>
          <w:w w:val="105"/>
          <w:sz w:val="15"/>
        </w:rPr>
        <w:t>protocol</w:t>
      </w:r>
      <w:r>
        <w:rPr>
          <w:i/>
          <w:spacing w:val="-10"/>
          <w:w w:val="105"/>
          <w:sz w:val="15"/>
        </w:rPr>
        <w:t> </w:t>
      </w:r>
      <w:r>
        <w:rPr>
          <w:i/>
          <w:w w:val="105"/>
          <w:sz w:val="15"/>
        </w:rPr>
        <w:t>with</w:t>
      </w:r>
      <w:r>
        <w:rPr>
          <w:i/>
          <w:spacing w:val="-16"/>
          <w:w w:val="105"/>
          <w:sz w:val="15"/>
        </w:rPr>
        <w:t> </w:t>
      </w:r>
      <w:r>
        <w:rPr>
          <w:i/>
          <w:w w:val="105"/>
          <w:sz w:val="15"/>
        </w:rPr>
        <w:t>strong</w:t>
      </w:r>
      <w:r>
        <w:rPr>
          <w:i/>
          <w:spacing w:val="-12"/>
          <w:w w:val="105"/>
          <w:sz w:val="15"/>
        </w:rPr>
        <w:t> </w:t>
      </w:r>
      <w:r>
        <w:rPr>
          <w:i/>
          <w:w w:val="105"/>
          <w:sz w:val="15"/>
        </w:rPr>
        <w:t>resistance</w:t>
      </w:r>
      <w:r>
        <w:rPr>
          <w:i/>
          <w:spacing w:val="-13"/>
          <w:w w:val="105"/>
          <w:sz w:val="15"/>
        </w:rPr>
        <w:t> </w:t>
      </w:r>
      <w:r>
        <w:rPr>
          <w:i/>
          <w:w w:val="105"/>
          <w:sz w:val="15"/>
        </w:rPr>
        <w:t>against</w:t>
      </w:r>
      <w:r>
        <w:rPr>
          <w:i/>
          <w:spacing w:val="-13"/>
          <w:w w:val="105"/>
          <w:sz w:val="15"/>
        </w:rPr>
        <w:t> </w:t>
      </w:r>
      <w:r>
        <w:rPr>
          <w:i/>
          <w:w w:val="105"/>
          <w:sz w:val="15"/>
        </w:rPr>
        <w:t>traceability</w:t>
      </w:r>
      <w:r>
        <w:rPr>
          <w:i/>
          <w:spacing w:val="-12"/>
          <w:w w:val="105"/>
          <w:sz w:val="15"/>
        </w:rPr>
        <w:t> </w:t>
      </w:r>
      <w:r>
        <w:rPr>
          <w:i/>
          <w:w w:val="105"/>
          <w:sz w:val="15"/>
        </w:rPr>
        <w:t>and</w:t>
      </w:r>
      <w:r>
        <w:rPr>
          <w:i/>
          <w:w w:val="105"/>
          <w:sz w:val="15"/>
        </w:rPr>
        <w:t> denial</w:t>
      </w:r>
      <w:r>
        <w:rPr>
          <w:i/>
          <w:spacing w:val="-4"/>
          <w:w w:val="105"/>
          <w:sz w:val="15"/>
        </w:rPr>
        <w:t> </w:t>
      </w:r>
      <w:r>
        <w:rPr>
          <w:i/>
          <w:w w:val="105"/>
          <w:sz w:val="15"/>
        </w:rPr>
        <w:t>of</w:t>
      </w:r>
      <w:r>
        <w:rPr>
          <w:i/>
          <w:spacing w:val="-4"/>
          <w:w w:val="105"/>
          <w:sz w:val="15"/>
        </w:rPr>
        <w:t> </w:t>
      </w:r>
      <w:r>
        <w:rPr>
          <w:i/>
          <w:w w:val="105"/>
          <w:sz w:val="15"/>
        </w:rPr>
        <w:t>service</w:t>
      </w:r>
      <w:r>
        <w:rPr>
          <w:i/>
          <w:spacing w:val="-5"/>
          <w:w w:val="105"/>
          <w:sz w:val="15"/>
        </w:rPr>
        <w:t> </w:t>
      </w:r>
      <w:r>
        <w:rPr>
          <w:i/>
          <w:w w:val="105"/>
          <w:sz w:val="15"/>
        </w:rPr>
        <w:t>attacks</w:t>
      </w:r>
      <w:r>
        <w:rPr>
          <w:w w:val="105"/>
          <w:sz w:val="15"/>
        </w:rPr>
        <w:t>,</w:t>
      </w:r>
      <w:r>
        <w:rPr>
          <w:spacing w:val="-2"/>
          <w:w w:val="105"/>
          <w:sz w:val="15"/>
        </w:rPr>
        <w:t> </w:t>
      </w:r>
      <w:r>
        <w:rPr>
          <w:w w:val="105"/>
          <w:sz w:val="15"/>
        </w:rPr>
        <w:t>in:</w:t>
      </w:r>
      <w:r>
        <w:rPr>
          <w:spacing w:val="-4"/>
          <w:w w:val="105"/>
          <w:sz w:val="15"/>
        </w:rPr>
        <w:t> </w:t>
      </w:r>
      <w:r>
        <w:rPr>
          <w:w w:val="105"/>
          <w:sz w:val="15"/>
        </w:rPr>
        <w:t>R.</w:t>
      </w:r>
      <w:r>
        <w:rPr>
          <w:spacing w:val="-2"/>
          <w:w w:val="105"/>
          <w:sz w:val="15"/>
        </w:rPr>
        <w:t> </w:t>
      </w:r>
      <w:r>
        <w:rPr>
          <w:w w:val="105"/>
          <w:sz w:val="15"/>
        </w:rPr>
        <w:t>Molva,</w:t>
      </w:r>
      <w:r>
        <w:rPr>
          <w:spacing w:val="-4"/>
          <w:w w:val="105"/>
          <w:sz w:val="15"/>
        </w:rPr>
        <w:t> </w:t>
      </w:r>
      <w:r>
        <w:rPr>
          <w:w w:val="105"/>
          <w:sz w:val="15"/>
        </w:rPr>
        <w:t>G.</w:t>
      </w:r>
      <w:r>
        <w:rPr>
          <w:spacing w:val="-2"/>
          <w:w w:val="105"/>
          <w:sz w:val="15"/>
        </w:rPr>
        <w:t> </w:t>
      </w:r>
      <w:r>
        <w:rPr>
          <w:w w:val="105"/>
          <w:sz w:val="15"/>
        </w:rPr>
        <w:t>Tsudik</w:t>
      </w:r>
      <w:r>
        <w:rPr>
          <w:spacing w:val="-3"/>
          <w:w w:val="105"/>
          <w:sz w:val="15"/>
        </w:rPr>
        <w:t> </w:t>
      </w:r>
      <w:r>
        <w:rPr>
          <w:w w:val="105"/>
          <w:sz w:val="15"/>
        </w:rPr>
        <w:t>and</w:t>
      </w:r>
      <w:r>
        <w:rPr>
          <w:spacing w:val="-2"/>
          <w:w w:val="105"/>
          <w:sz w:val="15"/>
        </w:rPr>
        <w:t> </w:t>
      </w:r>
      <w:r>
        <w:rPr>
          <w:w w:val="105"/>
          <w:sz w:val="15"/>
        </w:rPr>
        <w:t>D.</w:t>
      </w:r>
      <w:r>
        <w:rPr>
          <w:spacing w:val="-4"/>
          <w:w w:val="105"/>
          <w:sz w:val="15"/>
        </w:rPr>
        <w:t> </w:t>
      </w:r>
      <w:r>
        <w:rPr>
          <w:w w:val="105"/>
          <w:sz w:val="15"/>
        </w:rPr>
        <w:t>Westhoff, editors,</w:t>
      </w:r>
      <w:r>
        <w:rPr>
          <w:spacing w:val="-2"/>
          <w:w w:val="105"/>
          <w:sz w:val="15"/>
        </w:rPr>
        <w:t> </w:t>
      </w:r>
      <w:r>
        <w:rPr>
          <w:i/>
          <w:w w:val="105"/>
          <w:sz w:val="15"/>
        </w:rPr>
        <w:t>European Workshop</w:t>
      </w:r>
      <w:r>
        <w:rPr>
          <w:i/>
          <w:spacing w:val="-3"/>
          <w:w w:val="105"/>
          <w:sz w:val="15"/>
        </w:rPr>
        <w:t> </w:t>
      </w:r>
      <w:r>
        <w:rPr>
          <w:i/>
          <w:w w:val="105"/>
          <w:sz w:val="15"/>
        </w:rPr>
        <w:t>on</w:t>
      </w:r>
      <w:r>
        <w:rPr>
          <w:i/>
          <w:w w:val="105"/>
          <w:sz w:val="15"/>
        </w:rPr>
        <w:t> </w:t>
      </w:r>
      <w:bookmarkStart w:name="_bookmark33" w:id="52"/>
      <w:bookmarkEnd w:id="52"/>
      <w:r>
        <w:rPr>
          <w:i/>
          <w:w w:val="105"/>
          <w:sz w:val="15"/>
        </w:rPr>
        <w:t>S</w:t>
      </w:r>
      <w:r>
        <w:rPr>
          <w:i/>
          <w:w w:val="105"/>
          <w:sz w:val="15"/>
        </w:rPr>
        <w:t>ecurity</w:t>
      </w:r>
      <w:r>
        <w:rPr>
          <w:i/>
          <w:spacing w:val="-16"/>
          <w:w w:val="105"/>
          <w:sz w:val="15"/>
        </w:rPr>
        <w:t> </w:t>
      </w:r>
      <w:r>
        <w:rPr>
          <w:i/>
          <w:w w:val="105"/>
          <w:sz w:val="15"/>
        </w:rPr>
        <w:t>and</w:t>
      </w:r>
      <w:r>
        <w:rPr>
          <w:i/>
          <w:spacing w:val="-14"/>
          <w:w w:val="105"/>
          <w:sz w:val="15"/>
        </w:rPr>
        <w:t> </w:t>
      </w:r>
      <w:r>
        <w:rPr>
          <w:i/>
          <w:w w:val="105"/>
          <w:sz w:val="15"/>
        </w:rPr>
        <w:t>Privacy</w:t>
      </w:r>
      <w:r>
        <w:rPr>
          <w:i/>
          <w:spacing w:val="-14"/>
          <w:w w:val="105"/>
          <w:sz w:val="15"/>
        </w:rPr>
        <w:t> </w:t>
      </w:r>
      <w:r>
        <w:rPr>
          <w:i/>
          <w:w w:val="105"/>
          <w:sz w:val="15"/>
        </w:rPr>
        <w:t>in</w:t>
      </w:r>
      <w:r>
        <w:rPr>
          <w:i/>
          <w:spacing w:val="-15"/>
          <w:w w:val="105"/>
          <w:sz w:val="15"/>
        </w:rPr>
        <w:t> </w:t>
      </w:r>
      <w:r>
        <w:rPr>
          <w:i/>
          <w:w w:val="105"/>
          <w:sz w:val="15"/>
        </w:rPr>
        <w:t>Ad</w:t>
      </w:r>
      <w:r>
        <w:rPr>
          <w:i/>
          <w:spacing w:val="-14"/>
          <w:w w:val="105"/>
          <w:sz w:val="15"/>
        </w:rPr>
        <w:t> </w:t>
      </w:r>
      <w:r>
        <w:rPr>
          <w:i/>
          <w:w w:val="105"/>
          <w:sz w:val="15"/>
        </w:rPr>
        <w:t>hoc</w:t>
      </w:r>
      <w:r>
        <w:rPr>
          <w:i/>
          <w:spacing w:val="-13"/>
          <w:w w:val="105"/>
          <w:sz w:val="15"/>
        </w:rPr>
        <w:t> </w:t>
      </w:r>
      <w:r>
        <w:rPr>
          <w:i/>
          <w:w w:val="105"/>
          <w:sz w:val="15"/>
        </w:rPr>
        <w:t>and</w:t>
      </w:r>
      <w:r>
        <w:rPr>
          <w:i/>
          <w:spacing w:val="-14"/>
          <w:w w:val="105"/>
          <w:sz w:val="15"/>
        </w:rPr>
        <w:t> </w:t>
      </w:r>
      <w:r>
        <w:rPr>
          <w:i/>
          <w:w w:val="105"/>
          <w:sz w:val="15"/>
        </w:rPr>
        <w:t>Sensor</w:t>
      </w:r>
      <w:r>
        <w:rPr>
          <w:i/>
          <w:spacing w:val="-13"/>
          <w:w w:val="105"/>
          <w:sz w:val="15"/>
        </w:rPr>
        <w:t> </w:t>
      </w:r>
      <w:r>
        <w:rPr>
          <w:i/>
          <w:w w:val="105"/>
          <w:sz w:val="15"/>
        </w:rPr>
        <w:t>Networks</w:t>
      </w:r>
      <w:r>
        <w:rPr>
          <w:i/>
          <w:spacing w:val="-15"/>
          <w:w w:val="105"/>
          <w:sz w:val="15"/>
        </w:rPr>
        <w:t> </w:t>
      </w:r>
      <w:r>
        <w:rPr>
          <w:i/>
          <w:w w:val="105"/>
          <w:sz w:val="15"/>
        </w:rPr>
        <w:t>–</w:t>
      </w:r>
      <w:r>
        <w:rPr>
          <w:i/>
          <w:spacing w:val="-16"/>
          <w:w w:val="105"/>
          <w:sz w:val="15"/>
        </w:rPr>
        <w:t> </w:t>
      </w:r>
      <w:r>
        <w:rPr>
          <w:i/>
          <w:w w:val="105"/>
          <w:sz w:val="15"/>
        </w:rPr>
        <w:t>ESAS’05</w:t>
      </w:r>
      <w:r>
        <w:rPr>
          <w:w w:val="105"/>
          <w:sz w:val="15"/>
        </w:rPr>
        <w:t>,</w:t>
      </w:r>
      <w:r>
        <w:rPr>
          <w:spacing w:val="-11"/>
          <w:w w:val="105"/>
          <w:sz w:val="15"/>
        </w:rPr>
        <w:t> </w:t>
      </w:r>
      <w:r>
        <w:rPr>
          <w:w w:val="105"/>
          <w:sz w:val="15"/>
        </w:rPr>
        <w:t>Lecture</w:t>
      </w:r>
      <w:r>
        <w:rPr>
          <w:spacing w:val="-13"/>
          <w:w w:val="105"/>
          <w:sz w:val="15"/>
        </w:rPr>
        <w:t> </w:t>
      </w:r>
      <w:r>
        <w:rPr>
          <w:w w:val="105"/>
          <w:sz w:val="15"/>
        </w:rPr>
        <w:t>Notes</w:t>
      </w:r>
      <w:r>
        <w:rPr>
          <w:spacing w:val="-12"/>
          <w:w w:val="105"/>
          <w:sz w:val="15"/>
        </w:rPr>
        <w:t> </w:t>
      </w:r>
      <w:r>
        <w:rPr>
          <w:w w:val="105"/>
          <w:sz w:val="15"/>
        </w:rPr>
        <w:t>in</w:t>
      </w:r>
      <w:r>
        <w:rPr>
          <w:spacing w:val="-14"/>
          <w:w w:val="105"/>
          <w:sz w:val="15"/>
        </w:rPr>
        <w:t> </w:t>
      </w:r>
      <w:r>
        <w:rPr>
          <w:w w:val="105"/>
          <w:sz w:val="15"/>
        </w:rPr>
        <w:t>Computer</w:t>
      </w:r>
      <w:r>
        <w:rPr>
          <w:spacing w:val="-13"/>
          <w:w w:val="105"/>
          <w:sz w:val="15"/>
        </w:rPr>
        <w:t> </w:t>
      </w:r>
      <w:r>
        <w:rPr>
          <w:w w:val="105"/>
          <w:sz w:val="15"/>
        </w:rPr>
        <w:t>Science </w:t>
      </w:r>
      <w:r>
        <w:rPr>
          <w:rFonts w:ascii="Georgia" w:hAnsi="Georgia"/>
          <w:w w:val="105"/>
          <w:sz w:val="15"/>
        </w:rPr>
        <w:t>3813 </w:t>
      </w:r>
      <w:r>
        <w:rPr>
          <w:w w:val="105"/>
          <w:sz w:val="15"/>
        </w:rPr>
        <w:t>(2005), pp. 164–175.</w:t>
      </w:r>
    </w:p>
    <w:p>
      <w:pPr>
        <w:pStyle w:val="ListParagraph"/>
        <w:numPr>
          <w:ilvl w:val="0"/>
          <w:numId w:val="2"/>
        </w:numPr>
        <w:tabs>
          <w:tab w:pos="533" w:val="left" w:leader="none"/>
          <w:tab w:pos="536" w:val="left" w:leader="none"/>
        </w:tabs>
        <w:spacing w:line="196" w:lineRule="auto" w:before="170" w:after="0"/>
        <w:ind w:left="536" w:right="125" w:hanging="315"/>
        <w:jc w:val="both"/>
        <w:rPr>
          <w:sz w:val="15"/>
        </w:rPr>
      </w:pPr>
      <w:r>
        <w:rPr>
          <w:w w:val="105"/>
          <w:sz w:val="15"/>
        </w:rPr>
        <w:t>Kao,</w:t>
      </w:r>
      <w:r>
        <w:rPr>
          <w:w w:val="105"/>
          <w:sz w:val="15"/>
        </w:rPr>
        <w:t> I.-L.</w:t>
      </w:r>
      <w:r>
        <w:rPr>
          <w:w w:val="105"/>
          <w:sz w:val="15"/>
        </w:rPr>
        <w:t> and</w:t>
      </w:r>
      <w:r>
        <w:rPr>
          <w:w w:val="105"/>
          <w:sz w:val="15"/>
        </w:rPr>
        <w:t> R.</w:t>
      </w:r>
      <w:r>
        <w:rPr>
          <w:w w:val="105"/>
          <w:sz w:val="15"/>
        </w:rPr>
        <w:t> Chow,</w:t>
      </w:r>
      <w:r>
        <w:rPr>
          <w:w w:val="105"/>
          <w:sz w:val="15"/>
        </w:rPr>
        <w:t> </w:t>
      </w:r>
      <w:r>
        <w:rPr>
          <w:i/>
          <w:w w:val="105"/>
          <w:sz w:val="15"/>
        </w:rPr>
        <w:t>An</w:t>
      </w:r>
      <w:r>
        <w:rPr>
          <w:i/>
          <w:w w:val="105"/>
          <w:sz w:val="15"/>
        </w:rPr>
        <w:t> efficient</w:t>
      </w:r>
      <w:r>
        <w:rPr>
          <w:i/>
          <w:w w:val="105"/>
          <w:sz w:val="15"/>
        </w:rPr>
        <w:t> and</w:t>
      </w:r>
      <w:r>
        <w:rPr>
          <w:i/>
          <w:w w:val="105"/>
          <w:sz w:val="15"/>
        </w:rPr>
        <w:t> secure</w:t>
      </w:r>
      <w:r>
        <w:rPr>
          <w:i/>
          <w:w w:val="105"/>
          <w:sz w:val="15"/>
        </w:rPr>
        <w:t> authentication</w:t>
      </w:r>
      <w:r>
        <w:rPr>
          <w:i/>
          <w:w w:val="105"/>
          <w:sz w:val="15"/>
        </w:rPr>
        <w:t> protocol</w:t>
      </w:r>
      <w:r>
        <w:rPr>
          <w:i/>
          <w:w w:val="105"/>
          <w:sz w:val="15"/>
        </w:rPr>
        <w:t> using</w:t>
      </w:r>
      <w:r>
        <w:rPr>
          <w:i/>
          <w:w w:val="105"/>
          <w:sz w:val="15"/>
        </w:rPr>
        <w:t> uncertified</w:t>
      </w:r>
      <w:r>
        <w:rPr>
          <w:i/>
          <w:w w:val="105"/>
          <w:sz w:val="15"/>
        </w:rPr>
        <w:t> keys</w:t>
      </w:r>
      <w:r>
        <w:rPr>
          <w:w w:val="105"/>
          <w:sz w:val="15"/>
        </w:rPr>
        <w:t>, </w:t>
      </w:r>
      <w:bookmarkStart w:name="_bookmark35" w:id="53"/>
      <w:bookmarkEnd w:id="53"/>
      <w:r>
        <w:rPr>
          <w:w w:val="105"/>
          <w:sz w:val="15"/>
        </w:rPr>
        <w:t>O</w:t>
      </w:r>
      <w:r>
        <w:rPr>
          <w:w w:val="105"/>
          <w:sz w:val="15"/>
        </w:rPr>
        <w:t>perating Systems Review </w:t>
      </w:r>
      <w:r>
        <w:rPr>
          <w:rFonts w:ascii="Georgia" w:hAnsi="Georgia"/>
          <w:w w:val="105"/>
          <w:sz w:val="15"/>
        </w:rPr>
        <w:t>29</w:t>
      </w:r>
      <w:r>
        <w:rPr>
          <w:rFonts w:ascii="Georgia" w:hAnsi="Georgia"/>
          <w:spacing w:val="30"/>
          <w:w w:val="105"/>
          <w:sz w:val="15"/>
        </w:rPr>
        <w:t> </w:t>
      </w:r>
      <w:r>
        <w:rPr>
          <w:w w:val="105"/>
          <w:sz w:val="15"/>
        </w:rPr>
        <w:t>(1995), pp. 14–21.</w:t>
      </w:r>
    </w:p>
    <w:p>
      <w:pPr>
        <w:pStyle w:val="ListParagraph"/>
        <w:numPr>
          <w:ilvl w:val="0"/>
          <w:numId w:val="2"/>
        </w:numPr>
        <w:tabs>
          <w:tab w:pos="533" w:val="left" w:leader="none"/>
          <w:tab w:pos="536" w:val="left" w:leader="none"/>
        </w:tabs>
        <w:spacing w:line="168" w:lineRule="auto" w:before="184" w:after="0"/>
        <w:ind w:left="536" w:right="127" w:hanging="315"/>
        <w:jc w:val="both"/>
        <w:rPr>
          <w:sz w:val="15"/>
        </w:rPr>
      </w:pPr>
      <w:r>
        <w:rPr>
          <w:w w:val="105"/>
          <w:sz w:val="15"/>
        </w:rPr>
        <w:t>Keung,</w:t>
      </w:r>
      <w:r>
        <w:rPr>
          <w:spacing w:val="-3"/>
          <w:w w:val="105"/>
          <w:sz w:val="15"/>
        </w:rPr>
        <w:t> </w:t>
      </w:r>
      <w:r>
        <w:rPr>
          <w:w w:val="105"/>
          <w:sz w:val="15"/>
        </w:rPr>
        <w:t>S.</w:t>
      </w:r>
      <w:r>
        <w:rPr>
          <w:spacing w:val="-5"/>
          <w:w w:val="105"/>
          <w:sz w:val="15"/>
        </w:rPr>
        <w:t> </w:t>
      </w:r>
      <w:r>
        <w:rPr>
          <w:w w:val="105"/>
          <w:sz w:val="15"/>
        </w:rPr>
        <w:t>and</w:t>
      </w:r>
      <w:r>
        <w:rPr>
          <w:spacing w:val="-2"/>
          <w:w w:val="105"/>
          <w:sz w:val="15"/>
        </w:rPr>
        <w:t> </w:t>
      </w:r>
      <w:r>
        <w:rPr>
          <w:w w:val="105"/>
          <w:sz w:val="15"/>
        </w:rPr>
        <w:t>K.-Y.</w:t>
      </w:r>
      <w:r>
        <w:rPr>
          <w:spacing w:val="-7"/>
          <w:w w:val="105"/>
          <w:sz w:val="15"/>
        </w:rPr>
        <w:t> </w:t>
      </w:r>
      <w:r>
        <w:rPr>
          <w:w w:val="105"/>
          <w:sz w:val="15"/>
        </w:rPr>
        <w:t>Siu,</w:t>
      </w:r>
      <w:r>
        <w:rPr>
          <w:spacing w:val="-3"/>
          <w:w w:val="105"/>
          <w:sz w:val="15"/>
        </w:rPr>
        <w:t> </w:t>
      </w:r>
      <w:r>
        <w:rPr>
          <w:i/>
          <w:w w:val="105"/>
          <w:sz w:val="15"/>
        </w:rPr>
        <w:t>Efficient</w:t>
      </w:r>
      <w:r>
        <w:rPr>
          <w:i/>
          <w:spacing w:val="-6"/>
          <w:w w:val="105"/>
          <w:sz w:val="15"/>
        </w:rPr>
        <w:t> </w:t>
      </w:r>
      <w:r>
        <w:rPr>
          <w:i/>
          <w:w w:val="105"/>
          <w:sz w:val="15"/>
        </w:rPr>
        <w:t>protocols</w:t>
      </w:r>
      <w:r>
        <w:rPr>
          <w:i/>
          <w:spacing w:val="-1"/>
          <w:w w:val="105"/>
          <w:sz w:val="15"/>
        </w:rPr>
        <w:t> </w:t>
      </w:r>
      <w:r>
        <w:rPr>
          <w:i/>
          <w:w w:val="105"/>
          <w:sz w:val="15"/>
        </w:rPr>
        <w:t>secure</w:t>
      </w:r>
      <w:r>
        <w:rPr>
          <w:i/>
          <w:spacing w:val="-4"/>
          <w:w w:val="105"/>
          <w:sz w:val="15"/>
        </w:rPr>
        <w:t> </w:t>
      </w:r>
      <w:r>
        <w:rPr>
          <w:i/>
          <w:w w:val="105"/>
          <w:sz w:val="15"/>
        </w:rPr>
        <w:t>against</w:t>
      </w:r>
      <w:r>
        <w:rPr>
          <w:i/>
          <w:spacing w:val="-6"/>
          <w:w w:val="105"/>
          <w:sz w:val="15"/>
        </w:rPr>
        <w:t> </w:t>
      </w:r>
      <w:r>
        <w:rPr>
          <w:i/>
          <w:w w:val="105"/>
          <w:sz w:val="15"/>
        </w:rPr>
        <w:t>guessing</w:t>
      </w:r>
      <w:r>
        <w:rPr>
          <w:i/>
          <w:spacing w:val="-6"/>
          <w:w w:val="105"/>
          <w:sz w:val="15"/>
        </w:rPr>
        <w:t> </w:t>
      </w:r>
      <w:r>
        <w:rPr>
          <w:i/>
          <w:w w:val="105"/>
          <w:sz w:val="15"/>
        </w:rPr>
        <w:t>and</w:t>
      </w:r>
      <w:r>
        <w:rPr>
          <w:i/>
          <w:spacing w:val="-3"/>
          <w:w w:val="105"/>
          <w:sz w:val="15"/>
        </w:rPr>
        <w:t> </w:t>
      </w:r>
      <w:r>
        <w:rPr>
          <w:i/>
          <w:w w:val="105"/>
          <w:sz w:val="15"/>
        </w:rPr>
        <w:t>replay</w:t>
      </w:r>
      <w:r>
        <w:rPr>
          <w:i/>
          <w:spacing w:val="-4"/>
          <w:w w:val="105"/>
          <w:sz w:val="15"/>
        </w:rPr>
        <w:t> </w:t>
      </w:r>
      <w:r>
        <w:rPr>
          <w:i/>
          <w:w w:val="105"/>
          <w:sz w:val="15"/>
        </w:rPr>
        <w:t>attacks</w:t>
      </w:r>
      <w:r>
        <w:rPr>
          <w:w w:val="105"/>
          <w:sz w:val="15"/>
        </w:rPr>
        <w:t>,</w:t>
      </w:r>
      <w:r>
        <w:rPr>
          <w:spacing w:val="-5"/>
          <w:w w:val="105"/>
          <w:sz w:val="15"/>
        </w:rPr>
        <w:t> </w:t>
      </w:r>
      <w:r>
        <w:rPr>
          <w:w w:val="105"/>
          <w:sz w:val="15"/>
        </w:rPr>
        <w:t>in:</w:t>
      </w:r>
      <w:r>
        <w:rPr>
          <w:spacing w:val="-5"/>
          <w:w w:val="105"/>
          <w:sz w:val="15"/>
        </w:rPr>
        <w:t> </w:t>
      </w:r>
      <w:r>
        <w:rPr>
          <w:i/>
          <w:w w:val="105"/>
          <w:sz w:val="15"/>
        </w:rPr>
        <w:t>ICCCN</w:t>
      </w:r>
      <w:r>
        <w:rPr>
          <w:w w:val="105"/>
          <w:sz w:val="15"/>
        </w:rPr>
        <w:t>, </w:t>
      </w:r>
      <w:bookmarkStart w:name="_bookmark36" w:id="54"/>
      <w:bookmarkEnd w:id="54"/>
      <w:r>
        <w:rPr>
          <w:w w:val="105"/>
          <w:sz w:val="15"/>
        </w:rPr>
        <w:t>1995</w:t>
      </w:r>
      <w:r>
        <w:rPr>
          <w:w w:val="105"/>
          <w:sz w:val="15"/>
        </w:rPr>
        <w:t>, p. 105.</w:t>
      </w:r>
    </w:p>
    <w:p>
      <w:pPr>
        <w:pStyle w:val="ListParagraph"/>
        <w:numPr>
          <w:ilvl w:val="0"/>
          <w:numId w:val="2"/>
        </w:numPr>
        <w:tabs>
          <w:tab w:pos="533" w:val="left" w:leader="none"/>
          <w:tab w:pos="536" w:val="left" w:leader="none"/>
        </w:tabs>
        <w:spacing w:line="165" w:lineRule="auto" w:before="164" w:after="0"/>
        <w:ind w:left="536" w:right="129" w:hanging="315"/>
        <w:jc w:val="both"/>
        <w:rPr>
          <w:sz w:val="15"/>
        </w:rPr>
      </w:pPr>
      <w:r>
        <w:rPr>
          <w:sz w:val="15"/>
        </w:rPr>
        <w:t>Kim,</w:t>
      </w:r>
      <w:r>
        <w:rPr>
          <w:spacing w:val="-9"/>
          <w:sz w:val="15"/>
        </w:rPr>
        <w:t> </w:t>
      </w:r>
      <w:r>
        <w:rPr>
          <w:sz w:val="15"/>
        </w:rPr>
        <w:t>I.</w:t>
      </w:r>
      <w:r>
        <w:rPr>
          <w:spacing w:val="-4"/>
          <w:sz w:val="15"/>
        </w:rPr>
        <w:t> </w:t>
      </w:r>
      <w:r>
        <w:rPr>
          <w:sz w:val="15"/>
        </w:rPr>
        <w:t>J.,</w:t>
      </w:r>
      <w:r>
        <w:rPr>
          <w:spacing w:val="-7"/>
          <w:sz w:val="15"/>
        </w:rPr>
        <w:t> </w:t>
      </w:r>
      <w:r>
        <w:rPr>
          <w:sz w:val="15"/>
        </w:rPr>
        <w:t>E.</w:t>
      </w:r>
      <w:r>
        <w:rPr>
          <w:spacing w:val="-7"/>
          <w:sz w:val="15"/>
        </w:rPr>
        <w:t> </w:t>
      </w:r>
      <w:r>
        <w:rPr>
          <w:sz w:val="15"/>
        </w:rPr>
        <w:t>Y.</w:t>
      </w:r>
      <w:r>
        <w:rPr>
          <w:spacing w:val="-9"/>
          <w:sz w:val="15"/>
        </w:rPr>
        <w:t> </w:t>
      </w:r>
      <w:r>
        <w:rPr>
          <w:sz w:val="15"/>
        </w:rPr>
        <w:t>Choi</w:t>
      </w:r>
      <w:r>
        <w:rPr>
          <w:spacing w:val="-4"/>
          <w:sz w:val="15"/>
        </w:rPr>
        <w:t> </w:t>
      </w:r>
      <w:r>
        <w:rPr>
          <w:sz w:val="15"/>
        </w:rPr>
        <w:t>and</w:t>
      </w:r>
      <w:r>
        <w:rPr>
          <w:spacing w:val="-5"/>
          <w:sz w:val="15"/>
        </w:rPr>
        <w:t> </w:t>
      </w:r>
      <w:r>
        <w:rPr>
          <w:sz w:val="15"/>
        </w:rPr>
        <w:t>D.</w:t>
      </w:r>
      <w:r>
        <w:rPr>
          <w:spacing w:val="-7"/>
          <w:sz w:val="15"/>
        </w:rPr>
        <w:t> </w:t>
      </w:r>
      <w:r>
        <w:rPr>
          <w:sz w:val="15"/>
        </w:rPr>
        <w:t>H.</w:t>
      </w:r>
      <w:r>
        <w:rPr>
          <w:spacing w:val="-7"/>
          <w:sz w:val="15"/>
        </w:rPr>
        <w:t> </w:t>
      </w:r>
      <w:r>
        <w:rPr>
          <w:sz w:val="15"/>
        </w:rPr>
        <w:t>Lee,</w:t>
      </w:r>
      <w:r>
        <w:rPr>
          <w:spacing w:val="-3"/>
          <w:sz w:val="15"/>
        </w:rPr>
        <w:t> </w:t>
      </w:r>
      <w:r>
        <w:rPr>
          <w:i/>
          <w:sz w:val="15"/>
        </w:rPr>
        <w:t>Secure</w:t>
      </w:r>
      <w:r>
        <w:rPr>
          <w:i/>
          <w:spacing w:val="-4"/>
          <w:sz w:val="15"/>
        </w:rPr>
        <w:t> </w:t>
      </w:r>
      <w:r>
        <w:rPr>
          <w:i/>
          <w:sz w:val="15"/>
        </w:rPr>
        <w:t>mobile</w:t>
      </w:r>
      <w:r>
        <w:rPr>
          <w:i/>
          <w:spacing w:val="-4"/>
          <w:sz w:val="15"/>
        </w:rPr>
        <w:t> </w:t>
      </w:r>
      <w:r>
        <w:rPr>
          <w:i/>
          <w:sz w:val="15"/>
        </w:rPr>
        <w:t>RFID system</w:t>
      </w:r>
      <w:r>
        <w:rPr>
          <w:i/>
          <w:spacing w:val="-7"/>
          <w:sz w:val="15"/>
        </w:rPr>
        <w:t> </w:t>
      </w:r>
      <w:r>
        <w:rPr>
          <w:i/>
          <w:sz w:val="15"/>
        </w:rPr>
        <w:t>against privacy</w:t>
      </w:r>
      <w:r>
        <w:rPr>
          <w:i/>
          <w:spacing w:val="-2"/>
          <w:sz w:val="15"/>
        </w:rPr>
        <w:t> </w:t>
      </w:r>
      <w:r>
        <w:rPr>
          <w:i/>
          <w:sz w:val="15"/>
        </w:rPr>
        <w:t>and</w:t>
      </w:r>
      <w:r>
        <w:rPr>
          <w:i/>
          <w:spacing w:val="-5"/>
          <w:sz w:val="15"/>
        </w:rPr>
        <w:t> </w:t>
      </w:r>
      <w:r>
        <w:rPr>
          <w:i/>
          <w:sz w:val="15"/>
        </w:rPr>
        <w:t>security</w:t>
      </w:r>
      <w:r>
        <w:rPr>
          <w:i/>
          <w:spacing w:val="-2"/>
          <w:sz w:val="15"/>
        </w:rPr>
        <w:t> </w:t>
      </w:r>
      <w:r>
        <w:rPr>
          <w:i/>
          <w:sz w:val="15"/>
        </w:rPr>
        <w:t>problems</w:t>
      </w:r>
      <w:r>
        <w:rPr>
          <w:sz w:val="15"/>
        </w:rPr>
        <w:t>, </w:t>
      </w:r>
      <w:bookmarkStart w:name="_bookmark37" w:id="55"/>
      <w:bookmarkEnd w:id="55"/>
      <w:r>
        <w:rPr>
          <w:w w:val="105"/>
          <w:sz w:val="15"/>
        </w:rPr>
        <w:t>i</w:t>
      </w:r>
      <w:r>
        <w:rPr>
          <w:w w:val="105"/>
          <w:sz w:val="15"/>
        </w:rPr>
        <w:t>n: </w:t>
      </w:r>
      <w:r>
        <w:rPr>
          <w:i/>
          <w:w w:val="105"/>
          <w:sz w:val="15"/>
        </w:rPr>
        <w:t>SecPerU 2007</w:t>
      </w:r>
      <w:r>
        <w:rPr>
          <w:w w:val="105"/>
          <w:sz w:val="15"/>
        </w:rPr>
        <w:t>, 2007.</w:t>
      </w:r>
    </w:p>
    <w:p>
      <w:pPr>
        <w:pStyle w:val="ListParagraph"/>
        <w:numPr>
          <w:ilvl w:val="0"/>
          <w:numId w:val="2"/>
        </w:numPr>
        <w:tabs>
          <w:tab w:pos="533" w:val="left" w:leader="none"/>
          <w:tab w:pos="536" w:val="left" w:leader="none"/>
        </w:tabs>
        <w:spacing w:line="165" w:lineRule="auto" w:before="166" w:after="0"/>
        <w:ind w:left="536" w:right="125" w:hanging="315"/>
        <w:jc w:val="both"/>
        <w:rPr>
          <w:sz w:val="15"/>
        </w:rPr>
      </w:pPr>
      <w:r>
        <w:rPr>
          <w:sz w:val="15"/>
        </w:rPr>
        <w:t>Kulyukin, V., A. Kutiyanawala, E. LoPresti, J. Matthews and R. Simpson, </w:t>
      </w:r>
      <w:r>
        <w:rPr>
          <w:i/>
          <w:sz w:val="15"/>
        </w:rPr>
        <w:t>iWalker: Toward a rollator-</w:t>
      </w:r>
      <w:r>
        <w:rPr>
          <w:i/>
          <w:sz w:val="15"/>
        </w:rPr>
        <w:t> </w:t>
      </w:r>
      <w:r>
        <w:rPr>
          <w:i/>
          <w:spacing w:val="-2"/>
          <w:w w:val="105"/>
          <w:sz w:val="15"/>
        </w:rPr>
        <w:t>mounted</w:t>
      </w:r>
      <w:r>
        <w:rPr>
          <w:i/>
          <w:spacing w:val="-12"/>
          <w:w w:val="105"/>
          <w:sz w:val="15"/>
        </w:rPr>
        <w:t> </w:t>
      </w:r>
      <w:r>
        <w:rPr>
          <w:i/>
          <w:spacing w:val="-2"/>
          <w:w w:val="105"/>
          <w:sz w:val="15"/>
        </w:rPr>
        <w:t>wayfinding</w:t>
      </w:r>
      <w:r>
        <w:rPr>
          <w:i/>
          <w:spacing w:val="-10"/>
          <w:w w:val="105"/>
          <w:sz w:val="15"/>
        </w:rPr>
        <w:t> </w:t>
      </w:r>
      <w:r>
        <w:rPr>
          <w:i/>
          <w:spacing w:val="-2"/>
          <w:w w:val="105"/>
          <w:sz w:val="15"/>
        </w:rPr>
        <w:t>system</w:t>
      </w:r>
      <w:r>
        <w:rPr>
          <w:i/>
          <w:spacing w:val="-13"/>
          <w:w w:val="105"/>
          <w:sz w:val="15"/>
        </w:rPr>
        <w:t> </w:t>
      </w:r>
      <w:r>
        <w:rPr>
          <w:i/>
          <w:spacing w:val="-2"/>
          <w:w w:val="105"/>
          <w:sz w:val="15"/>
        </w:rPr>
        <w:t>for</w:t>
      </w:r>
      <w:r>
        <w:rPr>
          <w:i/>
          <w:spacing w:val="-12"/>
          <w:w w:val="105"/>
          <w:sz w:val="15"/>
        </w:rPr>
        <w:t> </w:t>
      </w:r>
      <w:r>
        <w:rPr>
          <w:i/>
          <w:spacing w:val="-2"/>
          <w:w w:val="105"/>
          <w:sz w:val="15"/>
        </w:rPr>
        <w:t>the</w:t>
      </w:r>
      <w:r>
        <w:rPr>
          <w:i/>
          <w:spacing w:val="-12"/>
          <w:w w:val="105"/>
          <w:sz w:val="15"/>
        </w:rPr>
        <w:t> </w:t>
      </w:r>
      <w:r>
        <w:rPr>
          <w:i/>
          <w:spacing w:val="-2"/>
          <w:w w:val="105"/>
          <w:sz w:val="15"/>
        </w:rPr>
        <w:t>elderly</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Proceedings</w:t>
      </w:r>
      <w:r>
        <w:rPr>
          <w:i/>
          <w:spacing w:val="-7"/>
          <w:w w:val="105"/>
          <w:sz w:val="15"/>
        </w:rPr>
        <w:t> </w:t>
      </w:r>
      <w:r>
        <w:rPr>
          <w:i/>
          <w:spacing w:val="-2"/>
          <w:w w:val="105"/>
          <w:sz w:val="15"/>
        </w:rPr>
        <w:t>of</w:t>
      </w:r>
      <w:r>
        <w:rPr>
          <w:i/>
          <w:spacing w:val="-12"/>
          <w:w w:val="105"/>
          <w:sz w:val="15"/>
        </w:rPr>
        <w:t> </w:t>
      </w:r>
      <w:r>
        <w:rPr>
          <w:i/>
          <w:spacing w:val="-2"/>
          <w:w w:val="105"/>
          <w:sz w:val="15"/>
        </w:rPr>
        <w:t>the</w:t>
      </w:r>
      <w:r>
        <w:rPr>
          <w:i/>
          <w:spacing w:val="-12"/>
          <w:w w:val="105"/>
          <w:sz w:val="15"/>
        </w:rPr>
        <w:t> </w:t>
      </w:r>
      <w:r>
        <w:rPr>
          <w:i/>
          <w:spacing w:val="-2"/>
          <w:w w:val="105"/>
          <w:sz w:val="15"/>
        </w:rPr>
        <w:t>2008</w:t>
      </w:r>
      <w:r>
        <w:rPr>
          <w:i/>
          <w:spacing w:val="-10"/>
          <w:w w:val="105"/>
          <w:sz w:val="15"/>
        </w:rPr>
        <w:t> </w:t>
      </w:r>
      <w:r>
        <w:rPr>
          <w:i/>
          <w:spacing w:val="-2"/>
          <w:w w:val="105"/>
          <w:sz w:val="15"/>
        </w:rPr>
        <w:t>IEEE</w:t>
      </w:r>
      <w:r>
        <w:rPr>
          <w:i/>
          <w:spacing w:val="-11"/>
          <w:w w:val="105"/>
          <w:sz w:val="15"/>
        </w:rPr>
        <w:t> </w:t>
      </w:r>
      <w:r>
        <w:rPr>
          <w:i/>
          <w:spacing w:val="-2"/>
          <w:w w:val="105"/>
          <w:sz w:val="15"/>
        </w:rPr>
        <w:t>International</w:t>
      </w:r>
      <w:r>
        <w:rPr>
          <w:i/>
          <w:spacing w:val="-9"/>
          <w:w w:val="105"/>
          <w:sz w:val="15"/>
        </w:rPr>
        <w:t> </w:t>
      </w:r>
      <w:r>
        <w:rPr>
          <w:i/>
          <w:spacing w:val="-2"/>
          <w:w w:val="105"/>
          <w:sz w:val="15"/>
        </w:rPr>
        <w:t>Conference</w:t>
      </w:r>
      <w:r>
        <w:rPr>
          <w:i/>
          <w:spacing w:val="-2"/>
          <w:w w:val="105"/>
          <w:sz w:val="15"/>
        </w:rPr>
        <w:t> </w:t>
      </w:r>
      <w:r>
        <w:rPr>
          <w:i/>
          <w:w w:val="105"/>
          <w:sz w:val="15"/>
        </w:rPr>
        <w:t>on RFID</w:t>
      </w:r>
      <w:r>
        <w:rPr>
          <w:w w:val="105"/>
          <w:sz w:val="15"/>
        </w:rPr>
        <w:t>, 2008, pp. 303–311.</w:t>
      </w:r>
    </w:p>
    <w:p>
      <w:pPr>
        <w:pStyle w:val="ListParagraph"/>
        <w:numPr>
          <w:ilvl w:val="0"/>
          <w:numId w:val="2"/>
        </w:numPr>
        <w:tabs>
          <w:tab w:pos="533" w:val="left" w:leader="none"/>
          <w:tab w:pos="536" w:val="left" w:leader="none"/>
        </w:tabs>
        <w:spacing w:line="196" w:lineRule="auto" w:before="144" w:after="0"/>
        <w:ind w:left="536" w:right="127" w:hanging="315"/>
        <w:jc w:val="both"/>
        <w:rPr>
          <w:sz w:val="15"/>
        </w:rPr>
      </w:pPr>
      <w:r>
        <w:rPr>
          <w:w w:val="105"/>
          <w:sz w:val="15"/>
        </w:rPr>
        <w:t>Le,</w:t>
      </w:r>
      <w:r>
        <w:rPr>
          <w:spacing w:val="-9"/>
          <w:w w:val="105"/>
          <w:sz w:val="15"/>
        </w:rPr>
        <w:t> </w:t>
      </w:r>
      <w:r>
        <w:rPr>
          <w:w w:val="105"/>
          <w:sz w:val="15"/>
        </w:rPr>
        <w:t>T.</w:t>
      </w:r>
      <w:r>
        <w:rPr>
          <w:spacing w:val="-11"/>
          <w:w w:val="105"/>
          <w:sz w:val="15"/>
        </w:rPr>
        <w:t> </w:t>
      </w:r>
      <w:r>
        <w:rPr>
          <w:w w:val="105"/>
          <w:sz w:val="15"/>
        </w:rPr>
        <w:t>v.,</w:t>
      </w:r>
      <w:r>
        <w:rPr>
          <w:spacing w:val="-11"/>
          <w:w w:val="105"/>
          <w:sz w:val="15"/>
        </w:rPr>
        <w:t> </w:t>
      </w:r>
      <w:r>
        <w:rPr>
          <w:w w:val="105"/>
          <w:sz w:val="15"/>
        </w:rPr>
        <w:t>M.</w:t>
      </w:r>
      <w:r>
        <w:rPr>
          <w:spacing w:val="-11"/>
          <w:w w:val="105"/>
          <w:sz w:val="15"/>
        </w:rPr>
        <w:t> </w:t>
      </w:r>
      <w:r>
        <w:rPr>
          <w:w w:val="105"/>
          <w:sz w:val="15"/>
        </w:rPr>
        <w:t>Burmester</w:t>
      </w:r>
      <w:r>
        <w:rPr>
          <w:spacing w:val="-9"/>
          <w:w w:val="105"/>
          <w:sz w:val="15"/>
        </w:rPr>
        <w:t> </w:t>
      </w:r>
      <w:r>
        <w:rPr>
          <w:w w:val="105"/>
          <w:sz w:val="15"/>
        </w:rPr>
        <w:t>and</w:t>
      </w:r>
      <w:r>
        <w:rPr>
          <w:spacing w:val="-11"/>
          <w:w w:val="105"/>
          <w:sz w:val="15"/>
        </w:rPr>
        <w:t> </w:t>
      </w:r>
      <w:r>
        <w:rPr>
          <w:w w:val="105"/>
          <w:sz w:val="15"/>
        </w:rPr>
        <w:t>B.</w:t>
      </w:r>
      <w:r>
        <w:rPr>
          <w:spacing w:val="-11"/>
          <w:w w:val="105"/>
          <w:sz w:val="15"/>
        </w:rPr>
        <w:t> </w:t>
      </w:r>
      <w:r>
        <w:rPr>
          <w:w w:val="105"/>
          <w:sz w:val="15"/>
        </w:rPr>
        <w:t>d.</w:t>
      </w:r>
      <w:r>
        <w:rPr>
          <w:spacing w:val="-9"/>
          <w:w w:val="105"/>
          <w:sz w:val="15"/>
        </w:rPr>
        <w:t> </w:t>
      </w:r>
      <w:r>
        <w:rPr>
          <w:w w:val="105"/>
          <w:sz w:val="15"/>
        </w:rPr>
        <w:t>Medeiros,</w:t>
      </w:r>
      <w:r>
        <w:rPr>
          <w:spacing w:val="-9"/>
          <w:w w:val="105"/>
          <w:sz w:val="15"/>
        </w:rPr>
        <w:t> </w:t>
      </w:r>
      <w:r>
        <w:rPr>
          <w:i/>
          <w:w w:val="105"/>
          <w:sz w:val="15"/>
        </w:rPr>
        <w:t>Forward-secure</w:t>
      </w:r>
      <w:r>
        <w:rPr>
          <w:i/>
          <w:spacing w:val="-7"/>
          <w:w w:val="105"/>
          <w:sz w:val="15"/>
        </w:rPr>
        <w:t> </w:t>
      </w:r>
      <w:r>
        <w:rPr>
          <w:i/>
          <w:w w:val="105"/>
          <w:sz w:val="15"/>
        </w:rPr>
        <w:t>RFID</w:t>
      </w:r>
      <w:r>
        <w:rPr>
          <w:i/>
          <w:spacing w:val="-10"/>
          <w:w w:val="105"/>
          <w:sz w:val="15"/>
        </w:rPr>
        <w:t> </w:t>
      </w:r>
      <w:r>
        <w:rPr>
          <w:i/>
          <w:w w:val="105"/>
          <w:sz w:val="15"/>
        </w:rPr>
        <w:t>authentication</w:t>
      </w:r>
      <w:r>
        <w:rPr>
          <w:i/>
          <w:spacing w:val="-11"/>
          <w:w w:val="105"/>
          <w:sz w:val="15"/>
        </w:rPr>
        <w:t> </w:t>
      </w:r>
      <w:r>
        <w:rPr>
          <w:i/>
          <w:w w:val="105"/>
          <w:sz w:val="15"/>
        </w:rPr>
        <w:t>and</w:t>
      </w:r>
      <w:r>
        <w:rPr>
          <w:i/>
          <w:spacing w:val="-10"/>
          <w:w w:val="105"/>
          <w:sz w:val="15"/>
        </w:rPr>
        <w:t> </w:t>
      </w:r>
      <w:r>
        <w:rPr>
          <w:i/>
          <w:w w:val="105"/>
          <w:sz w:val="15"/>
        </w:rPr>
        <w:t>key</w:t>
      </w:r>
      <w:r>
        <w:rPr>
          <w:i/>
          <w:spacing w:val="-14"/>
          <w:w w:val="105"/>
          <w:sz w:val="15"/>
        </w:rPr>
        <w:t> </w:t>
      </w:r>
      <w:r>
        <w:rPr>
          <w:i/>
          <w:w w:val="105"/>
          <w:sz w:val="15"/>
        </w:rPr>
        <w:t>exchange</w:t>
      </w:r>
      <w:r>
        <w:rPr>
          <w:w w:val="105"/>
          <w:sz w:val="15"/>
        </w:rPr>
        <w:t>, Cryptology ePrint Archive, Report 2007/051 (2007).</w:t>
      </w:r>
    </w:p>
    <w:p>
      <w:pPr>
        <w:pStyle w:val="ListParagraph"/>
        <w:numPr>
          <w:ilvl w:val="0"/>
          <w:numId w:val="2"/>
        </w:numPr>
        <w:tabs>
          <w:tab w:pos="533" w:val="left" w:leader="none"/>
          <w:tab w:pos="536" w:val="left" w:leader="none"/>
        </w:tabs>
        <w:spacing w:line="165" w:lineRule="auto" w:before="186" w:after="0"/>
        <w:ind w:left="536" w:right="125" w:hanging="315"/>
        <w:jc w:val="both"/>
        <w:rPr>
          <w:sz w:val="15"/>
        </w:rPr>
      </w:pPr>
      <w:r>
        <w:rPr>
          <w:w w:val="105"/>
          <w:sz w:val="15"/>
        </w:rPr>
        <w:t>Lee,</w:t>
      </w:r>
      <w:r>
        <w:rPr>
          <w:w w:val="105"/>
          <w:sz w:val="15"/>
        </w:rPr>
        <w:t> S.,</w:t>
      </w:r>
      <w:r>
        <w:rPr>
          <w:w w:val="105"/>
          <w:sz w:val="15"/>
        </w:rPr>
        <w:t> T.</w:t>
      </w:r>
      <w:r>
        <w:rPr>
          <w:w w:val="105"/>
          <w:sz w:val="15"/>
        </w:rPr>
        <w:t> Asano and</w:t>
      </w:r>
      <w:r>
        <w:rPr>
          <w:w w:val="105"/>
          <w:sz w:val="15"/>
        </w:rPr>
        <w:t> K.</w:t>
      </w:r>
      <w:r>
        <w:rPr>
          <w:w w:val="105"/>
          <w:sz w:val="15"/>
        </w:rPr>
        <w:t> Kim, </w:t>
      </w:r>
      <w:r>
        <w:rPr>
          <w:i/>
          <w:w w:val="105"/>
          <w:sz w:val="15"/>
        </w:rPr>
        <w:t>RFID mutual authentication scheme based on synchronized secret</w:t>
      </w:r>
      <w:r>
        <w:rPr>
          <w:i/>
          <w:w w:val="105"/>
          <w:sz w:val="15"/>
        </w:rPr>
        <w:t> information</w:t>
      </w:r>
      <w:r>
        <w:rPr>
          <w:w w:val="105"/>
          <w:sz w:val="15"/>
        </w:rPr>
        <w:t>,</w:t>
      </w:r>
      <w:r>
        <w:rPr>
          <w:spacing w:val="-4"/>
          <w:w w:val="105"/>
          <w:sz w:val="15"/>
        </w:rPr>
        <w:t> </w:t>
      </w:r>
      <w:r>
        <w:rPr>
          <w:w w:val="105"/>
          <w:sz w:val="15"/>
        </w:rPr>
        <w:t>in:</w:t>
      </w:r>
      <w:r>
        <w:rPr>
          <w:spacing w:val="-5"/>
          <w:w w:val="105"/>
          <w:sz w:val="15"/>
        </w:rPr>
        <w:t> </w:t>
      </w:r>
      <w:r>
        <w:rPr>
          <w:i/>
          <w:w w:val="105"/>
          <w:sz w:val="15"/>
        </w:rPr>
        <w:t>Symposium</w:t>
      </w:r>
      <w:r>
        <w:rPr>
          <w:i/>
          <w:spacing w:val="-3"/>
          <w:w w:val="105"/>
          <w:sz w:val="15"/>
        </w:rPr>
        <w:t> </w:t>
      </w:r>
      <w:r>
        <w:rPr>
          <w:i/>
          <w:w w:val="105"/>
          <w:sz w:val="15"/>
        </w:rPr>
        <w:t>on</w:t>
      </w:r>
      <w:r>
        <w:rPr>
          <w:i/>
          <w:spacing w:val="-5"/>
          <w:w w:val="105"/>
          <w:sz w:val="15"/>
        </w:rPr>
        <w:t> </w:t>
      </w:r>
      <w:r>
        <w:rPr>
          <w:i/>
          <w:w w:val="105"/>
          <w:sz w:val="15"/>
        </w:rPr>
        <w:t>Cryptography and</w:t>
      </w:r>
      <w:r>
        <w:rPr>
          <w:i/>
          <w:spacing w:val="-5"/>
          <w:w w:val="105"/>
          <w:sz w:val="15"/>
        </w:rPr>
        <w:t> </w:t>
      </w:r>
      <w:r>
        <w:rPr>
          <w:i/>
          <w:w w:val="105"/>
          <w:sz w:val="15"/>
        </w:rPr>
        <w:t>Information</w:t>
      </w:r>
      <w:r>
        <w:rPr>
          <w:i/>
          <w:spacing w:val="-2"/>
          <w:w w:val="105"/>
          <w:sz w:val="15"/>
        </w:rPr>
        <w:t> </w:t>
      </w:r>
      <w:r>
        <w:rPr>
          <w:i/>
          <w:w w:val="105"/>
          <w:sz w:val="15"/>
        </w:rPr>
        <w:t>Security</w:t>
      </w:r>
      <w:r>
        <w:rPr>
          <w:w w:val="105"/>
          <w:sz w:val="15"/>
        </w:rPr>
        <w:t>,</w:t>
      </w:r>
      <w:r>
        <w:rPr>
          <w:spacing w:val="-5"/>
          <w:w w:val="105"/>
          <w:sz w:val="15"/>
        </w:rPr>
        <w:t> </w:t>
      </w:r>
      <w:r>
        <w:rPr>
          <w:w w:val="105"/>
          <w:sz w:val="15"/>
        </w:rPr>
        <w:t>Hiroshima,</w:t>
      </w:r>
      <w:r>
        <w:rPr>
          <w:spacing w:val="-7"/>
          <w:w w:val="105"/>
          <w:sz w:val="15"/>
        </w:rPr>
        <w:t> </w:t>
      </w:r>
      <w:r>
        <w:rPr>
          <w:w w:val="105"/>
          <w:sz w:val="15"/>
        </w:rPr>
        <w:t>Japan,</w:t>
      </w:r>
      <w:r>
        <w:rPr>
          <w:spacing w:val="-4"/>
          <w:w w:val="105"/>
          <w:sz w:val="15"/>
        </w:rPr>
        <w:t> </w:t>
      </w:r>
      <w:r>
        <w:rPr>
          <w:w w:val="105"/>
          <w:sz w:val="15"/>
        </w:rPr>
        <w:t>2006.</w:t>
      </w:r>
    </w:p>
    <w:p>
      <w:pPr>
        <w:pStyle w:val="ListParagraph"/>
        <w:numPr>
          <w:ilvl w:val="0"/>
          <w:numId w:val="2"/>
        </w:numPr>
        <w:tabs>
          <w:tab w:pos="533" w:val="left" w:leader="none"/>
          <w:tab w:pos="536" w:val="left" w:leader="none"/>
        </w:tabs>
        <w:spacing w:line="165" w:lineRule="auto" w:before="166" w:after="0"/>
        <w:ind w:left="536" w:right="128" w:hanging="315"/>
        <w:jc w:val="both"/>
        <w:rPr>
          <w:sz w:val="15"/>
        </w:rPr>
      </w:pPr>
      <w:r>
        <w:rPr>
          <w:w w:val="105"/>
          <w:sz w:val="15"/>
        </w:rPr>
        <w:t>Lee,</w:t>
      </w:r>
      <w:r>
        <w:rPr>
          <w:w w:val="105"/>
          <w:sz w:val="15"/>
        </w:rPr>
        <w:t> Y.</w:t>
      </w:r>
      <w:r>
        <w:rPr>
          <w:w w:val="105"/>
          <w:sz w:val="15"/>
        </w:rPr>
        <w:t> K.,</w:t>
      </w:r>
      <w:r>
        <w:rPr>
          <w:w w:val="105"/>
          <w:sz w:val="15"/>
        </w:rPr>
        <w:t> L.</w:t>
      </w:r>
      <w:r>
        <w:rPr>
          <w:w w:val="105"/>
          <w:sz w:val="15"/>
        </w:rPr>
        <w:t> Batina</w:t>
      </w:r>
      <w:r>
        <w:rPr>
          <w:w w:val="105"/>
          <w:sz w:val="15"/>
        </w:rPr>
        <w:t> and</w:t>
      </w:r>
      <w:r>
        <w:rPr>
          <w:w w:val="105"/>
          <w:sz w:val="15"/>
        </w:rPr>
        <w:t> I.</w:t>
      </w:r>
      <w:r>
        <w:rPr>
          <w:w w:val="105"/>
          <w:sz w:val="15"/>
        </w:rPr>
        <w:t> Verbauwhede,</w:t>
      </w:r>
      <w:r>
        <w:rPr>
          <w:w w:val="105"/>
          <w:sz w:val="15"/>
        </w:rPr>
        <w:t> </w:t>
      </w:r>
      <w:r>
        <w:rPr>
          <w:i/>
          <w:w w:val="105"/>
          <w:sz w:val="15"/>
        </w:rPr>
        <w:t>EC-RAC</w:t>
      </w:r>
      <w:r>
        <w:rPr>
          <w:i/>
          <w:w w:val="105"/>
          <w:sz w:val="15"/>
        </w:rPr>
        <w:t> (ECDLP</w:t>
      </w:r>
      <w:r>
        <w:rPr>
          <w:i/>
          <w:w w:val="105"/>
          <w:sz w:val="15"/>
        </w:rPr>
        <w:t> based</w:t>
      </w:r>
      <w:r>
        <w:rPr>
          <w:i/>
          <w:w w:val="105"/>
          <w:sz w:val="15"/>
        </w:rPr>
        <w:t> randomized</w:t>
      </w:r>
      <w:r>
        <w:rPr>
          <w:i/>
          <w:w w:val="105"/>
          <w:sz w:val="15"/>
        </w:rPr>
        <w:t> access</w:t>
      </w:r>
      <w:r>
        <w:rPr>
          <w:i/>
          <w:w w:val="105"/>
          <w:sz w:val="15"/>
        </w:rPr>
        <w:t> control):</w:t>
      </w:r>
      <w:r>
        <w:rPr>
          <w:i/>
          <w:w w:val="105"/>
          <w:sz w:val="15"/>
        </w:rPr>
        <w:t> Provably</w:t>
      </w:r>
      <w:r>
        <w:rPr>
          <w:i/>
          <w:w w:val="105"/>
          <w:sz w:val="15"/>
        </w:rPr>
        <w:t> secure</w:t>
      </w:r>
      <w:r>
        <w:rPr>
          <w:i/>
          <w:w w:val="105"/>
          <w:sz w:val="15"/>
        </w:rPr>
        <w:t> RFID</w:t>
      </w:r>
      <w:r>
        <w:rPr>
          <w:i/>
          <w:w w:val="105"/>
          <w:sz w:val="15"/>
        </w:rPr>
        <w:t> authentication</w:t>
      </w:r>
      <w:r>
        <w:rPr>
          <w:i/>
          <w:w w:val="105"/>
          <w:sz w:val="15"/>
        </w:rPr>
        <w:t> protocol</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2008</w:t>
      </w:r>
      <w:r>
        <w:rPr>
          <w:i/>
          <w:w w:val="105"/>
          <w:sz w:val="15"/>
        </w:rPr>
        <w:t> IEEE</w:t>
      </w:r>
      <w:r>
        <w:rPr>
          <w:i/>
          <w:w w:val="105"/>
          <w:sz w:val="15"/>
        </w:rPr>
        <w:t> International</w:t>
      </w:r>
      <w:r>
        <w:rPr>
          <w:i/>
          <w:w w:val="105"/>
          <w:sz w:val="15"/>
        </w:rPr>
        <w:t> Conference on RFID</w:t>
      </w:r>
      <w:r>
        <w:rPr>
          <w:w w:val="105"/>
          <w:sz w:val="15"/>
        </w:rPr>
        <w:t>, 2008, pp. 97–104.</w:t>
      </w:r>
    </w:p>
    <w:p>
      <w:pPr>
        <w:spacing w:after="0" w:line="165" w:lineRule="auto"/>
        <w:jc w:val="both"/>
        <w:rPr>
          <w:sz w:val="15"/>
        </w:rPr>
        <w:sectPr>
          <w:pgSz w:w="9360" w:h="13610"/>
          <w:pgMar w:header="855" w:footer="0" w:top="1040" w:bottom="280" w:left="680" w:right="660"/>
        </w:sectPr>
      </w:pPr>
    </w:p>
    <w:p>
      <w:pPr>
        <w:pStyle w:val="BodyText"/>
        <w:spacing w:before="19"/>
        <w:ind w:left="0"/>
        <w:jc w:val="left"/>
        <w:rPr>
          <w:rFonts w:ascii="LM Roman 8"/>
          <w:sz w:val="15"/>
        </w:rPr>
      </w:pPr>
    </w:p>
    <w:p>
      <w:pPr>
        <w:pStyle w:val="ListParagraph"/>
        <w:numPr>
          <w:ilvl w:val="0"/>
          <w:numId w:val="2"/>
        </w:numPr>
        <w:tabs>
          <w:tab w:pos="419" w:val="left" w:leader="none"/>
          <w:tab w:pos="422" w:val="left" w:leader="none"/>
        </w:tabs>
        <w:spacing w:line="165" w:lineRule="auto" w:before="1" w:after="0"/>
        <w:ind w:left="422" w:right="243" w:hanging="315"/>
        <w:jc w:val="left"/>
        <w:rPr>
          <w:sz w:val="15"/>
        </w:rPr>
      </w:pPr>
      <w:bookmarkStart w:name="_bookmark38" w:id="56"/>
      <w:bookmarkEnd w:id="56"/>
      <w:r>
        <w:rPr/>
      </w:r>
      <w:bookmarkStart w:name="_bookmark39" w:id="57"/>
      <w:bookmarkEnd w:id="57"/>
      <w:r>
        <w:rPr/>
      </w:r>
      <w:bookmarkStart w:name="_bookmark41" w:id="58"/>
      <w:bookmarkEnd w:id="58"/>
      <w:r>
        <w:rPr/>
      </w:r>
      <w:bookmarkStart w:name="_bookmark42" w:id="59"/>
      <w:bookmarkEnd w:id="59"/>
      <w:r>
        <w:rPr/>
      </w:r>
      <w:bookmarkStart w:name="_bookmark43" w:id="60"/>
      <w:bookmarkEnd w:id="60"/>
      <w:r>
        <w:rPr/>
      </w:r>
      <w:r>
        <w:rPr>
          <w:w w:val="105"/>
          <w:sz w:val="15"/>
        </w:rPr>
        <w:t>Li,</w:t>
      </w:r>
      <w:r>
        <w:rPr>
          <w:spacing w:val="-14"/>
          <w:w w:val="105"/>
          <w:sz w:val="15"/>
        </w:rPr>
        <w:t> </w:t>
      </w:r>
      <w:r>
        <w:rPr>
          <w:w w:val="105"/>
          <w:sz w:val="15"/>
        </w:rPr>
        <w:t>Y.</w:t>
      </w:r>
      <w:r>
        <w:rPr>
          <w:spacing w:val="-14"/>
          <w:w w:val="105"/>
          <w:sz w:val="15"/>
        </w:rPr>
        <w:t> </w:t>
      </w:r>
      <w:r>
        <w:rPr>
          <w:w w:val="105"/>
          <w:sz w:val="15"/>
        </w:rPr>
        <w:t>and</w:t>
      </w:r>
      <w:r>
        <w:rPr>
          <w:spacing w:val="-12"/>
          <w:w w:val="105"/>
          <w:sz w:val="15"/>
        </w:rPr>
        <w:t> </w:t>
      </w:r>
      <w:r>
        <w:rPr>
          <w:w w:val="105"/>
          <w:sz w:val="15"/>
        </w:rPr>
        <w:t>X.</w:t>
      </w:r>
      <w:r>
        <w:rPr>
          <w:spacing w:val="-14"/>
          <w:w w:val="105"/>
          <w:sz w:val="15"/>
        </w:rPr>
        <w:t> </w:t>
      </w:r>
      <w:r>
        <w:rPr>
          <w:w w:val="105"/>
          <w:sz w:val="15"/>
        </w:rPr>
        <w:t>Ding,</w:t>
      </w:r>
      <w:r>
        <w:rPr>
          <w:spacing w:val="-13"/>
          <w:w w:val="105"/>
          <w:sz w:val="15"/>
        </w:rPr>
        <w:t> </w:t>
      </w:r>
      <w:r>
        <w:rPr>
          <w:i/>
          <w:w w:val="105"/>
          <w:sz w:val="15"/>
        </w:rPr>
        <w:t>Protecting</w:t>
      </w:r>
      <w:r>
        <w:rPr>
          <w:i/>
          <w:spacing w:val="-14"/>
          <w:w w:val="105"/>
          <w:sz w:val="15"/>
        </w:rPr>
        <w:t> </w:t>
      </w:r>
      <w:r>
        <w:rPr>
          <w:i/>
          <w:w w:val="105"/>
          <w:sz w:val="15"/>
        </w:rPr>
        <w:t>RFID</w:t>
      </w:r>
      <w:r>
        <w:rPr>
          <w:i/>
          <w:spacing w:val="-12"/>
          <w:w w:val="105"/>
          <w:sz w:val="15"/>
        </w:rPr>
        <w:t> </w:t>
      </w:r>
      <w:r>
        <w:rPr>
          <w:i/>
          <w:w w:val="105"/>
          <w:sz w:val="15"/>
        </w:rPr>
        <w:t>communications</w:t>
      </w:r>
      <w:r>
        <w:rPr>
          <w:i/>
          <w:spacing w:val="-11"/>
          <w:w w:val="105"/>
          <w:sz w:val="15"/>
        </w:rPr>
        <w:t> </w:t>
      </w:r>
      <w:r>
        <w:rPr>
          <w:i/>
          <w:w w:val="105"/>
          <w:sz w:val="15"/>
        </w:rPr>
        <w:t>in</w:t>
      </w:r>
      <w:r>
        <w:rPr>
          <w:i/>
          <w:spacing w:val="-16"/>
          <w:w w:val="105"/>
          <w:sz w:val="15"/>
        </w:rPr>
        <w:t> </w:t>
      </w:r>
      <w:r>
        <w:rPr>
          <w:i/>
          <w:w w:val="105"/>
          <w:sz w:val="15"/>
        </w:rPr>
        <w:t>supply</w:t>
      </w:r>
      <w:r>
        <w:rPr>
          <w:i/>
          <w:spacing w:val="-11"/>
          <w:w w:val="105"/>
          <w:sz w:val="15"/>
        </w:rPr>
        <w:t> </w:t>
      </w:r>
      <w:r>
        <w:rPr>
          <w:i/>
          <w:w w:val="105"/>
          <w:sz w:val="15"/>
        </w:rPr>
        <w:t>chains</w:t>
      </w:r>
      <w:r>
        <w:rPr>
          <w:w w:val="105"/>
          <w:sz w:val="15"/>
        </w:rPr>
        <w:t>,</w:t>
      </w:r>
      <w:r>
        <w:rPr>
          <w:spacing w:val="-13"/>
          <w:w w:val="105"/>
          <w:sz w:val="15"/>
        </w:rPr>
        <w:t> </w:t>
      </w:r>
      <w:r>
        <w:rPr>
          <w:w w:val="105"/>
          <w:sz w:val="15"/>
        </w:rPr>
        <w:t>in:</w:t>
      </w:r>
      <w:r>
        <w:rPr>
          <w:spacing w:val="-13"/>
          <w:w w:val="105"/>
          <w:sz w:val="15"/>
        </w:rPr>
        <w:t> </w:t>
      </w:r>
      <w:r>
        <w:rPr>
          <w:i/>
          <w:w w:val="105"/>
          <w:sz w:val="15"/>
        </w:rPr>
        <w:t>ASIACCS</w:t>
      </w:r>
      <w:r>
        <w:rPr>
          <w:w w:val="105"/>
          <w:sz w:val="15"/>
        </w:rPr>
        <w:t>,</w:t>
      </w:r>
      <w:r>
        <w:rPr>
          <w:spacing w:val="-14"/>
          <w:w w:val="105"/>
          <w:sz w:val="15"/>
        </w:rPr>
        <w:t> </w:t>
      </w:r>
      <w:r>
        <w:rPr>
          <w:w w:val="105"/>
          <w:sz w:val="15"/>
        </w:rPr>
        <w:t>2007,</w:t>
      </w:r>
      <w:r>
        <w:rPr>
          <w:spacing w:val="-10"/>
          <w:w w:val="105"/>
          <w:sz w:val="15"/>
        </w:rPr>
        <w:t> </w:t>
      </w:r>
      <w:r>
        <w:rPr>
          <w:w w:val="105"/>
          <w:sz w:val="15"/>
        </w:rPr>
        <w:t>pp.</w:t>
      </w:r>
      <w:r>
        <w:rPr>
          <w:spacing w:val="-13"/>
          <w:w w:val="105"/>
          <w:sz w:val="15"/>
        </w:rPr>
        <w:t> </w:t>
      </w:r>
      <w:r>
        <w:rPr>
          <w:w w:val="105"/>
          <w:sz w:val="15"/>
        </w:rPr>
        <w:t>234– </w:t>
      </w:r>
      <w:bookmarkStart w:name="_bookmark40" w:id="61"/>
      <w:bookmarkEnd w:id="61"/>
      <w:r>
        <w:rPr>
          <w:spacing w:val="-4"/>
          <w:w w:val="105"/>
          <w:sz w:val="15"/>
        </w:rPr>
        <w:t>241.</w:t>
      </w:r>
    </w:p>
    <w:p>
      <w:pPr>
        <w:pStyle w:val="ListParagraph"/>
        <w:numPr>
          <w:ilvl w:val="0"/>
          <w:numId w:val="2"/>
        </w:numPr>
        <w:tabs>
          <w:tab w:pos="419" w:val="left" w:leader="none"/>
        </w:tabs>
        <w:spacing w:line="180" w:lineRule="exact" w:before="116" w:after="0"/>
        <w:ind w:left="419" w:right="0" w:hanging="312"/>
        <w:jc w:val="left"/>
        <w:rPr>
          <w:sz w:val="15"/>
        </w:rPr>
      </w:pPr>
      <w:bookmarkStart w:name="_bookmark44" w:id="62"/>
      <w:bookmarkEnd w:id="62"/>
      <w:r>
        <w:rPr/>
      </w:r>
      <w:r>
        <w:rPr>
          <w:w w:val="105"/>
          <w:sz w:val="15"/>
        </w:rPr>
        <w:t>Li,</w:t>
      </w:r>
      <w:r>
        <w:rPr>
          <w:spacing w:val="13"/>
          <w:w w:val="105"/>
          <w:sz w:val="15"/>
        </w:rPr>
        <w:t> </w:t>
      </w:r>
      <w:r>
        <w:rPr>
          <w:w w:val="105"/>
          <w:sz w:val="15"/>
        </w:rPr>
        <w:t>Z.,</w:t>
      </w:r>
      <w:r>
        <w:rPr>
          <w:spacing w:val="13"/>
          <w:w w:val="105"/>
          <w:sz w:val="15"/>
        </w:rPr>
        <w:t> </w:t>
      </w:r>
      <w:r>
        <w:rPr>
          <w:w w:val="105"/>
          <w:sz w:val="15"/>
        </w:rPr>
        <w:t>C.-H.</w:t>
      </w:r>
      <w:r>
        <w:rPr>
          <w:spacing w:val="12"/>
          <w:w w:val="105"/>
          <w:sz w:val="15"/>
        </w:rPr>
        <w:t> </w:t>
      </w:r>
      <w:r>
        <w:rPr>
          <w:w w:val="105"/>
          <w:sz w:val="15"/>
        </w:rPr>
        <w:t>Chu</w:t>
      </w:r>
      <w:r>
        <w:rPr>
          <w:spacing w:val="15"/>
          <w:w w:val="105"/>
          <w:sz w:val="15"/>
        </w:rPr>
        <w:t> </w:t>
      </w:r>
      <w:r>
        <w:rPr>
          <w:w w:val="105"/>
          <w:sz w:val="15"/>
        </w:rPr>
        <w:t>and</w:t>
      </w:r>
      <w:r>
        <w:rPr>
          <w:spacing w:val="14"/>
          <w:w w:val="105"/>
          <w:sz w:val="15"/>
        </w:rPr>
        <w:t> </w:t>
      </w:r>
      <w:r>
        <w:rPr>
          <w:w w:val="105"/>
          <w:sz w:val="15"/>
        </w:rPr>
        <w:t>W.</w:t>
      </w:r>
      <w:r>
        <w:rPr>
          <w:spacing w:val="14"/>
          <w:w w:val="105"/>
          <w:sz w:val="15"/>
        </w:rPr>
        <w:t> </w:t>
      </w:r>
      <w:r>
        <w:rPr>
          <w:w w:val="105"/>
          <w:sz w:val="15"/>
        </w:rPr>
        <w:t>Yao,</w:t>
      </w:r>
      <w:r>
        <w:rPr>
          <w:spacing w:val="16"/>
          <w:w w:val="105"/>
          <w:sz w:val="15"/>
        </w:rPr>
        <w:t> </w:t>
      </w:r>
      <w:r>
        <w:rPr>
          <w:i/>
          <w:w w:val="105"/>
          <w:sz w:val="15"/>
        </w:rPr>
        <w:t>SIP-RLTS:</w:t>
      </w:r>
      <w:r>
        <w:rPr>
          <w:i/>
          <w:spacing w:val="11"/>
          <w:w w:val="105"/>
          <w:sz w:val="15"/>
        </w:rPr>
        <w:t> </w:t>
      </w:r>
      <w:r>
        <w:rPr>
          <w:i/>
          <w:w w:val="105"/>
          <w:sz w:val="15"/>
        </w:rPr>
        <w:t>An</w:t>
      </w:r>
      <w:r>
        <w:rPr>
          <w:i/>
          <w:spacing w:val="10"/>
          <w:w w:val="105"/>
          <w:sz w:val="15"/>
        </w:rPr>
        <w:t> </w:t>
      </w:r>
      <w:r>
        <w:rPr>
          <w:i/>
          <w:w w:val="105"/>
          <w:sz w:val="15"/>
        </w:rPr>
        <w:t>RFID</w:t>
      </w:r>
      <w:r>
        <w:rPr>
          <w:i/>
          <w:spacing w:val="13"/>
          <w:w w:val="105"/>
          <w:sz w:val="15"/>
        </w:rPr>
        <w:t> </w:t>
      </w:r>
      <w:r>
        <w:rPr>
          <w:i/>
          <w:w w:val="105"/>
          <w:sz w:val="15"/>
        </w:rPr>
        <w:t>location</w:t>
      </w:r>
      <w:r>
        <w:rPr>
          <w:i/>
          <w:spacing w:val="16"/>
          <w:w w:val="105"/>
          <w:sz w:val="15"/>
        </w:rPr>
        <w:t> </w:t>
      </w:r>
      <w:r>
        <w:rPr>
          <w:i/>
          <w:w w:val="105"/>
          <w:sz w:val="15"/>
        </w:rPr>
        <w:t>tracking</w:t>
      </w:r>
      <w:r>
        <w:rPr>
          <w:i/>
          <w:spacing w:val="10"/>
          <w:w w:val="105"/>
          <w:sz w:val="15"/>
        </w:rPr>
        <w:t> </w:t>
      </w:r>
      <w:r>
        <w:rPr>
          <w:i/>
          <w:w w:val="105"/>
          <w:sz w:val="15"/>
        </w:rPr>
        <w:t>system</w:t>
      </w:r>
      <w:r>
        <w:rPr>
          <w:i/>
          <w:spacing w:val="10"/>
          <w:w w:val="105"/>
          <w:sz w:val="15"/>
        </w:rPr>
        <w:t> </w:t>
      </w:r>
      <w:r>
        <w:rPr>
          <w:i/>
          <w:w w:val="105"/>
          <w:sz w:val="15"/>
        </w:rPr>
        <w:t>based</w:t>
      </w:r>
      <w:r>
        <w:rPr>
          <w:i/>
          <w:spacing w:val="13"/>
          <w:w w:val="105"/>
          <w:sz w:val="15"/>
        </w:rPr>
        <w:t> </w:t>
      </w:r>
      <w:r>
        <w:rPr>
          <w:i/>
          <w:w w:val="105"/>
          <w:sz w:val="15"/>
        </w:rPr>
        <w:t>on</w:t>
      </w:r>
      <w:r>
        <w:rPr>
          <w:i/>
          <w:spacing w:val="12"/>
          <w:w w:val="105"/>
          <w:sz w:val="15"/>
        </w:rPr>
        <w:t> </w:t>
      </w:r>
      <w:r>
        <w:rPr>
          <w:i/>
          <w:w w:val="105"/>
          <w:sz w:val="15"/>
        </w:rPr>
        <w:t>SIP</w:t>
      </w:r>
      <w:r>
        <w:rPr>
          <w:w w:val="105"/>
          <w:sz w:val="15"/>
        </w:rPr>
        <w:t>,</w:t>
      </w:r>
      <w:r>
        <w:rPr>
          <w:spacing w:val="16"/>
          <w:w w:val="105"/>
          <w:sz w:val="15"/>
        </w:rPr>
        <w:t> </w:t>
      </w:r>
      <w:r>
        <w:rPr>
          <w:spacing w:val="-5"/>
          <w:w w:val="105"/>
          <w:sz w:val="15"/>
        </w:rPr>
        <w:t>in:</w:t>
      </w:r>
    </w:p>
    <w:p>
      <w:pPr>
        <w:spacing w:line="180" w:lineRule="exact" w:before="0"/>
        <w:ind w:left="422"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the</w:t>
      </w:r>
      <w:r>
        <w:rPr>
          <w:rFonts w:ascii="LM Roman 8" w:hAnsi="LM Roman 8"/>
          <w:i/>
          <w:spacing w:val="-9"/>
          <w:w w:val="105"/>
          <w:sz w:val="15"/>
        </w:rPr>
        <w:t> </w:t>
      </w:r>
      <w:r>
        <w:rPr>
          <w:rFonts w:ascii="LM Roman 8" w:hAnsi="LM Roman 8"/>
          <w:i/>
          <w:spacing w:val="-2"/>
          <w:w w:val="105"/>
          <w:sz w:val="15"/>
        </w:rPr>
        <w:t>2008</w:t>
      </w:r>
      <w:r>
        <w:rPr>
          <w:rFonts w:ascii="LM Roman 8" w:hAnsi="LM Roman 8"/>
          <w:i/>
          <w:spacing w:val="-6"/>
          <w:w w:val="105"/>
          <w:sz w:val="15"/>
        </w:rPr>
        <w:t> </w:t>
      </w:r>
      <w:r>
        <w:rPr>
          <w:rFonts w:ascii="LM Roman 8" w:hAnsi="LM Roman 8"/>
          <w:i/>
          <w:spacing w:val="-2"/>
          <w:w w:val="105"/>
          <w:sz w:val="15"/>
        </w:rPr>
        <w:t>IEEE</w:t>
      </w:r>
      <w:r>
        <w:rPr>
          <w:rFonts w:ascii="LM Roman 8" w:hAnsi="LM Roman 8"/>
          <w:i/>
          <w:spacing w:val="-6"/>
          <w:w w:val="105"/>
          <w:sz w:val="15"/>
        </w:rPr>
        <w:t> </w:t>
      </w:r>
      <w:r>
        <w:rPr>
          <w:rFonts w:ascii="LM Roman 8" w:hAnsi="LM Roman 8"/>
          <w:i/>
          <w:spacing w:val="-2"/>
          <w:w w:val="105"/>
          <w:sz w:val="15"/>
        </w:rPr>
        <w:t>International</w:t>
      </w:r>
      <w:r>
        <w:rPr>
          <w:rFonts w:ascii="LM Roman 8" w:hAnsi="LM Roman 8"/>
          <w:i/>
          <w:spacing w:val="-6"/>
          <w:w w:val="105"/>
          <w:sz w:val="15"/>
        </w:rPr>
        <w:t> </w:t>
      </w:r>
      <w:r>
        <w:rPr>
          <w:rFonts w:ascii="LM Roman 8" w:hAnsi="LM Roman 8"/>
          <w:i/>
          <w:spacing w:val="-2"/>
          <w:w w:val="105"/>
          <w:sz w:val="15"/>
        </w:rPr>
        <w:t>Conference</w:t>
      </w:r>
      <w:r>
        <w:rPr>
          <w:rFonts w:ascii="LM Roman 8" w:hAnsi="LM Roman 8"/>
          <w:i/>
          <w:spacing w:val="-7"/>
          <w:w w:val="105"/>
          <w:sz w:val="15"/>
        </w:rPr>
        <w:t> </w:t>
      </w:r>
      <w:r>
        <w:rPr>
          <w:rFonts w:ascii="LM Roman 8" w:hAnsi="LM Roman 8"/>
          <w:i/>
          <w:spacing w:val="-2"/>
          <w:w w:val="105"/>
          <w:sz w:val="15"/>
        </w:rPr>
        <w:t>on</w:t>
      </w:r>
      <w:r>
        <w:rPr>
          <w:rFonts w:ascii="LM Roman 8" w:hAnsi="LM Roman 8"/>
          <w:i/>
          <w:spacing w:val="-8"/>
          <w:w w:val="105"/>
          <w:sz w:val="15"/>
        </w:rPr>
        <w:t> </w:t>
      </w:r>
      <w:r>
        <w:rPr>
          <w:rFonts w:ascii="LM Roman 8" w:hAnsi="LM Roman 8"/>
          <w:i/>
          <w:spacing w:val="-2"/>
          <w:w w:val="105"/>
          <w:sz w:val="15"/>
        </w:rPr>
        <w:t>RFID</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2008,</w:t>
      </w:r>
      <w:r>
        <w:rPr>
          <w:rFonts w:ascii="LM Roman 8" w:hAnsi="LM Roman 8"/>
          <w:spacing w:val="-7"/>
          <w:w w:val="105"/>
          <w:sz w:val="15"/>
        </w:rPr>
        <w:t> </w:t>
      </w:r>
      <w:r>
        <w:rPr>
          <w:rFonts w:ascii="LM Roman 8" w:hAnsi="LM Roman 8"/>
          <w:spacing w:val="-2"/>
          <w:w w:val="105"/>
          <w:sz w:val="15"/>
        </w:rPr>
        <w:t>pp.</w:t>
      </w:r>
      <w:r>
        <w:rPr>
          <w:rFonts w:ascii="LM Roman 8" w:hAnsi="LM Roman 8"/>
          <w:spacing w:val="-8"/>
          <w:w w:val="105"/>
          <w:sz w:val="15"/>
        </w:rPr>
        <w:t> </w:t>
      </w:r>
      <w:r>
        <w:rPr>
          <w:rFonts w:ascii="LM Roman 8" w:hAnsi="LM Roman 8"/>
          <w:spacing w:val="-2"/>
          <w:w w:val="105"/>
          <w:sz w:val="15"/>
        </w:rPr>
        <w:t>173–182.</w:t>
      </w:r>
    </w:p>
    <w:p>
      <w:pPr>
        <w:pStyle w:val="ListParagraph"/>
        <w:numPr>
          <w:ilvl w:val="0"/>
          <w:numId w:val="2"/>
        </w:numPr>
        <w:tabs>
          <w:tab w:pos="419" w:val="left" w:leader="none"/>
          <w:tab w:pos="422" w:val="left" w:leader="none"/>
        </w:tabs>
        <w:spacing w:line="165" w:lineRule="auto" w:before="154" w:after="0"/>
        <w:ind w:left="422" w:right="239" w:hanging="315"/>
        <w:jc w:val="left"/>
        <w:rPr>
          <w:sz w:val="15"/>
        </w:rPr>
      </w:pPr>
      <w:bookmarkStart w:name="_bookmark45" w:id="63"/>
      <w:bookmarkEnd w:id="63"/>
      <w:r>
        <w:rPr/>
      </w:r>
      <w:r>
        <w:rPr>
          <w:sz w:val="15"/>
        </w:rPr>
        <w:t>Lo,</w:t>
      </w:r>
      <w:r>
        <w:rPr>
          <w:spacing w:val="-5"/>
          <w:sz w:val="15"/>
        </w:rPr>
        <w:t> </w:t>
      </w:r>
      <w:r>
        <w:rPr>
          <w:sz w:val="15"/>
        </w:rPr>
        <w:t>N.</w:t>
      </w:r>
      <w:r>
        <w:rPr>
          <w:spacing w:val="-7"/>
          <w:sz w:val="15"/>
        </w:rPr>
        <w:t> </w:t>
      </w:r>
      <w:r>
        <w:rPr>
          <w:sz w:val="15"/>
        </w:rPr>
        <w:t>W.</w:t>
      </w:r>
      <w:r>
        <w:rPr>
          <w:spacing w:val="-5"/>
          <w:sz w:val="15"/>
        </w:rPr>
        <w:t> </w:t>
      </w:r>
      <w:r>
        <w:rPr>
          <w:sz w:val="15"/>
        </w:rPr>
        <w:t>and</w:t>
      </w:r>
      <w:r>
        <w:rPr>
          <w:spacing w:val="-6"/>
          <w:sz w:val="15"/>
        </w:rPr>
        <w:t> </w:t>
      </w:r>
      <w:r>
        <w:rPr>
          <w:sz w:val="15"/>
        </w:rPr>
        <w:t>K.-H.</w:t>
      </w:r>
      <w:r>
        <w:rPr>
          <w:spacing w:val="-11"/>
          <w:sz w:val="15"/>
        </w:rPr>
        <w:t> </w:t>
      </w:r>
      <w:r>
        <w:rPr>
          <w:sz w:val="15"/>
        </w:rPr>
        <w:t>Yeh,</w:t>
      </w:r>
      <w:r>
        <w:rPr>
          <w:spacing w:val="-4"/>
          <w:sz w:val="15"/>
        </w:rPr>
        <w:t> </w:t>
      </w:r>
      <w:r>
        <w:rPr>
          <w:i/>
          <w:sz w:val="15"/>
        </w:rPr>
        <w:t>An</w:t>
      </w:r>
      <w:r>
        <w:rPr>
          <w:i/>
          <w:spacing w:val="-5"/>
          <w:sz w:val="15"/>
        </w:rPr>
        <w:t> </w:t>
      </w:r>
      <w:r>
        <w:rPr>
          <w:i/>
          <w:sz w:val="15"/>
        </w:rPr>
        <w:t>efficient</w:t>
      </w:r>
      <w:r>
        <w:rPr>
          <w:i/>
          <w:spacing w:val="-6"/>
          <w:sz w:val="15"/>
        </w:rPr>
        <w:t> </w:t>
      </w:r>
      <w:r>
        <w:rPr>
          <w:i/>
          <w:sz w:val="15"/>
        </w:rPr>
        <w:t>mutual authentication</w:t>
      </w:r>
      <w:r>
        <w:rPr>
          <w:i/>
          <w:spacing w:val="-3"/>
          <w:sz w:val="15"/>
        </w:rPr>
        <w:t> </w:t>
      </w:r>
      <w:r>
        <w:rPr>
          <w:i/>
          <w:sz w:val="15"/>
        </w:rPr>
        <w:t>scheme</w:t>
      </w:r>
      <w:r>
        <w:rPr>
          <w:i/>
          <w:spacing w:val="-4"/>
          <w:sz w:val="15"/>
        </w:rPr>
        <w:t> </w:t>
      </w:r>
      <w:r>
        <w:rPr>
          <w:i/>
          <w:sz w:val="15"/>
        </w:rPr>
        <w:t>for</w:t>
      </w:r>
      <w:r>
        <w:rPr>
          <w:i/>
          <w:spacing w:val="-2"/>
          <w:sz w:val="15"/>
        </w:rPr>
        <w:t> </w:t>
      </w:r>
      <w:r>
        <w:rPr>
          <w:i/>
          <w:sz w:val="15"/>
        </w:rPr>
        <w:t>EPCglobal class-1</w:t>
      </w:r>
      <w:r>
        <w:rPr>
          <w:i/>
          <w:spacing w:val="-3"/>
          <w:sz w:val="15"/>
        </w:rPr>
        <w:t> </w:t>
      </w:r>
      <w:r>
        <w:rPr>
          <w:i/>
          <w:sz w:val="15"/>
        </w:rPr>
        <w:t>generation-2</w:t>
      </w:r>
      <w:r>
        <w:rPr>
          <w:i/>
          <w:sz w:val="15"/>
        </w:rPr>
        <w:t> </w:t>
      </w:r>
      <w:r>
        <w:rPr>
          <w:i/>
          <w:w w:val="105"/>
          <w:sz w:val="15"/>
        </w:rPr>
        <w:t>RFID system</w:t>
      </w:r>
      <w:r>
        <w:rPr>
          <w:w w:val="105"/>
          <w:sz w:val="15"/>
        </w:rPr>
        <w:t>, in: </w:t>
      </w:r>
      <w:r>
        <w:rPr>
          <w:i/>
          <w:w w:val="105"/>
          <w:sz w:val="15"/>
        </w:rPr>
        <w:t>EUC Workshops</w:t>
      </w:r>
      <w:r>
        <w:rPr>
          <w:w w:val="105"/>
          <w:sz w:val="15"/>
        </w:rPr>
        <w:t>, 2007, pp. 43–56.</w:t>
      </w:r>
    </w:p>
    <w:p>
      <w:pPr>
        <w:pStyle w:val="ListParagraph"/>
        <w:numPr>
          <w:ilvl w:val="0"/>
          <w:numId w:val="2"/>
        </w:numPr>
        <w:tabs>
          <w:tab w:pos="419" w:val="left" w:leader="none"/>
          <w:tab w:pos="422" w:val="left" w:leader="none"/>
        </w:tabs>
        <w:spacing w:line="165" w:lineRule="auto" w:before="168" w:after="0"/>
        <w:ind w:left="422" w:right="238" w:hanging="315"/>
        <w:jc w:val="left"/>
        <w:rPr>
          <w:sz w:val="15"/>
        </w:rPr>
      </w:pPr>
      <w:bookmarkStart w:name="_bookmark46" w:id="64"/>
      <w:bookmarkEnd w:id="64"/>
      <w:r>
        <w:rPr/>
      </w:r>
      <w:r>
        <w:rPr>
          <w:w w:val="105"/>
          <w:sz w:val="15"/>
        </w:rPr>
        <w:t>Lo,</w:t>
      </w:r>
      <w:r>
        <w:rPr>
          <w:spacing w:val="-8"/>
          <w:w w:val="105"/>
          <w:sz w:val="15"/>
        </w:rPr>
        <w:t> </w:t>
      </w:r>
      <w:r>
        <w:rPr>
          <w:w w:val="105"/>
          <w:sz w:val="15"/>
        </w:rPr>
        <w:t>N.</w:t>
      </w:r>
      <w:r>
        <w:rPr>
          <w:spacing w:val="-8"/>
          <w:w w:val="105"/>
          <w:sz w:val="15"/>
        </w:rPr>
        <w:t> </w:t>
      </w:r>
      <w:r>
        <w:rPr>
          <w:w w:val="105"/>
          <w:sz w:val="15"/>
        </w:rPr>
        <w:t>W.</w:t>
      </w:r>
      <w:r>
        <w:rPr>
          <w:spacing w:val="-5"/>
          <w:w w:val="105"/>
          <w:sz w:val="15"/>
        </w:rPr>
        <w:t> </w:t>
      </w:r>
      <w:r>
        <w:rPr>
          <w:w w:val="105"/>
          <w:sz w:val="15"/>
        </w:rPr>
        <w:t>and</w:t>
      </w:r>
      <w:r>
        <w:rPr>
          <w:spacing w:val="-7"/>
          <w:w w:val="105"/>
          <w:sz w:val="15"/>
        </w:rPr>
        <w:t> </w:t>
      </w:r>
      <w:r>
        <w:rPr>
          <w:w w:val="105"/>
          <w:sz w:val="15"/>
        </w:rPr>
        <w:t>K.-H.</w:t>
      </w:r>
      <w:r>
        <w:rPr>
          <w:spacing w:val="-9"/>
          <w:w w:val="105"/>
          <w:sz w:val="15"/>
        </w:rPr>
        <w:t> </w:t>
      </w:r>
      <w:r>
        <w:rPr>
          <w:w w:val="105"/>
          <w:sz w:val="15"/>
        </w:rPr>
        <w:t>Yeh,</w:t>
      </w:r>
      <w:r>
        <w:rPr>
          <w:spacing w:val="-5"/>
          <w:w w:val="105"/>
          <w:sz w:val="15"/>
        </w:rPr>
        <w:t> </w:t>
      </w:r>
      <w:r>
        <w:rPr>
          <w:i/>
          <w:w w:val="105"/>
          <w:sz w:val="15"/>
        </w:rPr>
        <w:t>Hash-based</w:t>
      </w:r>
      <w:r>
        <w:rPr>
          <w:i/>
          <w:spacing w:val="-7"/>
          <w:w w:val="105"/>
          <w:sz w:val="15"/>
        </w:rPr>
        <w:t> </w:t>
      </w:r>
      <w:r>
        <w:rPr>
          <w:i/>
          <w:w w:val="105"/>
          <w:sz w:val="15"/>
        </w:rPr>
        <w:t>mutual</w:t>
      </w:r>
      <w:r>
        <w:rPr>
          <w:i/>
          <w:spacing w:val="-8"/>
          <w:w w:val="105"/>
          <w:sz w:val="15"/>
        </w:rPr>
        <w:t> </w:t>
      </w:r>
      <w:r>
        <w:rPr>
          <w:i/>
          <w:w w:val="105"/>
          <w:sz w:val="15"/>
        </w:rPr>
        <w:t>authentication</w:t>
      </w:r>
      <w:r>
        <w:rPr>
          <w:i/>
          <w:spacing w:val="-6"/>
          <w:w w:val="105"/>
          <w:sz w:val="15"/>
        </w:rPr>
        <w:t> </w:t>
      </w:r>
      <w:r>
        <w:rPr>
          <w:i/>
          <w:w w:val="105"/>
          <w:sz w:val="15"/>
        </w:rPr>
        <w:t>protocol</w:t>
      </w:r>
      <w:r>
        <w:rPr>
          <w:i/>
          <w:spacing w:val="-6"/>
          <w:w w:val="105"/>
          <w:sz w:val="15"/>
        </w:rPr>
        <w:t> </w:t>
      </w:r>
      <w:r>
        <w:rPr>
          <w:i/>
          <w:w w:val="105"/>
          <w:sz w:val="15"/>
        </w:rPr>
        <w:t>for</w:t>
      </w:r>
      <w:r>
        <w:rPr>
          <w:i/>
          <w:spacing w:val="-7"/>
          <w:w w:val="105"/>
          <w:sz w:val="15"/>
        </w:rPr>
        <w:t> </w:t>
      </w:r>
      <w:r>
        <w:rPr>
          <w:i/>
          <w:w w:val="105"/>
          <w:sz w:val="15"/>
        </w:rPr>
        <w:t>mobile</w:t>
      </w:r>
      <w:r>
        <w:rPr>
          <w:i/>
          <w:spacing w:val="-7"/>
          <w:w w:val="105"/>
          <w:sz w:val="15"/>
        </w:rPr>
        <w:t> </w:t>
      </w:r>
      <w:r>
        <w:rPr>
          <w:i/>
          <w:w w:val="105"/>
          <w:sz w:val="15"/>
        </w:rPr>
        <w:t>RFID</w:t>
      </w:r>
      <w:r>
        <w:rPr>
          <w:i/>
          <w:spacing w:val="-10"/>
          <w:w w:val="105"/>
          <w:sz w:val="15"/>
        </w:rPr>
        <w:t> </w:t>
      </w:r>
      <w:r>
        <w:rPr>
          <w:i/>
          <w:w w:val="105"/>
          <w:sz w:val="15"/>
        </w:rPr>
        <w:t>systems</w:t>
      </w:r>
      <w:r>
        <w:rPr>
          <w:i/>
          <w:spacing w:val="-7"/>
          <w:w w:val="105"/>
          <w:sz w:val="15"/>
        </w:rPr>
        <w:t> </w:t>
      </w:r>
      <w:r>
        <w:rPr>
          <w:i/>
          <w:w w:val="105"/>
          <w:sz w:val="15"/>
        </w:rPr>
        <w:t>with</w:t>
      </w:r>
      <w:r>
        <w:rPr>
          <w:i/>
          <w:w w:val="105"/>
          <w:sz w:val="15"/>
        </w:rPr>
        <w:t> robust</w:t>
      </w:r>
      <w:r>
        <w:rPr>
          <w:i/>
          <w:spacing w:val="-1"/>
          <w:w w:val="105"/>
          <w:sz w:val="15"/>
        </w:rPr>
        <w:t> </w:t>
      </w:r>
      <w:r>
        <w:rPr>
          <w:i/>
          <w:w w:val="105"/>
          <w:sz w:val="15"/>
        </w:rPr>
        <w:t>reader-side privacy</w:t>
      </w:r>
      <w:r>
        <w:rPr>
          <w:i/>
          <w:spacing w:val="-3"/>
          <w:w w:val="105"/>
          <w:sz w:val="15"/>
        </w:rPr>
        <w:t> </w:t>
      </w:r>
      <w:r>
        <w:rPr>
          <w:i/>
          <w:w w:val="105"/>
          <w:sz w:val="15"/>
        </w:rPr>
        <w:t>protection, to</w:t>
      </w:r>
      <w:r>
        <w:rPr>
          <w:i/>
          <w:spacing w:val="-5"/>
          <w:w w:val="105"/>
          <w:sz w:val="15"/>
        </w:rPr>
        <w:t> </w:t>
      </w:r>
      <w:r>
        <w:rPr>
          <w:i/>
          <w:w w:val="105"/>
          <w:sz w:val="15"/>
        </w:rPr>
        <w:t>appear</w:t>
      </w:r>
      <w:r>
        <w:rPr>
          <w:w w:val="105"/>
          <w:sz w:val="15"/>
        </w:rPr>
        <w:t>, 2007.</w:t>
      </w:r>
    </w:p>
    <w:p>
      <w:pPr>
        <w:pStyle w:val="ListParagraph"/>
        <w:numPr>
          <w:ilvl w:val="0"/>
          <w:numId w:val="2"/>
        </w:numPr>
        <w:tabs>
          <w:tab w:pos="419" w:val="left" w:leader="none"/>
          <w:tab w:pos="422" w:val="left" w:leader="none"/>
        </w:tabs>
        <w:spacing w:line="168" w:lineRule="auto" w:before="165" w:after="0"/>
        <w:ind w:left="422" w:right="239" w:hanging="315"/>
        <w:jc w:val="left"/>
        <w:rPr>
          <w:sz w:val="15"/>
        </w:rPr>
      </w:pPr>
      <w:bookmarkStart w:name="_bookmark47" w:id="65"/>
      <w:bookmarkEnd w:id="65"/>
      <w:r>
        <w:rPr/>
      </w:r>
      <w:r>
        <w:rPr>
          <w:w w:val="105"/>
          <w:sz w:val="15"/>
        </w:rPr>
        <w:t>Lo,</w:t>
      </w:r>
      <w:r>
        <w:rPr>
          <w:spacing w:val="-10"/>
          <w:w w:val="105"/>
          <w:sz w:val="15"/>
        </w:rPr>
        <w:t> </w:t>
      </w:r>
      <w:r>
        <w:rPr>
          <w:w w:val="105"/>
          <w:sz w:val="15"/>
        </w:rPr>
        <w:t>N.</w:t>
      </w:r>
      <w:r>
        <w:rPr>
          <w:spacing w:val="-10"/>
          <w:w w:val="105"/>
          <w:sz w:val="15"/>
        </w:rPr>
        <w:t> </w:t>
      </w:r>
      <w:r>
        <w:rPr>
          <w:w w:val="105"/>
          <w:sz w:val="15"/>
        </w:rPr>
        <w:t>W.</w:t>
      </w:r>
      <w:r>
        <w:rPr>
          <w:spacing w:val="-8"/>
          <w:w w:val="105"/>
          <w:sz w:val="15"/>
        </w:rPr>
        <w:t> </w:t>
      </w:r>
      <w:r>
        <w:rPr>
          <w:w w:val="105"/>
          <w:sz w:val="15"/>
        </w:rPr>
        <w:t>and</w:t>
      </w:r>
      <w:r>
        <w:rPr>
          <w:spacing w:val="-9"/>
          <w:w w:val="105"/>
          <w:sz w:val="15"/>
        </w:rPr>
        <w:t> </w:t>
      </w:r>
      <w:r>
        <w:rPr>
          <w:w w:val="105"/>
          <w:sz w:val="15"/>
        </w:rPr>
        <w:t>K.-H.</w:t>
      </w:r>
      <w:r>
        <w:rPr>
          <w:spacing w:val="-12"/>
          <w:w w:val="105"/>
          <w:sz w:val="15"/>
        </w:rPr>
        <w:t> </w:t>
      </w:r>
      <w:r>
        <w:rPr>
          <w:w w:val="105"/>
          <w:sz w:val="15"/>
        </w:rPr>
        <w:t>Yeh,</w:t>
      </w:r>
      <w:r>
        <w:rPr>
          <w:spacing w:val="-7"/>
          <w:w w:val="105"/>
          <w:sz w:val="15"/>
        </w:rPr>
        <w:t> </w:t>
      </w:r>
      <w:r>
        <w:rPr>
          <w:i/>
          <w:w w:val="105"/>
          <w:sz w:val="15"/>
        </w:rPr>
        <w:t>Novel</w:t>
      </w:r>
      <w:r>
        <w:rPr>
          <w:i/>
          <w:spacing w:val="-12"/>
          <w:w w:val="105"/>
          <w:sz w:val="15"/>
        </w:rPr>
        <w:t> </w:t>
      </w:r>
      <w:r>
        <w:rPr>
          <w:i/>
          <w:w w:val="105"/>
          <w:sz w:val="15"/>
        </w:rPr>
        <w:t>RFID</w:t>
      </w:r>
      <w:r>
        <w:rPr>
          <w:i/>
          <w:spacing w:val="-9"/>
          <w:w w:val="105"/>
          <w:sz w:val="15"/>
        </w:rPr>
        <w:t> </w:t>
      </w:r>
      <w:r>
        <w:rPr>
          <w:i/>
          <w:w w:val="105"/>
          <w:sz w:val="15"/>
        </w:rPr>
        <w:t>authentication</w:t>
      </w:r>
      <w:r>
        <w:rPr>
          <w:i/>
          <w:spacing w:val="-10"/>
          <w:w w:val="105"/>
          <w:sz w:val="15"/>
        </w:rPr>
        <w:t> </w:t>
      </w:r>
      <w:r>
        <w:rPr>
          <w:i/>
          <w:w w:val="105"/>
          <w:sz w:val="15"/>
        </w:rPr>
        <w:t>schemes</w:t>
      </w:r>
      <w:r>
        <w:rPr>
          <w:i/>
          <w:spacing w:val="-10"/>
          <w:w w:val="105"/>
          <w:sz w:val="15"/>
        </w:rPr>
        <w:t> </w:t>
      </w:r>
      <w:r>
        <w:rPr>
          <w:i/>
          <w:w w:val="105"/>
          <w:sz w:val="15"/>
        </w:rPr>
        <w:t>for</w:t>
      </w:r>
      <w:r>
        <w:rPr>
          <w:i/>
          <w:spacing w:val="-10"/>
          <w:w w:val="105"/>
          <w:sz w:val="15"/>
        </w:rPr>
        <w:t> </w:t>
      </w:r>
      <w:r>
        <w:rPr>
          <w:i/>
          <w:w w:val="105"/>
          <w:sz w:val="15"/>
        </w:rPr>
        <w:t>security</w:t>
      </w:r>
      <w:r>
        <w:rPr>
          <w:i/>
          <w:spacing w:val="-11"/>
          <w:w w:val="105"/>
          <w:sz w:val="15"/>
        </w:rPr>
        <w:t> </w:t>
      </w:r>
      <w:r>
        <w:rPr>
          <w:i/>
          <w:w w:val="105"/>
          <w:sz w:val="15"/>
        </w:rPr>
        <w:t>enhancement</w:t>
      </w:r>
      <w:r>
        <w:rPr>
          <w:i/>
          <w:spacing w:val="-9"/>
          <w:w w:val="105"/>
          <w:sz w:val="15"/>
        </w:rPr>
        <w:t> </w:t>
      </w:r>
      <w:r>
        <w:rPr>
          <w:i/>
          <w:w w:val="105"/>
          <w:sz w:val="15"/>
        </w:rPr>
        <w:t>and</w:t>
      </w:r>
      <w:r>
        <w:rPr>
          <w:i/>
          <w:spacing w:val="-11"/>
          <w:w w:val="105"/>
          <w:sz w:val="15"/>
        </w:rPr>
        <w:t> </w:t>
      </w:r>
      <w:r>
        <w:rPr>
          <w:i/>
          <w:w w:val="105"/>
          <w:sz w:val="15"/>
        </w:rPr>
        <w:t>system</w:t>
      </w:r>
      <w:r>
        <w:rPr>
          <w:i/>
          <w:w w:val="105"/>
          <w:sz w:val="15"/>
        </w:rPr>
        <w:t> efficiency</w:t>
      </w:r>
      <w:r>
        <w:rPr>
          <w:w w:val="105"/>
          <w:sz w:val="15"/>
        </w:rPr>
        <w:t>, in: </w:t>
      </w:r>
      <w:r>
        <w:rPr>
          <w:i/>
          <w:w w:val="105"/>
          <w:sz w:val="15"/>
        </w:rPr>
        <w:t>Secure Data Management</w:t>
      </w:r>
      <w:r>
        <w:rPr>
          <w:w w:val="105"/>
          <w:sz w:val="15"/>
        </w:rPr>
        <w:t>, 2007, pp. 203–212.</w:t>
      </w:r>
    </w:p>
    <w:p>
      <w:pPr>
        <w:pStyle w:val="ListParagraph"/>
        <w:numPr>
          <w:ilvl w:val="0"/>
          <w:numId w:val="2"/>
        </w:numPr>
        <w:tabs>
          <w:tab w:pos="419" w:val="left" w:leader="none"/>
        </w:tabs>
        <w:spacing w:line="240" w:lineRule="auto" w:before="113" w:after="0"/>
        <w:ind w:left="419" w:right="0" w:hanging="312"/>
        <w:jc w:val="left"/>
        <w:rPr>
          <w:sz w:val="15"/>
        </w:rPr>
      </w:pPr>
      <w:r>
        <w:rPr>
          <w:spacing w:val="-2"/>
          <w:w w:val="105"/>
          <w:sz w:val="15"/>
        </w:rPr>
        <w:t>Lowe,</w:t>
      </w:r>
      <w:r>
        <w:rPr>
          <w:spacing w:val="-7"/>
          <w:w w:val="105"/>
          <w:sz w:val="15"/>
        </w:rPr>
        <w:t> </w:t>
      </w:r>
      <w:r>
        <w:rPr>
          <w:spacing w:val="-2"/>
          <w:w w:val="105"/>
          <w:sz w:val="15"/>
        </w:rPr>
        <w:t>G.,</w:t>
      </w:r>
      <w:r>
        <w:rPr>
          <w:spacing w:val="-8"/>
          <w:w w:val="105"/>
          <w:sz w:val="15"/>
        </w:rPr>
        <w:t> </w:t>
      </w:r>
      <w:r>
        <w:rPr>
          <w:i/>
          <w:spacing w:val="-2"/>
          <w:w w:val="105"/>
          <w:sz w:val="15"/>
        </w:rPr>
        <w:t>A</w:t>
      </w:r>
      <w:r>
        <w:rPr>
          <w:i/>
          <w:spacing w:val="-10"/>
          <w:w w:val="105"/>
          <w:sz w:val="15"/>
        </w:rPr>
        <w:t> </w:t>
      </w:r>
      <w:r>
        <w:rPr>
          <w:i/>
          <w:spacing w:val="-2"/>
          <w:w w:val="105"/>
          <w:sz w:val="15"/>
        </w:rPr>
        <w:t>hierarchy</w:t>
      </w:r>
      <w:r>
        <w:rPr>
          <w:i/>
          <w:spacing w:val="-4"/>
          <w:w w:val="105"/>
          <w:sz w:val="15"/>
        </w:rPr>
        <w:t> </w:t>
      </w:r>
      <w:r>
        <w:rPr>
          <w:i/>
          <w:spacing w:val="-2"/>
          <w:w w:val="105"/>
          <w:sz w:val="15"/>
        </w:rPr>
        <w:t>of</w:t>
      </w:r>
      <w:r>
        <w:rPr>
          <w:i/>
          <w:spacing w:val="-8"/>
          <w:w w:val="105"/>
          <w:sz w:val="15"/>
        </w:rPr>
        <w:t> </w:t>
      </w:r>
      <w:r>
        <w:rPr>
          <w:i/>
          <w:spacing w:val="-2"/>
          <w:w w:val="105"/>
          <w:sz w:val="15"/>
        </w:rPr>
        <w:t>authentication</w:t>
      </w:r>
      <w:r>
        <w:rPr>
          <w:i/>
          <w:spacing w:val="-8"/>
          <w:w w:val="105"/>
          <w:sz w:val="15"/>
        </w:rPr>
        <w:t> </w:t>
      </w:r>
      <w:r>
        <w:rPr>
          <w:i/>
          <w:spacing w:val="-2"/>
          <w:w w:val="105"/>
          <w:sz w:val="15"/>
        </w:rPr>
        <w:t>specifications</w:t>
      </w:r>
      <w:r>
        <w:rPr>
          <w:spacing w:val="-2"/>
          <w:w w:val="105"/>
          <w:sz w:val="15"/>
        </w:rPr>
        <w:t>,</w:t>
      </w:r>
      <w:r>
        <w:rPr>
          <w:spacing w:val="-4"/>
          <w:w w:val="105"/>
          <w:sz w:val="15"/>
        </w:rPr>
        <w:t> </w:t>
      </w:r>
      <w:r>
        <w:rPr>
          <w:spacing w:val="-2"/>
          <w:w w:val="105"/>
          <w:sz w:val="15"/>
        </w:rPr>
        <w:t>in:</w:t>
      </w:r>
      <w:r>
        <w:rPr>
          <w:spacing w:val="-8"/>
          <w:w w:val="105"/>
          <w:sz w:val="15"/>
        </w:rPr>
        <w:t> </w:t>
      </w:r>
      <w:r>
        <w:rPr>
          <w:i/>
          <w:spacing w:val="-2"/>
          <w:w w:val="105"/>
          <w:sz w:val="15"/>
        </w:rPr>
        <w:t>CSFW</w:t>
      </w:r>
      <w:r>
        <w:rPr>
          <w:spacing w:val="-2"/>
          <w:w w:val="105"/>
          <w:sz w:val="15"/>
        </w:rPr>
        <w:t>,</w:t>
      </w:r>
      <w:r>
        <w:rPr>
          <w:spacing w:val="-7"/>
          <w:w w:val="105"/>
          <w:sz w:val="15"/>
        </w:rPr>
        <w:t> </w:t>
      </w:r>
      <w:r>
        <w:rPr>
          <w:spacing w:val="-2"/>
          <w:w w:val="105"/>
          <w:sz w:val="15"/>
        </w:rPr>
        <w:t>1997,</w:t>
      </w:r>
      <w:r>
        <w:rPr>
          <w:spacing w:val="-7"/>
          <w:w w:val="105"/>
          <w:sz w:val="15"/>
        </w:rPr>
        <w:t> </w:t>
      </w:r>
      <w:r>
        <w:rPr>
          <w:spacing w:val="-2"/>
          <w:w w:val="105"/>
          <w:sz w:val="15"/>
        </w:rPr>
        <w:t>pp.</w:t>
      </w:r>
      <w:r>
        <w:rPr>
          <w:spacing w:val="-6"/>
          <w:w w:val="105"/>
          <w:sz w:val="15"/>
        </w:rPr>
        <w:t> </w:t>
      </w:r>
      <w:r>
        <w:rPr>
          <w:spacing w:val="-2"/>
          <w:w w:val="105"/>
          <w:sz w:val="15"/>
        </w:rPr>
        <w:t>31–44.</w:t>
      </w:r>
    </w:p>
    <w:p>
      <w:pPr>
        <w:pStyle w:val="ListParagraph"/>
        <w:numPr>
          <w:ilvl w:val="0"/>
          <w:numId w:val="2"/>
        </w:numPr>
        <w:tabs>
          <w:tab w:pos="419" w:val="left" w:leader="none"/>
          <w:tab w:pos="422" w:val="left" w:leader="none"/>
        </w:tabs>
        <w:spacing w:line="165" w:lineRule="auto" w:before="183" w:after="0"/>
        <w:ind w:left="422" w:right="243" w:hanging="315"/>
        <w:jc w:val="left"/>
        <w:rPr>
          <w:sz w:val="15"/>
        </w:rPr>
      </w:pPr>
      <w:bookmarkStart w:name="_bookmark48" w:id="66"/>
      <w:bookmarkEnd w:id="66"/>
      <w:r>
        <w:rPr/>
      </w:r>
      <w:r>
        <w:rPr>
          <w:w w:val="105"/>
          <w:sz w:val="15"/>
        </w:rPr>
        <w:t>Osaka,</w:t>
      </w:r>
      <w:r>
        <w:rPr>
          <w:spacing w:val="-14"/>
          <w:w w:val="105"/>
          <w:sz w:val="15"/>
        </w:rPr>
        <w:t> </w:t>
      </w:r>
      <w:r>
        <w:rPr>
          <w:w w:val="105"/>
          <w:sz w:val="15"/>
        </w:rPr>
        <w:t>K.,</w:t>
      </w:r>
      <w:r>
        <w:rPr>
          <w:spacing w:val="-14"/>
          <w:w w:val="105"/>
          <w:sz w:val="15"/>
        </w:rPr>
        <w:t> </w:t>
      </w:r>
      <w:r>
        <w:rPr>
          <w:w w:val="105"/>
          <w:sz w:val="15"/>
        </w:rPr>
        <w:t>T.</w:t>
      </w:r>
      <w:r>
        <w:rPr>
          <w:spacing w:val="-14"/>
          <w:w w:val="105"/>
          <w:sz w:val="15"/>
        </w:rPr>
        <w:t> </w:t>
      </w:r>
      <w:r>
        <w:rPr>
          <w:w w:val="105"/>
          <w:sz w:val="15"/>
        </w:rPr>
        <w:t>Takagi,</w:t>
      </w:r>
      <w:r>
        <w:rPr>
          <w:spacing w:val="-14"/>
          <w:w w:val="105"/>
          <w:sz w:val="15"/>
        </w:rPr>
        <w:t> </w:t>
      </w:r>
      <w:r>
        <w:rPr>
          <w:w w:val="105"/>
          <w:sz w:val="15"/>
        </w:rPr>
        <w:t>K.</w:t>
      </w:r>
      <w:r>
        <w:rPr>
          <w:spacing w:val="-14"/>
          <w:w w:val="105"/>
          <w:sz w:val="15"/>
        </w:rPr>
        <w:t> </w:t>
      </w:r>
      <w:r>
        <w:rPr>
          <w:w w:val="105"/>
          <w:sz w:val="15"/>
        </w:rPr>
        <w:t>Yamazaki</w:t>
      </w:r>
      <w:r>
        <w:rPr>
          <w:spacing w:val="-14"/>
          <w:w w:val="105"/>
          <w:sz w:val="15"/>
        </w:rPr>
        <w:t> </w:t>
      </w:r>
      <w:r>
        <w:rPr>
          <w:w w:val="105"/>
          <w:sz w:val="15"/>
        </w:rPr>
        <w:t>and</w:t>
      </w:r>
      <w:r>
        <w:rPr>
          <w:spacing w:val="-14"/>
          <w:w w:val="105"/>
          <w:sz w:val="15"/>
        </w:rPr>
        <w:t> </w:t>
      </w:r>
      <w:r>
        <w:rPr>
          <w:w w:val="105"/>
          <w:sz w:val="15"/>
        </w:rPr>
        <w:t>O.</w:t>
      </w:r>
      <w:r>
        <w:rPr>
          <w:spacing w:val="-14"/>
          <w:w w:val="105"/>
          <w:sz w:val="15"/>
        </w:rPr>
        <w:t> </w:t>
      </w:r>
      <w:r>
        <w:rPr>
          <w:w w:val="105"/>
          <w:sz w:val="15"/>
        </w:rPr>
        <w:t>Takahashi,</w:t>
      </w:r>
      <w:r>
        <w:rPr>
          <w:spacing w:val="-14"/>
          <w:w w:val="105"/>
          <w:sz w:val="15"/>
        </w:rPr>
        <w:t> </w:t>
      </w:r>
      <w:r>
        <w:rPr>
          <w:i/>
          <w:w w:val="105"/>
          <w:sz w:val="15"/>
        </w:rPr>
        <w:t>An</w:t>
      </w:r>
      <w:r>
        <w:rPr>
          <w:i/>
          <w:spacing w:val="-15"/>
          <w:w w:val="105"/>
          <w:sz w:val="15"/>
        </w:rPr>
        <w:t> </w:t>
      </w:r>
      <w:r>
        <w:rPr>
          <w:i/>
          <w:w w:val="105"/>
          <w:sz w:val="15"/>
        </w:rPr>
        <w:t>efficient</w:t>
      </w:r>
      <w:r>
        <w:rPr>
          <w:i/>
          <w:spacing w:val="-15"/>
          <w:w w:val="105"/>
          <w:sz w:val="15"/>
        </w:rPr>
        <w:t> </w:t>
      </w:r>
      <w:r>
        <w:rPr>
          <w:i/>
          <w:w w:val="105"/>
          <w:sz w:val="15"/>
        </w:rPr>
        <w:t>and</w:t>
      </w:r>
      <w:r>
        <w:rPr>
          <w:i/>
          <w:spacing w:val="-15"/>
          <w:w w:val="105"/>
          <w:sz w:val="15"/>
        </w:rPr>
        <w:t> </w:t>
      </w:r>
      <w:r>
        <w:rPr>
          <w:i/>
          <w:w w:val="105"/>
          <w:sz w:val="15"/>
        </w:rPr>
        <w:t>secure</w:t>
      </w:r>
      <w:r>
        <w:rPr>
          <w:i/>
          <w:spacing w:val="-15"/>
          <w:w w:val="105"/>
          <w:sz w:val="15"/>
        </w:rPr>
        <w:t> </w:t>
      </w:r>
      <w:r>
        <w:rPr>
          <w:i/>
          <w:w w:val="105"/>
          <w:sz w:val="15"/>
        </w:rPr>
        <w:t>RFID</w:t>
      </w:r>
      <w:r>
        <w:rPr>
          <w:i/>
          <w:spacing w:val="-16"/>
          <w:w w:val="105"/>
          <w:sz w:val="15"/>
        </w:rPr>
        <w:t> </w:t>
      </w:r>
      <w:r>
        <w:rPr>
          <w:i/>
          <w:w w:val="105"/>
          <w:sz w:val="15"/>
        </w:rPr>
        <w:t>security</w:t>
      </w:r>
      <w:r>
        <w:rPr>
          <w:i/>
          <w:spacing w:val="-15"/>
          <w:w w:val="105"/>
          <w:sz w:val="15"/>
        </w:rPr>
        <w:t> </w:t>
      </w:r>
      <w:r>
        <w:rPr>
          <w:i/>
          <w:w w:val="105"/>
          <w:sz w:val="15"/>
        </w:rPr>
        <w:t>method</w:t>
      </w:r>
      <w:r>
        <w:rPr>
          <w:i/>
          <w:w w:val="105"/>
          <w:sz w:val="15"/>
        </w:rPr>
        <w:t> with ownership transfer</w:t>
      </w:r>
      <w:r>
        <w:rPr>
          <w:w w:val="105"/>
          <w:sz w:val="15"/>
        </w:rPr>
        <w:t>, in: </w:t>
      </w:r>
      <w:r>
        <w:rPr>
          <w:i/>
          <w:w w:val="105"/>
          <w:sz w:val="15"/>
        </w:rPr>
        <w:t>CIS</w:t>
      </w:r>
      <w:r>
        <w:rPr>
          <w:w w:val="105"/>
          <w:sz w:val="15"/>
        </w:rPr>
        <w:t>, 2006, pp. 778–787.</w:t>
      </w:r>
    </w:p>
    <w:p>
      <w:pPr>
        <w:pStyle w:val="ListParagraph"/>
        <w:numPr>
          <w:ilvl w:val="0"/>
          <w:numId w:val="2"/>
        </w:numPr>
        <w:tabs>
          <w:tab w:pos="418" w:val="left" w:leader="none"/>
          <w:tab w:pos="421" w:val="left" w:leader="none"/>
        </w:tabs>
        <w:spacing w:line="165" w:lineRule="auto" w:before="168" w:after="0"/>
        <w:ind w:left="421" w:right="242" w:hanging="315"/>
        <w:jc w:val="left"/>
        <w:rPr>
          <w:sz w:val="15"/>
        </w:rPr>
      </w:pPr>
      <w:bookmarkStart w:name="_bookmark49" w:id="67"/>
      <w:bookmarkEnd w:id="67"/>
      <w:r>
        <w:rPr/>
      </w:r>
      <w:r>
        <w:rPr>
          <w:sz w:val="15"/>
        </w:rPr>
        <w:t>Peris-Lopez,</w:t>
      </w:r>
      <w:r>
        <w:rPr>
          <w:spacing w:val="-3"/>
          <w:sz w:val="15"/>
        </w:rPr>
        <w:t> </w:t>
      </w:r>
      <w:r>
        <w:rPr>
          <w:sz w:val="15"/>
        </w:rPr>
        <w:t>P.,</w:t>
      </w:r>
      <w:r>
        <w:rPr>
          <w:spacing w:val="-3"/>
          <w:sz w:val="15"/>
        </w:rPr>
        <w:t> </w:t>
      </w:r>
      <w:r>
        <w:rPr>
          <w:sz w:val="15"/>
        </w:rPr>
        <w:t>J.</w:t>
      </w:r>
      <w:r>
        <w:rPr>
          <w:spacing w:val="-1"/>
          <w:sz w:val="15"/>
        </w:rPr>
        <w:t> </w:t>
      </w:r>
      <w:r>
        <w:rPr>
          <w:sz w:val="15"/>
        </w:rPr>
        <w:t>C.</w:t>
      </w:r>
      <w:r>
        <w:rPr>
          <w:spacing w:val="-3"/>
          <w:sz w:val="15"/>
        </w:rPr>
        <w:t> </w:t>
      </w:r>
      <w:r>
        <w:rPr>
          <w:sz w:val="15"/>
        </w:rPr>
        <w:t>H.</w:t>
      </w:r>
      <w:r>
        <w:rPr>
          <w:spacing w:val="-3"/>
          <w:sz w:val="15"/>
        </w:rPr>
        <w:t> </w:t>
      </w:r>
      <w:r>
        <w:rPr>
          <w:sz w:val="15"/>
        </w:rPr>
        <w:t>Castro,</w:t>
      </w:r>
      <w:r>
        <w:rPr>
          <w:spacing w:val="-1"/>
          <w:sz w:val="15"/>
        </w:rPr>
        <w:t> </w:t>
      </w:r>
      <w:r>
        <w:rPr>
          <w:sz w:val="15"/>
        </w:rPr>
        <w:t>J.</w:t>
      </w:r>
      <w:r>
        <w:rPr>
          <w:spacing w:val="-1"/>
          <w:sz w:val="15"/>
        </w:rPr>
        <w:t> </w:t>
      </w:r>
      <w:r>
        <w:rPr>
          <w:sz w:val="15"/>
        </w:rPr>
        <w:t>M.</w:t>
      </w:r>
      <w:r>
        <w:rPr>
          <w:spacing w:val="-5"/>
          <w:sz w:val="15"/>
        </w:rPr>
        <w:t> </w:t>
      </w:r>
      <w:r>
        <w:rPr>
          <w:sz w:val="15"/>
        </w:rPr>
        <w:t>Est´evez-Tapiador and</w:t>
      </w:r>
      <w:r>
        <w:rPr>
          <w:spacing w:val="-2"/>
          <w:sz w:val="15"/>
        </w:rPr>
        <w:t> </w:t>
      </w:r>
      <w:r>
        <w:rPr>
          <w:sz w:val="15"/>
        </w:rPr>
        <w:t>A.</w:t>
      </w:r>
      <w:r>
        <w:rPr>
          <w:spacing w:val="-3"/>
          <w:sz w:val="15"/>
        </w:rPr>
        <w:t> </w:t>
      </w:r>
      <w:r>
        <w:rPr>
          <w:sz w:val="15"/>
        </w:rPr>
        <w:t>Ribagorda, </w:t>
      </w:r>
      <w:r>
        <w:rPr>
          <w:i/>
          <w:sz w:val="15"/>
        </w:rPr>
        <w:t>An</w:t>
      </w:r>
      <w:r>
        <w:rPr>
          <w:i/>
          <w:spacing w:val="-2"/>
          <w:sz w:val="15"/>
        </w:rPr>
        <w:t> </w:t>
      </w:r>
      <w:r>
        <w:rPr>
          <w:i/>
          <w:sz w:val="15"/>
        </w:rPr>
        <w:t>efficient</w:t>
      </w:r>
      <w:r>
        <w:rPr>
          <w:i/>
          <w:spacing w:val="-3"/>
          <w:sz w:val="15"/>
        </w:rPr>
        <w:t> </w:t>
      </w:r>
      <w:r>
        <w:rPr>
          <w:i/>
          <w:sz w:val="15"/>
        </w:rPr>
        <w:t>authentication</w:t>
      </w:r>
      <w:r>
        <w:rPr>
          <w:i/>
          <w:sz w:val="15"/>
        </w:rPr>
        <w:t> </w:t>
      </w:r>
      <w:r>
        <w:rPr>
          <w:i/>
          <w:w w:val="105"/>
          <w:sz w:val="15"/>
        </w:rPr>
        <w:t>protocol for</w:t>
      </w:r>
      <w:r>
        <w:rPr>
          <w:i/>
          <w:spacing w:val="-3"/>
          <w:w w:val="105"/>
          <w:sz w:val="15"/>
        </w:rPr>
        <w:t> </w:t>
      </w:r>
      <w:r>
        <w:rPr>
          <w:i/>
          <w:w w:val="105"/>
          <w:sz w:val="15"/>
        </w:rPr>
        <w:t>RFID</w:t>
      </w:r>
      <w:r>
        <w:rPr>
          <w:i/>
          <w:spacing w:val="-3"/>
          <w:w w:val="105"/>
          <w:sz w:val="15"/>
        </w:rPr>
        <w:t> </w:t>
      </w:r>
      <w:r>
        <w:rPr>
          <w:i/>
          <w:w w:val="105"/>
          <w:sz w:val="15"/>
        </w:rPr>
        <w:t>systems</w:t>
      </w:r>
      <w:r>
        <w:rPr>
          <w:i/>
          <w:spacing w:val="-6"/>
          <w:w w:val="105"/>
          <w:sz w:val="15"/>
        </w:rPr>
        <w:t> </w:t>
      </w:r>
      <w:r>
        <w:rPr>
          <w:i/>
          <w:w w:val="105"/>
          <w:sz w:val="15"/>
        </w:rPr>
        <w:t>resistant</w:t>
      </w:r>
      <w:r>
        <w:rPr>
          <w:i/>
          <w:spacing w:val="-3"/>
          <w:w w:val="105"/>
          <w:sz w:val="15"/>
        </w:rPr>
        <w:t> </w:t>
      </w:r>
      <w:r>
        <w:rPr>
          <w:i/>
          <w:w w:val="105"/>
          <w:sz w:val="15"/>
        </w:rPr>
        <w:t>to</w:t>
      </w:r>
      <w:r>
        <w:rPr>
          <w:i/>
          <w:spacing w:val="-4"/>
          <w:w w:val="105"/>
          <w:sz w:val="15"/>
        </w:rPr>
        <w:t> </w:t>
      </w:r>
      <w:r>
        <w:rPr>
          <w:i/>
          <w:w w:val="105"/>
          <w:sz w:val="15"/>
        </w:rPr>
        <w:t>active</w:t>
      </w:r>
      <w:r>
        <w:rPr>
          <w:i/>
          <w:spacing w:val="-5"/>
          <w:w w:val="105"/>
          <w:sz w:val="15"/>
        </w:rPr>
        <w:t> </w:t>
      </w:r>
      <w:r>
        <w:rPr>
          <w:i/>
          <w:w w:val="105"/>
          <w:sz w:val="15"/>
        </w:rPr>
        <w:t>attacks</w:t>
      </w:r>
      <w:r>
        <w:rPr>
          <w:w w:val="105"/>
          <w:sz w:val="15"/>
        </w:rPr>
        <w:t>,</w:t>
      </w:r>
      <w:r>
        <w:rPr>
          <w:spacing w:val="-5"/>
          <w:w w:val="105"/>
          <w:sz w:val="15"/>
        </w:rPr>
        <w:t> </w:t>
      </w:r>
      <w:r>
        <w:rPr>
          <w:w w:val="105"/>
          <w:sz w:val="15"/>
        </w:rPr>
        <w:t>in:</w:t>
      </w:r>
      <w:r>
        <w:rPr>
          <w:spacing w:val="-5"/>
          <w:w w:val="105"/>
          <w:sz w:val="15"/>
        </w:rPr>
        <w:t> </w:t>
      </w:r>
      <w:r>
        <w:rPr>
          <w:i/>
          <w:w w:val="105"/>
          <w:sz w:val="15"/>
        </w:rPr>
        <w:t>EUC</w:t>
      </w:r>
      <w:r>
        <w:rPr>
          <w:i/>
          <w:spacing w:val="-6"/>
          <w:w w:val="105"/>
          <w:sz w:val="15"/>
        </w:rPr>
        <w:t> </w:t>
      </w:r>
      <w:r>
        <w:rPr>
          <w:i/>
          <w:w w:val="105"/>
          <w:sz w:val="15"/>
        </w:rPr>
        <w:t>Workshops</w:t>
      </w:r>
      <w:r>
        <w:rPr>
          <w:w w:val="105"/>
          <w:sz w:val="15"/>
        </w:rPr>
        <w:t>, 2007,</w:t>
      </w:r>
      <w:r>
        <w:rPr>
          <w:spacing w:val="-3"/>
          <w:w w:val="105"/>
          <w:sz w:val="15"/>
        </w:rPr>
        <w:t> </w:t>
      </w:r>
      <w:r>
        <w:rPr>
          <w:w w:val="105"/>
          <w:sz w:val="15"/>
        </w:rPr>
        <w:t>pp.</w:t>
      </w:r>
      <w:r>
        <w:rPr>
          <w:spacing w:val="-5"/>
          <w:w w:val="105"/>
          <w:sz w:val="15"/>
        </w:rPr>
        <w:t> </w:t>
      </w:r>
      <w:r>
        <w:rPr>
          <w:w w:val="105"/>
          <w:sz w:val="15"/>
        </w:rPr>
        <w:t>781–794.</w:t>
      </w:r>
    </w:p>
    <w:p>
      <w:pPr>
        <w:pStyle w:val="ListParagraph"/>
        <w:numPr>
          <w:ilvl w:val="0"/>
          <w:numId w:val="2"/>
        </w:numPr>
        <w:tabs>
          <w:tab w:pos="418" w:val="left" w:leader="none"/>
          <w:tab w:pos="421" w:val="left" w:leader="none"/>
        </w:tabs>
        <w:spacing w:line="196" w:lineRule="auto" w:before="144" w:after="0"/>
        <w:ind w:left="421" w:right="242" w:hanging="315"/>
        <w:jc w:val="left"/>
        <w:rPr>
          <w:sz w:val="15"/>
        </w:rPr>
      </w:pPr>
      <w:bookmarkStart w:name="_bookmark50" w:id="68"/>
      <w:bookmarkEnd w:id="68"/>
      <w:r>
        <w:rPr/>
      </w:r>
      <w:r>
        <w:rPr>
          <w:w w:val="105"/>
          <w:sz w:val="15"/>
        </w:rPr>
        <w:t>Peris-Lopez,</w:t>
      </w:r>
      <w:r>
        <w:rPr>
          <w:spacing w:val="-1"/>
          <w:w w:val="105"/>
          <w:sz w:val="15"/>
        </w:rPr>
        <w:t> </w:t>
      </w:r>
      <w:r>
        <w:rPr>
          <w:w w:val="105"/>
          <w:sz w:val="15"/>
        </w:rPr>
        <w:t>P.,</w:t>
      </w:r>
      <w:r>
        <w:rPr>
          <w:spacing w:val="-3"/>
          <w:w w:val="105"/>
          <w:sz w:val="15"/>
        </w:rPr>
        <w:t> </w:t>
      </w:r>
      <w:r>
        <w:rPr>
          <w:w w:val="105"/>
          <w:sz w:val="15"/>
        </w:rPr>
        <w:t>J.</w:t>
      </w:r>
      <w:r>
        <w:rPr>
          <w:spacing w:val="-1"/>
          <w:w w:val="105"/>
          <w:sz w:val="15"/>
        </w:rPr>
        <w:t> </w:t>
      </w:r>
      <w:r>
        <w:rPr>
          <w:w w:val="105"/>
          <w:sz w:val="15"/>
        </w:rPr>
        <w:t>C.</w:t>
      </w:r>
      <w:r>
        <w:rPr>
          <w:spacing w:val="-3"/>
          <w:w w:val="105"/>
          <w:sz w:val="15"/>
        </w:rPr>
        <w:t> </w:t>
      </w:r>
      <w:r>
        <w:rPr>
          <w:w w:val="105"/>
          <w:sz w:val="15"/>
        </w:rPr>
        <w:t>Hernandez-Castro, J.</w:t>
      </w:r>
      <w:r>
        <w:rPr>
          <w:spacing w:val="-1"/>
          <w:w w:val="105"/>
          <w:sz w:val="15"/>
        </w:rPr>
        <w:t> </w:t>
      </w:r>
      <w:r>
        <w:rPr>
          <w:w w:val="105"/>
          <w:sz w:val="15"/>
        </w:rPr>
        <w:t>Estevez-Tapiador and A.</w:t>
      </w:r>
      <w:r>
        <w:rPr>
          <w:spacing w:val="-3"/>
          <w:w w:val="105"/>
          <w:sz w:val="15"/>
        </w:rPr>
        <w:t> </w:t>
      </w:r>
      <w:r>
        <w:rPr>
          <w:w w:val="105"/>
          <w:sz w:val="15"/>
        </w:rPr>
        <w:t>Ribagorda, </w:t>
      </w:r>
      <w:r>
        <w:rPr>
          <w:i/>
          <w:w w:val="105"/>
          <w:sz w:val="15"/>
        </w:rPr>
        <w:t>Cryptanalysis</w:t>
      </w:r>
      <w:r>
        <w:rPr>
          <w:i/>
          <w:spacing w:val="-1"/>
          <w:w w:val="105"/>
          <w:sz w:val="15"/>
        </w:rPr>
        <w:t> </w:t>
      </w:r>
      <w:r>
        <w:rPr>
          <w:i/>
          <w:w w:val="105"/>
          <w:sz w:val="15"/>
        </w:rPr>
        <w:t>of</w:t>
      </w:r>
      <w:r>
        <w:rPr>
          <w:i/>
          <w:spacing w:val="-4"/>
          <w:w w:val="105"/>
          <w:sz w:val="15"/>
        </w:rPr>
        <w:t> </w:t>
      </w:r>
      <w:r>
        <w:rPr>
          <w:i/>
          <w:w w:val="105"/>
          <w:sz w:val="15"/>
        </w:rPr>
        <w:t>a</w:t>
      </w:r>
      <w:r>
        <w:rPr>
          <w:i/>
          <w:w w:val="105"/>
          <w:sz w:val="15"/>
        </w:rPr>
        <w:t> </w:t>
      </w:r>
      <w:bookmarkStart w:name="_bookmark51" w:id="69"/>
      <w:bookmarkEnd w:id="69"/>
      <w:r>
        <w:rPr>
          <w:i/>
          <w:w w:val="105"/>
          <w:sz w:val="15"/>
        </w:rPr>
        <w:t>no</w:t>
      </w:r>
      <w:r>
        <w:rPr>
          <w:i/>
          <w:w w:val="105"/>
          <w:sz w:val="15"/>
        </w:rPr>
        <w:t>vel</w:t>
      </w:r>
      <w:r>
        <w:rPr>
          <w:i/>
          <w:spacing w:val="-5"/>
          <w:w w:val="105"/>
          <w:sz w:val="15"/>
        </w:rPr>
        <w:t> </w:t>
      </w:r>
      <w:r>
        <w:rPr>
          <w:i/>
          <w:w w:val="105"/>
          <w:sz w:val="15"/>
        </w:rPr>
        <w:t>authentication</w:t>
      </w:r>
      <w:r>
        <w:rPr>
          <w:i/>
          <w:spacing w:val="-5"/>
          <w:w w:val="105"/>
          <w:sz w:val="15"/>
        </w:rPr>
        <w:t> </w:t>
      </w:r>
      <w:r>
        <w:rPr>
          <w:i/>
          <w:w w:val="105"/>
          <w:sz w:val="15"/>
        </w:rPr>
        <w:t>protocol conforming</w:t>
      </w:r>
      <w:r>
        <w:rPr>
          <w:i/>
          <w:spacing w:val="-1"/>
          <w:w w:val="105"/>
          <w:sz w:val="15"/>
        </w:rPr>
        <w:t> </w:t>
      </w:r>
      <w:r>
        <w:rPr>
          <w:i/>
          <w:w w:val="105"/>
          <w:sz w:val="15"/>
        </w:rPr>
        <w:t>to</w:t>
      </w:r>
      <w:r>
        <w:rPr>
          <w:i/>
          <w:spacing w:val="-7"/>
          <w:w w:val="105"/>
          <w:sz w:val="15"/>
        </w:rPr>
        <w:t> </w:t>
      </w:r>
      <w:r>
        <w:rPr>
          <w:i/>
          <w:w w:val="105"/>
          <w:sz w:val="15"/>
        </w:rPr>
        <w:t>EPC-C1G2</w:t>
      </w:r>
      <w:r>
        <w:rPr>
          <w:i/>
          <w:spacing w:val="-3"/>
          <w:w w:val="105"/>
          <w:sz w:val="15"/>
        </w:rPr>
        <w:t> </w:t>
      </w:r>
      <w:r>
        <w:rPr>
          <w:i/>
          <w:w w:val="105"/>
          <w:sz w:val="15"/>
        </w:rPr>
        <w:t>standard.</w:t>
      </w:r>
      <w:r>
        <w:rPr>
          <w:i/>
          <w:spacing w:val="-7"/>
          <w:w w:val="105"/>
          <w:sz w:val="15"/>
        </w:rPr>
        <w:t> </w:t>
      </w:r>
      <w:r>
        <w:rPr>
          <w:w w:val="105"/>
          <w:sz w:val="15"/>
        </w:rPr>
        <w:t>(2007).</w:t>
      </w:r>
    </w:p>
    <w:p>
      <w:pPr>
        <w:pStyle w:val="ListParagraph"/>
        <w:numPr>
          <w:ilvl w:val="0"/>
          <w:numId w:val="2"/>
        </w:numPr>
        <w:tabs>
          <w:tab w:pos="418" w:val="left" w:leader="none"/>
          <w:tab w:pos="421" w:val="left" w:leader="none"/>
        </w:tabs>
        <w:spacing w:line="194" w:lineRule="auto" w:before="171" w:after="0"/>
        <w:ind w:left="421" w:right="245" w:hanging="315"/>
        <w:jc w:val="left"/>
        <w:rPr>
          <w:sz w:val="15"/>
        </w:rPr>
      </w:pPr>
      <w:r>
        <w:rPr>
          <w:sz w:val="15"/>
        </w:rPr>
        <w:t>Sarma,</w:t>
      </w:r>
      <w:r>
        <w:rPr>
          <w:spacing w:val="18"/>
          <w:sz w:val="15"/>
        </w:rPr>
        <w:t> </w:t>
      </w:r>
      <w:r>
        <w:rPr>
          <w:sz w:val="15"/>
        </w:rPr>
        <w:t>S.</w:t>
      </w:r>
      <w:r>
        <w:rPr>
          <w:spacing w:val="18"/>
          <w:sz w:val="15"/>
        </w:rPr>
        <w:t> </w:t>
      </w:r>
      <w:r>
        <w:rPr>
          <w:sz w:val="15"/>
        </w:rPr>
        <w:t>E.,</w:t>
      </w:r>
      <w:r>
        <w:rPr>
          <w:spacing w:val="18"/>
          <w:sz w:val="15"/>
        </w:rPr>
        <w:t> </w:t>
      </w:r>
      <w:r>
        <w:rPr>
          <w:sz w:val="15"/>
        </w:rPr>
        <w:t>D.</w:t>
      </w:r>
      <w:r>
        <w:rPr>
          <w:spacing w:val="18"/>
          <w:sz w:val="15"/>
        </w:rPr>
        <w:t> </w:t>
      </w:r>
      <w:r>
        <w:rPr>
          <w:sz w:val="15"/>
        </w:rPr>
        <w:t>Brock</w:t>
      </w:r>
      <w:r>
        <w:rPr>
          <w:spacing w:val="19"/>
          <w:sz w:val="15"/>
        </w:rPr>
        <w:t> </w:t>
      </w:r>
      <w:r>
        <w:rPr>
          <w:sz w:val="15"/>
        </w:rPr>
        <w:t>and</w:t>
      </w:r>
      <w:r>
        <w:rPr>
          <w:spacing w:val="19"/>
          <w:sz w:val="15"/>
        </w:rPr>
        <w:t> </w:t>
      </w:r>
      <w:r>
        <w:rPr>
          <w:sz w:val="15"/>
        </w:rPr>
        <w:t>D.</w:t>
      </w:r>
      <w:r>
        <w:rPr>
          <w:spacing w:val="18"/>
          <w:sz w:val="15"/>
        </w:rPr>
        <w:t> </w:t>
      </w:r>
      <w:r>
        <w:rPr>
          <w:sz w:val="15"/>
        </w:rPr>
        <w:t>W.</w:t>
      </w:r>
      <w:r>
        <w:rPr>
          <w:spacing w:val="18"/>
          <w:sz w:val="15"/>
        </w:rPr>
        <w:t> </w:t>
      </w:r>
      <w:r>
        <w:rPr>
          <w:sz w:val="15"/>
        </w:rPr>
        <w:t>Engels,</w:t>
      </w:r>
      <w:r>
        <w:rPr>
          <w:spacing w:val="22"/>
          <w:sz w:val="15"/>
        </w:rPr>
        <w:t> </w:t>
      </w:r>
      <w:r>
        <w:rPr>
          <w:i/>
          <w:sz w:val="15"/>
        </w:rPr>
        <w:t>Radio frequency identification</w:t>
      </w:r>
      <w:r>
        <w:rPr>
          <w:i/>
          <w:spacing w:val="19"/>
          <w:sz w:val="15"/>
        </w:rPr>
        <w:t> </w:t>
      </w:r>
      <w:r>
        <w:rPr>
          <w:i/>
          <w:sz w:val="15"/>
        </w:rPr>
        <w:t>and the electronic product</w:t>
      </w:r>
      <w:r>
        <w:rPr>
          <w:i/>
          <w:sz w:val="15"/>
        </w:rPr>
        <w:t> </w:t>
      </w:r>
      <w:bookmarkStart w:name="_bookmark52" w:id="70"/>
      <w:bookmarkEnd w:id="70"/>
      <w:r>
        <w:rPr>
          <w:i/>
          <w:sz w:val="15"/>
        </w:rPr>
        <w:t>c</w:t>
      </w:r>
      <w:r>
        <w:rPr>
          <w:i/>
          <w:sz w:val="15"/>
        </w:rPr>
        <w:t>ode</w:t>
      </w:r>
      <w:r>
        <w:rPr>
          <w:sz w:val="15"/>
        </w:rPr>
        <w:t>, IEEE Micro </w:t>
      </w:r>
      <w:r>
        <w:rPr>
          <w:rFonts w:ascii="Georgia" w:hAnsi="Georgia"/>
          <w:sz w:val="15"/>
        </w:rPr>
        <w:t>21</w:t>
      </w:r>
      <w:r>
        <w:rPr>
          <w:rFonts w:ascii="Georgia" w:hAnsi="Georgia"/>
          <w:spacing w:val="40"/>
          <w:sz w:val="15"/>
        </w:rPr>
        <w:t> </w:t>
      </w:r>
      <w:r>
        <w:rPr>
          <w:sz w:val="15"/>
        </w:rPr>
        <w:t>(2001), pp. 50–54.</w:t>
      </w:r>
    </w:p>
    <w:p>
      <w:pPr>
        <w:pStyle w:val="ListParagraph"/>
        <w:numPr>
          <w:ilvl w:val="0"/>
          <w:numId w:val="2"/>
        </w:numPr>
        <w:tabs>
          <w:tab w:pos="418" w:val="left" w:leader="none"/>
          <w:tab w:pos="421" w:val="left" w:leader="none"/>
        </w:tabs>
        <w:spacing w:line="165" w:lineRule="auto" w:before="191" w:after="0"/>
        <w:ind w:left="421" w:right="241" w:hanging="315"/>
        <w:jc w:val="left"/>
        <w:rPr>
          <w:sz w:val="15"/>
        </w:rPr>
      </w:pPr>
      <w:r>
        <w:rPr>
          <w:w w:val="105"/>
          <w:sz w:val="15"/>
        </w:rPr>
        <w:t>Seo,</w:t>
      </w:r>
      <w:r>
        <w:rPr>
          <w:spacing w:val="-2"/>
          <w:w w:val="105"/>
          <w:sz w:val="15"/>
        </w:rPr>
        <w:t> </w:t>
      </w:r>
      <w:r>
        <w:rPr>
          <w:w w:val="105"/>
          <w:sz w:val="15"/>
        </w:rPr>
        <w:t>Y.,</w:t>
      </w:r>
      <w:r>
        <w:rPr>
          <w:spacing w:val="-3"/>
          <w:w w:val="105"/>
          <w:sz w:val="15"/>
        </w:rPr>
        <w:t> </w:t>
      </w:r>
      <w:r>
        <w:rPr>
          <w:w w:val="105"/>
          <w:sz w:val="15"/>
        </w:rPr>
        <w:t>H.</w:t>
      </w:r>
      <w:r>
        <w:rPr>
          <w:spacing w:val="-2"/>
          <w:w w:val="105"/>
          <w:sz w:val="15"/>
        </w:rPr>
        <w:t> </w:t>
      </w:r>
      <w:r>
        <w:rPr>
          <w:w w:val="105"/>
          <w:sz w:val="15"/>
        </w:rPr>
        <w:t>Lee</w:t>
      </w:r>
      <w:r>
        <w:rPr>
          <w:spacing w:val="-3"/>
          <w:w w:val="105"/>
          <w:sz w:val="15"/>
        </w:rPr>
        <w:t> </w:t>
      </w:r>
      <w:r>
        <w:rPr>
          <w:w w:val="105"/>
          <w:sz w:val="15"/>
        </w:rPr>
        <w:t>and</w:t>
      </w:r>
      <w:r>
        <w:rPr>
          <w:spacing w:val="-1"/>
          <w:w w:val="105"/>
          <w:sz w:val="15"/>
        </w:rPr>
        <w:t> </w:t>
      </w:r>
      <w:r>
        <w:rPr>
          <w:w w:val="105"/>
          <w:sz w:val="15"/>
        </w:rPr>
        <w:t>K.</w:t>
      </w:r>
      <w:r>
        <w:rPr>
          <w:spacing w:val="-3"/>
          <w:w w:val="105"/>
          <w:sz w:val="15"/>
        </w:rPr>
        <w:t> </w:t>
      </w:r>
      <w:r>
        <w:rPr>
          <w:w w:val="105"/>
          <w:sz w:val="15"/>
        </w:rPr>
        <w:t>Kim,</w:t>
      </w:r>
      <w:r>
        <w:rPr>
          <w:spacing w:val="-2"/>
          <w:w w:val="105"/>
          <w:sz w:val="15"/>
        </w:rPr>
        <w:t> </w:t>
      </w:r>
      <w:r>
        <w:rPr>
          <w:i/>
          <w:w w:val="105"/>
          <w:sz w:val="15"/>
        </w:rPr>
        <w:t>A</w:t>
      </w:r>
      <w:r>
        <w:rPr>
          <w:i/>
          <w:spacing w:val="-3"/>
          <w:w w:val="105"/>
          <w:sz w:val="15"/>
        </w:rPr>
        <w:t> </w:t>
      </w:r>
      <w:r>
        <w:rPr>
          <w:i/>
          <w:w w:val="105"/>
          <w:sz w:val="15"/>
        </w:rPr>
        <w:t>scalable</w:t>
      </w:r>
      <w:r>
        <w:rPr>
          <w:i/>
          <w:spacing w:val="-3"/>
          <w:w w:val="105"/>
          <w:sz w:val="15"/>
        </w:rPr>
        <w:t> </w:t>
      </w:r>
      <w:r>
        <w:rPr>
          <w:i/>
          <w:w w:val="105"/>
          <w:sz w:val="15"/>
        </w:rPr>
        <w:t>and</w:t>
      </w:r>
      <w:r>
        <w:rPr>
          <w:i/>
          <w:spacing w:val="-2"/>
          <w:w w:val="105"/>
          <w:sz w:val="15"/>
        </w:rPr>
        <w:t> </w:t>
      </w:r>
      <w:r>
        <w:rPr>
          <w:i/>
          <w:w w:val="105"/>
          <w:sz w:val="15"/>
        </w:rPr>
        <w:t>untraceable</w:t>
      </w:r>
      <w:r>
        <w:rPr>
          <w:i/>
          <w:spacing w:val="-1"/>
          <w:w w:val="105"/>
          <w:sz w:val="15"/>
        </w:rPr>
        <w:t> </w:t>
      </w:r>
      <w:r>
        <w:rPr>
          <w:i/>
          <w:w w:val="105"/>
          <w:sz w:val="15"/>
        </w:rPr>
        <w:t>authentication</w:t>
      </w:r>
      <w:r>
        <w:rPr>
          <w:i/>
          <w:spacing w:val="-3"/>
          <w:w w:val="105"/>
          <w:sz w:val="15"/>
        </w:rPr>
        <w:t> </w:t>
      </w:r>
      <w:r>
        <w:rPr>
          <w:i/>
          <w:w w:val="105"/>
          <w:sz w:val="15"/>
        </w:rPr>
        <w:t>protocol for</w:t>
      </w:r>
      <w:r>
        <w:rPr>
          <w:i/>
          <w:spacing w:val="-3"/>
          <w:w w:val="105"/>
          <w:sz w:val="15"/>
        </w:rPr>
        <w:t> </w:t>
      </w:r>
      <w:r>
        <w:rPr>
          <w:i/>
          <w:w w:val="105"/>
          <w:sz w:val="15"/>
        </w:rPr>
        <w:t>RFID</w:t>
      </w:r>
      <w:r>
        <w:rPr>
          <w:w w:val="105"/>
          <w:sz w:val="15"/>
        </w:rPr>
        <w:t>,</w:t>
      </w:r>
      <w:r>
        <w:rPr>
          <w:spacing w:val="-2"/>
          <w:w w:val="105"/>
          <w:sz w:val="15"/>
        </w:rPr>
        <w:t> </w:t>
      </w:r>
      <w:r>
        <w:rPr>
          <w:w w:val="105"/>
          <w:sz w:val="15"/>
        </w:rPr>
        <w:t>in:</w:t>
      </w:r>
      <w:r>
        <w:rPr>
          <w:spacing w:val="-2"/>
          <w:w w:val="105"/>
          <w:sz w:val="15"/>
        </w:rPr>
        <w:t> </w:t>
      </w:r>
      <w:r>
        <w:rPr>
          <w:i/>
          <w:w w:val="105"/>
          <w:sz w:val="15"/>
        </w:rPr>
        <w:t>EUC</w:t>
      </w:r>
      <w:r>
        <w:rPr>
          <w:i/>
          <w:w w:val="105"/>
          <w:sz w:val="15"/>
        </w:rPr>
        <w:t> Workshops</w:t>
      </w:r>
      <w:r>
        <w:rPr>
          <w:w w:val="105"/>
          <w:sz w:val="15"/>
        </w:rPr>
        <w:t>, 2006, pp. 252–261.</w:t>
      </w:r>
    </w:p>
    <w:p>
      <w:pPr>
        <w:pStyle w:val="ListParagraph"/>
        <w:numPr>
          <w:ilvl w:val="0"/>
          <w:numId w:val="2"/>
        </w:numPr>
        <w:tabs>
          <w:tab w:pos="418" w:val="left" w:leader="none"/>
          <w:tab w:pos="421" w:val="left" w:leader="none"/>
        </w:tabs>
        <w:spacing w:line="165" w:lineRule="auto" w:before="168" w:after="0"/>
        <w:ind w:left="421" w:right="243" w:hanging="315"/>
        <w:jc w:val="left"/>
        <w:rPr>
          <w:sz w:val="15"/>
        </w:rPr>
      </w:pPr>
      <w:r>
        <w:rPr>
          <w:w w:val="105"/>
          <w:sz w:val="15"/>
        </w:rPr>
        <w:t>Song, B. and C. J. Mitchell, </w:t>
      </w:r>
      <w:r>
        <w:rPr>
          <w:i/>
          <w:w w:val="105"/>
          <w:sz w:val="15"/>
        </w:rPr>
        <w:t>RFID authentication protocol for low-cost tags</w:t>
      </w:r>
      <w:r>
        <w:rPr>
          <w:w w:val="105"/>
          <w:sz w:val="15"/>
        </w:rPr>
        <w:t>, in: </w:t>
      </w:r>
      <w:r>
        <w:rPr>
          <w:i/>
          <w:w w:val="105"/>
          <w:sz w:val="15"/>
        </w:rPr>
        <w:t>WISEC</w:t>
      </w:r>
      <w:r>
        <w:rPr>
          <w:w w:val="105"/>
          <w:sz w:val="15"/>
        </w:rPr>
        <w:t>, 2008, pp. </w:t>
      </w:r>
      <w:r>
        <w:rPr>
          <w:spacing w:val="-2"/>
          <w:w w:val="105"/>
          <w:sz w:val="15"/>
        </w:rPr>
        <w:t>140–147.</w:t>
      </w:r>
    </w:p>
    <w:p>
      <w:pPr>
        <w:pStyle w:val="ListParagraph"/>
        <w:numPr>
          <w:ilvl w:val="0"/>
          <w:numId w:val="2"/>
        </w:numPr>
        <w:tabs>
          <w:tab w:pos="418" w:val="left" w:leader="none"/>
        </w:tabs>
        <w:spacing w:line="240" w:lineRule="auto" w:before="114" w:after="0"/>
        <w:ind w:left="418" w:right="0" w:hanging="312"/>
        <w:jc w:val="left"/>
        <w:rPr>
          <w:sz w:val="15"/>
        </w:rPr>
      </w:pPr>
      <w:r>
        <w:rPr>
          <w:spacing w:val="-2"/>
          <w:w w:val="105"/>
          <w:sz w:val="15"/>
        </w:rPr>
        <w:t>Transport</w:t>
      </w:r>
      <w:r>
        <w:rPr>
          <w:spacing w:val="-4"/>
          <w:w w:val="105"/>
          <w:sz w:val="15"/>
        </w:rPr>
        <w:t> </w:t>
      </w:r>
      <w:r>
        <w:rPr>
          <w:spacing w:val="-2"/>
          <w:w w:val="105"/>
          <w:sz w:val="15"/>
        </w:rPr>
        <w:t>for</w:t>
      </w:r>
      <w:r>
        <w:rPr>
          <w:spacing w:val="-4"/>
          <w:w w:val="105"/>
          <w:sz w:val="15"/>
        </w:rPr>
        <w:t> </w:t>
      </w:r>
      <w:r>
        <w:rPr>
          <w:spacing w:val="-2"/>
          <w:w w:val="105"/>
          <w:sz w:val="15"/>
        </w:rPr>
        <w:t>London,</w:t>
      </w:r>
      <w:r>
        <w:rPr>
          <w:w w:val="105"/>
          <w:sz w:val="15"/>
        </w:rPr>
        <w:t> </w:t>
      </w:r>
      <w:r>
        <w:rPr>
          <w:i/>
          <w:spacing w:val="-2"/>
          <w:w w:val="105"/>
          <w:sz w:val="15"/>
        </w:rPr>
        <w:t>Oyster</w:t>
      </w:r>
      <w:r>
        <w:rPr>
          <w:i/>
          <w:spacing w:val="-7"/>
          <w:w w:val="105"/>
          <w:sz w:val="15"/>
        </w:rPr>
        <w:t> </w:t>
      </w:r>
      <w:r>
        <w:rPr>
          <w:i/>
          <w:spacing w:val="-2"/>
          <w:w w:val="105"/>
          <w:sz w:val="15"/>
        </w:rPr>
        <w:t>card</w:t>
      </w:r>
      <w:r>
        <w:rPr>
          <w:spacing w:val="-2"/>
          <w:w w:val="105"/>
          <w:sz w:val="15"/>
        </w:rPr>
        <w:t>,</w:t>
      </w:r>
      <w:r>
        <w:rPr>
          <w:w w:val="105"/>
          <w:sz w:val="15"/>
        </w:rPr>
        <w:t> </w:t>
      </w:r>
      <w:hyperlink r:id="rId16">
        <w:r>
          <w:rPr>
            <w:rFonts w:ascii="MathJax_Typewriter"/>
            <w:color w:val="0000FF"/>
            <w:spacing w:val="-2"/>
            <w:w w:val="105"/>
            <w:sz w:val="15"/>
          </w:rPr>
          <w:t>http://www.oystercard.co.uk</w:t>
        </w:r>
      </w:hyperlink>
      <w:r>
        <w:rPr>
          <w:rFonts w:ascii="MathJax_Typewriter"/>
          <w:color w:val="0000FF"/>
          <w:spacing w:val="29"/>
          <w:w w:val="105"/>
          <w:sz w:val="15"/>
        </w:rPr>
        <w:t> </w:t>
      </w:r>
      <w:r>
        <w:rPr>
          <w:spacing w:val="-2"/>
          <w:w w:val="105"/>
          <w:sz w:val="15"/>
        </w:rPr>
        <w:t>(last</w:t>
      </w:r>
      <w:r>
        <w:rPr>
          <w:spacing w:val="-4"/>
          <w:w w:val="105"/>
          <w:sz w:val="15"/>
        </w:rPr>
        <w:t> </w:t>
      </w:r>
      <w:r>
        <w:rPr>
          <w:spacing w:val="-2"/>
          <w:w w:val="105"/>
          <w:sz w:val="15"/>
        </w:rPr>
        <w:t>accessed:</w:t>
      </w:r>
      <w:r>
        <w:rPr>
          <w:spacing w:val="1"/>
          <w:w w:val="105"/>
          <w:sz w:val="15"/>
        </w:rPr>
        <w:t> </w:t>
      </w:r>
      <w:r>
        <w:rPr>
          <w:spacing w:val="-2"/>
          <w:w w:val="105"/>
          <w:sz w:val="15"/>
        </w:rPr>
        <w:t>May</w:t>
      </w:r>
      <w:r>
        <w:rPr>
          <w:spacing w:val="-3"/>
          <w:w w:val="105"/>
          <w:sz w:val="15"/>
        </w:rPr>
        <w:t> </w:t>
      </w:r>
      <w:r>
        <w:rPr>
          <w:spacing w:val="-2"/>
          <w:w w:val="105"/>
          <w:sz w:val="15"/>
        </w:rPr>
        <w:t>19, 2008).</w:t>
      </w:r>
    </w:p>
    <w:p>
      <w:pPr>
        <w:pStyle w:val="ListParagraph"/>
        <w:numPr>
          <w:ilvl w:val="0"/>
          <w:numId w:val="2"/>
        </w:numPr>
        <w:tabs>
          <w:tab w:pos="418" w:val="left" w:leader="none"/>
          <w:tab w:pos="421" w:val="left" w:leader="none"/>
        </w:tabs>
        <w:spacing w:line="165" w:lineRule="auto" w:before="182" w:after="0"/>
        <w:ind w:left="421" w:right="242" w:hanging="315"/>
        <w:jc w:val="left"/>
        <w:rPr>
          <w:sz w:val="15"/>
        </w:rPr>
      </w:pPr>
      <w:r>
        <w:rPr>
          <w:w w:val="105"/>
          <w:sz w:val="15"/>
        </w:rPr>
        <w:t>Tsudik,</w:t>
      </w:r>
      <w:r>
        <w:rPr>
          <w:spacing w:val="-14"/>
          <w:w w:val="105"/>
          <w:sz w:val="15"/>
        </w:rPr>
        <w:t> </w:t>
      </w:r>
      <w:r>
        <w:rPr>
          <w:w w:val="105"/>
          <w:sz w:val="15"/>
        </w:rPr>
        <w:t>G.,</w:t>
      </w:r>
      <w:r>
        <w:rPr>
          <w:spacing w:val="-14"/>
          <w:w w:val="105"/>
          <w:sz w:val="15"/>
        </w:rPr>
        <w:t> </w:t>
      </w:r>
      <w:r>
        <w:rPr>
          <w:i/>
          <w:w w:val="105"/>
          <w:sz w:val="15"/>
        </w:rPr>
        <w:t>A</w:t>
      </w:r>
      <w:r>
        <w:rPr>
          <w:i/>
          <w:spacing w:val="-15"/>
          <w:w w:val="105"/>
          <w:sz w:val="15"/>
        </w:rPr>
        <w:t> </w:t>
      </w:r>
      <w:r>
        <w:rPr>
          <w:i/>
          <w:w w:val="105"/>
          <w:sz w:val="15"/>
        </w:rPr>
        <w:t>family</w:t>
      </w:r>
      <w:r>
        <w:rPr>
          <w:i/>
          <w:spacing w:val="-15"/>
          <w:w w:val="105"/>
          <w:sz w:val="15"/>
        </w:rPr>
        <w:t> </w:t>
      </w:r>
      <w:r>
        <w:rPr>
          <w:i/>
          <w:w w:val="105"/>
          <w:sz w:val="15"/>
        </w:rPr>
        <w:t>of</w:t>
      </w:r>
      <w:r>
        <w:rPr>
          <w:i/>
          <w:spacing w:val="-14"/>
          <w:w w:val="105"/>
          <w:sz w:val="15"/>
        </w:rPr>
        <w:t> </w:t>
      </w:r>
      <w:r>
        <w:rPr>
          <w:i/>
          <w:w w:val="105"/>
          <w:sz w:val="15"/>
        </w:rPr>
        <w:t>dunces:</w:t>
      </w:r>
      <w:r>
        <w:rPr>
          <w:i/>
          <w:spacing w:val="-14"/>
          <w:w w:val="105"/>
          <w:sz w:val="15"/>
        </w:rPr>
        <w:t> </w:t>
      </w:r>
      <w:r>
        <w:rPr>
          <w:i/>
          <w:w w:val="105"/>
          <w:sz w:val="15"/>
        </w:rPr>
        <w:t>Trivial</w:t>
      </w:r>
      <w:r>
        <w:rPr>
          <w:i/>
          <w:spacing w:val="-16"/>
          <w:w w:val="105"/>
          <w:sz w:val="15"/>
        </w:rPr>
        <w:t> </w:t>
      </w:r>
      <w:r>
        <w:rPr>
          <w:i/>
          <w:w w:val="105"/>
          <w:sz w:val="15"/>
        </w:rPr>
        <w:t>RFID</w:t>
      </w:r>
      <w:r>
        <w:rPr>
          <w:i/>
          <w:spacing w:val="-13"/>
          <w:w w:val="105"/>
          <w:sz w:val="15"/>
        </w:rPr>
        <w:t> </w:t>
      </w:r>
      <w:r>
        <w:rPr>
          <w:i/>
          <w:w w:val="105"/>
          <w:sz w:val="15"/>
        </w:rPr>
        <w:t>identification</w:t>
      </w:r>
      <w:r>
        <w:rPr>
          <w:i/>
          <w:spacing w:val="-16"/>
          <w:w w:val="105"/>
          <w:sz w:val="15"/>
        </w:rPr>
        <w:t> </w:t>
      </w:r>
      <w:r>
        <w:rPr>
          <w:i/>
          <w:w w:val="105"/>
          <w:sz w:val="15"/>
        </w:rPr>
        <w:t>and</w:t>
      </w:r>
      <w:r>
        <w:rPr>
          <w:i/>
          <w:spacing w:val="-12"/>
          <w:w w:val="105"/>
          <w:sz w:val="15"/>
        </w:rPr>
        <w:t> </w:t>
      </w:r>
      <w:r>
        <w:rPr>
          <w:i/>
          <w:w w:val="105"/>
          <w:sz w:val="15"/>
        </w:rPr>
        <w:t>authentication</w:t>
      </w:r>
      <w:r>
        <w:rPr>
          <w:i/>
          <w:spacing w:val="-14"/>
          <w:w w:val="105"/>
          <w:sz w:val="15"/>
        </w:rPr>
        <w:t> </w:t>
      </w:r>
      <w:r>
        <w:rPr>
          <w:i/>
          <w:w w:val="105"/>
          <w:sz w:val="15"/>
        </w:rPr>
        <w:t>protocols</w:t>
      </w:r>
      <w:r>
        <w:rPr>
          <w:w w:val="105"/>
          <w:sz w:val="15"/>
        </w:rPr>
        <w:t>,</w:t>
      </w:r>
      <w:r>
        <w:rPr>
          <w:spacing w:val="-11"/>
          <w:w w:val="105"/>
          <w:sz w:val="15"/>
        </w:rPr>
        <w:t> </w:t>
      </w:r>
      <w:r>
        <w:rPr>
          <w:w w:val="105"/>
          <w:sz w:val="15"/>
        </w:rPr>
        <w:t>in:</w:t>
      </w:r>
      <w:r>
        <w:rPr>
          <w:spacing w:val="-14"/>
          <w:w w:val="105"/>
          <w:sz w:val="15"/>
        </w:rPr>
        <w:t> </w:t>
      </w:r>
      <w:r>
        <w:rPr>
          <w:i/>
          <w:w w:val="105"/>
          <w:sz w:val="15"/>
        </w:rPr>
        <w:t>Privacy</w:t>
      </w:r>
      <w:r>
        <w:rPr>
          <w:i/>
          <w:w w:val="105"/>
          <w:sz w:val="15"/>
        </w:rPr>
        <w:t> Enhancing Technologies</w:t>
      </w:r>
      <w:r>
        <w:rPr>
          <w:w w:val="105"/>
          <w:sz w:val="15"/>
        </w:rPr>
        <w:t>, 2007, pp. 45–61.</w:t>
      </w:r>
    </w:p>
    <w:p>
      <w:pPr>
        <w:pStyle w:val="ListParagraph"/>
        <w:numPr>
          <w:ilvl w:val="0"/>
          <w:numId w:val="2"/>
        </w:numPr>
        <w:tabs>
          <w:tab w:pos="418" w:val="left" w:leader="none"/>
          <w:tab w:pos="421" w:val="left" w:leader="none"/>
        </w:tabs>
        <w:spacing w:line="194" w:lineRule="auto" w:before="148" w:after="0"/>
        <w:ind w:left="421" w:right="242" w:hanging="315"/>
        <w:jc w:val="left"/>
        <w:rPr>
          <w:sz w:val="15"/>
        </w:rPr>
      </w:pPr>
      <w:r>
        <w:rPr>
          <w:w w:val="105"/>
          <w:sz w:val="15"/>
        </w:rPr>
        <w:t>Yang, J., J. Park, H. Lee, K. Ren and K. Kim, </w:t>
      </w:r>
      <w:r>
        <w:rPr>
          <w:i/>
          <w:w w:val="105"/>
          <w:sz w:val="15"/>
        </w:rPr>
        <w:t>Mutual authentication protocol for low-cost RFID</w:t>
      </w:r>
      <w:r>
        <w:rPr>
          <w:w w:val="105"/>
          <w:sz w:val="15"/>
        </w:rPr>
        <w:t>, Handout of</w:t>
      </w:r>
      <w:r>
        <w:rPr>
          <w:spacing w:val="-2"/>
          <w:w w:val="105"/>
          <w:sz w:val="15"/>
        </w:rPr>
        <w:t> </w:t>
      </w:r>
      <w:r>
        <w:rPr>
          <w:w w:val="105"/>
          <w:sz w:val="15"/>
        </w:rPr>
        <w:t>the Ecrypt</w:t>
      </w:r>
      <w:r>
        <w:rPr>
          <w:spacing w:val="-2"/>
          <w:w w:val="105"/>
          <w:sz w:val="15"/>
        </w:rPr>
        <w:t> </w:t>
      </w:r>
      <w:r>
        <w:rPr>
          <w:w w:val="105"/>
          <w:sz w:val="15"/>
        </w:rPr>
        <w:t>Workshop on</w:t>
      </w:r>
      <w:r>
        <w:rPr>
          <w:spacing w:val="-1"/>
          <w:w w:val="105"/>
          <w:sz w:val="15"/>
        </w:rPr>
        <w:t> </w:t>
      </w:r>
      <w:r>
        <w:rPr>
          <w:w w:val="105"/>
          <w:sz w:val="15"/>
        </w:rPr>
        <w:t>RFID and</w:t>
      </w:r>
      <w:r>
        <w:rPr>
          <w:spacing w:val="-1"/>
          <w:w w:val="105"/>
          <w:sz w:val="15"/>
        </w:rPr>
        <w:t> </w:t>
      </w:r>
      <w:r>
        <w:rPr>
          <w:w w:val="105"/>
          <w:sz w:val="15"/>
        </w:rPr>
        <w:t>Lightweight Crypto</w:t>
      </w:r>
      <w:r>
        <w:rPr>
          <w:spacing w:val="-1"/>
          <w:w w:val="105"/>
          <w:sz w:val="15"/>
        </w:rPr>
        <w:t> </w:t>
      </w:r>
      <w:r>
        <w:rPr>
          <w:w w:val="105"/>
          <w:sz w:val="15"/>
        </w:rPr>
        <w:t>(2005).</w:t>
      </w:r>
    </w:p>
    <w:sectPr>
      <w:pgSz w:w="9360" w:h="13610"/>
      <w:pgMar w:header="855" w:footer="0" w:top="104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Mono Prop 10">
    <w:altName w:val="LM Mono Prop 10"/>
    <w:charset w:val="0"/>
    <w:family w:val="auto"/>
    <w:pitch w:val="variable"/>
  </w:font>
  <w:font w:name="Arial">
    <w:altName w:val="Arial"/>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7296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43520"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73472">
              <wp:simplePos x="0" y="0"/>
              <wp:positionH relativeFrom="page">
                <wp:posOffset>850808</wp:posOffset>
              </wp:positionH>
              <wp:positionV relativeFrom="page">
                <wp:posOffset>545927</wp:posOffset>
              </wp:positionV>
              <wp:extent cx="41668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1668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4"/>
                              <w:sz w:val="16"/>
                            </w:rPr>
                            <w:t> </w:t>
                          </w:r>
                          <w:r>
                            <w:rPr>
                              <w:rFonts w:ascii="Times New Roman" w:hAnsi="Times New Roman"/>
                              <w:i/>
                              <w:spacing w:val="-2"/>
                              <w:sz w:val="16"/>
                            </w:rPr>
                            <w:t>van</w:t>
                          </w:r>
                          <w:r>
                            <w:rPr>
                              <w:rFonts w:ascii="Times New Roman" w:hAnsi="Times New Roman"/>
                              <w:i/>
                              <w:spacing w:val="-5"/>
                              <w:sz w:val="16"/>
                            </w:rPr>
                            <w:t> </w:t>
                          </w:r>
                          <w:r>
                            <w:rPr>
                              <w:rFonts w:ascii="Times New Roman" w:hAnsi="Times New Roman"/>
                              <w:i/>
                              <w:spacing w:val="-2"/>
                              <w:sz w:val="16"/>
                            </w:rPr>
                            <w:t>Deursen,</w:t>
                          </w:r>
                          <w:r>
                            <w:rPr>
                              <w:rFonts w:ascii="Times New Roman" w:hAnsi="Times New Roman"/>
                              <w:i/>
                              <w:spacing w:val="-4"/>
                              <w:sz w:val="16"/>
                            </w:rPr>
                            <w:t> </w:t>
                          </w:r>
                          <w:r>
                            <w:rPr>
                              <w:rFonts w:ascii="Times New Roman" w:hAnsi="Times New Roman"/>
                              <w:i/>
                              <w:spacing w:val="-2"/>
                              <w:sz w:val="16"/>
                            </w:rPr>
                            <w:t>S.</w:t>
                          </w:r>
                          <w:r>
                            <w:rPr>
                              <w:rFonts w:ascii="Times New Roman" w:hAnsi="Times New Roman"/>
                              <w:i/>
                              <w:spacing w:val="-4"/>
                              <w:sz w:val="16"/>
                            </w:rPr>
                            <w:t> </w:t>
                          </w:r>
                          <w:r>
                            <w:rPr>
                              <w:rFonts w:ascii="Times New Roman" w:hAnsi="Times New Roman"/>
                              <w:i/>
                              <w:spacing w:val="-2"/>
                              <w:sz w:val="16"/>
                            </w:rPr>
                            <w:t>Radomirovic´</w:t>
                          </w:r>
                          <w:r>
                            <w:rPr>
                              <w:rFonts w:ascii="Times New Roman" w:hAnsi="Times New Roman"/>
                              <w:i/>
                              <w:spacing w:val="4"/>
                              <w:sz w:val="16"/>
                            </w:rPr>
                            <w:t> </w:t>
                          </w:r>
                          <w:r>
                            <w:rPr>
                              <w:rFonts w:ascii="Times New Roman" w:hAnsi="Times New Roman"/>
                              <w:i/>
                              <w:spacing w:val="-2"/>
                              <w:sz w:val="16"/>
                            </w:rPr>
                            <w:t>/</w:t>
                          </w:r>
                          <w:r>
                            <w:rPr>
                              <w:rFonts w:ascii="Times New Roman" w:hAnsi="Times New Roman"/>
                              <w:i/>
                              <w:spacing w:val="-5"/>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4"/>
                              <w:sz w:val="16"/>
                            </w:rPr>
                            <w:t> </w:t>
                          </w:r>
                          <w:r>
                            <w:rPr>
                              <w:rFonts w:ascii="Times New Roman" w:hAnsi="Times New Roman"/>
                              <w:i/>
                              <w:spacing w:val="-2"/>
                              <w:sz w:val="16"/>
                            </w:rPr>
                            <w:t>in</w:t>
                          </w:r>
                          <w:r>
                            <w:rPr>
                              <w:rFonts w:ascii="Times New Roman" w:hAnsi="Times New Roman"/>
                              <w:i/>
                              <w:spacing w:val="-5"/>
                              <w:sz w:val="16"/>
                            </w:rPr>
                            <w:t> </w:t>
                          </w:r>
                          <w:r>
                            <w:rPr>
                              <w:rFonts w:ascii="Times New Roman" w:hAnsi="Times New Roman"/>
                              <w:i/>
                              <w:spacing w:val="-2"/>
                              <w:sz w:val="16"/>
                            </w:rPr>
                            <w:t>Theoretical</w:t>
                          </w:r>
                          <w:r>
                            <w:rPr>
                              <w:rFonts w:ascii="Times New Roman" w:hAnsi="Times New Roman"/>
                              <w:i/>
                              <w:spacing w:val="-5"/>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5"/>
                              <w:sz w:val="16"/>
                            </w:rPr>
                            <w:t> </w:t>
                          </w:r>
                          <w:r>
                            <w:rPr>
                              <w:rFonts w:ascii="Times New Roman" w:hAnsi="Times New Roman"/>
                              <w:i/>
                              <w:spacing w:val="-2"/>
                              <w:sz w:val="16"/>
                            </w:rPr>
                            <w:t>244</w:t>
                          </w:r>
                          <w:r>
                            <w:rPr>
                              <w:rFonts w:ascii="Times New Roman" w:hAnsi="Times New Roman"/>
                              <w:i/>
                              <w:spacing w:val="-4"/>
                              <w:sz w:val="16"/>
                            </w:rPr>
                            <w:t> </w:t>
                          </w:r>
                          <w:r>
                            <w:rPr>
                              <w:rFonts w:ascii="Times New Roman" w:hAnsi="Times New Roman"/>
                              <w:i/>
                              <w:spacing w:val="-2"/>
                              <w:sz w:val="16"/>
                            </w:rPr>
                            <w:t>(2009)</w:t>
                          </w:r>
                          <w:r>
                            <w:rPr>
                              <w:rFonts w:ascii="Times New Roman" w:hAnsi="Times New Roman"/>
                              <w:i/>
                              <w:spacing w:val="-3"/>
                              <w:sz w:val="16"/>
                            </w:rPr>
                            <w:t> </w:t>
                          </w:r>
                          <w:r>
                            <w:rPr>
                              <w:rFonts w:ascii="Times New Roman" w:hAnsi="Times New Roman"/>
                              <w:i/>
                              <w:spacing w:val="-2"/>
                              <w:sz w:val="16"/>
                            </w:rPr>
                            <w:t>41–52</w:t>
                          </w:r>
                        </w:p>
                      </w:txbxContent>
                    </wps:txbx>
                    <wps:bodyPr wrap="square" lIns="0" tIns="0" rIns="0" bIns="0" rtlCol="0">
                      <a:noAutofit/>
                    </wps:bodyPr>
                  </wps:wsp>
                </a:graphicData>
              </a:graphic>
            </wp:anchor>
          </w:drawing>
        </mc:Choice>
        <mc:Fallback>
          <w:pict>
            <v:shape style="position:absolute;margin-left:66.992798pt;margin-top:42.986404pt;width:328.1pt;height:10.8pt;mso-position-horizontal-relative:page;mso-position-vertical-relative:page;z-index:-1604300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4"/>
                        <w:sz w:val="16"/>
                      </w:rPr>
                      <w:t> </w:t>
                    </w:r>
                    <w:r>
                      <w:rPr>
                        <w:rFonts w:ascii="Times New Roman" w:hAnsi="Times New Roman"/>
                        <w:i/>
                        <w:spacing w:val="-2"/>
                        <w:sz w:val="16"/>
                      </w:rPr>
                      <w:t>van</w:t>
                    </w:r>
                    <w:r>
                      <w:rPr>
                        <w:rFonts w:ascii="Times New Roman" w:hAnsi="Times New Roman"/>
                        <w:i/>
                        <w:spacing w:val="-5"/>
                        <w:sz w:val="16"/>
                      </w:rPr>
                      <w:t> </w:t>
                    </w:r>
                    <w:r>
                      <w:rPr>
                        <w:rFonts w:ascii="Times New Roman" w:hAnsi="Times New Roman"/>
                        <w:i/>
                        <w:spacing w:val="-2"/>
                        <w:sz w:val="16"/>
                      </w:rPr>
                      <w:t>Deursen,</w:t>
                    </w:r>
                    <w:r>
                      <w:rPr>
                        <w:rFonts w:ascii="Times New Roman" w:hAnsi="Times New Roman"/>
                        <w:i/>
                        <w:spacing w:val="-4"/>
                        <w:sz w:val="16"/>
                      </w:rPr>
                      <w:t> </w:t>
                    </w:r>
                    <w:r>
                      <w:rPr>
                        <w:rFonts w:ascii="Times New Roman" w:hAnsi="Times New Roman"/>
                        <w:i/>
                        <w:spacing w:val="-2"/>
                        <w:sz w:val="16"/>
                      </w:rPr>
                      <w:t>S.</w:t>
                    </w:r>
                    <w:r>
                      <w:rPr>
                        <w:rFonts w:ascii="Times New Roman" w:hAnsi="Times New Roman"/>
                        <w:i/>
                        <w:spacing w:val="-4"/>
                        <w:sz w:val="16"/>
                      </w:rPr>
                      <w:t> </w:t>
                    </w:r>
                    <w:r>
                      <w:rPr>
                        <w:rFonts w:ascii="Times New Roman" w:hAnsi="Times New Roman"/>
                        <w:i/>
                        <w:spacing w:val="-2"/>
                        <w:sz w:val="16"/>
                      </w:rPr>
                      <w:t>Radomirovic´</w:t>
                    </w:r>
                    <w:r>
                      <w:rPr>
                        <w:rFonts w:ascii="Times New Roman" w:hAnsi="Times New Roman"/>
                        <w:i/>
                        <w:spacing w:val="4"/>
                        <w:sz w:val="16"/>
                      </w:rPr>
                      <w:t> </w:t>
                    </w:r>
                    <w:r>
                      <w:rPr>
                        <w:rFonts w:ascii="Times New Roman" w:hAnsi="Times New Roman"/>
                        <w:i/>
                        <w:spacing w:val="-2"/>
                        <w:sz w:val="16"/>
                      </w:rPr>
                      <w:t>/</w:t>
                    </w:r>
                    <w:r>
                      <w:rPr>
                        <w:rFonts w:ascii="Times New Roman" w:hAnsi="Times New Roman"/>
                        <w:i/>
                        <w:spacing w:val="-5"/>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4"/>
                        <w:sz w:val="16"/>
                      </w:rPr>
                      <w:t> </w:t>
                    </w:r>
                    <w:r>
                      <w:rPr>
                        <w:rFonts w:ascii="Times New Roman" w:hAnsi="Times New Roman"/>
                        <w:i/>
                        <w:spacing w:val="-2"/>
                        <w:sz w:val="16"/>
                      </w:rPr>
                      <w:t>in</w:t>
                    </w:r>
                    <w:r>
                      <w:rPr>
                        <w:rFonts w:ascii="Times New Roman" w:hAnsi="Times New Roman"/>
                        <w:i/>
                        <w:spacing w:val="-5"/>
                        <w:sz w:val="16"/>
                      </w:rPr>
                      <w:t> </w:t>
                    </w:r>
                    <w:r>
                      <w:rPr>
                        <w:rFonts w:ascii="Times New Roman" w:hAnsi="Times New Roman"/>
                        <w:i/>
                        <w:spacing w:val="-2"/>
                        <w:sz w:val="16"/>
                      </w:rPr>
                      <w:t>Theoretical</w:t>
                    </w:r>
                    <w:r>
                      <w:rPr>
                        <w:rFonts w:ascii="Times New Roman" w:hAnsi="Times New Roman"/>
                        <w:i/>
                        <w:spacing w:val="-5"/>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5"/>
                        <w:sz w:val="16"/>
                      </w:rPr>
                      <w:t> </w:t>
                    </w:r>
                    <w:r>
                      <w:rPr>
                        <w:rFonts w:ascii="Times New Roman" w:hAnsi="Times New Roman"/>
                        <w:i/>
                        <w:spacing w:val="-2"/>
                        <w:sz w:val="16"/>
                      </w:rPr>
                      <w:t>244</w:t>
                    </w:r>
                    <w:r>
                      <w:rPr>
                        <w:rFonts w:ascii="Times New Roman" w:hAnsi="Times New Roman"/>
                        <w:i/>
                        <w:spacing w:val="-4"/>
                        <w:sz w:val="16"/>
                      </w:rPr>
                      <w:t> </w:t>
                    </w:r>
                    <w:r>
                      <w:rPr>
                        <w:rFonts w:ascii="Times New Roman" w:hAnsi="Times New Roman"/>
                        <w:i/>
                        <w:spacing w:val="-2"/>
                        <w:sz w:val="16"/>
                      </w:rPr>
                      <w:t>(2009)</w:t>
                    </w:r>
                    <w:r>
                      <w:rPr>
                        <w:rFonts w:ascii="Times New Roman" w:hAnsi="Times New Roman"/>
                        <w:i/>
                        <w:spacing w:val="-3"/>
                        <w:sz w:val="16"/>
                      </w:rPr>
                      <w:t> </w:t>
                    </w:r>
                    <w:r>
                      <w:rPr>
                        <w:rFonts w:ascii="Times New Roman" w:hAnsi="Times New Roman"/>
                        <w:i/>
                        <w:spacing w:val="-2"/>
                        <w:sz w:val="16"/>
                      </w:rPr>
                      <w:t>41–52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73984">
              <wp:simplePos x="0" y="0"/>
              <wp:positionH relativeFrom="page">
                <wp:posOffset>922807</wp:posOffset>
              </wp:positionH>
              <wp:positionV relativeFrom="page">
                <wp:posOffset>545927</wp:posOffset>
              </wp:positionV>
              <wp:extent cx="41668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1668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4"/>
                              <w:sz w:val="16"/>
                            </w:rPr>
                            <w:t> </w:t>
                          </w:r>
                          <w:r>
                            <w:rPr>
                              <w:rFonts w:ascii="Times New Roman" w:hAnsi="Times New Roman"/>
                              <w:i/>
                              <w:spacing w:val="-2"/>
                              <w:sz w:val="16"/>
                            </w:rPr>
                            <w:t>van</w:t>
                          </w:r>
                          <w:r>
                            <w:rPr>
                              <w:rFonts w:ascii="Times New Roman" w:hAnsi="Times New Roman"/>
                              <w:i/>
                              <w:spacing w:val="-5"/>
                              <w:sz w:val="16"/>
                            </w:rPr>
                            <w:t> </w:t>
                          </w:r>
                          <w:r>
                            <w:rPr>
                              <w:rFonts w:ascii="Times New Roman" w:hAnsi="Times New Roman"/>
                              <w:i/>
                              <w:spacing w:val="-2"/>
                              <w:sz w:val="16"/>
                            </w:rPr>
                            <w:t>Deursen,</w:t>
                          </w:r>
                          <w:r>
                            <w:rPr>
                              <w:rFonts w:ascii="Times New Roman" w:hAnsi="Times New Roman"/>
                              <w:i/>
                              <w:spacing w:val="-4"/>
                              <w:sz w:val="16"/>
                            </w:rPr>
                            <w:t> </w:t>
                          </w:r>
                          <w:r>
                            <w:rPr>
                              <w:rFonts w:ascii="Times New Roman" w:hAnsi="Times New Roman"/>
                              <w:i/>
                              <w:spacing w:val="-2"/>
                              <w:sz w:val="16"/>
                            </w:rPr>
                            <w:t>S.</w:t>
                          </w:r>
                          <w:r>
                            <w:rPr>
                              <w:rFonts w:ascii="Times New Roman" w:hAnsi="Times New Roman"/>
                              <w:i/>
                              <w:spacing w:val="-4"/>
                              <w:sz w:val="16"/>
                            </w:rPr>
                            <w:t> </w:t>
                          </w:r>
                          <w:r>
                            <w:rPr>
                              <w:rFonts w:ascii="Times New Roman" w:hAnsi="Times New Roman"/>
                              <w:i/>
                              <w:spacing w:val="-2"/>
                              <w:sz w:val="16"/>
                            </w:rPr>
                            <w:t>Radomirovic´</w:t>
                          </w:r>
                          <w:r>
                            <w:rPr>
                              <w:rFonts w:ascii="Times New Roman" w:hAnsi="Times New Roman"/>
                              <w:i/>
                              <w:spacing w:val="4"/>
                              <w:sz w:val="16"/>
                            </w:rPr>
                            <w:t> </w:t>
                          </w:r>
                          <w:r>
                            <w:rPr>
                              <w:rFonts w:ascii="Times New Roman" w:hAnsi="Times New Roman"/>
                              <w:i/>
                              <w:spacing w:val="-2"/>
                              <w:sz w:val="16"/>
                            </w:rPr>
                            <w:t>/</w:t>
                          </w:r>
                          <w:r>
                            <w:rPr>
                              <w:rFonts w:ascii="Times New Roman" w:hAnsi="Times New Roman"/>
                              <w:i/>
                              <w:spacing w:val="-5"/>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4"/>
                              <w:sz w:val="16"/>
                            </w:rPr>
                            <w:t> </w:t>
                          </w:r>
                          <w:r>
                            <w:rPr>
                              <w:rFonts w:ascii="Times New Roman" w:hAnsi="Times New Roman"/>
                              <w:i/>
                              <w:spacing w:val="-2"/>
                              <w:sz w:val="16"/>
                            </w:rPr>
                            <w:t>in</w:t>
                          </w:r>
                          <w:r>
                            <w:rPr>
                              <w:rFonts w:ascii="Times New Roman" w:hAnsi="Times New Roman"/>
                              <w:i/>
                              <w:spacing w:val="-5"/>
                              <w:sz w:val="16"/>
                            </w:rPr>
                            <w:t> </w:t>
                          </w:r>
                          <w:r>
                            <w:rPr>
                              <w:rFonts w:ascii="Times New Roman" w:hAnsi="Times New Roman"/>
                              <w:i/>
                              <w:spacing w:val="-2"/>
                              <w:sz w:val="16"/>
                            </w:rPr>
                            <w:t>Theoretical</w:t>
                          </w:r>
                          <w:r>
                            <w:rPr>
                              <w:rFonts w:ascii="Times New Roman" w:hAnsi="Times New Roman"/>
                              <w:i/>
                              <w:spacing w:val="-5"/>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5"/>
                              <w:sz w:val="16"/>
                            </w:rPr>
                            <w:t> </w:t>
                          </w:r>
                          <w:r>
                            <w:rPr>
                              <w:rFonts w:ascii="Times New Roman" w:hAnsi="Times New Roman"/>
                              <w:i/>
                              <w:spacing w:val="-2"/>
                              <w:sz w:val="16"/>
                            </w:rPr>
                            <w:t>244</w:t>
                          </w:r>
                          <w:r>
                            <w:rPr>
                              <w:rFonts w:ascii="Times New Roman" w:hAnsi="Times New Roman"/>
                              <w:i/>
                              <w:spacing w:val="-4"/>
                              <w:sz w:val="16"/>
                            </w:rPr>
                            <w:t> </w:t>
                          </w:r>
                          <w:r>
                            <w:rPr>
                              <w:rFonts w:ascii="Times New Roman" w:hAnsi="Times New Roman"/>
                              <w:i/>
                              <w:spacing w:val="-2"/>
                              <w:sz w:val="16"/>
                            </w:rPr>
                            <w:t>(2009)</w:t>
                          </w:r>
                          <w:r>
                            <w:rPr>
                              <w:rFonts w:ascii="Times New Roman" w:hAnsi="Times New Roman"/>
                              <w:i/>
                              <w:spacing w:val="-3"/>
                              <w:sz w:val="16"/>
                            </w:rPr>
                            <w:t> </w:t>
                          </w:r>
                          <w:r>
                            <w:rPr>
                              <w:rFonts w:ascii="Times New Roman" w:hAnsi="Times New Roman"/>
                              <w:i/>
                              <w:spacing w:val="-2"/>
                              <w:sz w:val="16"/>
                            </w:rPr>
                            <w:t>41–52</w:t>
                          </w:r>
                        </w:p>
                      </w:txbxContent>
                    </wps:txbx>
                    <wps:bodyPr wrap="square" lIns="0" tIns="0" rIns="0" bIns="0" rtlCol="0">
                      <a:noAutofit/>
                    </wps:bodyPr>
                  </wps:wsp>
                </a:graphicData>
              </a:graphic>
            </wp:anchor>
          </w:drawing>
        </mc:Choice>
        <mc:Fallback>
          <w:pict>
            <v:shape style="position:absolute;margin-left:72.662003pt;margin-top:42.986404pt;width:328.1pt;height:10.8pt;mso-position-horizontal-relative:page;mso-position-vertical-relative:page;z-index:-160424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4"/>
                        <w:sz w:val="16"/>
                      </w:rPr>
                      <w:t> </w:t>
                    </w:r>
                    <w:r>
                      <w:rPr>
                        <w:rFonts w:ascii="Times New Roman" w:hAnsi="Times New Roman"/>
                        <w:i/>
                        <w:spacing w:val="-2"/>
                        <w:sz w:val="16"/>
                      </w:rPr>
                      <w:t>van</w:t>
                    </w:r>
                    <w:r>
                      <w:rPr>
                        <w:rFonts w:ascii="Times New Roman" w:hAnsi="Times New Roman"/>
                        <w:i/>
                        <w:spacing w:val="-5"/>
                        <w:sz w:val="16"/>
                      </w:rPr>
                      <w:t> </w:t>
                    </w:r>
                    <w:r>
                      <w:rPr>
                        <w:rFonts w:ascii="Times New Roman" w:hAnsi="Times New Roman"/>
                        <w:i/>
                        <w:spacing w:val="-2"/>
                        <w:sz w:val="16"/>
                      </w:rPr>
                      <w:t>Deursen,</w:t>
                    </w:r>
                    <w:r>
                      <w:rPr>
                        <w:rFonts w:ascii="Times New Roman" w:hAnsi="Times New Roman"/>
                        <w:i/>
                        <w:spacing w:val="-4"/>
                        <w:sz w:val="16"/>
                      </w:rPr>
                      <w:t> </w:t>
                    </w:r>
                    <w:r>
                      <w:rPr>
                        <w:rFonts w:ascii="Times New Roman" w:hAnsi="Times New Roman"/>
                        <w:i/>
                        <w:spacing w:val="-2"/>
                        <w:sz w:val="16"/>
                      </w:rPr>
                      <w:t>S.</w:t>
                    </w:r>
                    <w:r>
                      <w:rPr>
                        <w:rFonts w:ascii="Times New Roman" w:hAnsi="Times New Roman"/>
                        <w:i/>
                        <w:spacing w:val="-4"/>
                        <w:sz w:val="16"/>
                      </w:rPr>
                      <w:t> </w:t>
                    </w:r>
                    <w:r>
                      <w:rPr>
                        <w:rFonts w:ascii="Times New Roman" w:hAnsi="Times New Roman"/>
                        <w:i/>
                        <w:spacing w:val="-2"/>
                        <w:sz w:val="16"/>
                      </w:rPr>
                      <w:t>Radomirovic´</w:t>
                    </w:r>
                    <w:r>
                      <w:rPr>
                        <w:rFonts w:ascii="Times New Roman" w:hAnsi="Times New Roman"/>
                        <w:i/>
                        <w:spacing w:val="4"/>
                        <w:sz w:val="16"/>
                      </w:rPr>
                      <w:t> </w:t>
                    </w:r>
                    <w:r>
                      <w:rPr>
                        <w:rFonts w:ascii="Times New Roman" w:hAnsi="Times New Roman"/>
                        <w:i/>
                        <w:spacing w:val="-2"/>
                        <w:sz w:val="16"/>
                      </w:rPr>
                      <w:t>/</w:t>
                    </w:r>
                    <w:r>
                      <w:rPr>
                        <w:rFonts w:ascii="Times New Roman" w:hAnsi="Times New Roman"/>
                        <w:i/>
                        <w:spacing w:val="-5"/>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4"/>
                        <w:sz w:val="16"/>
                      </w:rPr>
                      <w:t> </w:t>
                    </w:r>
                    <w:r>
                      <w:rPr>
                        <w:rFonts w:ascii="Times New Roman" w:hAnsi="Times New Roman"/>
                        <w:i/>
                        <w:spacing w:val="-2"/>
                        <w:sz w:val="16"/>
                      </w:rPr>
                      <w:t>in</w:t>
                    </w:r>
                    <w:r>
                      <w:rPr>
                        <w:rFonts w:ascii="Times New Roman" w:hAnsi="Times New Roman"/>
                        <w:i/>
                        <w:spacing w:val="-5"/>
                        <w:sz w:val="16"/>
                      </w:rPr>
                      <w:t> </w:t>
                    </w:r>
                    <w:r>
                      <w:rPr>
                        <w:rFonts w:ascii="Times New Roman" w:hAnsi="Times New Roman"/>
                        <w:i/>
                        <w:spacing w:val="-2"/>
                        <w:sz w:val="16"/>
                      </w:rPr>
                      <w:t>Theoretical</w:t>
                    </w:r>
                    <w:r>
                      <w:rPr>
                        <w:rFonts w:ascii="Times New Roman" w:hAnsi="Times New Roman"/>
                        <w:i/>
                        <w:spacing w:val="-5"/>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5"/>
                        <w:sz w:val="16"/>
                      </w:rPr>
                      <w:t> </w:t>
                    </w:r>
                    <w:r>
                      <w:rPr>
                        <w:rFonts w:ascii="Times New Roman" w:hAnsi="Times New Roman"/>
                        <w:i/>
                        <w:spacing w:val="-2"/>
                        <w:sz w:val="16"/>
                      </w:rPr>
                      <w:t>244</w:t>
                    </w:r>
                    <w:r>
                      <w:rPr>
                        <w:rFonts w:ascii="Times New Roman" w:hAnsi="Times New Roman"/>
                        <w:i/>
                        <w:spacing w:val="-4"/>
                        <w:sz w:val="16"/>
                      </w:rPr>
                      <w:t> </w:t>
                    </w:r>
                    <w:r>
                      <w:rPr>
                        <w:rFonts w:ascii="Times New Roman" w:hAnsi="Times New Roman"/>
                        <w:i/>
                        <w:spacing w:val="-2"/>
                        <w:sz w:val="16"/>
                      </w:rPr>
                      <w:t>(2009)</w:t>
                    </w:r>
                    <w:r>
                      <w:rPr>
                        <w:rFonts w:ascii="Times New Roman" w:hAnsi="Times New Roman"/>
                        <w:i/>
                        <w:spacing w:val="-3"/>
                        <w:sz w:val="16"/>
                      </w:rPr>
                      <w:t> </w:t>
                    </w:r>
                    <w:r>
                      <w:rPr>
                        <w:rFonts w:ascii="Times New Roman" w:hAnsi="Times New Roman"/>
                        <w:i/>
                        <w:spacing w:val="-2"/>
                        <w:sz w:val="16"/>
                      </w:rPr>
                      <w:t>41–52</w:t>
                    </w:r>
                  </w:p>
                </w:txbxContent>
              </v:textbox>
              <w10:wrap type="none"/>
            </v:shape>
          </w:pict>
        </mc:Fallback>
      </mc:AlternateContent>
    </w:r>
    <w:r>
      <w:rPr/>
      <mc:AlternateContent>
        <mc:Choice Requires="wps">
          <w:drawing>
            <wp:anchor distT="0" distB="0" distL="0" distR="0" allowOverlap="1" layoutInCell="1" locked="0" behindDoc="1" simplePos="0" relativeHeight="48727449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41984"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9" w:hanging="231"/>
      </w:pPr>
      <w:rPr>
        <w:rFonts w:hint="default"/>
        <w:lang w:val="en-US" w:eastAsia="en-US" w:bidi="ar-SA"/>
      </w:rPr>
    </w:lvl>
    <w:lvl w:ilvl="2">
      <w:start w:val="0"/>
      <w:numFmt w:val="bullet"/>
      <w:lvlText w:val="•"/>
      <w:lvlJc w:val="left"/>
      <w:pPr>
        <w:ind w:left="1938" w:hanging="231"/>
      </w:pPr>
      <w:rPr>
        <w:rFonts w:hint="default"/>
        <w:lang w:val="en-US" w:eastAsia="en-US" w:bidi="ar-SA"/>
      </w:rPr>
    </w:lvl>
    <w:lvl w:ilvl="3">
      <w:start w:val="0"/>
      <w:numFmt w:val="bullet"/>
      <w:lvlText w:val="•"/>
      <w:lvlJc w:val="left"/>
      <w:pPr>
        <w:ind w:left="2698" w:hanging="231"/>
      </w:pPr>
      <w:rPr>
        <w:rFonts w:hint="default"/>
        <w:lang w:val="en-US" w:eastAsia="en-US" w:bidi="ar-SA"/>
      </w:rPr>
    </w:lvl>
    <w:lvl w:ilvl="4">
      <w:start w:val="0"/>
      <w:numFmt w:val="bullet"/>
      <w:lvlText w:val="•"/>
      <w:lvlJc w:val="left"/>
      <w:pPr>
        <w:ind w:left="3457" w:hanging="231"/>
      </w:pPr>
      <w:rPr>
        <w:rFonts w:hint="default"/>
        <w:lang w:val="en-US" w:eastAsia="en-US" w:bidi="ar-SA"/>
      </w:rPr>
    </w:lvl>
    <w:lvl w:ilvl="5">
      <w:start w:val="0"/>
      <w:numFmt w:val="bullet"/>
      <w:lvlText w:val="•"/>
      <w:lvlJc w:val="left"/>
      <w:pPr>
        <w:ind w:left="4217" w:hanging="231"/>
      </w:pPr>
      <w:rPr>
        <w:rFonts w:hint="default"/>
        <w:lang w:val="en-US" w:eastAsia="en-US" w:bidi="ar-SA"/>
      </w:rPr>
    </w:lvl>
    <w:lvl w:ilvl="6">
      <w:start w:val="0"/>
      <w:numFmt w:val="bullet"/>
      <w:lvlText w:val="•"/>
      <w:lvlJc w:val="left"/>
      <w:pPr>
        <w:ind w:left="4976" w:hanging="231"/>
      </w:pPr>
      <w:rPr>
        <w:rFonts w:hint="default"/>
        <w:lang w:val="en-US" w:eastAsia="en-US" w:bidi="ar-SA"/>
      </w:rPr>
    </w:lvl>
    <w:lvl w:ilvl="7">
      <w:start w:val="0"/>
      <w:numFmt w:val="bullet"/>
      <w:lvlText w:val="•"/>
      <w:lvlJc w:val="left"/>
      <w:pPr>
        <w:ind w:left="5736" w:hanging="231"/>
      </w:pPr>
      <w:rPr>
        <w:rFonts w:hint="default"/>
        <w:lang w:val="en-US" w:eastAsia="en-US" w:bidi="ar-SA"/>
      </w:rPr>
    </w:lvl>
    <w:lvl w:ilvl="8">
      <w:start w:val="0"/>
      <w:numFmt w:val="bullet"/>
      <w:lvlText w:val="•"/>
      <w:lvlJc w:val="left"/>
      <w:pPr>
        <w:ind w:left="6495"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1631" w:hanging="500"/>
      </w:pPr>
      <w:rPr>
        <w:rFonts w:hint="default"/>
        <w:lang w:val="en-US" w:eastAsia="en-US" w:bidi="ar-SA"/>
      </w:rPr>
    </w:lvl>
    <w:lvl w:ilvl="4">
      <w:start w:val="0"/>
      <w:numFmt w:val="bullet"/>
      <w:lvlText w:val="•"/>
      <w:lvlJc w:val="left"/>
      <w:pPr>
        <w:ind w:left="2543" w:hanging="500"/>
      </w:pPr>
      <w:rPr>
        <w:rFonts w:hint="default"/>
        <w:lang w:val="en-US" w:eastAsia="en-US" w:bidi="ar-SA"/>
      </w:rPr>
    </w:lvl>
    <w:lvl w:ilvl="5">
      <w:start w:val="0"/>
      <w:numFmt w:val="bullet"/>
      <w:lvlText w:val="•"/>
      <w:lvlJc w:val="left"/>
      <w:pPr>
        <w:ind w:left="3455" w:hanging="500"/>
      </w:pPr>
      <w:rPr>
        <w:rFonts w:hint="default"/>
        <w:lang w:val="en-US" w:eastAsia="en-US" w:bidi="ar-SA"/>
      </w:rPr>
    </w:lvl>
    <w:lvl w:ilvl="6">
      <w:start w:val="0"/>
      <w:numFmt w:val="bullet"/>
      <w:lvlText w:val="•"/>
      <w:lvlJc w:val="left"/>
      <w:pPr>
        <w:ind w:left="4367" w:hanging="500"/>
      </w:pPr>
      <w:rPr>
        <w:rFonts w:hint="default"/>
        <w:lang w:val="en-US" w:eastAsia="en-US" w:bidi="ar-SA"/>
      </w:rPr>
    </w:lvl>
    <w:lvl w:ilvl="7">
      <w:start w:val="0"/>
      <w:numFmt w:val="bullet"/>
      <w:lvlText w:val="•"/>
      <w:lvlJc w:val="left"/>
      <w:pPr>
        <w:ind w:left="5278" w:hanging="500"/>
      </w:pPr>
      <w:rPr>
        <w:rFonts w:hint="default"/>
        <w:lang w:val="en-US" w:eastAsia="en-US" w:bidi="ar-SA"/>
      </w:rPr>
    </w:lvl>
    <w:lvl w:ilvl="8">
      <w:start w:val="0"/>
      <w:numFmt w:val="bullet"/>
      <w:lvlText w:val="•"/>
      <w:lvlJc w:val="left"/>
      <w:pPr>
        <w:ind w:left="6190" w:hanging="50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6"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20"/>
      <w:ind w:left="114"/>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ton.vandeursen@uni.lu" TargetMode="External"/><Relationship Id="rId11" Type="http://schemas.openxmlformats.org/officeDocument/2006/relationships/hyperlink" Target="mailto:sasa.radomirovic@uni.l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eprint.iacr.org/2008/310" TargetMode="External"/><Relationship Id="rId16" Type="http://schemas.openxmlformats.org/officeDocument/2006/relationships/hyperlink" Target="http://www.oystercard.co.uk/"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 van Deursen</dc:creator>
  <cp:keywords>Verification; RFID; security protocols</cp:keywords>
  <dc:subject>Electronic Notes in Theoretical Computer Science, 244 (2009) 41-52. doi:10.1016/j.entcs.2009.07.037</dc:subject>
  <dc:title>Security of RFID Protocols – A Case Study</dc:title>
  <dcterms:created xsi:type="dcterms:W3CDTF">2023-12-12T01:40:50Z</dcterms:created>
  <dcterms:modified xsi:type="dcterms:W3CDTF">2023-12-12T01:40:50Z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2009-07-17T00:00:00Z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LastSaved">
    <vt:filetime>2023-12-12T00:00:00Z</vt:filetime>
  </property>
  <property fmtid="{D5CDD505-2E9C-101B-9397-08002B2CF9AE}" pid="12" name="Producer">
    <vt:lpwstr>3-Heights(TM) PDF Security Shell 4.8.25.2 (http://www.pdf-tools.com)</vt:lpwstr>
  </property>
  <property fmtid="{D5CDD505-2E9C-101B-9397-08002B2CF9AE}" pid="13" name="doi">
    <vt:lpwstr>10.1016/j.entcs.2009.07.037</vt:lpwstr>
  </property>
  <property fmtid="{D5CDD505-2E9C-101B-9397-08002B2CF9AE}" pid="14" name="robots">
    <vt:lpwstr>noindex</vt:lpwstr>
  </property>
</Properties>
</file>