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3"/>
        <w:rPr>
          <w:rFonts w:ascii="Arial"/>
          <w:sz w:val="16"/>
        </w:rPr>
      </w:pPr>
    </w:p>
    <w:p>
      <w:pPr>
        <w:spacing w:before="0"/>
        <w:ind w:left="1461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279 (3) (2011) </w:t>
        </w:r>
        <w:r>
          <w:rPr>
            <w:rFonts w:ascii="Times New Roman" w:hAnsi="Times New Roman"/>
            <w:color w:val="152C83"/>
            <w:spacing w:val="-2"/>
            <w:sz w:val="16"/>
          </w:rPr>
          <w:t>41–62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Some New Approaches in Functional Programming Using Algebras and Coalgebras</w:t>
      </w:r>
    </w:p>
    <w:p>
      <w:pPr>
        <w:spacing w:before="322"/>
        <w:ind w:left="0" w:right="38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z w:val="28"/>
        </w:rPr>
        <w:t>Viliam</w:t>
      </w:r>
      <w:r>
        <w:rPr>
          <w:rFonts w:ascii="LM Roman 12" w:hAnsi="LM Roman 12"/>
          <w:spacing w:val="-23"/>
          <w:sz w:val="28"/>
        </w:rPr>
        <w:t> </w:t>
      </w:r>
      <w:r>
        <w:rPr>
          <w:rFonts w:ascii="LM Roman 12" w:hAnsi="LM Roman 12"/>
          <w:spacing w:val="10"/>
          <w:w w:val="95"/>
          <w:sz w:val="28"/>
        </w:rPr>
        <w:t>Sl</w:t>
      </w:r>
      <w:r>
        <w:rPr>
          <w:rFonts w:ascii="LM Roman 12" w:hAnsi="LM Roman 12"/>
          <w:spacing w:val="17"/>
          <w:w w:val="95"/>
          <w:sz w:val="28"/>
        </w:rPr>
        <w:t>o</w:t>
      </w:r>
      <w:r>
        <w:rPr>
          <w:rFonts w:ascii="LM Roman 12" w:hAnsi="LM Roman 12"/>
          <w:spacing w:val="10"/>
          <w:w w:val="95"/>
          <w:sz w:val="28"/>
        </w:rPr>
        <w:t>d</w:t>
      </w:r>
      <w:r>
        <w:rPr>
          <w:rFonts w:ascii="LM Roman 12" w:hAnsi="LM Roman 12"/>
          <w:spacing w:val="2"/>
          <w:w w:val="95"/>
          <w:sz w:val="28"/>
        </w:rPr>
        <w:t>i</w:t>
      </w:r>
      <w:r>
        <w:rPr>
          <w:rFonts w:ascii="LM Roman 12" w:hAnsi="LM Roman 12"/>
          <w:spacing w:val="-119"/>
          <w:w w:val="95"/>
          <w:sz w:val="28"/>
        </w:rPr>
        <w:t>ˇ</w:t>
      </w:r>
      <w:r>
        <w:rPr>
          <w:rFonts w:ascii="LM Roman 12" w:hAnsi="LM Roman 12"/>
          <w:spacing w:val="10"/>
          <w:w w:val="95"/>
          <w:sz w:val="28"/>
        </w:rPr>
        <w:t>cak</w:t>
      </w:r>
      <w:hyperlink w:history="true" w:anchor="_bookmark0">
        <w:r>
          <w:rPr>
            <w:color w:val="152C83"/>
            <w:spacing w:val="10"/>
            <w:w w:val="111"/>
            <w:sz w:val="28"/>
            <w:vertAlign w:val="superscript"/>
          </w:rPr>
          <w:t>1</w:t>
        </w:r>
      </w:hyperlink>
      <w:r>
        <w:rPr>
          <w:rFonts w:ascii="Liberation Serif" w:hAnsi="Liberation Serif"/>
          <w:i/>
          <w:spacing w:val="10"/>
          <w:w w:val="117"/>
          <w:sz w:val="28"/>
          <w:vertAlign w:val="superscript"/>
        </w:rPr>
        <w:t>,</w:t>
      </w:r>
      <w:hyperlink w:history="true" w:anchor="_bookmark0">
        <w:r>
          <w:rPr>
            <w:color w:val="152C83"/>
            <w:spacing w:val="10"/>
            <w:w w:val="111"/>
            <w:sz w:val="28"/>
            <w:vertAlign w:val="superscript"/>
          </w:rPr>
          <w:t>2</w:t>
        </w:r>
      </w:hyperlink>
      <w:r>
        <w:rPr>
          <w:color w:val="152C83"/>
          <w:spacing w:val="38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Pavol</w:t>
      </w:r>
      <w:r>
        <w:rPr>
          <w:rFonts w:ascii="LM Roman 12" w:hAnsi="LM Roman 12"/>
          <w:spacing w:val="-23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Macko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45"/>
        <w:ind w:left="2183" w:right="2468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Informatics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Technical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University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Koˇsice</w:t>
      </w:r>
    </w:p>
    <w:p>
      <w:pPr>
        <w:spacing w:line="161" w:lineRule="exact" w:before="0"/>
        <w:ind w:left="0" w:right="32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sz w:val="15"/>
        </w:rPr>
        <w:t>Koˇsice,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Slovak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Republic</w:t>
      </w:r>
    </w:p>
    <w:p>
      <w:pPr>
        <w:pStyle w:val="BodyText"/>
        <w:spacing w:before="15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292184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006655pt;width:383.2pt;height:.1pt;mso-position-horizontal-relative:page;mso-position-vertical-relative:paragraph;z-index:-15728128;mso-wrap-distance-left:0;mso-wrap-distance-right:0" id="docshape1" coordorigin="902,460" coordsize="7664,0" path="m902,460l8565,4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50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our paper we deal with the expressing of recursion and corecursion in functional programming.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discuss about the morphisms which express the recursion or corecursion, respectively.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Here we consider especially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catamorphisms,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anamorphisms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called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hylomorphisms.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main essence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calculating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factorial </w:t>
      </w:r>
      <w:r>
        <w:rPr>
          <w:rFonts w:ascii="LM Roman 8"/>
          <w:sz w:val="15"/>
        </w:rPr>
        <w:t>by using hylomorphism.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We show that using of hylomorphism is an alternative method for the computation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factorial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recursive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methods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classically.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 which is a new formal method for the program description.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Recursion,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duality, hylomorphism,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recursive coalgebras,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action semantics.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92518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84902pt;width:383.2pt;height:.1pt;mso-position-horizontal-relative:page;mso-position-vertical-relative:paragraph;z-index:-15727616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506"/>
        <w:jc w:val="both"/>
      </w:pPr>
      <w:r>
        <w:rPr/>
        <w:t>Recursion is a very useful tool in modern programming languages, in particular when we deal with inductive data structures such as lists, trees, etc.</w:t>
      </w:r>
      <w:r>
        <w:rPr>
          <w:spacing w:val="40"/>
        </w:rPr>
        <w:t> </w:t>
      </w:r>
      <w:r>
        <w:rPr/>
        <w:t>[</w:t>
      </w:r>
      <w:hyperlink w:history="true" w:anchor="_bookmark17">
        <w:r>
          <w:rPr>
            <w:color w:val="152C83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The theory of recursive functions was developed by Kurt </w:t>
      </w:r>
      <w:r>
        <w:rPr>
          <w:spacing w:val="17"/>
        </w:rPr>
        <w:t>G</w:t>
      </w:r>
      <w:r>
        <w:rPr>
          <w:spacing w:val="-89"/>
        </w:rPr>
        <w:t>¨</w:t>
      </w:r>
      <w:r>
        <w:rPr>
          <w:spacing w:val="17"/>
        </w:rPr>
        <w:t>odel</w:t>
      </w:r>
      <w:r>
        <w:rPr>
          <w:spacing w:val="-1"/>
        </w:rPr>
        <w:t> </w:t>
      </w:r>
      <w:r>
        <w:rPr/>
        <w:t>and Stephen Kleene</w:t>
      </w:r>
      <w:r>
        <w:rPr>
          <w:spacing w:val="80"/>
        </w:rPr>
        <w:t> </w:t>
      </w:r>
      <w:r>
        <w:rPr/>
        <w:t>in the 1930s.</w:t>
      </w:r>
      <w:r>
        <w:rPr>
          <w:spacing w:val="40"/>
        </w:rPr>
        <w:t> </w:t>
      </w:r>
      <w:r>
        <w:rPr/>
        <w:t>Now the recursion has the great importance in mathematics and in computer</w:t>
      </w:r>
      <w:r>
        <w:rPr>
          <w:spacing w:val="-5"/>
        </w:rPr>
        <w:t> </w:t>
      </w:r>
      <w:r>
        <w:rPr/>
        <w:t>science.</w:t>
      </w:r>
      <w:r>
        <w:rPr>
          <w:spacing w:val="25"/>
        </w:rPr>
        <w:t> </w:t>
      </w:r>
      <w:r>
        <w:rPr/>
        <w:t>The</w:t>
      </w:r>
      <w:r>
        <w:rPr>
          <w:spacing w:val="-5"/>
        </w:rPr>
        <w:t> </w:t>
      </w:r>
      <w:r>
        <w:rPr/>
        <w:t>recursion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presents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interesting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many computational algorithms.</w:t>
      </w:r>
      <w:r>
        <w:rPr>
          <w:spacing w:val="40"/>
        </w:rPr>
        <w:t> </w:t>
      </w:r>
      <w:r>
        <w:rPr/>
        <w:t>It is an inherent part of functional programming.</w:t>
      </w:r>
      <w:r>
        <w:rPr>
          <w:spacing w:val="40"/>
        </w:rPr>
        <w:t> </w:t>
      </w:r>
      <w:r>
        <w:rPr/>
        <w:t>On the other hand, the dual method called </w:t>
      </w:r>
      <w:r>
        <w:rPr>
          <w:i/>
        </w:rPr>
        <w:t>corecursion</w:t>
      </w:r>
      <w:r>
        <w:rPr>
          <w:i/>
          <w:spacing w:val="26"/>
        </w:rPr>
        <w:t> </w:t>
      </w:r>
      <w:r>
        <w:rPr/>
        <w:t>brings the new opportunities in programming.</w:t>
      </w:r>
      <w:r>
        <w:rPr>
          <w:spacing w:val="40"/>
        </w:rPr>
        <w:t> </w:t>
      </w:r>
      <w:r>
        <w:rPr/>
        <w:t>In section 2 we formulate basic notions from the category the- ory, the mathematical tool which importance for theoretical informatics growth in last</w:t>
      </w:r>
      <w:r>
        <w:rPr>
          <w:spacing w:val="-7"/>
        </w:rPr>
        <w:t> </w:t>
      </w:r>
      <w:r>
        <w:rPr/>
        <w:t>decade.</w:t>
      </w:r>
      <w:r>
        <w:rPr>
          <w:spacing w:val="26"/>
        </w:rPr>
        <w:t> </w:t>
      </w:r>
      <w:r>
        <w:rPr/>
        <w:t>Section</w:t>
      </w:r>
      <w:r>
        <w:rPr>
          <w:spacing w:val="-7"/>
        </w:rPr>
        <w:t> </w:t>
      </w:r>
      <w:r>
        <w:rPr/>
        <w:t>3</w:t>
      </w:r>
      <w:r>
        <w:rPr>
          <w:spacing w:val="-7"/>
        </w:rPr>
        <w:t> </w:t>
      </w:r>
      <w:r>
        <w:rPr/>
        <w:t>describes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relationship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recursion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corecursion. This</w:t>
      </w:r>
      <w:r>
        <w:rPr>
          <w:spacing w:val="10"/>
        </w:rPr>
        <w:t> </w:t>
      </w:r>
      <w:r>
        <w:rPr/>
        <w:t>relationship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described</w:t>
      </w:r>
      <w:r>
        <w:rPr>
          <w:spacing w:val="10"/>
        </w:rPr>
        <w:t> </w:t>
      </w:r>
      <w:r>
        <w:rPr/>
        <w:t>by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dual</w:t>
      </w:r>
      <w:r>
        <w:rPr>
          <w:spacing w:val="10"/>
        </w:rPr>
        <w:t> </w:t>
      </w:r>
      <w:r>
        <w:rPr/>
        <w:t>mathematical</w:t>
      </w:r>
      <w:r>
        <w:rPr>
          <w:spacing w:val="11"/>
        </w:rPr>
        <w:t> </w:t>
      </w:r>
      <w:r>
        <w:rPr/>
        <w:t>structures</w:t>
      </w:r>
      <w:r>
        <w:rPr>
          <w:spacing w:val="10"/>
        </w:rPr>
        <w:t> </w:t>
      </w:r>
      <w:r>
        <w:rPr/>
        <w:t>-</w:t>
      </w:r>
      <w:r>
        <w:rPr>
          <w:spacing w:val="10"/>
        </w:rPr>
        <w:t> </w:t>
      </w:r>
      <w:r>
        <w:rPr/>
        <w:t>algebras</w:t>
      </w:r>
      <w:r>
        <w:rPr>
          <w:spacing w:val="11"/>
        </w:rPr>
        <w:t> </w:t>
      </w:r>
      <w:r>
        <w:rPr>
          <w:spacing w:val="-5"/>
        </w:rPr>
        <w:t>and</w:t>
      </w:r>
    </w:p>
    <w:p>
      <w:pPr>
        <w:pStyle w:val="BodyText"/>
        <w:spacing w:before="7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101073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58577pt;width:34.85pt;height:.1pt;mso-position-horizontal-relative:page;mso-position-vertical-relative:paragraph;z-index:-15727104;mso-wrap-distance-left:0;mso-wrap-distance-right:0" id="docshape3" coordorigin="902,159" coordsize="697,0" path="m902,159l1598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 work has been supported by VEGA Grant No.1/0015/10: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Principles and methods of semantic enrichment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adaptation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knowledge-based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languages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automatic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software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development.</w:t>
      </w:r>
    </w:p>
    <w:p>
      <w:pPr>
        <w:spacing w:line="221" w:lineRule="exact" w:before="12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viliam.slodicak@tuke.sk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sz w:val="15"/>
            <w:vertAlign w:val="baseline"/>
          </w:rPr>
          <w:t>pavol.macko@tuke.sk</w:t>
        </w:r>
      </w:hyperlink>
    </w:p>
    <w:p>
      <w:pPr>
        <w:pStyle w:val="BodyText"/>
        <w:spacing w:before="103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1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doi:10.1016/j.entcs.2011.11.037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280"/>
          <w:pgNumType w:start="41"/>
        </w:sectPr>
      </w:pPr>
    </w:p>
    <w:p>
      <w:pPr>
        <w:pStyle w:val="BodyText"/>
        <w:spacing w:line="216" w:lineRule="auto" w:before="131"/>
        <w:ind w:left="108" w:right="620"/>
        <w:jc w:val="both"/>
      </w:pPr>
      <w:r>
        <w:rPr/>
        <w:t>coalgebras [</w:t>
      </w:r>
      <w:hyperlink w:history="true" w:anchor="_bookmark40">
        <w:r>
          <w:rPr>
            <w:color w:val="152C83"/>
          </w:rPr>
          <w:t>32</w:t>
        </w:r>
      </w:hyperlink>
      <w:r>
        <w:rPr/>
        <w:t>].</w:t>
      </w:r>
      <w:r>
        <w:rPr>
          <w:spacing w:val="40"/>
        </w:rPr>
        <w:t> </w:t>
      </w:r>
      <w:r>
        <w:rPr/>
        <w:t>Algebras serve for modeling program structures and coalgebras have great addition for defining the behavioral semantics [</w:t>
      </w:r>
      <w:hyperlink w:history="true" w:anchor="_bookmark25">
        <w:r>
          <w:rPr>
            <w:color w:val="152C83"/>
          </w:rPr>
          <w:t>21</w:t>
        </w:r>
      </w:hyperlink>
      <w:r>
        <w:rPr/>
        <w:t>]. Coalgebras are able to describe the behavior of simple structures like automata [</w:t>
      </w:r>
      <w:hyperlink w:history="true" w:anchor="_bookmark9">
        <w:r>
          <w:rPr>
            <w:color w:val="152C83"/>
          </w:rPr>
          <w:t>1</w:t>
        </w:r>
      </w:hyperlink>
      <w:r>
        <w:rPr/>
        <w:t>], intrusion detection system</w:t>
      </w:r>
      <w:r>
        <w:rPr>
          <w:spacing w:val="-15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20</w:t>
        </w:r>
      </w:hyperlink>
      <w:r>
        <w:rPr/>
        <w:t>],</w:t>
      </w:r>
      <w:r>
        <w:rPr>
          <w:spacing w:val="-12"/>
        </w:rPr>
        <w:t> </w:t>
      </w:r>
      <w:r>
        <w:rPr/>
        <w:t>computer</w:t>
      </w:r>
      <w:r>
        <w:rPr>
          <w:spacing w:val="-15"/>
        </w:rPr>
        <w:t> </w:t>
      </w:r>
      <w:r>
        <w:rPr/>
        <w:t>simulations</w:t>
      </w:r>
      <w:r>
        <w:rPr>
          <w:spacing w:val="-15"/>
        </w:rPr>
        <w:t> </w:t>
      </w:r>
      <w:r>
        <w:rPr/>
        <w:t>[</w:t>
      </w:r>
      <w:hyperlink w:history="true" w:anchor="_bookmark21">
        <w:r>
          <w:rPr>
            <w:color w:val="152C83"/>
          </w:rPr>
          <w:t>13</w:t>
        </w:r>
      </w:hyperlink>
      <w:r>
        <w:rPr/>
        <w:t>]</w:t>
      </w:r>
      <w:r>
        <w:rPr>
          <w:spacing w:val="-15"/>
        </w:rPr>
        <w:t> </w:t>
      </w:r>
      <w:r>
        <w:rPr/>
        <w:t>up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database</w:t>
      </w:r>
      <w:r>
        <w:rPr>
          <w:spacing w:val="-15"/>
        </w:rPr>
        <w:t> </w:t>
      </w:r>
      <w:r>
        <w:rPr/>
        <w:t>systems</w:t>
      </w:r>
      <w:r>
        <w:rPr>
          <w:spacing w:val="-15"/>
        </w:rPr>
        <w:t> </w:t>
      </w:r>
      <w:r>
        <w:rPr/>
        <w:t>[</w:t>
      </w:r>
      <w:hyperlink w:history="true" w:anchor="_bookmark27">
        <w:r>
          <w:rPr>
            <w:color w:val="152C83"/>
          </w:rPr>
          <w:t>19</w:t>
        </w:r>
      </w:hyperlink>
      <w:r>
        <w:rPr/>
        <w:t>].</w:t>
      </w:r>
      <w:r>
        <w:rPr>
          <w:spacing w:val="21"/>
        </w:rPr>
        <w:t> </w:t>
      </w:r>
      <w:r>
        <w:rPr/>
        <w:t>By</w:t>
      </w:r>
      <w:r>
        <w:rPr>
          <w:spacing w:val="-16"/>
        </w:rPr>
        <w:t> </w:t>
      </w:r>
      <w:r>
        <w:rPr/>
        <w:t>using</w:t>
      </w:r>
      <w:r>
        <w:rPr>
          <w:spacing w:val="-15"/>
        </w:rPr>
        <w:t> </w:t>
      </w:r>
      <w:r>
        <w:rPr/>
        <w:t>coalge- bras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usually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structures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cannot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modeled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algebras;</w:t>
      </w:r>
      <w:r>
        <w:rPr>
          <w:spacing w:val="-5"/>
        </w:rPr>
        <w:t> </w:t>
      </w:r>
      <w:r>
        <w:rPr/>
        <w:t>e.g.</w:t>
      </w:r>
      <w:r>
        <w:rPr>
          <w:spacing w:val="23"/>
        </w:rPr>
        <w:t> </w:t>
      </w:r>
      <w:r>
        <w:rPr/>
        <w:t>infinite data structures (</w:t>
      </w:r>
      <w:r>
        <w:rPr>
          <w:i/>
        </w:rPr>
        <w:t>codata</w:t>
      </w:r>
      <w:r>
        <w:rPr/>
        <w:t>) as the base of corecursion [</w:t>
      </w:r>
      <w:hyperlink w:history="true" w:anchor="_bookmark24">
        <w:r>
          <w:rPr>
            <w:color w:val="152C83"/>
          </w:rPr>
          <w:t>16</w:t>
        </w:r>
      </w:hyperlink>
      <w:r>
        <w:rPr/>
        <w:t>,</w:t>
      </w:r>
      <w:hyperlink w:history="true" w:anchor="_bookmark34">
        <w:r>
          <w:rPr>
            <w:color w:val="152C83"/>
          </w:rPr>
          <w:t>26</w:t>
        </w:r>
      </w:hyperlink>
      <w:r>
        <w:rPr/>
        <w:t>,</w:t>
      </w:r>
      <w:hyperlink w:history="true" w:anchor="_bookmark37">
        <w:r>
          <w:rPr>
            <w:color w:val="152C83"/>
          </w:rPr>
          <w:t>29</w:t>
        </w:r>
      </w:hyperlink>
      <w:r>
        <w:rPr/>
        <w:t>].</w:t>
      </w:r>
      <w:r>
        <w:rPr>
          <w:spacing w:val="40"/>
        </w:rPr>
        <w:t> </w:t>
      </w:r>
      <w:r>
        <w:rPr/>
        <w:t>It is important to 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codata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modeled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algebras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terminal coalgebras,</w:t>
      </w:r>
      <w:r>
        <w:rPr>
          <w:spacing w:val="-3"/>
        </w:rPr>
        <w:t> </w:t>
      </w:r>
      <w:r>
        <w:rPr/>
        <w:t>respectively.</w:t>
      </w:r>
      <w:r>
        <w:rPr>
          <w:spacing w:val="2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hand,</w:t>
      </w:r>
      <w:r>
        <w:rPr>
          <w:spacing w:val="-3"/>
        </w:rPr>
        <w:t> </w:t>
      </w:r>
      <w:r>
        <w:rPr/>
        <w:t>recursion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corecursion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modeled by morphisms called catamorphisms and anamorphisms, resp.</w:t>
      </w:r>
      <w:r>
        <w:rPr>
          <w:spacing w:val="40"/>
        </w:rPr>
        <w:t> </w:t>
      </w:r>
      <w:r>
        <w:rPr/>
        <w:t>In the next section we construct a recursive coalgebra based on the unique coalgebra-to-algebra mor- phisms called </w:t>
      </w:r>
      <w:r>
        <w:rPr>
          <w:i/>
        </w:rPr>
        <w:t>hylomorphism</w:t>
      </w:r>
      <w:r>
        <w:rPr/>
        <w:t>.</w:t>
      </w:r>
      <w:r>
        <w:rPr>
          <w:spacing w:val="37"/>
        </w:rPr>
        <w:t> </w:t>
      </w:r>
      <w:r>
        <w:rPr/>
        <w:t>In the last section we show the examples how to use introduced</w:t>
      </w:r>
      <w:r>
        <w:rPr>
          <w:spacing w:val="-3"/>
        </w:rPr>
        <w:t> </w:t>
      </w:r>
      <w:r>
        <w:rPr/>
        <w:t>morphisms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non-traditional method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recursion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corecursion.</w:t>
      </w:r>
      <w:r>
        <w:rPr>
          <w:spacing w:val="24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evalua- </w:t>
      </w:r>
      <w:bookmarkStart w:name="Categories" w:id="3"/>
      <w:bookmarkEnd w:id="3"/>
      <w:r>
        <w:rPr/>
        <w:t>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present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action</w:t>
      </w:r>
      <w:r>
        <w:rPr>
          <w:spacing w:val="-13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new</w:t>
      </w:r>
      <w:r>
        <w:rPr>
          <w:spacing w:val="-13"/>
        </w:rPr>
        <w:t> </w:t>
      </w:r>
      <w:r>
        <w:rPr/>
        <w:t>method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defining</w:t>
      </w:r>
      <w:r>
        <w:rPr>
          <w:spacing w:val="-13"/>
        </w:rPr>
        <w:t> </w:t>
      </w:r>
      <w:r>
        <w:rPr/>
        <w:t>the semantics of programs. Action semantics is a framework for the formal description of</w:t>
      </w:r>
      <w:r>
        <w:rPr>
          <w:spacing w:val="-13"/>
        </w:rPr>
        <w:t> </w:t>
      </w:r>
      <w:r>
        <w:rPr/>
        <w:t>programming</w:t>
      </w:r>
      <w:r>
        <w:rPr>
          <w:spacing w:val="-13"/>
        </w:rPr>
        <w:t> </w:t>
      </w:r>
      <w:r>
        <w:rPr/>
        <w:t>languages.</w:t>
      </w:r>
      <w:r>
        <w:rPr>
          <w:spacing w:val="19"/>
        </w:rPr>
        <w:t> </w:t>
      </w:r>
      <w:r>
        <w:rPr/>
        <w:t>Its</w:t>
      </w:r>
      <w:r>
        <w:rPr>
          <w:spacing w:val="-13"/>
        </w:rPr>
        <w:t> </w:t>
      </w:r>
      <w:r>
        <w:rPr/>
        <w:t>main</w:t>
      </w:r>
      <w:r>
        <w:rPr>
          <w:spacing w:val="-13"/>
        </w:rPr>
        <w:t> </w:t>
      </w:r>
      <w:r>
        <w:rPr/>
        <w:t>advantage</w:t>
      </w:r>
      <w:r>
        <w:rPr>
          <w:spacing w:val="-13"/>
        </w:rPr>
        <w:t> </w:t>
      </w:r>
      <w:r>
        <w:rPr/>
        <w:t>over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frameworks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pragmatic: action-semantic</w:t>
      </w:r>
      <w:r>
        <w:rPr>
          <w:spacing w:val="-6"/>
        </w:rPr>
        <w:t> </w:t>
      </w:r>
      <w:r>
        <w:rPr/>
        <w:t>descriptions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scale</w:t>
      </w:r>
      <w:r>
        <w:rPr>
          <w:spacing w:val="-6"/>
        </w:rPr>
        <w:t> </w:t>
      </w:r>
      <w:r>
        <w:rPr/>
        <w:t>up</w:t>
      </w:r>
      <w:r>
        <w:rPr>
          <w:spacing w:val="-7"/>
        </w:rPr>
        <w:t> </w:t>
      </w:r>
      <w:r>
        <w:rPr/>
        <w:t>smoothly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realistic</w:t>
      </w:r>
      <w:r>
        <w:rPr>
          <w:spacing w:val="-6"/>
        </w:rPr>
        <w:t> </w:t>
      </w:r>
      <w:r>
        <w:rPr/>
        <w:t>programming languages.</w:t>
      </w:r>
      <w:r>
        <w:rPr>
          <w:spacing w:val="40"/>
        </w:rPr>
        <w:t> </w:t>
      </w:r>
      <w:r>
        <w:rPr/>
        <w:t>In our paper we show the evaluation of our alternative method for the factorial computation.</w:t>
      </w:r>
    </w:p>
    <w:p>
      <w:pPr>
        <w:pStyle w:val="BodyText"/>
        <w:spacing w:before="2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Categories</w:t>
      </w:r>
    </w:p>
    <w:p>
      <w:pPr>
        <w:pStyle w:val="BodyText"/>
        <w:spacing w:line="213" w:lineRule="auto" w:before="194"/>
        <w:ind w:left="108" w:right="620"/>
        <w:jc w:val="both"/>
      </w:pPr>
      <w:r>
        <w:rPr>
          <w:w w:val="105"/>
        </w:rPr>
        <w:t>Algebraic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coalgebraic</w:t>
      </w:r>
      <w:r>
        <w:rPr>
          <w:spacing w:val="-15"/>
          <w:w w:val="105"/>
        </w:rPr>
        <w:t> </w:t>
      </w:r>
      <w:r>
        <w:rPr>
          <w:w w:val="105"/>
        </w:rPr>
        <w:t>concepts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informatics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based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category</w:t>
      </w:r>
      <w:r>
        <w:rPr>
          <w:spacing w:val="-15"/>
          <w:w w:val="105"/>
        </w:rPr>
        <w:t> </w:t>
      </w:r>
      <w:r>
        <w:rPr>
          <w:w w:val="105"/>
        </w:rPr>
        <w:t>the- ory [</w:t>
      </w:r>
      <w:hyperlink w:history="true" w:anchor="_bookmark12">
        <w:r>
          <w:rPr>
            <w:color w:val="152C83"/>
            <w:w w:val="105"/>
          </w:rPr>
          <w:t>4</w:t>
        </w:r>
      </w:hyperlink>
      <w:r>
        <w:rPr>
          <w:w w:val="105"/>
        </w:rPr>
        <w:t>,</w:t>
      </w:r>
      <w:hyperlink w:history="true" w:anchor="_bookmark22">
        <w:r>
          <w:rPr>
            <w:color w:val="152C83"/>
            <w:w w:val="105"/>
          </w:rPr>
          <w:t>14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 category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a mathematical structure consisting of objects, e.g.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  <w:spacing w:val="21"/>
        </w:rPr>
        <w:t>C,...</w:t>
      </w:r>
      <w:r>
        <w:rPr>
          <w:rFonts w:ascii="Liberation Serif" w:hAnsi="Liberation Serif"/>
          <w:i/>
          <w:spacing w:val="16"/>
        </w:rPr>
        <w:t> </w:t>
      </w:r>
      <w:r>
        <w:rPr/>
        <w:t>Instead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focusing</w:t>
      </w:r>
      <w:r>
        <w:rPr>
          <w:spacing w:val="-3"/>
        </w:rPr>
        <w:t> </w:t>
      </w:r>
      <w:r>
        <w:rPr/>
        <w:t>merely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objects</w:t>
      </w:r>
      <w:r>
        <w:rPr>
          <w:spacing w:val="-1"/>
        </w:rPr>
        <w:t> </w:t>
      </w:r>
      <w:r>
        <w:rPr/>
        <w:t>representing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given </w:t>
      </w:r>
      <w:r>
        <w:rPr>
          <w:w w:val="105"/>
        </w:rPr>
        <w:t>structure,</w:t>
      </w:r>
      <w:r>
        <w:rPr>
          <w:spacing w:val="-4"/>
          <w:w w:val="105"/>
        </w:rPr>
        <w:t> </w:t>
      </w:r>
      <w:r>
        <w:rPr>
          <w:w w:val="105"/>
        </w:rPr>
        <w:t>category</w:t>
      </w:r>
      <w:r>
        <w:rPr>
          <w:spacing w:val="-8"/>
          <w:w w:val="105"/>
        </w:rPr>
        <w:t> </w:t>
      </w:r>
      <w:r>
        <w:rPr>
          <w:w w:val="105"/>
        </w:rPr>
        <w:t>theory</w:t>
      </w:r>
      <w:r>
        <w:rPr>
          <w:spacing w:val="-8"/>
          <w:w w:val="105"/>
        </w:rPr>
        <w:t> </w:t>
      </w:r>
      <w:r>
        <w:rPr>
          <w:w w:val="105"/>
        </w:rPr>
        <w:t>emphasizes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morphisms</w:t>
      </w:r>
      <w:r>
        <w:rPr>
          <w:spacing w:val="-8"/>
          <w:w w:val="105"/>
        </w:rPr>
        <w:t> </w:t>
      </w:r>
      <w:r>
        <w:rPr>
          <w:w w:val="105"/>
        </w:rPr>
        <w:t>-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structure-preserving mapping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objects,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8"/>
          <w:w w:val="150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FreeSans" w:hAnsi="FreeSans"/>
          <w:i/>
          <w:w w:val="105"/>
        </w:rPr>
        <w:t>→</w:t>
      </w:r>
      <w:r>
        <w:rPr>
          <w:rFonts w:ascii="FreeSans" w:hAnsi="FreeSans"/>
          <w:i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152C83"/>
            <w:w w:val="105"/>
          </w:rPr>
          <w:t>5</w:t>
        </w:r>
      </w:hyperlink>
      <w:r>
        <w:rPr>
          <w:w w:val="105"/>
        </w:rPr>
        <w:t>].</w:t>
      </w:r>
      <w:r>
        <w:rPr>
          <w:w w:val="105"/>
        </w:rPr>
        <w:t> Every</w:t>
      </w:r>
      <w:r>
        <w:rPr>
          <w:spacing w:val="-13"/>
          <w:w w:val="105"/>
        </w:rPr>
        <w:t> </w:t>
      </w:r>
      <w:r>
        <w:rPr>
          <w:w w:val="105"/>
        </w:rPr>
        <w:t>object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identity</w:t>
      </w:r>
      <w:r>
        <w:rPr>
          <w:spacing w:val="-13"/>
          <w:w w:val="105"/>
        </w:rPr>
        <w:t> </w:t>
      </w:r>
      <w:r>
        <w:rPr>
          <w:w w:val="105"/>
        </w:rPr>
        <w:t>morphism </w:t>
      </w:r>
      <w:r>
        <w:rPr>
          <w:rFonts w:ascii="Liberation Serif" w:hAnsi="Liberation Serif"/>
          <w:i/>
          <w:w w:val="105"/>
        </w:rPr>
        <w:t>id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FreeSans" w:hAnsi="FreeSans"/>
          <w:i/>
          <w:w w:val="105"/>
          <w:vertAlign w:val="baseline"/>
        </w:rPr>
        <w:t>→</w:t>
      </w:r>
      <w:r>
        <w:rPr>
          <w:rFonts w:ascii="FreeSans" w:hAnsi="FreeSans"/>
          <w:i/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composable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-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12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39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FreeSans" w:hAnsi="FreeSans"/>
          <w:i/>
          <w:w w:val="105"/>
          <w:vertAlign w:val="baseline"/>
        </w:rPr>
        <w:t>→</w:t>
      </w:r>
      <w:r>
        <w:rPr>
          <w:rFonts w:ascii="FreeSans" w:hAnsi="FreeSans"/>
          <w:i/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bookmarkStart w:name="Recursion versus corecursion" w:id="4"/>
      <w:bookmarkEnd w:id="4"/>
      <w:r>
        <w:rPr>
          <w:vertAlign w:val="baseline"/>
        </w:rPr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FreeSans" w:hAnsi="FreeSans"/>
          <w:i/>
          <w:w w:val="105"/>
          <w:vertAlign w:val="baseline"/>
        </w:rPr>
        <w:t>→</w:t>
      </w:r>
      <w:r>
        <w:rPr>
          <w:rFonts w:ascii="FreeSans" w:hAnsi="FreeSans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has to exist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rFonts w:ascii="FreeSans" w:hAnsi="FreeSans"/>
          <w:i/>
          <w:w w:val="105"/>
          <w:vertAlign w:val="baseline"/>
        </w:rPr>
        <w:t>◦</w:t>
      </w:r>
      <w:r>
        <w:rPr>
          <w:rFonts w:ascii="FreeSans" w:hAnsi="FreeSans"/>
          <w:i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FreeSans" w:hAnsi="FreeSans"/>
          <w:i/>
          <w:w w:val="105"/>
          <w:vertAlign w:val="baseline"/>
        </w:rPr>
        <w:t>→</w:t>
      </w:r>
      <w:r>
        <w:rPr>
          <w:rFonts w:ascii="FreeSans" w:hAnsi="FreeSans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Composition of morphisms has the </w:t>
      </w:r>
      <w:r>
        <w:rPr>
          <w:vertAlign w:val="baseline"/>
        </w:rPr>
        <w:t>associativity</w:t>
      </w:r>
      <w:r>
        <w:rPr>
          <w:spacing w:val="-1"/>
          <w:vertAlign w:val="baseline"/>
        </w:rPr>
        <w:t> </w:t>
      </w:r>
      <w:r>
        <w:rPr>
          <w:vertAlign w:val="baseline"/>
        </w:rPr>
        <w:t>property.</w:t>
      </w:r>
      <w:r>
        <w:rPr>
          <w:spacing w:val="26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1"/>
          <w:vertAlign w:val="baseline"/>
        </w:rPr>
        <w:t> </w:t>
      </w:r>
      <w:r>
        <w:rPr>
          <w:vertAlign w:val="baseline"/>
        </w:rPr>
        <w:t>structures, categories are useful in computer science, where we often use more complex struc- tures not expressible by sets. Because a category itself is a mathematical structure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categories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functors,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e.g.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 functor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FreeSans" w:hAnsi="FreeSans"/>
          <w:i/>
          <w:w w:val="105"/>
          <w:vertAlign w:val="baseline"/>
        </w:rPr>
        <w:t>→</w:t>
      </w:r>
      <w:r>
        <w:rPr>
          <w:rFonts w:ascii="FreeSans" w:hAnsi="FreeSans"/>
          <w:i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5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Recursion</w:t>
      </w:r>
      <w:r>
        <w:rPr>
          <w:spacing w:val="-17"/>
        </w:rPr>
        <w:t> </w:t>
      </w:r>
      <w:r>
        <w:rPr/>
        <w:t>versus</w:t>
      </w:r>
      <w:r>
        <w:rPr>
          <w:spacing w:val="-17"/>
        </w:rPr>
        <w:t> </w:t>
      </w:r>
      <w:r>
        <w:rPr>
          <w:spacing w:val="-2"/>
        </w:rPr>
        <w:t>corecursion</w:t>
      </w:r>
    </w:p>
    <w:p>
      <w:pPr>
        <w:pStyle w:val="BodyText"/>
        <w:spacing w:line="216" w:lineRule="auto" w:before="193"/>
        <w:ind w:left="108" w:right="620"/>
        <w:jc w:val="both"/>
      </w:pPr>
      <w:r>
        <w:rPr/>
        <w:t>Recursive functions are functions for which the result for a certain argument de- pends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</w:t>
      </w:r>
      <w:r>
        <w:rPr>
          <w:spacing w:val="-14"/>
        </w:rPr>
        <w:t> </w:t>
      </w:r>
      <w:r>
        <w:rPr/>
        <w:t>obtained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(smaller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some</w:t>
      </w:r>
      <w:r>
        <w:rPr>
          <w:spacing w:val="-14"/>
        </w:rPr>
        <w:t> </w:t>
      </w:r>
      <w:r>
        <w:rPr/>
        <w:t>sense)</w:t>
      </w:r>
      <w:r>
        <w:rPr>
          <w:spacing w:val="-14"/>
        </w:rPr>
        <w:t> </w:t>
      </w:r>
      <w:r>
        <w:rPr/>
        <w:t>arguments.</w:t>
      </w:r>
      <w:r>
        <w:rPr>
          <w:spacing w:val="22"/>
        </w:rPr>
        <w:t> </w:t>
      </w:r>
      <w:r>
        <w:rPr/>
        <w:t>Recursion in mathematics and theoretical computer science is a method of defining functions which the function being defined in is applied within its own definition.</w:t>
      </w:r>
      <w:r>
        <w:rPr>
          <w:spacing w:val="40"/>
        </w:rPr>
        <w:t> </w:t>
      </w:r>
      <w:r>
        <w:rPr/>
        <w:t>It is very important</w:t>
      </w:r>
      <w:r>
        <w:rPr>
          <w:spacing w:val="-2"/>
        </w:rPr>
        <w:t> </w:t>
      </w:r>
      <w:r>
        <w:rPr/>
        <w:t>concept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ranging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theoretical</w:t>
      </w:r>
      <w:r>
        <w:rPr>
          <w:spacing w:val="-2"/>
        </w:rPr>
        <w:t> </w:t>
      </w:r>
      <w:r>
        <w:rPr/>
        <w:t>foundations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com- putation to practical programming techniques.</w:t>
      </w:r>
      <w:r>
        <w:rPr>
          <w:spacing w:val="40"/>
        </w:rPr>
        <w:t> </w:t>
      </w:r>
      <w:r>
        <w:rPr/>
        <w:t>Since last years, it has become increasingly</w:t>
      </w:r>
      <w:r>
        <w:rPr>
          <w:spacing w:val="-14"/>
        </w:rPr>
        <w:t> </w:t>
      </w:r>
      <w:r>
        <w:rPr/>
        <w:t>clear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dual</w:t>
      </w:r>
      <w:r>
        <w:rPr>
          <w:spacing w:val="-10"/>
        </w:rPr>
        <w:t> </w:t>
      </w:r>
      <w:r>
        <w:rPr/>
        <w:t>but</w:t>
      </w:r>
      <w:r>
        <w:rPr>
          <w:spacing w:val="-11"/>
        </w:rPr>
        <w:t> </w:t>
      </w:r>
      <w:r>
        <w:rPr/>
        <w:t>less</w:t>
      </w:r>
      <w:r>
        <w:rPr>
          <w:spacing w:val="-11"/>
        </w:rPr>
        <w:t> </w:t>
      </w:r>
      <w:r>
        <w:rPr/>
        <w:t>well-known</w:t>
      </w:r>
      <w:r>
        <w:rPr>
          <w:spacing w:val="-10"/>
        </w:rPr>
        <w:t> </w:t>
      </w:r>
      <w:r>
        <w:rPr/>
        <w:t>concept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corecursion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just</w:t>
      </w:r>
      <w:r>
        <w:rPr>
          <w:spacing w:val="-10"/>
        </w:rPr>
        <w:t> </w:t>
      </w:r>
      <w:r>
        <w:rPr>
          <w:spacing w:val="-5"/>
        </w:rPr>
        <w:t>as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280"/>
          <w:pgNumType w:start="42"/>
        </w:sectPr>
      </w:pPr>
    </w:p>
    <w:p>
      <w:pPr>
        <w:pStyle w:val="BodyText"/>
        <w:spacing w:line="216" w:lineRule="auto" w:before="131"/>
        <w:ind w:left="221" w:right="390"/>
      </w:pPr>
      <w:bookmarkStart w:name="Initial algebras and catamorphisms" w:id="5"/>
      <w:bookmarkEnd w:id="5"/>
      <w:r>
        <w:rPr/>
      </w:r>
      <w:r>
        <w:rPr/>
        <w:t>useful.</w:t>
      </w:r>
      <w:r>
        <w:rPr>
          <w:spacing w:val="26"/>
        </w:rPr>
        <w:t> </w:t>
      </w:r>
      <w:r>
        <w:rPr/>
        <w:t>Moss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Danner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[</w:t>
      </w:r>
      <w:hyperlink w:history="true" w:anchor="_bookmark30">
        <w:r>
          <w:rPr>
            <w:color w:val="152C83"/>
          </w:rPr>
          <w:t>22</w:t>
        </w:r>
      </w:hyperlink>
      <w:r>
        <w:rPr/>
        <w:t>]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concept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</w:rPr>
        <w:t>corecursive</w:t>
      </w:r>
      <w:r>
        <w:rPr>
          <w:i/>
          <w:spacing w:val="-4"/>
        </w:rPr>
        <w:t> </w:t>
      </w:r>
      <w:r>
        <w:rPr>
          <w:i/>
        </w:rPr>
        <w:t>program</w:t>
      </w:r>
      <w:r>
        <w:rPr>
          <w:i/>
        </w:rPr>
        <w:t> </w:t>
      </w:r>
      <w:r>
        <w:rPr/>
        <w:t>for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function</w:t>
      </w:r>
      <w:r>
        <w:rPr>
          <w:spacing w:val="33"/>
        </w:rPr>
        <w:t> </w:t>
      </w:r>
      <w:r>
        <w:rPr/>
        <w:t>whose</w:t>
      </w:r>
      <w:r>
        <w:rPr>
          <w:spacing w:val="33"/>
        </w:rPr>
        <w:t> </w:t>
      </w:r>
      <w:r>
        <w:rPr/>
        <w:t>range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type</w:t>
      </w:r>
      <w:r>
        <w:rPr>
          <w:spacing w:val="33"/>
        </w:rPr>
        <w:t> </w:t>
      </w:r>
      <w:r>
        <w:rPr/>
        <w:t>defined</w:t>
      </w:r>
      <w:r>
        <w:rPr>
          <w:spacing w:val="33"/>
        </w:rPr>
        <w:t> </w:t>
      </w:r>
      <w:r>
        <w:rPr/>
        <w:t>recursively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greatest</w:t>
      </w:r>
      <w:r>
        <w:rPr>
          <w:spacing w:val="33"/>
        </w:rPr>
        <w:t> </w:t>
      </w:r>
      <w:r>
        <w:rPr/>
        <w:t>solution of</w:t>
      </w:r>
      <w:r>
        <w:rPr>
          <w:spacing w:val="29"/>
        </w:rPr>
        <w:t> </w:t>
      </w:r>
      <w:r>
        <w:rPr/>
        <w:t>some</w:t>
      </w:r>
      <w:r>
        <w:rPr>
          <w:spacing w:val="29"/>
        </w:rPr>
        <w:t> </w:t>
      </w:r>
      <w:r>
        <w:rPr/>
        <w:t>equation</w:t>
      </w:r>
      <w:r>
        <w:rPr>
          <w:spacing w:val="29"/>
        </w:rPr>
        <w:t> </w:t>
      </w:r>
      <w:r>
        <w:rPr/>
        <w:t>which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expressed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greatest</w:t>
      </w:r>
      <w:r>
        <w:rPr>
          <w:spacing w:val="29"/>
        </w:rPr>
        <w:t> </w:t>
      </w:r>
      <w:r>
        <w:rPr/>
        <w:t>fixed</w:t>
      </w:r>
      <w:r>
        <w:rPr>
          <w:spacing w:val="29"/>
        </w:rPr>
        <w:t> </w:t>
      </w:r>
      <w:r>
        <w:rPr/>
        <w:t>point.</w:t>
      </w:r>
      <w:r>
        <w:rPr>
          <w:spacing w:val="80"/>
        </w:rPr>
        <w:t> </w:t>
      </w:r>
      <w:r>
        <w:rPr/>
        <w:t>Dually,</w:t>
      </w:r>
      <w:r>
        <w:rPr>
          <w:spacing w:val="35"/>
        </w:rPr>
        <w:t> </w:t>
      </w:r>
      <w:r>
        <w:rPr/>
        <w:t>we</w:t>
      </w:r>
      <w:r>
        <w:rPr>
          <w:spacing w:val="29"/>
        </w:rPr>
        <w:t> </w:t>
      </w:r>
      <w:r>
        <w:rPr/>
        <w:t>use the term recursive program for a function whose domain is type defined recursively as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least</w:t>
      </w:r>
      <w:r>
        <w:rPr>
          <w:spacing w:val="25"/>
        </w:rPr>
        <w:t> </w:t>
      </w:r>
      <w:r>
        <w:rPr/>
        <w:t>solution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some</w:t>
      </w:r>
      <w:r>
        <w:rPr>
          <w:spacing w:val="25"/>
        </w:rPr>
        <w:t> </w:t>
      </w:r>
      <w:r>
        <w:rPr/>
        <w:t>equation</w:t>
      </w:r>
      <w:r>
        <w:rPr>
          <w:spacing w:val="25"/>
        </w:rPr>
        <w:t> </w:t>
      </w:r>
      <w:r>
        <w:rPr/>
        <w:t>(least</w:t>
      </w:r>
      <w:r>
        <w:rPr>
          <w:spacing w:val="25"/>
        </w:rPr>
        <w:t> </w:t>
      </w:r>
      <w:r>
        <w:rPr/>
        <w:t>fixed</w:t>
      </w:r>
      <w:r>
        <w:rPr>
          <w:spacing w:val="25"/>
        </w:rPr>
        <w:t> </w:t>
      </w:r>
      <w:r>
        <w:rPr/>
        <w:t>point)</w:t>
      </w:r>
      <w:r>
        <w:rPr>
          <w:spacing w:val="25"/>
        </w:rPr>
        <w:t> </w:t>
      </w:r>
      <w:r>
        <w:rPr/>
        <w:t>[</w:t>
      </w:r>
      <w:hyperlink w:history="true" w:anchor="_bookmark20">
        <w:r>
          <w:rPr>
            <w:color w:val="152C83"/>
          </w:rPr>
          <w:t>12</w:t>
        </w:r>
      </w:hyperlink>
      <w:r>
        <w:rPr/>
        <w:t>].</w:t>
      </w:r>
      <w:r>
        <w:rPr>
          <w:spacing w:val="80"/>
        </w:rPr>
        <w:t> </w:t>
      </w:r>
      <w:r>
        <w:rPr/>
        <w:t>To</w:t>
      </w:r>
      <w:r>
        <w:rPr>
          <w:spacing w:val="25"/>
        </w:rPr>
        <w:t> </w:t>
      </w:r>
      <w:r>
        <w:rPr/>
        <w:t>state</w:t>
      </w:r>
      <w:r>
        <w:rPr>
          <w:spacing w:val="25"/>
        </w:rPr>
        <w:t> </w:t>
      </w:r>
      <w:r>
        <w:rPr/>
        <w:t>this</w:t>
      </w:r>
      <w:r>
        <w:rPr>
          <w:spacing w:val="25"/>
        </w:rPr>
        <w:t> </w:t>
      </w:r>
      <w:r>
        <w:rPr/>
        <w:t>in a different manner, corecursion produces the (possibly) infinite data structures and recursion consumes those data structures.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8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Initial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algebras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catamorphisms</w:t>
      </w:r>
    </w:p>
    <w:p>
      <w:pPr>
        <w:pStyle w:val="BodyText"/>
        <w:spacing w:line="213" w:lineRule="auto" w:before="133"/>
        <w:ind w:left="221" w:right="507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endofunctor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-algebra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pair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w w:val="105"/>
        </w:rPr>
        <w:t>called the carrier is an object and the algebraic structure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spacing w:val="14"/>
          <w:w w:val="105"/>
        </w:rPr>
        <w:t>FA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rFonts w:ascii="FreeSans" w:hAnsi="FreeSans"/>
          <w:i/>
          <w:w w:val="105"/>
        </w:rPr>
        <w:t>→</w:t>
      </w:r>
      <w:r>
        <w:rPr>
          <w:rFonts w:ascii="FreeSans" w:hAnsi="FreeSans"/>
          <w:i/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is a morphism in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any two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-algebras 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 and (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),</w:t>
      </w:r>
      <w:r>
        <w:rPr>
          <w:w w:val="105"/>
        </w:rPr>
        <w:t> a morphism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FreeSans" w:hAnsi="FreeSans"/>
          <w:i/>
          <w:w w:val="105"/>
        </w:rPr>
        <w:t>→</w:t>
      </w:r>
      <w:r>
        <w:rPr>
          <w:rFonts w:ascii="FreeSans" w:hAnsi="FreeSans"/>
          <w:i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a </w:t>
      </w:r>
      <w:r>
        <w:rPr/>
        <w:t>homomorphism</w:t>
      </w:r>
      <w:r>
        <w:rPr>
          <w:spacing w:val="-4"/>
        </w:rPr>
        <w:t> </w:t>
      </w:r>
      <w:r>
        <w:rPr/>
        <w:t>between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-algebras - from 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α</w:t>
      </w:r>
      <w:r>
        <w:rPr/>
        <w:t>) to 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γ</w:t>
      </w:r>
      <w:r>
        <w:rPr/>
        <w:t>), if the following diagram </w:t>
      </w:r>
      <w:r>
        <w:rPr>
          <w:w w:val="105"/>
        </w:rPr>
        <w:t>at Fig. </w:t>
      </w:r>
      <w:hyperlink w:history="true" w:anchor="_bookmark1">
        <w:r>
          <w:rPr>
            <w:color w:val="152C83"/>
            <w:w w:val="105"/>
          </w:rPr>
          <w:t>1</w:t>
        </w:r>
      </w:hyperlink>
      <w:r>
        <w:rPr>
          <w:color w:val="152C83"/>
          <w:w w:val="105"/>
        </w:rPr>
        <w:t> </w:t>
      </w:r>
      <w:r>
        <w:rPr>
          <w:w w:val="105"/>
        </w:rPr>
        <w:t>commutes.</w:t>
      </w:r>
    </w:p>
    <w:p>
      <w:pPr>
        <w:pStyle w:val="BodyText"/>
        <w:spacing w:before="57"/>
      </w:pPr>
    </w:p>
    <w:p>
      <w:pPr>
        <w:tabs>
          <w:tab w:pos="730" w:val="left" w:leader="none"/>
          <w:tab w:pos="1081" w:val="left" w:leader="none"/>
        </w:tabs>
        <w:spacing w:before="1"/>
        <w:ind w:left="0" w:right="203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2806839</wp:posOffset>
                </wp:positionH>
                <wp:positionV relativeFrom="paragraph">
                  <wp:posOffset>187974</wp:posOffset>
                </wp:positionV>
                <wp:extent cx="51689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16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890" h="0">
                              <a:moveTo>
                                <a:pt x="0" y="0"/>
                              </a:moveTo>
                              <a:lnTo>
                                <a:pt x="51649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872" from="221.011002pt,14.801125pt" to="261.679951pt,14.801125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1" w:id="6"/>
      <w:bookmarkEnd w:id="6"/>
      <w:r>
        <w:rPr/>
      </w:r>
      <w:r>
        <w:rPr>
          <w:rFonts w:ascii="Liberation Serif" w:hAnsi="Liberation Serif"/>
          <w:i/>
          <w:spacing w:val="9"/>
          <w:w w:val="125"/>
          <w:sz w:val="21"/>
        </w:rPr>
        <w:t>FA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25"/>
          <w:position w:val="15"/>
          <w:sz w:val="21"/>
        </w:rPr>
        <w:t>α</w:t>
      </w:r>
      <w:r>
        <w:rPr>
          <w:rFonts w:ascii="Liberation Serif" w:hAnsi="Liberation Serif"/>
          <w:i/>
          <w:position w:val="15"/>
          <w:sz w:val="21"/>
        </w:rPr>
        <w:tab/>
      </w:r>
      <w:r>
        <w:rPr>
          <w:rFonts w:ascii="Times New Roman" w:hAnsi="Times New Roman"/>
          <w:w w:val="285"/>
          <w:position w:val="5"/>
          <w:sz w:val="19"/>
        </w:rPr>
        <w:t>)</w:t>
      </w:r>
      <w:r>
        <w:rPr>
          <w:rFonts w:ascii="Times New Roman" w:hAnsi="Times New Roman"/>
          <w:spacing w:val="-45"/>
          <w:w w:val="285"/>
          <w:position w:val="5"/>
          <w:sz w:val="19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A</w:t>
      </w:r>
    </w:p>
    <w:p>
      <w:pPr>
        <w:pStyle w:val="BodyText"/>
        <w:spacing w:before="152"/>
        <w:rPr>
          <w:rFonts w:ascii="Liberation Serif"/>
          <w:i/>
        </w:rPr>
      </w:pPr>
    </w:p>
    <w:p>
      <w:pPr>
        <w:tabs>
          <w:tab w:pos="1687" w:val="left" w:leader="none"/>
        </w:tabs>
        <w:spacing w:before="0"/>
        <w:ind w:left="0" w:right="312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2654617</wp:posOffset>
                </wp:positionH>
                <wp:positionV relativeFrom="paragraph">
                  <wp:posOffset>-229667</wp:posOffset>
                </wp:positionV>
                <wp:extent cx="1270" cy="61722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360" from="209.024994pt,30.506175pt" to="209.024994pt,-18.0840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3461969</wp:posOffset>
                </wp:positionH>
                <wp:positionV relativeFrom="paragraph">
                  <wp:posOffset>-229667</wp:posOffset>
                </wp:positionV>
                <wp:extent cx="1270" cy="61722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848" from="272.596008pt,30.506175pt" to="272.596008pt,-18.0840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9"/>
          <w:w w:val="145"/>
          <w:sz w:val="21"/>
        </w:rPr>
        <w:t>Ff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2"/>
          <w:w w:val="155"/>
          <w:sz w:val="21"/>
        </w:rPr>
        <w:t>f</w:t>
      </w:r>
    </w:p>
    <w:p>
      <w:pPr>
        <w:tabs>
          <w:tab w:pos="1343" w:val="left" w:leader="none"/>
        </w:tabs>
        <w:spacing w:line="149" w:lineRule="exact" w:before="191"/>
        <w:ind w:left="72" w:right="0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2"/>
          <w:w w:val="205"/>
          <w:sz w:val="19"/>
        </w:rPr>
        <w:t>v</w:t>
      </w:r>
    </w:p>
    <w:p>
      <w:pPr>
        <w:tabs>
          <w:tab w:pos="1081" w:val="left" w:leader="none"/>
        </w:tabs>
        <w:spacing w:line="229" w:lineRule="exact" w:before="23"/>
        <w:ind w:left="0" w:right="218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14"/>
          <w:w w:val="120"/>
          <w:sz w:val="21"/>
        </w:rPr>
        <w:t>FC</w:t>
      </w:r>
      <w:r>
        <w:rPr>
          <w:rFonts w:ascii="Liberation Serif"/>
          <w:i/>
          <w:spacing w:val="14"/>
          <w:w w:val="120"/>
          <w:sz w:val="21"/>
        </w:rPr>
        <w:t> 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Times New Roman"/>
          <w:w w:val="285"/>
          <w:position w:val="5"/>
          <w:sz w:val="19"/>
          <w:u w:val="single"/>
        </w:rPr>
        <w:t>)</w:t>
      </w:r>
      <w:r>
        <w:rPr>
          <w:rFonts w:ascii="Times New Roman"/>
          <w:spacing w:val="-45"/>
          <w:w w:val="285"/>
          <w:position w:val="5"/>
          <w:sz w:val="19"/>
          <w:u w:val="none"/>
        </w:rPr>
        <w:t> </w:t>
      </w:r>
      <w:r>
        <w:rPr>
          <w:rFonts w:ascii="Liberation Serif"/>
          <w:i/>
          <w:spacing w:val="-10"/>
          <w:w w:val="120"/>
          <w:sz w:val="21"/>
          <w:u w:val="none"/>
        </w:rPr>
        <w:t>C</w:t>
      </w:r>
    </w:p>
    <w:p>
      <w:pPr>
        <w:spacing w:line="198" w:lineRule="exact" w:before="0"/>
        <w:ind w:left="0" w:right="13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30"/>
          <w:sz w:val="21"/>
        </w:rPr>
        <w:t>γ</w:t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7"/>
        <w:rPr>
          <w:rFonts w:ascii="Liberation Serif"/>
          <w:i/>
          <w:sz w:val="15"/>
        </w:rPr>
      </w:pPr>
    </w:p>
    <w:p>
      <w:pPr>
        <w:spacing w:before="1"/>
        <w:ind w:left="0" w:right="28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algebras</w:t>
      </w:r>
    </w:p>
    <w:p>
      <w:pPr>
        <w:pStyle w:val="BodyText"/>
        <w:spacing w:line="216" w:lineRule="auto" w:before="195"/>
        <w:ind w:left="221" w:right="390" w:firstLine="317"/>
      </w:pPr>
      <w:r>
        <w:rPr/>
        <w:t>The commutativity of the diagram at Fig.</w:t>
      </w:r>
      <w:r>
        <w:rPr>
          <w:spacing w:val="37"/>
        </w:rPr>
        <w:t> </w:t>
      </w:r>
      <w:hyperlink w:history="true" w:anchor="_bookmark1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means that the following equality </w:t>
      </w:r>
      <w:r>
        <w:rPr>
          <w:spacing w:val="-4"/>
        </w:rPr>
        <w:t>holds</w:t>
      </w:r>
    </w:p>
    <w:p>
      <w:pPr>
        <w:spacing w:line="274" w:lineRule="exact" w:before="0"/>
        <w:ind w:left="0" w:right="27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FreeSans" w:hAnsi="FreeSans"/>
          <w:i/>
          <w:w w:val="120"/>
          <w:sz w:val="21"/>
        </w:rPr>
        <w:t>◦</w:t>
      </w:r>
      <w:r>
        <w:rPr>
          <w:rFonts w:ascii="FreeSans" w:hAnsi="FreeSans"/>
          <w:i/>
          <w:spacing w:val="-22"/>
          <w:w w:val="120"/>
          <w:sz w:val="21"/>
        </w:rPr>
        <w:t> </w:t>
      </w: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1"/>
          <w:w w:val="155"/>
          <w:sz w:val="21"/>
        </w:rPr>
        <w:t> </w:t>
      </w:r>
      <w:r>
        <w:rPr>
          <w:w w:val="120"/>
          <w:sz w:val="21"/>
        </w:rPr>
        <w:t>=</w:t>
      </w:r>
      <w:r>
        <w:rPr>
          <w:spacing w:val="-24"/>
          <w:w w:val="120"/>
          <w:sz w:val="21"/>
        </w:rPr>
        <w:t> </w:t>
      </w:r>
      <w:r>
        <w:rPr>
          <w:rFonts w:ascii="Liberation Serif" w:hAnsi="Liberation Serif"/>
          <w:i/>
          <w:spacing w:val="14"/>
          <w:w w:val="120"/>
          <w:sz w:val="21"/>
        </w:rPr>
        <w:t>Ff</w:t>
      </w:r>
      <w:r>
        <w:rPr>
          <w:rFonts w:ascii="Liberation Serif" w:hAnsi="Liberation Serif"/>
          <w:i/>
          <w:spacing w:val="8"/>
          <w:w w:val="120"/>
          <w:sz w:val="21"/>
        </w:rPr>
        <w:t> </w:t>
      </w:r>
      <w:r>
        <w:rPr>
          <w:rFonts w:ascii="FreeSans" w:hAnsi="FreeSans"/>
          <w:i/>
          <w:w w:val="120"/>
          <w:sz w:val="21"/>
        </w:rPr>
        <w:t>◦</w:t>
      </w:r>
      <w:r>
        <w:rPr>
          <w:rFonts w:ascii="FreeSans" w:hAnsi="FreeSans"/>
          <w:i/>
          <w:spacing w:val="-22"/>
          <w:w w:val="120"/>
          <w:sz w:val="21"/>
        </w:rPr>
        <w:t> </w:t>
      </w:r>
      <w:r>
        <w:rPr>
          <w:rFonts w:ascii="Liberation Serif" w:hAnsi="Liberation Serif"/>
          <w:i/>
          <w:spacing w:val="7"/>
          <w:w w:val="120"/>
          <w:sz w:val="21"/>
        </w:rPr>
        <w:t>γ.</w:t>
      </w:r>
    </w:p>
    <w:p>
      <w:pPr>
        <w:pStyle w:val="BodyText"/>
        <w:spacing w:line="216" w:lineRule="auto" w:before="73"/>
        <w:ind w:left="221" w:right="507" w:firstLine="317"/>
        <w:jc w:val="both"/>
      </w:pPr>
      <w:r>
        <w:rPr/>
        <w:t>Because algebras are homogenous structures and the algebra homomorphisms are being defined, we are able to define also an identity morphism for each algebra and appropriate morphisms are composable.</w:t>
      </w:r>
      <w:r>
        <w:rPr>
          <w:spacing w:val="40"/>
        </w:rPr>
        <w:t> </w:t>
      </w:r>
      <w:r>
        <w:rPr/>
        <w:t>That implies, that we can construct the category of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-algebras </w:t>
      </w:r>
      <w:r>
        <w:rPr>
          <w:rFonts w:ascii="Georgia"/>
          <w:i/>
        </w:rPr>
        <w:t>A </w:t>
      </w:r>
      <w:r>
        <w:rPr>
          <w:rFonts w:ascii="Liberation Serif"/>
          <w:i/>
        </w:rPr>
        <w:t>lg</w:t>
      </w:r>
      <w:r>
        <w:rPr/>
        <w:t>(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), where algebras are the category objects and algebra homomorphisms are the category morphisms.</w:t>
      </w:r>
    </w:p>
    <w:p>
      <w:pPr>
        <w:pStyle w:val="BodyText"/>
        <w:spacing w:line="216" w:lineRule="auto" w:before="13"/>
        <w:ind w:left="222" w:right="506" w:firstLine="317"/>
        <w:jc w:val="both"/>
      </w:pPr>
      <w:r>
        <w:rPr/>
        <w:t>An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-algebra is said to be the </w:t>
      </w:r>
      <w:r>
        <w:rPr>
          <w:i/>
        </w:rPr>
        <w:t>initial </w:t>
      </w:r>
      <w:r>
        <w:rPr>
          <w:rFonts w:ascii="Liberation Serif"/>
          <w:i/>
          <w:spacing w:val="14"/>
        </w:rPr>
        <w:t>F</w:t>
      </w:r>
      <w:r>
        <w:rPr>
          <w:i/>
          <w:spacing w:val="14"/>
        </w:rPr>
        <w:t>-</w:t>
      </w:r>
      <w:r>
        <w:rPr>
          <w:i/>
        </w:rPr>
        <w:t>algebra </w:t>
      </w:r>
      <w:r>
        <w:rPr/>
        <w:t>if it is an initial object of the category</w:t>
      </w:r>
      <w:r>
        <w:rPr>
          <w:spacing w:val="-18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-8"/>
        </w:rPr>
        <w:t> </w:t>
      </w:r>
      <w:r>
        <w:rPr>
          <w:rFonts w:ascii="Liberation Serif"/>
          <w:i/>
        </w:rPr>
        <w:t>lg</w:t>
      </w:r>
      <w:r>
        <w:rPr/>
        <w:t>(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3"/>
        </w:rPr>
        <w:t> </w:t>
      </w:r>
      <w:r>
        <w:rPr/>
        <w:t>)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-algebras.</w:t>
      </w:r>
      <w:r>
        <w:rPr>
          <w:spacing w:val="28"/>
        </w:rPr>
        <w:t> </w:t>
      </w:r>
      <w:r>
        <w:rPr/>
        <w:t>The</w:t>
      </w:r>
      <w:r>
        <w:rPr>
          <w:spacing w:val="-14"/>
        </w:rPr>
        <w:t> </w:t>
      </w:r>
      <w:r>
        <w:rPr/>
        <w:t>existence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initial</w:t>
      </w:r>
      <w:r>
        <w:rPr>
          <w:spacing w:val="-13"/>
        </w:rPr>
        <w:t> </w:t>
      </w:r>
      <w:r>
        <w:rPr/>
        <w:t>algebra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endofunctor</w:t>
      </w:r>
      <w:r>
        <w:rPr>
          <w:spacing w:val="-14"/>
        </w:rPr>
        <w:t> </w:t>
      </w:r>
      <w:r>
        <w:rPr/>
        <w:t>is constrained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fact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initial</w:t>
      </w:r>
      <w:r>
        <w:rPr>
          <w:spacing w:val="-7"/>
        </w:rPr>
        <w:t> </w:t>
      </w:r>
      <w:r>
        <w:rPr/>
        <w:t>algebras,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exist,</w:t>
      </w:r>
      <w:r>
        <w:rPr>
          <w:spacing w:val="-6"/>
        </w:rPr>
        <w:t> </w:t>
      </w:r>
      <w:r>
        <w:rPr/>
        <w:t>must</w:t>
      </w:r>
      <w:r>
        <w:rPr>
          <w:spacing w:val="-7"/>
        </w:rPr>
        <w:t> </w:t>
      </w:r>
      <w:r>
        <w:rPr/>
        <w:t>satisfy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 noteworthy properties: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76" w:lineRule="exact" w:before="72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they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unique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up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isomorphism,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therefore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write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initial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LM Roman 10" w:hAnsi="LM Roman 10"/>
          <w:sz w:val="21"/>
        </w:rPr>
        <w:t>-algebra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LM Roman 10" w:hAnsi="LM Roman 10"/>
          <w:spacing w:val="-10"/>
          <w:sz w:val="21"/>
        </w:rPr>
        <w:t>:</w:t>
      </w:r>
    </w:p>
    <w:p>
      <w:pPr>
        <w:spacing w:line="298" w:lineRule="exact" w:before="0"/>
        <w:ind w:left="433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4"/>
          <w:w w:val="110"/>
          <w:position w:val="1"/>
          <w:sz w:val="21"/>
        </w:rPr>
        <w:t>FU</w:t>
      </w:r>
      <w:r>
        <w:rPr>
          <w:rFonts w:ascii="Liberation Serif" w:hAnsi="Liberation Serif"/>
          <w:i/>
          <w:spacing w:val="2"/>
          <w:w w:val="110"/>
          <w:position w:val="1"/>
          <w:sz w:val="21"/>
        </w:rPr>
        <w:t> </w:t>
      </w:r>
      <w:r>
        <w:rPr>
          <w:rFonts w:ascii="FreeSans" w:hAnsi="FreeSans"/>
          <w:i/>
          <w:spacing w:val="-165"/>
          <w:w w:val="138"/>
          <w:position w:val="7"/>
          <w:sz w:val="21"/>
        </w:rPr>
        <w:t>∼</w:t>
      </w:r>
      <w:r>
        <w:rPr>
          <w:w w:val="82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U</w:t>
      </w:r>
      <w:r>
        <w:rPr>
          <w:rFonts w:ascii="Liberation Serif" w:hAnsi="Liberation Serif"/>
          <w:i/>
          <w:spacing w:val="-35"/>
          <w:w w:val="110"/>
          <w:position w:val="1"/>
          <w:sz w:val="21"/>
        </w:rPr>
        <w:t> </w:t>
      </w:r>
      <w:r>
        <w:rPr>
          <w:spacing w:val="-10"/>
          <w:w w:val="110"/>
          <w:position w:val="1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29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initial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algebra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inverse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Arial" w:hAnsi="Arial"/>
          <w:i/>
          <w:sz w:val="21"/>
          <w:vertAlign w:val="superscript"/>
        </w:rPr>
        <w:t>−</w:t>
      </w:r>
      <w:r>
        <w:rPr>
          <w:sz w:val="21"/>
          <w:vertAlign w:val="super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FreeSans" w:hAnsi="FreeSans"/>
          <w:i/>
          <w:sz w:val="21"/>
          <w:vertAlign w:val="baseline"/>
        </w:rPr>
        <w:t>→</w:t>
      </w:r>
      <w:r>
        <w:rPr>
          <w:rFonts w:ascii="FreeSans" w:hAnsi="FreeSans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FU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.</w:t>
      </w:r>
    </w:p>
    <w:p>
      <w:pPr>
        <w:pStyle w:val="BodyText"/>
        <w:spacing w:line="216" w:lineRule="auto" w:before="91"/>
        <w:ind w:left="221" w:right="506" w:firstLine="317"/>
        <w:jc w:val="both"/>
      </w:pPr>
      <w:r>
        <w:rPr/>
        <w:t>Put differently, from the first property it follows that there exists at most one initial</w:t>
      </w:r>
      <w:r>
        <w:rPr>
          <w:spacing w:val="-18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3"/>
        </w:rPr>
        <w:t> </w:t>
      </w:r>
      <w:r>
        <w:rPr/>
        <w:t>-algebra.</w:t>
      </w:r>
      <w:r>
        <w:rPr>
          <w:spacing w:val="29"/>
        </w:rPr>
        <w:t> </w:t>
      </w:r>
      <w:r>
        <w:rPr/>
        <w:t>Because from the initial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-algebra there exists unique homomor- phism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every</w:t>
      </w:r>
      <w:r>
        <w:rPr>
          <w:spacing w:val="2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3"/>
        </w:rPr>
        <w:t> </w:t>
      </w:r>
      <w:r>
        <w:rPr/>
        <w:t>-algebra,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initial</w:t>
      </w:r>
      <w:r>
        <w:rPr>
          <w:spacing w:val="2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3"/>
        </w:rPr>
        <w:t> </w:t>
      </w:r>
      <w:r>
        <w:rPr/>
        <w:t>-algebra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initial</w:t>
      </w:r>
      <w:r>
        <w:rPr>
          <w:spacing w:val="1"/>
        </w:rPr>
        <w:t> </w:t>
      </w:r>
      <w:r>
        <w:rPr/>
        <w:t>object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category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280"/>
        </w:sectPr>
      </w:pPr>
    </w:p>
    <w:p>
      <w:pPr>
        <w:pStyle w:val="BodyText"/>
        <w:spacing w:line="213" w:lineRule="auto" w:before="133"/>
        <w:ind w:left="107" w:right="620"/>
        <w:jc w:val="both"/>
      </w:pP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Liberation Serif" w:hAnsi="Liberation Serif"/>
          <w:i/>
        </w:rPr>
        <w:t>lg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3"/>
        </w:rPr>
        <w:t> </w:t>
      </w:r>
      <w:r>
        <w:rPr/>
        <w:t>).</w:t>
      </w:r>
      <w:r>
        <w:rPr>
          <w:spacing w:val="36"/>
        </w:rPr>
        <w:t> </w:t>
      </w:r>
      <w:r>
        <w:rPr/>
        <w:t>It was proved in [</w:t>
      </w:r>
      <w:hyperlink w:history="true" w:anchor="_bookmark28">
        <w:r>
          <w:rPr>
            <w:color w:val="152C83"/>
          </w:rPr>
          <w:t>17</w:t>
        </w:r>
      </w:hyperlink>
      <w:r>
        <w:rPr/>
        <w:t>] that the initial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-algebra is the least fixed point of the endofunctor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Initial algebras are generalizations of the least fixed points of monotone</w:t>
      </w:r>
      <w:r>
        <w:rPr>
          <w:spacing w:val="-10"/>
        </w:rPr>
        <w:t> </w:t>
      </w:r>
      <w:r>
        <w:rPr/>
        <w:t>functions, since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unique</w:t>
      </w:r>
      <w:r>
        <w:rPr>
          <w:spacing w:val="-3"/>
        </w:rPr>
        <w:t> </w:t>
      </w:r>
      <w:r>
        <w:rPr/>
        <w:t>maps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arbitrary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-algebra.</w:t>
      </w:r>
      <w:r>
        <w:rPr>
          <w:spacing w:val="35"/>
        </w:rPr>
        <w:t> </w:t>
      </w:r>
      <w:r>
        <w:rPr/>
        <w:t>Let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in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be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20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20"/>
          <w:vertAlign w:val="baseline"/>
        </w:rPr>
        <w:t> </w:t>
      </w:r>
      <w:r>
        <w:rPr>
          <w:vertAlign w:val="baseline"/>
        </w:rPr>
        <w:t>algebra.</w:t>
      </w:r>
      <w:r>
        <w:rPr>
          <w:spacing w:val="78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least</w:t>
      </w:r>
      <w:r>
        <w:rPr>
          <w:spacing w:val="20"/>
          <w:vertAlign w:val="baseline"/>
        </w:rPr>
        <w:t> </w:t>
      </w:r>
      <w:r>
        <w:rPr>
          <w:vertAlign w:val="baseline"/>
        </w:rPr>
        <w:t>fixed</w:t>
      </w:r>
      <w:r>
        <w:rPr>
          <w:spacing w:val="20"/>
          <w:vertAlign w:val="baseline"/>
        </w:rPr>
        <w:t> </w:t>
      </w:r>
      <w:r>
        <w:rPr>
          <w:vertAlign w:val="baseline"/>
        </w:rPr>
        <w:t>point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functor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64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Given</w:t>
      </w:r>
      <w:r>
        <w:rPr>
          <w:spacing w:val="25"/>
          <w:vertAlign w:val="baseline"/>
        </w:rPr>
        <w:t> </w:t>
      </w:r>
      <w:r>
        <w:rPr>
          <w:vertAlign w:val="baseline"/>
        </w:rPr>
        <w:t>any</w:t>
      </w:r>
      <w:r>
        <w:rPr>
          <w:spacing w:val="25"/>
          <w:vertAlign w:val="baseline"/>
        </w:rPr>
        <w:t> </w:t>
      </w:r>
      <w:r>
        <w:rPr>
          <w:vertAlign w:val="baseline"/>
        </w:rPr>
        <w:t>endofunctor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76"/>
          <w:vertAlign w:val="baseline"/>
        </w:rPr>
        <w:t> </w:t>
      </w:r>
      <w:r>
        <w:rPr>
          <w:vertAlign w:val="baseline"/>
        </w:rPr>
        <w:t>: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FreeSans" w:hAnsi="FreeSans"/>
          <w:i/>
          <w:vertAlign w:val="baseline"/>
        </w:rPr>
        <w:t>→</w:t>
      </w:r>
      <w:r>
        <w:rPr>
          <w:rFonts w:ascii="FreeSans" w:hAnsi="FreeSans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on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25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25"/>
          <w:vertAlign w:val="baseline"/>
        </w:rPr>
        <w:t> </w:t>
      </w:r>
      <w:r>
        <w:rPr>
          <w:vertAlign w:val="baseline"/>
        </w:rPr>
        <w:t>category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if (</w:t>
      </w:r>
      <w:r>
        <w:rPr>
          <w:rFonts w:ascii="Liberation Serif" w:hAnsi="Liberation Serif"/>
          <w:i/>
          <w:vertAlign w:val="baseline"/>
        </w:rPr>
        <w:t>μF,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in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is an initial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-algebra,</w:t>
      </w:r>
      <w:r>
        <w:rPr>
          <w:spacing w:val="29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iberation Serif" w:hAnsi="Liberation Serif"/>
          <w:i/>
          <w:vertAlign w:val="baseline"/>
        </w:rPr>
        <w:t>in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76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spacing w:val="9"/>
          <w:vertAlign w:val="baseline"/>
        </w:rPr>
        <w:t>FμF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FreeSans" w:hAnsi="FreeSans"/>
          <w:i/>
          <w:vertAlign w:val="baseline"/>
        </w:rPr>
        <w:t>→</w:t>
      </w:r>
      <w:r>
        <w:rPr>
          <w:rFonts w:ascii="FreeSans" w:hAnsi="FreeSans"/>
          <w:i/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μF</w:t>
      </w:r>
      <w:r>
        <w:rPr>
          <w:rFonts w:ascii="Liberation Serif" w:hAnsi="Liberation Serif"/>
          <w:i/>
          <w:spacing w:val="77"/>
          <w:vertAlign w:val="baseline"/>
        </w:rPr>
        <w:t> </w:t>
      </w:r>
      <w:r>
        <w:rPr>
          <w:vertAlign w:val="baseline"/>
        </w:rPr>
        <w:t>is an isomorphism, </w:t>
      </w:r>
      <w:r>
        <w:rPr>
          <w:rFonts w:ascii="Liberation Serif" w:hAnsi="Liberation Serif"/>
          <w:i/>
          <w:spacing w:val="9"/>
          <w:position w:val="1"/>
          <w:vertAlign w:val="baseline"/>
        </w:rPr>
        <w:t>FμF</w:t>
      </w:r>
      <w:r>
        <w:rPr>
          <w:rFonts w:ascii="Liberation Serif" w:hAnsi="Liberation Serif"/>
          <w:i/>
          <w:spacing w:val="40"/>
          <w:position w:val="1"/>
          <w:vertAlign w:val="baseline"/>
        </w:rPr>
        <w:t> </w:t>
      </w:r>
      <w:r>
        <w:rPr>
          <w:rFonts w:ascii="FreeSans" w:hAnsi="FreeSans"/>
          <w:i/>
          <w:spacing w:val="-165"/>
          <w:w w:val="128"/>
          <w:position w:val="7"/>
          <w:vertAlign w:val="baseline"/>
        </w:rPr>
        <w:t>∼</w:t>
      </w:r>
      <w:r>
        <w:rPr>
          <w:w w:val="72"/>
          <w:vertAlign w:val="baseline"/>
        </w:rPr>
        <w:t>=</w:t>
      </w:r>
      <w:r>
        <w:rPr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μF</w:t>
      </w:r>
      <w:r>
        <w:rPr>
          <w:rFonts w:ascii="Liberation Serif" w:hAnsi="Liberation Serif"/>
          <w:i/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[</w:t>
      </w:r>
      <w:hyperlink w:history="true" w:anchor="_bookmark10">
        <w:r>
          <w:rPr>
            <w:color w:val="152C83"/>
            <w:position w:val="1"/>
            <w:vertAlign w:val="baseline"/>
          </w:rPr>
          <w:t>3</w:t>
        </w:r>
      </w:hyperlink>
      <w:r>
        <w:rPr>
          <w:position w:val="1"/>
          <w:vertAlign w:val="baseline"/>
        </w:rPr>
        <w:t>].</w:t>
      </w:r>
    </w:p>
    <w:p>
      <w:pPr>
        <w:pStyle w:val="BodyText"/>
        <w:spacing w:line="213" w:lineRule="auto" w:before="5"/>
        <w:ind w:left="108" w:right="620"/>
        <w:jc w:val="both"/>
      </w:pPr>
      <w:r>
        <w:rPr/>
        <w:t>The initiality provides a general framework for induction and recursion.</w:t>
      </w:r>
      <w:r>
        <w:rPr>
          <w:spacing w:val="40"/>
        </w:rPr>
        <w:t> </w:t>
      </w:r>
      <w:r>
        <w:rPr/>
        <w:t>Given a functor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, the existence of the initial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-algebra (</w:t>
      </w:r>
      <w:r>
        <w:rPr>
          <w:rFonts w:ascii="Liberation Serif" w:hAnsi="Liberation Serif"/>
          <w:i/>
        </w:rPr>
        <w:t>μF,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in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 means that for any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 algebra 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 there exists a unique homomorphism of algebras from (</w:t>
      </w:r>
      <w:r>
        <w:rPr>
          <w:rFonts w:ascii="Liberation Serif" w:hAnsi="Liberation Serif"/>
          <w:i/>
          <w:vertAlign w:val="baseline"/>
        </w:rPr>
        <w:t>μF,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in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 into 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3"/>
          <w:vertAlign w:val="baseline"/>
        </w:rPr>
        <w:t> </w:t>
      </w:r>
      <w:r>
        <w:rPr>
          <w:vertAlign w:val="baseline"/>
        </w:rPr>
        <w:t>[</w:t>
      </w:r>
      <w:hyperlink w:history="true" w:anchor="_bookmark18">
        <w:r>
          <w:rPr>
            <w:color w:val="152C83"/>
            <w:vertAlign w:val="baseline"/>
          </w:rPr>
          <w:t>10</w:t>
        </w:r>
      </w:hyperlink>
      <w:r>
        <w:rPr>
          <w:vertAlign w:val="baseline"/>
        </w:rPr>
        <w:t>],</w:t>
      </w:r>
      <w:r>
        <w:rPr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13"/>
          <w:vertAlign w:val="baseline"/>
        </w:rPr>
        <w:t> </w:t>
      </w:r>
      <w:r>
        <w:rPr>
          <w:vertAlign w:val="baseline"/>
        </w:rPr>
        <w:t>this</w:t>
      </w:r>
      <w:r>
        <w:rPr>
          <w:spacing w:val="14"/>
          <w:vertAlign w:val="baseline"/>
        </w:rPr>
        <w:t> </w:t>
      </w:r>
      <w:r>
        <w:rPr>
          <w:vertAlign w:val="baseline"/>
        </w:rPr>
        <w:t>homomorphism</w:t>
      </w:r>
      <w:r>
        <w:rPr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cata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71"/>
          <w:vertAlign w:val="baseline"/>
        </w:rPr>
        <w:t> </w:t>
      </w:r>
      <w:r>
        <w:rPr>
          <w:vertAlign w:val="baseline"/>
        </w:rPr>
        <w:t>(or</w:t>
      </w:r>
      <w:r>
        <w:rPr>
          <w:spacing w:val="13"/>
          <w:vertAlign w:val="baseline"/>
        </w:rPr>
        <w:t> </w:t>
      </w:r>
      <w:r>
        <w:rPr>
          <w:vertAlign w:val="baseline"/>
        </w:rPr>
        <w:t>just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cata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if the functor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clear), so (</w:t>
      </w:r>
      <w:r>
        <w:rPr>
          <w:rFonts w:ascii="Liberation Serif" w:hAnsi="Liberation Serif"/>
          <w:i/>
          <w:vertAlign w:val="baseline"/>
        </w:rPr>
        <w:t>cata α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μF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FreeSans" w:hAnsi="Free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is being characterized by the universal property</w:t>
      </w:r>
    </w:p>
    <w:p>
      <w:pPr>
        <w:tabs>
          <w:tab w:pos="3936" w:val="left" w:leader="none"/>
          <w:tab w:pos="4372" w:val="left" w:leader="none"/>
        </w:tabs>
        <w:spacing w:before="280"/>
        <w:ind w:left="213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in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32"/>
          <w:w w:val="115"/>
          <w:sz w:val="21"/>
          <w:vertAlign w:val="baseline"/>
        </w:rPr>
        <w:t> </w:t>
      </w:r>
      <w:r>
        <w:rPr>
          <w:rFonts w:ascii="FreeSans" w:hAnsi="FreeSans"/>
          <w:i/>
          <w:w w:val="115"/>
          <w:sz w:val="21"/>
          <w:vertAlign w:val="baseline"/>
        </w:rPr>
        <w:t>◦</w:t>
      </w:r>
      <w:r>
        <w:rPr>
          <w:rFonts w:ascii="FreeSans" w:hAnsi="FreeSans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14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Ff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 </w:t>
      </w:r>
      <w:r>
        <w:rPr>
          <w:rFonts w:ascii="FreeSans" w:hAnsi="FreeSans"/>
          <w:i/>
          <w:w w:val="115"/>
          <w:sz w:val="21"/>
          <w:vertAlign w:val="baseline"/>
        </w:rPr>
        <w:t>◦</w:t>
      </w:r>
      <w:r>
        <w:rPr>
          <w:rFonts w:ascii="FreeSans" w:hAnsi="FreeSans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FreeSans" w:hAnsi="FreeSans"/>
          <w:i/>
          <w:spacing w:val="-10"/>
          <w:w w:val="115"/>
          <w:sz w:val="21"/>
          <w:vertAlign w:val="baseline"/>
        </w:rPr>
        <w:t>⇔</w:t>
      </w:r>
      <w:r>
        <w:rPr>
          <w:rFonts w:ascii="FreeSans" w:hAnsi="FreeSans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cata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line="282" w:lineRule="exact" w:before="66"/>
        <w:ind w:left="426"/>
      </w:pPr>
      <w:r>
        <w:rPr/>
        <w:t>The</w:t>
      </w:r>
      <w:r>
        <w:rPr>
          <w:spacing w:val="11"/>
        </w:rPr>
        <w:t> </w:t>
      </w:r>
      <w:r>
        <w:rPr/>
        <w:t>type</w:t>
      </w:r>
      <w:r>
        <w:rPr>
          <w:spacing w:val="11"/>
        </w:rPr>
        <w:t> </w:t>
      </w:r>
      <w:r>
        <w:rPr/>
        <w:t>information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illustrated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commutative</w:t>
      </w:r>
      <w:r>
        <w:rPr>
          <w:spacing w:val="11"/>
        </w:rPr>
        <w:t> </w:t>
      </w:r>
      <w:r>
        <w:rPr/>
        <w:t>diagram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Fig.</w:t>
      </w:r>
      <w:r>
        <w:rPr>
          <w:spacing w:val="57"/>
        </w:rPr>
        <w:t> </w:t>
      </w:r>
      <w:hyperlink w:history="true" w:anchor="_bookmark2">
        <w:r>
          <w:rPr>
            <w:color w:val="152C83"/>
          </w:rPr>
          <w:t>2</w:t>
        </w:r>
      </w:hyperlink>
      <w:r>
        <w:rPr/>
        <w:t>.</w:t>
      </w:r>
      <w:r>
        <w:rPr>
          <w:spacing w:val="57"/>
        </w:rPr>
        <w:t> </w:t>
      </w:r>
      <w:r>
        <w:rPr>
          <w:spacing w:val="-5"/>
        </w:rPr>
        <w:t>In</w:t>
      </w:r>
    </w:p>
    <w:p>
      <w:pPr>
        <w:pStyle w:val="BodyText"/>
        <w:spacing w:line="282" w:lineRule="exact"/>
        <w:ind w:left="108"/>
      </w:pPr>
      <w:r>
        <w:rPr/>
        <w:t>[</w:t>
      </w:r>
      <w:hyperlink w:history="true" w:anchor="_bookmark38">
        <w:r>
          <w:rPr>
            <w:color w:val="152C83"/>
          </w:rPr>
          <w:t>31</w:t>
        </w:r>
      </w:hyperlink>
      <w:r>
        <w:rPr/>
        <w:t>]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proved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catamorphism.</w:t>
      </w:r>
    </w:p>
    <w:p>
      <w:pPr>
        <w:pStyle w:val="BodyText"/>
        <w:spacing w:before="88"/>
      </w:pPr>
    </w:p>
    <w:p>
      <w:pPr>
        <w:tabs>
          <w:tab w:pos="696" w:val="left" w:leader="none"/>
        </w:tabs>
        <w:spacing w:before="0"/>
        <w:ind w:left="0" w:right="931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2627452</wp:posOffset>
                </wp:positionH>
                <wp:positionV relativeFrom="paragraph">
                  <wp:posOffset>187477</wp:posOffset>
                </wp:positionV>
                <wp:extent cx="43116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31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0">
                              <a:moveTo>
                                <a:pt x="0" y="0"/>
                              </a:moveTo>
                              <a:lnTo>
                                <a:pt x="4311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336" from="206.886002pt,14.76202pt" to="240.833124pt,14.762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4"/>
          <w:w w:val="120"/>
          <w:sz w:val="21"/>
        </w:rPr>
        <w:t>FμF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20"/>
          <w:position w:val="15"/>
          <w:sz w:val="21"/>
        </w:rPr>
        <w:t>in</w:t>
      </w:r>
      <w:r>
        <w:rPr>
          <w:rFonts w:ascii="Georgia" w:hAnsi="Georgia"/>
          <w:i/>
          <w:w w:val="120"/>
          <w:position w:val="12"/>
          <w:sz w:val="15"/>
        </w:rPr>
        <w:t>F</w:t>
      </w:r>
      <w:r>
        <w:rPr>
          <w:rFonts w:ascii="Georgia" w:hAnsi="Georgia"/>
          <w:i/>
          <w:spacing w:val="-18"/>
          <w:w w:val="285"/>
          <w:position w:val="12"/>
          <w:sz w:val="15"/>
        </w:rPr>
        <w:t> </w:t>
      </w:r>
      <w:r>
        <w:rPr>
          <w:rFonts w:ascii="Times New Roman" w:hAnsi="Times New Roman"/>
          <w:w w:val="285"/>
          <w:position w:val="5"/>
          <w:sz w:val="19"/>
        </w:rPr>
        <w:t>)</w:t>
      </w:r>
      <w:r>
        <w:rPr>
          <w:rFonts w:ascii="Times New Roman" w:hAnsi="Times New Roman"/>
          <w:spacing w:val="-51"/>
          <w:w w:val="285"/>
          <w:position w:val="5"/>
          <w:sz w:val="19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μF</w:t>
      </w:r>
    </w:p>
    <w:p>
      <w:pPr>
        <w:pStyle w:val="BodyText"/>
        <w:spacing w:before="152"/>
        <w:rPr>
          <w:rFonts w:ascii="Liberation Serif"/>
          <w:i/>
        </w:rPr>
      </w:pPr>
    </w:p>
    <w:p>
      <w:pPr>
        <w:tabs>
          <w:tab w:pos="4482" w:val="left" w:leader="none"/>
        </w:tabs>
        <w:spacing w:before="0"/>
        <w:ind w:left="279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2432545</wp:posOffset>
                </wp:positionH>
                <wp:positionV relativeFrom="paragraph">
                  <wp:posOffset>-203354</wp:posOffset>
                </wp:positionV>
                <wp:extent cx="1270" cy="59118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591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91185">
                              <a:moveTo>
                                <a:pt x="0" y="5909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5824" from="191.539001pt,30.518071pt" to="191.539001pt,-16.0122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3239897</wp:posOffset>
                </wp:positionH>
                <wp:positionV relativeFrom="paragraph">
                  <wp:posOffset>-203354</wp:posOffset>
                </wp:positionV>
                <wp:extent cx="1270" cy="59118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591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91185">
                              <a:moveTo>
                                <a:pt x="0" y="5909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5312" from="255.110001pt,30.518071pt" to="255.110001pt,-16.012203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2" w:id="7"/>
      <w:bookmarkEnd w:id="7"/>
      <w:r>
        <w:rPr/>
      </w:r>
      <w:r>
        <w:rPr>
          <w:rFonts w:ascii="Liberation Serif" w:hAnsi="Liberation Serif"/>
          <w:i/>
          <w:spacing w:val="9"/>
          <w:w w:val="120"/>
          <w:sz w:val="21"/>
        </w:rPr>
        <w:t>Ff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cata</w:t>
      </w:r>
      <w:r>
        <w:rPr>
          <w:rFonts w:ascii="Liberation Serif" w:hAnsi="Liberation Serif"/>
          <w:i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α</w:t>
      </w:r>
    </w:p>
    <w:p>
      <w:pPr>
        <w:tabs>
          <w:tab w:pos="1271" w:val="left" w:leader="none"/>
        </w:tabs>
        <w:spacing w:line="149" w:lineRule="exact" w:before="191"/>
        <w:ind w:left="0" w:right="625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1081" w:val="left" w:leader="none"/>
        </w:tabs>
        <w:spacing w:line="229" w:lineRule="exact" w:before="23"/>
        <w:ind w:left="0" w:right="902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14"/>
          <w:w w:val="125"/>
          <w:sz w:val="21"/>
        </w:rPr>
        <w:t>FA 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Times New Roman"/>
          <w:w w:val="285"/>
          <w:position w:val="5"/>
          <w:sz w:val="19"/>
          <w:u w:val="single"/>
        </w:rPr>
        <w:t>)</w:t>
      </w:r>
      <w:r>
        <w:rPr>
          <w:rFonts w:ascii="Times New Roman"/>
          <w:spacing w:val="-45"/>
          <w:w w:val="285"/>
          <w:position w:val="5"/>
          <w:sz w:val="19"/>
          <w:u w:val="none"/>
        </w:rPr>
        <w:t> </w:t>
      </w:r>
      <w:r>
        <w:rPr>
          <w:rFonts w:ascii="Liberation Serif"/>
          <w:i/>
          <w:spacing w:val="-10"/>
          <w:w w:val="125"/>
          <w:sz w:val="21"/>
          <w:u w:val="none"/>
        </w:rPr>
        <w:t>A</w:t>
      </w:r>
    </w:p>
    <w:p>
      <w:pPr>
        <w:spacing w:line="198" w:lineRule="exact" w:before="0"/>
        <w:ind w:left="0" w:right="820" w:firstLine="0"/>
        <w:jc w:val="center"/>
        <w:rPr>
          <w:rFonts w:ascii="Liberation Serif" w:hAnsi="Liberation Serif"/>
          <w:i/>
          <w:sz w:val="21"/>
        </w:rPr>
      </w:pPr>
      <w:bookmarkStart w:name="Terminal coalgebras and anamorphisms" w:id="8"/>
      <w:bookmarkEnd w:id="8"/>
      <w:r>
        <w:rPr/>
      </w:r>
      <w:r>
        <w:rPr>
          <w:rFonts w:ascii="Liberation Serif" w:hAnsi="Liberation Serif"/>
          <w:i/>
          <w:spacing w:val="-10"/>
          <w:w w:val="120"/>
          <w:sz w:val="21"/>
        </w:rPr>
        <w:t>α</w:t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8"/>
        <w:rPr>
          <w:rFonts w:ascii="Liberation Serif"/>
          <w:i/>
          <w:sz w:val="15"/>
        </w:rPr>
      </w:pPr>
    </w:p>
    <w:p>
      <w:pPr>
        <w:spacing w:before="0"/>
        <w:ind w:left="211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algebra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catamorfism</w:t>
      </w:r>
    </w:p>
    <w:p>
      <w:pPr>
        <w:pStyle w:val="BodyText"/>
        <w:spacing w:line="216" w:lineRule="auto" w:before="212"/>
        <w:ind w:left="108" w:right="390" w:firstLine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907228</wp:posOffset>
                </wp:positionH>
                <wp:positionV relativeFrom="paragraph">
                  <wp:posOffset>436767</wp:posOffset>
                </wp:positionV>
                <wp:extent cx="4064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71.435303pt,34.391155pt" to="74.614112pt,34.3911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Morphisms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cata</w:t>
      </w:r>
      <w:r>
        <w:rPr>
          <w:rFonts w:ascii="Liberation Serif" w:hAnsi="Liberation Serif"/>
          <w:i/>
          <w:spacing w:val="74"/>
        </w:rPr>
        <w:t> </w:t>
      </w:r>
      <w:r>
        <w:rPr>
          <w:rFonts w:ascii="Liberation Serif" w:hAnsi="Liberation Serif"/>
          <w:i/>
        </w:rPr>
        <w:t>α</w:t>
      </w:r>
      <w:r>
        <w:rPr/>
        <w:t>)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called</w:t>
      </w:r>
      <w:r>
        <w:rPr>
          <w:spacing w:val="40"/>
          <w:vertAlign w:val="baseline"/>
        </w:rPr>
        <w:t> </w:t>
      </w:r>
      <w:r>
        <w:rPr>
          <w:vertAlign w:val="baseline"/>
        </w:rPr>
        <w:t>catamorphisms;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structure (</w:t>
      </w:r>
      <w:r>
        <w:rPr>
          <w:rFonts w:ascii="Liberation Serif" w:hAnsi="Liberation Serif"/>
          <w:i/>
          <w:vertAlign w:val="baseline"/>
        </w:rPr>
        <w:t>cata </w:t>
      </w:r>
      <w:r>
        <w:rPr>
          <w:vertAlign w:val="baseline"/>
        </w:rPr>
        <w:t>( ))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 iterator.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95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Terminal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coalgebras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anamorphisms</w:t>
      </w:r>
    </w:p>
    <w:p>
      <w:pPr>
        <w:pStyle w:val="BodyText"/>
        <w:spacing w:line="213" w:lineRule="auto" w:before="139"/>
        <w:ind w:left="108" w:right="614"/>
        <w:jc w:val="both"/>
      </w:pPr>
      <w:r>
        <w:rPr>
          <w:w w:val="105"/>
        </w:rPr>
        <w:t>Coalgebras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dual</w:t>
      </w:r>
      <w:r>
        <w:rPr>
          <w:spacing w:val="-19"/>
          <w:w w:val="105"/>
        </w:rPr>
        <w:t> </w:t>
      </w:r>
      <w:r>
        <w:rPr>
          <w:w w:val="105"/>
        </w:rPr>
        <w:t>structures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algebras.</w:t>
      </w:r>
      <w:r>
        <w:rPr>
          <w:spacing w:val="-19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endofunctor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C</w:t>
      </w:r>
      <w:r>
        <w:rPr>
          <w:rFonts w:ascii="Georgia" w:hAnsi="Georgia" w:cs="Georgia" w:eastAsia="Georgia"/>
          <w:i/>
          <w:iCs/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C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. An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-coalgebra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pair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called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space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</w:rPr>
        <w:t> </w:t>
      </w:r>
      <w:r>
        <w:rPr>
          <w:rFonts w:ascii="FreeSans" w:hAnsi="FreeSans" w:cs="FreeSans" w:eastAsia="FreeSans"/>
          <w:i/>
          <w:iCs/>
          <w:w w:val="105"/>
        </w:rPr>
        <w:t>→</w:t>
      </w:r>
      <w:r>
        <w:rPr>
          <w:rFonts w:ascii="FreeSans" w:hAnsi="FreeSans" w:cs="FreeSans" w:eastAsia="FreeSans"/>
          <w:i/>
          <w:iCs/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</w:rPr>
        <w:t>FU </w:t>
      </w:r>
      <w:r>
        <w:rPr/>
        <w:t>is</w:t>
      </w:r>
      <w:r>
        <w:rPr>
          <w:spacing w:val="-18"/>
        </w:rPr>
        <w:t> </w:t>
      </w:r>
      <w:r>
        <w:rPr/>
        <w:t>called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coalgebra</w:t>
      </w:r>
      <w:r>
        <w:rPr>
          <w:spacing w:val="-10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(or</w:t>
      </w:r>
      <w:r>
        <w:rPr>
          <w:spacing w:val="-10"/>
        </w:rPr>
        <w:t> </w:t>
      </w:r>
      <w:r>
        <w:rPr>
          <w:i/>
          <w:iCs/>
        </w:rPr>
        <w:t>coalgebra</w:t>
      </w:r>
      <w:r>
        <w:rPr>
          <w:i/>
          <w:iCs/>
          <w:spacing w:val="-9"/>
        </w:rPr>
        <w:t> </w:t>
      </w:r>
      <w:r>
        <w:rPr>
          <w:i/>
          <w:iCs/>
        </w:rPr>
        <w:t>dynamics</w:t>
      </w:r>
      <w:r>
        <w:rPr/>
        <w:t>).</w:t>
      </w:r>
      <w:r>
        <w:rPr>
          <w:spacing w:val="20"/>
        </w:rPr>
        <w:t> </w:t>
      </w:r>
      <w:r>
        <w:rPr/>
        <w:t>For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-coalgebras (</w:t>
      </w:r>
      <w:r>
        <w:rPr>
          <w:rFonts w:ascii="Liberation Serif" w:hAnsi="Liberation Serif" w:cs="Liberation Serif" w:eastAsia="Liberation Serif"/>
          <w:i/>
          <w:iCs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),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morphism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spacing w:val="36"/>
        </w:rPr>
        <w:t> </w:t>
      </w:r>
      <w:r>
        <w:rPr>
          <w:rFonts w:ascii="FreeSans" w:hAnsi="FreeSans" w:cs="FreeSans" w:eastAsia="FreeSans"/>
          <w:i/>
          <w:iCs/>
        </w:rPr>
        <w:t>→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</w:t>
      </w:r>
      <w:r>
        <w:rPr>
          <w:spacing w:val="-5"/>
        </w:rPr>
        <w:t> </w:t>
      </w:r>
      <w:r>
        <w:rPr/>
        <w:t>said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homomorphism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</w:rPr>
        <w:t> </w:t>
      </w:r>
      <w:r>
        <w:rPr>
          <w:w w:val="105"/>
        </w:rPr>
        <w:t>-coalgebras,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diagram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Fig.</w:t>
      </w:r>
      <w:r>
        <w:rPr>
          <w:spacing w:val="14"/>
          <w:w w:val="105"/>
        </w:rPr>
        <w:t> </w:t>
      </w:r>
      <w:hyperlink w:history="true" w:anchor="_bookmark3">
        <w:r>
          <w:rPr>
            <w:color w:val="152C83"/>
            <w:w w:val="105"/>
          </w:rPr>
          <w:t>3</w:t>
        </w:r>
      </w:hyperlink>
      <w:r>
        <w:rPr>
          <w:color w:val="152C83"/>
          <w:spacing w:val="-8"/>
          <w:w w:val="105"/>
        </w:rPr>
        <w:t> </w:t>
      </w:r>
      <w:r>
        <w:rPr>
          <w:w w:val="105"/>
        </w:rPr>
        <w:t>commutes</w:t>
      </w:r>
    </w:p>
    <w:p>
      <w:pPr>
        <w:pStyle w:val="BodyText"/>
        <w:spacing w:line="295" w:lineRule="exact"/>
        <w:ind w:left="426"/>
        <w:jc w:val="both"/>
      </w:pPr>
      <w:r>
        <w:rPr/>
        <w:t>so</w:t>
      </w:r>
      <w:r>
        <w:rPr>
          <w:spacing w:val="-2"/>
        </w:rPr>
        <w:t> </w:t>
      </w:r>
      <w:r>
        <w:rPr/>
        <w:t>it holds the </w:t>
      </w:r>
      <w:r>
        <w:rPr>
          <w:spacing w:val="-2"/>
        </w:rPr>
        <w:t>equality</w:t>
      </w:r>
    </w:p>
    <w:p>
      <w:pPr>
        <w:spacing w:line="280" w:lineRule="exact" w:before="0"/>
        <w:ind w:left="0" w:right="504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i/>
          <w:iCs/>
          <w:w w:val="110"/>
          <w:sz w:val="21"/>
          <w:szCs w:val="21"/>
        </w:rPr>
        <w:t>◦</w:t>
      </w:r>
      <w:r>
        <w:rPr>
          <w:rFonts w:ascii="FreeSans" w:hAnsi="FreeSans" w:cs="FreeSans" w:eastAsia="FreeSans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Fg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i/>
          <w:iCs/>
          <w:w w:val="110"/>
          <w:sz w:val="21"/>
          <w:szCs w:val="21"/>
        </w:rPr>
        <w:t>◦</w:t>
      </w:r>
      <w:r>
        <w:rPr>
          <w:rFonts w:ascii="FreeSans" w:hAnsi="FreeSans" w:cs="FreeSans" w:eastAsia="FreeSans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ψ.</w:t>
      </w:r>
    </w:p>
    <w:p>
      <w:pPr>
        <w:pStyle w:val="BodyText"/>
        <w:spacing w:line="216" w:lineRule="auto" w:before="89"/>
        <w:ind w:left="108" w:right="621" w:firstLine="317"/>
        <w:jc w:val="both"/>
      </w:pPr>
      <w:r>
        <w:rPr/>
        <w:t>The</w:t>
      </w:r>
      <w:r>
        <w:rPr>
          <w:spacing w:val="-12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-coalgebras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homomorphisms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category.</w:t>
      </w:r>
      <w:r>
        <w:rPr>
          <w:spacing w:val="25"/>
        </w:rPr>
        <w:t> </w:t>
      </w:r>
      <w:r>
        <w:rPr/>
        <w:t>The category </w:t>
      </w:r>
      <w:r>
        <w:rPr>
          <w:rFonts w:ascii="Georgia"/>
          <w:i/>
        </w:rPr>
        <w:t>C</w:t>
      </w:r>
      <w:r>
        <w:rPr>
          <w:rFonts w:ascii="Liberation Serif"/>
          <w:i/>
        </w:rPr>
        <w:t>oalg</w:t>
      </w:r>
      <w:r>
        <w:rPr/>
        <w:t>(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) is the category whose objects are the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-coalgebras and mor- phisms are the homomorphisms between them.</w:t>
      </w:r>
      <w:r>
        <w:rPr>
          <w:spacing w:val="40"/>
        </w:rPr>
        <w:t> </w:t>
      </w:r>
      <w:r>
        <w:rPr/>
        <w:t>Composition and identities are inherited</w:t>
      </w:r>
      <w:r>
        <w:rPr>
          <w:spacing w:val="8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definition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category.</w:t>
      </w:r>
      <w:r>
        <w:rPr>
          <w:spacing w:val="47"/>
        </w:rPr>
        <w:t> </w:t>
      </w:r>
      <w:r>
        <w:rPr/>
        <w:t>An</w:t>
      </w:r>
      <w:r>
        <w:rPr>
          <w:spacing w:val="9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4"/>
        </w:rPr>
        <w:t> </w:t>
      </w:r>
      <w:r>
        <w:rPr/>
        <w:t>-coalgebra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said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2"/>
        </w:rPr>
        <w:t>terminal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280"/>
        </w:sectPr>
      </w:pPr>
    </w:p>
    <w:p>
      <w:pPr>
        <w:pStyle w:val="BodyText"/>
        <w:spacing w:before="67"/>
      </w:pPr>
    </w:p>
    <w:p>
      <w:pPr>
        <w:pStyle w:val="ListParagraph"/>
        <w:numPr>
          <w:ilvl w:val="0"/>
          <w:numId w:val="3"/>
        </w:numPr>
        <w:tabs>
          <w:tab w:pos="650" w:val="left" w:leader="none"/>
        </w:tabs>
        <w:spacing w:line="240" w:lineRule="auto" w:before="0" w:after="0"/>
        <w:ind w:left="650" w:right="362" w:hanging="65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2651823</wp:posOffset>
                </wp:positionH>
                <wp:positionV relativeFrom="paragraph">
                  <wp:posOffset>187852</wp:posOffset>
                </wp:positionV>
                <wp:extent cx="51117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11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175" h="0">
                              <a:moveTo>
                                <a:pt x="0" y="0"/>
                              </a:moveTo>
                              <a:lnTo>
                                <a:pt x="5108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288" from="208.804993pt,14.7915pt" to="249.031065pt,14.7915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3" w:id="9"/>
      <w:bookmarkEnd w:id="9"/>
      <w:r>
        <w:rPr/>
      </w:r>
      <w:r>
        <w:rPr>
          <w:rFonts w:ascii="Liberation Serif" w:hAnsi="Liberation Serif" w:cs="Liberation Serif" w:eastAsia="Liberation Serif"/>
          <w:i/>
          <w:iCs/>
          <w:w w:val="145"/>
          <w:position w:val="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1"/>
          <w:w w:val="285"/>
          <w:position w:val="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285"/>
          <w:position w:val="5"/>
          <w:sz w:val="19"/>
          <w:szCs w:val="19"/>
        </w:rPr>
        <w:t>)</w:t>
      </w:r>
      <w:r>
        <w:rPr>
          <w:rFonts w:ascii="Times New Roman" w:hAnsi="Times New Roman" w:cs="Times New Roman" w:eastAsia="Times New Roman"/>
          <w:spacing w:val="-56"/>
          <w:w w:val="285"/>
          <w:position w:val="5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FU </w:t>
      </w:r>
    </w:p>
    <w:p>
      <w:pPr>
        <w:pStyle w:val="BodyText"/>
        <w:spacing w:before="153"/>
        <w:rPr>
          <w:rFonts w:ascii="Liberation Serif"/>
          <w:i/>
        </w:rPr>
      </w:pPr>
    </w:p>
    <w:p>
      <w:pPr>
        <w:tabs>
          <w:tab w:pos="1504" w:val="left" w:leader="none"/>
        </w:tabs>
        <w:spacing w:before="0"/>
        <w:ind w:left="0" w:right="268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2549398</wp:posOffset>
                </wp:positionH>
                <wp:positionV relativeFrom="paragraph">
                  <wp:posOffset>-229777</wp:posOffset>
                </wp:positionV>
                <wp:extent cx="1270" cy="61722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776" from="200.740005pt,30.49755pt" to="200.740005pt,-18.0926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3356749</wp:posOffset>
                </wp:positionH>
                <wp:positionV relativeFrom="paragraph">
                  <wp:posOffset>-229777</wp:posOffset>
                </wp:positionV>
                <wp:extent cx="1270" cy="61722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264" from="264.311005pt,30.49755pt" to="264.311005pt,-18.0926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sz w:val="21"/>
        </w:rPr>
        <w:t>g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7"/>
          <w:sz w:val="21"/>
        </w:rPr>
        <w:t>Fg </w:t>
      </w:r>
    </w:p>
    <w:p>
      <w:pPr>
        <w:tabs>
          <w:tab w:pos="1271" w:val="left" w:leader="none"/>
        </w:tabs>
        <w:spacing w:line="149" w:lineRule="exact" w:before="191"/>
        <w:ind w:left="0" w:right="256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pStyle w:val="ListParagraph"/>
        <w:numPr>
          <w:ilvl w:val="0"/>
          <w:numId w:val="3"/>
        </w:numPr>
        <w:tabs>
          <w:tab w:pos="3496" w:val="left" w:leader="none"/>
          <w:tab w:pos="4165" w:val="left" w:leader="none"/>
        </w:tabs>
        <w:spacing w:line="229" w:lineRule="exact" w:before="23" w:after="0"/>
        <w:ind w:left="3496" w:right="0" w:hanging="247"/>
        <w:jc w:val="left"/>
        <w:rPr>
          <w:rFonts w:ascii="Liberation Serif"/>
          <w:i/>
          <w:sz w:val="21"/>
        </w:rPr>
      </w:pPr>
      <w:r>
        <w:rPr>
          <w:rFonts w:ascii="Times New Roman"/>
          <w:position w:val="5"/>
          <w:sz w:val="19"/>
          <w:u w:val="single"/>
        </w:rPr>
        <w:tab/>
      </w:r>
      <w:r>
        <w:rPr>
          <w:rFonts w:ascii="Times New Roman"/>
          <w:w w:val="285"/>
          <w:position w:val="5"/>
          <w:sz w:val="19"/>
          <w:u w:val="single"/>
        </w:rPr>
        <w:t>)</w:t>
      </w:r>
      <w:r>
        <w:rPr>
          <w:rFonts w:ascii="Times New Roman"/>
          <w:spacing w:val="-45"/>
          <w:w w:val="285"/>
          <w:position w:val="5"/>
          <w:sz w:val="19"/>
          <w:u w:val="none"/>
        </w:rPr>
        <w:t> </w:t>
      </w:r>
      <w:r>
        <w:rPr>
          <w:rFonts w:ascii="Liberation Serif"/>
          <w:i/>
          <w:spacing w:val="9"/>
          <w:w w:val="120"/>
          <w:sz w:val="21"/>
          <w:u w:val="none"/>
        </w:rPr>
        <w:t>FV </w:t>
      </w:r>
    </w:p>
    <w:p>
      <w:pPr>
        <w:spacing w:line="198" w:lineRule="exact" w:before="0"/>
        <w:ind w:left="0" w:right="459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05"/>
          <w:sz w:val="21"/>
        </w:rPr>
        <w:t>ψ</w:t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7"/>
        <w:rPr>
          <w:rFonts w:ascii="Liberation Serif"/>
          <w:i/>
          <w:sz w:val="15"/>
        </w:rPr>
      </w:pPr>
    </w:p>
    <w:p>
      <w:pPr>
        <w:spacing w:before="1"/>
        <w:ind w:left="0" w:right="28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coalgebras</w:t>
      </w:r>
    </w:p>
    <w:p>
      <w:pPr>
        <w:pStyle w:val="BodyText"/>
        <w:spacing w:line="213" w:lineRule="auto" w:before="191"/>
        <w:ind w:left="221" w:right="507"/>
        <w:jc w:val="both"/>
      </w:pP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-coalgebra</w:t>
      </w:r>
      <w:r>
        <w:rPr>
          <w:spacing w:val="-12"/>
        </w:rPr>
        <w:t> </w:t>
      </w:r>
      <w:r>
        <w:rPr/>
        <w:t>if it is the terminal object of the category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oalg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).</w:t>
      </w:r>
      <w:r>
        <w:rPr>
          <w:spacing w:val="31"/>
        </w:rPr>
        <w:t> </w:t>
      </w:r>
      <w:r>
        <w:rPr/>
        <w:t>The existence of the terminal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-coalgebra (</w:t>
      </w:r>
      <w:r>
        <w:rPr>
          <w:rFonts w:ascii="Liberation Serif" w:hAnsi="Liberation Serif" w:cs="Liberation Serif" w:eastAsia="Liberation Serif"/>
          <w:i/>
          <w:iCs/>
        </w:rPr>
        <w:t>νF,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out</w:t>
      </w:r>
      <w:r>
        <w:rPr>
          <w:rFonts w:ascii="Georgia" w:hAnsi="Georgia" w:cs="Georgia" w:eastAsia="Georgia"/>
          <w:i/>
          <w:iCs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) means that for any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-coalgebra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there exists a unique homomorphism of coalgebras from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to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νF,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out</w:t>
      </w:r>
      <w:r>
        <w:rPr>
          <w:rFonts w:ascii="Georgia" w:hAnsi="Georgia" w:cs="Georgia" w:eastAsia="Georgia"/>
          <w:i/>
          <w:iCs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38"/>
          <w:vertAlign w:val="baseline"/>
        </w:rPr>
        <w:t> </w:t>
      </w:r>
      <w:r>
        <w:rPr>
          <w:vertAlign w:val="baseline"/>
        </w:rPr>
        <w:t>This homo- morphism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13"/>
          <w:vertAlign w:val="baseline"/>
        </w:rPr>
        <w:t> </w:t>
      </w:r>
      <w:r>
        <w:rPr>
          <w:vertAlign w:val="baseline"/>
        </w:rPr>
        <w:t>by</w:t>
      </w:r>
      <w:r>
        <w:rPr>
          <w:spacing w:val="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ana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13"/>
          <w:vertAlign w:val="baseline"/>
        </w:rPr>
        <w:t> </w:t>
      </w:r>
      <w:r>
        <w:rPr>
          <w:vertAlign w:val="baseline"/>
        </w:rPr>
        <w:t>analogy,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ana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57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FreeSans" w:hAnsi="FreeSans" w:cs="FreeSans" w:eastAsia="FreeSans"/>
          <w:i/>
          <w:iCs/>
          <w:vertAlign w:val="baseline"/>
        </w:rPr>
        <w:t>→</w:t>
      </w:r>
      <w:r>
        <w:rPr>
          <w:rFonts w:ascii="FreeSans" w:hAnsi="FreeSans" w:cs="FreeSans" w:eastAsia="FreeSans"/>
          <w:i/>
          <w:iCs/>
          <w:spacing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νF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 </w:t>
      </w:r>
      <w:r>
        <w:rPr>
          <w:vertAlign w:val="baseline"/>
        </w:rPr>
        <w:t>is characterized by the universal property</w:t>
      </w:r>
    </w:p>
    <w:p>
      <w:pPr>
        <w:tabs>
          <w:tab w:pos="1865" w:val="left" w:leader="none"/>
          <w:tab w:pos="2301" w:val="left" w:leader="none"/>
        </w:tabs>
        <w:spacing w:before="277"/>
        <w:ind w:left="0" w:right="285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i/>
          <w:iCs/>
          <w:w w:val="110"/>
          <w:sz w:val="21"/>
          <w:szCs w:val="21"/>
        </w:rPr>
        <w:t>◦</w:t>
      </w:r>
      <w:r>
        <w:rPr>
          <w:rFonts w:ascii="FreeSans" w:hAnsi="FreeSans" w:cs="FreeSans" w:eastAsia="FreeSans"/>
          <w:i/>
          <w:iCs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out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4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FreeSans" w:hAnsi="FreeSans" w:cs="FreeSans" w:eastAsia="FreeSans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Fg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FreeSans" w:hAnsi="FreeSans" w:cs="FreeSans" w:eastAsia="FreeSans"/>
          <w:i/>
          <w:iCs/>
          <w:spacing w:val="-10"/>
          <w:w w:val="110"/>
          <w:sz w:val="21"/>
          <w:szCs w:val="21"/>
          <w:vertAlign w:val="baseline"/>
        </w:rPr>
        <w:t>⇔</w:t>
      </w:r>
      <w:r>
        <w:rPr>
          <w:rFonts w:ascii="FreeSans" w:hAnsi="FreeSans" w:cs="FreeSans" w:eastAsia="FreeSans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ana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65"/>
        <w:ind w:left="221"/>
        <w:jc w:val="both"/>
      </w:pPr>
      <w:r>
        <w:rPr/>
        <w:t>The</w:t>
      </w:r>
      <w:r>
        <w:rPr>
          <w:spacing w:val="-4"/>
        </w:rPr>
        <w:t> </w:t>
      </w:r>
      <w:r>
        <w:rPr/>
        <w:t>type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illustrated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commutative</w:t>
      </w:r>
      <w:r>
        <w:rPr>
          <w:spacing w:val="-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Fig.</w:t>
      </w:r>
      <w:r>
        <w:rPr>
          <w:spacing w:val="23"/>
        </w:rPr>
        <w:t> </w:t>
      </w:r>
      <w:hyperlink w:history="true" w:anchor="_bookmark4">
        <w:r>
          <w:rPr>
            <w:color w:val="152C83"/>
            <w:spacing w:val="-5"/>
          </w:rPr>
          <w:t>4</w:t>
        </w:r>
      </w:hyperlink>
      <w:r>
        <w:rPr>
          <w:spacing w:val="-5"/>
        </w:rPr>
        <w:t>.</w:t>
      </w:r>
    </w:p>
    <w:p>
      <w:pPr>
        <w:pStyle w:val="BodyText"/>
        <w:spacing w:before="74"/>
      </w:pPr>
    </w:p>
    <w:p>
      <w:pPr>
        <w:tabs>
          <w:tab w:pos="744" w:val="left" w:leader="none"/>
        </w:tabs>
        <w:spacing w:before="0"/>
        <w:ind w:left="87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2793199</wp:posOffset>
                </wp:positionH>
                <wp:positionV relativeFrom="paragraph">
                  <wp:posOffset>187525</wp:posOffset>
                </wp:positionV>
                <wp:extent cx="514984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149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984" h="0">
                              <a:moveTo>
                                <a:pt x="0" y="0"/>
                              </a:moveTo>
                              <a:lnTo>
                                <a:pt x="5149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752" from="219.936996pt,14.765782pt" to="260.487457pt,14.7657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45"/>
          <w:position w:val="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1"/>
          <w:w w:val="285"/>
          <w:position w:val="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285"/>
          <w:position w:val="5"/>
          <w:sz w:val="19"/>
          <w:szCs w:val="19"/>
        </w:rPr>
        <w:t>)</w:t>
      </w:r>
      <w:r>
        <w:rPr>
          <w:rFonts w:ascii="Times New Roman" w:hAnsi="Times New Roman" w:cs="Times New Roman" w:eastAsia="Times New Roman"/>
          <w:spacing w:val="-56"/>
          <w:w w:val="285"/>
          <w:position w:val="5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FU </w:t>
      </w:r>
    </w:p>
    <w:p>
      <w:pPr>
        <w:pStyle w:val="BodyText"/>
        <w:spacing w:before="152"/>
        <w:rPr>
          <w:rFonts w:ascii="Liberation Serif"/>
          <w:i/>
        </w:rPr>
      </w:pPr>
    </w:p>
    <w:p>
      <w:pPr>
        <w:tabs>
          <w:tab w:pos="1962" w:val="left" w:leader="none"/>
        </w:tabs>
        <w:spacing w:before="1"/>
        <w:ind w:left="0" w:right="268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2690774</wp:posOffset>
                </wp:positionH>
                <wp:positionV relativeFrom="paragraph">
                  <wp:posOffset>-229481</wp:posOffset>
                </wp:positionV>
                <wp:extent cx="1270" cy="61722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240" from="211.871994pt,30.520833pt" to="211.871994pt,-18.0694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3502253</wp:posOffset>
                </wp:positionH>
                <wp:positionV relativeFrom="paragraph">
                  <wp:posOffset>-229481</wp:posOffset>
                </wp:positionV>
                <wp:extent cx="1270" cy="61722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728" from="275.768005pt,30.520833pt" to="275.768005pt,-18.069403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4" w:id="10"/>
      <w:bookmarkEnd w:id="10"/>
      <w:r>
        <w:rPr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ana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Fg </w:t>
      </w:r>
    </w:p>
    <w:p>
      <w:pPr>
        <w:tabs>
          <w:tab w:pos="1470" w:val="left" w:leader="none"/>
        </w:tabs>
        <w:spacing w:line="149" w:lineRule="exact" w:before="190"/>
        <w:ind w:left="192" w:right="0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2"/>
          <w:w w:val="205"/>
          <w:sz w:val="19"/>
        </w:rPr>
        <w:t>v</w:t>
      </w:r>
    </w:p>
    <w:p>
      <w:pPr>
        <w:tabs>
          <w:tab w:pos="4310" w:val="left" w:leader="none"/>
        </w:tabs>
        <w:spacing w:line="153" w:lineRule="auto" w:before="94"/>
        <w:ind w:left="3415" w:right="3334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νF</w:t>
      </w:r>
      <w:r>
        <w:rPr>
          <w:rFonts w:ascii="Liberation Serif" w:hAnsi="Liberation Serif"/>
          <w:i/>
          <w:spacing w:val="53"/>
          <w:w w:val="125"/>
          <w:sz w:val="21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Times New Roman" w:hAnsi="Times New Roman"/>
          <w:w w:val="275"/>
          <w:position w:val="5"/>
          <w:sz w:val="19"/>
          <w:u w:val="single"/>
        </w:rPr>
        <w:t>)</w:t>
      </w:r>
      <w:r>
        <w:rPr>
          <w:rFonts w:ascii="Times New Roman" w:hAnsi="Times New Roman"/>
          <w:spacing w:val="-53"/>
          <w:w w:val="275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w w:val="125"/>
          <w:sz w:val="21"/>
          <w:u w:val="none"/>
        </w:rPr>
        <w:t>F</w:t>
      </w:r>
      <w:r>
        <w:rPr>
          <w:rFonts w:ascii="Liberation Serif" w:hAnsi="Liberation Serif"/>
          <w:i/>
          <w:spacing w:val="-11"/>
          <w:w w:val="125"/>
          <w:sz w:val="21"/>
          <w:u w:val="none"/>
        </w:rPr>
        <w:t> </w:t>
      </w:r>
      <w:r>
        <w:rPr>
          <w:rFonts w:ascii="Liberation Serif" w:hAnsi="Liberation Serif"/>
          <w:i/>
          <w:w w:val="125"/>
          <w:sz w:val="21"/>
          <w:u w:val="none"/>
        </w:rPr>
        <w:t>νF</w:t>
      </w:r>
      <w:r>
        <w:rPr>
          <w:rFonts w:ascii="Liberation Serif" w:hAnsi="Liberation Serif"/>
          <w:i/>
          <w:w w:val="125"/>
          <w:sz w:val="21"/>
          <w:u w:val="none"/>
        </w:rPr>
        <w:t> </w:t>
      </w:r>
      <w:bookmarkStart w:name="Recursive coalgebra" w:id="11"/>
      <w:bookmarkEnd w:id="11"/>
      <w:r>
        <w:rPr>
          <w:rFonts w:ascii="Liberation Serif" w:hAnsi="Liberation Serif"/>
          <w:i/>
          <w:spacing w:val="-4"/>
          <w:w w:val="125"/>
          <w:sz w:val="21"/>
          <w:u w:val="none"/>
        </w:rPr>
        <w:t>out</w:t>
      </w:r>
      <w:r>
        <w:rPr>
          <w:rFonts w:ascii="Georgia" w:hAnsi="Georgia"/>
          <w:i/>
          <w:spacing w:val="-4"/>
          <w:w w:val="125"/>
          <w:sz w:val="21"/>
          <w:u w:val="none"/>
          <w:vertAlign w:val="subscript"/>
        </w:rPr>
        <w:t>F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27"/>
        <w:rPr>
          <w:rFonts w:ascii="Georgia"/>
          <w:i/>
          <w:sz w:val="15"/>
        </w:rPr>
      </w:pPr>
    </w:p>
    <w:p>
      <w:pPr>
        <w:spacing w:before="1"/>
        <w:ind w:left="0" w:right="28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terminal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coalgebra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anamorphism</w:t>
      </w:r>
    </w:p>
    <w:p>
      <w:pPr>
        <w:pStyle w:val="BodyText"/>
        <w:spacing w:before="8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5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3449611</wp:posOffset>
                </wp:positionH>
                <wp:positionV relativeFrom="paragraph">
                  <wp:posOffset>302410</wp:posOffset>
                </wp:positionV>
                <wp:extent cx="4064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216" from="271.622986pt,23.811836pt" to="274.801795pt,23.8118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Morphisms of the form (</w:t>
      </w:r>
      <w:r>
        <w:rPr>
          <w:rFonts w:ascii="Liberation Serif" w:hAnsi="Liberation Serif" w:cs="Liberation Serif" w:eastAsia="Liberation Serif"/>
          <w:i/>
          <w:iCs/>
          <w:w w:val="105"/>
        </w:rPr>
        <w:t>ana</w:t>
      </w:r>
      <w:r>
        <w:rPr>
          <w:rFonts w:ascii="Liberation Serif" w:hAnsi="Liberation Serif" w:cs="Liberation Serif" w:eastAsia="Liberation Serif"/>
          <w:i/>
          <w:iCs/>
          <w:w w:val="105"/>
        </w:rPr>
        <w:t> ϕ</w:t>
      </w:r>
      <w:r>
        <w:rPr>
          <w:w w:val="105"/>
        </w:rPr>
        <w:t>)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(or just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ana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α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if the functor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clear) are called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anamorphisms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ana </w:t>
      </w:r>
      <w:r>
        <w:rPr>
          <w:w w:val="105"/>
          <w:vertAlign w:val="baseline"/>
        </w:rPr>
        <w:t>( ))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coiterator.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93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Recursive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coalgebra</w:t>
      </w:r>
    </w:p>
    <w:p>
      <w:pPr>
        <w:pStyle w:val="BodyText"/>
        <w:spacing w:line="216" w:lineRule="auto" w:before="135"/>
        <w:ind w:left="221" w:right="507"/>
        <w:jc w:val="both"/>
      </w:pPr>
      <w:r>
        <w:rPr/>
        <w:t>The concept of the recursive coalgebra, i.e.</w:t>
      </w:r>
      <w:r>
        <w:rPr>
          <w:spacing w:val="40"/>
        </w:rPr>
        <w:t> </w:t>
      </w:r>
      <w:r>
        <w:rPr/>
        <w:t>a coalgebra which has a unique coalgebra-to-algebra morphism into every algebra is important for the formulation 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relation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coalgebras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algebras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category.</w:t>
      </w:r>
      <w:r>
        <w:rPr>
          <w:spacing w:val="22"/>
        </w:rPr>
        <w:t> </w:t>
      </w:r>
      <w:r>
        <w:rPr/>
        <w:t>In</w:t>
      </w:r>
      <w:r>
        <w:rPr>
          <w:spacing w:val="-8"/>
        </w:rPr>
        <w:t> </w:t>
      </w:r>
      <w:r>
        <w:rPr/>
        <w:t>particular, in functional programming one often uses the universal property of an initial algebra to provide a semantics of a recursive program.</w:t>
      </w:r>
      <w:r>
        <w:rPr>
          <w:spacing w:val="40"/>
        </w:rPr>
        <w:t> </w:t>
      </w:r>
      <w:r>
        <w:rPr/>
        <w:t>Recursive coalgebras ex- tend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universal</w:t>
      </w:r>
      <w:r>
        <w:rPr>
          <w:spacing w:val="-17"/>
        </w:rPr>
        <w:t> </w:t>
      </w:r>
      <w:r>
        <w:rPr/>
        <w:t>property</w:t>
      </w:r>
      <w:r>
        <w:rPr>
          <w:spacing w:val="-16"/>
        </w:rPr>
        <w:t> </w:t>
      </w:r>
      <w:r>
        <w:rPr/>
        <w:t>beyond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initial</w:t>
      </w:r>
      <w:r>
        <w:rPr>
          <w:spacing w:val="-16"/>
        </w:rPr>
        <w:t> </w:t>
      </w:r>
      <w:r>
        <w:rPr/>
        <w:t>algebra</w:t>
      </w:r>
      <w:r>
        <w:rPr>
          <w:spacing w:val="-18"/>
        </w:rPr>
        <w:t> </w:t>
      </w:r>
      <w:r>
        <w:rPr/>
        <w:t>considered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coalgebra</w:t>
      </w:r>
      <w:r>
        <w:rPr>
          <w:spacing w:val="-17"/>
        </w:rPr>
        <w:t> </w:t>
      </w:r>
      <w:r>
        <w:rPr>
          <w:spacing w:val="-2"/>
        </w:rPr>
        <w:t>[</w:t>
      </w:r>
      <w:hyperlink w:history="true" w:anchor="_bookmark11">
        <w:r>
          <w:rPr>
            <w:color w:val="152C83"/>
            <w:spacing w:val="-2"/>
          </w:rPr>
          <w:t>2</w:t>
        </w:r>
      </w:hyperlink>
      <w:r>
        <w:rPr>
          <w:spacing w:val="-2"/>
        </w:rPr>
        <w:t>,</w:t>
      </w:r>
      <w:hyperlink w:history="true" w:anchor="_bookmark14">
        <w:r>
          <w:rPr>
            <w:color w:val="152C83"/>
            <w:spacing w:val="-2"/>
          </w:rPr>
          <w:t>6</w:t>
        </w:r>
      </w:hyperlink>
      <w:r>
        <w:rPr>
          <w:spacing w:val="-2"/>
        </w:rPr>
        <w:t>].</w:t>
      </w:r>
    </w:p>
    <w:p>
      <w:pPr>
        <w:pStyle w:val="BodyText"/>
        <w:spacing w:line="213" w:lineRule="auto" w:before="281"/>
        <w:ind w:left="221" w:right="507" w:firstLine="317"/>
        <w:jc w:val="both"/>
      </w:pPr>
      <w:r>
        <w:rPr/>
        <w:t>Let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FreeSans" w:hAnsi="FreeSans" w:cs="FreeSans" w:eastAsia="FreeSans"/>
          <w:i/>
          <w:iCs/>
        </w:rPr>
        <w:t>→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be an endofunctor. A coalgebra (</w:t>
      </w:r>
      <w:r>
        <w:rPr>
          <w:rFonts w:ascii="Liberation Serif" w:hAnsi="Liberation Serif" w:cs="Liberation Serif" w:eastAsia="Liberation Serif"/>
          <w:i/>
          <w:iCs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is called recursive iff for every</w:t>
      </w:r>
      <w:r>
        <w:rPr>
          <w:spacing w:val="-5"/>
        </w:rPr>
        <w:t> </w:t>
      </w:r>
      <w:r>
        <w:rPr/>
        <w:t>algebra</w:t>
      </w:r>
      <w:r>
        <w:rPr>
          <w:spacing w:val="-6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)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exists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unique</w:t>
      </w:r>
      <w:r>
        <w:rPr>
          <w:spacing w:val="-5"/>
        </w:rPr>
        <w:t> </w:t>
      </w:r>
      <w:r>
        <w:rPr/>
        <w:t>coalgebra-to-algebra</w:t>
      </w:r>
      <w:r>
        <w:rPr>
          <w:spacing w:val="-6"/>
        </w:rPr>
        <w:t> </w:t>
      </w:r>
      <w:r>
        <w:rPr/>
        <w:t>morphism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FreeSans" w:hAnsi="FreeSans" w:cs="FreeSans" w:eastAsia="FreeSans"/>
          <w:i/>
          <w:iCs/>
        </w:rPr>
        <w:t>→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at Fig. </w:t>
      </w:r>
      <w:hyperlink w:history="true" w:anchor="_bookmark5">
        <w:r>
          <w:rPr>
            <w:color w:val="152C83"/>
          </w:rPr>
          <w:t>5</w:t>
        </w:r>
      </w:hyperlink>
      <w:r>
        <w:rPr/>
        <w:t>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280"/>
        </w:sectPr>
      </w:pPr>
    </w:p>
    <w:p>
      <w:pPr>
        <w:pStyle w:val="BodyText"/>
        <w:spacing w:before="67"/>
      </w:pPr>
    </w:p>
    <w:p>
      <w:pPr>
        <w:tabs>
          <w:tab w:pos="1354" w:val="left" w:leader="none"/>
        </w:tabs>
        <w:spacing w:before="0"/>
        <w:ind w:left="0" w:right="45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2782798</wp:posOffset>
                </wp:positionH>
                <wp:positionV relativeFrom="paragraph">
                  <wp:posOffset>187852</wp:posOffset>
                </wp:positionV>
                <wp:extent cx="50482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04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825" h="0">
                              <a:moveTo>
                                <a:pt x="0" y="0"/>
                              </a:moveTo>
                              <a:lnTo>
                                <a:pt x="5047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168" from="219.117996pt,14.7915pt" to="258.860400pt,14.7915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5" w:id="12"/>
      <w:bookmarkEnd w:id="12"/>
      <w:r>
        <w:rPr/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FU</w:t>
      </w:r>
      <w:r>
        <w:rPr>
          <w:rFonts w:ascii="Liberation Serif" w:hAnsi="Liberation Serif" w:cs="Liberation Serif" w:eastAsia="Liberation Serif"/>
          <w:i/>
          <w:iCs/>
          <w:spacing w:val="-64"/>
          <w:w w:val="28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285"/>
          <w:position w:val="5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spacing w:val="-8"/>
          <w:w w:val="285"/>
          <w:position w:val="5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45"/>
          <w:position w:val="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position w:val="15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U</w:t>
      </w:r>
    </w:p>
    <w:p>
      <w:pPr>
        <w:pStyle w:val="BodyText"/>
        <w:spacing w:before="10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3389972</wp:posOffset>
                </wp:positionH>
                <wp:positionV relativeFrom="paragraph">
                  <wp:posOffset>58389</wp:posOffset>
                </wp:positionV>
                <wp:extent cx="1270" cy="34925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925">
                              <a:moveTo>
                                <a:pt x="0" y="347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8400;mso-wrap-distance-left:0;mso-wrap-distance-right:0" from="266.927002pt,7.334525pt" to="266.927002pt,4.597622pt" stroked="true" strokeweight=".423453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3389972</wp:posOffset>
                </wp:positionH>
                <wp:positionV relativeFrom="paragraph">
                  <wp:posOffset>159786</wp:posOffset>
                </wp:positionV>
                <wp:extent cx="1270" cy="34925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925">
                              <a:moveTo>
                                <a:pt x="0" y="347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7888;mso-wrap-distance-left:0;mso-wrap-distance-right:0" from="266.927002pt,15.318526pt" to="266.927002pt,12.581622pt" stroked="true" strokeweight=".423453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Liberation Serif"/>
          <w:i/>
          <w:sz w:val="7"/>
        </w:rPr>
      </w:pPr>
    </w:p>
    <w:p>
      <w:pPr>
        <w:tabs>
          <w:tab w:pos="1662" w:val="left" w:leader="none"/>
        </w:tabs>
        <w:spacing w:before="88"/>
        <w:ind w:left="0" w:right="522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7"/>
          <w:w w:val="115"/>
          <w:sz w:val="21"/>
        </w:rPr>
        <w:t>Fr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5"/>
          <w:sz w:val="21"/>
        </w:rPr>
        <w:t>r</w:t>
      </w:r>
    </w:p>
    <w:p>
      <w:pPr>
        <w:pStyle w:val="BodyText"/>
        <w:spacing w:before="1"/>
        <w:rPr>
          <w:rFonts w:ascii="Liberation Serif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3389972</wp:posOffset>
                </wp:positionH>
                <wp:positionV relativeFrom="paragraph">
                  <wp:posOffset>60212</wp:posOffset>
                </wp:positionV>
                <wp:extent cx="1270" cy="34925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925">
                              <a:moveTo>
                                <a:pt x="0" y="347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7376;mso-wrap-distance-left:0;mso-wrap-distance-right:0" from="266.927002pt,7.478025pt" to="266.927002pt,4.741122pt" stroked="true" strokeweight=".423453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tabs>
          <w:tab w:pos="1271" w:val="left" w:leader="none"/>
        </w:tabs>
        <w:spacing w:line="149" w:lineRule="exact" w:before="41"/>
        <w:ind w:left="0" w:right="152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1081" w:val="left" w:leader="none"/>
        </w:tabs>
        <w:spacing w:line="229" w:lineRule="exact" w:before="23"/>
        <w:ind w:left="0" w:right="429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2582608</wp:posOffset>
                </wp:positionH>
                <wp:positionV relativeFrom="paragraph">
                  <wp:posOffset>-598804</wp:posOffset>
                </wp:positionV>
                <wp:extent cx="1270" cy="61722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656" from="203.354996pt,1.44025pt" to="203.354996pt,-47.1499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3389972</wp:posOffset>
                </wp:positionH>
                <wp:positionV relativeFrom="paragraph">
                  <wp:posOffset>-358338</wp:posOffset>
                </wp:positionV>
                <wp:extent cx="1270" cy="3492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925">
                              <a:moveTo>
                                <a:pt x="0" y="347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144" from="266.927002pt,-25.478751pt" to="266.927002pt,-28.2156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3389972</wp:posOffset>
                </wp:positionH>
                <wp:positionV relativeFrom="paragraph">
                  <wp:posOffset>-256942</wp:posOffset>
                </wp:positionV>
                <wp:extent cx="1270" cy="3492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925">
                              <a:moveTo>
                                <a:pt x="0" y="347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632" from="266.927002pt,-17.494752pt" to="266.927002pt,-20.2316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3389972</wp:posOffset>
                </wp:positionH>
                <wp:positionV relativeFrom="paragraph">
                  <wp:posOffset>-54135</wp:posOffset>
                </wp:positionV>
                <wp:extent cx="1270" cy="3492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925">
                              <a:moveTo>
                                <a:pt x="0" y="347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120" from="266.927002pt,-1.525751pt" to="266.927002pt,-4.2626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14"/>
          <w:w w:val="125"/>
          <w:sz w:val="21"/>
        </w:rPr>
        <w:t>FA 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Times New Roman"/>
          <w:w w:val="285"/>
          <w:position w:val="5"/>
          <w:sz w:val="19"/>
          <w:u w:val="single"/>
        </w:rPr>
        <w:t>)</w:t>
      </w:r>
      <w:r>
        <w:rPr>
          <w:rFonts w:ascii="Times New Roman"/>
          <w:spacing w:val="-45"/>
          <w:w w:val="285"/>
          <w:position w:val="5"/>
          <w:sz w:val="19"/>
          <w:u w:val="none"/>
        </w:rPr>
        <w:t> </w:t>
      </w:r>
      <w:r>
        <w:rPr>
          <w:rFonts w:ascii="Liberation Serif"/>
          <w:i/>
          <w:spacing w:val="-10"/>
          <w:w w:val="125"/>
          <w:sz w:val="21"/>
          <w:u w:val="none"/>
        </w:rPr>
        <w:t>A</w:t>
      </w:r>
    </w:p>
    <w:p>
      <w:pPr>
        <w:spacing w:line="198" w:lineRule="exact" w:before="0"/>
        <w:ind w:left="0" w:right="34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0"/>
          <w:sz w:val="21"/>
        </w:rPr>
        <w:t>α</w:t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8"/>
        <w:rPr>
          <w:rFonts w:ascii="Liberation Serif"/>
          <w:i/>
          <w:sz w:val="15"/>
        </w:rPr>
      </w:pPr>
    </w:p>
    <w:p>
      <w:pPr>
        <w:spacing w:before="0"/>
        <w:ind w:left="0" w:right="5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recursive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coalgebra</w:t>
      </w:r>
    </w:p>
    <w:p>
      <w:pPr>
        <w:pStyle w:val="BodyText"/>
        <w:spacing w:before="158"/>
        <w:ind w:left="108"/>
        <w:jc w:val="both"/>
      </w:pPr>
      <w:bookmarkStart w:name="Hylomorphism" w:id="13"/>
      <w:bookmarkEnd w:id="13"/>
      <w:r>
        <w:rPr/>
      </w:r>
      <w:r>
        <w:rPr/>
        <w:t>For</w:t>
      </w:r>
      <w:r>
        <w:rPr>
          <w:spacing w:val="-7"/>
        </w:rPr>
        <w:t> </w:t>
      </w:r>
      <w:r>
        <w:rPr/>
        <w:t>recursive</w:t>
      </w:r>
      <w:r>
        <w:rPr>
          <w:spacing w:val="-4"/>
        </w:rPr>
        <w:t> </w:t>
      </w:r>
      <w:r>
        <w:rPr/>
        <w:t>coalgebra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holds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equality</w:t>
      </w:r>
    </w:p>
    <w:p>
      <w:pPr>
        <w:spacing w:before="207"/>
        <w:ind w:left="0" w:right="511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2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i/>
          <w:iCs/>
          <w:w w:val="115"/>
          <w:sz w:val="21"/>
          <w:szCs w:val="21"/>
        </w:rPr>
        <w:t>◦</w:t>
      </w:r>
      <w:r>
        <w:rPr>
          <w:rFonts w:ascii="FreeSans" w:hAnsi="FreeSans" w:cs="FreeSans" w:eastAsia="FreeSans"/>
          <w:i/>
          <w:iCs/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</w:rPr>
        <w:t>Fr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i/>
          <w:iCs/>
          <w:w w:val="115"/>
          <w:sz w:val="21"/>
          <w:szCs w:val="21"/>
        </w:rPr>
        <w:t>◦</w:t>
      </w:r>
      <w:r>
        <w:rPr>
          <w:rFonts w:ascii="FreeSans" w:hAnsi="FreeSans" w:cs="FreeSans" w:eastAsia="FreeSans"/>
          <w:i/>
          <w:iCs/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α.</w:t>
      </w:r>
    </w:p>
    <w:p>
      <w:pPr>
        <w:pStyle w:val="BodyText"/>
        <w:spacing w:before="7"/>
        <w:rPr>
          <w:rFonts w:ascii="Liberation Serif"/>
          <w:i/>
        </w:rPr>
      </w:pPr>
    </w:p>
    <w:p>
      <w:pPr>
        <w:pStyle w:val="BodyText"/>
        <w:spacing w:line="216" w:lineRule="auto" w:before="1"/>
        <w:ind w:left="108" w:right="533" w:firstLine="317"/>
      </w:pPr>
      <w:r>
        <w:rPr/>
        <w:t>A unique coalgebra-to-algebra morphism from (</w:t>
      </w:r>
      <w:r>
        <w:rPr>
          <w:rFonts w:ascii="Liberation Serif" w:hAnsi="Liberation Serif" w:cs="Liberation Serif" w:eastAsia="Liberation Serif"/>
          <w:i/>
          <w:iCs/>
        </w:rPr>
        <w:t>U,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to (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) can be denoted also as </w:t>
      </w:r>
      <w:r>
        <w:rPr>
          <w:rFonts w:ascii="Liberation Serif" w:hAnsi="Liberation Serif" w:cs="Liberation Serif" w:eastAsia="Liberation Serif"/>
          <w:i/>
          <w:iCs/>
          <w:w w:val="110"/>
        </w:rPr>
        <w:t>fix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F,α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) </w:t>
      </w:r>
      <w:r>
        <w:rPr>
          <w:vertAlign w:val="baseline"/>
        </w:rPr>
        <w:t>[</w:t>
      </w:r>
      <w:hyperlink w:history="true" w:anchor="_bookmark14">
        <w:r>
          <w:rPr>
            <w:color w:val="152C83"/>
            <w:vertAlign w:val="baseline"/>
          </w:rPr>
          <w:t>6</w:t>
        </w:r>
      </w:hyperlink>
      <w:r>
        <w:rPr>
          <w:vertAlign w:val="baseline"/>
        </w:rPr>
        <w:t>].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82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Hylomorphism</w:t>
      </w:r>
    </w:p>
    <w:p>
      <w:pPr>
        <w:pStyle w:val="BodyText"/>
        <w:spacing w:line="213" w:lineRule="auto" w:before="137"/>
        <w:ind w:left="108" w:right="620"/>
        <w:jc w:val="both"/>
      </w:pPr>
      <w:r>
        <w:rPr/>
        <w:t>The</w:t>
      </w:r>
      <w:r>
        <w:rPr>
          <w:spacing w:val="-13"/>
        </w:rPr>
        <w:t> </w:t>
      </w:r>
      <w:r>
        <w:rPr/>
        <w:t>hylomorphism</w:t>
      </w:r>
      <w:r>
        <w:rPr>
          <w:spacing w:val="-3"/>
        </w:rPr>
        <w:t> </w:t>
      </w:r>
      <w:r>
        <w:rPr/>
        <w:t>recursion</w:t>
      </w:r>
      <w:r>
        <w:rPr>
          <w:spacing w:val="-3"/>
        </w:rPr>
        <w:t> </w:t>
      </w:r>
      <w:r>
        <w:rPr/>
        <w:t>pattern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firstly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19">
        <w:r>
          <w:rPr>
            <w:color w:val="152C83"/>
          </w:rPr>
          <w:t>11</w:t>
        </w:r>
      </w:hyperlink>
      <w:r>
        <w:rPr/>
        <w:t>].</w:t>
      </w:r>
      <w:r>
        <w:rPr>
          <w:spacing w:val="23"/>
        </w:rPr>
        <w:t> </w:t>
      </w:r>
      <w:r>
        <w:rPr/>
        <w:t>Given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functor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, it expresses the following recursive function of type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FreeSans" w:hAnsi="FreeSans"/>
          <w:i/>
        </w:rPr>
        <w:t>→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5"/>
        </w:rPr>
        <w:t> </w:t>
      </w:r>
      <w:r>
        <w:rPr/>
        <w:t>defined by fixed point </w:t>
      </w:r>
      <w:r>
        <w:rPr>
          <w:spacing w:val="-4"/>
        </w:rPr>
        <w:t>[</w:t>
      </w:r>
      <w:hyperlink w:history="true" w:anchor="_bookmark16">
        <w:r>
          <w:rPr>
            <w:color w:val="152C83"/>
            <w:spacing w:val="-4"/>
          </w:rPr>
          <w:t>8</w:t>
        </w:r>
      </w:hyperlink>
      <w:r>
        <w:rPr>
          <w:spacing w:val="-4"/>
        </w:rPr>
        <w:t>]</w:t>
      </w:r>
    </w:p>
    <w:p>
      <w:pPr>
        <w:spacing w:line="283" w:lineRule="exact" w:before="0"/>
        <w:ind w:left="249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hylo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g,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w w:val="115"/>
          <w:sz w:val="21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λf.h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FreeSans" w:hAnsi="FreeSans"/>
          <w:i/>
          <w:w w:val="115"/>
          <w:sz w:val="21"/>
          <w:vertAlign w:val="baseline"/>
        </w:rPr>
        <w:t>◦</w:t>
      </w:r>
      <w:r>
        <w:rPr>
          <w:rFonts w:ascii="FreeSans" w:hAnsi="FreeSans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Ff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rFonts w:ascii="FreeSans" w:hAnsi="FreeSans"/>
          <w:i/>
          <w:w w:val="115"/>
          <w:sz w:val="21"/>
          <w:vertAlign w:val="baseline"/>
        </w:rPr>
        <w:t>◦</w:t>
      </w:r>
      <w:r>
        <w:rPr>
          <w:rFonts w:ascii="FreeSans" w:hAnsi="FreeSans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g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spacing w:line="293" w:lineRule="exact" w:before="41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FA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→</w:t>
      </w:r>
      <w:r>
        <w:rPr>
          <w:rFonts w:ascii="FreeSans" w:hAnsi="FreeSans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→</w:t>
      </w:r>
      <w:r>
        <w:rPr>
          <w:rFonts w:ascii="FreeSans" w:hAnsi="FreeSans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FU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BodyText"/>
        <w:spacing w:line="213" w:lineRule="auto" w:before="19"/>
        <w:ind w:left="108" w:right="620" w:firstLine="317"/>
        <w:jc w:val="both"/>
      </w:pPr>
      <w:r>
        <w:rPr/>
        <w:t>Given</w:t>
      </w:r>
      <w:r>
        <w:rPr>
          <w:spacing w:val="-16"/>
        </w:rPr>
        <w:t> </w:t>
      </w:r>
      <w:r>
        <w:rPr/>
        <w:t>an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-coalgebra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: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FreeSans" w:hAnsi="FreeSans" w:cs="FreeSans" w:eastAsia="FreeSans"/>
          <w:i/>
          <w:iCs/>
        </w:rPr>
        <w:t>→ </w:t>
      </w:r>
      <w:r>
        <w:rPr>
          <w:rFonts w:ascii="Liberation Serif" w:hAnsi="Liberation Serif" w:cs="Liberation Serif" w:eastAsia="Liberation Serif"/>
          <w:i/>
          <w:iCs/>
          <w:spacing w:val="14"/>
        </w:rPr>
        <w:t>FU</w:t>
      </w:r>
      <w:r>
        <w:rPr>
          <w:rFonts w:ascii="Liberation Serif" w:hAnsi="Liberation Serif" w:cs="Liberation Serif" w:eastAsia="Liberation Serif"/>
          <w:i/>
          <w:iCs/>
          <w:spacing w:val="14"/>
        </w:rPr>
        <w:t> </w:t>
      </w:r>
      <w:r>
        <w:rPr/>
        <w:t>and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-algebra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 </w:t>
      </w:r>
      <w:r>
        <w:rPr/>
        <w:t>: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</w:rPr>
        <w:t>FA </w:t>
      </w:r>
      <w:r>
        <w:rPr>
          <w:rFonts w:ascii="FreeSans" w:hAnsi="FreeSans" w:cs="FreeSans" w:eastAsia="FreeSans"/>
          <w:i/>
          <w:iCs/>
        </w:rPr>
        <w:t>→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, the</w:t>
      </w:r>
      <w:r>
        <w:rPr>
          <w:spacing w:val="-2"/>
        </w:rPr>
        <w:t> </w:t>
      </w:r>
      <w:r>
        <w:rPr/>
        <w:t>hylomor- phism denoted by </w:t>
      </w:r>
      <w:r>
        <w:rPr>
          <w:rFonts w:ascii="Liberation Serif" w:hAnsi="Liberation Serif" w:cs="Liberation Serif" w:eastAsia="Liberation Serif"/>
          <w:i/>
          <w:iCs/>
        </w:rPr>
        <w:t>hylo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rFonts w:ascii="Georgia" w:hAnsi="Georgia" w:cs="Georgia" w:eastAsia="Georgia"/>
          <w:i/>
          <w:iCs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the least arrow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FreeSans" w:hAnsi="FreeSans" w:cs="FreeSans" w:eastAsia="FreeSans"/>
          <w:i/>
          <w:iCs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that makes the following diagram at Fig. </w:t>
      </w:r>
      <w:hyperlink w:history="true" w:anchor="_bookmark6">
        <w:r>
          <w:rPr>
            <w:color w:val="152C83"/>
            <w:vertAlign w:val="baseline"/>
          </w:rPr>
          <w:t>6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commutes [</w:t>
      </w:r>
      <w:hyperlink w:history="true" w:anchor="_bookmark23">
        <w:r>
          <w:rPr>
            <w:color w:val="152C83"/>
            <w:vertAlign w:val="baseline"/>
          </w:rPr>
          <w:t>15</w:t>
        </w:r>
      </w:hyperlink>
      <w:r>
        <w:rPr>
          <w:vertAlign w:val="baseline"/>
        </w:rPr>
        <w:t>].</w:t>
      </w:r>
    </w:p>
    <w:p>
      <w:pPr>
        <w:pStyle w:val="BodyText"/>
        <w:spacing w:before="83"/>
      </w:pPr>
    </w:p>
    <w:p>
      <w:pPr>
        <w:tabs>
          <w:tab w:pos="4181" w:val="left" w:leader="none"/>
        </w:tabs>
        <w:spacing w:before="0"/>
        <w:ind w:left="266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2430678</wp:posOffset>
                </wp:positionH>
                <wp:positionV relativeFrom="paragraph">
                  <wp:posOffset>187749</wp:posOffset>
                </wp:positionV>
                <wp:extent cx="60769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07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 h="0">
                              <a:moveTo>
                                <a:pt x="0" y="0"/>
                              </a:moveTo>
                              <a:lnTo>
                                <a:pt x="6071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608" from="191.391998pt,14.783439pt" to="239.202343pt,14.7834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FU</w:t>
      </w:r>
      <w:r>
        <w:rPr>
          <w:rFonts w:ascii="Liberation Serif" w:hAnsi="Liberation Serif" w:cs="Liberation Serif" w:eastAsia="Liberation Serif"/>
          <w:i/>
          <w:iCs/>
          <w:spacing w:val="-64"/>
          <w:w w:val="28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285"/>
          <w:position w:val="5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spacing w:val="-8"/>
          <w:w w:val="285"/>
          <w:position w:val="5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45"/>
          <w:position w:val="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position w:val="15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U</w:t>
      </w:r>
    </w:p>
    <w:p>
      <w:pPr>
        <w:pStyle w:val="BodyText"/>
        <w:spacing w:before="112"/>
        <w:rPr>
          <w:rFonts w:ascii="Liberation Serif"/>
          <w:i/>
        </w:rPr>
      </w:pPr>
    </w:p>
    <w:p>
      <w:pPr>
        <w:tabs>
          <w:tab w:pos="4325" w:val="left" w:leader="none"/>
        </w:tabs>
        <w:spacing w:before="0"/>
        <w:ind w:left="2476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2230488</wp:posOffset>
                </wp:positionH>
                <wp:positionV relativeFrom="paragraph">
                  <wp:posOffset>-203844</wp:posOffset>
                </wp:positionV>
                <wp:extent cx="1270" cy="61722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096" from="175.628998pt,32.539489pt" to="175.628998pt,-16.0507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3140290</wp:posOffset>
                </wp:positionH>
                <wp:positionV relativeFrom="paragraph">
                  <wp:posOffset>-203844</wp:posOffset>
                </wp:positionV>
                <wp:extent cx="1270" cy="61722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584" from="247.266998pt,32.539489pt" to="247.266998pt,-16.050747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6" w:id="14"/>
      <w:bookmarkEnd w:id="14"/>
      <w:r>
        <w:rPr/>
      </w:r>
      <w:r>
        <w:rPr>
          <w:rFonts w:ascii="Liberation Serif" w:hAnsi="Liberation Serif" w:cs="Liberation Serif" w:eastAsia="Liberation Serif"/>
          <w:i/>
          <w:iCs/>
          <w:spacing w:val="9"/>
          <w:w w:val="120"/>
          <w:sz w:val="21"/>
          <w:szCs w:val="21"/>
        </w:rPr>
        <w:t>Ff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hylo</w:t>
      </w:r>
      <w:r>
        <w:rPr>
          <w:spacing w:val="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ϕ</w:t>
      </w:r>
      <w:r>
        <w:rPr>
          <w:spacing w:val="-5"/>
          <w:w w:val="11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F</w:t>
      </w:r>
    </w:p>
    <w:p>
      <w:pPr>
        <w:tabs>
          <w:tab w:pos="1432" w:val="left" w:leader="none"/>
        </w:tabs>
        <w:spacing w:line="149" w:lineRule="exact" w:before="176"/>
        <w:ind w:left="0" w:right="1100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1242" w:val="left" w:leader="none"/>
        </w:tabs>
        <w:spacing w:line="229" w:lineRule="exact" w:before="23"/>
        <w:ind w:left="0" w:right="1377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14"/>
          <w:w w:val="125"/>
          <w:sz w:val="21"/>
        </w:rPr>
        <w:t>FA 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Times New Roman"/>
          <w:w w:val="285"/>
          <w:position w:val="5"/>
          <w:sz w:val="19"/>
          <w:u w:val="single"/>
        </w:rPr>
        <w:t>)</w:t>
      </w:r>
      <w:r>
        <w:rPr>
          <w:rFonts w:ascii="Times New Roman"/>
          <w:spacing w:val="-45"/>
          <w:w w:val="285"/>
          <w:position w:val="5"/>
          <w:sz w:val="19"/>
          <w:u w:val="none"/>
        </w:rPr>
        <w:t> </w:t>
      </w:r>
      <w:r>
        <w:rPr>
          <w:rFonts w:ascii="Liberation Serif"/>
          <w:i/>
          <w:spacing w:val="-10"/>
          <w:w w:val="125"/>
          <w:sz w:val="21"/>
          <w:u w:val="none"/>
        </w:rPr>
        <w:t>A</w:t>
      </w:r>
    </w:p>
    <w:p>
      <w:pPr>
        <w:spacing w:line="198" w:lineRule="exact" w:before="0"/>
        <w:ind w:left="0" w:right="145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0"/>
          <w:sz w:val="21"/>
        </w:rPr>
        <w:t>α</w:t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7"/>
        <w:rPr>
          <w:rFonts w:ascii="Liberation Serif"/>
          <w:i/>
          <w:sz w:val="15"/>
        </w:rPr>
      </w:pPr>
    </w:p>
    <w:p>
      <w:pPr>
        <w:spacing w:before="0"/>
        <w:ind w:left="0" w:right="5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hylomorphism</w:t>
      </w:r>
    </w:p>
    <w:p>
      <w:pPr>
        <w:pStyle w:val="BodyText"/>
        <w:spacing w:line="216" w:lineRule="auto" w:before="202"/>
        <w:ind w:left="108" w:firstLine="317"/>
      </w:pPr>
      <w:r>
        <w:rPr/>
        <w:t>Moreover, the hylomorphism is a composition of an anamorphism with a cata- morphism [</w:t>
      </w:r>
      <w:hyperlink w:history="true" w:anchor="_bookmark23">
        <w:r>
          <w:rPr>
            <w:color w:val="152C83"/>
          </w:rPr>
          <w:t>15</w:t>
        </w:r>
      </w:hyperlink>
      <w:r>
        <w:rPr/>
        <w:t>]:</w:t>
      </w:r>
    </w:p>
    <w:p>
      <w:pPr>
        <w:spacing w:before="266"/>
        <w:ind w:left="0" w:right="51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hylo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4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cata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FreeSans" w:hAnsi="FreeSans" w:cs="FreeSans" w:eastAsia="FreeSans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ana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84"/>
        <w:ind w:left="108" w:right="390" w:firstLine="317"/>
      </w:pPr>
      <w:r>
        <w:rPr/>
        <w:t>The hylomorphism captures general recursion by producing the complex data structure and its processing.</w:t>
      </w:r>
    </w:p>
    <w:p>
      <w:pPr>
        <w:spacing w:after="0" w:line="216" w:lineRule="auto"/>
        <w:sectPr>
          <w:pgSz w:w="9360" w:h="13610"/>
          <w:pgMar w:header="860" w:footer="0" w:top="1060" w:bottom="280" w:left="680" w:right="280"/>
        </w:sect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5" w:after="0"/>
        <w:ind w:left="690" w:right="0" w:hanging="469"/>
        <w:jc w:val="both"/>
      </w:pPr>
      <w:bookmarkStart w:name="The hylomorphism in functional programmi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/>
        <w:t>The</w:t>
      </w:r>
      <w:r>
        <w:rPr>
          <w:spacing w:val="-14"/>
        </w:rPr>
        <w:t> </w:t>
      </w:r>
      <w:r>
        <w:rPr/>
        <w:t>hylomorphism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functional</w:t>
      </w:r>
      <w:r>
        <w:rPr>
          <w:spacing w:val="-14"/>
        </w:rPr>
        <w:t> </w:t>
      </w:r>
      <w:r>
        <w:rPr>
          <w:spacing w:val="-2"/>
        </w:rPr>
        <w:t>programming</w:t>
      </w:r>
    </w:p>
    <w:p>
      <w:pPr>
        <w:pStyle w:val="BodyText"/>
        <w:spacing w:line="216" w:lineRule="auto" w:before="186"/>
        <w:ind w:left="221" w:right="507"/>
        <w:jc w:val="both"/>
      </w:pPr>
      <w:r>
        <w:rPr/>
        <w:t>In this section we apply the theory described in previous sections and we present them in one example. We use the hylomorphism as a composition of anamorphism and</w:t>
      </w:r>
      <w:r>
        <w:rPr>
          <w:spacing w:val="-15"/>
        </w:rPr>
        <w:t> </w:t>
      </w:r>
      <w:r>
        <w:rPr/>
        <w:t>catamorphism,</w:t>
      </w:r>
      <w:r>
        <w:rPr>
          <w:spacing w:val="-11"/>
        </w:rPr>
        <w:t> </w:t>
      </w:r>
      <w:r>
        <w:rPr/>
        <w:t>that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exactly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recursive</w:t>
      </w:r>
      <w:r>
        <w:rPr>
          <w:spacing w:val="-15"/>
        </w:rPr>
        <w:t> </w:t>
      </w:r>
      <w:r>
        <w:rPr/>
        <w:t>coalgebras,</w:t>
      </w:r>
      <w:r>
        <w:rPr>
          <w:spacing w:val="-11"/>
        </w:rPr>
        <w:t> </w:t>
      </w:r>
      <w:r>
        <w:rPr/>
        <w:t>which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based on the coalgebra morphisms called coalgebra-to-algebra morphism.</w:t>
      </w:r>
      <w:r>
        <w:rPr>
          <w:spacing w:val="40"/>
        </w:rPr>
        <w:t> </w:t>
      </w:r>
      <w:r>
        <w:rPr/>
        <w:t>Coalgebra is expressed as an anamorphism and algebra as a catamorphism.</w:t>
      </w:r>
    </w:p>
    <w:p>
      <w:pPr>
        <w:pStyle w:val="BodyText"/>
        <w:spacing w:line="216" w:lineRule="auto" w:before="14"/>
        <w:ind w:left="221" w:right="507" w:firstLine="317"/>
        <w:jc w:val="right"/>
      </w:pPr>
      <w:r>
        <w:rPr/>
        <w:t>The common feature of all functional programming languages is that programs consist of functions (as in the mathematical notion function, which is the basis of the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λ</w:t>
      </w:r>
      <w:r>
        <w:rPr/>
        <w:t>-calculus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theory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partial</w:t>
      </w:r>
      <w:r>
        <w:rPr>
          <w:spacing w:val="-5"/>
        </w:rPr>
        <w:t> </w:t>
      </w:r>
      <w:r>
        <w:rPr/>
        <w:t>recursive</w:t>
      </w:r>
      <w:r>
        <w:rPr>
          <w:spacing w:val="-5"/>
        </w:rPr>
        <w:t> </w:t>
      </w:r>
      <w:r>
        <w:rPr/>
        <w:t>functions;</w:t>
      </w:r>
      <w:r>
        <w:rPr>
          <w:spacing w:val="-1"/>
        </w:rPr>
        <w:t> </w:t>
      </w:r>
      <w:r>
        <w:rPr/>
        <w:t>not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confused</w:t>
      </w:r>
      <w:r>
        <w:rPr>
          <w:spacing w:val="-5"/>
        </w:rPr>
        <w:t> </w:t>
      </w:r>
      <w:r>
        <w:rPr/>
        <w:t>with the</w:t>
      </w:r>
      <w:r>
        <w:rPr>
          <w:spacing w:val="-13"/>
        </w:rPr>
        <w:t> </w:t>
      </w:r>
      <w:r>
        <w:rPr/>
        <w:t>notion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imperative</w:t>
      </w:r>
      <w:r>
        <w:rPr>
          <w:spacing w:val="-13"/>
        </w:rPr>
        <w:t> </w:t>
      </w:r>
      <w:r>
        <w:rPr/>
        <w:t>languages).</w:t>
      </w:r>
      <w:r>
        <w:rPr>
          <w:spacing w:val="23"/>
        </w:rPr>
        <w:t> </w:t>
      </w:r>
      <w:r>
        <w:rPr/>
        <w:t>The</w:t>
      </w:r>
      <w:r>
        <w:rPr>
          <w:spacing w:val="-13"/>
        </w:rPr>
        <w:t> </w:t>
      </w:r>
      <w:r>
        <w:rPr/>
        <w:t>most</w:t>
      </w:r>
      <w:r>
        <w:rPr>
          <w:spacing w:val="-13"/>
        </w:rPr>
        <w:t> </w:t>
      </w:r>
      <w:r>
        <w:rPr/>
        <w:t>modern</w:t>
      </w:r>
      <w:r>
        <w:rPr>
          <w:spacing w:val="-13"/>
        </w:rPr>
        <w:t> </w:t>
      </w:r>
      <w:r>
        <w:rPr/>
        <w:t>functional programming</w:t>
      </w:r>
      <w:r>
        <w:rPr>
          <w:spacing w:val="-7"/>
        </w:rPr>
        <w:t> </w:t>
      </w:r>
      <w:r>
        <w:rPr/>
        <w:t>languages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strongly</w:t>
      </w:r>
      <w:r>
        <w:rPr>
          <w:spacing w:val="-7"/>
        </w:rPr>
        <w:t> </w:t>
      </w:r>
      <w:r>
        <w:rPr/>
        <w:t>typed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built-in</w:t>
      </w:r>
      <w:r>
        <w:rPr>
          <w:spacing w:val="-7"/>
        </w:rPr>
        <w:t> </w:t>
      </w:r>
      <w:r>
        <w:rPr/>
        <w:t>memory</w:t>
      </w:r>
      <w:r>
        <w:rPr>
          <w:spacing w:val="-7"/>
        </w:rPr>
        <w:t> </w:t>
      </w:r>
      <w:r>
        <w:rPr/>
        <w:t>management; for</w:t>
      </w:r>
      <w:r>
        <w:rPr>
          <w:spacing w:val="23"/>
        </w:rPr>
        <w:t> </w:t>
      </w:r>
      <w:r>
        <w:rPr/>
        <w:t>example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languages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ML</w:t>
      </w:r>
      <w:r>
        <w:rPr/>
        <w:t>,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Haskell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OCaml</w:t>
      </w:r>
      <w:r>
        <w:rPr>
          <w:rFonts w:ascii="Liberation Serif" w:hAnsi="Liberation Serif"/>
          <w:i/>
          <w:spacing w:val="40"/>
        </w:rPr>
        <w:t> </w:t>
      </w:r>
      <w:r>
        <w:rPr/>
        <w:t>[</w:t>
      </w:r>
      <w:hyperlink w:history="true" w:anchor="_bookmark17">
        <w:r>
          <w:rPr>
            <w:color w:val="152C83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We</w:t>
      </w:r>
      <w:r>
        <w:rPr>
          <w:spacing w:val="23"/>
        </w:rPr>
        <w:t> </w:t>
      </w:r>
      <w:r>
        <w:rPr/>
        <w:t>show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example the fancy method of programming the function for calculating the factorial using hylomorphism.</w:t>
      </w:r>
      <w:r>
        <w:rPr>
          <w:spacing w:val="24"/>
        </w:rPr>
        <w:t> </w:t>
      </w:r>
      <w:r>
        <w:rPr/>
        <w:t>Hylomorphism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calls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com- </w:t>
      </w:r>
      <w:bookmarkStart w:name="The anamorphism in example" w:id="17"/>
      <w:bookmarkEnd w:id="17"/>
      <w:r>
        <w:rPr/>
        <w:t>p</w:t>
      </w:r>
      <w:r>
        <w:rPr/>
        <w:t>osition of two functions.</w:t>
      </w:r>
      <w:r>
        <w:rPr>
          <w:spacing w:val="40"/>
        </w:rPr>
        <w:t> </w:t>
      </w:r>
      <w:r>
        <w:rPr/>
        <w:t>Therefore it has to create the first function which uses anamorphism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second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uses</w:t>
      </w:r>
      <w:r>
        <w:rPr>
          <w:spacing w:val="-7"/>
        </w:rPr>
        <w:t> </w:t>
      </w:r>
      <w:r>
        <w:rPr/>
        <w:t>catamorphism.</w:t>
      </w:r>
      <w:r>
        <w:rPr>
          <w:spacing w:val="23"/>
        </w:rPr>
        <w:t> </w:t>
      </w:r>
      <w:r>
        <w:rPr/>
        <w:t>Thus</w:t>
      </w:r>
      <w:r>
        <w:rPr>
          <w:spacing w:val="-7"/>
        </w:rPr>
        <w:t> </w:t>
      </w:r>
      <w:r>
        <w:rPr/>
        <w:t>combining these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expresses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hylomorphism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program. We present</w:t>
      </w:r>
      <w:r>
        <w:rPr>
          <w:spacing w:val="28"/>
        </w:rPr>
        <w:t> </w:t>
      </w:r>
      <w:r>
        <w:rPr/>
        <w:t>in this</w:t>
      </w:r>
      <w:r>
        <w:rPr>
          <w:spacing w:val="28"/>
        </w:rPr>
        <w:t> </w:t>
      </w:r>
      <w:r>
        <w:rPr/>
        <w:t>work all</w:t>
      </w:r>
      <w:r>
        <w:rPr>
          <w:spacing w:val="28"/>
        </w:rPr>
        <w:t> </w:t>
      </w:r>
      <w:r>
        <w:rPr/>
        <w:t>code</w:t>
      </w:r>
      <w:r>
        <w:rPr>
          <w:spacing w:val="28"/>
        </w:rPr>
        <w:t> </w:t>
      </w:r>
      <w:r>
        <w:rPr/>
        <w:t>samples written</w:t>
      </w:r>
      <w:r>
        <w:rPr>
          <w:spacing w:val="28"/>
        </w:rPr>
        <w:t> </w:t>
      </w:r>
      <w:r>
        <w:rPr/>
        <w:t>in the </w:t>
      </w:r>
      <w:r>
        <w:rPr>
          <w:rFonts w:ascii="Liberation Serif" w:hAnsi="Liberation Serif"/>
          <w:i/>
        </w:rPr>
        <w:t>OCaml</w:t>
      </w:r>
      <w:r>
        <w:rPr>
          <w:rFonts w:ascii="Liberation Serif" w:hAnsi="Liberation Serif"/>
          <w:i/>
          <w:spacing w:val="40"/>
        </w:rPr>
        <w:t> </w:t>
      </w:r>
      <w:r>
        <w:rPr/>
        <w:t>language [</w:t>
      </w:r>
      <w:hyperlink w:history="true" w:anchor="_bookmark29">
        <w:r>
          <w:rPr>
            <w:color w:val="152C83"/>
          </w:rPr>
          <w:t>18</w:t>
        </w:r>
      </w:hyperlink>
      <w:r>
        <w:rPr/>
        <w:t>].</w:t>
      </w:r>
    </w:p>
    <w:p>
      <w:pPr>
        <w:pStyle w:val="BodyText"/>
        <w:spacing w:line="216" w:lineRule="auto" w:before="4"/>
        <w:ind w:left="222" w:right="507" w:hanging="1"/>
        <w:jc w:val="both"/>
      </w:pPr>
      <w:r>
        <w:rPr/>
        <w:t>The </w:t>
      </w:r>
      <w:r>
        <w:rPr>
          <w:rFonts w:ascii="Liberation Serif"/>
          <w:i/>
        </w:rPr>
        <w:t>OCaml</w:t>
      </w:r>
      <w:r>
        <w:rPr>
          <w:rFonts w:ascii="Liberation Serif"/>
          <w:i/>
          <w:spacing w:val="40"/>
        </w:rPr>
        <w:t> </w:t>
      </w:r>
      <w:r>
        <w:rPr/>
        <w:t>language (objective </w:t>
      </w:r>
      <w:r>
        <w:rPr>
          <w:rFonts w:ascii="Liberation Serif"/>
          <w:i/>
        </w:rPr>
        <w:t>Caml</w:t>
      </w:r>
      <w:r>
        <w:rPr/>
        <w:t>) is an object-oriented functional language based on the </w:t>
      </w:r>
      <w:r>
        <w:rPr>
          <w:rFonts w:ascii="Liberation Serif"/>
          <w:i/>
        </w:rPr>
        <w:t>Caml</w:t>
      </w:r>
      <w:r>
        <w:rPr>
          <w:rFonts w:ascii="Liberation Serif"/>
          <w:i/>
          <w:spacing w:val="40"/>
        </w:rPr>
        <w:t> </w:t>
      </w:r>
      <w:r>
        <w:rPr/>
        <w:t>language.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anamorphism in </w:t>
      </w: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16" w:lineRule="auto" w:before="142"/>
        <w:ind w:left="221" w:right="507"/>
        <w:jc w:val="both"/>
      </w:pPr>
      <w:r>
        <w:rPr/>
        <w:t>Anamorphism is a constructor based on operation as it was defined in the descrip- tion of anamorphism.</w:t>
      </w:r>
      <w:r>
        <w:rPr>
          <w:spacing w:val="40"/>
        </w:rPr>
        <w:t> </w:t>
      </w:r>
      <w:r>
        <w:rPr/>
        <w:t>By applying the anamorphism in the informatics we get a corecursive function that starts with a single input (for example an integer) and takes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much</w:t>
      </w:r>
      <w:r>
        <w:rPr>
          <w:spacing w:val="-8"/>
        </w:rPr>
        <w:t> </w:t>
      </w:r>
      <w:r>
        <w:rPr/>
        <w:t>complex</w:t>
      </w:r>
      <w:r>
        <w:rPr>
          <w:spacing w:val="-8"/>
        </w:rPr>
        <w:t> </w:t>
      </w:r>
      <w:r>
        <w:rPr/>
        <w:t>output,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wide</w:t>
      </w:r>
      <w:r>
        <w:rPr>
          <w:spacing w:val="-8"/>
        </w:rPr>
        <w:t> </w:t>
      </w:r>
      <w:r>
        <w:rPr/>
        <w:t>list.</w:t>
      </w:r>
      <w:r>
        <w:rPr>
          <w:spacing w:val="20"/>
        </w:rPr>
        <w:t> </w:t>
      </w:r>
      <w:r>
        <w:rPr/>
        <w:t>In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words,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take a single input and we expand it upwards into a wide list.</w:t>
      </w:r>
      <w:r>
        <w:rPr>
          <w:spacing w:val="40"/>
        </w:rPr>
        <w:t> </w:t>
      </w:r>
      <w:r>
        <w:rPr/>
        <w:t>We define this process</w:t>
      </w:r>
      <w:r>
        <w:rPr>
          <w:spacing w:val="40"/>
        </w:rPr>
        <w:t> </w:t>
      </w:r>
      <w:r>
        <w:rPr/>
        <w:t>in</w:t>
      </w:r>
      <w:r>
        <w:rPr>
          <w:spacing w:val="32"/>
        </w:rPr>
        <w:t> </w:t>
      </w:r>
      <w:r>
        <w:rPr/>
        <w:t>functional</w:t>
      </w:r>
      <w:r>
        <w:rPr>
          <w:spacing w:val="33"/>
        </w:rPr>
        <w:t> </w:t>
      </w:r>
      <w:r>
        <w:rPr/>
        <w:t>programming</w:t>
      </w:r>
      <w:r>
        <w:rPr>
          <w:spacing w:val="32"/>
        </w:rPr>
        <w:t> </w:t>
      </w:r>
      <w:r>
        <w:rPr/>
        <w:t>as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>
          <w:rFonts w:ascii="Liberation Serif"/>
          <w:i/>
        </w:rPr>
        <w:t>unfold</w:t>
      </w:r>
      <w:r>
        <w:rPr>
          <w:rFonts w:ascii="Liberation Serif"/>
          <w:i/>
          <w:spacing w:val="50"/>
        </w:rPr>
        <w:t> </w:t>
      </w:r>
      <w:r>
        <w:rPr/>
        <w:t>function.</w:t>
      </w:r>
      <w:r>
        <w:rPr>
          <w:spacing w:val="74"/>
          <w:w w:val="150"/>
        </w:rPr>
        <w:t> </w:t>
      </w:r>
      <w:r>
        <w:rPr/>
        <w:t>It</w:t>
      </w:r>
      <w:r>
        <w:rPr>
          <w:spacing w:val="32"/>
        </w:rPr>
        <w:t> </w:t>
      </w:r>
      <w:r>
        <w:rPr/>
        <w:t>takes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type</w:t>
      </w:r>
      <w:r>
        <w:rPr>
          <w:spacing w:val="33"/>
        </w:rPr>
        <w:t> </w:t>
      </w:r>
      <w:r>
        <w:rPr/>
        <w:t>signature</w:t>
      </w:r>
      <w:r>
        <w:rPr>
          <w:spacing w:val="33"/>
        </w:rPr>
        <w:t> </w:t>
      </w:r>
      <w:r>
        <w:rPr>
          <w:spacing w:val="-5"/>
        </w:rPr>
        <w:t>of</w:t>
      </w:r>
    </w:p>
    <w:p>
      <w:pPr>
        <w:spacing w:line="216" w:lineRule="auto" w:before="0"/>
        <w:ind w:left="222" w:right="506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TypeB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into </w:t>
      </w:r>
      <w:r>
        <w:rPr>
          <w:rFonts w:ascii="Liberation Serif" w:hAnsi="Liberation Serif"/>
          <w:i/>
          <w:w w:val="105"/>
          <w:sz w:val="21"/>
        </w:rPr>
        <w:t>List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TypeA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 the </w:t>
      </w:r>
      <w:r>
        <w:rPr>
          <w:rFonts w:ascii="Liberation Serif" w:hAnsi="Liberation Serif"/>
          <w:i/>
          <w:w w:val="105"/>
          <w:sz w:val="21"/>
        </w:rPr>
        <w:t>OCaml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language the type signature for an anamorphism is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FreeSans" w:hAnsi="FreeSans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b list</w:t>
      </w:r>
      <w:r>
        <w:rPr>
          <w:w w:val="105"/>
          <w:sz w:val="21"/>
        </w:rPr>
        <w:t>.</w:t>
      </w:r>
    </w:p>
    <w:p>
      <w:pPr>
        <w:pStyle w:val="BodyText"/>
        <w:spacing w:line="216" w:lineRule="auto" w:before="8"/>
        <w:ind w:left="222" w:right="506"/>
        <w:jc w:val="both"/>
      </w:pPr>
      <w:r>
        <w:rPr/>
        <w:t>The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anamorphism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generating</w:t>
      </w:r>
      <w:r>
        <w:rPr>
          <w:spacing w:val="-5"/>
        </w:rPr>
        <w:t> </w:t>
      </w:r>
      <w:r>
        <w:rPr/>
        <w:t>natural</w:t>
      </w:r>
      <w:r>
        <w:rPr>
          <w:spacing w:val="-5"/>
        </w:rPr>
        <w:t> </w:t>
      </w:r>
      <w:r>
        <w:rPr/>
        <w:t>numbers. For illustration we named this function </w:t>
      </w:r>
      <w:r>
        <w:rPr>
          <w:rFonts w:ascii="MathJax_Typewriter"/>
        </w:rPr>
        <w:t>ana </w:t>
      </w:r>
      <w:r>
        <w:rPr/>
        <w:t>in the implementation, because the basis of this function is the anamorphism.</w:t>
      </w:r>
    </w:p>
    <w:p>
      <w:pPr>
        <w:pStyle w:val="BodyText"/>
        <w:spacing w:line="216" w:lineRule="auto"/>
        <w:ind w:left="222" w:right="506"/>
        <w:jc w:val="both"/>
      </w:pPr>
      <w:r>
        <w:rPr/>
        <w:t>Argument of this function is an element of the type </w:t>
      </w:r>
      <w:r>
        <w:rPr>
          <w:rFonts w:ascii="Liberation Serif"/>
          <w:i/>
        </w:rPr>
        <w:t>int</w:t>
      </w:r>
      <w:r>
        <w:rPr/>
        <w:t>.</w:t>
      </w:r>
      <w:r>
        <w:rPr>
          <w:spacing w:val="40"/>
        </w:rPr>
        <w:t> </w:t>
      </w:r>
      <w:r>
        <w:rPr/>
        <w:t>The function returns the list of elements from </w:t>
      </w:r>
      <w:r>
        <w:rPr>
          <w:rFonts w:ascii="Liberation Serif"/>
          <w:i/>
        </w:rPr>
        <w:t>n </w:t>
      </w:r>
      <w:r>
        <w:rPr/>
        <w:t>to 1 as an output.</w:t>
      </w:r>
      <w:r>
        <w:rPr>
          <w:spacing w:val="40"/>
        </w:rPr>
        <w:t> </w:t>
      </w:r>
      <w:r>
        <w:rPr/>
        <w:t>Such a generated list we need for the calculation of the factorial of </w:t>
      </w:r>
      <w:r>
        <w:rPr>
          <w:rFonts w:ascii="Liberation Serif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The concrete type signature of this function is:</w:t>
      </w:r>
    </w:p>
    <w:p>
      <w:pPr>
        <w:pStyle w:val="BodyText"/>
        <w:spacing w:before="22"/>
      </w:pPr>
    </w:p>
    <w:p>
      <w:pPr>
        <w:spacing w:before="1"/>
        <w:ind w:left="0" w:right="28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int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FreeSans" w:hAnsi="FreeSans"/>
          <w:i/>
          <w:w w:val="115"/>
          <w:sz w:val="21"/>
        </w:rPr>
        <w:t>→</w:t>
      </w:r>
      <w:r>
        <w:rPr>
          <w:rFonts w:ascii="FreeSans" w:hAnsi="FreeSans"/>
          <w:i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intList.</w:t>
      </w:r>
    </w:p>
    <w:p>
      <w:pPr>
        <w:pStyle w:val="BodyText"/>
        <w:spacing w:line="216" w:lineRule="auto" w:before="103"/>
        <w:ind w:left="222" w:right="508"/>
        <w:jc w:val="both"/>
      </w:pPr>
      <w:r>
        <w:rPr/>
        <w:t>So it is a function that takes an integer and produces a list of integers. The imple- mentation of the function </w:t>
      </w:r>
      <w:r>
        <w:rPr>
          <w:rFonts w:ascii="MathJax_Typewriter"/>
        </w:rPr>
        <w:t>ana</w:t>
      </w:r>
      <w:r>
        <w:rPr>
          <w:rFonts w:ascii="MathJax_Typewriter"/>
          <w:spacing w:val="40"/>
        </w:rPr>
        <w:t> </w:t>
      </w:r>
      <w:r>
        <w:rPr/>
        <w:t>in the </w:t>
      </w:r>
      <w:r>
        <w:rPr>
          <w:rFonts w:ascii="Liberation Serif"/>
          <w:i/>
        </w:rPr>
        <w:t>OCaml</w:t>
      </w:r>
      <w:r>
        <w:rPr>
          <w:rFonts w:ascii="Liberation Serif"/>
          <w:i/>
          <w:spacing w:val="40"/>
        </w:rPr>
        <w:t> </w:t>
      </w:r>
      <w:r>
        <w:rPr/>
        <w:t>language is:</w:t>
      </w:r>
    </w:p>
    <w:p>
      <w:pPr>
        <w:pStyle w:val="BodyText"/>
        <w:spacing w:line="216" w:lineRule="auto" w:before="130"/>
        <w:ind w:left="1248" w:right="4819" w:firstLine="26"/>
      </w:pPr>
      <w:r>
        <w:rPr>
          <w:spacing w:val="24"/>
        </w:rPr>
        <w:t>let</w:t>
      </w:r>
      <w:r>
        <w:rPr>
          <w:spacing w:val="80"/>
        </w:rPr>
        <w:t> </w:t>
      </w:r>
      <w:r>
        <w:rPr/>
        <w:t>r</w:t>
      </w:r>
      <w:r>
        <w:rPr>
          <w:spacing w:val="-43"/>
        </w:rPr>
        <w:t> </w:t>
      </w:r>
      <w:r>
        <w:rPr/>
        <w:t>e</w:t>
      </w:r>
      <w:r>
        <w:rPr>
          <w:spacing w:val="-43"/>
        </w:rPr>
        <w:t> </w:t>
      </w:r>
      <w:r>
        <w:rPr/>
        <w:t>c</w:t>
      </w:r>
      <w:r>
        <w:rPr>
          <w:spacing w:val="80"/>
        </w:rPr>
        <w:t> </w:t>
      </w:r>
      <w:r>
        <w:rPr/>
        <w:t>ana</w:t>
      </w:r>
      <w:r>
        <w:rPr>
          <w:spacing w:val="40"/>
        </w:rPr>
        <w:t> </w:t>
      </w:r>
      <w:r>
        <w:rPr/>
        <w:t>n</w:t>
      </w:r>
      <w:r>
        <w:rPr>
          <w:spacing w:val="40"/>
        </w:rPr>
        <w:t> </w:t>
      </w:r>
      <w:r>
        <w:rPr/>
        <w:t>= match</w:t>
      </w:r>
      <w:r>
        <w:rPr>
          <w:spacing w:val="40"/>
        </w:rPr>
        <w:t> </w:t>
      </w:r>
      <w:r>
        <w:rPr/>
        <w:t>n</w:t>
      </w:r>
      <w:r>
        <w:rPr>
          <w:spacing w:val="40"/>
        </w:rPr>
        <w:t> </w:t>
      </w:r>
      <w:r>
        <w:rPr>
          <w:spacing w:val="14"/>
        </w:rPr>
        <w:t>with</w:t>
      </w:r>
    </w:p>
    <w:p>
      <w:pPr>
        <w:spacing w:after="0" w:line="216" w:lineRule="auto"/>
        <w:sectPr>
          <w:pgSz w:w="9360" w:h="13610"/>
          <w:pgMar w:header="860" w:footer="0" w:top="1060" w:bottom="280" w:left="680" w:right="280"/>
        </w:sectPr>
      </w:pPr>
    </w:p>
    <w:p>
      <w:pPr>
        <w:spacing w:line="283" w:lineRule="exact" w:before="107"/>
        <w:ind w:left="1159" w:right="0" w:firstLine="0"/>
        <w:jc w:val="left"/>
        <w:rPr>
          <w:sz w:val="21"/>
        </w:rPr>
      </w:pPr>
      <w:bookmarkStart w:name="The catamorphism in example" w:id="18"/>
      <w:bookmarkEnd w:id="18"/>
      <w:r>
        <w:rPr/>
      </w:r>
      <w:r>
        <w:rPr>
          <w:rFonts w:ascii="FreeSans" w:hAnsi="FreeSans"/>
          <w:i/>
          <w:w w:val="110"/>
          <w:sz w:val="21"/>
        </w:rPr>
        <w:t>|</w:t>
      </w:r>
      <w:r>
        <w:rPr>
          <w:rFonts w:ascii="FreeSans" w:hAnsi="FreeSans"/>
          <w:i/>
          <w:spacing w:val="19"/>
          <w:w w:val="110"/>
          <w:sz w:val="21"/>
        </w:rPr>
        <w:t>  </w:t>
      </w:r>
      <w:r>
        <w:rPr>
          <w:w w:val="110"/>
          <w:sz w:val="21"/>
        </w:rPr>
        <w:t>0</w:t>
      </w:r>
      <w:r>
        <w:rPr>
          <w:spacing w:val="29"/>
          <w:w w:val="110"/>
          <w:sz w:val="21"/>
        </w:rPr>
        <w:t> </w:t>
      </w:r>
      <w:r>
        <w:rPr>
          <w:rFonts w:ascii="FreeSans" w:hAnsi="FreeSans"/>
          <w:i/>
          <w:w w:val="110"/>
          <w:sz w:val="21"/>
        </w:rPr>
        <w:t>−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77"/>
          <w:w w:val="150"/>
          <w:sz w:val="21"/>
        </w:rPr>
        <w:t> </w:t>
      </w:r>
      <w:r>
        <w:rPr>
          <w:spacing w:val="17"/>
          <w:w w:val="110"/>
          <w:sz w:val="21"/>
        </w:rPr>
        <w:t>[] </w:t>
      </w:r>
    </w:p>
    <w:p>
      <w:pPr>
        <w:spacing w:line="267" w:lineRule="exact" w:before="0"/>
        <w:ind w:left="1159" w:right="0" w:firstLine="0"/>
        <w:jc w:val="left"/>
        <w:rPr>
          <w:sz w:val="21"/>
        </w:rPr>
      </w:pPr>
      <w:r>
        <w:rPr>
          <w:rFonts w:ascii="FreeSans" w:hAnsi="FreeSans"/>
          <w:i/>
          <w:w w:val="110"/>
          <w:sz w:val="21"/>
        </w:rPr>
        <w:t>|</w:t>
      </w:r>
      <w:r>
        <w:rPr>
          <w:rFonts w:ascii="FreeSans" w:hAnsi="FreeSans"/>
          <w:i/>
          <w:spacing w:val="19"/>
          <w:w w:val="110"/>
          <w:sz w:val="21"/>
        </w:rPr>
        <w:t>  </w:t>
      </w:r>
      <w:r>
        <w:rPr>
          <w:w w:val="110"/>
          <w:sz w:val="21"/>
        </w:rPr>
        <w:t>1</w:t>
      </w:r>
      <w:r>
        <w:rPr>
          <w:spacing w:val="29"/>
          <w:w w:val="110"/>
          <w:sz w:val="21"/>
        </w:rPr>
        <w:t> </w:t>
      </w:r>
      <w:r>
        <w:rPr>
          <w:rFonts w:ascii="FreeSans" w:hAnsi="FreeSans"/>
          <w:i/>
          <w:w w:val="110"/>
          <w:sz w:val="21"/>
        </w:rPr>
        <w:t>−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71"/>
          <w:w w:val="150"/>
          <w:sz w:val="21"/>
        </w:rPr>
        <w:t> </w:t>
      </w:r>
      <w:r>
        <w:rPr>
          <w:spacing w:val="21"/>
          <w:w w:val="110"/>
          <w:sz w:val="21"/>
        </w:rPr>
        <w:t>[1] </w:t>
      </w:r>
    </w:p>
    <w:p>
      <w:pPr>
        <w:spacing w:line="283" w:lineRule="exact" w:before="0"/>
        <w:ind w:left="1159" w:right="0" w:firstLine="0"/>
        <w:jc w:val="left"/>
        <w:rPr>
          <w:sz w:val="21"/>
        </w:rPr>
      </w:pPr>
      <w:r>
        <w:rPr>
          <w:rFonts w:ascii="FreeSans" w:hAnsi="FreeSans"/>
          <w:i/>
          <w:w w:val="110"/>
          <w:sz w:val="21"/>
        </w:rPr>
        <w:t>|</w:t>
      </w:r>
      <w:r>
        <w:rPr>
          <w:rFonts w:ascii="FreeSans" w:hAnsi="FreeSans"/>
          <w:i/>
          <w:spacing w:val="72"/>
          <w:w w:val="150"/>
          <w:sz w:val="21"/>
        </w:rPr>
        <w:t> </w:t>
      </w:r>
      <w:r>
        <w:rPr>
          <w:w w:val="110"/>
          <w:sz w:val="21"/>
        </w:rPr>
        <w:t>x</w:t>
      </w:r>
      <w:r>
        <w:rPr>
          <w:spacing w:val="24"/>
          <w:w w:val="110"/>
          <w:sz w:val="21"/>
        </w:rPr>
        <w:t> </w:t>
      </w:r>
      <w:r>
        <w:rPr>
          <w:rFonts w:ascii="FreeSans" w:hAnsi="FreeSans"/>
          <w:i/>
          <w:w w:val="110"/>
          <w:sz w:val="21"/>
        </w:rPr>
        <w:t>−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58"/>
          <w:w w:val="110"/>
          <w:sz w:val="21"/>
        </w:rPr>
        <w:t> </w:t>
      </w:r>
      <w:r>
        <w:rPr>
          <w:w w:val="110"/>
          <w:sz w:val="21"/>
        </w:rPr>
        <w:t>x</w:t>
      </w:r>
      <w:r>
        <w:rPr>
          <w:spacing w:val="70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75"/>
          <w:w w:val="150"/>
          <w:sz w:val="21"/>
        </w:rPr>
        <w:t> </w:t>
      </w:r>
      <w:r>
        <w:rPr>
          <w:w w:val="110"/>
          <w:sz w:val="21"/>
        </w:rPr>
        <w:t>ana</w:t>
      </w:r>
      <w:r>
        <w:rPr>
          <w:spacing w:val="52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spacing w:val="-50"/>
          <w:w w:val="110"/>
          <w:sz w:val="21"/>
        </w:rPr>
        <w:t> </w:t>
      </w:r>
      <w:r>
        <w:rPr>
          <w:w w:val="110"/>
          <w:sz w:val="21"/>
        </w:rPr>
        <w:t>x</w:t>
      </w:r>
      <w:r>
        <w:rPr>
          <w:spacing w:val="-39"/>
          <w:w w:val="110"/>
          <w:sz w:val="21"/>
        </w:rPr>
        <w:t> </w:t>
      </w:r>
      <w:r>
        <w:rPr>
          <w:rFonts w:ascii="FreeSans" w:hAnsi="FreeSans"/>
          <w:i/>
          <w:w w:val="110"/>
          <w:sz w:val="21"/>
        </w:rPr>
        <w:t>−</w:t>
      </w:r>
      <w:r>
        <w:rPr>
          <w:rFonts w:ascii="FreeSans" w:hAnsi="FreeSans"/>
          <w:i/>
          <w:spacing w:val="-37"/>
          <w:w w:val="110"/>
          <w:sz w:val="21"/>
        </w:rPr>
        <w:t> </w:t>
      </w:r>
      <w:r>
        <w:rPr>
          <w:spacing w:val="16"/>
          <w:w w:val="110"/>
          <w:sz w:val="21"/>
        </w:rPr>
        <w:t>1);; </w:t>
      </w:r>
    </w:p>
    <w:p>
      <w:pPr>
        <w:pStyle w:val="BodyText"/>
        <w:spacing w:line="216" w:lineRule="auto" w:before="143"/>
        <w:ind w:left="108" w:right="620" w:firstLine="317"/>
        <w:jc w:val="both"/>
      </w:pPr>
      <w:r>
        <w:rPr/>
        <w:t>If the argument of the function </w:t>
      </w:r>
      <w:r>
        <w:rPr>
          <w:rFonts w:ascii="MathJax_Typewriter"/>
        </w:rPr>
        <w:t>ana </w:t>
      </w:r>
      <w:r>
        <w:rPr/>
        <w:t>is 0 then it returns an empty list.</w:t>
      </w:r>
      <w:r>
        <w:rPr>
          <w:spacing w:val="40"/>
        </w:rPr>
        <w:t> </w:t>
      </w:r>
      <w:r>
        <w:rPr/>
        <w:t>If the argument is 1, </w:t>
      </w:r>
      <w:r>
        <w:rPr>
          <w:rFonts w:ascii="MathJax_Typewriter"/>
        </w:rPr>
        <w:t>ana </w:t>
      </w:r>
      <w:r>
        <w:rPr/>
        <w:t>generates a list containing only 1 as item.</w:t>
      </w:r>
      <w:r>
        <w:rPr>
          <w:spacing w:val="40"/>
        </w:rPr>
        <w:t> </w:t>
      </w:r>
      <w:r>
        <w:rPr/>
        <w:t>Otherwise, </w:t>
      </w:r>
      <w:r>
        <w:rPr>
          <w:rFonts w:ascii="MathJax_Typewriter"/>
        </w:rPr>
        <w:t>ana </w:t>
      </w:r>
      <w:r>
        <w:rPr/>
        <w:t>generates a list with a new element appended.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85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catamorphism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16" w:lineRule="auto" w:before="135"/>
        <w:ind w:left="108" w:right="622"/>
        <w:jc w:val="both"/>
      </w:pPr>
      <w:r>
        <w:rPr/>
        <w:t>Catamorphism is deconstructor based on operation as it was defined in </w:t>
      </w:r>
      <w:r>
        <w:rPr/>
        <w:t>the description of catamorphism.</w:t>
      </w:r>
    </w:p>
    <w:p>
      <w:pPr>
        <w:pStyle w:val="BodyText"/>
        <w:spacing w:line="216" w:lineRule="auto" w:before="283"/>
        <w:ind w:left="107" w:right="620" w:firstLine="318"/>
        <w:jc w:val="both"/>
      </w:pPr>
      <w:r>
        <w:rPr/>
        <w:t>By applying the catamorphism in the informatics, we get a recursive function that starts with a list and returns it in a single output (for instance integer).</w:t>
      </w:r>
      <w:r>
        <w:rPr>
          <w:spacing w:val="40"/>
        </w:rPr>
        <w:t> </w:t>
      </w:r>
      <w:r>
        <w:rPr/>
        <w:t>By applying the catamorphism on the list of elements of the type </w:t>
      </w:r>
      <w:r>
        <w:rPr>
          <w:rFonts w:ascii="Liberation Serif" w:hAnsi="Liberation Serif"/>
          <w:i/>
        </w:rPr>
        <w:t>int </w:t>
      </w:r>
      <w:r>
        <w:rPr/>
        <w:t>we get the single element of type </w:t>
      </w:r>
      <w:r>
        <w:rPr>
          <w:rFonts w:ascii="Liberation Serif" w:hAnsi="Liberation Serif"/>
          <w:i/>
        </w:rPr>
        <w:t>int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Liberation Serif" w:hAnsi="Liberation Serif"/>
          <w:i/>
        </w:rPr>
        <w:t>max</w:t>
      </w:r>
      <w:r>
        <w:rPr/>
        <w:t>() or </w:t>
      </w:r>
      <w:r>
        <w:rPr>
          <w:rFonts w:ascii="Liberation Serif" w:hAnsi="Liberation Serif"/>
          <w:i/>
        </w:rPr>
        <w:t>length</w:t>
      </w:r>
      <w:r>
        <w:rPr/>
        <w:t>() methods in </w:t>
      </w:r>
      <w:r>
        <w:rPr>
          <w:rFonts w:ascii="Liberation Serif" w:hAnsi="Liberation Serif"/>
          <w:i/>
        </w:rPr>
        <w:t>OCaml </w:t>
      </w:r>
      <w:r>
        <w:rPr/>
        <w:t>on a list are catamorphisms. These functions are called </w:t>
      </w:r>
      <w:r>
        <w:rPr>
          <w:rFonts w:ascii="Liberation Serif" w:hAnsi="Liberation Serif"/>
          <w:i/>
        </w:rPr>
        <w:t>fold </w:t>
      </w:r>
      <w:r>
        <w:rPr/>
        <w:t>in functional programming. They take a type signature of </w:t>
      </w:r>
      <w:r>
        <w:rPr>
          <w:rFonts w:ascii="Liberation Serif" w:hAnsi="Liberation Serif"/>
          <w:i/>
        </w:rPr>
        <w:t>List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Liberation Serif" w:hAnsi="Liberation Serif"/>
          <w:i/>
        </w:rPr>
        <w:t>TypeA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28"/>
        </w:rPr>
        <w:t> </w:t>
      </w:r>
      <w:r>
        <w:rPr/>
        <w:t>into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Liberation Serif" w:hAnsi="Liberation Serif"/>
          <w:i/>
        </w:rPr>
        <w:t>TypeB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iberation Serif" w:hAnsi="Liberation Serif"/>
          <w:i/>
        </w:rPr>
        <w:t>&gt;</w:t>
      </w:r>
      <w:r>
        <w:rPr/>
        <w:t>.</w:t>
      </w:r>
      <w:r>
        <w:rPr>
          <w:spacing w:val="40"/>
        </w:rPr>
        <w:t> </w:t>
      </w:r>
      <w:r>
        <w:rPr/>
        <w:t>In the </w:t>
      </w:r>
      <w:r>
        <w:rPr>
          <w:rFonts w:ascii="Liberation Serif" w:hAnsi="Liberation Serif"/>
          <w:i/>
        </w:rPr>
        <w:t>OCaml</w:t>
      </w:r>
      <w:r>
        <w:rPr>
          <w:rFonts w:ascii="Liberation Serif" w:hAnsi="Liberation Serif"/>
          <w:i/>
          <w:spacing w:val="34"/>
        </w:rPr>
        <w:t> </w:t>
      </w:r>
      <w:r>
        <w:rPr/>
        <w:t>language, the type signature for the catamorphism is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0"/>
        </w:rPr>
        <w:t> </w:t>
      </w:r>
      <w:r>
        <w:rPr>
          <w:rFonts w:ascii="Liberation Serif" w:hAnsi="Liberation Serif"/>
          <w:i/>
        </w:rPr>
        <w:t>list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FreeSans" w:hAnsi="FreeSans"/>
          <w:i/>
        </w:rPr>
        <w:t>→</w:t>
      </w:r>
      <w:r>
        <w:rPr>
          <w:rFonts w:ascii="FreeSans" w:hAnsi="FreeSans"/>
          <w:i/>
          <w:spacing w:val="18"/>
        </w:rPr>
        <w:t> </w:t>
      </w:r>
      <w:r>
        <w:rPr>
          <w:rFonts w:ascii="Liberation Serif" w:hAnsi="Liberation Serif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We present catamorphism as the multiplication function.</w:t>
      </w:r>
      <w:r>
        <w:rPr>
          <w:spacing w:val="28"/>
        </w:rPr>
        <w:t> </w:t>
      </w:r>
      <w:r>
        <w:rPr/>
        <w:t>This function takes as its argument a list of factors of the type </w:t>
      </w:r>
      <w:r>
        <w:rPr>
          <w:rFonts w:ascii="Liberation Serif" w:hAnsi="Liberation Serif"/>
          <w:i/>
        </w:rPr>
        <w:t>int</w:t>
      </w:r>
      <w:r>
        <w:rPr>
          <w:rFonts w:ascii="Liberation Serif" w:hAnsi="Liberation Serif"/>
          <w:i/>
          <w:spacing w:val="38"/>
        </w:rPr>
        <w:t> </w:t>
      </w:r>
      <w:r>
        <w:rPr/>
        <w:t>and returns the result of multiplicative operations.</w:t>
      </w:r>
      <w:r>
        <w:rPr>
          <w:spacing w:val="40"/>
        </w:rPr>
        <w:t> </w:t>
      </w:r>
      <w:r>
        <w:rPr/>
        <w:t>The result of</w:t>
      </w:r>
      <w:r>
        <w:rPr>
          <w:spacing w:val="40"/>
        </w:rPr>
        <w:t> </w:t>
      </w:r>
      <w:r>
        <w:rPr/>
        <w:t>the function is an element of the type </w:t>
      </w:r>
      <w:r>
        <w:rPr>
          <w:rFonts w:ascii="Liberation Serif" w:hAnsi="Liberation Serif"/>
          <w:i/>
        </w:rPr>
        <w:t>int</w:t>
      </w:r>
      <w:r>
        <w:rPr/>
        <w:t>, that is the result of multiplication of elements in the list.</w:t>
      </w:r>
      <w:r>
        <w:rPr>
          <w:spacing w:val="40"/>
        </w:rPr>
        <w:t> </w:t>
      </w:r>
      <w:r>
        <w:rPr/>
        <w:t>The concrete type signature of this function is then</w:t>
      </w:r>
    </w:p>
    <w:p>
      <w:pPr>
        <w:spacing w:before="242"/>
        <w:ind w:left="0" w:right="51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intList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rFonts w:ascii="FreeSans" w:hAnsi="FreeSans"/>
          <w:i/>
          <w:w w:val="115"/>
          <w:sz w:val="21"/>
        </w:rPr>
        <w:t>→</w:t>
      </w:r>
      <w:r>
        <w:rPr>
          <w:rFonts w:ascii="FreeSans" w:hAnsi="FreeSans"/>
          <w:i/>
          <w:spacing w:val="2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int.</w:t>
      </w:r>
    </w:p>
    <w:p>
      <w:pPr>
        <w:pStyle w:val="BodyText"/>
        <w:spacing w:before="8"/>
        <w:rPr>
          <w:rFonts w:ascii="Liberation Serif"/>
          <w:i/>
        </w:rPr>
      </w:pPr>
    </w:p>
    <w:p>
      <w:pPr>
        <w:pStyle w:val="BodyText"/>
        <w:spacing w:line="216" w:lineRule="auto"/>
        <w:ind w:left="107" w:right="621"/>
        <w:jc w:val="both"/>
      </w:pPr>
      <w:r>
        <w:rPr/>
        <w:t>So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takes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integers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folds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5"/>
        </w:rPr>
        <w:t> </w:t>
      </w:r>
      <w:r>
        <w:rPr/>
        <w:t>integer.</w:t>
      </w:r>
      <w:r>
        <w:rPr>
          <w:spacing w:val="21"/>
        </w:rPr>
        <w:t> </w:t>
      </w:r>
      <w:r>
        <w:rPr/>
        <w:t>For</w:t>
      </w:r>
      <w:r>
        <w:rPr>
          <w:spacing w:val="-5"/>
        </w:rPr>
        <w:t> </w:t>
      </w:r>
      <w:r>
        <w:rPr/>
        <w:t>better</w:t>
      </w:r>
      <w:r>
        <w:rPr>
          <w:spacing w:val="-5"/>
        </w:rPr>
        <w:t> </w:t>
      </w:r>
      <w:r>
        <w:rPr/>
        <w:t>illustration we named the multiplication function as </w:t>
      </w:r>
      <w:r>
        <w:rPr>
          <w:rFonts w:ascii="MathJax_Typewriter"/>
        </w:rPr>
        <w:t>cata </w:t>
      </w:r>
      <w:r>
        <w:rPr/>
        <w:t>in the implementation, because the basis of this function is catamorphism:</w:t>
      </w:r>
    </w:p>
    <w:p>
      <w:pPr>
        <w:pStyle w:val="BodyText"/>
        <w:spacing w:line="216" w:lineRule="auto" w:before="130"/>
        <w:ind w:left="1134" w:right="4819" w:firstLine="26"/>
      </w:pPr>
      <w:r>
        <w:rPr>
          <w:spacing w:val="24"/>
        </w:rPr>
        <w:t>let</w:t>
      </w:r>
      <w:r>
        <w:rPr>
          <w:spacing w:val="80"/>
        </w:rPr>
        <w:t> </w:t>
      </w:r>
      <w:r>
        <w:rPr/>
        <w:t>r</w:t>
      </w:r>
      <w:r>
        <w:rPr>
          <w:spacing w:val="-43"/>
        </w:rPr>
        <w:t> </w:t>
      </w:r>
      <w:r>
        <w:rPr/>
        <w:t>e</w:t>
      </w:r>
      <w:r>
        <w:rPr>
          <w:spacing w:val="-43"/>
        </w:rPr>
        <w:t> </w:t>
      </w:r>
      <w:r>
        <w:rPr/>
        <w:t>c</w:t>
      </w:r>
      <w:r>
        <w:rPr>
          <w:spacing w:val="80"/>
        </w:rPr>
        <w:t> </w:t>
      </w:r>
      <w:r>
        <w:rPr>
          <w:spacing w:val="17"/>
        </w:rPr>
        <w:t>cata</w:t>
      </w:r>
      <w:r>
        <w:rPr>
          <w:spacing w:val="80"/>
        </w:rPr>
        <w:t> </w:t>
      </w:r>
      <w:r>
        <w:rPr/>
        <w:t>l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s</w:t>
      </w:r>
      <w:r>
        <w:rPr>
          <w:spacing w:val="-25"/>
        </w:rPr>
        <w:t> </w:t>
      </w:r>
      <w:r>
        <w:rPr/>
        <w:t>t</w:t>
      </w:r>
      <w:r>
        <w:rPr>
          <w:spacing w:val="40"/>
        </w:rPr>
        <w:t> </w:t>
      </w:r>
      <w:r>
        <w:rPr/>
        <w:t>= </w:t>
      </w:r>
      <w:bookmarkStart w:name="The hylomorphism in example" w:id="19"/>
      <w:bookmarkEnd w:id="19"/>
      <w:r>
        <w:rPr/>
        <w:t>m</w:t>
      </w:r>
      <w:r>
        <w:rPr/>
        <w:t>atch</w:t>
      </w:r>
      <w:r>
        <w:rPr>
          <w:spacing w:val="80"/>
        </w:rPr>
        <w:t> </w:t>
      </w:r>
      <w:r>
        <w:rPr>
          <w:spacing w:val="33"/>
        </w:rPr>
        <w:t>list</w:t>
      </w:r>
      <w:r>
        <w:rPr>
          <w:spacing w:val="80"/>
        </w:rPr>
        <w:t> </w:t>
      </w:r>
      <w:r>
        <w:rPr>
          <w:spacing w:val="14"/>
        </w:rPr>
        <w:t>with</w:t>
      </w:r>
    </w:p>
    <w:p>
      <w:pPr>
        <w:tabs>
          <w:tab w:pos="1424" w:val="left" w:leader="none"/>
        </w:tabs>
        <w:spacing w:line="257" w:lineRule="exact" w:before="0"/>
        <w:ind w:left="1158" w:right="0" w:firstLine="0"/>
        <w:jc w:val="left"/>
        <w:rPr>
          <w:sz w:val="21"/>
        </w:rPr>
      </w:pPr>
      <w:r>
        <w:rPr>
          <w:rFonts w:ascii="FreeSans" w:hAnsi="FreeSans"/>
          <w:i/>
          <w:spacing w:val="-10"/>
          <w:w w:val="110"/>
          <w:sz w:val="21"/>
        </w:rPr>
        <w:t>|</w:t>
      </w:r>
      <w:r>
        <w:rPr>
          <w:rFonts w:ascii="FreeSans" w:hAnsi="FreeSans"/>
          <w:i/>
          <w:sz w:val="21"/>
        </w:rPr>
        <w:tab/>
      </w:r>
      <w:r>
        <w:rPr>
          <w:spacing w:val="22"/>
          <w:w w:val="110"/>
          <w:sz w:val="21"/>
        </w:rPr>
        <w:t>[]</w:t>
      </w:r>
      <w:r>
        <w:rPr>
          <w:spacing w:val="62"/>
          <w:w w:val="110"/>
          <w:sz w:val="21"/>
        </w:rPr>
        <w:t> </w:t>
      </w:r>
      <w:r>
        <w:rPr>
          <w:rFonts w:ascii="FreeSans" w:hAnsi="FreeSans"/>
          <w:i/>
          <w:w w:val="110"/>
          <w:sz w:val="21"/>
        </w:rPr>
        <w:t>−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63"/>
          <w:w w:val="110"/>
          <w:sz w:val="21"/>
        </w:rPr>
        <w:t> </w:t>
      </w:r>
      <w:r>
        <w:rPr>
          <w:spacing w:val="-10"/>
          <w:w w:val="110"/>
          <w:sz w:val="21"/>
        </w:rPr>
        <w:t>1</w:t>
      </w:r>
    </w:p>
    <w:p>
      <w:pPr>
        <w:pStyle w:val="BodyText"/>
        <w:tabs>
          <w:tab w:pos="2436" w:val="left" w:leader="none"/>
        </w:tabs>
        <w:spacing w:line="283" w:lineRule="exact"/>
        <w:ind w:left="1159"/>
      </w:pPr>
      <w:r>
        <w:rPr>
          <w:rFonts w:ascii="FreeSans" w:hAnsi="FreeSans"/>
          <w:i/>
          <w:w w:val="105"/>
        </w:rPr>
        <w:t>|</w:t>
      </w:r>
      <w:r>
        <w:rPr>
          <w:rFonts w:ascii="FreeSans" w:hAnsi="FreeSans"/>
          <w:i/>
          <w:spacing w:val="75"/>
          <w:w w:val="150"/>
        </w:rPr>
        <w:t> </w:t>
      </w:r>
      <w:r>
        <w:rPr>
          <w:spacing w:val="10"/>
          <w:w w:val="105"/>
        </w:rPr>
        <w:t>head</w:t>
      </w:r>
      <w:r>
        <w:rPr>
          <w:spacing w:val="72"/>
          <w:w w:val="150"/>
        </w:rPr>
        <w:t> </w:t>
      </w:r>
      <w:r>
        <w:rPr>
          <w:w w:val="105"/>
        </w:rPr>
        <w:t>:</w:t>
      </w:r>
      <w:r>
        <w:rPr>
          <w:spacing w:val="-29"/>
          <w:w w:val="105"/>
        </w:rPr>
        <w:t> </w:t>
      </w:r>
      <w:r>
        <w:rPr>
          <w:spacing w:val="-12"/>
          <w:w w:val="105"/>
        </w:rPr>
        <w:t>:</w:t>
      </w:r>
      <w:r>
        <w:rPr/>
        <w:tab/>
      </w:r>
      <w:r>
        <w:rPr>
          <w:w w:val="105"/>
        </w:rPr>
        <w:t>t</w:t>
      </w:r>
      <w:r>
        <w:rPr>
          <w:spacing w:val="-34"/>
          <w:w w:val="105"/>
        </w:rPr>
        <w:t> </w:t>
      </w:r>
      <w:r>
        <w:rPr>
          <w:w w:val="105"/>
        </w:rPr>
        <w:t>a</w:t>
      </w:r>
      <w:r>
        <w:rPr>
          <w:spacing w:val="-33"/>
          <w:w w:val="105"/>
        </w:rPr>
        <w:t> </w:t>
      </w:r>
      <w:r>
        <w:rPr>
          <w:w w:val="105"/>
        </w:rPr>
        <w:t>i</w:t>
      </w:r>
      <w:r>
        <w:rPr>
          <w:spacing w:val="-34"/>
          <w:w w:val="105"/>
        </w:rPr>
        <w:t> </w:t>
      </w:r>
      <w:r>
        <w:rPr>
          <w:w w:val="105"/>
        </w:rPr>
        <w:t>l</w:t>
      </w:r>
      <w:r>
        <w:rPr>
          <w:spacing w:val="30"/>
          <w:w w:val="105"/>
        </w:rPr>
        <w:t> </w:t>
      </w:r>
      <w:r>
        <w:rPr>
          <w:rFonts w:ascii="FreeSans" w:hAnsi="FreeSans"/>
          <w:i/>
          <w:w w:val="105"/>
        </w:rPr>
        <w:t>−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spacing w:val="62"/>
          <w:w w:val="105"/>
        </w:rPr>
        <w:t> </w:t>
      </w:r>
      <w:r>
        <w:rPr>
          <w:spacing w:val="10"/>
          <w:w w:val="105"/>
        </w:rPr>
        <w:t>head</w:t>
      </w:r>
      <w:r>
        <w:rPr>
          <w:spacing w:val="68"/>
          <w:w w:val="105"/>
        </w:rPr>
        <w:t> </w:t>
      </w:r>
      <w:r>
        <w:rPr>
          <w:rFonts w:ascii="FreeSans" w:hAnsi="FreeSans"/>
          <w:i/>
          <w:w w:val="105"/>
        </w:rPr>
        <w:t>∗</w:t>
      </w:r>
      <w:r>
        <w:rPr>
          <w:rFonts w:ascii="FreeSans" w:hAnsi="FreeSans"/>
          <w:i/>
          <w:spacing w:val="61"/>
          <w:w w:val="150"/>
        </w:rPr>
        <w:t> </w:t>
      </w:r>
      <w:r>
        <w:rPr>
          <w:w w:val="105"/>
        </w:rPr>
        <w:t>(</w:t>
      </w:r>
      <w:r>
        <w:rPr>
          <w:spacing w:val="-28"/>
          <w:w w:val="105"/>
        </w:rPr>
        <w:t> </w:t>
      </w:r>
      <w:r>
        <w:rPr>
          <w:spacing w:val="17"/>
          <w:w w:val="105"/>
        </w:rPr>
        <w:t>cata</w:t>
      </w:r>
      <w:r>
        <w:rPr>
          <w:spacing w:val="73"/>
          <w:w w:val="150"/>
        </w:rPr>
        <w:t> </w:t>
      </w:r>
      <w:r>
        <w:rPr>
          <w:w w:val="105"/>
        </w:rPr>
        <w:t>t</w:t>
      </w:r>
      <w:r>
        <w:rPr>
          <w:spacing w:val="-34"/>
          <w:w w:val="105"/>
        </w:rPr>
        <w:t> </w:t>
      </w:r>
      <w:r>
        <w:rPr>
          <w:w w:val="105"/>
        </w:rPr>
        <w:t>a</w:t>
      </w:r>
      <w:r>
        <w:rPr>
          <w:spacing w:val="-33"/>
          <w:w w:val="105"/>
        </w:rPr>
        <w:t> </w:t>
      </w:r>
      <w:r>
        <w:rPr>
          <w:w w:val="105"/>
        </w:rPr>
        <w:t>i</w:t>
      </w:r>
      <w:r>
        <w:rPr>
          <w:spacing w:val="-34"/>
          <w:w w:val="105"/>
        </w:rPr>
        <w:t> </w:t>
      </w:r>
      <w:r>
        <w:rPr>
          <w:w w:val="105"/>
        </w:rPr>
        <w:t>l</w:t>
      </w:r>
      <w:r>
        <w:rPr>
          <w:spacing w:val="7"/>
          <w:w w:val="105"/>
        </w:rPr>
        <w:t> </w:t>
      </w:r>
      <w:r>
        <w:rPr>
          <w:w w:val="105"/>
        </w:rPr>
        <w:t>)</w:t>
      </w:r>
      <w:r>
        <w:rPr>
          <w:spacing w:val="-28"/>
          <w:w w:val="105"/>
        </w:rPr>
        <w:t> </w:t>
      </w:r>
      <w:r>
        <w:rPr>
          <w:w w:val="105"/>
        </w:rPr>
        <w:t>;</w:t>
      </w:r>
      <w:r>
        <w:rPr>
          <w:spacing w:val="-29"/>
          <w:w w:val="105"/>
        </w:rPr>
        <w:t> </w:t>
      </w:r>
      <w:r>
        <w:rPr>
          <w:spacing w:val="-10"/>
          <w:w w:val="105"/>
        </w:rPr>
        <w:t>;</w:t>
      </w:r>
    </w:p>
    <w:p>
      <w:pPr>
        <w:pStyle w:val="BodyText"/>
        <w:spacing w:line="216" w:lineRule="auto" w:before="143"/>
        <w:ind w:left="107" w:right="621" w:firstLine="317"/>
        <w:jc w:val="both"/>
      </w:pPr>
      <w:r>
        <w:rPr/>
        <w:t>For the purposes of this example the </w:t>
      </w:r>
      <w:r>
        <w:rPr>
          <w:rFonts w:ascii="MathJax_Typewriter"/>
        </w:rPr>
        <w:t>cata </w:t>
      </w:r>
      <w:r>
        <w:rPr/>
        <w:t>function takes a list and returns 1 if the list is empty.</w:t>
      </w:r>
      <w:r>
        <w:rPr>
          <w:spacing w:val="40"/>
        </w:rPr>
        <w:t> </w:t>
      </w:r>
      <w:r>
        <w:rPr/>
        <w:t>Otherwise, it recursively calls the </w:t>
      </w:r>
      <w:r>
        <w:rPr>
          <w:rFonts w:ascii="MathJax_Typewriter"/>
        </w:rPr>
        <w:t>cata</w:t>
      </w:r>
      <w:r>
        <w:rPr>
          <w:rFonts w:ascii="MathJax_Typewriter"/>
          <w:spacing w:val="31"/>
        </w:rPr>
        <w:t> </w:t>
      </w:r>
      <w:r>
        <w:rPr/>
        <w:t>on the list.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87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hylomorphism in </w:t>
      </w: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13" w:lineRule="auto" w:before="136"/>
        <w:ind w:left="107" w:right="621"/>
        <w:jc w:val="both"/>
      </w:pPr>
      <w:r>
        <w:rPr/>
        <w:t>After presenting the catamorphism and anamorphism by the examples we define hylomorphism.</w:t>
      </w:r>
      <w:r>
        <w:rPr>
          <w:spacing w:val="30"/>
        </w:rPr>
        <w:t> </w:t>
      </w:r>
      <w:r>
        <w:rPr/>
        <w:t>The</w:t>
      </w:r>
      <w:r>
        <w:rPr>
          <w:spacing w:val="-3"/>
        </w:rPr>
        <w:t> </w:t>
      </w:r>
      <w:r>
        <w:rPr/>
        <w:t>hylomorphism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’</w:t>
      </w:r>
      <w:r>
        <w:rPr>
          <w:rFonts w:ascii="Liberation Serif" w:hAnsi="Liberation Serif"/>
          <w:i/>
        </w:rPr>
        <w:t>cata</w:t>
      </w:r>
      <w:r>
        <w:rPr/>
        <w:t>’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’</w:t>
      </w:r>
      <w:r>
        <w:rPr>
          <w:rFonts w:ascii="Liberation Serif" w:hAnsi="Liberation Serif"/>
          <w:i/>
        </w:rPr>
        <w:t>ana</w:t>
      </w:r>
      <w:r>
        <w:rPr/>
        <w:t>’.</w:t>
      </w:r>
      <w:r>
        <w:rPr>
          <w:spacing w:val="30"/>
        </w:rPr>
        <w:t> </w:t>
      </w:r>
      <w:r>
        <w:rPr/>
        <w:t>So</w:t>
      </w:r>
      <w:r>
        <w:rPr>
          <w:spacing w:val="-3"/>
        </w:rPr>
        <w:t> </w:t>
      </w:r>
      <w:r>
        <w:rPr/>
        <w:t>putting an</w:t>
      </w:r>
      <w:r>
        <w:rPr>
          <w:spacing w:val="-1"/>
        </w:rPr>
        <w:t> </w:t>
      </w:r>
      <w:r>
        <w:rPr/>
        <w:t>anamorphism</w:t>
      </w:r>
      <w:r>
        <w:rPr>
          <w:spacing w:val="-1"/>
        </w:rPr>
        <w:t> </w:t>
      </w:r>
      <w:r>
        <w:rPr/>
        <w:t>(</w:t>
      </w:r>
      <w:r>
        <w:rPr>
          <w:rFonts w:ascii="Liberation Serif" w:hAnsi="Liberation Serif"/>
          <w:i/>
        </w:rPr>
        <w:t>a </w:t>
      </w:r>
      <w:r>
        <w:rPr>
          <w:rFonts w:ascii="FreeSans" w:hAnsi="FreeSans"/>
          <w:i/>
        </w:rPr>
        <w:t>→ </w:t>
      </w:r>
      <w:r>
        <w:rPr>
          <w:rFonts w:ascii="Liberation Serif" w:hAnsi="Liberation Serif"/>
          <w:i/>
        </w:rPr>
        <w:t>c list</w:t>
      </w:r>
      <w:r>
        <w:rPr/>
        <w:t>)</w:t>
      </w:r>
      <w:r>
        <w:rPr>
          <w:spacing w:val="-1"/>
        </w:rPr>
        <w:t> </w:t>
      </w:r>
      <w:r>
        <w:rPr/>
        <w:t>together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catamorphism</w:t>
      </w:r>
      <w:r>
        <w:rPr>
          <w:spacing w:val="-1"/>
        </w:rPr>
        <w:t> </w:t>
      </w:r>
      <w:r>
        <w:rPr/>
        <w:t>(</w:t>
      </w:r>
      <w:r>
        <w:rPr>
          <w:rFonts w:ascii="Liberation Serif" w:hAnsi="Liberation Serif"/>
          <w:i/>
        </w:rPr>
        <w:t>c list </w:t>
      </w:r>
      <w:r>
        <w:rPr>
          <w:rFonts w:ascii="FreeSans" w:hAnsi="FreeSans"/>
          <w:i/>
        </w:rPr>
        <w:t>→ 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result into a type signature of </w:t>
      </w:r>
      <w:r>
        <w:rPr>
          <w:rFonts w:ascii="Liberation Serif" w:hAnsi="Liberation Serif"/>
          <w:i/>
        </w:rPr>
        <w:t>a </w:t>
      </w:r>
      <w:r>
        <w:rPr>
          <w:rFonts w:ascii="FreeSans" w:hAnsi="FreeSans"/>
          <w:i/>
        </w:rPr>
        <w:t>→ </w:t>
      </w:r>
      <w:r>
        <w:rPr>
          <w:rFonts w:ascii="Liberation Serif" w:hAnsi="Liberation Serif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Composition of </w:t>
      </w:r>
      <w:r>
        <w:rPr>
          <w:rFonts w:ascii="Liberation Serif" w:hAnsi="Liberation Serif"/>
          <w:i/>
        </w:rPr>
        <w:t>unfold </w:t>
      </w:r>
      <w:r>
        <w:rPr/>
        <w:t>with a </w:t>
      </w:r>
      <w:r>
        <w:rPr>
          <w:rFonts w:ascii="Liberation Serif" w:hAnsi="Liberation Serif"/>
          <w:i/>
        </w:rPr>
        <w:t>fold </w:t>
      </w:r>
      <w:r>
        <w:rPr/>
        <w:t>gives a function that takes a single value and returns also the single value; the recursive function that builds and then reduces lists is hidden for user.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280"/>
        </w:sectPr>
      </w:pPr>
    </w:p>
    <w:p>
      <w:pPr>
        <w:pStyle w:val="BodyText"/>
        <w:spacing w:line="213" w:lineRule="auto" w:before="133"/>
        <w:ind w:left="221" w:right="506" w:firstLine="317"/>
        <w:jc w:val="both"/>
      </w:pPr>
      <w:r>
        <w:rPr/>
        <w:t>We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previous</w:t>
      </w:r>
      <w:r>
        <w:rPr>
          <w:spacing w:val="-14"/>
        </w:rPr>
        <w:t> </w:t>
      </w:r>
      <w:r>
        <w:rPr/>
        <w:t>implementations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define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hylomorphism.</w:t>
      </w:r>
      <w:r>
        <w:rPr>
          <w:spacing w:val="19"/>
        </w:rPr>
        <w:t> </w:t>
      </w:r>
      <w:r>
        <w:rPr/>
        <w:t>The</w:t>
      </w:r>
      <w:r>
        <w:rPr>
          <w:spacing w:val="-14"/>
        </w:rPr>
        <w:t> </w:t>
      </w:r>
      <w:r>
        <w:rPr/>
        <w:t>function</w:t>
      </w:r>
      <w:r>
        <w:rPr>
          <w:spacing w:val="-13"/>
        </w:rPr>
        <w:t> </w:t>
      </w:r>
      <w:r>
        <w:rPr>
          <w:rFonts w:ascii="MathJax_Typewriter" w:hAnsi="MathJax_Typewriter"/>
        </w:rPr>
        <w:t>ana </w:t>
      </w:r>
      <w:r>
        <w:rPr/>
        <w:t>generates</w:t>
      </w:r>
      <w:r>
        <w:rPr>
          <w:spacing w:val="-4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natural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n </w:t>
      </w:r>
      <w:r>
        <w:rPr/>
        <w:t>to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MathJax_Typewriter" w:hAnsi="MathJax_Typewriter"/>
        </w:rPr>
        <w:t>cata </w:t>
      </w:r>
      <w:r>
        <w:rPr/>
        <w:t>eliminates</w:t>
      </w:r>
      <w:r>
        <w:rPr>
          <w:spacing w:val="-4"/>
        </w:rPr>
        <w:t> </w:t>
      </w:r>
      <w:r>
        <w:rPr/>
        <w:t>that </w:t>
      </w:r>
      <w:r>
        <w:rPr>
          <w:w w:val="105"/>
        </w:rPr>
        <w:t>generated</w:t>
      </w:r>
      <w:r>
        <w:rPr>
          <w:spacing w:val="-19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multiplication</w:t>
      </w:r>
      <w:r>
        <w:rPr>
          <w:spacing w:val="-18"/>
          <w:w w:val="105"/>
        </w:rPr>
        <w:t> </w:t>
      </w:r>
      <w:r>
        <w:rPr>
          <w:w w:val="105"/>
        </w:rPr>
        <w:t>operation.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hylomorphism </w:t>
      </w:r>
      <w:r>
        <w:rPr/>
        <w:t>function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factorial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n</w:t>
      </w:r>
      <w:r>
        <w:rPr/>
        <w:t>.</w:t>
      </w:r>
      <w:r>
        <w:rPr>
          <w:spacing w:val="30"/>
        </w:rPr>
        <w:t> </w:t>
      </w:r>
      <w:r>
        <w:rPr/>
        <w:t>Composition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f </w:t>
      </w:r>
      <w:r>
        <w:rPr>
          <w:rFonts w:ascii="FreeSans" w:hAnsi="FreeSans"/>
          <w:i/>
          <w:spacing w:val="14"/>
        </w:rPr>
        <w:t>◦</w:t>
      </w:r>
      <w:r>
        <w:rPr>
          <w:rFonts w:ascii="Liberation Serif" w:hAnsi="Liberation Serif"/>
          <w:i/>
          <w:spacing w:val="14"/>
        </w:rPr>
        <w:t>g </w:t>
      </w:r>
      <w:r>
        <w:rPr/>
        <w:t>is</w:t>
      </w:r>
      <w:r>
        <w:rPr>
          <w:spacing w:val="-2"/>
        </w:rPr>
        <w:t> </w:t>
      </w:r>
      <w:r>
        <w:rPr/>
        <w:t>written </w:t>
      </w:r>
      <w:r>
        <w:rPr>
          <w:w w:val="105"/>
        </w:rPr>
        <w:t>in programming language </w:t>
      </w:r>
      <w:r>
        <w:rPr>
          <w:rFonts w:ascii="Liberation Serif" w:hAnsi="Liberation Serif"/>
          <w:i/>
          <w:w w:val="105"/>
        </w:rPr>
        <w:t>OCaml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as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45"/>
          <w:w w:val="14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gx</w:t>
      </w:r>
      <w:r>
        <w:rPr>
          <w:w w:val="105"/>
        </w:rPr>
        <w:t>).</w:t>
      </w:r>
    </w:p>
    <w:p>
      <w:pPr>
        <w:pStyle w:val="BodyText"/>
        <w:ind w:left="221"/>
        <w:jc w:val="both"/>
      </w:pPr>
      <w:r>
        <w:rPr/>
        <w:t>The</w:t>
      </w:r>
      <w:r>
        <w:rPr>
          <w:spacing w:val="9"/>
        </w:rPr>
        <w:t> </w:t>
      </w:r>
      <w:r>
        <w:rPr/>
        <w:t>definition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this</w:t>
      </w:r>
      <w:r>
        <w:rPr>
          <w:spacing w:val="9"/>
        </w:rPr>
        <w:t> </w:t>
      </w:r>
      <w:r>
        <w:rPr/>
        <w:t>hylomorphism</w:t>
      </w:r>
      <w:r>
        <w:rPr>
          <w:spacing w:val="9"/>
        </w:rPr>
        <w:t> </w:t>
      </w:r>
      <w:r>
        <w:rPr/>
        <w:t>function</w:t>
      </w:r>
      <w:r>
        <w:rPr>
          <w:spacing w:val="10"/>
        </w:rPr>
        <w:t> </w:t>
      </w:r>
      <w:r>
        <w:rPr>
          <w:rFonts w:ascii="Liberation Serif"/>
          <w:i/>
        </w:rPr>
        <w:t>fact</w:t>
      </w:r>
      <w:r>
        <w:rPr>
          <w:rFonts w:ascii="Liberation Serif"/>
          <w:i/>
          <w:spacing w:val="27"/>
        </w:rPr>
        <w:t> </w:t>
      </w:r>
      <w:r>
        <w:rPr/>
        <w:t>is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>
          <w:spacing w:val="-2"/>
        </w:rPr>
        <w:t>follows:</w:t>
      </w:r>
    </w:p>
    <w:p>
      <w:pPr>
        <w:pStyle w:val="BodyText"/>
        <w:spacing w:line="282" w:lineRule="exact" w:before="102"/>
        <w:ind w:left="1275"/>
        <w:jc w:val="both"/>
      </w:pPr>
      <w:r>
        <w:rPr>
          <w:spacing w:val="24"/>
        </w:rPr>
        <w:t>let</w:t>
      </w:r>
      <w:r>
        <w:rPr>
          <w:spacing w:val="27"/>
        </w:rPr>
        <w:t>  </w:t>
      </w:r>
      <w:r>
        <w:rPr/>
        <w:t>f</w:t>
      </w:r>
      <w:r>
        <w:rPr>
          <w:spacing w:val="-37"/>
        </w:rPr>
        <w:t> </w:t>
      </w:r>
      <w:r>
        <w:rPr/>
        <w:t>a</w:t>
      </w:r>
      <w:r>
        <w:rPr>
          <w:spacing w:val="-38"/>
        </w:rPr>
        <w:t> </w:t>
      </w:r>
      <w:r>
        <w:rPr/>
        <w:t>c</w:t>
      </w:r>
      <w:r>
        <w:rPr>
          <w:spacing w:val="-38"/>
        </w:rPr>
        <w:t> </w:t>
      </w:r>
      <w:r>
        <w:rPr/>
        <w:t>t</w:t>
      </w:r>
      <w:r>
        <w:rPr>
          <w:spacing w:val="61"/>
          <w:w w:val="150"/>
        </w:rPr>
        <w:t> </w:t>
      </w:r>
      <w:r>
        <w:rPr/>
        <w:t>x</w:t>
      </w:r>
      <w:r>
        <w:rPr>
          <w:spacing w:val="45"/>
        </w:rPr>
        <w:t> </w:t>
      </w:r>
      <w:r>
        <w:rPr>
          <w:spacing w:val="-10"/>
        </w:rPr>
        <w:t>=</w:t>
      </w:r>
    </w:p>
    <w:p>
      <w:pPr>
        <w:pStyle w:val="BodyText"/>
        <w:spacing w:line="282" w:lineRule="exact"/>
        <w:ind w:left="1262"/>
        <w:jc w:val="both"/>
      </w:pPr>
      <w:r>
        <w:rPr>
          <w:spacing w:val="18"/>
        </w:rPr>
        <w:t>cata</w:t>
      </w:r>
      <w:r>
        <w:rPr>
          <w:spacing w:val="75"/>
          <w:w w:val="150"/>
        </w:rPr>
        <w:t> </w:t>
      </w:r>
      <w:r>
        <w:rPr/>
        <w:t>(</w:t>
      </w:r>
      <w:r>
        <w:rPr>
          <w:spacing w:val="-33"/>
        </w:rPr>
        <w:t> </w:t>
      </w:r>
      <w:r>
        <w:rPr/>
        <w:t>ana</w:t>
      </w:r>
      <w:r>
        <w:rPr>
          <w:spacing w:val="48"/>
          <w:w w:val="150"/>
        </w:rPr>
        <w:t> </w:t>
      </w:r>
      <w:r>
        <w:rPr/>
        <w:t>x</w:t>
      </w:r>
      <w:r>
        <w:rPr>
          <w:spacing w:val="-14"/>
        </w:rPr>
        <w:t> </w:t>
      </w:r>
      <w:r>
        <w:rPr/>
        <w:t>)</w:t>
      </w:r>
      <w:r>
        <w:rPr>
          <w:spacing w:val="-23"/>
        </w:rPr>
        <w:t> </w:t>
      </w:r>
      <w:r>
        <w:rPr/>
        <w:t>;</w:t>
      </w:r>
      <w:r>
        <w:rPr>
          <w:spacing w:val="-22"/>
        </w:rPr>
        <w:t> </w:t>
      </w:r>
      <w:r>
        <w:rPr>
          <w:spacing w:val="-10"/>
        </w:rPr>
        <w:t>;</w:t>
      </w:r>
    </w:p>
    <w:p>
      <w:pPr>
        <w:pStyle w:val="BodyText"/>
        <w:spacing w:line="400" w:lineRule="atLeast" w:before="19"/>
        <w:ind w:left="1214" w:right="4677" w:hanging="993"/>
        <w:jc w:val="both"/>
      </w:pPr>
      <w:r>
        <w:rPr/>
        <w:t>Execution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factorial: #</w:t>
      </w:r>
      <w:r>
        <w:rPr>
          <w:spacing w:val="40"/>
        </w:rPr>
        <w:t> </w:t>
      </w:r>
      <w:r>
        <w:rPr/>
        <w:t>f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c</w:t>
      </w:r>
      <w:r>
        <w:rPr>
          <w:spacing w:val="-28"/>
        </w:rPr>
        <w:t> </w:t>
      </w:r>
      <w:r>
        <w:rPr/>
        <w:t>t</w:t>
      </w:r>
      <w:r>
        <w:rPr>
          <w:spacing w:val="80"/>
          <w:w w:val="150"/>
        </w:rPr>
        <w:t> </w:t>
      </w:r>
      <w:r>
        <w:rPr/>
        <w:t>4</w:t>
      </w:r>
      <w:r>
        <w:rPr>
          <w:spacing w:val="-19"/>
        </w:rPr>
        <w:t> </w:t>
      </w:r>
      <w:r>
        <w:rPr/>
        <w:t>;</w:t>
      </w:r>
      <w:r>
        <w:rPr>
          <w:spacing w:val="-19"/>
        </w:rPr>
        <w:t> </w:t>
      </w:r>
      <w:r>
        <w:rPr/>
        <w:t>;</w:t>
      </w:r>
    </w:p>
    <w:p>
      <w:pPr>
        <w:pStyle w:val="BodyText"/>
        <w:spacing w:line="269" w:lineRule="exact"/>
        <w:ind w:left="1213"/>
        <w:jc w:val="both"/>
      </w:pPr>
      <w:r>
        <w:rPr>
          <w:rFonts w:ascii="FreeSans" w:hAnsi="FreeSans"/>
          <w:i/>
        </w:rPr>
        <w:t>—</w:t>
      </w:r>
      <w:r>
        <w:rPr>
          <w:rFonts w:ascii="FreeSans" w:hAnsi="FreeSans"/>
          <w:i/>
          <w:spacing w:val="74"/>
        </w:rPr>
        <w:t> </w:t>
      </w:r>
      <w:r>
        <w:rPr/>
        <w:t>:</w:t>
      </w:r>
      <w:r>
        <w:rPr>
          <w:spacing w:val="73"/>
          <w:w w:val="150"/>
        </w:rPr>
        <w:t> </w:t>
      </w:r>
      <w:r>
        <w:rPr/>
        <w:t>i</w:t>
      </w:r>
      <w:r>
        <w:rPr>
          <w:spacing w:val="-40"/>
        </w:rPr>
        <w:t> </w:t>
      </w:r>
      <w:r>
        <w:rPr/>
        <w:t>n</w:t>
      </w:r>
      <w:r>
        <w:rPr>
          <w:spacing w:val="-40"/>
        </w:rPr>
        <w:t> </w:t>
      </w:r>
      <w:r>
        <w:rPr/>
        <w:t>t</w:t>
      </w:r>
      <w:r>
        <w:rPr>
          <w:spacing w:val="58"/>
        </w:rPr>
        <w:t> </w:t>
      </w:r>
      <w:r>
        <w:rPr/>
        <w:t>=</w:t>
      </w:r>
      <w:r>
        <w:rPr>
          <w:spacing w:val="42"/>
        </w:rPr>
        <w:t> </w:t>
      </w:r>
      <w:r>
        <w:rPr>
          <w:spacing w:val="-5"/>
        </w:rPr>
        <w:t>24</w:t>
      </w:r>
    </w:p>
    <w:p>
      <w:pPr>
        <w:pStyle w:val="BodyText"/>
        <w:spacing w:before="120"/>
        <w:ind w:left="221"/>
        <w:jc w:val="both"/>
      </w:pPr>
      <w:r>
        <w:rPr/>
        <w:t>Execution</w:t>
      </w:r>
      <w:r>
        <w:rPr>
          <w:spacing w:val="-2"/>
        </w:rPr>
        <w:t> </w:t>
      </w:r>
      <w:r>
        <w:rPr/>
        <w:t>of the previous example with </w:t>
      </w:r>
      <w:r>
        <w:rPr>
          <w:spacing w:val="-2"/>
        </w:rPr>
        <w:t>hylomorphism:</w:t>
      </w:r>
    </w:p>
    <w:p>
      <w:pPr>
        <w:pStyle w:val="BodyText"/>
        <w:spacing w:before="5" w:after="1"/>
        <w:rPr>
          <w:sz w:val="10"/>
        </w:rPr>
      </w:pPr>
    </w:p>
    <w:tbl>
      <w:tblPr>
        <w:tblW w:w="0" w:type="auto"/>
        <w:jc w:val="left"/>
        <w:tblInd w:w="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"/>
        <w:gridCol w:w="611"/>
        <w:gridCol w:w="555"/>
        <w:gridCol w:w="333"/>
        <w:gridCol w:w="216"/>
      </w:tblGrid>
      <w:tr>
        <w:trPr>
          <w:trHeight w:val="239" w:hRule="atLeast"/>
        </w:trPr>
        <w:tc>
          <w:tcPr>
            <w:tcW w:w="717" w:type="dxa"/>
          </w:tcPr>
          <w:p>
            <w:pPr>
              <w:pStyle w:val="TableParagraph"/>
              <w:spacing w:before="13"/>
              <w:ind w:left="50" w:right="-15"/>
              <w:jc w:val="left"/>
              <w:rPr>
                <w:sz w:val="21"/>
              </w:rPr>
            </w:pPr>
            <w:r>
              <w:rPr>
                <w:sz w:val="21"/>
              </w:rPr>
              <w:t>fact</w:t>
            </w:r>
            <w:r>
              <w:rPr>
                <w:spacing w:val="58"/>
                <w:sz w:val="21"/>
              </w:rPr>
              <w:t> </w:t>
            </w:r>
            <w:r>
              <w:rPr>
                <w:spacing w:val="-10"/>
                <w:sz w:val="21"/>
              </w:rPr>
              <w:t>4</w:t>
            </w:r>
          </w:p>
        </w:tc>
        <w:tc>
          <w:tcPr>
            <w:tcW w:w="611" w:type="dxa"/>
          </w:tcPr>
          <w:p>
            <w:pPr>
              <w:pStyle w:val="TableParagraph"/>
              <w:spacing w:before="13"/>
              <w:ind w:left="111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=</w:t>
            </w:r>
          </w:p>
        </w:tc>
        <w:tc>
          <w:tcPr>
            <w:tcW w:w="1104" w:type="dxa"/>
            <w:gridSpan w:val="3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66" w:hRule="atLeast"/>
        </w:trPr>
        <w:tc>
          <w:tcPr>
            <w:tcW w:w="71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11" w:type="dxa"/>
          </w:tcPr>
          <w:p>
            <w:pPr>
              <w:pStyle w:val="TableParagraph"/>
              <w:ind w:right="52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cata</w:t>
            </w:r>
          </w:p>
        </w:tc>
        <w:tc>
          <w:tcPr>
            <w:tcW w:w="555" w:type="dxa"/>
          </w:tcPr>
          <w:p>
            <w:pPr>
              <w:pStyle w:val="TableParagraph"/>
              <w:ind w:left="3"/>
              <w:rPr>
                <w:sz w:val="21"/>
              </w:rPr>
            </w:pPr>
            <w:r>
              <w:rPr>
                <w:spacing w:val="-4"/>
                <w:sz w:val="21"/>
              </w:rPr>
              <w:t>(ana</w:t>
            </w:r>
          </w:p>
        </w:tc>
        <w:tc>
          <w:tcPr>
            <w:tcW w:w="333" w:type="dxa"/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5"/>
                <w:sz w:val="21"/>
              </w:rPr>
              <w:t>4)</w:t>
            </w:r>
          </w:p>
        </w:tc>
        <w:tc>
          <w:tcPr>
            <w:tcW w:w="216" w:type="dxa"/>
          </w:tcPr>
          <w:p>
            <w:pPr>
              <w:pStyle w:val="TableParagraph"/>
              <w:ind w:left="13"/>
              <w:rPr>
                <w:sz w:val="21"/>
              </w:rPr>
            </w:pPr>
            <w:r>
              <w:rPr>
                <w:spacing w:val="-10"/>
                <w:sz w:val="21"/>
              </w:rPr>
              <w:t>=</w:t>
            </w:r>
          </w:p>
        </w:tc>
      </w:tr>
      <w:tr>
        <w:trPr>
          <w:trHeight w:val="266" w:hRule="atLeast"/>
        </w:trPr>
        <w:tc>
          <w:tcPr>
            <w:tcW w:w="717" w:type="dxa"/>
          </w:tcPr>
          <w:p>
            <w:pPr>
              <w:pStyle w:val="TableParagraph"/>
              <w:ind w:right="10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611" w:type="dxa"/>
          </w:tcPr>
          <w:p>
            <w:pPr>
              <w:pStyle w:val="TableParagraph"/>
              <w:ind w:right="52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cata</w:t>
            </w:r>
          </w:p>
        </w:tc>
        <w:tc>
          <w:tcPr>
            <w:tcW w:w="555" w:type="dxa"/>
          </w:tcPr>
          <w:p>
            <w:pPr>
              <w:pStyle w:val="TableParagraph"/>
              <w:ind w:left="3"/>
              <w:rPr>
                <w:sz w:val="21"/>
              </w:rPr>
            </w:pPr>
            <w:r>
              <w:rPr>
                <w:spacing w:val="-4"/>
                <w:sz w:val="21"/>
              </w:rPr>
              <w:t>(ana</w:t>
            </w:r>
          </w:p>
        </w:tc>
        <w:tc>
          <w:tcPr>
            <w:tcW w:w="333" w:type="dxa"/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5"/>
                <w:sz w:val="21"/>
              </w:rPr>
              <w:t>3)</w:t>
            </w:r>
          </w:p>
        </w:tc>
        <w:tc>
          <w:tcPr>
            <w:tcW w:w="216" w:type="dxa"/>
          </w:tcPr>
          <w:p>
            <w:pPr>
              <w:pStyle w:val="TableParagraph"/>
              <w:ind w:left="13"/>
              <w:rPr>
                <w:sz w:val="21"/>
              </w:rPr>
            </w:pPr>
            <w:r>
              <w:rPr>
                <w:spacing w:val="-10"/>
                <w:sz w:val="21"/>
              </w:rPr>
              <w:t>=</w:t>
            </w:r>
          </w:p>
        </w:tc>
      </w:tr>
      <w:tr>
        <w:trPr>
          <w:trHeight w:val="266" w:hRule="atLeast"/>
        </w:trPr>
        <w:tc>
          <w:tcPr>
            <w:tcW w:w="717" w:type="dxa"/>
          </w:tcPr>
          <w:p>
            <w:pPr>
              <w:pStyle w:val="TableParagraph"/>
              <w:ind w:left="383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611" w:type="dxa"/>
          </w:tcPr>
          <w:p>
            <w:pPr>
              <w:pStyle w:val="TableParagraph"/>
              <w:ind w:right="52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cata</w:t>
            </w:r>
          </w:p>
        </w:tc>
        <w:tc>
          <w:tcPr>
            <w:tcW w:w="555" w:type="dxa"/>
          </w:tcPr>
          <w:p>
            <w:pPr>
              <w:pStyle w:val="TableParagraph"/>
              <w:ind w:left="3"/>
              <w:rPr>
                <w:sz w:val="21"/>
              </w:rPr>
            </w:pPr>
            <w:r>
              <w:rPr>
                <w:spacing w:val="-4"/>
                <w:sz w:val="21"/>
              </w:rPr>
              <w:t>(ana</w:t>
            </w:r>
          </w:p>
        </w:tc>
        <w:tc>
          <w:tcPr>
            <w:tcW w:w="333" w:type="dxa"/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5"/>
                <w:sz w:val="21"/>
              </w:rPr>
              <w:t>2)</w:t>
            </w:r>
          </w:p>
        </w:tc>
        <w:tc>
          <w:tcPr>
            <w:tcW w:w="216" w:type="dxa"/>
          </w:tcPr>
          <w:p>
            <w:pPr>
              <w:pStyle w:val="TableParagraph"/>
              <w:ind w:left="13"/>
              <w:rPr>
                <w:sz w:val="21"/>
              </w:rPr>
            </w:pPr>
            <w:r>
              <w:rPr>
                <w:spacing w:val="-10"/>
                <w:sz w:val="21"/>
              </w:rPr>
              <w:t>=</w:t>
            </w:r>
          </w:p>
        </w:tc>
      </w:tr>
      <w:tr>
        <w:trPr>
          <w:trHeight w:val="266" w:hRule="atLeast"/>
        </w:trPr>
        <w:tc>
          <w:tcPr>
            <w:tcW w:w="717" w:type="dxa"/>
          </w:tcPr>
          <w:p>
            <w:pPr>
              <w:pStyle w:val="TableParagraph"/>
              <w:ind w:left="383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611" w:type="dxa"/>
          </w:tcPr>
          <w:p>
            <w:pPr>
              <w:pStyle w:val="TableParagraph"/>
              <w:ind w:right="52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cata</w:t>
            </w:r>
          </w:p>
        </w:tc>
        <w:tc>
          <w:tcPr>
            <w:tcW w:w="555" w:type="dxa"/>
          </w:tcPr>
          <w:p>
            <w:pPr>
              <w:pStyle w:val="TableParagraph"/>
              <w:ind w:left="3"/>
              <w:rPr>
                <w:sz w:val="21"/>
              </w:rPr>
            </w:pPr>
            <w:r>
              <w:rPr>
                <w:spacing w:val="-4"/>
                <w:sz w:val="21"/>
              </w:rPr>
              <w:t>(ana</w:t>
            </w:r>
          </w:p>
        </w:tc>
        <w:tc>
          <w:tcPr>
            <w:tcW w:w="333" w:type="dxa"/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5"/>
                <w:sz w:val="21"/>
              </w:rPr>
              <w:t>1)</w:t>
            </w:r>
          </w:p>
        </w:tc>
        <w:tc>
          <w:tcPr>
            <w:tcW w:w="216" w:type="dxa"/>
          </w:tcPr>
          <w:p>
            <w:pPr>
              <w:pStyle w:val="TableParagraph"/>
              <w:ind w:left="13"/>
              <w:rPr>
                <w:sz w:val="21"/>
              </w:rPr>
            </w:pPr>
            <w:r>
              <w:rPr>
                <w:spacing w:val="-10"/>
                <w:sz w:val="21"/>
              </w:rPr>
              <w:t>=</w:t>
            </w:r>
          </w:p>
        </w:tc>
      </w:tr>
      <w:tr>
        <w:trPr>
          <w:trHeight w:val="266" w:hRule="atLeast"/>
        </w:trPr>
        <w:tc>
          <w:tcPr>
            <w:tcW w:w="717" w:type="dxa"/>
          </w:tcPr>
          <w:p>
            <w:pPr>
              <w:pStyle w:val="TableParagraph"/>
              <w:ind w:left="383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611" w:type="dxa"/>
          </w:tcPr>
          <w:p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id</w:t>
            </w:r>
            <w:r>
              <w:rPr>
                <w:spacing w:val="58"/>
                <w:sz w:val="21"/>
              </w:rPr>
              <w:t> </w:t>
            </w:r>
            <w:r>
              <w:rPr>
                <w:spacing w:val="-10"/>
                <w:sz w:val="21"/>
              </w:rPr>
              <w:t>=</w:t>
            </w:r>
          </w:p>
        </w:tc>
        <w:tc>
          <w:tcPr>
            <w:tcW w:w="55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717" w:type="dxa"/>
          </w:tcPr>
          <w:p>
            <w:pPr>
              <w:pStyle w:val="TableParagraph"/>
              <w:spacing w:line="179" w:lineRule="exact"/>
              <w:ind w:left="383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61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5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line="216" w:lineRule="auto" w:before="104"/>
        <w:ind w:left="221" w:firstLine="317"/>
      </w:pPr>
      <w:r>
        <w:rPr/>
        <w:t>Her</w:t>
      </w:r>
      <w:r>
        <w:rPr>
          <w:spacing w:val="-22"/>
        </w:rPr>
        <w:t> </w:t>
      </w:r>
      <w:r>
        <w:rPr/>
        <w:t>we</w:t>
      </w:r>
      <w:r>
        <w:rPr>
          <w:spacing w:val="-22"/>
        </w:rPr>
        <w:t> </w:t>
      </w:r>
      <w:r>
        <w:rPr/>
        <w:t>are</w:t>
      </w:r>
      <w:r>
        <w:rPr>
          <w:spacing w:val="-22"/>
        </w:rPr>
        <w:t> </w:t>
      </w:r>
      <w:r>
        <w:rPr/>
        <w:t>able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compare</w:t>
      </w:r>
      <w:r>
        <w:rPr>
          <w:spacing w:val="-22"/>
        </w:rPr>
        <w:t> </w:t>
      </w:r>
      <w:r>
        <w:rPr/>
        <w:t>our</w:t>
      </w:r>
      <w:r>
        <w:rPr>
          <w:spacing w:val="-22"/>
        </w:rPr>
        <w:t> </w:t>
      </w:r>
      <w:r>
        <w:rPr/>
        <w:t>new</w:t>
      </w:r>
      <w:r>
        <w:rPr>
          <w:spacing w:val="-22"/>
        </w:rPr>
        <w:t> </w:t>
      </w:r>
      <w:r>
        <w:rPr/>
        <w:t>approach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classical</w:t>
      </w:r>
      <w:r>
        <w:rPr>
          <w:spacing w:val="-22"/>
        </w:rPr>
        <w:t> </w:t>
      </w:r>
      <w:r>
        <w:rPr/>
        <w:t>approach</w:t>
      </w:r>
      <w:r>
        <w:rPr>
          <w:spacing w:val="-22"/>
        </w:rPr>
        <w:t> </w:t>
      </w:r>
      <w:r>
        <w:rPr/>
        <w:t>without hylomorphism. The implementation of factorial function without hylomorphism:</w:t>
      </w:r>
    </w:p>
    <w:p>
      <w:pPr>
        <w:pStyle w:val="BodyText"/>
        <w:spacing w:line="216" w:lineRule="auto" w:before="131"/>
        <w:ind w:left="1282" w:right="4461" w:hanging="7"/>
      </w:pPr>
      <w:r>
        <w:rPr>
          <w:spacing w:val="24"/>
        </w:rPr>
        <w:t>let</w:t>
      </w:r>
      <w:r>
        <w:rPr>
          <w:spacing w:val="80"/>
        </w:rPr>
        <w:t> </w:t>
      </w:r>
      <w:r>
        <w:rPr/>
        <w:t>r</w:t>
      </w:r>
      <w:r>
        <w:rPr>
          <w:spacing w:val="-43"/>
        </w:rPr>
        <w:t> </w:t>
      </w:r>
      <w:r>
        <w:rPr/>
        <w:t>e</w:t>
      </w:r>
      <w:r>
        <w:rPr>
          <w:spacing w:val="-43"/>
        </w:rPr>
        <w:t> </w:t>
      </w:r>
      <w:r>
        <w:rPr/>
        <w:t>c</w:t>
      </w:r>
      <w:r>
        <w:rPr>
          <w:spacing w:val="80"/>
        </w:rPr>
        <w:t> </w:t>
      </w:r>
      <w:r>
        <w:rPr/>
        <w:t>f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c</w:t>
      </w:r>
      <w:r>
        <w:rPr>
          <w:spacing w:val="-32"/>
        </w:rPr>
        <w:t> </w:t>
      </w:r>
      <w:r>
        <w:rPr/>
        <w:t>t</w:t>
      </w:r>
      <w:r>
        <w:rPr>
          <w:spacing w:val="-32"/>
        </w:rPr>
        <w:t> </w:t>
      </w:r>
      <w:r>
        <w:rPr/>
        <w:t>o</w:t>
      </w:r>
      <w:r>
        <w:rPr>
          <w:spacing w:val="-32"/>
        </w:rPr>
        <w:t> </w:t>
      </w:r>
      <w:r>
        <w:rPr/>
        <w:t>r</w:t>
      </w:r>
      <w:r>
        <w:rPr>
          <w:spacing w:val="-32"/>
        </w:rPr>
        <w:t> </w:t>
      </w:r>
      <w:r>
        <w:rPr/>
        <w:t>i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l</w:t>
      </w:r>
      <w:r>
        <w:rPr>
          <w:spacing w:val="80"/>
        </w:rPr>
        <w:t> </w:t>
      </w:r>
      <w:r>
        <w:rPr/>
        <w:t>x</w:t>
      </w:r>
      <w:r>
        <w:rPr>
          <w:spacing w:val="40"/>
        </w:rPr>
        <w:t> </w:t>
      </w:r>
      <w:r>
        <w:rPr/>
        <w:t>= </w:t>
      </w:r>
      <w:r>
        <w:rPr>
          <w:spacing w:val="21"/>
        </w:rPr>
        <w:t>if</w:t>
      </w:r>
      <w:r>
        <w:rPr>
          <w:spacing w:val="80"/>
        </w:rPr>
        <w:t> </w:t>
      </w:r>
      <w:r>
        <w:rPr/>
        <w:t>x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1</w:t>
      </w:r>
      <w:r>
        <w:rPr>
          <w:spacing w:val="80"/>
        </w:rPr>
        <w:t> </w:t>
      </w:r>
      <w:r>
        <w:rPr>
          <w:spacing w:val="14"/>
        </w:rPr>
        <w:t>then</w:t>
      </w:r>
      <w:r>
        <w:rPr>
          <w:spacing w:val="80"/>
        </w:rPr>
        <w:t> </w:t>
      </w:r>
      <w:r>
        <w:rPr/>
        <w:t>1</w:t>
      </w:r>
    </w:p>
    <w:p>
      <w:pPr>
        <w:pStyle w:val="BodyText"/>
        <w:spacing w:line="274" w:lineRule="exact"/>
        <w:ind w:left="1274"/>
      </w:pPr>
      <w:r>
        <w:rPr>
          <w:spacing w:val="26"/>
        </w:rPr>
        <w:t>else</w:t>
      </w:r>
      <w:r>
        <w:rPr>
          <w:spacing w:val="77"/>
        </w:rPr>
        <w:t> </w:t>
      </w:r>
      <w:r>
        <w:rPr/>
        <w:t>x</w:t>
      </w:r>
      <w:r>
        <w:rPr>
          <w:spacing w:val="68"/>
        </w:rPr>
        <w:t> </w:t>
      </w:r>
      <w:r>
        <w:rPr>
          <w:rFonts w:ascii="FreeSans" w:hAnsi="FreeSans"/>
          <w:i/>
        </w:rPr>
        <w:t>∗</w:t>
      </w:r>
      <w:r>
        <w:rPr>
          <w:rFonts w:ascii="FreeSans" w:hAnsi="FreeSans"/>
          <w:i/>
          <w:spacing w:val="66"/>
          <w:w w:val="150"/>
        </w:rPr>
        <w:t> </w:t>
      </w:r>
      <w:r>
        <w:rPr/>
        <w:t>(</w:t>
      </w:r>
      <w:r>
        <w:rPr>
          <w:spacing w:val="-12"/>
        </w:rPr>
        <w:t> </w:t>
      </w:r>
      <w:r>
        <w:rPr/>
        <w:t>f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c</w:t>
      </w:r>
      <w:r>
        <w:rPr>
          <w:spacing w:val="-32"/>
        </w:rPr>
        <w:t> </w:t>
      </w:r>
      <w:r>
        <w:rPr/>
        <w:t>t</w:t>
      </w:r>
      <w:r>
        <w:rPr>
          <w:spacing w:val="-32"/>
        </w:rPr>
        <w:t> </w:t>
      </w:r>
      <w:r>
        <w:rPr/>
        <w:t>o</w:t>
      </w:r>
      <w:r>
        <w:rPr>
          <w:spacing w:val="-32"/>
        </w:rPr>
        <w:t> </w:t>
      </w:r>
      <w:r>
        <w:rPr/>
        <w:t>r</w:t>
      </w:r>
      <w:r>
        <w:rPr>
          <w:spacing w:val="-32"/>
        </w:rPr>
        <w:t> </w:t>
      </w:r>
      <w:r>
        <w:rPr/>
        <w:t>i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l</w:t>
      </w:r>
      <w:r>
        <w:rPr>
          <w:spacing w:val="75"/>
          <w:w w:val="150"/>
        </w:rPr>
        <w:t> </w:t>
      </w:r>
      <w:r>
        <w:rPr/>
        <w:t>(</w:t>
      </w:r>
      <w:r>
        <w:rPr>
          <w:spacing w:val="-43"/>
        </w:rPr>
        <w:t> </w:t>
      </w:r>
      <w:r>
        <w:rPr/>
        <w:t>x</w:t>
      </w:r>
      <w:r>
        <w:rPr>
          <w:spacing w:val="-30"/>
        </w:rPr>
        <w:t> </w:t>
      </w:r>
      <w:r>
        <w:rPr>
          <w:rFonts w:ascii="FreeSans" w:hAnsi="FreeSans"/>
          <w:i/>
        </w:rPr>
        <w:t>−</w:t>
      </w:r>
      <w:r>
        <w:rPr>
          <w:rFonts w:ascii="FreeSans" w:hAnsi="FreeSans"/>
          <w:i/>
          <w:spacing w:val="-29"/>
        </w:rPr>
        <w:t> </w:t>
      </w:r>
      <w:r>
        <w:rPr>
          <w:spacing w:val="22"/>
        </w:rPr>
        <w:t>1));; </w:t>
      </w:r>
    </w:p>
    <w:p>
      <w:pPr>
        <w:pStyle w:val="BodyText"/>
        <w:spacing w:before="119"/>
        <w:ind w:left="221"/>
      </w:pPr>
      <w:r>
        <w:rPr/>
        <w:t>Illustration</w:t>
      </w:r>
      <w:r>
        <w:rPr>
          <w:spacing w:val="-2"/>
        </w:rPr>
        <w:t> </w:t>
      </w:r>
      <w:r>
        <w:rPr/>
        <w:t>of this example without </w:t>
      </w:r>
      <w:r>
        <w:rPr>
          <w:spacing w:val="-2"/>
        </w:rPr>
        <w:t>hylomorphism:</w:t>
      </w:r>
    </w:p>
    <w:p>
      <w:pPr>
        <w:pStyle w:val="BodyText"/>
        <w:spacing w:before="161"/>
        <w:ind w:left="221"/>
        <w:rPr>
          <w:rFonts w:ascii="MathJax_Typewriter"/>
        </w:rPr>
      </w:pPr>
      <w:r>
        <w:rPr>
          <w:rFonts w:ascii="MathJax_Typewriter"/>
        </w:rPr>
        <w:t>factorial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4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=</w:t>
      </w:r>
    </w:p>
    <w:p>
      <w:pPr>
        <w:pStyle w:val="BodyText"/>
        <w:spacing w:before="73"/>
        <w:ind w:left="555"/>
        <w:rPr>
          <w:rFonts w:ascii="MathJax_Typewriter"/>
        </w:rPr>
      </w:pPr>
      <w:r>
        <w:rPr>
          <w:rFonts w:ascii="MathJax_Typewriter"/>
        </w:rPr>
        <w:t>4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*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(factorial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3)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=</w:t>
      </w:r>
    </w:p>
    <w:p>
      <w:pPr>
        <w:pStyle w:val="BodyText"/>
        <w:spacing w:before="73" w:after="60"/>
        <w:ind w:left="555"/>
        <w:rPr>
          <w:rFonts w:ascii="MathJax_Typewriter"/>
        </w:rPr>
      </w:pPr>
      <w:r>
        <w:rPr>
          <w:rFonts w:ascii="MathJax_Typewriter"/>
        </w:rPr>
        <w:t>4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*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3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*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(factorial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2)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2"/>
        </w:rPr>
        <w:t>=</w:t>
      </w:r>
    </w:p>
    <w:tbl>
      <w:tblPr>
        <w:tblW w:w="0" w:type="auto"/>
        <w:jc w:val="left"/>
        <w:tblInd w:w="5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"/>
        <w:gridCol w:w="166"/>
        <w:gridCol w:w="222"/>
        <w:gridCol w:w="222"/>
        <w:gridCol w:w="222"/>
        <w:gridCol w:w="1996"/>
      </w:tblGrid>
      <w:tr>
        <w:trPr>
          <w:trHeight w:val="239" w:hRule="atLeast"/>
        </w:trPr>
        <w:tc>
          <w:tcPr>
            <w:tcW w:w="272" w:type="dxa"/>
          </w:tcPr>
          <w:p>
            <w:pPr>
              <w:pStyle w:val="TableParagraph"/>
              <w:spacing w:before="13"/>
              <w:ind w:right="58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66" w:type="dxa"/>
          </w:tcPr>
          <w:p>
            <w:pPr>
              <w:pStyle w:val="TableParagraph"/>
              <w:spacing w:before="13"/>
              <w:ind w:right="51"/>
              <w:rPr>
                <w:sz w:val="21"/>
              </w:rPr>
            </w:pPr>
            <w:r>
              <w:rPr>
                <w:spacing w:val="-10"/>
                <w:sz w:val="21"/>
              </w:rPr>
              <w:t>*</w:t>
            </w:r>
          </w:p>
        </w:tc>
        <w:tc>
          <w:tcPr>
            <w:tcW w:w="222" w:type="dxa"/>
          </w:tcPr>
          <w:p>
            <w:pPr>
              <w:pStyle w:val="TableParagraph"/>
              <w:spacing w:before="13"/>
              <w:ind w:left="5" w:right="2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222" w:type="dxa"/>
          </w:tcPr>
          <w:p>
            <w:pPr>
              <w:pStyle w:val="TableParagraph"/>
              <w:spacing w:before="13"/>
              <w:ind w:left="5" w:right="1"/>
              <w:rPr>
                <w:sz w:val="21"/>
              </w:rPr>
            </w:pPr>
            <w:r>
              <w:rPr>
                <w:spacing w:val="-10"/>
                <w:sz w:val="21"/>
              </w:rPr>
              <w:t>*</w:t>
            </w:r>
          </w:p>
        </w:tc>
        <w:tc>
          <w:tcPr>
            <w:tcW w:w="222" w:type="dxa"/>
          </w:tcPr>
          <w:p>
            <w:pPr>
              <w:pStyle w:val="TableParagraph"/>
              <w:spacing w:before="13"/>
              <w:ind w:left="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996" w:type="dxa"/>
          </w:tcPr>
          <w:p>
            <w:pPr>
              <w:pStyle w:val="TableParagraph"/>
              <w:spacing w:before="13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*</w:t>
            </w:r>
            <w:r>
              <w:rPr>
                <w:spacing w:val="58"/>
                <w:sz w:val="21"/>
              </w:rPr>
              <w:t> </w:t>
            </w:r>
            <w:r>
              <w:rPr>
                <w:sz w:val="21"/>
              </w:rPr>
              <w:t>(factorial</w:t>
            </w:r>
            <w:r>
              <w:rPr>
                <w:spacing w:val="58"/>
                <w:sz w:val="21"/>
              </w:rPr>
              <w:t> </w:t>
            </w:r>
            <w:r>
              <w:rPr>
                <w:sz w:val="21"/>
              </w:rPr>
              <w:t>1)</w:t>
            </w:r>
            <w:r>
              <w:rPr>
                <w:spacing w:val="58"/>
                <w:sz w:val="21"/>
              </w:rPr>
              <w:t> </w:t>
            </w:r>
            <w:r>
              <w:rPr>
                <w:spacing w:val="-10"/>
                <w:sz w:val="21"/>
              </w:rPr>
              <w:t>=</w:t>
            </w:r>
          </w:p>
        </w:tc>
      </w:tr>
      <w:tr>
        <w:trPr>
          <w:trHeight w:val="266" w:hRule="atLeast"/>
        </w:trPr>
        <w:tc>
          <w:tcPr>
            <w:tcW w:w="272" w:type="dxa"/>
          </w:tcPr>
          <w:p>
            <w:pPr>
              <w:pStyle w:val="TableParagraph"/>
              <w:ind w:right="58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66" w:type="dxa"/>
          </w:tcPr>
          <w:p>
            <w:pPr>
              <w:pStyle w:val="TableParagraph"/>
              <w:ind w:right="51"/>
              <w:rPr>
                <w:sz w:val="21"/>
              </w:rPr>
            </w:pPr>
            <w:r>
              <w:rPr>
                <w:spacing w:val="-10"/>
                <w:sz w:val="21"/>
              </w:rPr>
              <w:t>*</w:t>
            </w:r>
          </w:p>
        </w:tc>
        <w:tc>
          <w:tcPr>
            <w:tcW w:w="222" w:type="dxa"/>
          </w:tcPr>
          <w:p>
            <w:pPr>
              <w:pStyle w:val="TableParagraph"/>
              <w:ind w:left="5" w:right="2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222" w:type="dxa"/>
          </w:tcPr>
          <w:p>
            <w:pPr>
              <w:pStyle w:val="TableParagraph"/>
              <w:ind w:left="5" w:right="1"/>
              <w:rPr>
                <w:sz w:val="21"/>
              </w:rPr>
            </w:pPr>
            <w:r>
              <w:rPr>
                <w:spacing w:val="-10"/>
                <w:sz w:val="21"/>
              </w:rPr>
              <w:t>*</w:t>
            </w:r>
          </w:p>
        </w:tc>
        <w:tc>
          <w:tcPr>
            <w:tcW w:w="222" w:type="dxa"/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996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*</w:t>
            </w:r>
            <w:r>
              <w:rPr>
                <w:spacing w:val="58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58"/>
                <w:sz w:val="21"/>
              </w:rPr>
              <w:t> </w:t>
            </w:r>
            <w:r>
              <w:rPr>
                <w:spacing w:val="-10"/>
                <w:sz w:val="21"/>
              </w:rPr>
              <w:t>=</w:t>
            </w:r>
          </w:p>
        </w:tc>
      </w:tr>
      <w:tr>
        <w:trPr>
          <w:trHeight w:val="266" w:hRule="atLeast"/>
        </w:trPr>
        <w:tc>
          <w:tcPr>
            <w:tcW w:w="272" w:type="dxa"/>
          </w:tcPr>
          <w:p>
            <w:pPr>
              <w:pStyle w:val="TableParagraph"/>
              <w:ind w:right="58"/>
              <w:rPr>
                <w:sz w:val="21"/>
              </w:rPr>
            </w:pPr>
            <w:bookmarkStart w:name="Basic concepts about Action semantics" w:id="20"/>
            <w:bookmarkEnd w:id="20"/>
            <w:r>
              <w:rPr/>
            </w: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66" w:type="dxa"/>
          </w:tcPr>
          <w:p>
            <w:pPr>
              <w:pStyle w:val="TableParagraph"/>
              <w:ind w:right="51"/>
              <w:rPr>
                <w:sz w:val="21"/>
              </w:rPr>
            </w:pPr>
            <w:r>
              <w:rPr>
                <w:spacing w:val="-10"/>
                <w:sz w:val="21"/>
              </w:rPr>
              <w:t>*</w:t>
            </w:r>
          </w:p>
        </w:tc>
        <w:tc>
          <w:tcPr>
            <w:tcW w:w="222" w:type="dxa"/>
          </w:tcPr>
          <w:p>
            <w:pPr>
              <w:pStyle w:val="TableParagraph"/>
              <w:ind w:left="5" w:right="2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222" w:type="dxa"/>
          </w:tcPr>
          <w:p>
            <w:pPr>
              <w:pStyle w:val="TableParagraph"/>
              <w:ind w:left="5" w:right="1"/>
              <w:rPr>
                <w:sz w:val="21"/>
              </w:rPr>
            </w:pPr>
            <w:r>
              <w:rPr>
                <w:spacing w:val="-10"/>
                <w:sz w:val="21"/>
              </w:rPr>
              <w:t>*</w:t>
            </w:r>
          </w:p>
        </w:tc>
        <w:tc>
          <w:tcPr>
            <w:tcW w:w="222" w:type="dxa"/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996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=</w:t>
            </w:r>
          </w:p>
        </w:tc>
      </w:tr>
      <w:tr>
        <w:trPr>
          <w:trHeight w:val="266" w:hRule="atLeast"/>
        </w:trPr>
        <w:tc>
          <w:tcPr>
            <w:tcW w:w="272" w:type="dxa"/>
          </w:tcPr>
          <w:p>
            <w:pPr>
              <w:pStyle w:val="TableParagraph"/>
              <w:ind w:right="58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66" w:type="dxa"/>
          </w:tcPr>
          <w:p>
            <w:pPr>
              <w:pStyle w:val="TableParagraph"/>
              <w:ind w:right="51"/>
              <w:rPr>
                <w:sz w:val="21"/>
              </w:rPr>
            </w:pPr>
            <w:r>
              <w:rPr>
                <w:spacing w:val="-10"/>
                <w:sz w:val="21"/>
              </w:rPr>
              <w:t>*</w:t>
            </w:r>
          </w:p>
        </w:tc>
        <w:tc>
          <w:tcPr>
            <w:tcW w:w="222" w:type="dxa"/>
          </w:tcPr>
          <w:p>
            <w:pPr>
              <w:pStyle w:val="TableParagraph"/>
              <w:ind w:left="5" w:right="2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222" w:type="dxa"/>
          </w:tcPr>
          <w:p>
            <w:pPr>
              <w:pStyle w:val="TableParagraph"/>
              <w:ind w:left="5" w:right="1"/>
              <w:rPr>
                <w:sz w:val="21"/>
              </w:rPr>
            </w:pPr>
            <w:r>
              <w:rPr>
                <w:spacing w:val="-10"/>
                <w:sz w:val="21"/>
              </w:rPr>
              <w:t>=</w:t>
            </w:r>
          </w:p>
        </w:tc>
        <w:tc>
          <w:tcPr>
            <w:tcW w:w="22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272" w:type="dxa"/>
          </w:tcPr>
          <w:p>
            <w:pPr>
              <w:pStyle w:val="TableParagraph"/>
              <w:spacing w:line="179" w:lineRule="exact"/>
              <w:ind w:left="49" w:right="-15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16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line="216" w:lineRule="auto" w:before="103"/>
        <w:ind w:left="221" w:firstLine="317"/>
      </w:pPr>
      <w:r>
        <w:rPr/>
        <w:t>We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see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our</w:t>
      </w:r>
      <w:r>
        <w:rPr>
          <w:spacing w:val="31"/>
        </w:rPr>
        <w:t> </w:t>
      </w:r>
      <w:r>
        <w:rPr/>
        <w:t>new</w:t>
      </w:r>
      <w:r>
        <w:rPr>
          <w:spacing w:val="31"/>
        </w:rPr>
        <w:t> </w:t>
      </w:r>
      <w:r>
        <w:rPr/>
        <w:t>method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factorial</w:t>
      </w:r>
      <w:r>
        <w:rPr>
          <w:spacing w:val="31"/>
        </w:rPr>
        <w:t> </w:t>
      </w:r>
      <w:r>
        <w:rPr/>
        <w:t>computation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using</w:t>
      </w:r>
      <w:r>
        <w:rPr>
          <w:spacing w:val="31"/>
        </w:rPr>
        <w:t> </w:t>
      </w:r>
      <w:r>
        <w:rPr/>
        <w:t>the hylomorphism gives the expected results.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2" w:after="0"/>
        <w:ind w:left="691" w:right="0" w:hanging="470"/>
        <w:jc w:val="left"/>
      </w:pPr>
      <w:r>
        <w:rPr/>
        <w:t>Basic</w:t>
      </w:r>
      <w:r>
        <w:rPr>
          <w:spacing w:val="-9"/>
        </w:rPr>
        <w:t> </w:t>
      </w:r>
      <w:r>
        <w:rPr/>
        <w:t>concepts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Action</w:t>
      </w:r>
      <w:r>
        <w:rPr>
          <w:spacing w:val="-8"/>
        </w:rPr>
        <w:t> </w:t>
      </w:r>
      <w:r>
        <w:rPr>
          <w:spacing w:val="-2"/>
        </w:rPr>
        <w:t>semantics</w:t>
      </w:r>
    </w:p>
    <w:p>
      <w:pPr>
        <w:pStyle w:val="BodyText"/>
        <w:spacing w:line="216" w:lineRule="auto" w:before="179"/>
        <w:ind w:left="221" w:right="533"/>
      </w:pPr>
      <w:r>
        <w:rPr/>
        <w:t>The framework of action semantics has been initially developed at the University of</w:t>
      </w:r>
      <w:r>
        <w:rPr>
          <w:spacing w:val="30"/>
        </w:rPr>
        <w:t> </w:t>
      </w:r>
      <w:r>
        <w:rPr/>
        <w:t>Aarhus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Peter</w:t>
      </w:r>
      <w:r>
        <w:rPr>
          <w:spacing w:val="31"/>
        </w:rPr>
        <w:t> </w:t>
      </w:r>
      <w:r>
        <w:rPr/>
        <w:t>D.</w:t>
      </w:r>
      <w:r>
        <w:rPr>
          <w:spacing w:val="30"/>
        </w:rPr>
        <w:t> </w:t>
      </w:r>
      <w:r>
        <w:rPr/>
        <w:t>Mosses,</w:t>
      </w:r>
      <w:r>
        <w:rPr>
          <w:spacing w:val="38"/>
        </w:rPr>
        <w:t> </w:t>
      </w:r>
      <w:r>
        <w:rPr/>
        <w:t>in</w:t>
      </w:r>
      <w:r>
        <w:rPr>
          <w:spacing w:val="31"/>
        </w:rPr>
        <w:t> </w:t>
      </w:r>
      <w:r>
        <w:rPr/>
        <w:t>collaboration</w:t>
      </w:r>
      <w:r>
        <w:rPr>
          <w:spacing w:val="30"/>
        </w:rPr>
        <w:t> </w:t>
      </w:r>
      <w:r>
        <w:rPr/>
        <w:t>with</w:t>
      </w:r>
      <w:r>
        <w:rPr>
          <w:spacing w:val="31"/>
        </w:rPr>
        <w:t> </w:t>
      </w:r>
      <w:r>
        <w:rPr/>
        <w:t>David</w:t>
      </w:r>
      <w:r>
        <w:rPr>
          <w:spacing w:val="31"/>
        </w:rPr>
        <w:t> </w:t>
      </w:r>
      <w:r>
        <w:rPr/>
        <w:t>Watt</w:t>
      </w:r>
      <w:r>
        <w:rPr>
          <w:spacing w:val="31"/>
        </w:rPr>
        <w:t> </w:t>
      </w:r>
      <w:r>
        <w:rPr/>
        <w:t>from</w:t>
      </w:r>
      <w:r>
        <w:rPr>
          <w:spacing w:val="31"/>
        </w:rPr>
        <w:t> </w:t>
      </w:r>
      <w:r>
        <w:rPr>
          <w:spacing w:val="-2"/>
        </w:rPr>
        <w:t>Univer-</w:t>
      </w:r>
    </w:p>
    <w:p>
      <w:pPr>
        <w:spacing w:after="0" w:line="216" w:lineRule="auto"/>
        <w:sectPr>
          <w:pgSz w:w="9360" w:h="13610"/>
          <w:pgMar w:header="860" w:footer="0" w:top="1060" w:bottom="280" w:left="680" w:right="280"/>
        </w:sectPr>
      </w:pPr>
    </w:p>
    <w:p>
      <w:pPr>
        <w:pStyle w:val="BodyText"/>
        <w:spacing w:line="216" w:lineRule="auto" w:before="131"/>
        <w:ind w:left="108" w:right="620"/>
        <w:jc w:val="both"/>
      </w:pPr>
      <w:r>
        <w:rPr/>
        <w:t>sity of Glasgow.</w:t>
      </w:r>
      <w:r>
        <w:rPr>
          <w:spacing w:val="40"/>
        </w:rPr>
        <w:t> </w:t>
      </w:r>
      <w:r>
        <w:rPr/>
        <w:t>An action semantics is a framework for the formal description of programming languages.</w:t>
      </w:r>
      <w:r>
        <w:rPr>
          <w:spacing w:val="40"/>
        </w:rPr>
        <w:t> </w:t>
      </w:r>
      <w:r>
        <w:rPr/>
        <w:t>Its main advantage over other frameworks is pragmatic: action-semantic descriptions (ASDs) can scale up easy to real programming lan- guages [</w:t>
      </w:r>
      <w:hyperlink w:history="true" w:anchor="_bookmark15">
        <w:r>
          <w:rPr>
            <w:color w:val="152C83"/>
          </w:rPr>
          <w:t>7</w:t>
        </w:r>
      </w:hyperlink>
      <w:r>
        <w:rPr/>
        <w:t>,</w:t>
      </w:r>
      <w:hyperlink w:history="true" w:anchor="_bookmark31">
        <w:r>
          <w:rPr>
            <w:color w:val="152C83"/>
          </w:rPr>
          <w:t>23</w:t>
        </w:r>
      </w:hyperlink>
      <w:r>
        <w:rPr/>
        <w:t>,</w:t>
      </w:r>
      <w:hyperlink w:history="true" w:anchor="_bookmark35">
        <w:r>
          <w:rPr>
            <w:color w:val="152C83"/>
          </w:rPr>
          <w:t>27</w:t>
        </w:r>
      </w:hyperlink>
      <w:r>
        <w:rPr/>
        <w:t>,</w:t>
      </w:r>
      <w:hyperlink w:history="true" w:anchor="_bookmark39">
        <w:r>
          <w:rPr>
            <w:color w:val="152C83"/>
          </w:rPr>
          <w:t>30</w:t>
        </w:r>
      </w:hyperlink>
      <w:r>
        <w:rPr/>
        <w:t>].</w:t>
      </w:r>
      <w:r>
        <w:rPr>
          <w:spacing w:val="40"/>
        </w:rPr>
        <w:t> </w:t>
      </w:r>
      <w:r>
        <w:rPr/>
        <w:t>This is due to the inherent extensibility and modifiability of ASDs,</w:t>
      </w:r>
      <w:r>
        <w:rPr>
          <w:spacing w:val="-2"/>
        </w:rPr>
        <w:t> </w:t>
      </w:r>
      <w:r>
        <w:rPr/>
        <w:t>ensuring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extensions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changes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require</w:t>
      </w:r>
      <w:r>
        <w:rPr>
          <w:spacing w:val="-3"/>
        </w:rPr>
        <w:t> </w:t>
      </w:r>
      <w:r>
        <w:rPr/>
        <w:t>only proportionate changes in its description. On the other hand, adding an unforeseen construct to a language may require a reformulation of the entire description in denotational or operational semantics expressed in [</w:t>
      </w:r>
      <w:hyperlink w:history="true" w:anchor="_bookmark32">
        <w:r>
          <w:rPr>
            <w:color w:val="152C83"/>
          </w:rPr>
          <w:t>24</w:t>
        </w:r>
      </w:hyperlink>
      <w:r>
        <w:rPr/>
        <w:t>,</w:t>
      </w:r>
      <w:hyperlink w:history="true" w:anchor="_bookmark33">
        <w:r>
          <w:rPr>
            <w:color w:val="152C83"/>
          </w:rPr>
          <w:t>25</w:t>
        </w:r>
      </w:hyperlink>
      <w:r>
        <w:rPr/>
        <w:t>].</w:t>
      </w:r>
    </w:p>
    <w:p>
      <w:pPr>
        <w:pStyle w:val="BodyText"/>
        <w:spacing w:line="216" w:lineRule="auto" w:before="9"/>
        <w:ind w:left="108" w:right="620" w:firstLine="317"/>
        <w:jc w:val="both"/>
      </w:pPr>
      <w:r>
        <w:rPr/>
        <w:t>Action semantics is fully equivalent with other semantic methods, like denota- tional semantics, operational semantics or axiomatic semantics.</w:t>
      </w:r>
      <w:r>
        <w:rPr>
          <w:spacing w:val="40"/>
        </w:rPr>
        <w:t> </w:t>
      </w:r>
      <w:r>
        <w:rPr/>
        <w:t>Fundamentals of action semantics are actions which are essentially dynamic computational entities. They incorporate the performance of computational behavior, using values passed to</w:t>
      </w:r>
      <w:r>
        <w:rPr>
          <w:spacing w:val="-10"/>
        </w:rPr>
        <w:t> </w:t>
      </w:r>
      <w:r>
        <w:rPr/>
        <w:t>them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generate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reflect</w:t>
      </w:r>
      <w:r>
        <w:rPr>
          <w:spacing w:val="-10"/>
        </w:rPr>
        <w:t> </w:t>
      </w:r>
      <w:r>
        <w:rPr/>
        <w:t>changes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computation. So the performance of an action directly represents the information of processing the behavior and reflects the gradual, step-wise nature of computation:</w:t>
      </w:r>
      <w:r>
        <w:rPr>
          <w:spacing w:val="40"/>
        </w:rPr>
        <w:t> </w:t>
      </w:r>
      <w:r>
        <w:rPr/>
        <w:t>each step 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action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/>
        <w:t>and/or</w:t>
      </w:r>
      <w:r>
        <w:rPr>
          <w:spacing w:val="-7"/>
        </w:rPr>
        <w:t> </w:t>
      </w:r>
      <w:r>
        <w:rPr/>
        <w:t>change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7"/>
        </w:rPr>
        <w:t> </w:t>
      </w:r>
      <w:r>
        <w:rPr/>
        <w:t>information.</w:t>
      </w:r>
      <w:r>
        <w:rPr>
          <w:spacing w:val="23"/>
        </w:rPr>
        <w:t> </w:t>
      </w:r>
      <w:r>
        <w:rPr/>
        <w:t>Other semantic entities used in action semantics are yielders and data.</w:t>
      </w:r>
      <w:r>
        <w:rPr>
          <w:spacing w:val="40"/>
        </w:rPr>
        <w:t> </w:t>
      </w:r>
      <w:r>
        <w:rPr/>
        <w:t>The actions are main kind of entities, the yielders and data are subsidiary.</w:t>
      </w:r>
      <w:r>
        <w:rPr>
          <w:spacing w:val="40"/>
        </w:rPr>
        <w:t> </w:t>
      </w:r>
      <w:r>
        <w:rPr/>
        <w:t>The notation used for specifying</w:t>
      </w:r>
      <w:r>
        <w:rPr>
          <w:spacing w:val="-9"/>
        </w:rPr>
        <w:t> </w:t>
      </w:r>
      <w:r>
        <w:rPr/>
        <w:t>actions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subsidiary</w:t>
      </w:r>
      <w:r>
        <w:rPr>
          <w:spacing w:val="-9"/>
        </w:rPr>
        <w:t> </w:t>
      </w:r>
      <w:r>
        <w:rPr/>
        <w:t>semantic</w:t>
      </w:r>
      <w:r>
        <w:rPr>
          <w:spacing w:val="-9"/>
        </w:rPr>
        <w:t> </w:t>
      </w:r>
      <w:r>
        <w:rPr/>
        <w:t>entities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called</w:t>
      </w:r>
      <w:r>
        <w:rPr>
          <w:spacing w:val="-9"/>
        </w:rPr>
        <w:t> </w:t>
      </w:r>
      <w:r>
        <w:rPr/>
        <w:t>action</w:t>
      </w:r>
      <w:r>
        <w:rPr>
          <w:spacing w:val="-9"/>
        </w:rPr>
        <w:t> </w:t>
      </w:r>
      <w:r>
        <w:rPr/>
        <w:t>notation</w:t>
      </w:r>
      <w:r>
        <w:rPr>
          <w:spacing w:val="-9"/>
        </w:rPr>
        <w:t> </w:t>
      </w:r>
      <w:r>
        <w:rPr/>
        <w:t>[</w:t>
      </w:r>
      <w:hyperlink w:history="true" w:anchor="_bookmark31">
        <w:r>
          <w:rPr>
            <w:color w:val="152C83"/>
          </w:rPr>
          <w:t>23</w:t>
        </w:r>
      </w:hyperlink>
      <w:r>
        <w:rPr/>
        <w:t>]. In action semantics, the semantics of a programming language is defined by map- ping program phrases to actions.</w:t>
      </w:r>
      <w:r>
        <w:rPr>
          <w:spacing w:val="40"/>
        </w:rPr>
        <w:t> </w:t>
      </w:r>
      <w:r>
        <w:rPr/>
        <w:t>The performance of these actions relates closely 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execution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phrases.</w:t>
      </w:r>
      <w:r>
        <w:rPr>
          <w:spacing w:val="23"/>
        </w:rPr>
        <w:t> </w:t>
      </w:r>
      <w:r>
        <w:rPr/>
        <w:t>Primitive</w:t>
      </w:r>
      <w:r>
        <w:rPr>
          <w:spacing w:val="-11"/>
        </w:rPr>
        <w:t> </w:t>
      </w:r>
      <w:r>
        <w:rPr/>
        <w:t>actions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store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storage cells, bind identifiers to data, compute values, test truth values, and so on [</w:t>
      </w:r>
      <w:hyperlink w:history="true" w:anchor="_bookmark36">
        <w:r>
          <w:rPr>
            <w:color w:val="152C83"/>
          </w:rPr>
          <w:t>28</w:t>
        </w:r>
      </w:hyperlink>
      <w:r>
        <w:rPr/>
        <w:t>].</w:t>
      </w:r>
    </w:p>
    <w:p>
      <w:pPr>
        <w:pStyle w:val="BodyText"/>
        <w:spacing w:line="216" w:lineRule="auto" w:before="1"/>
        <w:ind w:left="108" w:right="620" w:firstLine="317"/>
        <w:jc w:val="both"/>
      </w:pPr>
      <w:r>
        <w:rPr/>
        <w:t>The data entities consist of mathematical values, such as integers, Boolean val- ues, and abstract cells representing memory locations, that embody particles of information.</w:t>
      </w:r>
      <w:r>
        <w:rPr>
          <w:spacing w:val="35"/>
        </w:rPr>
        <w:t> </w:t>
      </w:r>
      <w:r>
        <w:rPr/>
        <w:t>Sorts of data used by action semantics are defined by algebraic spec- ifications.</w:t>
      </w:r>
      <w:r>
        <w:rPr>
          <w:spacing w:val="40"/>
        </w:rPr>
        <w:t> </w:t>
      </w:r>
      <w:r>
        <w:rPr/>
        <w:t>Yielders encompass unevaluated pieces of data whose values depend on the current information incorporating the state of the computation.</w:t>
      </w:r>
      <w:r>
        <w:rPr>
          <w:spacing w:val="40"/>
        </w:rPr>
        <w:t> </w:t>
      </w:r>
      <w:r>
        <w:rPr/>
        <w:t>Yielders are occurring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actions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may</w:t>
      </w:r>
      <w:r>
        <w:rPr>
          <w:spacing w:val="-9"/>
        </w:rPr>
        <w:t> </w:t>
      </w:r>
      <w:r>
        <w:rPr/>
        <w:t>access,</w:t>
      </w:r>
      <w:r>
        <w:rPr>
          <w:spacing w:val="-8"/>
        </w:rPr>
        <w:t> </w:t>
      </w:r>
      <w:r>
        <w:rPr/>
        <w:t>but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allowed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change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 </w:t>
      </w:r>
      <w:r>
        <w:rPr>
          <w:spacing w:val="-2"/>
        </w:rPr>
        <w:t>information.</w:t>
      </w:r>
    </w:p>
    <w:p>
      <w:pPr>
        <w:pStyle w:val="BodyText"/>
        <w:spacing w:line="285" w:lineRule="exact"/>
        <w:ind w:left="426"/>
        <w:jc w:val="both"/>
      </w:pPr>
      <w:r>
        <w:rPr/>
        <w:t>A performance of an action which may be part of an enclosing action </w:t>
      </w:r>
      <w:r>
        <w:rPr>
          <w:spacing w:val="-2"/>
        </w:rPr>
        <w:t>either: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6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completes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corresponding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normal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termination;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escapes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corresponding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exceptional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2"/>
          <w:sz w:val="21"/>
        </w:rPr>
        <w:t>termination;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fails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corresponding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abandoning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2"/>
          <w:sz w:val="21"/>
        </w:rPr>
        <w:t>alternative;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diverges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corresponding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deadlock.</w:t>
      </w:r>
    </w:p>
    <w:p>
      <w:pPr>
        <w:pStyle w:val="BodyText"/>
        <w:spacing w:line="216" w:lineRule="auto" w:before="94"/>
        <w:ind w:left="108" w:right="621" w:firstLine="317"/>
        <w:jc w:val="both"/>
      </w:pPr>
      <w:r>
        <w:rPr/>
        <w:t>The different kinds of information give rise to so-called </w:t>
      </w:r>
      <w:r>
        <w:rPr>
          <w:i/>
        </w:rPr>
        <w:t>facets </w:t>
      </w:r>
      <w:r>
        <w:rPr/>
        <w:t>of actions which have been classified according to [</w:t>
      </w:r>
      <w:hyperlink w:history="true" w:anchor="_bookmark31">
        <w:r>
          <w:rPr>
            <w:color w:val="152C83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They are focusing on the processing of at most one kind of information at a time: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73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basic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facet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processing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independently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information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(control</w:t>
      </w:r>
      <w:r>
        <w:rPr>
          <w:rFonts w:ascii="LM Roman 10" w:hAnsi="LM Roman 10"/>
          <w:spacing w:val="-2"/>
          <w:sz w:val="21"/>
        </w:rPr>
        <w:t> flows);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16" w:lineRule="auto" w:before="62" w:after="0"/>
        <w:ind w:left="320" w:right="621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the functional facet</w:t>
      </w:r>
      <w:r>
        <w:rPr>
          <w:rFonts w:ascii="LM Roman 10" w:hAnsi="LM Roman 10"/>
          <w:sz w:val="21"/>
        </w:rPr>
        <w:t>, processing transient information (actions are given and give </w:t>
      </w:r>
      <w:r>
        <w:rPr>
          <w:rFonts w:ascii="LM Roman 10" w:hAnsi="LM Roman 10"/>
          <w:spacing w:val="-2"/>
          <w:sz w:val="21"/>
        </w:rPr>
        <w:t>data);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44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declarative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facet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processing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scoped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information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(actions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receive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2"/>
          <w:sz w:val="21"/>
        </w:rPr>
        <w:t>produce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280"/>
        </w:sectPr>
      </w:pPr>
    </w:p>
    <w:p>
      <w:pPr>
        <w:pStyle w:val="BodyText"/>
        <w:spacing w:before="107"/>
        <w:ind w:left="433"/>
      </w:pPr>
      <w:r>
        <w:rPr>
          <w:spacing w:val="-2"/>
        </w:rPr>
        <w:t>bindings);</w:t>
      </w:r>
    </w:p>
    <w:p>
      <w:pPr>
        <w:pStyle w:val="ListParagraph"/>
        <w:numPr>
          <w:ilvl w:val="1"/>
          <w:numId w:val="4"/>
        </w:numPr>
        <w:tabs>
          <w:tab w:pos="433" w:val="left" w:leader="none"/>
        </w:tabs>
        <w:spacing w:line="216" w:lineRule="auto" w:before="62" w:after="0"/>
        <w:ind w:left="433" w:right="507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the imperative facet</w:t>
      </w:r>
      <w:r>
        <w:rPr>
          <w:rFonts w:ascii="LM Roman 10" w:hAnsi="LM Roman 10"/>
          <w:sz w:val="21"/>
        </w:rPr>
        <w:t>, processing stable information (actions reserve and dispose cells of storage, and change the data stored in cells);</w:t>
      </w:r>
    </w:p>
    <w:p>
      <w:pPr>
        <w:pStyle w:val="ListParagraph"/>
        <w:numPr>
          <w:ilvl w:val="1"/>
          <w:numId w:val="4"/>
        </w:numPr>
        <w:tabs>
          <w:tab w:pos="433" w:val="left" w:leader="none"/>
        </w:tabs>
        <w:spacing w:line="216" w:lineRule="auto" w:before="67" w:after="0"/>
        <w:ind w:left="433" w:right="506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the communicative facet</w:t>
      </w:r>
      <w:r>
        <w:rPr>
          <w:rFonts w:ascii="LM Roman 10" w:hAnsi="LM Roman 10"/>
          <w:sz w:val="21"/>
        </w:rPr>
        <w:t>, processing permanent information (actions send mes- sages, receive messages in buffers, and offer contracts to agents) [</w:t>
      </w:r>
      <w:hyperlink w:history="true" w:anchor="_bookmark31">
        <w:r>
          <w:rPr>
            <w:rFonts w:ascii="LM Roman 10" w:hAnsi="LM Roman 10"/>
            <w:color w:val="152C83"/>
            <w:sz w:val="21"/>
          </w:rPr>
          <w:t>23</w:t>
        </w:r>
      </w:hyperlink>
      <w:r>
        <w:rPr>
          <w:rFonts w:ascii="LM Roman 10" w:hAnsi="LM Roman 10"/>
          <w:sz w:val="21"/>
        </w:rPr>
        <w:t>].</w:t>
      </w:r>
    </w:p>
    <w:p>
      <w:pPr>
        <w:pStyle w:val="BodyText"/>
        <w:spacing w:line="216" w:lineRule="auto" w:before="99"/>
        <w:ind w:left="221" w:right="507"/>
        <w:jc w:val="both"/>
      </w:pPr>
      <w:r>
        <w:rPr/>
        <w:t>The</w:t>
      </w:r>
      <w:r>
        <w:rPr>
          <w:spacing w:val="-11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notation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specifying</w:t>
      </w:r>
      <w:r>
        <w:rPr>
          <w:spacing w:val="-11"/>
        </w:rPr>
        <w:t> </w:t>
      </w:r>
      <w:r>
        <w:rPr/>
        <w:t>actions</w:t>
      </w:r>
      <w:r>
        <w:rPr>
          <w:spacing w:val="-11"/>
        </w:rPr>
        <w:t> </w:t>
      </w:r>
      <w:r>
        <w:rPr/>
        <w:t>consists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primitive</w:t>
      </w:r>
      <w:r>
        <w:rPr>
          <w:spacing w:val="-11"/>
        </w:rPr>
        <w:t> </w:t>
      </w:r>
      <w:r>
        <w:rPr/>
        <w:t>actions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action combinators.</w:t>
      </w:r>
      <w:r>
        <w:rPr>
          <w:spacing w:val="40"/>
        </w:rPr>
        <w:t> </w:t>
      </w:r>
      <w:r>
        <w:rPr/>
        <w:t>Action combinators combine existing actions, normally using infix notation,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control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subactions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performed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 flow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subactions.</w:t>
      </w:r>
      <w:r>
        <w:rPr>
          <w:spacing w:val="20"/>
        </w:rPr>
        <w:t> </w:t>
      </w:r>
      <w:r>
        <w:rPr/>
        <w:t>Action</w:t>
      </w:r>
      <w:r>
        <w:rPr>
          <w:spacing w:val="-13"/>
        </w:rPr>
        <w:t> </w:t>
      </w:r>
      <w:r>
        <w:rPr/>
        <w:t>combinators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define</w:t>
      </w:r>
      <w:r>
        <w:rPr>
          <w:spacing w:val="-13"/>
        </w:rPr>
        <w:t> </w:t>
      </w:r>
      <w:r>
        <w:rPr/>
        <w:t>sequential, selective,</w:t>
      </w:r>
      <w:r>
        <w:rPr>
          <w:spacing w:val="-6"/>
        </w:rPr>
        <w:t> </w:t>
      </w:r>
      <w:r>
        <w:rPr/>
        <w:t>iterative,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block</w:t>
      </w:r>
      <w:r>
        <w:rPr>
          <w:spacing w:val="-7"/>
        </w:rPr>
        <w:t> </w:t>
      </w:r>
      <w:r>
        <w:rPr/>
        <w:t>structuring</w:t>
      </w:r>
      <w:r>
        <w:rPr>
          <w:spacing w:val="-8"/>
        </w:rPr>
        <w:t> </w:t>
      </w:r>
      <w:r>
        <w:rPr/>
        <w:t>control</w:t>
      </w:r>
      <w:r>
        <w:rPr>
          <w:spacing w:val="-7"/>
        </w:rPr>
        <w:t> </w:t>
      </w:r>
      <w:r>
        <w:rPr/>
        <w:t>flow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manage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flow of information between actions.</w:t>
      </w:r>
      <w:r>
        <w:rPr>
          <w:spacing w:val="33"/>
        </w:rPr>
        <w:t> </w:t>
      </w:r>
      <w:r>
        <w:rPr/>
        <w:t>The standard symbols used in action notation are ordinary English words.</w:t>
      </w:r>
      <w:r>
        <w:rPr>
          <w:spacing w:val="38"/>
        </w:rPr>
        <w:t> </w:t>
      </w:r>
      <w:r>
        <w:rPr/>
        <w:t>In fact, action notation is very near to natural language:</w:t>
      </w:r>
    </w:p>
    <w:p>
      <w:pPr>
        <w:pStyle w:val="ListParagraph"/>
        <w:numPr>
          <w:ilvl w:val="1"/>
          <w:numId w:val="4"/>
        </w:numPr>
        <w:tabs>
          <w:tab w:pos="433" w:val="left" w:leader="none"/>
        </w:tabs>
        <w:spacing w:line="216" w:lineRule="auto" w:before="91" w:after="0"/>
        <w:ind w:left="433" w:right="508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terms standing for actions form imperative verb phrases involving conjunctions and adverbs, e.g. </w:t>
      </w:r>
      <w:r>
        <w:rPr>
          <w:rFonts w:ascii="MathJax_Typewriter" w:hAnsi="MathJax_Typewriter"/>
          <w:sz w:val="21"/>
        </w:rPr>
        <w:t>check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it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and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then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escape</w:t>
      </w:r>
      <w:r>
        <w:rPr>
          <w:rFonts w:ascii="LM Roman 10" w:hAnsi="LM Roman 10"/>
          <w:sz w:val="21"/>
        </w:rPr>
        <w:t>;</w:t>
      </w:r>
    </w:p>
    <w:p>
      <w:pPr>
        <w:pStyle w:val="ListParagraph"/>
        <w:numPr>
          <w:ilvl w:val="1"/>
          <w:numId w:val="4"/>
        </w:numPr>
        <w:tabs>
          <w:tab w:pos="433" w:val="left" w:leader="none"/>
        </w:tabs>
        <w:spacing w:line="216" w:lineRule="auto" w:before="68" w:after="0"/>
        <w:ind w:left="433" w:right="50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terms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standing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data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yielders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form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noun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phrases, e.g. </w:t>
      </w:r>
      <w:r>
        <w:rPr>
          <w:rFonts w:ascii="MathJax_Typewriter" w:hAnsi="MathJax_Typewriter"/>
          <w:sz w:val="21"/>
        </w:rPr>
        <w:t>the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items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of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the given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list</w:t>
      </w:r>
      <w:r>
        <w:rPr>
          <w:rFonts w:ascii="LM Roman 10" w:hAnsi="LM Roman 10"/>
          <w:sz w:val="21"/>
        </w:rPr>
        <w:t>.</w:t>
      </w:r>
    </w:p>
    <w:p>
      <w:pPr>
        <w:pStyle w:val="BodyText"/>
        <w:spacing w:line="216" w:lineRule="auto" w:before="98"/>
        <w:ind w:left="221" w:right="506"/>
        <w:jc w:val="both"/>
      </w:pPr>
      <w:r>
        <w:rPr/>
        <w:t>These simple principles for choice of symbols provide a surprisingly grammatical fragment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English,</w:t>
      </w:r>
      <w:r>
        <w:rPr>
          <w:spacing w:val="-5"/>
        </w:rPr>
        <w:t> </w:t>
      </w:r>
      <w:r>
        <w:rPr/>
        <w:t>allowing</w:t>
      </w:r>
      <w:r>
        <w:rPr>
          <w:spacing w:val="-7"/>
        </w:rPr>
        <w:t> </w:t>
      </w:r>
      <w:r>
        <w:rPr/>
        <w:t>specifications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actions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made</w:t>
      </w:r>
      <w:r>
        <w:rPr>
          <w:spacing w:val="-7"/>
        </w:rPr>
        <w:t> </w:t>
      </w:r>
      <w:r>
        <w:rPr/>
        <w:t>fluently</w:t>
      </w:r>
      <w:r>
        <w:rPr>
          <w:spacing w:val="-7"/>
        </w:rPr>
        <w:t> </w:t>
      </w:r>
      <w:r>
        <w:rPr/>
        <w:t>readable. The informal appearance and suggestive words of action notation should encour- </w:t>
      </w:r>
      <w:bookmarkStart w:name="Action semantics in functional paradigm" w:id="21"/>
      <w:bookmarkEnd w:id="21"/>
      <w:r>
        <w:rPr/>
        <w:t>age</w:t>
      </w:r>
      <w:r>
        <w:rPr/>
        <w:t> programmers to read it.</w:t>
      </w:r>
      <w:r>
        <w:rPr>
          <w:spacing w:val="40"/>
        </w:rPr>
        <w:t> </w:t>
      </w:r>
      <w:r>
        <w:rPr/>
        <w:t>Compared to other formalisms, such as </w:t>
      </w:r>
      <w:r>
        <w:rPr>
          <w:rFonts w:ascii="Liberation Serif" w:hAnsi="Liberation Serif"/>
          <w:i/>
        </w:rPr>
        <w:t>λ</w:t>
      </w:r>
      <w:r>
        <w:rPr/>
        <w:t>-notation, action notation may appear to lack conciseness:</w:t>
      </w:r>
      <w:r>
        <w:rPr>
          <w:spacing w:val="40"/>
        </w:rPr>
        <w:t> </w:t>
      </w:r>
      <w:r>
        <w:rPr/>
        <w:t>each symbol generally consists of several letters, rather than a single sign. But the comparison should also take into account that each action combinator usually corresponds to a complex pattern of applications and abstractions in </w:t>
      </w:r>
      <w:r>
        <w:rPr>
          <w:rFonts w:ascii="Liberation Serif" w:hAnsi="Liberation Serif"/>
          <w:i/>
        </w:rPr>
        <w:t>λ</w:t>
      </w:r>
      <w:r>
        <w:rPr/>
        <w:t>-notation.</w:t>
      </w:r>
      <w:r>
        <w:rPr>
          <w:spacing w:val="40"/>
        </w:rPr>
        <w:t> </w:t>
      </w:r>
      <w:r>
        <w:rPr/>
        <w:t>In any case, the increased length of each symbol seems to be far outweighed by its increased perspicuity.</w:t>
      </w:r>
    </w:p>
    <w:p>
      <w:pPr>
        <w:pStyle w:val="BodyText"/>
        <w:spacing w:before="84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Action</w:t>
      </w:r>
      <w:r>
        <w:rPr>
          <w:spacing w:val="-13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functional</w:t>
      </w:r>
      <w:r>
        <w:rPr>
          <w:spacing w:val="-13"/>
        </w:rPr>
        <w:t> </w:t>
      </w:r>
      <w:r>
        <w:rPr>
          <w:spacing w:val="-2"/>
        </w:rPr>
        <w:t>paradigm</w:t>
      </w:r>
    </w:p>
    <w:p>
      <w:pPr>
        <w:pStyle w:val="BodyText"/>
        <w:spacing w:line="216" w:lineRule="auto" w:before="203"/>
        <w:ind w:left="221" w:right="507"/>
        <w:jc w:val="both"/>
      </w:pPr>
      <w:r>
        <w:rPr/>
        <w:t>Action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successfully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pro- grams.</w:t>
      </w:r>
      <w:r>
        <w:rPr>
          <w:spacing w:val="30"/>
        </w:rPr>
        <w:t> </w:t>
      </w:r>
      <w:r>
        <w:rPr/>
        <w:t>In action semantics we use generally three main actions for the description of programming languages: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40" w:lineRule="auto" w:before="73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execute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sz w:val="21"/>
        </w:rPr>
        <w:t>-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used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executing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statements;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elaborate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-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used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2"/>
          <w:sz w:val="21"/>
        </w:rPr>
        <w:t>declarations;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evaluate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sz w:val="21"/>
        </w:rPr>
        <w:t>-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used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evaluating</w:t>
      </w:r>
      <w:r>
        <w:rPr>
          <w:rFonts w:ascii="LM Roman 10" w:hAnsi="LM Roman 10"/>
          <w:spacing w:val="-2"/>
          <w:sz w:val="21"/>
        </w:rPr>
        <w:t> expressions.</w:t>
      </w:r>
    </w:p>
    <w:p>
      <w:pPr>
        <w:pStyle w:val="BodyText"/>
        <w:spacing w:line="216" w:lineRule="auto" w:before="94"/>
        <w:ind w:left="221" w:right="507" w:hanging="1"/>
        <w:jc w:val="both"/>
      </w:pPr>
      <w:r>
        <w:rPr/>
        <w:t>In</w:t>
      </w:r>
      <w:r>
        <w:rPr>
          <w:spacing w:val="-18"/>
        </w:rPr>
        <w:t> </w:t>
      </w:r>
      <w:r>
        <w:rPr/>
        <w:t>functional</w:t>
      </w:r>
      <w:r>
        <w:rPr>
          <w:spacing w:val="-17"/>
        </w:rPr>
        <w:t> </w:t>
      </w:r>
      <w:r>
        <w:rPr/>
        <w:t>paradigm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main</w:t>
      </w:r>
      <w:r>
        <w:rPr>
          <w:spacing w:val="-17"/>
        </w:rPr>
        <w:t> </w:t>
      </w:r>
      <w:r>
        <w:rPr/>
        <w:t>actions:</w:t>
      </w:r>
      <w:r>
        <w:rPr>
          <w:spacing w:val="-18"/>
        </w:rPr>
        <w:t> </w:t>
      </w:r>
      <w:r>
        <w:rPr>
          <w:i/>
        </w:rPr>
        <w:t>evaluate</w:t>
      </w:r>
      <w:r>
        <w:rPr>
          <w:i/>
          <w:spacing w:val="-19"/>
        </w:rPr>
        <w:t> </w:t>
      </w:r>
      <w:r>
        <w:rPr/>
        <w:t>and</w:t>
      </w:r>
      <w:r>
        <w:rPr>
          <w:spacing w:val="-17"/>
        </w:rPr>
        <w:t> </w:t>
      </w:r>
      <w:r>
        <w:rPr>
          <w:i/>
        </w:rPr>
        <w:t>elaborate</w:t>
      </w:r>
      <w:r>
        <w:rPr/>
        <w:t>.</w:t>
      </w:r>
      <w:r>
        <w:rPr>
          <w:spacing w:val="12"/>
        </w:rPr>
        <w:t> </w:t>
      </w:r>
      <w:r>
        <w:rPr/>
        <w:t>Action </w:t>
      </w:r>
      <w:r>
        <w:rPr>
          <w:i/>
        </w:rPr>
        <w:t>execute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functional</w:t>
      </w:r>
      <w:r>
        <w:rPr>
          <w:spacing w:val="-9"/>
        </w:rPr>
        <w:t> </w:t>
      </w:r>
      <w:r>
        <w:rPr/>
        <w:t>paradigm.</w:t>
      </w:r>
      <w:r>
        <w:rPr>
          <w:spacing w:val="23"/>
        </w:rPr>
        <w:t> </w:t>
      </w:r>
      <w:r>
        <w:rPr/>
        <w:t>Typical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functional</w:t>
      </w:r>
      <w:r>
        <w:rPr>
          <w:spacing w:val="-9"/>
        </w:rPr>
        <w:t> </w:t>
      </w:r>
      <w:r>
        <w:rPr/>
        <w:t>programs</w:t>
      </w:r>
      <w:r>
        <w:rPr>
          <w:spacing w:val="-9"/>
        </w:rPr>
        <w:t> </w:t>
      </w:r>
      <w:r>
        <w:rPr/>
        <w:t>is that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deal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storage.</w:t>
      </w:r>
      <w:r>
        <w:rPr>
          <w:spacing w:val="25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actions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imperative facet for allocating memory locations, storing values and getting values from cells in memory in our action semantics descriptions of functional programs.</w:t>
      </w:r>
    </w:p>
    <w:p>
      <w:pPr>
        <w:pStyle w:val="BodyText"/>
        <w:spacing w:line="216" w:lineRule="auto" w:before="13"/>
        <w:ind w:left="221" w:right="507"/>
        <w:jc w:val="both"/>
      </w:pPr>
      <w:r>
        <w:rPr/>
        <w:t>Important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functional</w:t>
      </w:r>
      <w:r>
        <w:rPr>
          <w:spacing w:val="-6"/>
        </w:rPr>
        <w:t> </w:t>
      </w:r>
      <w:r>
        <w:rPr/>
        <w:t>paradigm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evaluating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expressions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elaborat- ing functions.</w:t>
      </w:r>
      <w:r>
        <w:rPr>
          <w:spacing w:val="27"/>
        </w:rPr>
        <w:t> </w:t>
      </w:r>
      <w:r>
        <w:rPr/>
        <w:t>To</w:t>
      </w:r>
      <w:r>
        <w:rPr>
          <w:spacing w:val="1"/>
        </w:rPr>
        <w:t> </w:t>
      </w:r>
      <w:r>
        <w:rPr/>
        <w:t>allow</w:t>
      </w:r>
      <w:r>
        <w:rPr>
          <w:spacing w:val="1"/>
        </w:rPr>
        <w:t> </w:t>
      </w:r>
      <w:r>
        <w:rPr/>
        <w:t>referring them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code,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>
          <w:spacing w:val="-5"/>
        </w:rPr>
        <w:t>to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280"/>
        </w:sectPr>
      </w:pPr>
    </w:p>
    <w:p>
      <w:pPr>
        <w:pStyle w:val="BodyText"/>
        <w:spacing w:line="216" w:lineRule="auto" w:before="131"/>
        <w:ind w:left="108" w:right="620"/>
        <w:jc w:val="both"/>
      </w:pPr>
      <w:r>
        <w:rPr/>
        <w:t>names</w:t>
      </w:r>
      <w:r>
        <w:rPr>
          <w:spacing w:val="-9"/>
        </w:rPr>
        <w:t> </w:t>
      </w:r>
      <w:r>
        <w:rPr/>
        <w:t>(identifiers).</w:t>
      </w:r>
      <w:r>
        <w:rPr>
          <w:spacing w:val="23"/>
        </w:rPr>
        <w:t> </w:t>
      </w:r>
      <w:r>
        <w:rPr/>
        <w:t>These</w:t>
      </w:r>
      <w:r>
        <w:rPr>
          <w:spacing w:val="-9"/>
        </w:rPr>
        <w:t> </w:t>
      </w:r>
      <w:r>
        <w:rPr/>
        <w:t>associations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called</w:t>
      </w:r>
      <w:r>
        <w:rPr>
          <w:spacing w:val="-9"/>
        </w:rPr>
        <w:t> </w:t>
      </w:r>
      <w:r>
        <w:rPr/>
        <w:t>bindings.</w:t>
      </w:r>
      <w:r>
        <w:rPr>
          <w:spacing w:val="23"/>
        </w:rPr>
        <w:t> </w:t>
      </w:r>
      <w:r>
        <w:rPr/>
        <w:t>A</w:t>
      </w:r>
      <w:r>
        <w:rPr>
          <w:spacing w:val="-9"/>
        </w:rPr>
        <w:t> </w:t>
      </w:r>
      <w:r>
        <w:rPr/>
        <w:t>binding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>
          <w:i/>
        </w:rPr>
        <w:t>global</w:t>
      </w:r>
      <w:r>
        <w:rPr/>
        <w:t>, when</w:t>
      </w:r>
      <w:r>
        <w:rPr>
          <w:spacing w:val="-7"/>
        </w:rPr>
        <w:t> </w:t>
      </w:r>
      <w:r>
        <w:rPr/>
        <w:t>declared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top</w:t>
      </w:r>
      <w:r>
        <w:rPr>
          <w:spacing w:val="-7"/>
        </w:rPr>
        <w:t>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source</w:t>
      </w:r>
      <w:r>
        <w:rPr>
          <w:spacing w:val="-7"/>
        </w:rPr>
        <w:t> </w:t>
      </w:r>
      <w:r>
        <w:rPr/>
        <w:t>code,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i/>
        </w:rPr>
        <w:t>local</w:t>
      </w:r>
      <w:r>
        <w:rPr/>
        <w:t>,</w:t>
      </w:r>
      <w:r>
        <w:rPr>
          <w:spacing w:val="-5"/>
        </w:rPr>
        <w:t> </w:t>
      </w:r>
      <w:r>
        <w:rPr/>
        <w:t>when</w:t>
      </w:r>
      <w:r>
        <w:rPr>
          <w:spacing w:val="-7"/>
        </w:rPr>
        <w:t> </w:t>
      </w:r>
      <w:r>
        <w:rPr/>
        <w:t>declared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let </w:t>
      </w:r>
      <w:r>
        <w:rPr/>
        <w:t>or </w:t>
      </w:r>
      <w:r>
        <w:rPr>
          <w:i/>
        </w:rPr>
        <w:t>letrec </w:t>
      </w:r>
      <w:r>
        <w:rPr/>
        <w:t>expressions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contain</w:t>
      </w:r>
      <w:r>
        <w:rPr>
          <w:spacing w:val="-6"/>
        </w:rPr>
        <w:t> </w:t>
      </w:r>
      <w:r>
        <w:rPr/>
        <w:t>it. The</w:t>
      </w:r>
      <w:r>
        <w:rPr>
          <w:spacing w:val="-6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>
          <w:i/>
        </w:rPr>
        <w:t>let </w:t>
      </w:r>
      <w:r>
        <w:rPr/>
        <w:t>and</w:t>
      </w:r>
      <w:r>
        <w:rPr>
          <w:spacing w:val="-6"/>
        </w:rPr>
        <w:t> </w:t>
      </w:r>
      <w:r>
        <w:rPr>
          <w:i/>
        </w:rPr>
        <w:t>letrec </w:t>
      </w:r>
      <w:r>
        <w:rPr/>
        <w:t>expressions is that in the latter mutual recursion is allowed.</w:t>
      </w:r>
      <w:r>
        <w:rPr>
          <w:spacing w:val="40"/>
        </w:rPr>
        <w:t> </w:t>
      </w:r>
      <w:r>
        <w:rPr/>
        <w:t>We provide this description of evaluation of simple expression:</w:t>
      </w:r>
    </w:p>
    <w:p>
      <w:pPr>
        <w:spacing w:before="62"/>
        <w:ind w:left="542" w:right="0" w:firstLine="0"/>
        <w:jc w:val="left"/>
        <w:rPr>
          <w:sz w:val="21"/>
        </w:rPr>
      </w:pPr>
      <w:r>
        <w:rPr>
          <w:b/>
          <w:sz w:val="21"/>
        </w:rPr>
        <w:t>elaborate</w:t>
      </w:r>
      <w:r>
        <w:rPr>
          <w:rFonts w:ascii="MathJax_SansSerif"/>
          <w:sz w:val="21"/>
        </w:rPr>
        <w:t>J</w:t>
      </w:r>
      <w:r>
        <w:rPr>
          <w:rFonts w:ascii="MathJax_Typewriter"/>
          <w:sz w:val="21"/>
        </w:rPr>
        <w:t>let</w:t>
      </w:r>
      <w:r>
        <w:rPr>
          <w:rFonts w:ascii="MathJax_Typewriter"/>
          <w:spacing w:val="23"/>
          <w:sz w:val="21"/>
        </w:rPr>
        <w:t> </w:t>
      </w:r>
      <w:r>
        <w:rPr>
          <w:rFonts w:ascii="Liberation Serif"/>
          <w:i/>
          <w:sz w:val="21"/>
        </w:rPr>
        <w:t>I</w:t>
      </w:r>
      <w:r>
        <w:rPr>
          <w:rFonts w:ascii="MathJax_Typewriter"/>
          <w:sz w:val="21"/>
        </w:rPr>
        <w:t>:Var</w:t>
      </w:r>
      <w:r>
        <w:rPr>
          <w:rFonts w:ascii="MathJax_Typewriter"/>
          <w:spacing w:val="69"/>
          <w:sz w:val="21"/>
        </w:rPr>
        <w:t> </w:t>
      </w:r>
      <w:r>
        <w:rPr>
          <w:rFonts w:ascii="MathJax_Typewriter"/>
          <w:sz w:val="21"/>
        </w:rPr>
        <w:t>=</w:t>
      </w:r>
      <w:r>
        <w:rPr>
          <w:rFonts w:ascii="MathJax_Typewriter"/>
          <w:spacing w:val="69"/>
          <w:sz w:val="21"/>
        </w:rPr>
        <w:t> </w:t>
      </w:r>
      <w:r>
        <w:rPr>
          <w:rFonts w:ascii="MathJax_Typewriter"/>
          <w:sz w:val="21"/>
        </w:rPr>
        <w:t>E:Expression</w:t>
      </w:r>
      <w:r>
        <w:rPr>
          <w:rFonts w:ascii="MathJax_SansSerif"/>
          <w:sz w:val="21"/>
        </w:rPr>
        <w:t>)</w:t>
      </w:r>
      <w:r>
        <w:rPr>
          <w:rFonts w:ascii="MathJax_SansSerif"/>
          <w:spacing w:val="25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before="100"/>
        <w:ind w:left="888" w:right="0" w:firstLine="0"/>
        <w:jc w:val="left"/>
        <w:rPr>
          <w:rFonts w:ascii="MathJax_SansSerif"/>
          <w:sz w:val="21"/>
        </w:rPr>
      </w:pPr>
      <w:r>
        <w:rPr>
          <w:b/>
          <w:sz w:val="21"/>
        </w:rPr>
        <w:t>evaluate</w:t>
      </w:r>
      <w:r>
        <w:rPr>
          <w:b/>
          <w:spacing w:val="-20"/>
          <w:sz w:val="21"/>
        </w:rPr>
        <w:t> </w:t>
      </w:r>
      <w:r>
        <w:rPr>
          <w:rFonts w:ascii="MathJax_SansSerif"/>
          <w:sz w:val="21"/>
        </w:rPr>
        <w:t>J</w:t>
      </w:r>
      <w:r>
        <w:rPr>
          <w:rFonts w:ascii="MathJax_SansSerif"/>
          <w:spacing w:val="9"/>
          <w:sz w:val="21"/>
        </w:rPr>
        <w:t> </w:t>
      </w:r>
      <w:r>
        <w:rPr>
          <w:rFonts w:ascii="MathJax_Typewriter"/>
          <w:sz w:val="21"/>
        </w:rPr>
        <w:t>E</w:t>
      </w:r>
      <w:r>
        <w:rPr>
          <w:rFonts w:ascii="MathJax_Typewriter"/>
          <w:spacing w:val="9"/>
          <w:sz w:val="21"/>
        </w:rPr>
        <w:t> </w:t>
      </w:r>
      <w:r>
        <w:rPr>
          <w:rFonts w:ascii="MathJax_SansSerif"/>
          <w:spacing w:val="-10"/>
          <w:sz w:val="21"/>
        </w:rPr>
        <w:t>)</w:t>
      </w:r>
    </w:p>
    <w:p>
      <w:pPr>
        <w:pStyle w:val="BodyText"/>
        <w:spacing w:before="142"/>
        <w:ind w:left="1163"/>
        <w:rPr>
          <w:rFonts w:ascii="MathJax_Typewriter"/>
        </w:rPr>
      </w:pPr>
      <w:r>
        <w:rPr>
          <w:rFonts w:ascii="MathJax_Typewriter"/>
          <w:w w:val="105"/>
        </w:rPr>
        <w:t>then</w:t>
      </w:r>
      <w:r>
        <w:rPr>
          <w:rFonts w:ascii="MathJax_Typewriter"/>
          <w:spacing w:val="40"/>
          <w:w w:val="105"/>
        </w:rPr>
        <w:t> </w:t>
      </w:r>
      <w:r>
        <w:rPr>
          <w:rFonts w:ascii="MathJax_Typewriter"/>
          <w:w w:val="105"/>
        </w:rPr>
        <w:t>bind</w:t>
      </w:r>
      <w:r>
        <w:rPr>
          <w:rFonts w:ascii="MathJax_Typewriter"/>
          <w:spacing w:val="6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20"/>
          <w:w w:val="105"/>
        </w:rPr>
        <w:t> </w:t>
      </w:r>
      <w:r>
        <w:rPr>
          <w:rFonts w:ascii="MathJax_Typewriter"/>
          <w:w w:val="105"/>
        </w:rPr>
        <w:t>to</w:t>
      </w:r>
      <w:r>
        <w:rPr>
          <w:rFonts w:ascii="MathJax_Typewriter"/>
          <w:spacing w:val="41"/>
          <w:w w:val="105"/>
        </w:rPr>
        <w:t> </w:t>
      </w:r>
      <w:r>
        <w:rPr>
          <w:rFonts w:ascii="MathJax_Typewriter"/>
          <w:w w:val="105"/>
        </w:rPr>
        <w:t>the</w:t>
      </w:r>
      <w:r>
        <w:rPr>
          <w:rFonts w:ascii="MathJax_Typewriter"/>
          <w:spacing w:val="40"/>
          <w:w w:val="105"/>
        </w:rPr>
        <w:t> </w:t>
      </w:r>
      <w:r>
        <w:rPr>
          <w:rFonts w:ascii="MathJax_Typewriter"/>
          <w:w w:val="105"/>
        </w:rPr>
        <w:t>given</w:t>
      </w:r>
      <w:r>
        <w:rPr>
          <w:rFonts w:ascii="MathJax_Typewriter"/>
          <w:spacing w:val="41"/>
          <w:w w:val="105"/>
        </w:rPr>
        <w:t> </w:t>
      </w:r>
      <w:r>
        <w:rPr>
          <w:rFonts w:ascii="MathJax_Typewriter"/>
          <w:spacing w:val="-2"/>
          <w:w w:val="105"/>
        </w:rPr>
        <w:t>value</w:t>
      </w:r>
    </w:p>
    <w:p>
      <w:pPr>
        <w:pStyle w:val="BodyText"/>
        <w:spacing w:line="216" w:lineRule="auto" w:before="136"/>
        <w:ind w:left="108" w:right="620"/>
        <w:jc w:val="both"/>
      </w:pPr>
      <w:r>
        <w:rPr/>
        <w:t>After</w:t>
      </w:r>
      <w:r>
        <w:rPr>
          <w:spacing w:val="-5"/>
        </w:rPr>
        <w:t> </w:t>
      </w:r>
      <w:r>
        <w:rPr/>
        <w:t>declaration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anytime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program.</w:t>
      </w:r>
      <w:r>
        <w:rPr>
          <w:spacing w:val="22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bound to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identifier,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expression</w:t>
      </w:r>
      <w:r>
        <w:rPr>
          <w:spacing w:val="-1"/>
        </w:rPr>
        <w:t> </w:t>
      </w:r>
      <w:r>
        <w:rPr/>
        <w:t>simply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using </w:t>
      </w:r>
      <w:r>
        <w:rPr>
          <w:i/>
        </w:rPr>
        <w:t>evaluate</w:t>
      </w:r>
      <w:r>
        <w:rPr>
          <w:i/>
        </w:rPr>
        <w:t> </w:t>
      </w:r>
      <w:r>
        <w:rPr>
          <w:spacing w:val="-2"/>
        </w:rPr>
        <w:t>action:</w:t>
      </w:r>
    </w:p>
    <w:p>
      <w:pPr>
        <w:spacing w:before="23"/>
        <w:ind w:left="542" w:right="0" w:firstLine="0"/>
        <w:jc w:val="both"/>
        <w:rPr>
          <w:sz w:val="21"/>
        </w:rPr>
      </w:pPr>
      <w:r>
        <w:rPr>
          <w:b/>
          <w:sz w:val="21"/>
        </w:rPr>
        <w:t>evaluate</w:t>
      </w:r>
      <w:r>
        <w:rPr>
          <w:rFonts w:ascii="MathJax_SansSerif"/>
          <w:sz w:val="21"/>
        </w:rPr>
        <w:t>J</w:t>
      </w:r>
      <w:r>
        <w:rPr>
          <w:rFonts w:ascii="MathJax_SansSerif"/>
          <w:spacing w:val="22"/>
          <w:sz w:val="21"/>
        </w:rPr>
        <w:t> </w:t>
      </w:r>
      <w:r>
        <w:rPr>
          <w:rFonts w:ascii="Liberation Serif"/>
          <w:i/>
          <w:sz w:val="21"/>
        </w:rPr>
        <w:t>I</w:t>
      </w:r>
      <w:r>
        <w:rPr>
          <w:rFonts w:ascii="MathJax_Typewriter"/>
          <w:sz w:val="21"/>
        </w:rPr>
        <w:t>:Var</w:t>
      </w:r>
      <w:r>
        <w:rPr>
          <w:rFonts w:ascii="MathJax_Typewriter"/>
          <w:spacing w:val="23"/>
          <w:sz w:val="21"/>
        </w:rPr>
        <w:t> </w:t>
      </w:r>
      <w:r>
        <w:rPr>
          <w:rFonts w:ascii="MathJax_SansSerif"/>
          <w:sz w:val="21"/>
        </w:rPr>
        <w:t>)</w:t>
      </w:r>
      <w:r>
        <w:rPr>
          <w:rFonts w:ascii="MathJax_SansSerif"/>
          <w:spacing w:val="23"/>
          <w:sz w:val="21"/>
        </w:rPr>
        <w:t> </w:t>
      </w:r>
      <w:r>
        <w:rPr>
          <w:spacing w:val="-10"/>
          <w:sz w:val="21"/>
        </w:rPr>
        <w:t>=</w:t>
      </w:r>
    </w:p>
    <w:p>
      <w:pPr>
        <w:pStyle w:val="BodyText"/>
        <w:spacing w:before="142"/>
        <w:ind w:left="887"/>
        <w:rPr>
          <w:rFonts w:ascii="Liberation Serif"/>
          <w:i/>
        </w:rPr>
      </w:pPr>
      <w:r>
        <w:rPr>
          <w:rFonts w:ascii="MathJax_Typewriter"/>
          <w:w w:val="105"/>
        </w:rPr>
        <w:t>give</w:t>
      </w:r>
      <w:r>
        <w:rPr>
          <w:rFonts w:ascii="MathJax_Typewriter"/>
          <w:spacing w:val="32"/>
          <w:w w:val="105"/>
        </w:rPr>
        <w:t> </w:t>
      </w:r>
      <w:r>
        <w:rPr>
          <w:rFonts w:ascii="MathJax_Typewriter"/>
          <w:w w:val="105"/>
        </w:rPr>
        <w:t>the</w:t>
      </w:r>
      <w:r>
        <w:rPr>
          <w:rFonts w:ascii="MathJax_Typewriter"/>
          <w:spacing w:val="33"/>
          <w:w w:val="105"/>
        </w:rPr>
        <w:t> </w:t>
      </w:r>
      <w:r>
        <w:rPr>
          <w:rFonts w:ascii="MathJax_Typewriter"/>
          <w:w w:val="105"/>
        </w:rPr>
        <w:t>value</w:t>
      </w:r>
      <w:r>
        <w:rPr>
          <w:rFonts w:ascii="MathJax_Typewriter"/>
          <w:spacing w:val="33"/>
          <w:w w:val="105"/>
        </w:rPr>
        <w:t> </w:t>
      </w:r>
      <w:r>
        <w:rPr>
          <w:rFonts w:ascii="MathJax_Typewriter"/>
          <w:w w:val="105"/>
        </w:rPr>
        <w:t>bound</w:t>
      </w:r>
      <w:r>
        <w:rPr>
          <w:rFonts w:ascii="MathJax_Typewriter"/>
          <w:spacing w:val="33"/>
          <w:w w:val="105"/>
        </w:rPr>
        <w:t> </w:t>
      </w:r>
      <w:r>
        <w:rPr>
          <w:rFonts w:ascii="MathJax_Typewriter"/>
          <w:w w:val="105"/>
        </w:rPr>
        <w:t>to</w:t>
      </w:r>
      <w:r>
        <w:rPr>
          <w:rFonts w:ascii="MathJax_Typewriter"/>
          <w:spacing w:val="1"/>
          <w:w w:val="105"/>
        </w:rPr>
        <w:t> </w:t>
      </w:r>
      <w:r>
        <w:rPr>
          <w:rFonts w:ascii="Liberation Serif"/>
          <w:i/>
          <w:spacing w:val="-10"/>
          <w:w w:val="105"/>
        </w:rPr>
        <w:t>I</w:t>
      </w:r>
    </w:p>
    <w:p>
      <w:pPr>
        <w:pStyle w:val="BodyText"/>
        <w:spacing w:before="21"/>
        <w:ind w:left="107"/>
      </w:pP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argument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seem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>
          <w:spacing w:val="-2"/>
        </w:rPr>
        <w:t>this:</w:t>
      </w:r>
    </w:p>
    <w:p>
      <w:pPr>
        <w:spacing w:before="61"/>
        <w:ind w:left="541" w:right="0" w:firstLine="0"/>
        <w:jc w:val="left"/>
        <w:rPr>
          <w:sz w:val="21"/>
        </w:rPr>
      </w:pPr>
      <w:r>
        <w:rPr>
          <w:b/>
          <w:sz w:val="21"/>
        </w:rPr>
        <w:t>elaborate</w:t>
      </w:r>
      <w:r>
        <w:rPr>
          <w:rFonts w:ascii="MathJax_SansSerif"/>
          <w:sz w:val="21"/>
        </w:rPr>
        <w:t>J</w:t>
      </w:r>
      <w:r>
        <w:rPr>
          <w:rFonts w:ascii="MathJax_Typewriter"/>
          <w:sz w:val="21"/>
        </w:rPr>
        <w:t>let</w:t>
      </w:r>
      <w:r>
        <w:rPr>
          <w:rFonts w:ascii="MathJax_Typewriter"/>
          <w:spacing w:val="34"/>
          <w:sz w:val="21"/>
        </w:rPr>
        <w:t> </w:t>
      </w:r>
      <w:r>
        <w:rPr>
          <w:rFonts w:ascii="Liberation Serif"/>
          <w:i/>
          <w:sz w:val="21"/>
        </w:rPr>
        <w:t>I</w:t>
      </w:r>
      <w:r>
        <w:rPr>
          <w:rFonts w:ascii="Georgia"/>
          <w:i/>
          <w:sz w:val="21"/>
          <w:vertAlign w:val="subscript"/>
        </w:rPr>
        <w:t>f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:Var</w:t>
      </w:r>
      <w:r>
        <w:rPr>
          <w:rFonts w:ascii="MathJax_Typewriter"/>
          <w:spacing w:val="3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I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rFonts w:ascii="MathJax_Typewriter"/>
          <w:sz w:val="21"/>
          <w:vertAlign w:val="baseline"/>
        </w:rPr>
        <w:t>:Var</w:t>
      </w:r>
      <w:r>
        <w:rPr>
          <w:rFonts w:ascii="MathJax_Typewriter"/>
          <w:spacing w:val="36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=</w:t>
      </w:r>
      <w:r>
        <w:rPr>
          <w:rFonts w:ascii="MathJax_Typewriter"/>
          <w:spacing w:val="60"/>
          <w:w w:val="150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E:Expression</w:t>
      </w:r>
      <w:r>
        <w:rPr>
          <w:rFonts w:ascii="MathJax_SansSerif"/>
          <w:sz w:val="21"/>
          <w:vertAlign w:val="baseline"/>
        </w:rPr>
        <w:t>)</w:t>
      </w:r>
      <w:r>
        <w:rPr>
          <w:rFonts w:ascii="MathJax_SansSerif"/>
          <w:spacing w:val="35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=</w:t>
      </w:r>
    </w:p>
    <w:p>
      <w:pPr>
        <w:spacing w:before="100"/>
        <w:ind w:left="888" w:right="0" w:firstLine="0"/>
        <w:jc w:val="left"/>
        <w:rPr>
          <w:rFonts w:ascii="MathJax_SansSerif"/>
          <w:sz w:val="21"/>
        </w:rPr>
      </w:pPr>
      <w:r>
        <w:rPr>
          <w:b/>
          <w:spacing w:val="-2"/>
          <w:sz w:val="21"/>
        </w:rPr>
        <w:t>evaluate</w:t>
      </w:r>
      <w:r>
        <w:rPr>
          <w:rFonts w:ascii="MathJax_SansSerif"/>
          <w:spacing w:val="-2"/>
          <w:sz w:val="21"/>
        </w:rPr>
        <w:t>J</w:t>
      </w:r>
      <w:r>
        <w:rPr>
          <w:rFonts w:ascii="MathJax_Typewriter"/>
          <w:spacing w:val="-2"/>
          <w:sz w:val="21"/>
        </w:rPr>
        <w:t>E</w:t>
      </w:r>
      <w:r>
        <w:rPr>
          <w:rFonts w:ascii="MathJax_SansSerif"/>
          <w:spacing w:val="-2"/>
          <w:sz w:val="21"/>
        </w:rPr>
        <w:t>)</w:t>
      </w:r>
    </w:p>
    <w:p>
      <w:pPr>
        <w:pStyle w:val="BodyText"/>
        <w:spacing w:before="142"/>
        <w:ind w:left="1163"/>
        <w:rPr>
          <w:rFonts w:ascii="MathJax_Typewriter"/>
        </w:rPr>
      </w:pPr>
      <w:r>
        <w:rPr>
          <w:rFonts w:ascii="MathJax_Typewriter"/>
          <w:w w:val="105"/>
        </w:rPr>
        <w:t>then</w:t>
      </w:r>
      <w:r>
        <w:rPr>
          <w:rFonts w:ascii="MathJax_Typewriter"/>
          <w:spacing w:val="42"/>
          <w:w w:val="105"/>
        </w:rPr>
        <w:t> </w:t>
      </w:r>
      <w:r>
        <w:rPr>
          <w:rFonts w:ascii="MathJax_Typewriter"/>
          <w:w w:val="105"/>
        </w:rPr>
        <w:t>bind</w:t>
      </w:r>
      <w:r>
        <w:rPr>
          <w:rFonts w:ascii="MathJax_Typewriter"/>
          <w:spacing w:val="-3"/>
          <w:w w:val="125"/>
        </w:rPr>
        <w:t> </w:t>
      </w:r>
      <w:r>
        <w:rPr>
          <w:rFonts w:ascii="Liberation Serif"/>
          <w:i/>
          <w:w w:val="125"/>
        </w:rPr>
        <w:t>I</w:t>
      </w:r>
      <w:r>
        <w:rPr>
          <w:rFonts w:ascii="Georgia"/>
          <w:i/>
          <w:w w:val="125"/>
          <w:vertAlign w:val="subscript"/>
        </w:rPr>
        <w:t>f</w:t>
      </w:r>
      <w:r>
        <w:rPr>
          <w:rFonts w:ascii="Georgia"/>
          <w:i/>
          <w:spacing w:val="22"/>
          <w:w w:val="125"/>
          <w:vertAlign w:val="baseline"/>
        </w:rPr>
        <w:t> </w:t>
      </w:r>
      <w:r>
        <w:rPr>
          <w:rFonts w:ascii="MathJax_Typewriter"/>
          <w:w w:val="105"/>
          <w:vertAlign w:val="baseline"/>
        </w:rPr>
        <w:t>to</w:t>
      </w:r>
      <w:r>
        <w:rPr>
          <w:rFonts w:ascii="MathJax_Typewriter"/>
          <w:spacing w:val="43"/>
          <w:w w:val="105"/>
          <w:vertAlign w:val="baseline"/>
        </w:rPr>
        <w:t> </w:t>
      </w:r>
      <w:r>
        <w:rPr>
          <w:rFonts w:ascii="MathJax_Typewriter"/>
          <w:w w:val="105"/>
          <w:vertAlign w:val="baseline"/>
        </w:rPr>
        <w:t>the</w:t>
      </w:r>
      <w:r>
        <w:rPr>
          <w:rFonts w:ascii="MathJax_Typewriter"/>
          <w:spacing w:val="43"/>
          <w:w w:val="105"/>
          <w:vertAlign w:val="baseline"/>
        </w:rPr>
        <w:t> </w:t>
      </w:r>
      <w:r>
        <w:rPr>
          <w:rFonts w:ascii="MathJax_Typewriter"/>
          <w:w w:val="105"/>
          <w:vertAlign w:val="baseline"/>
        </w:rPr>
        <w:t>given</w:t>
      </w:r>
      <w:r>
        <w:rPr>
          <w:rFonts w:ascii="MathJax_Typewriter"/>
          <w:spacing w:val="43"/>
          <w:w w:val="105"/>
          <w:vertAlign w:val="baseline"/>
        </w:rPr>
        <w:t> </w:t>
      </w:r>
      <w:r>
        <w:rPr>
          <w:rFonts w:ascii="MathJax_Typewriter"/>
          <w:spacing w:val="-2"/>
          <w:w w:val="105"/>
          <w:vertAlign w:val="baseline"/>
        </w:rPr>
        <w:t>value</w:t>
      </w:r>
    </w:p>
    <w:p>
      <w:pPr>
        <w:pStyle w:val="BodyText"/>
        <w:spacing w:line="216" w:lineRule="auto" w:before="136"/>
        <w:ind w:left="108" w:right="620"/>
        <w:jc w:val="both"/>
      </w:pP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expression</w:t>
      </w:r>
      <w:r>
        <w:rPr>
          <w:spacing w:val="-10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19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parameter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get</w:t>
      </w:r>
      <w:r>
        <w:rPr>
          <w:spacing w:val="-10"/>
        </w:rPr>
        <w:t> </w:t>
      </w:r>
      <w:r>
        <w:rPr/>
        <w:t>simply with action </w:t>
      </w:r>
      <w:r>
        <w:rPr>
          <w:i/>
        </w:rPr>
        <w:t>evaluate</w:t>
      </w:r>
      <w:r>
        <w:rPr/>
        <w:t>:</w:t>
      </w:r>
    </w:p>
    <w:p>
      <w:pPr>
        <w:spacing w:before="24"/>
        <w:ind w:left="542" w:right="0" w:firstLine="0"/>
        <w:jc w:val="both"/>
        <w:rPr>
          <w:sz w:val="21"/>
        </w:rPr>
      </w:pPr>
      <w:r>
        <w:rPr>
          <w:b/>
          <w:sz w:val="21"/>
        </w:rPr>
        <w:t>evaluate</w:t>
      </w:r>
      <w:r>
        <w:rPr>
          <w:rFonts w:ascii="MathJax_SansSerif"/>
          <w:sz w:val="21"/>
        </w:rPr>
        <w:t>J</w:t>
      </w:r>
      <w:r>
        <w:rPr>
          <w:rFonts w:ascii="MathJax_SansSerif"/>
          <w:spacing w:val="26"/>
          <w:sz w:val="21"/>
        </w:rPr>
        <w:t> </w:t>
      </w:r>
      <w:r>
        <w:rPr>
          <w:rFonts w:ascii="Liberation Serif"/>
          <w:i/>
          <w:sz w:val="21"/>
        </w:rPr>
        <w:t>I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:</w:t>
      </w:r>
      <w:r>
        <w:rPr>
          <w:rFonts w:ascii="MathJax_Typewriter"/>
          <w:sz w:val="21"/>
          <w:vertAlign w:val="baseline"/>
        </w:rPr>
        <w:t>Var</w:t>
      </w:r>
      <w:r>
        <w:rPr>
          <w:rFonts w:ascii="MathJax_Typewriter"/>
          <w:spacing w:val="27"/>
          <w:sz w:val="21"/>
          <w:vertAlign w:val="baseline"/>
        </w:rPr>
        <w:t> </w:t>
      </w:r>
      <w:r>
        <w:rPr>
          <w:rFonts w:ascii="MathJax_SansSerif"/>
          <w:sz w:val="21"/>
          <w:vertAlign w:val="baseline"/>
        </w:rPr>
        <w:t>)</w:t>
      </w:r>
      <w:r>
        <w:rPr>
          <w:rFonts w:ascii="MathJax_SansSerif"/>
          <w:spacing w:val="2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pStyle w:val="BodyText"/>
        <w:spacing w:before="102"/>
        <w:ind w:left="888"/>
        <w:rPr>
          <w:rFonts w:ascii="LM Roman 8"/>
        </w:rPr>
      </w:pPr>
      <w:r>
        <w:rPr>
          <w:rFonts w:ascii="MathJax_Typewriter"/>
          <w:w w:val="105"/>
        </w:rPr>
        <w:t>give</w:t>
      </w:r>
      <w:r>
        <w:rPr>
          <w:rFonts w:ascii="MathJax_Typewriter"/>
          <w:spacing w:val="32"/>
          <w:w w:val="105"/>
        </w:rPr>
        <w:t> </w:t>
      </w:r>
      <w:r>
        <w:rPr>
          <w:rFonts w:ascii="MathJax_Typewriter"/>
          <w:w w:val="105"/>
        </w:rPr>
        <w:t>the</w:t>
      </w:r>
      <w:r>
        <w:rPr>
          <w:rFonts w:ascii="MathJax_Typewriter"/>
          <w:spacing w:val="33"/>
          <w:w w:val="105"/>
        </w:rPr>
        <w:t> </w:t>
      </w:r>
      <w:r>
        <w:rPr>
          <w:rFonts w:ascii="MathJax_Typewriter"/>
          <w:w w:val="105"/>
        </w:rPr>
        <w:t>value</w:t>
      </w:r>
      <w:r>
        <w:rPr>
          <w:rFonts w:ascii="MathJax_Typewriter"/>
          <w:spacing w:val="33"/>
          <w:w w:val="105"/>
        </w:rPr>
        <w:t> </w:t>
      </w:r>
      <w:r>
        <w:rPr>
          <w:rFonts w:ascii="MathJax_Typewriter"/>
          <w:w w:val="105"/>
        </w:rPr>
        <w:t>bound</w:t>
      </w:r>
      <w:r>
        <w:rPr>
          <w:rFonts w:ascii="MathJax_Typewriter"/>
          <w:spacing w:val="33"/>
          <w:w w:val="105"/>
        </w:rPr>
        <w:t> </w:t>
      </w:r>
      <w:r>
        <w:rPr>
          <w:rFonts w:ascii="MathJax_Typewriter"/>
          <w:w w:val="105"/>
        </w:rPr>
        <w:t>to</w:t>
      </w:r>
      <w:r>
        <w:rPr>
          <w:rFonts w:ascii="MathJax_Typewriter"/>
          <w:spacing w:val="1"/>
          <w:w w:val="105"/>
        </w:rPr>
        <w:t> </w:t>
      </w:r>
      <w:r>
        <w:rPr>
          <w:rFonts w:ascii="Liberation Serif"/>
          <w:i/>
          <w:spacing w:val="-5"/>
          <w:w w:val="105"/>
        </w:rPr>
        <w:t>I</w:t>
      </w:r>
      <w:r>
        <w:rPr>
          <w:rFonts w:ascii="Georgia"/>
          <w:i/>
          <w:spacing w:val="-5"/>
          <w:w w:val="105"/>
          <w:vertAlign w:val="subscript"/>
        </w:rPr>
        <w:t>p</w:t>
      </w:r>
      <w:r>
        <w:rPr>
          <w:rFonts w:ascii="LM Roman 8"/>
          <w:spacing w:val="-5"/>
          <w:w w:val="105"/>
          <w:vertAlign w:val="subscript"/>
        </w:rPr>
        <w:t>1</w:t>
      </w:r>
    </w:p>
    <w:p>
      <w:pPr>
        <w:pStyle w:val="BodyText"/>
        <w:spacing w:before="8"/>
        <w:ind w:left="108"/>
      </w:pPr>
      <w:r>
        <w:rPr/>
        <w:t>General</w:t>
      </w:r>
      <w:r>
        <w:rPr>
          <w:spacing w:val="-3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arguments:</w:t>
      </w:r>
    </w:p>
    <w:p>
      <w:pPr>
        <w:spacing w:before="61"/>
        <w:ind w:left="542" w:right="0" w:firstLine="0"/>
        <w:jc w:val="left"/>
        <w:rPr>
          <w:sz w:val="21"/>
        </w:rPr>
      </w:pPr>
      <w:bookmarkStart w:name="The description in Action semantics" w:id="22"/>
      <w:bookmarkEnd w:id="22"/>
      <w:r>
        <w:rPr/>
      </w:r>
      <w:bookmarkStart w:name="_bookmark8" w:id="23"/>
      <w:bookmarkEnd w:id="23"/>
      <w:r>
        <w:rPr/>
      </w:r>
      <w:r>
        <w:rPr>
          <w:b/>
          <w:sz w:val="21"/>
        </w:rPr>
        <w:t>elaborate</w:t>
      </w:r>
      <w:r>
        <w:rPr>
          <w:rFonts w:ascii="MathJax_SansSerif"/>
          <w:sz w:val="21"/>
        </w:rPr>
        <w:t>J</w:t>
      </w:r>
      <w:r>
        <w:rPr>
          <w:rFonts w:ascii="MathJax_Typewriter"/>
          <w:sz w:val="21"/>
        </w:rPr>
        <w:t>let</w:t>
      </w:r>
      <w:r>
        <w:rPr>
          <w:rFonts w:ascii="MathJax_Typewriter"/>
          <w:spacing w:val="36"/>
          <w:sz w:val="21"/>
        </w:rPr>
        <w:t> </w:t>
      </w:r>
      <w:r>
        <w:rPr>
          <w:rFonts w:ascii="Liberation Serif"/>
          <w:i/>
          <w:sz w:val="21"/>
        </w:rPr>
        <w:t>I</w:t>
      </w:r>
      <w:r>
        <w:rPr>
          <w:rFonts w:ascii="Georgia"/>
          <w:i/>
          <w:sz w:val="21"/>
          <w:vertAlign w:val="subscript"/>
        </w:rPr>
        <w:t>f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:Var</w:t>
      </w:r>
      <w:r>
        <w:rPr>
          <w:rFonts w:ascii="MathJax_Typewriter"/>
          <w:spacing w:val="3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&lt;</w:t>
      </w:r>
      <w:r>
        <w:rPr>
          <w:rFonts w:ascii="Liberation Serif"/>
          <w:i/>
          <w:spacing w:val="2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I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MathJax_Typewriter"/>
          <w:sz w:val="21"/>
          <w:vertAlign w:val="baseline"/>
        </w:rPr>
        <w:t>:Var</w:t>
      </w:r>
      <w:r>
        <w:rPr>
          <w:rFonts w:ascii="MathJax_Typewriter"/>
          <w:spacing w:val="3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&gt;</w:t>
      </w:r>
      <w:r>
        <w:rPr>
          <w:rFonts w:ascii="LM Roman 8"/>
          <w:sz w:val="21"/>
          <w:vertAlign w:val="superscript"/>
        </w:rPr>
        <w:t>+</w:t>
      </w:r>
      <w:r>
        <w:rPr>
          <w:rFonts w:ascii="LM Roman 8"/>
          <w:spacing w:val="30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=</w:t>
      </w:r>
      <w:r>
        <w:rPr>
          <w:rFonts w:ascii="MathJax_Typewriter"/>
          <w:spacing w:val="63"/>
          <w:w w:val="150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E:Expression</w:t>
      </w:r>
      <w:r>
        <w:rPr>
          <w:rFonts w:ascii="MathJax_SansSerif"/>
          <w:sz w:val="21"/>
          <w:vertAlign w:val="baseline"/>
        </w:rPr>
        <w:t>)</w:t>
      </w:r>
      <w:r>
        <w:rPr>
          <w:rFonts w:ascii="MathJax_SansSerif"/>
          <w:spacing w:val="3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before="100"/>
        <w:ind w:left="888" w:right="0" w:firstLine="0"/>
        <w:jc w:val="left"/>
        <w:rPr>
          <w:rFonts w:ascii="MathJax_SansSerif"/>
          <w:sz w:val="21"/>
        </w:rPr>
      </w:pPr>
      <w:r>
        <w:rPr>
          <w:b/>
          <w:spacing w:val="-2"/>
          <w:sz w:val="21"/>
        </w:rPr>
        <w:t>evaluate</w:t>
      </w:r>
      <w:r>
        <w:rPr>
          <w:rFonts w:ascii="MathJax_SansSerif"/>
          <w:spacing w:val="-2"/>
          <w:sz w:val="21"/>
        </w:rPr>
        <w:t>J</w:t>
      </w:r>
      <w:r>
        <w:rPr>
          <w:rFonts w:ascii="MathJax_Typewriter"/>
          <w:spacing w:val="-2"/>
          <w:sz w:val="21"/>
        </w:rPr>
        <w:t>E</w:t>
      </w:r>
      <w:r>
        <w:rPr>
          <w:rFonts w:ascii="MathJax_SansSerif"/>
          <w:spacing w:val="-2"/>
          <w:sz w:val="21"/>
        </w:rPr>
        <w:t>)</w:t>
      </w:r>
    </w:p>
    <w:p>
      <w:pPr>
        <w:pStyle w:val="BodyText"/>
        <w:spacing w:before="192"/>
        <w:ind w:left="1163"/>
        <w:rPr>
          <w:rFonts w:ascii="MathJax_Typewriter"/>
        </w:rPr>
      </w:pPr>
      <w:r>
        <w:rPr>
          <w:rFonts w:ascii="MathJax_Typewriter"/>
          <w:spacing w:val="-4"/>
        </w:rPr>
        <w:t>then</w:t>
      </w:r>
    </w:p>
    <w:p>
      <w:pPr>
        <w:pStyle w:val="BodyText"/>
        <w:spacing w:before="155"/>
        <w:ind w:left="888"/>
        <w:rPr>
          <w:rFonts w:ascii="MathJax_Typewriter"/>
        </w:rPr>
      </w:pPr>
      <w:r>
        <w:rPr>
          <w:rFonts w:ascii="MathJax_Typewriter"/>
          <w:w w:val="110"/>
        </w:rPr>
        <w:t>bind</w:t>
      </w:r>
      <w:r>
        <w:rPr>
          <w:rFonts w:ascii="MathJax_Typewriter"/>
          <w:spacing w:val="-5"/>
          <w:w w:val="110"/>
        </w:rPr>
        <w:t> </w:t>
      </w:r>
      <w:r>
        <w:rPr>
          <w:rFonts w:ascii="Liberation Serif"/>
          <w:i/>
          <w:w w:val="125"/>
        </w:rPr>
        <w:t>I</w:t>
      </w:r>
      <w:r>
        <w:rPr>
          <w:rFonts w:ascii="Georgia"/>
          <w:i/>
          <w:w w:val="125"/>
          <w:vertAlign w:val="subscript"/>
        </w:rPr>
        <w:t>f</w:t>
      </w:r>
      <w:r>
        <w:rPr>
          <w:rFonts w:ascii="Georgia"/>
          <w:i/>
          <w:spacing w:val="9"/>
          <w:w w:val="125"/>
          <w:vertAlign w:val="baseline"/>
        </w:rPr>
        <w:t> </w:t>
      </w:r>
      <w:r>
        <w:rPr>
          <w:rFonts w:ascii="MathJax_Typewriter"/>
          <w:w w:val="110"/>
          <w:vertAlign w:val="baseline"/>
        </w:rPr>
        <w:t>to</w:t>
      </w:r>
      <w:r>
        <w:rPr>
          <w:rFonts w:ascii="MathJax_Typewriter"/>
          <w:spacing w:val="25"/>
          <w:w w:val="110"/>
          <w:vertAlign w:val="baseline"/>
        </w:rPr>
        <w:t> </w:t>
      </w:r>
      <w:r>
        <w:rPr>
          <w:rFonts w:ascii="MathJax_Typewriter"/>
          <w:w w:val="110"/>
          <w:vertAlign w:val="baseline"/>
        </w:rPr>
        <w:t>the</w:t>
      </w:r>
      <w:r>
        <w:rPr>
          <w:rFonts w:ascii="MathJax_Typewriter"/>
          <w:spacing w:val="25"/>
          <w:w w:val="110"/>
          <w:vertAlign w:val="baseline"/>
        </w:rPr>
        <w:t> </w:t>
      </w:r>
      <w:r>
        <w:rPr>
          <w:rFonts w:ascii="MathJax_Typewriter"/>
          <w:w w:val="110"/>
          <w:vertAlign w:val="baseline"/>
        </w:rPr>
        <w:t>given</w:t>
      </w:r>
      <w:r>
        <w:rPr>
          <w:rFonts w:ascii="MathJax_Typewriter"/>
          <w:spacing w:val="25"/>
          <w:w w:val="110"/>
          <w:vertAlign w:val="baseline"/>
        </w:rPr>
        <w:t> </w:t>
      </w:r>
      <w:r>
        <w:rPr>
          <w:rFonts w:ascii="MathJax_Typewriter"/>
          <w:spacing w:val="-2"/>
          <w:w w:val="110"/>
          <w:vertAlign w:val="baseline"/>
        </w:rPr>
        <w:t>value</w:t>
      </w:r>
    </w:p>
    <w:p>
      <w:pPr>
        <w:pStyle w:val="BodyText"/>
        <w:rPr>
          <w:rFonts w:ascii="MathJax_Typewriter"/>
        </w:rPr>
      </w:pPr>
    </w:p>
    <w:p>
      <w:pPr>
        <w:pStyle w:val="BodyText"/>
        <w:spacing w:before="84"/>
        <w:rPr>
          <w:rFonts w:ascii="MathJax_Typewriter"/>
        </w:rPr>
      </w:pPr>
    </w:p>
    <w:p>
      <w:pPr>
        <w:pStyle w:val="ListParagraph"/>
        <w:numPr>
          <w:ilvl w:val="1"/>
          <w:numId w:val="5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description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Action</w:t>
      </w:r>
      <w:r>
        <w:rPr>
          <w:rFonts w:ascii="LM Roman 10"/>
          <w:i/>
          <w:spacing w:val="-2"/>
          <w:sz w:val="21"/>
        </w:rPr>
        <w:t> semantics</w:t>
      </w:r>
    </w:p>
    <w:p>
      <w:pPr>
        <w:pStyle w:val="BodyText"/>
        <w:tabs>
          <w:tab w:pos="1328" w:val="left" w:leader="none"/>
        </w:tabs>
        <w:spacing w:line="283" w:lineRule="auto" w:before="142"/>
        <w:ind w:left="542" w:right="3823" w:hanging="435"/>
        <w:rPr>
          <w:rFonts w:ascii="MathJax_Typewriter"/>
        </w:rPr>
      </w:pP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ana</w:t>
      </w:r>
      <w:r>
        <w:rPr>
          <w:w w:val="105"/>
          <w:vertAlign w:val="baseline"/>
        </w:rPr>
        <w:t>: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vertAlign w:val="baseline"/>
        </w:rPr>
        <w:tab/>
      </w:r>
      <w:r>
        <w:rPr>
          <w:rFonts w:ascii="MathJax_Typewriter"/>
          <w:w w:val="105"/>
          <w:vertAlign w:val="baseline"/>
        </w:rPr>
        <w:t>match </w:t>
      </w:r>
      <w:r>
        <w:rPr>
          <w:rFonts w:ascii="Liberation Serif"/>
          <w:i/>
          <w:w w:val="105"/>
          <w:vertAlign w:val="baseline"/>
        </w:rPr>
        <w:t>n </w:t>
      </w:r>
      <w:r>
        <w:rPr>
          <w:rFonts w:ascii="MathJax_Typewriter"/>
          <w:w w:val="105"/>
          <w:vertAlign w:val="baseline"/>
        </w:rPr>
        <w:t>with</w:t>
      </w:r>
    </w:p>
    <w:p>
      <w:pPr>
        <w:spacing w:before="47"/>
        <w:ind w:left="1328" w:right="0" w:firstLine="0"/>
        <w:jc w:val="left"/>
        <w:rPr>
          <w:sz w:val="21"/>
        </w:rPr>
      </w:pPr>
      <w:r>
        <w:rPr>
          <w:rFonts w:ascii="FreeSans"/>
          <w:i/>
          <w:w w:val="105"/>
          <w:sz w:val="21"/>
        </w:rPr>
        <w:t>|</w:t>
      </w:r>
      <w:r>
        <w:rPr>
          <w:rFonts w:ascii="FreeSans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-</w:t>
      </w:r>
      <w:r>
        <w:rPr>
          <w:rFonts w:ascii="Liberation Serif"/>
          <w:i/>
          <w:w w:val="105"/>
          <w:sz w:val="21"/>
        </w:rPr>
        <w:t>&gt;</w:t>
      </w:r>
      <w:r>
        <w:rPr>
          <w:rFonts w:ascii="Liberation Serif"/>
          <w:i/>
          <w:spacing w:val="18"/>
          <w:w w:val="105"/>
          <w:sz w:val="21"/>
        </w:rPr>
        <w:t> </w:t>
      </w:r>
      <w:r>
        <w:rPr>
          <w:spacing w:val="-5"/>
          <w:w w:val="105"/>
          <w:sz w:val="21"/>
        </w:rPr>
        <w:t>[]</w:t>
      </w:r>
    </w:p>
    <w:p>
      <w:pPr>
        <w:spacing w:before="100"/>
        <w:ind w:left="1328" w:right="0" w:firstLine="0"/>
        <w:jc w:val="left"/>
        <w:rPr>
          <w:sz w:val="21"/>
        </w:rPr>
      </w:pPr>
      <w:r>
        <w:rPr>
          <w:rFonts w:ascii="FreeSans"/>
          <w:i/>
          <w:w w:val="105"/>
          <w:sz w:val="21"/>
        </w:rPr>
        <w:t>|</w:t>
      </w:r>
      <w:r>
        <w:rPr>
          <w:rFonts w:ascii="FreeSans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-</w:t>
      </w:r>
      <w:r>
        <w:rPr>
          <w:rFonts w:ascii="Liberation Serif"/>
          <w:i/>
          <w:w w:val="105"/>
          <w:sz w:val="21"/>
        </w:rPr>
        <w:t>&gt;</w:t>
      </w:r>
      <w:r>
        <w:rPr>
          <w:rFonts w:ascii="Liberation Serif"/>
          <w:i/>
          <w:spacing w:val="18"/>
          <w:w w:val="105"/>
          <w:sz w:val="21"/>
        </w:rPr>
        <w:t> </w:t>
      </w:r>
      <w:r>
        <w:rPr>
          <w:spacing w:val="-5"/>
          <w:w w:val="105"/>
          <w:sz w:val="21"/>
        </w:rPr>
        <w:t>[1]</w:t>
      </w:r>
    </w:p>
    <w:p>
      <w:pPr>
        <w:spacing w:before="100"/>
        <w:ind w:left="1328" w:right="0" w:firstLine="0"/>
        <w:jc w:val="left"/>
        <w:rPr>
          <w:sz w:val="21"/>
        </w:rPr>
      </w:pPr>
      <w:r>
        <w:rPr>
          <w:rFonts w:ascii="FreeSans"/>
          <w:i/>
          <w:w w:val="110"/>
          <w:sz w:val="21"/>
        </w:rPr>
        <w:t>|</w:t>
      </w:r>
      <w:r>
        <w:rPr>
          <w:rFonts w:ascii="FreeSans"/>
          <w:i/>
          <w:spacing w:val="1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-</w:t>
      </w:r>
      <w:r>
        <w:rPr>
          <w:rFonts w:ascii="Liberation Serif"/>
          <w:i/>
          <w:spacing w:val="18"/>
          <w:w w:val="110"/>
          <w:sz w:val="21"/>
        </w:rPr>
        <w:t>&gt;</w:t>
      </w:r>
      <w:r>
        <w:rPr>
          <w:rFonts w:ascii="Liberation Serif"/>
          <w:i/>
          <w:spacing w:val="-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spacing w:val="2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ana</w:t>
      </w:r>
      <w:r>
        <w:rPr>
          <w:rFonts w:ascii="Liberation Serif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-</w:t>
      </w:r>
      <w:r>
        <w:rPr>
          <w:spacing w:val="-5"/>
          <w:w w:val="110"/>
          <w:sz w:val="21"/>
        </w:rPr>
        <w:t>1)</w:t>
      </w:r>
    </w:p>
    <w:p>
      <w:pPr>
        <w:pStyle w:val="BodyText"/>
        <w:spacing w:before="98"/>
        <w:ind w:left="108"/>
      </w:pPr>
      <w:r>
        <w:rPr/>
        <w:t>We</w:t>
      </w:r>
      <w:r>
        <w:rPr>
          <w:spacing w:val="-3"/>
        </w:rPr>
        <w:t> </w:t>
      </w:r>
      <w:r>
        <w:rPr/>
        <w:t>elaborate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declaration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Action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>
          <w:spacing w:val="-5"/>
        </w:rPr>
        <w:t>as</w:t>
      </w:r>
    </w:p>
    <w:p>
      <w:pPr>
        <w:spacing w:after="0"/>
        <w:sectPr>
          <w:pgSz w:w="9360" w:h="13610"/>
          <w:pgMar w:header="860" w:footer="0" w:top="1060" w:bottom="280" w:left="680" w:right="280"/>
        </w:sectPr>
      </w:pPr>
    </w:p>
    <w:p>
      <w:pPr>
        <w:spacing w:before="192"/>
        <w:ind w:left="655" w:right="0" w:firstLine="0"/>
        <w:jc w:val="left"/>
        <w:rPr>
          <w:sz w:val="21"/>
        </w:rPr>
      </w:pPr>
      <w:r>
        <w:rPr>
          <w:b/>
          <w:sz w:val="21"/>
        </w:rPr>
        <w:t>elaborate</w:t>
      </w:r>
      <w:r>
        <w:rPr>
          <w:b/>
          <w:spacing w:val="-5"/>
          <w:sz w:val="21"/>
        </w:rPr>
        <w:t> </w:t>
      </w:r>
      <w:r>
        <w:rPr>
          <w:rFonts w:ascii="MathJax_SansSerif"/>
          <w:sz w:val="21"/>
        </w:rPr>
        <w:t>J</w:t>
      </w:r>
      <w:r>
        <w:rPr>
          <w:rFonts w:ascii="MathJax_SansSerif"/>
          <w:spacing w:val="23"/>
          <w:sz w:val="21"/>
        </w:rPr>
        <w:t> </w:t>
      </w:r>
      <w:r>
        <w:rPr>
          <w:rFonts w:ascii="MathJax_Typewriter"/>
          <w:sz w:val="21"/>
        </w:rPr>
        <w:t>let</w:t>
      </w:r>
      <w:r>
        <w:rPr>
          <w:rFonts w:ascii="MathJax_Typewriter"/>
          <w:spacing w:val="66"/>
          <w:sz w:val="21"/>
        </w:rPr>
        <w:t> </w:t>
      </w:r>
      <w:r>
        <w:rPr>
          <w:rFonts w:ascii="MathJax_Typewriter"/>
          <w:sz w:val="21"/>
        </w:rPr>
        <w:t>rec</w:t>
      </w:r>
      <w:r>
        <w:rPr>
          <w:rFonts w:ascii="MathJax_Typewriter"/>
          <w:spacing w:val="24"/>
          <w:sz w:val="21"/>
        </w:rPr>
        <w:t> </w:t>
      </w:r>
      <w:r>
        <w:rPr>
          <w:i/>
          <w:sz w:val="21"/>
        </w:rPr>
        <w:t>ana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rFonts w:ascii="LM Roman 8"/>
          <w:sz w:val="21"/>
          <w:vertAlign w:val="subscript"/>
        </w:rPr>
        <w:t>1</w:t>
      </w:r>
      <w:r>
        <w:rPr>
          <w:rFonts w:ascii="MathJax_SansSerif"/>
          <w:sz w:val="21"/>
          <w:vertAlign w:val="baseline"/>
        </w:rPr>
        <w:t>)</w:t>
      </w:r>
      <w:r>
        <w:rPr>
          <w:rFonts w:ascii="MathJax_SansSerif"/>
          <w:spacing w:val="2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pStyle w:val="BodyText"/>
        <w:spacing w:line="396" w:lineRule="auto" w:before="102"/>
        <w:ind w:left="1056" w:right="4819" w:hanging="166"/>
        <w:rPr>
          <w:rFonts w:ascii="MathJax_Typewriter"/>
        </w:rPr>
      </w:pPr>
      <w:r>
        <w:rPr>
          <w:rFonts w:ascii="MathJax_Typewriter"/>
        </w:rPr>
        <w:t>recursively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bind </w:t>
      </w:r>
      <w:r>
        <w:rPr>
          <w:i/>
        </w:rPr>
        <w:t>ana </w:t>
      </w:r>
      <w:r>
        <w:rPr>
          <w:rFonts w:ascii="MathJax_Typewriter"/>
        </w:rPr>
        <w:t>to closure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of</w:t>
      </w:r>
    </w:p>
    <w:p>
      <w:pPr>
        <w:pStyle w:val="BodyText"/>
        <w:spacing w:before="80"/>
        <w:ind w:left="1221"/>
        <w:rPr>
          <w:rFonts w:ascii="MathJax_Typewriter"/>
        </w:rPr>
      </w:pPr>
      <w:r>
        <w:rPr>
          <w:rFonts w:ascii="MathJax_Typewriter"/>
        </w:rPr>
        <w:t>abstraction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of</w:t>
      </w:r>
    </w:p>
    <w:p>
      <w:pPr>
        <w:spacing w:before="114"/>
        <w:ind w:left="1386" w:right="0" w:firstLine="0"/>
        <w:jc w:val="left"/>
        <w:rPr>
          <w:sz w:val="21"/>
        </w:rPr>
      </w:pPr>
      <w:r>
        <w:rPr>
          <w:b/>
          <w:sz w:val="21"/>
        </w:rPr>
        <w:t>evaluate</w:t>
      </w:r>
      <w:r>
        <w:rPr>
          <w:rFonts w:ascii="MathJax_SansSerif"/>
          <w:sz w:val="21"/>
        </w:rPr>
        <w:t>J</w:t>
      </w:r>
      <w:r>
        <w:rPr>
          <w:rFonts w:ascii="Liberation Serif"/>
          <w:i/>
          <w:sz w:val="21"/>
        </w:rPr>
        <w:t>E</w:t>
      </w:r>
      <w:r>
        <w:rPr>
          <w:rFonts w:ascii="LM Roman 8"/>
          <w:sz w:val="21"/>
          <w:vertAlign w:val="subscript"/>
        </w:rPr>
        <w:t>1</w:t>
      </w:r>
      <w:r>
        <w:rPr>
          <w:rFonts w:ascii="MathJax_SansSerif"/>
          <w:sz w:val="21"/>
          <w:vertAlign w:val="baseline"/>
        </w:rPr>
        <w:t>)</w:t>
      </w:r>
      <w:r>
        <w:rPr>
          <w:rFonts w:ascii="MathJax_SansSerif"/>
          <w:spacing w:val="3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pStyle w:val="BodyText"/>
        <w:spacing w:line="396" w:lineRule="auto" w:before="140"/>
        <w:ind w:left="1056" w:right="4819" w:hanging="166"/>
        <w:rPr>
          <w:rFonts w:ascii="MathJax_Typewriter"/>
        </w:rPr>
      </w:pPr>
      <w:r>
        <w:rPr>
          <w:rFonts w:ascii="MathJax_Typewriter"/>
        </w:rPr>
        <w:t>recursively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bind </w:t>
      </w:r>
      <w:r>
        <w:rPr>
          <w:i/>
        </w:rPr>
        <w:t>ana </w:t>
      </w:r>
      <w:r>
        <w:rPr>
          <w:rFonts w:ascii="MathJax_Typewriter"/>
        </w:rPr>
        <w:t>to closure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of</w:t>
      </w:r>
    </w:p>
    <w:p>
      <w:pPr>
        <w:pStyle w:val="BodyText"/>
        <w:spacing w:before="80"/>
        <w:ind w:left="1221"/>
        <w:rPr>
          <w:rFonts w:ascii="MathJax_Typewriter"/>
        </w:rPr>
      </w:pPr>
      <w:r>
        <w:rPr>
          <w:rFonts w:ascii="MathJax_Typewriter"/>
        </w:rPr>
        <w:t>abstraction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of</w:t>
      </w:r>
    </w:p>
    <w:p>
      <w:pPr>
        <w:spacing w:before="114"/>
        <w:ind w:left="1386" w:right="0" w:firstLine="0"/>
        <w:jc w:val="left"/>
        <w:rPr>
          <w:rFonts w:ascii="MathJax_SansSerif" w:hAnsi="MathJax_SansSerif"/>
          <w:sz w:val="21"/>
        </w:rPr>
      </w:pPr>
      <w:r>
        <w:rPr>
          <w:b/>
          <w:w w:val="105"/>
          <w:sz w:val="21"/>
        </w:rPr>
        <w:t>evaluate</w:t>
      </w:r>
      <w:r>
        <w:rPr>
          <w:rFonts w:ascii="MathJax_SansSerif" w:hAnsi="MathJax_SansSerif"/>
          <w:w w:val="105"/>
          <w:sz w:val="21"/>
        </w:rPr>
        <w:t>J</w:t>
      </w:r>
      <w:r>
        <w:rPr>
          <w:rFonts w:ascii="MathJax_SansSerif" w:hAnsi="MathJax_SansSerif"/>
          <w:spacing w:val="4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match</w:t>
      </w:r>
      <w:r>
        <w:rPr>
          <w:rFonts w:ascii="MathJax_Typewriter" w:hAnsi="MathJax_Typewriter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with</w:t>
      </w:r>
      <w:r>
        <w:rPr>
          <w:rFonts w:ascii="MathJax_Typewriter" w:hAnsi="MathJax_Typewriter"/>
          <w:spacing w:val="9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|</w:t>
      </w:r>
      <w:r>
        <w:rPr>
          <w:rFonts w:ascii="FreeSans" w:hAnsi="FreeSans"/>
          <w:i/>
          <w:spacing w:val="2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0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−</w:t>
      </w:r>
      <w:r>
        <w:rPr>
          <w:rFonts w:ascii="FreeSans" w:hAnsi="FreeSans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[]</w:t>
      </w:r>
      <w:r>
        <w:rPr>
          <w:spacing w:val="-10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|</w:t>
      </w:r>
      <w:r>
        <w:rPr>
          <w:rFonts w:ascii="FreeSans" w:hAnsi="FreeSans"/>
          <w:i/>
          <w:spacing w:val="2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0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−</w:t>
      </w:r>
      <w:r>
        <w:rPr>
          <w:rFonts w:ascii="FreeSans" w:hAnsi="FreeSans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[1]</w:t>
      </w:r>
      <w:r>
        <w:rPr>
          <w:spacing w:val="-10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−</w:t>
      </w:r>
      <w:r>
        <w:rPr>
          <w:rFonts w:ascii="FreeSans" w:hAnsi="FreeSans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6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62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4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ana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−</w:t>
      </w:r>
      <w:r>
        <w:rPr>
          <w:rFonts w:ascii="FreeSans" w:hAnsi="FreeSans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0"/>
          <w:w w:val="105"/>
          <w:sz w:val="21"/>
        </w:rPr>
        <w:t> </w:t>
      </w:r>
      <w:r>
        <w:rPr>
          <w:rFonts w:ascii="MathJax_SansSerif" w:hAnsi="MathJax_SansSerif"/>
          <w:spacing w:val="-10"/>
          <w:w w:val="105"/>
          <w:sz w:val="21"/>
        </w:rPr>
        <w:t>)</w:t>
      </w:r>
    </w:p>
    <w:p>
      <w:pPr>
        <w:pStyle w:val="BodyText"/>
        <w:spacing w:before="108"/>
        <w:ind w:left="221"/>
      </w:pP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evaluation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action</w:t>
      </w:r>
      <w:r>
        <w:rPr>
          <w:spacing w:val="3"/>
        </w:rPr>
        <w:t> </w:t>
      </w:r>
      <w:r>
        <w:rPr>
          <w:b/>
        </w:rPr>
        <w:t>evaluate</w:t>
      </w:r>
      <w:r>
        <w:rPr>
          <w:rFonts w:ascii="MathJax_SansSerif"/>
        </w:rPr>
        <w:t>J</w:t>
      </w:r>
      <w:r>
        <w:rPr>
          <w:rFonts w:ascii="Liberation Serif"/>
          <w:i/>
        </w:rPr>
        <w:t>E</w:t>
      </w:r>
      <w:r>
        <w:rPr>
          <w:rFonts w:ascii="LM Roman 8"/>
          <w:vertAlign w:val="subscript"/>
        </w:rPr>
        <w:t>1</w:t>
      </w:r>
      <w:r>
        <w:rPr>
          <w:rFonts w:ascii="MathJax_SansSerif"/>
          <w:vertAlign w:val="baseline"/>
        </w:rPr>
        <w:t>)</w:t>
      </w:r>
      <w:r>
        <w:rPr>
          <w:rFonts w:ascii="MathJax_SansSerif"/>
          <w:spacing w:val="20"/>
          <w:vertAlign w:val="baseline"/>
        </w:rPr>
        <w:t> </w:t>
      </w:r>
      <w:r>
        <w:rPr>
          <w:spacing w:val="-5"/>
          <w:vertAlign w:val="baseline"/>
        </w:rPr>
        <w:t>is:</w:t>
      </w:r>
    </w:p>
    <w:p>
      <w:pPr>
        <w:spacing w:before="72"/>
        <w:ind w:left="655" w:right="0" w:firstLine="0"/>
        <w:jc w:val="left"/>
        <w:rPr>
          <w:sz w:val="21"/>
        </w:rPr>
      </w:pPr>
      <w:r>
        <w:rPr>
          <w:b/>
          <w:w w:val="105"/>
          <w:sz w:val="21"/>
        </w:rPr>
        <w:t>evaluate</w:t>
      </w:r>
      <w:r>
        <w:rPr>
          <w:rFonts w:ascii="MathJax_SansSerif" w:hAnsi="MathJax_SansSerif"/>
          <w:w w:val="105"/>
          <w:sz w:val="21"/>
        </w:rPr>
        <w:t>J</w:t>
      </w:r>
      <w:r>
        <w:rPr>
          <w:rFonts w:ascii="MathJax_SansSerif" w:hAnsi="MathJax_SansSerif"/>
          <w:spacing w:val="5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match</w:t>
      </w:r>
      <w:r>
        <w:rPr>
          <w:rFonts w:ascii="MathJax_Typewriter" w:hAnsi="MathJax_Typewriter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with</w:t>
      </w:r>
      <w:r>
        <w:rPr>
          <w:rFonts w:ascii="MathJax_Typewriter" w:hAnsi="MathJax_Typewriter"/>
          <w:spacing w:val="9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|</w:t>
      </w:r>
      <w:r>
        <w:rPr>
          <w:rFonts w:ascii="FreeSans" w:hAnsi="FreeSans"/>
          <w:i/>
          <w:spacing w:val="3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0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−</w:t>
      </w:r>
      <w:r>
        <w:rPr>
          <w:rFonts w:ascii="FreeSans" w:hAnsi="FreeSans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[]</w:t>
      </w:r>
      <w:r>
        <w:rPr>
          <w:spacing w:val="-10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|</w:t>
      </w:r>
      <w:r>
        <w:rPr>
          <w:rFonts w:ascii="FreeSans" w:hAnsi="FreeSans"/>
          <w:i/>
          <w:spacing w:val="3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0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−</w:t>
      </w:r>
      <w:r>
        <w:rPr>
          <w:rFonts w:ascii="FreeSans" w:hAnsi="FreeSans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[1]</w:t>
      </w:r>
      <w:r>
        <w:rPr>
          <w:spacing w:val="-10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|</w:t>
      </w:r>
      <w:r>
        <w:rPr>
          <w:rFonts w:ascii="FreeSans" w:hAnsi="FreeSans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−</w:t>
      </w:r>
      <w:r>
        <w:rPr>
          <w:rFonts w:ascii="FreeSans" w:hAnsi="FreeSans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6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63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4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ana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−</w:t>
      </w:r>
      <w:r>
        <w:rPr>
          <w:rFonts w:ascii="FreeSans" w:hAnsi="FreeSans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0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MathJax_SansSerif" w:hAnsi="MathJax_SansSerif"/>
          <w:spacing w:val="-1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before="99"/>
        <w:ind w:left="655" w:right="0" w:firstLine="0"/>
        <w:jc w:val="left"/>
        <w:rPr>
          <w:rFonts w:ascii="MathJax_SansSerif"/>
          <w:sz w:val="21"/>
        </w:rPr>
      </w:pPr>
      <w:r>
        <w:rPr>
          <w:b/>
          <w:spacing w:val="-2"/>
          <w:sz w:val="21"/>
        </w:rPr>
        <w:t>evaluate</w:t>
      </w:r>
      <w:r>
        <w:rPr>
          <w:b/>
          <w:spacing w:val="-8"/>
          <w:sz w:val="21"/>
        </w:rPr>
        <w:t> </w:t>
      </w:r>
      <w:r>
        <w:rPr>
          <w:rFonts w:ascii="MathJax_SansSerif"/>
          <w:spacing w:val="-5"/>
          <w:sz w:val="21"/>
        </w:rPr>
        <w:t>J</w:t>
      </w:r>
      <w:r>
        <w:rPr>
          <w:rFonts w:ascii="Liberation Serif"/>
          <w:i/>
          <w:spacing w:val="-5"/>
          <w:sz w:val="21"/>
        </w:rPr>
        <w:t>n</w:t>
      </w:r>
      <w:r>
        <w:rPr>
          <w:rFonts w:ascii="MathJax_SansSerif"/>
          <w:spacing w:val="-5"/>
          <w:sz w:val="21"/>
        </w:rPr>
        <w:t>)</w:t>
      </w:r>
    </w:p>
    <w:p>
      <w:pPr>
        <w:pStyle w:val="BodyText"/>
        <w:spacing w:before="192"/>
        <w:ind w:left="820"/>
        <w:rPr>
          <w:rFonts w:ascii="MathJax_Typewriter"/>
        </w:rPr>
      </w:pPr>
      <w:r>
        <w:rPr>
          <w:rFonts w:ascii="MathJax_Typewriter"/>
        </w:rPr>
        <w:t>and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then</w:t>
      </w:r>
    </w:p>
    <w:p>
      <w:pPr>
        <w:pStyle w:val="BodyText"/>
        <w:spacing w:before="154"/>
        <w:ind w:left="820"/>
      </w:pPr>
      <w:r>
        <w:rPr/>
        <w:t>(</w:t>
      </w:r>
      <w:r>
        <w:rPr>
          <w:rFonts w:ascii="MathJax_Typewriter"/>
        </w:rPr>
        <w:t>check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given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value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is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equal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to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number</w:t>
      </w:r>
      <w:r>
        <w:rPr>
          <w:rFonts w:ascii="MathJax_Typewriter"/>
          <w:spacing w:val="18"/>
        </w:rPr>
        <w:t> </w:t>
      </w:r>
      <w:r>
        <w:rPr>
          <w:spacing w:val="-10"/>
        </w:rPr>
        <w:t>0</w:t>
      </w:r>
    </w:p>
    <w:p>
      <w:pPr>
        <w:pStyle w:val="BodyText"/>
        <w:spacing w:line="494" w:lineRule="auto" w:before="193"/>
        <w:ind w:left="1150" w:right="4229" w:hanging="166"/>
        <w:rPr>
          <w:rFonts w:ascii="MathJax_Typewriter"/>
        </w:rPr>
      </w:pPr>
      <w:r>
        <w:rPr>
          <w:rFonts w:ascii="MathJax_Typewriter"/>
        </w:rPr>
        <w:t>and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give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empty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list </w:t>
      </w:r>
      <w:r>
        <w:rPr>
          <w:rFonts w:ascii="MathJax_Typewriter"/>
          <w:spacing w:val="-6"/>
        </w:rPr>
        <w:t>or</w:t>
      </w:r>
    </w:p>
    <w:p>
      <w:pPr>
        <w:pStyle w:val="BodyText"/>
        <w:spacing w:line="208" w:lineRule="exact"/>
        <w:ind w:left="820"/>
      </w:pPr>
      <w:r>
        <w:rPr>
          <w:rFonts w:ascii="MathJax_Typewriter"/>
        </w:rPr>
        <w:t>check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given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value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is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equal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to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number</w:t>
      </w:r>
      <w:r>
        <w:rPr>
          <w:rFonts w:ascii="MathJax_Typewriter"/>
          <w:spacing w:val="18"/>
        </w:rPr>
        <w:t> </w:t>
      </w:r>
      <w:r>
        <w:rPr>
          <w:spacing w:val="-10"/>
        </w:rPr>
        <w:t>1</w:t>
      </w:r>
    </w:p>
    <w:p>
      <w:pPr>
        <w:pStyle w:val="BodyText"/>
        <w:spacing w:line="396" w:lineRule="auto" w:before="102"/>
        <w:ind w:left="1150" w:right="3276" w:hanging="166"/>
        <w:rPr>
          <w:rFonts w:ascii="MathJax_Typewriter"/>
        </w:rPr>
      </w:pPr>
      <w:r>
        <w:rPr>
          <w:rFonts w:ascii="MathJax_Typewriter"/>
        </w:rPr>
        <w:t>and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add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number </w:t>
      </w:r>
      <w:r>
        <w:rPr/>
        <w:t>1 </w:t>
      </w:r>
      <w:r>
        <w:rPr>
          <w:rFonts w:ascii="MathJax_Typewriter"/>
        </w:rPr>
        <w:t>to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list</w:t>
      </w:r>
      <w:r>
        <w:rPr/>
        <w:t>) </w:t>
      </w:r>
      <w:r>
        <w:rPr>
          <w:rFonts w:ascii="MathJax_Typewriter"/>
          <w:spacing w:val="-6"/>
        </w:rPr>
        <w:t>or</w:t>
      </w:r>
    </w:p>
    <w:p>
      <w:pPr>
        <w:pStyle w:val="BodyText"/>
        <w:spacing w:line="286" w:lineRule="exact"/>
        <w:ind w:left="820"/>
      </w:pPr>
      <w:r>
        <w:rPr>
          <w:rFonts w:ascii="MathJax_Typewriter"/>
        </w:rPr>
        <w:t>check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given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value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is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greater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than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number</w:t>
      </w:r>
      <w:r>
        <w:rPr>
          <w:rFonts w:ascii="MathJax_Typewriter"/>
          <w:spacing w:val="18"/>
        </w:rPr>
        <w:t> </w:t>
      </w:r>
      <w:r>
        <w:rPr>
          <w:spacing w:val="-10"/>
        </w:rPr>
        <w:t>1</w:t>
      </w:r>
    </w:p>
    <w:p>
      <w:pPr>
        <w:pStyle w:val="BodyText"/>
        <w:spacing w:line="494" w:lineRule="auto" w:before="193"/>
        <w:ind w:left="1150" w:right="2408" w:hanging="166"/>
        <w:rPr>
          <w:rFonts w:ascii="MathJax_Typewriter"/>
        </w:rPr>
      </w:pPr>
      <w:r>
        <w:rPr>
          <w:rFonts w:ascii="MathJax_Typewriter"/>
        </w:rPr>
        <w:t>and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add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given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number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to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list </w:t>
      </w:r>
      <w:r>
        <w:rPr>
          <w:rFonts w:ascii="MathJax_Typewriter"/>
          <w:spacing w:val="-2"/>
        </w:rPr>
        <w:t>before</w:t>
      </w:r>
    </w:p>
    <w:p>
      <w:pPr>
        <w:spacing w:line="210" w:lineRule="exact" w:before="0"/>
        <w:ind w:left="985" w:right="0" w:firstLine="0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>add</w:t>
      </w:r>
      <w:r>
        <w:rPr>
          <w:rFonts w:ascii="MathJax_Typewriter" w:hAnsi="MathJax_Typewriter"/>
          <w:spacing w:val="18"/>
          <w:sz w:val="21"/>
        </w:rPr>
        <w:t> </w:t>
      </w:r>
      <w:r>
        <w:rPr>
          <w:b/>
          <w:sz w:val="21"/>
        </w:rPr>
        <w:t>evaluate</w:t>
      </w:r>
      <w:r>
        <w:rPr>
          <w:b/>
          <w:spacing w:val="-9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Liberation Serif" w:hAnsi="Liberation Serif"/>
          <w:i/>
          <w:sz w:val="21"/>
        </w:rPr>
        <w:t>ana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FreeSans" w:hAnsi="FreeSans"/>
          <w:i/>
          <w:sz w:val="21"/>
        </w:rPr>
        <w:t>−</w:t>
      </w:r>
      <w:r>
        <w:rPr>
          <w:rFonts w:ascii="FreeSans" w:hAnsi="FreeSans"/>
          <w:i/>
          <w:spacing w:val="-12"/>
          <w:sz w:val="21"/>
        </w:rPr>
        <w:t> </w:t>
      </w:r>
      <w:r>
        <w:rPr>
          <w:sz w:val="21"/>
        </w:rPr>
        <w:t>1)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19"/>
          <w:sz w:val="21"/>
        </w:rPr>
        <w:t> </w:t>
      </w:r>
      <w:r>
        <w:rPr>
          <w:rFonts w:ascii="MathJax_Typewriter" w:hAnsi="MathJax_Typewriter"/>
          <w:sz w:val="21"/>
        </w:rPr>
        <w:t>to</w:t>
      </w:r>
      <w:r>
        <w:rPr>
          <w:rFonts w:ascii="MathJax_Typewriter" w:hAnsi="MathJax_Typewriter"/>
          <w:spacing w:val="59"/>
          <w:sz w:val="21"/>
        </w:rPr>
        <w:t> </w:t>
      </w:r>
      <w:r>
        <w:rPr>
          <w:rFonts w:ascii="MathJax_Typewriter" w:hAnsi="MathJax_Typewriter"/>
          <w:sz w:val="21"/>
        </w:rPr>
        <w:t>the</w:t>
      </w:r>
      <w:r>
        <w:rPr>
          <w:rFonts w:ascii="MathJax_Typewriter" w:hAnsi="MathJax_Typewriter"/>
          <w:spacing w:val="59"/>
          <w:sz w:val="21"/>
        </w:rPr>
        <w:t> </w:t>
      </w:r>
      <w:r>
        <w:rPr>
          <w:rFonts w:ascii="MathJax_Typewriter" w:hAnsi="MathJax_Typewriter"/>
          <w:spacing w:val="-4"/>
          <w:sz w:val="21"/>
        </w:rPr>
        <w:t>list</w:t>
      </w:r>
    </w:p>
    <w:p>
      <w:pPr>
        <w:pStyle w:val="BodyText"/>
        <w:spacing w:line="216" w:lineRule="auto" w:before="121"/>
        <w:ind w:left="220" w:right="533"/>
      </w:pPr>
      <w:r>
        <w:rPr/>
        <w:t>The description of function </w:t>
      </w:r>
      <w:r>
        <w:rPr>
          <w:rFonts w:ascii="Liberation Serif"/>
          <w:i/>
        </w:rPr>
        <w:t>cata</w:t>
      </w:r>
      <w:r>
        <w:rPr>
          <w:rFonts w:ascii="Liberation Serif"/>
          <w:i/>
          <w:spacing w:val="26"/>
        </w:rPr>
        <w:t> </w:t>
      </w:r>
      <w:r>
        <w:rPr/>
        <w:t>in Action semantics is analogous.</w:t>
      </w:r>
      <w:r>
        <w:rPr>
          <w:spacing w:val="40"/>
        </w:rPr>
        <w:t> </w:t>
      </w:r>
      <w:r>
        <w:rPr/>
        <w:t>First we define a substitution </w:t>
      </w:r>
      <w:r>
        <w:rPr>
          <w:rFonts w:ascii="Liberation Serif"/>
          <w:i/>
        </w:rPr>
        <w:t>E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for the </w:t>
      </w:r>
      <w:r>
        <w:rPr>
          <w:rFonts w:ascii="Liberation Serif"/>
          <w:i/>
          <w:vertAlign w:val="baseline"/>
        </w:rPr>
        <w:t>cata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function as follows:</w:t>
      </w:r>
    </w:p>
    <w:p>
      <w:pPr>
        <w:pStyle w:val="BodyText"/>
        <w:tabs>
          <w:tab w:pos="1821" w:val="left" w:leader="none"/>
        </w:tabs>
        <w:spacing w:before="57"/>
        <w:ind w:left="655"/>
        <w:rPr>
          <w:rFonts w:ascii="MathJax_Typewriter"/>
        </w:rPr>
      </w:pPr>
      <w:r>
        <w:rPr>
          <w:w w:val="105"/>
        </w:rPr>
        <w:t>Let</w:t>
      </w:r>
      <w:r>
        <w:rPr>
          <w:spacing w:val="3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1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  <w:r>
        <w:rPr>
          <w:vertAlign w:val="baseline"/>
        </w:rPr>
        <w:tab/>
      </w:r>
      <w:r>
        <w:rPr>
          <w:rFonts w:ascii="MathJax_Typewriter"/>
          <w:w w:val="105"/>
          <w:vertAlign w:val="baseline"/>
        </w:rPr>
        <w:t>match</w:t>
      </w:r>
      <w:r>
        <w:rPr>
          <w:rFonts w:ascii="MathJax_Typewriter"/>
          <w:spacing w:val="25"/>
          <w:w w:val="105"/>
          <w:vertAlign w:val="baseline"/>
        </w:rPr>
        <w:t> </w:t>
      </w:r>
      <w:r>
        <w:rPr>
          <w:rFonts w:ascii="MathJax_Typewriter"/>
          <w:w w:val="105"/>
          <w:vertAlign w:val="baseline"/>
        </w:rPr>
        <w:t>myList</w:t>
      </w:r>
      <w:r>
        <w:rPr>
          <w:rFonts w:ascii="MathJax_Typewriter"/>
          <w:spacing w:val="25"/>
          <w:w w:val="105"/>
          <w:vertAlign w:val="baseline"/>
        </w:rPr>
        <w:t> </w:t>
      </w:r>
      <w:r>
        <w:rPr>
          <w:rFonts w:ascii="MathJax_Typewriter"/>
          <w:spacing w:val="-4"/>
          <w:w w:val="105"/>
          <w:vertAlign w:val="baseline"/>
        </w:rPr>
        <w:t>with</w:t>
      </w:r>
    </w:p>
    <w:p>
      <w:pPr>
        <w:spacing w:before="102"/>
        <w:ind w:left="1821" w:right="0" w:firstLine="0"/>
        <w:jc w:val="left"/>
        <w:rPr>
          <w:sz w:val="21"/>
        </w:rPr>
      </w:pPr>
      <w:r>
        <w:rPr>
          <w:rFonts w:ascii="FreeSans"/>
          <w:i/>
          <w:w w:val="105"/>
          <w:sz w:val="21"/>
        </w:rPr>
        <w:t>|</w:t>
      </w:r>
      <w:r>
        <w:rPr>
          <w:rFonts w:ascii="FreeSans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[]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-</w:t>
      </w:r>
      <w:r>
        <w:rPr>
          <w:rFonts w:ascii="Liberation Serif"/>
          <w:i/>
          <w:w w:val="105"/>
          <w:sz w:val="21"/>
        </w:rPr>
        <w:t>&gt;</w:t>
      </w:r>
      <w:r>
        <w:rPr>
          <w:rFonts w:ascii="Liberation Serif"/>
          <w:i/>
          <w:spacing w:val="18"/>
          <w:w w:val="105"/>
          <w:sz w:val="21"/>
        </w:rPr>
        <w:t> </w:t>
      </w:r>
      <w:r>
        <w:rPr>
          <w:spacing w:val="-10"/>
          <w:w w:val="105"/>
          <w:sz w:val="21"/>
        </w:rPr>
        <w:t>1</w:t>
      </w:r>
    </w:p>
    <w:p>
      <w:pPr>
        <w:tabs>
          <w:tab w:pos="2952" w:val="left" w:leader="none"/>
        </w:tabs>
        <w:spacing w:before="100"/>
        <w:ind w:left="1821" w:right="0" w:firstLine="0"/>
        <w:jc w:val="left"/>
        <w:rPr>
          <w:sz w:val="21"/>
        </w:rPr>
      </w:pPr>
      <w:r>
        <w:rPr>
          <w:rFonts w:ascii="FreeSans"/>
          <w:i/>
          <w:sz w:val="21"/>
        </w:rPr>
        <w:t>|</w:t>
      </w:r>
      <w:r>
        <w:rPr>
          <w:rFonts w:ascii="FreeSans"/>
          <w:i/>
          <w:spacing w:val="13"/>
          <w:sz w:val="21"/>
        </w:rPr>
        <w:t> </w:t>
      </w:r>
      <w:r>
        <w:rPr>
          <w:rFonts w:ascii="MathJax_Typewriter"/>
          <w:sz w:val="21"/>
        </w:rPr>
        <w:t>head</w:t>
      </w:r>
      <w:r>
        <w:rPr>
          <w:rFonts w:ascii="MathJax_Typewriter"/>
          <w:spacing w:val="60"/>
          <w:sz w:val="21"/>
        </w:rPr>
        <w:t> </w:t>
      </w:r>
      <w:r>
        <w:rPr>
          <w:rFonts w:ascii="MathJax_Typewriter"/>
          <w:spacing w:val="-5"/>
          <w:sz w:val="21"/>
        </w:rPr>
        <w:t>::</w:t>
      </w:r>
      <w:r>
        <w:rPr>
          <w:rFonts w:ascii="MathJax_Typewriter"/>
          <w:sz w:val="21"/>
        </w:rPr>
        <w:tab/>
        <w:t>tail</w:t>
      </w:r>
      <w:r>
        <w:rPr>
          <w:rFonts w:ascii="MathJax_Typewriter"/>
          <w:spacing w:val="20"/>
          <w:sz w:val="21"/>
        </w:rPr>
        <w:t> </w:t>
      </w:r>
      <w:r>
        <w:rPr>
          <w:sz w:val="21"/>
        </w:rPr>
        <w:t>-</w:t>
      </w:r>
      <w:r>
        <w:rPr>
          <w:rFonts w:ascii="Liberation Serif"/>
          <w:i/>
          <w:sz w:val="21"/>
        </w:rPr>
        <w:t>&gt;</w:t>
      </w:r>
      <w:r>
        <w:rPr>
          <w:rFonts w:ascii="Liberation Serif"/>
          <w:i/>
          <w:spacing w:val="20"/>
          <w:sz w:val="21"/>
        </w:rPr>
        <w:t> </w:t>
      </w:r>
      <w:r>
        <w:rPr>
          <w:rFonts w:ascii="MathJax_Typewriter"/>
          <w:sz w:val="21"/>
        </w:rPr>
        <w:t>head</w:t>
      </w:r>
      <w:r>
        <w:rPr>
          <w:rFonts w:ascii="MathJax_Typewriter"/>
          <w:spacing w:val="20"/>
          <w:sz w:val="21"/>
        </w:rPr>
        <w:t> </w:t>
      </w:r>
      <w:r>
        <w:rPr>
          <w:sz w:val="21"/>
        </w:rPr>
        <w:t>*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cata</w:t>
      </w:r>
      <w:r>
        <w:rPr>
          <w:i/>
          <w:spacing w:val="14"/>
          <w:sz w:val="21"/>
        </w:rPr>
        <w:t> </w:t>
      </w:r>
      <w:r>
        <w:rPr>
          <w:rFonts w:ascii="MathJax_Typewriter"/>
          <w:spacing w:val="-2"/>
          <w:sz w:val="21"/>
        </w:rPr>
        <w:t>tail</w:t>
      </w:r>
      <w:r>
        <w:rPr>
          <w:spacing w:val="-2"/>
          <w:sz w:val="21"/>
        </w:rPr>
        <w:t>)</w:t>
      </w:r>
    </w:p>
    <w:p>
      <w:pPr>
        <w:pStyle w:val="BodyText"/>
        <w:spacing w:line="216" w:lineRule="auto" w:before="121"/>
        <w:ind w:left="221" w:right="39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2783116</wp:posOffset>
                </wp:positionH>
                <wp:positionV relativeFrom="paragraph">
                  <wp:posOffset>210087</wp:posOffset>
                </wp:positionV>
                <wp:extent cx="4064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072" from="219.143005pt,16.542353pt" to="222.321815pt,16.5423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3419347</wp:posOffset>
                </wp:positionH>
                <wp:positionV relativeFrom="paragraph">
                  <wp:posOffset>210087</wp:posOffset>
                </wp:positionV>
                <wp:extent cx="4064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560" from="269.239990pt,16.542353pt" to="272.418800pt,16.5423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primitive</w:t>
      </w:r>
      <w:r>
        <w:rPr>
          <w:spacing w:val="-1"/>
        </w:rPr>
        <w:t> </w:t>
      </w:r>
      <w:r>
        <w:rPr/>
        <w:t>actions </w:t>
      </w:r>
      <w:r>
        <w:rPr>
          <w:rFonts w:ascii="MathJax_Typewriter"/>
        </w:rPr>
        <w:t>head</w:t>
      </w:r>
      <w:r>
        <w:rPr>
          <w:rFonts w:ascii="MathJax_Typewriter"/>
          <w:spacing w:val="80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MathJax_Typewriter"/>
        </w:rPr>
        <w:t>tail</w:t>
      </w:r>
      <w:r>
        <w:rPr>
          <w:rFonts w:ascii="MathJax_Typewriter"/>
          <w:spacing w:val="80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treatment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struc- ture list:</w:t>
      </w:r>
    </w:p>
    <w:p>
      <w:pPr>
        <w:spacing w:after="0" w:line="216" w:lineRule="auto"/>
        <w:sectPr>
          <w:pgSz w:w="9360" w:h="13610"/>
          <w:pgMar w:header="860" w:footer="0" w:top="1060" w:bottom="280" w:left="680" w:right="280"/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80" w:right="280"/>
        </w:sectPr>
      </w:pPr>
    </w:p>
    <w:p>
      <w:pPr>
        <w:pStyle w:val="BodyText"/>
        <w:spacing w:before="22"/>
        <w:ind w:left="542"/>
      </w:pPr>
      <w:r>
        <w:rPr>
          <w:rFonts w:ascii="MathJax_Typewriter"/>
        </w:rPr>
        <w:t>head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list</w:t>
      </w:r>
      <w:r>
        <w:rPr>
          <w:rFonts w:ascii="MathJax_Typewriter"/>
          <w:spacing w:val="18"/>
        </w:rPr>
        <w:t> </w:t>
      </w:r>
      <w:r>
        <w:rPr>
          <w:spacing w:val="-12"/>
        </w:rPr>
        <w:t>=</w:t>
      </w:r>
    </w:p>
    <w:p>
      <w:pPr>
        <w:pStyle w:val="BodyText"/>
        <w:spacing w:before="193"/>
        <w:ind w:left="888"/>
        <w:rPr>
          <w:rFonts w:ascii="MathJax_Typewriter"/>
        </w:rPr>
      </w:pPr>
      <w:r>
        <w:rPr>
          <w:rFonts w:ascii="MathJax_Typewriter"/>
        </w:rPr>
        <w:t>give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first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element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of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list</w:t>
      </w:r>
    </w:p>
    <w:p>
      <w:pPr>
        <w:pStyle w:val="BodyText"/>
        <w:spacing w:before="113"/>
        <w:ind w:left="108"/>
      </w:pPr>
      <w:r>
        <w:rPr/>
        <w:t>which</w:t>
      </w:r>
      <w:r>
        <w:rPr>
          <w:spacing w:val="-4"/>
        </w:rPr>
        <w:t> </w:t>
      </w:r>
      <w:r>
        <w:rPr/>
        <w:t>gives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element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given</w:t>
      </w:r>
      <w:r>
        <w:rPr>
          <w:spacing w:val="-3"/>
        </w:rPr>
        <w:t> </w:t>
      </w:r>
      <w:r>
        <w:rPr/>
        <w:t>list,</w:t>
      </w:r>
      <w:r>
        <w:rPr>
          <w:spacing w:val="-3"/>
        </w:rPr>
        <w:t> </w:t>
      </w:r>
      <w:r>
        <w:rPr>
          <w:spacing w:val="-5"/>
        </w:rPr>
        <w:t>and</w:t>
      </w:r>
    </w:p>
    <w:p>
      <w:pPr>
        <w:pStyle w:val="BodyText"/>
        <w:spacing w:before="62"/>
        <w:ind w:left="542"/>
      </w:pPr>
      <w:r>
        <w:rPr>
          <w:rFonts w:ascii="MathJax_Typewriter"/>
        </w:rPr>
        <w:t>tail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list</w:t>
      </w:r>
      <w:r>
        <w:rPr>
          <w:rFonts w:ascii="MathJax_Typewriter"/>
          <w:spacing w:val="18"/>
        </w:rPr>
        <w:t> </w:t>
      </w:r>
      <w:r>
        <w:rPr>
          <w:spacing w:val="-12"/>
        </w:rPr>
        <w:t>=</w:t>
      </w:r>
    </w:p>
    <w:p>
      <w:pPr>
        <w:pStyle w:val="BodyText"/>
        <w:spacing w:line="494" w:lineRule="auto" w:before="159"/>
        <w:ind w:left="1163" w:hanging="276"/>
        <w:rPr>
          <w:rFonts w:ascii="MathJax_Typewriter"/>
        </w:rPr>
      </w:pPr>
      <w:r>
        <w:rPr>
          <w:rFonts w:ascii="MathJax_Typewriter"/>
        </w:rPr>
        <w:t>remove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first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element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from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list then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give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list</w:t>
      </w:r>
    </w:p>
    <w:p>
      <w:pPr>
        <w:spacing w:line="240" w:lineRule="auto" w:before="0"/>
        <w:rPr>
          <w:rFonts w:ascii="MathJax_Typewriter"/>
          <w:sz w:val="21"/>
        </w:rPr>
      </w:pPr>
      <w:r>
        <w:rPr/>
        <w:br w:type="column"/>
      </w:r>
      <w:r>
        <w:rPr>
          <w:rFonts w:ascii="MathJax_Typewriter"/>
          <w:sz w:val="21"/>
        </w:rPr>
      </w: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spacing w:before="47"/>
        <w:rPr>
          <w:rFonts w:ascii="MathJax_Typewriter"/>
        </w:rPr>
      </w:pPr>
    </w:p>
    <w:p>
      <w:pPr>
        <w:pStyle w:val="BodyText"/>
        <w:ind w:left="98"/>
      </w:pPr>
      <w:r>
        <w:rPr/>
        <w:t>which</w:t>
      </w:r>
      <w:r>
        <w:rPr>
          <w:spacing w:val="11"/>
        </w:rPr>
        <w:t> </w:t>
      </w:r>
      <w:r>
        <w:rPr/>
        <w:t>gives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tail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list,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280"/>
          <w:cols w:num="2" w:equalWidth="0">
            <w:col w:w="4733" w:space="40"/>
            <w:col w:w="3627"/>
          </w:cols>
        </w:sectPr>
      </w:pPr>
    </w:p>
    <w:p>
      <w:pPr>
        <w:pStyle w:val="BodyText"/>
        <w:spacing w:line="205" w:lineRule="exact"/>
        <w:ind w:left="107"/>
      </w:pPr>
      <w:r>
        <w:rPr/>
        <w:t>i.e.</w:t>
      </w:r>
      <w:r>
        <w:rPr>
          <w:spacing w:val="-2"/>
        </w:rPr>
        <w:t> </w:t>
      </w:r>
      <w:r>
        <w:rPr/>
        <w:t>all</w:t>
      </w:r>
      <w:r>
        <w:rPr>
          <w:spacing w:val="-21"/>
        </w:rPr>
        <w:t> </w:t>
      </w:r>
      <w:r>
        <w:rPr/>
        <w:t>elements</w:t>
      </w:r>
      <w:r>
        <w:rPr>
          <w:spacing w:val="-21"/>
        </w:rPr>
        <w:t> </w:t>
      </w:r>
      <w:r>
        <w:rPr/>
        <w:t>except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first</w:t>
      </w:r>
      <w:r>
        <w:rPr>
          <w:spacing w:val="-21"/>
        </w:rPr>
        <w:t> </w:t>
      </w:r>
      <w:r>
        <w:rPr/>
        <w:t>one</w:t>
      </w:r>
      <w:r>
        <w:rPr>
          <w:spacing w:val="-21"/>
        </w:rPr>
        <w:t> </w:t>
      </w:r>
      <w:r>
        <w:rPr/>
        <w:t>are</w:t>
      </w:r>
      <w:r>
        <w:rPr>
          <w:spacing w:val="-21"/>
        </w:rPr>
        <w:t> </w:t>
      </w:r>
      <w:r>
        <w:rPr/>
        <w:t>being</w:t>
      </w:r>
      <w:r>
        <w:rPr>
          <w:spacing w:val="-21"/>
        </w:rPr>
        <w:t> </w:t>
      </w:r>
      <w:r>
        <w:rPr/>
        <w:t>returned.</w:t>
      </w:r>
      <w:r>
        <w:rPr>
          <w:spacing w:val="15"/>
        </w:rPr>
        <w:t> </w:t>
      </w:r>
      <w:r>
        <w:rPr/>
        <w:t>Now</w:t>
      </w:r>
      <w:r>
        <w:rPr>
          <w:spacing w:val="-21"/>
        </w:rPr>
        <w:t> </w:t>
      </w:r>
      <w:r>
        <w:rPr/>
        <w:t>we</w:t>
      </w:r>
      <w:r>
        <w:rPr>
          <w:spacing w:val="-21"/>
        </w:rPr>
        <w:t> </w:t>
      </w:r>
      <w:r>
        <w:rPr/>
        <w:t>are</w:t>
      </w:r>
      <w:r>
        <w:rPr>
          <w:spacing w:val="-21"/>
        </w:rPr>
        <w:t> </w:t>
      </w:r>
      <w:r>
        <w:rPr/>
        <w:t>able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2"/>
        </w:rPr>
        <w:t>elaborate</w:t>
      </w:r>
    </w:p>
    <w:p>
      <w:pPr>
        <w:pStyle w:val="BodyText"/>
        <w:spacing w:line="216" w:lineRule="auto" w:before="8"/>
        <w:ind w:left="107"/>
      </w:pPr>
      <w:r>
        <w:rPr/>
        <w:t>the declaration of the function </w:t>
      </w:r>
      <w:r>
        <w:rPr>
          <w:rFonts w:ascii="Liberation Serif"/>
          <w:i/>
        </w:rPr>
        <w:t>cata</w:t>
      </w:r>
      <w:r>
        <w:rPr>
          <w:rFonts w:ascii="Liberation Serif"/>
          <w:i/>
          <w:spacing w:val="31"/>
        </w:rPr>
        <w:t> </w:t>
      </w:r>
      <w:r>
        <w:rPr/>
        <w:t>and we obtain full description of it in Action </w:t>
      </w:r>
      <w:r>
        <w:rPr>
          <w:spacing w:val="-2"/>
        </w:rPr>
        <w:t>semantics:</w:t>
      </w:r>
    </w:p>
    <w:p>
      <w:pPr>
        <w:spacing w:before="25"/>
        <w:ind w:left="541" w:right="0" w:firstLine="0"/>
        <w:jc w:val="left"/>
        <w:rPr>
          <w:sz w:val="21"/>
        </w:rPr>
      </w:pPr>
      <w:r>
        <w:rPr>
          <w:b/>
          <w:sz w:val="21"/>
        </w:rPr>
        <w:t>elaborate</w:t>
      </w:r>
      <w:r>
        <w:rPr>
          <w:b/>
          <w:spacing w:val="-7"/>
          <w:sz w:val="21"/>
        </w:rPr>
        <w:t> </w:t>
      </w:r>
      <w:r>
        <w:rPr>
          <w:rFonts w:ascii="MathJax_SansSerif"/>
          <w:sz w:val="21"/>
        </w:rPr>
        <w:t>J</w:t>
      </w:r>
      <w:r>
        <w:rPr>
          <w:rFonts w:ascii="MathJax_SansSerif"/>
          <w:spacing w:val="22"/>
          <w:sz w:val="21"/>
        </w:rPr>
        <w:t> </w:t>
      </w:r>
      <w:r>
        <w:rPr>
          <w:rFonts w:ascii="MathJax_Typewriter"/>
          <w:sz w:val="21"/>
        </w:rPr>
        <w:t>let</w:t>
      </w:r>
      <w:r>
        <w:rPr>
          <w:rFonts w:ascii="MathJax_Typewriter"/>
          <w:spacing w:val="65"/>
          <w:sz w:val="21"/>
        </w:rPr>
        <w:t> </w:t>
      </w:r>
      <w:r>
        <w:rPr>
          <w:rFonts w:ascii="MathJax_Typewriter"/>
          <w:sz w:val="21"/>
        </w:rPr>
        <w:t>rec</w:t>
      </w:r>
      <w:r>
        <w:rPr>
          <w:rFonts w:ascii="MathJax_Typewriter"/>
          <w:spacing w:val="22"/>
          <w:sz w:val="21"/>
        </w:rPr>
        <w:t> </w:t>
      </w:r>
      <w:r>
        <w:rPr>
          <w:i/>
          <w:sz w:val="21"/>
        </w:rPr>
        <w:t>cata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myList</w:t>
      </w:r>
      <w:r>
        <w:rPr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rFonts w:ascii="LM Roman 8"/>
          <w:sz w:val="21"/>
          <w:vertAlign w:val="subscript"/>
        </w:rPr>
        <w:t>2</w:t>
      </w:r>
      <w:r>
        <w:rPr>
          <w:rFonts w:ascii="MathJax_SansSerif"/>
          <w:sz w:val="21"/>
          <w:vertAlign w:val="baseline"/>
        </w:rPr>
        <w:t>)</w:t>
      </w:r>
      <w:r>
        <w:rPr>
          <w:rFonts w:ascii="MathJax_SansSerif"/>
          <w:spacing w:val="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pStyle w:val="BodyText"/>
        <w:spacing w:line="396" w:lineRule="auto" w:before="101"/>
        <w:ind w:left="943" w:right="4819" w:hanging="166"/>
        <w:rPr>
          <w:rFonts w:ascii="MathJax_Typewriter"/>
        </w:rPr>
      </w:pPr>
      <w:r>
        <w:rPr>
          <w:rFonts w:ascii="MathJax_Typewriter"/>
        </w:rPr>
        <w:t>recursively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bind </w:t>
      </w:r>
      <w:r>
        <w:rPr>
          <w:i/>
        </w:rPr>
        <w:t>cata </w:t>
      </w:r>
      <w:r>
        <w:rPr>
          <w:rFonts w:ascii="MathJax_Typewriter"/>
        </w:rPr>
        <w:t>to closure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of</w:t>
      </w:r>
    </w:p>
    <w:p>
      <w:pPr>
        <w:pStyle w:val="BodyText"/>
        <w:spacing w:before="80"/>
        <w:ind w:left="1108"/>
        <w:rPr>
          <w:rFonts w:ascii="MathJax_Typewriter"/>
        </w:rPr>
      </w:pPr>
      <w:r>
        <w:rPr>
          <w:rFonts w:ascii="MathJax_Typewriter"/>
        </w:rPr>
        <w:t>abstraction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of</w:t>
      </w:r>
    </w:p>
    <w:p>
      <w:pPr>
        <w:spacing w:before="114"/>
        <w:ind w:left="1273" w:right="0" w:firstLine="0"/>
        <w:jc w:val="left"/>
        <w:rPr>
          <w:rFonts w:ascii="MathJax_SansSerif"/>
          <w:sz w:val="21"/>
        </w:rPr>
      </w:pPr>
      <w:r>
        <w:rPr>
          <w:b/>
          <w:spacing w:val="-2"/>
          <w:w w:val="105"/>
          <w:sz w:val="21"/>
        </w:rPr>
        <w:t>evaluate</w:t>
      </w:r>
      <w:r>
        <w:rPr>
          <w:rFonts w:ascii="MathJax_SansSerif"/>
          <w:spacing w:val="-2"/>
          <w:w w:val="105"/>
          <w:sz w:val="21"/>
        </w:rPr>
        <w:t>J</w:t>
      </w:r>
      <w:r>
        <w:rPr>
          <w:rFonts w:ascii="Liberation Serif"/>
          <w:i/>
          <w:spacing w:val="-2"/>
          <w:w w:val="105"/>
          <w:sz w:val="21"/>
        </w:rPr>
        <w:t>E</w:t>
      </w:r>
      <w:r>
        <w:rPr>
          <w:rFonts w:ascii="LM Roman 8"/>
          <w:spacing w:val="-2"/>
          <w:w w:val="105"/>
          <w:sz w:val="21"/>
          <w:vertAlign w:val="subscript"/>
        </w:rPr>
        <w:t>2</w:t>
      </w:r>
      <w:r>
        <w:rPr>
          <w:rFonts w:ascii="MathJax_SansSerif"/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before="110"/>
        <w:ind w:left="108"/>
      </w:pPr>
      <w:r>
        <w:rPr/>
        <w:t>The</w:t>
      </w:r>
      <w:r>
        <w:rPr>
          <w:spacing w:val="2"/>
        </w:rPr>
        <w:t> </w:t>
      </w:r>
      <w:r>
        <w:rPr/>
        <w:t>evaluation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action</w:t>
      </w:r>
      <w:r>
        <w:rPr>
          <w:spacing w:val="2"/>
        </w:rPr>
        <w:t> </w:t>
      </w:r>
      <w:r>
        <w:rPr>
          <w:rFonts w:ascii="MathJax_SansSerif"/>
        </w:rPr>
        <w:t>J</w:t>
      </w:r>
      <w:r>
        <w:rPr>
          <w:rFonts w:ascii="Liberation Serif"/>
          <w:i/>
        </w:rPr>
        <w:t>E</w:t>
      </w:r>
      <w:r>
        <w:rPr>
          <w:rFonts w:ascii="LM Roman 8"/>
          <w:vertAlign w:val="subscript"/>
        </w:rPr>
        <w:t>2</w:t>
      </w:r>
      <w:r>
        <w:rPr>
          <w:rFonts w:ascii="MathJax_SansSerif"/>
          <w:vertAlign w:val="baseline"/>
        </w:rPr>
        <w:t>)</w:t>
      </w:r>
      <w:r>
        <w:rPr>
          <w:rFonts w:ascii="MathJax_SansSerif"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"/>
          <w:vertAlign w:val="baseline"/>
        </w:rPr>
        <w:t> </w:t>
      </w:r>
      <w:r>
        <w:rPr>
          <w:vertAlign w:val="baseline"/>
        </w:rPr>
        <w:t>as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before="72"/>
        <w:ind w:left="542" w:right="0" w:firstLine="0"/>
        <w:jc w:val="left"/>
        <w:rPr>
          <w:sz w:val="21"/>
        </w:rPr>
      </w:pPr>
      <w:r>
        <w:rPr>
          <w:b/>
          <w:sz w:val="21"/>
        </w:rPr>
        <w:t>evaluate</w:t>
      </w:r>
      <w:r>
        <w:rPr>
          <w:rFonts w:ascii="MathJax_SansSerif"/>
          <w:sz w:val="21"/>
        </w:rPr>
        <w:t>J</w:t>
      </w:r>
      <w:r>
        <w:rPr>
          <w:rFonts w:ascii="Liberation Serif"/>
          <w:i/>
          <w:sz w:val="21"/>
        </w:rPr>
        <w:t>E</w:t>
      </w:r>
      <w:r>
        <w:rPr>
          <w:rFonts w:ascii="LM Roman 8"/>
          <w:sz w:val="21"/>
          <w:vertAlign w:val="subscript"/>
        </w:rPr>
        <w:t>2</w:t>
      </w:r>
      <w:r>
        <w:rPr>
          <w:rFonts w:ascii="MathJax_SansSerif"/>
          <w:sz w:val="21"/>
          <w:vertAlign w:val="baseline"/>
        </w:rPr>
        <w:t>)</w:t>
      </w:r>
      <w:r>
        <w:rPr>
          <w:rFonts w:ascii="MathJax_SansSerif"/>
          <w:spacing w:val="4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pStyle w:val="BodyText"/>
        <w:spacing w:before="142"/>
        <w:ind w:left="778"/>
        <w:rPr>
          <w:rFonts w:ascii="Liberation Serif"/>
          <w:i/>
        </w:rPr>
      </w:pPr>
      <w:r>
        <w:rPr>
          <w:rFonts w:ascii="MathJax_Typewriter"/>
          <w:w w:val="105"/>
        </w:rPr>
        <w:t>give</w:t>
      </w:r>
      <w:r>
        <w:rPr>
          <w:rFonts w:ascii="MathJax_Typewriter"/>
          <w:spacing w:val="32"/>
          <w:w w:val="105"/>
        </w:rPr>
        <w:t> </w:t>
      </w:r>
      <w:r>
        <w:rPr>
          <w:rFonts w:ascii="MathJax_Typewriter"/>
          <w:w w:val="105"/>
        </w:rPr>
        <w:t>the</w:t>
      </w:r>
      <w:r>
        <w:rPr>
          <w:rFonts w:ascii="MathJax_Typewriter"/>
          <w:spacing w:val="33"/>
          <w:w w:val="105"/>
        </w:rPr>
        <w:t> </w:t>
      </w:r>
      <w:r>
        <w:rPr>
          <w:rFonts w:ascii="MathJax_Typewriter"/>
          <w:w w:val="105"/>
        </w:rPr>
        <w:t>value</w:t>
      </w:r>
      <w:r>
        <w:rPr>
          <w:rFonts w:ascii="MathJax_Typewriter"/>
          <w:spacing w:val="33"/>
          <w:w w:val="105"/>
        </w:rPr>
        <w:t> </w:t>
      </w:r>
      <w:r>
        <w:rPr>
          <w:rFonts w:ascii="MathJax_Typewriter"/>
          <w:w w:val="105"/>
        </w:rPr>
        <w:t>bound</w:t>
      </w:r>
      <w:r>
        <w:rPr>
          <w:rFonts w:ascii="MathJax_Typewriter"/>
          <w:spacing w:val="33"/>
          <w:w w:val="105"/>
        </w:rPr>
        <w:t> </w:t>
      </w:r>
      <w:r>
        <w:rPr>
          <w:rFonts w:ascii="MathJax_Typewriter"/>
          <w:w w:val="105"/>
        </w:rPr>
        <w:t>to</w:t>
      </w:r>
      <w:r>
        <w:rPr>
          <w:rFonts w:ascii="MathJax_Typewriter"/>
          <w:spacing w:val="1"/>
          <w:w w:val="105"/>
        </w:rPr>
        <w:t> </w:t>
      </w:r>
      <w:r>
        <w:rPr>
          <w:rFonts w:ascii="Liberation Serif"/>
          <w:i/>
          <w:spacing w:val="-2"/>
          <w:w w:val="105"/>
        </w:rPr>
        <w:t>myList</w:t>
      </w:r>
    </w:p>
    <w:p>
      <w:pPr>
        <w:pStyle w:val="BodyText"/>
        <w:spacing w:before="206"/>
        <w:ind w:left="943"/>
        <w:rPr>
          <w:rFonts w:ascii="MathJax_Typewriter"/>
        </w:rPr>
      </w:pPr>
      <w:r>
        <w:rPr>
          <w:rFonts w:ascii="MathJax_Typewriter"/>
        </w:rPr>
        <w:t>and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then</w:t>
      </w:r>
    </w:p>
    <w:p>
      <w:pPr>
        <w:spacing w:line="396" w:lineRule="auto" w:before="115"/>
        <w:ind w:left="943" w:right="2408" w:hanging="166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give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the</w:t>
      </w:r>
      <w:r>
        <w:rPr>
          <w:rFonts w:ascii="MathJax_Typewriter"/>
          <w:spacing w:val="30"/>
          <w:sz w:val="21"/>
        </w:rPr>
        <w:t> </w:t>
      </w:r>
      <w:r>
        <w:rPr>
          <w:rFonts w:ascii="Liberation Serif"/>
          <w:i/>
          <w:sz w:val="21"/>
        </w:rPr>
        <w:t>TruthV alue</w:t>
      </w:r>
      <w:r>
        <w:rPr>
          <w:rFonts w:ascii="Liberation Serif"/>
          <w:i/>
          <w:spacing w:val="30"/>
          <w:sz w:val="21"/>
        </w:rPr>
        <w:t> </w:t>
      </w:r>
      <w:r>
        <w:rPr>
          <w:rFonts w:ascii="MathJax_Typewriter"/>
          <w:sz w:val="21"/>
        </w:rPr>
        <w:t>of</w:t>
      </w:r>
      <w:r>
        <w:rPr>
          <w:rFonts w:ascii="MathJax_Typewriter"/>
          <w:spacing w:val="30"/>
          <w:sz w:val="21"/>
        </w:rPr>
        <w:t> </w:t>
      </w:r>
      <w:r>
        <w:rPr>
          <w:sz w:val="21"/>
        </w:rPr>
        <w:t>(</w:t>
      </w:r>
      <w:r>
        <w:rPr>
          <w:rFonts w:ascii="MathJax_Typewriter"/>
          <w:sz w:val="21"/>
        </w:rPr>
        <w:t>the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given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list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is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empty</w:t>
      </w:r>
      <w:r>
        <w:rPr>
          <w:sz w:val="21"/>
        </w:rPr>
        <w:t>) </w:t>
      </w:r>
      <w:r>
        <w:rPr>
          <w:rFonts w:ascii="MathJax_Typewriter"/>
          <w:spacing w:val="-4"/>
          <w:sz w:val="21"/>
        </w:rPr>
        <w:t>then</w:t>
      </w:r>
    </w:p>
    <w:p>
      <w:pPr>
        <w:spacing w:before="30"/>
        <w:ind w:left="778" w:right="0" w:firstLine="0"/>
        <w:jc w:val="left"/>
        <w:rPr>
          <w:rFonts w:ascii="Liberation Serif"/>
          <w:i/>
          <w:sz w:val="21"/>
        </w:rPr>
      </w:pPr>
      <w:r>
        <w:rPr>
          <w:rFonts w:ascii="MathJax_Typewriter"/>
          <w:w w:val="105"/>
          <w:sz w:val="21"/>
        </w:rPr>
        <w:t>check</w:t>
      </w:r>
      <w:r>
        <w:rPr>
          <w:rFonts w:ascii="MathJax_Typewriter"/>
          <w:spacing w:val="54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the</w:t>
      </w:r>
      <w:r>
        <w:rPr>
          <w:rFonts w:ascii="MathJax_Typewriter"/>
          <w:spacing w:val="54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given</w:t>
      </w:r>
      <w:r>
        <w:rPr>
          <w:rFonts w:ascii="MathJax_Typewriter"/>
          <w:spacing w:val="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TruthV</w:t>
      </w:r>
      <w:r>
        <w:rPr>
          <w:rFonts w:ascii="Liberation Serif"/>
          <w:i/>
          <w:spacing w:val="-9"/>
          <w:w w:val="105"/>
          <w:sz w:val="21"/>
        </w:rPr>
        <w:t> </w:t>
      </w:r>
      <w:r>
        <w:rPr>
          <w:rFonts w:ascii="Liberation Serif"/>
          <w:i/>
          <w:spacing w:val="-4"/>
          <w:w w:val="105"/>
          <w:sz w:val="21"/>
        </w:rPr>
        <w:t>alue</w:t>
      </w:r>
    </w:p>
    <w:p>
      <w:pPr>
        <w:pStyle w:val="BodyText"/>
        <w:spacing w:before="115"/>
        <w:ind w:left="1108"/>
      </w:pPr>
      <w:r>
        <w:rPr>
          <w:rFonts w:ascii="MathJax_Typewriter"/>
        </w:rPr>
        <w:t>and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give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number</w:t>
      </w:r>
      <w:r>
        <w:rPr>
          <w:rFonts w:ascii="MathJax_Typewriter"/>
          <w:spacing w:val="18"/>
        </w:rPr>
        <w:t> </w:t>
      </w:r>
      <w:r>
        <w:rPr>
          <w:spacing w:val="-10"/>
        </w:rPr>
        <w:t>1</w:t>
      </w:r>
    </w:p>
    <w:p>
      <w:pPr>
        <w:pStyle w:val="BodyText"/>
        <w:spacing w:before="193"/>
        <w:ind w:left="943"/>
        <w:rPr>
          <w:rFonts w:ascii="MathJax_Typewriter"/>
        </w:rPr>
      </w:pPr>
      <w:r>
        <w:rPr>
          <w:rFonts w:ascii="MathJax_Typewriter"/>
          <w:spacing w:val="-5"/>
        </w:rPr>
        <w:t>or</w:t>
      </w:r>
    </w:p>
    <w:p>
      <w:pPr>
        <w:spacing w:before="156"/>
        <w:ind w:left="778" w:right="0" w:firstLine="0"/>
        <w:jc w:val="left"/>
        <w:rPr>
          <w:rFonts w:ascii="Liberation Serif"/>
          <w:i/>
          <w:sz w:val="21"/>
        </w:rPr>
      </w:pPr>
      <w:r>
        <w:rPr>
          <w:rFonts w:ascii="MathJax_Typewriter"/>
          <w:w w:val="105"/>
          <w:sz w:val="21"/>
        </w:rPr>
        <w:t>check</w:t>
      </w:r>
      <w:r>
        <w:rPr>
          <w:rFonts w:ascii="MathJax_Typewriter"/>
          <w:spacing w:val="5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not</w:t>
      </w:r>
      <w:r>
        <w:rPr>
          <w:rFonts w:ascii="MathJax_Typewriter"/>
          <w:spacing w:val="5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the</w:t>
      </w:r>
      <w:r>
        <w:rPr>
          <w:rFonts w:ascii="MathJax_Typewriter"/>
          <w:spacing w:val="51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given</w:t>
      </w:r>
      <w:r>
        <w:rPr>
          <w:rFonts w:ascii="MathJax_Typewriter"/>
          <w:spacing w:val="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TruthV</w:t>
      </w:r>
      <w:r>
        <w:rPr>
          <w:rFonts w:ascii="Liberation Serif"/>
          <w:i/>
          <w:spacing w:val="-11"/>
          <w:w w:val="105"/>
          <w:sz w:val="21"/>
        </w:rPr>
        <w:t> </w:t>
      </w:r>
      <w:r>
        <w:rPr>
          <w:rFonts w:ascii="Liberation Serif"/>
          <w:i/>
          <w:spacing w:val="-4"/>
          <w:w w:val="105"/>
          <w:sz w:val="21"/>
        </w:rPr>
        <w:t>alue</w:t>
      </w:r>
    </w:p>
    <w:p>
      <w:pPr>
        <w:pStyle w:val="BodyText"/>
        <w:spacing w:before="206"/>
        <w:ind w:left="1108"/>
        <w:rPr>
          <w:rFonts w:ascii="MathJax_Typewriter"/>
        </w:rPr>
      </w:pPr>
      <w:r>
        <w:rPr>
          <w:rFonts w:ascii="MathJax_Typewriter"/>
        </w:rPr>
        <w:t>and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then</w:t>
      </w:r>
    </w:p>
    <w:p>
      <w:pPr>
        <w:pStyle w:val="BodyText"/>
        <w:spacing w:before="51"/>
        <w:rPr>
          <w:rFonts w:ascii="MathJax_Typewriter"/>
        </w:rPr>
      </w:pPr>
    </w:p>
    <w:p>
      <w:pPr>
        <w:pStyle w:val="BodyText"/>
        <w:ind w:left="1273"/>
        <w:rPr>
          <w:rFonts w:ascii="MathJax_Typewriter"/>
        </w:rPr>
      </w:pPr>
      <w:r>
        <w:rPr>
          <w:rFonts w:ascii="MathJax_Typewriter"/>
        </w:rPr>
        <w:t>give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multiplication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of</w:t>
      </w:r>
    </w:p>
    <w:p>
      <w:pPr>
        <w:pStyle w:val="BodyText"/>
        <w:spacing w:line="396" w:lineRule="auto" w:before="115"/>
        <w:ind w:left="1438" w:right="4706" w:hanging="166"/>
        <w:rPr>
          <w:rFonts w:ascii="MathJax_Typewriter"/>
        </w:rPr>
      </w:pPr>
      <w:r>
        <w:rPr/>
        <w:t>(</w:t>
      </w:r>
      <w:r>
        <w:rPr>
          <w:rFonts w:ascii="MathJax_Typewriter"/>
        </w:rPr>
        <w:t>head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given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list </w:t>
      </w:r>
      <w:r>
        <w:rPr>
          <w:rFonts w:ascii="MathJax_Typewriter"/>
          <w:spacing w:val="-4"/>
        </w:rPr>
        <w:t>and</w:t>
      </w:r>
    </w:p>
    <w:p>
      <w:pPr>
        <w:spacing w:line="288" w:lineRule="exact" w:before="0"/>
        <w:ind w:left="1273" w:right="0" w:firstLine="0"/>
        <w:jc w:val="left"/>
        <w:rPr>
          <w:sz w:val="21"/>
        </w:rPr>
      </w:pPr>
      <w:r>
        <w:rPr>
          <w:b/>
          <w:sz w:val="21"/>
        </w:rPr>
        <w:t>evaluate</w:t>
      </w:r>
      <w:r>
        <w:rPr>
          <w:rFonts w:ascii="MathJax_SansSerif"/>
          <w:sz w:val="21"/>
        </w:rPr>
        <w:t>J</w:t>
      </w:r>
      <w:r>
        <w:rPr>
          <w:rFonts w:ascii="MathJax_SansSerif"/>
          <w:spacing w:val="12"/>
          <w:sz w:val="21"/>
        </w:rPr>
        <w:t> </w:t>
      </w:r>
      <w:r>
        <w:rPr>
          <w:i/>
          <w:sz w:val="21"/>
        </w:rPr>
        <w:t>cata</w:t>
      </w:r>
      <w:r>
        <w:rPr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MathJax_Typewriter"/>
          <w:sz w:val="21"/>
        </w:rPr>
        <w:t>tail</w:t>
      </w:r>
      <w:r>
        <w:rPr>
          <w:rFonts w:ascii="MathJax_Typewriter"/>
          <w:spacing w:val="49"/>
          <w:sz w:val="21"/>
        </w:rPr>
        <w:t> </w:t>
      </w:r>
      <w:r>
        <w:rPr>
          <w:rFonts w:ascii="MathJax_Typewriter"/>
          <w:sz w:val="21"/>
        </w:rPr>
        <w:t>the</w:t>
      </w:r>
      <w:r>
        <w:rPr>
          <w:rFonts w:ascii="MathJax_Typewriter"/>
          <w:spacing w:val="49"/>
          <w:sz w:val="21"/>
        </w:rPr>
        <w:t> </w:t>
      </w:r>
      <w:r>
        <w:rPr>
          <w:rFonts w:ascii="MathJax_Typewriter"/>
          <w:sz w:val="21"/>
        </w:rPr>
        <w:t>given</w:t>
      </w:r>
      <w:r>
        <w:rPr>
          <w:rFonts w:ascii="MathJax_Typewriter"/>
          <w:spacing w:val="50"/>
          <w:sz w:val="21"/>
        </w:rPr>
        <w:t> </w:t>
      </w:r>
      <w:r>
        <w:rPr>
          <w:rFonts w:ascii="MathJax_Typewriter"/>
          <w:spacing w:val="-2"/>
          <w:sz w:val="21"/>
        </w:rPr>
        <w:t>list</w:t>
      </w:r>
      <w:r>
        <w:rPr>
          <w:spacing w:val="-2"/>
          <w:sz w:val="21"/>
        </w:rPr>
        <w:t>)</w:t>
      </w:r>
      <w:r>
        <w:rPr>
          <w:rFonts w:ascii="MathJax_SansSerif"/>
          <w:spacing w:val="-2"/>
          <w:sz w:val="21"/>
        </w:rPr>
        <w:t>)</w:t>
      </w:r>
      <w:r>
        <w:rPr>
          <w:spacing w:val="-2"/>
          <w:sz w:val="21"/>
        </w:rPr>
        <w:t>)</w:t>
      </w:r>
    </w:p>
    <w:p>
      <w:pPr>
        <w:pStyle w:val="BodyText"/>
        <w:spacing w:line="216" w:lineRule="auto" w:before="122"/>
        <w:ind w:left="108"/>
      </w:pPr>
      <w:r>
        <w:rPr/>
        <w:t>Finally,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>
          <w:rFonts w:ascii="Liberation Serif"/>
          <w:i/>
        </w:rPr>
        <w:t>fact</w:t>
      </w:r>
      <w:r>
        <w:rPr>
          <w:rFonts w:ascii="Liberation Serif"/>
          <w:i/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computation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factorial.</w:t>
      </w:r>
      <w:r>
        <w:rPr>
          <w:spacing w:val="80"/>
          <w:w w:val="150"/>
        </w:rPr>
        <w:t> </w:t>
      </w:r>
      <w:r>
        <w:rPr/>
        <w:t>The elaboration of the function </w:t>
      </w:r>
      <w:r>
        <w:rPr>
          <w:rFonts w:ascii="Liberation Serif"/>
          <w:i/>
        </w:rPr>
        <w:t>fact</w:t>
      </w:r>
      <w:r>
        <w:rPr>
          <w:rFonts w:ascii="Liberation Serif"/>
          <w:i/>
          <w:spacing w:val="40"/>
        </w:rPr>
        <w:t> </w:t>
      </w:r>
      <w:r>
        <w:rPr/>
        <w:t>declaration is: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280"/>
        </w:sectPr>
      </w:pPr>
    </w:p>
    <w:p>
      <w:pPr>
        <w:spacing w:before="192"/>
        <w:ind w:left="655" w:right="0" w:firstLine="0"/>
        <w:jc w:val="left"/>
        <w:rPr>
          <w:sz w:val="21"/>
        </w:rPr>
      </w:pPr>
      <w:r>
        <w:rPr>
          <w:b/>
          <w:w w:val="105"/>
          <w:sz w:val="21"/>
        </w:rPr>
        <w:t>elaborate</w:t>
      </w:r>
      <w:r>
        <w:rPr>
          <w:b/>
          <w:spacing w:val="-21"/>
          <w:w w:val="105"/>
          <w:sz w:val="21"/>
        </w:rPr>
        <w:t> </w:t>
      </w:r>
      <w:r>
        <w:rPr>
          <w:rFonts w:ascii="MathJax_SansSerif"/>
          <w:w w:val="105"/>
          <w:sz w:val="21"/>
        </w:rPr>
        <w:t>J</w:t>
      </w:r>
      <w:r>
        <w:rPr>
          <w:rFonts w:ascii="MathJax_SansSerif"/>
          <w:spacing w:val="1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let</w:t>
      </w:r>
      <w:r>
        <w:rPr>
          <w:rFonts w:ascii="MathJax_Typewriter"/>
          <w:spacing w:val="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fact</w:t>
      </w:r>
      <w:r>
        <w:rPr>
          <w:rFonts w:ascii="Liberation Serif"/>
          <w:i/>
          <w:spacing w:val="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cata</w:t>
      </w:r>
      <w:r>
        <w:rPr>
          <w:i/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ana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5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MathJax_SansSerif"/>
          <w:w w:val="105"/>
          <w:sz w:val="21"/>
        </w:rPr>
        <w:t>)</w:t>
      </w:r>
      <w:r>
        <w:rPr>
          <w:rFonts w:ascii="MathJax_SansSerif"/>
          <w:spacing w:val="10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before="100"/>
        <w:ind w:left="891" w:right="0" w:firstLine="0"/>
        <w:jc w:val="left"/>
        <w:rPr>
          <w:rFonts w:ascii="MathJax_SansSerif"/>
          <w:sz w:val="21"/>
        </w:rPr>
      </w:pPr>
      <w:r>
        <w:rPr>
          <w:b/>
          <w:sz w:val="21"/>
        </w:rPr>
        <w:t>evaluate</w:t>
      </w:r>
      <w:r>
        <w:rPr>
          <w:b/>
          <w:spacing w:val="-21"/>
          <w:sz w:val="21"/>
        </w:rPr>
        <w:t> </w:t>
      </w:r>
      <w:r>
        <w:rPr>
          <w:rFonts w:ascii="MathJax_SansSerif"/>
          <w:sz w:val="21"/>
        </w:rPr>
        <w:t>J</w:t>
      </w:r>
      <w:r>
        <w:rPr>
          <w:i/>
          <w:sz w:val="21"/>
        </w:rPr>
        <w:t>cata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(ana</w:t>
      </w:r>
      <w:r>
        <w:rPr>
          <w:i/>
          <w:spacing w:val="-13"/>
          <w:sz w:val="21"/>
        </w:rPr>
        <w:t> </w:t>
      </w:r>
      <w:r>
        <w:rPr>
          <w:i/>
          <w:spacing w:val="-5"/>
          <w:sz w:val="21"/>
        </w:rPr>
        <w:t>x)</w:t>
      </w:r>
      <w:r>
        <w:rPr>
          <w:rFonts w:ascii="MathJax_SansSerif"/>
          <w:spacing w:val="-5"/>
          <w:sz w:val="21"/>
        </w:rPr>
        <w:t>)</w:t>
      </w:r>
    </w:p>
    <w:p>
      <w:pPr>
        <w:pStyle w:val="BodyText"/>
        <w:spacing w:before="192"/>
        <w:ind w:left="1056"/>
        <w:rPr>
          <w:rFonts w:ascii="MathJax_Typewriter"/>
        </w:rPr>
      </w:pPr>
      <w:r>
        <w:rPr>
          <w:rFonts w:ascii="MathJax_Typewriter"/>
          <w:spacing w:val="-4"/>
        </w:rPr>
        <w:t>then</w:t>
      </w:r>
    </w:p>
    <w:p>
      <w:pPr>
        <w:spacing w:before="115"/>
        <w:ind w:left="962" w:right="0" w:firstLine="0"/>
        <w:jc w:val="left"/>
        <w:rPr>
          <w:sz w:val="21"/>
        </w:rPr>
      </w:pPr>
      <w:r>
        <w:rPr>
          <w:rFonts w:ascii="MathJax_Typewriter"/>
          <w:sz w:val="21"/>
        </w:rPr>
        <w:t>bind</w:t>
      </w:r>
      <w:r>
        <w:rPr>
          <w:rFonts w:ascii="MathJax_Typewriter"/>
          <w:spacing w:val="18"/>
          <w:sz w:val="21"/>
        </w:rPr>
        <w:t> </w:t>
      </w:r>
      <w:r>
        <w:rPr>
          <w:i/>
          <w:sz w:val="21"/>
        </w:rPr>
        <w:t>fact x</w:t>
      </w:r>
      <w:r>
        <w:rPr>
          <w:i/>
          <w:spacing w:val="21"/>
          <w:sz w:val="21"/>
        </w:rPr>
        <w:t> </w:t>
      </w:r>
      <w:r>
        <w:rPr>
          <w:rFonts w:ascii="MathJax_Typewriter"/>
          <w:sz w:val="21"/>
        </w:rPr>
        <w:t>to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the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given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value</w:t>
      </w:r>
      <w:r>
        <w:rPr>
          <w:rFonts w:ascii="MathJax_Typewriter"/>
          <w:spacing w:val="18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before="140"/>
        <w:ind w:left="820" w:right="0" w:firstLine="0"/>
        <w:jc w:val="left"/>
        <w:rPr>
          <w:rFonts w:ascii="MathJax_SansSerif"/>
          <w:sz w:val="21"/>
        </w:rPr>
      </w:pPr>
      <w:r>
        <w:rPr>
          <w:b/>
          <w:sz w:val="21"/>
        </w:rPr>
        <w:t>evaluate</w:t>
      </w:r>
      <w:r>
        <w:rPr>
          <w:b/>
          <w:spacing w:val="-21"/>
          <w:sz w:val="21"/>
        </w:rPr>
        <w:t> </w:t>
      </w:r>
      <w:r>
        <w:rPr>
          <w:rFonts w:ascii="MathJax_SansSerif"/>
          <w:sz w:val="21"/>
        </w:rPr>
        <w:t>J</w:t>
      </w:r>
      <w:r>
        <w:rPr>
          <w:i/>
          <w:sz w:val="21"/>
        </w:rPr>
        <w:t>ana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rFonts w:ascii="MathJax_SansSerif"/>
          <w:spacing w:val="-10"/>
          <w:sz w:val="21"/>
        </w:rPr>
        <w:t>)</w:t>
      </w:r>
    </w:p>
    <w:p>
      <w:pPr>
        <w:pStyle w:val="BodyText"/>
        <w:spacing w:before="192"/>
        <w:ind w:left="1056"/>
        <w:rPr>
          <w:rFonts w:ascii="MathJax_Typewriter"/>
        </w:rPr>
      </w:pPr>
      <w:r>
        <w:rPr>
          <w:rFonts w:ascii="MathJax_Typewriter"/>
          <w:spacing w:val="-2"/>
        </w:rPr>
        <w:t>before</w:t>
      </w:r>
    </w:p>
    <w:p>
      <w:pPr>
        <w:spacing w:line="393" w:lineRule="auto" w:before="114"/>
        <w:ind w:left="1221" w:right="4229" w:hanging="401"/>
        <w:jc w:val="left"/>
        <w:rPr>
          <w:rFonts w:ascii="MathJax_Typewriter"/>
          <w:sz w:val="21"/>
        </w:rPr>
      </w:pPr>
      <w:r>
        <w:rPr>
          <w:b/>
          <w:sz w:val="21"/>
        </w:rPr>
        <w:t>evaluate</w:t>
      </w:r>
      <w:r>
        <w:rPr>
          <w:b/>
          <w:spacing w:val="-18"/>
          <w:sz w:val="21"/>
        </w:rPr>
        <w:t> </w:t>
      </w:r>
      <w:r>
        <w:rPr>
          <w:rFonts w:ascii="MathJax_SansSerif"/>
          <w:sz w:val="21"/>
        </w:rPr>
        <w:t>J</w:t>
      </w:r>
      <w:r>
        <w:rPr>
          <w:i/>
          <w:sz w:val="21"/>
        </w:rPr>
        <w:t>cata </w:t>
      </w:r>
      <w:r>
        <w:rPr>
          <w:sz w:val="21"/>
        </w:rPr>
        <w:t>(</w:t>
      </w:r>
      <w:r>
        <w:rPr>
          <w:rFonts w:ascii="MathJax_Typewriter"/>
          <w:sz w:val="21"/>
        </w:rPr>
        <w:t>the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given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list</w:t>
      </w:r>
      <w:r>
        <w:rPr>
          <w:sz w:val="21"/>
        </w:rPr>
        <w:t>)</w:t>
      </w:r>
      <w:r>
        <w:rPr>
          <w:rFonts w:ascii="MathJax_SansSerif"/>
          <w:sz w:val="21"/>
        </w:rPr>
        <w:t>) </w:t>
      </w:r>
      <w:r>
        <w:rPr>
          <w:rFonts w:ascii="MathJax_Typewriter"/>
          <w:spacing w:val="-4"/>
          <w:sz w:val="21"/>
        </w:rPr>
        <w:t>then</w:t>
      </w:r>
    </w:p>
    <w:p>
      <w:pPr>
        <w:spacing w:line="289" w:lineRule="exact" w:before="0"/>
        <w:ind w:left="1386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bind</w:t>
      </w:r>
      <w:r>
        <w:rPr>
          <w:rFonts w:ascii="MathJax_Typewriter"/>
          <w:spacing w:val="18"/>
          <w:sz w:val="21"/>
        </w:rPr>
        <w:t> </w:t>
      </w:r>
      <w:r>
        <w:rPr>
          <w:i/>
          <w:sz w:val="21"/>
        </w:rPr>
        <w:t>fact x</w:t>
      </w:r>
      <w:r>
        <w:rPr>
          <w:i/>
          <w:spacing w:val="21"/>
          <w:sz w:val="21"/>
        </w:rPr>
        <w:t> </w:t>
      </w:r>
      <w:r>
        <w:rPr>
          <w:rFonts w:ascii="MathJax_Typewriter"/>
          <w:sz w:val="21"/>
        </w:rPr>
        <w:t>to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the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given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pacing w:val="-2"/>
          <w:sz w:val="21"/>
        </w:rPr>
        <w:t>value</w:t>
      </w:r>
    </w:p>
    <w:p>
      <w:pPr>
        <w:spacing w:line="213" w:lineRule="auto" w:before="136"/>
        <w:ind w:left="221" w:right="0" w:hanging="1"/>
        <w:jc w:val="left"/>
        <w:rPr>
          <w:sz w:val="21"/>
        </w:rPr>
      </w:pPr>
      <w:r>
        <w:rPr>
          <w:sz w:val="21"/>
        </w:rPr>
        <w:t>where the actions </w:t>
      </w:r>
      <w:r>
        <w:rPr>
          <w:b/>
          <w:sz w:val="21"/>
        </w:rPr>
        <w:t>evaluate</w:t>
      </w:r>
      <w:r>
        <w:rPr>
          <w:rFonts w:ascii="MathJax_SansSerif"/>
          <w:sz w:val="21"/>
        </w:rPr>
        <w:t>J</w:t>
      </w:r>
      <w:r>
        <w:rPr>
          <w:rFonts w:ascii="Liberation Serif"/>
          <w:i/>
          <w:sz w:val="21"/>
        </w:rPr>
        <w:t>ana x</w:t>
      </w:r>
      <w:r>
        <w:rPr>
          <w:rFonts w:ascii="MathJax_SansSerif"/>
          <w:sz w:val="21"/>
        </w:rPr>
        <w:t>) </w:t>
      </w:r>
      <w:r>
        <w:rPr>
          <w:sz w:val="21"/>
        </w:rPr>
        <w:t>and </w:t>
      </w:r>
      <w:r>
        <w:rPr>
          <w:b/>
          <w:sz w:val="21"/>
        </w:rPr>
        <w:t>evaluate</w:t>
      </w:r>
      <w:r>
        <w:rPr>
          <w:rFonts w:ascii="MathJax_SansSerif"/>
          <w:sz w:val="21"/>
        </w:rPr>
        <w:t>J</w:t>
      </w:r>
      <w:r>
        <w:rPr>
          <w:rFonts w:ascii="Liberation Serif"/>
          <w:i/>
          <w:sz w:val="21"/>
        </w:rPr>
        <w:t>cata myList</w:t>
      </w:r>
      <w:r>
        <w:rPr>
          <w:rFonts w:ascii="MathJax_SansSerif"/>
          <w:sz w:val="21"/>
        </w:rPr>
        <w:t>) </w:t>
      </w:r>
      <w:r>
        <w:rPr>
          <w:sz w:val="21"/>
        </w:rPr>
        <w:t>be evaluated in the following way:</w:t>
      </w:r>
    </w:p>
    <w:p>
      <w:pPr>
        <w:spacing w:before="69"/>
        <w:ind w:left="655" w:right="0" w:firstLine="0"/>
        <w:jc w:val="left"/>
        <w:rPr>
          <w:rFonts w:ascii="MathJax_SansSerif"/>
          <w:sz w:val="21"/>
        </w:rPr>
      </w:pPr>
      <w:r>
        <w:rPr>
          <w:b/>
          <w:sz w:val="21"/>
        </w:rPr>
        <w:t>evaluate</w:t>
      </w:r>
      <w:r>
        <w:rPr>
          <w:b/>
          <w:spacing w:val="-7"/>
          <w:sz w:val="21"/>
        </w:rPr>
        <w:t> </w:t>
      </w:r>
      <w:r>
        <w:rPr>
          <w:rFonts w:ascii="MathJax_SansSerif"/>
          <w:sz w:val="21"/>
        </w:rPr>
        <w:t>J</w:t>
      </w:r>
      <w:r>
        <w:rPr>
          <w:rFonts w:ascii="Liberation Serif"/>
          <w:i/>
          <w:sz w:val="21"/>
        </w:rPr>
        <w:t>ana</w:t>
      </w:r>
      <w:r>
        <w:rPr>
          <w:rFonts w:ascii="Liberation Serif"/>
          <w:i/>
          <w:spacing w:val="21"/>
          <w:sz w:val="21"/>
        </w:rPr>
        <w:t> </w:t>
      </w:r>
      <w:r>
        <w:rPr>
          <w:rFonts w:ascii="Liberation Serif"/>
          <w:i/>
          <w:spacing w:val="-5"/>
          <w:sz w:val="21"/>
        </w:rPr>
        <w:t>x</w:t>
      </w:r>
      <w:r>
        <w:rPr>
          <w:rFonts w:ascii="MathJax_SansSerif"/>
          <w:spacing w:val="-5"/>
          <w:sz w:val="21"/>
        </w:rPr>
        <w:t>)</w:t>
      </w:r>
    </w:p>
    <w:p>
      <w:pPr>
        <w:pStyle w:val="BodyText"/>
        <w:spacing w:line="494" w:lineRule="auto" w:before="192"/>
        <w:ind w:left="1056" w:right="4706" w:hanging="166"/>
        <w:rPr>
          <w:rFonts w:ascii="MathJax_Typewriter"/>
        </w:rPr>
      </w:pPr>
      <w:r>
        <w:rPr>
          <w:rFonts w:ascii="MathJax_Typewriter"/>
        </w:rPr>
        <w:t>give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value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bound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to closure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of</w:t>
      </w:r>
    </w:p>
    <w:p>
      <w:pPr>
        <w:pStyle w:val="BodyText"/>
        <w:spacing w:before="1"/>
        <w:ind w:left="1221"/>
        <w:rPr>
          <w:rFonts w:ascii="MathJax_Typewriter"/>
        </w:rPr>
      </w:pPr>
      <w:r>
        <w:rPr>
          <w:rFonts w:ascii="MathJax_Typewriter"/>
        </w:rPr>
        <w:t>abstraction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of</w:t>
      </w:r>
    </w:p>
    <w:p>
      <w:pPr>
        <w:spacing w:line="350" w:lineRule="auto" w:before="114"/>
        <w:ind w:left="655" w:right="4819" w:firstLine="730"/>
        <w:jc w:val="left"/>
        <w:rPr>
          <w:rFonts w:ascii="MathJax_SansSerif"/>
          <w:sz w:val="21"/>
        </w:rPr>
      </w:pPr>
      <w:r>
        <w:rPr>
          <w:b/>
          <w:spacing w:val="-2"/>
          <w:w w:val="110"/>
          <w:sz w:val="21"/>
        </w:rPr>
        <w:t>evaluate</w:t>
      </w:r>
      <w:r>
        <w:rPr>
          <w:rFonts w:ascii="MathJax_SansSerif"/>
          <w:spacing w:val="-2"/>
          <w:w w:val="110"/>
          <w:sz w:val="21"/>
        </w:rPr>
        <w:t>J</w:t>
      </w:r>
      <w:r>
        <w:rPr>
          <w:rFonts w:ascii="Liberation Serif"/>
          <w:i/>
          <w:spacing w:val="-2"/>
          <w:w w:val="110"/>
          <w:sz w:val="21"/>
        </w:rPr>
        <w:t>E</w:t>
      </w:r>
      <w:r>
        <w:rPr>
          <w:rFonts w:ascii="LM Roman 8"/>
          <w:spacing w:val="-2"/>
          <w:w w:val="110"/>
          <w:sz w:val="21"/>
          <w:vertAlign w:val="subscript"/>
        </w:rPr>
        <w:t>1</w:t>
      </w:r>
      <w:r>
        <w:rPr>
          <w:rFonts w:ascii="MathJax_SansSerif"/>
          <w:spacing w:val="-2"/>
          <w:w w:val="110"/>
          <w:sz w:val="21"/>
          <w:vertAlign w:val="baseline"/>
        </w:rPr>
        <w:t>) </w:t>
      </w:r>
      <w:r>
        <w:rPr>
          <w:b/>
          <w:spacing w:val="-2"/>
          <w:w w:val="110"/>
          <w:sz w:val="21"/>
          <w:vertAlign w:val="baseline"/>
        </w:rPr>
        <w:t>evaluate</w:t>
      </w:r>
      <w:r>
        <w:rPr>
          <w:b/>
          <w:spacing w:val="-21"/>
          <w:w w:val="110"/>
          <w:sz w:val="21"/>
          <w:vertAlign w:val="baseline"/>
        </w:rPr>
        <w:t> </w:t>
      </w:r>
      <w:r>
        <w:rPr>
          <w:rFonts w:ascii="MathJax_SansSerif"/>
          <w:spacing w:val="-2"/>
          <w:w w:val="110"/>
          <w:sz w:val="21"/>
          <w:vertAlign w:val="baseline"/>
        </w:rPr>
        <w:t>J</w:t>
      </w:r>
      <w:r>
        <w:rPr>
          <w:rFonts w:ascii="Liberation Serif"/>
          <w:i/>
          <w:spacing w:val="-2"/>
          <w:w w:val="110"/>
          <w:sz w:val="21"/>
          <w:vertAlign w:val="baseline"/>
        </w:rPr>
        <w:t>cata</w:t>
      </w:r>
      <w:r>
        <w:rPr>
          <w:rFonts w:asci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myList</w:t>
      </w:r>
      <w:r>
        <w:rPr>
          <w:rFonts w:ascii="MathJax_SansSerif"/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494" w:lineRule="auto" w:before="55"/>
        <w:ind w:left="1056" w:right="4706" w:hanging="166"/>
        <w:rPr>
          <w:rFonts w:ascii="MathJax_Typewriter"/>
        </w:rPr>
      </w:pPr>
      <w:r>
        <w:rPr>
          <w:rFonts w:ascii="MathJax_Typewriter"/>
        </w:rPr>
        <w:t>give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value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bound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to closure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of</w:t>
      </w:r>
    </w:p>
    <w:p>
      <w:pPr>
        <w:pStyle w:val="BodyText"/>
        <w:spacing w:before="1"/>
        <w:ind w:left="1221"/>
        <w:rPr>
          <w:rFonts w:ascii="MathJax_Typewriter"/>
        </w:rPr>
      </w:pPr>
      <w:r>
        <w:rPr>
          <w:rFonts w:ascii="MathJax_Typewriter"/>
        </w:rPr>
        <w:t>abstraction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of</w:t>
      </w:r>
    </w:p>
    <w:p>
      <w:pPr>
        <w:spacing w:before="114"/>
        <w:ind w:left="1386" w:right="0" w:firstLine="0"/>
        <w:jc w:val="left"/>
        <w:rPr>
          <w:rFonts w:ascii="MathJax_SansSerif"/>
          <w:sz w:val="21"/>
        </w:rPr>
      </w:pPr>
      <w:bookmarkStart w:name="Example in Action semantics" w:id="24"/>
      <w:bookmarkEnd w:id="24"/>
      <w:r>
        <w:rPr/>
      </w:r>
      <w:r>
        <w:rPr>
          <w:b/>
          <w:spacing w:val="-2"/>
          <w:w w:val="105"/>
          <w:sz w:val="21"/>
        </w:rPr>
        <w:t>evaluate</w:t>
      </w:r>
      <w:r>
        <w:rPr>
          <w:rFonts w:ascii="MathJax_SansSerif"/>
          <w:spacing w:val="-2"/>
          <w:w w:val="105"/>
          <w:sz w:val="21"/>
        </w:rPr>
        <w:t>J</w:t>
      </w:r>
      <w:r>
        <w:rPr>
          <w:rFonts w:ascii="Liberation Serif"/>
          <w:i/>
          <w:spacing w:val="-2"/>
          <w:w w:val="105"/>
          <w:sz w:val="21"/>
        </w:rPr>
        <w:t>E</w:t>
      </w:r>
      <w:r>
        <w:rPr>
          <w:rFonts w:ascii="LM Roman 8"/>
          <w:spacing w:val="-2"/>
          <w:w w:val="105"/>
          <w:sz w:val="21"/>
          <w:vertAlign w:val="subscript"/>
        </w:rPr>
        <w:t>2</w:t>
      </w:r>
      <w:r>
        <w:rPr>
          <w:rFonts w:ascii="MathJax_SansSerif"/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line="216" w:lineRule="auto" w:before="122"/>
        <w:ind w:left="221" w:right="390" w:firstLine="317"/>
      </w:pPr>
      <w:r>
        <w:rPr/>
        <w:t>After</w:t>
      </w:r>
      <w:r>
        <w:rPr>
          <w:spacing w:val="-2"/>
        </w:rPr>
        <w:t> </w:t>
      </w:r>
      <w:r>
        <w:rPr/>
        <w:t>defining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actions</w:t>
      </w:r>
      <w:r>
        <w:rPr>
          <w:spacing w:val="-2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factorial</w:t>
      </w:r>
      <w:r>
        <w:rPr>
          <w:spacing w:val="-2"/>
        </w:rPr>
        <w:t> </w:t>
      </w:r>
      <w:r>
        <w:rPr/>
        <w:t>computa- tion we present an example for the factorial of given input value.</w:t>
      </w:r>
    </w:p>
    <w:p>
      <w:pPr>
        <w:pStyle w:val="BodyText"/>
      </w:pPr>
    </w:p>
    <w:p>
      <w:pPr>
        <w:pStyle w:val="BodyText"/>
        <w:spacing w:before="202"/>
      </w:pP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Action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237"/>
        <w:ind w:left="221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factorial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>
          <w:rFonts w:ascii="Liberation Serif"/>
          <w:i/>
        </w:rPr>
        <w:t>n </w:t>
      </w:r>
      <w:r>
        <w:rPr/>
        <w:t>=</w:t>
      </w:r>
      <w:r>
        <w:rPr>
          <w:spacing w:val="-11"/>
        </w:rPr>
        <w:t> </w:t>
      </w:r>
      <w:r>
        <w:rPr/>
        <w:t>4.</w:t>
      </w:r>
      <w:r>
        <w:rPr>
          <w:spacing w:val="23"/>
        </w:rPr>
        <w:t> </w:t>
      </w:r>
      <w:r>
        <w:rPr/>
        <w:t>Our alternative computation method of the factorial has been defined in chapter </w:t>
      </w:r>
      <w:hyperlink w:history="true" w:anchor="_bookmark7">
        <w:r>
          <w:rPr>
            <w:color w:val="152C83"/>
          </w:rPr>
          <w:t>4</w:t>
        </w:r>
      </w:hyperlink>
      <w:r>
        <w:rPr/>
        <w:t>.</w:t>
      </w:r>
    </w:p>
    <w:p>
      <w:pPr>
        <w:spacing w:before="66"/>
        <w:ind w:left="655" w:right="0" w:firstLine="0"/>
        <w:jc w:val="left"/>
        <w:rPr>
          <w:sz w:val="21"/>
        </w:rPr>
      </w:pPr>
      <w:r>
        <w:rPr>
          <w:b/>
          <w:w w:val="105"/>
          <w:sz w:val="21"/>
        </w:rPr>
        <w:t>evaluate</w:t>
      </w:r>
      <w:r>
        <w:rPr>
          <w:b/>
          <w:spacing w:val="-22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J</w:t>
      </w:r>
      <w:r>
        <w:rPr>
          <w:rFonts w:ascii="MathJax_SansSerif" w:hAnsi="MathJax_SansSerif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fact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cata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ana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5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'→</w:t>
      </w:r>
      <w:r>
        <w:rPr>
          <w:rFonts w:ascii="FreeSans" w:hAnsi="FreeSans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4]</w:t>
      </w:r>
      <w:r>
        <w:rPr>
          <w:spacing w:val="-10"/>
          <w:w w:val="105"/>
          <w:sz w:val="21"/>
        </w:rPr>
        <w:t> =</w:t>
      </w:r>
    </w:p>
    <w:p>
      <w:pPr>
        <w:pStyle w:val="BodyText"/>
        <w:spacing w:before="191"/>
        <w:ind w:left="891"/>
        <w:rPr>
          <w:rFonts w:ascii="MathJax_Typewriter"/>
        </w:rPr>
      </w:pPr>
      <w:r>
        <w:rPr>
          <w:rFonts w:ascii="MathJax_Typewriter"/>
        </w:rPr>
        <w:t>give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value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bound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to</w:t>
      </w:r>
    </w:p>
    <w:p>
      <w:pPr>
        <w:spacing w:before="114"/>
        <w:ind w:left="1056" w:right="0" w:firstLine="0"/>
        <w:jc w:val="left"/>
        <w:rPr>
          <w:sz w:val="21"/>
        </w:rPr>
      </w:pPr>
      <w:r>
        <w:rPr>
          <w:b/>
          <w:sz w:val="21"/>
        </w:rPr>
        <w:t>evaluate</w:t>
      </w:r>
      <w:r>
        <w:rPr>
          <w:b/>
          <w:spacing w:val="-17"/>
          <w:sz w:val="21"/>
        </w:rPr>
        <w:t> </w:t>
      </w:r>
      <w:r>
        <w:rPr>
          <w:rFonts w:ascii="MathJax_SansSerif"/>
          <w:sz w:val="21"/>
        </w:rPr>
        <w:t>J</w:t>
      </w:r>
      <w:r>
        <w:rPr>
          <w:i/>
          <w:sz w:val="21"/>
        </w:rPr>
        <w:t>cata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(ana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x)</w:t>
      </w:r>
      <w:r>
        <w:rPr>
          <w:rFonts w:ascii="MathJax_SansSerif"/>
          <w:sz w:val="21"/>
        </w:rPr>
        <w:t>)</w:t>
      </w:r>
      <w:r>
        <w:rPr>
          <w:rFonts w:ascii="MathJax_SansSerif"/>
          <w:spacing w:val="11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280"/>
        </w:sectPr>
      </w:pPr>
    </w:p>
    <w:p>
      <w:pPr>
        <w:pStyle w:val="BodyText"/>
        <w:spacing w:before="284"/>
        <w:ind w:left="542"/>
        <w:jc w:val="both"/>
        <w:rPr>
          <w:rFonts w:ascii="MathJax_Typewriter"/>
        </w:rPr>
      </w:pPr>
      <w:r>
        <w:rPr>
          <w:rFonts w:ascii="MathJax_Typewriter"/>
        </w:rPr>
        <w:t>give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value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bound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to</w:t>
      </w:r>
    </w:p>
    <w:p>
      <w:pPr>
        <w:spacing w:before="114"/>
        <w:ind w:left="778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b/>
          <w:sz w:val="21"/>
        </w:rPr>
        <w:t>evaluate</w:t>
      </w:r>
      <w:r>
        <w:rPr>
          <w:b/>
          <w:spacing w:val="-18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i/>
          <w:sz w:val="21"/>
        </w:rPr>
        <w:t>ana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FreeSans" w:hAnsi="FreeSans"/>
          <w:i/>
          <w:sz w:val="21"/>
        </w:rPr>
        <w:t>'→</w:t>
      </w:r>
      <w:r>
        <w:rPr>
          <w:rFonts w:ascii="FreeSans" w:hAnsi="FreeSans"/>
          <w:i/>
          <w:spacing w:val="-3"/>
          <w:sz w:val="21"/>
        </w:rPr>
        <w:t> </w:t>
      </w:r>
      <w:r>
        <w:rPr>
          <w:spacing w:val="-5"/>
          <w:sz w:val="21"/>
        </w:rPr>
        <w:t>4]</w:t>
      </w:r>
    </w:p>
    <w:p>
      <w:pPr>
        <w:pStyle w:val="BodyText"/>
        <w:spacing w:before="191"/>
        <w:ind w:left="943"/>
        <w:rPr>
          <w:rFonts w:ascii="MathJax_Typewriter"/>
        </w:rPr>
      </w:pPr>
      <w:r>
        <w:rPr>
          <w:rFonts w:ascii="MathJax_Typewriter"/>
          <w:spacing w:val="-2"/>
        </w:rPr>
        <w:t>before</w:t>
      </w:r>
    </w:p>
    <w:p>
      <w:pPr>
        <w:spacing w:before="114"/>
        <w:ind w:left="778" w:right="0" w:firstLine="0"/>
        <w:jc w:val="both"/>
        <w:rPr>
          <w:sz w:val="21"/>
        </w:rPr>
      </w:pPr>
      <w:r>
        <w:rPr>
          <w:b/>
          <w:sz w:val="21"/>
        </w:rPr>
        <w:t>evaluate</w:t>
      </w:r>
      <w:r>
        <w:rPr>
          <w:b/>
          <w:spacing w:val="-20"/>
          <w:sz w:val="21"/>
        </w:rPr>
        <w:t> </w:t>
      </w:r>
      <w:r>
        <w:rPr>
          <w:rFonts w:ascii="MathJax_SansSerif"/>
          <w:sz w:val="21"/>
        </w:rPr>
        <w:t>J</w:t>
      </w:r>
      <w:r>
        <w:rPr>
          <w:i/>
          <w:sz w:val="21"/>
        </w:rPr>
        <w:t>cata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(the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list)</w:t>
      </w:r>
      <w:r>
        <w:rPr>
          <w:rFonts w:ascii="MathJax_SansSerif"/>
          <w:spacing w:val="-2"/>
          <w:sz w:val="21"/>
        </w:rPr>
        <w:t>)</w:t>
      </w:r>
      <w:r>
        <w:rPr>
          <w:spacing w:val="-2"/>
          <w:sz w:val="21"/>
        </w:rPr>
        <w:t>)</w:t>
      </w:r>
    </w:p>
    <w:p>
      <w:pPr>
        <w:spacing w:line="213" w:lineRule="auto" w:before="135"/>
        <w:ind w:left="108" w:right="620" w:firstLine="0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b/>
          <w:w w:val="105"/>
          <w:sz w:val="21"/>
        </w:rPr>
        <w:t>evaluate</w:t>
      </w:r>
      <w:r>
        <w:rPr>
          <w:rFonts w:ascii="MathJax_SansSerif" w:hAnsi="MathJax_SansSerif"/>
          <w:w w:val="105"/>
          <w:sz w:val="21"/>
        </w:rPr>
        <w:t>J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variable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'→</w:t>
      </w:r>
      <w:r>
        <w:rPr>
          <w:rFonts w:ascii="FreeSans" w:hAnsi="FreeSans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value</w:t>
      </w:r>
      <w:r>
        <w:rPr>
          <w:w w:val="105"/>
          <w:sz w:val="21"/>
        </w:rPr>
        <w:t>]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means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evaluation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expression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input</w:t>
      </w:r>
      <w:r>
        <w:rPr>
          <w:spacing w:val="-5"/>
          <w:sz w:val="21"/>
        </w:rPr>
        <w:t> </w:t>
      </w:r>
      <w:r>
        <w:rPr>
          <w:sz w:val="21"/>
        </w:rPr>
        <w:t>state</w:t>
      </w:r>
      <w:r>
        <w:rPr>
          <w:spacing w:val="-4"/>
          <w:sz w:val="21"/>
        </w:rPr>
        <w:t> </w:t>
      </w:r>
      <w:r>
        <w:rPr>
          <w:sz w:val="21"/>
        </w:rPr>
        <w:t>where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given</w:t>
      </w:r>
      <w:r>
        <w:rPr>
          <w:spacing w:val="-5"/>
          <w:sz w:val="21"/>
        </w:rPr>
        <w:t> </w:t>
      </w:r>
      <w:r>
        <w:rPr>
          <w:i/>
          <w:sz w:val="21"/>
        </w:rPr>
        <w:t>variable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set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given</w:t>
      </w:r>
      <w:r>
        <w:rPr>
          <w:spacing w:val="-4"/>
          <w:sz w:val="21"/>
        </w:rPr>
        <w:t> </w:t>
      </w:r>
      <w:r>
        <w:rPr>
          <w:i/>
          <w:sz w:val="21"/>
        </w:rPr>
        <w:t>value</w:t>
      </w:r>
      <w:r>
        <w:rPr>
          <w:sz w:val="21"/>
        </w:rPr>
        <w:t>.</w:t>
      </w:r>
      <w:r>
        <w:rPr>
          <w:spacing w:val="23"/>
          <w:sz w:val="21"/>
        </w:rPr>
        <w:t> </w:t>
      </w:r>
      <w:r>
        <w:rPr>
          <w:sz w:val="21"/>
        </w:rPr>
        <w:t>Evaluation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 </w:t>
      </w:r>
      <w:r>
        <w:rPr>
          <w:w w:val="105"/>
          <w:sz w:val="21"/>
        </w:rPr>
        <w:t>function </w:t>
      </w:r>
      <w:r>
        <w:rPr>
          <w:rFonts w:ascii="Liberation Serif" w:hAnsi="Liberation Serif"/>
          <w:i/>
          <w:w w:val="105"/>
          <w:sz w:val="21"/>
        </w:rPr>
        <w:t>ana x </w:t>
      </w:r>
      <w:r>
        <w:rPr>
          <w:w w:val="105"/>
          <w:sz w:val="21"/>
        </w:rPr>
        <w:t>for the input value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spacing w:val="29"/>
          <w:w w:val="105"/>
          <w:sz w:val="21"/>
        </w:rPr>
        <w:t>=4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is:</w:t>
      </w:r>
    </w:p>
    <w:p>
      <w:pPr>
        <w:spacing w:before="69"/>
        <w:ind w:left="542" w:right="0" w:firstLine="0"/>
        <w:jc w:val="both"/>
        <w:rPr>
          <w:sz w:val="21"/>
        </w:rPr>
      </w:pPr>
      <w:r>
        <w:rPr>
          <w:b/>
          <w:spacing w:val="-2"/>
          <w:w w:val="105"/>
          <w:sz w:val="21"/>
        </w:rPr>
        <w:t>evaluate</w:t>
      </w:r>
      <w:r>
        <w:rPr>
          <w:rFonts w:ascii="MathJax_SansSerif" w:hAnsi="MathJax_SansSerif"/>
          <w:spacing w:val="-2"/>
          <w:w w:val="105"/>
          <w:sz w:val="21"/>
        </w:rPr>
        <w:t>J</w:t>
      </w:r>
      <w:r>
        <w:rPr>
          <w:rFonts w:ascii="Liberation Serif" w:hAnsi="Liberation Serif"/>
          <w:i/>
          <w:spacing w:val="-2"/>
          <w:w w:val="105"/>
          <w:sz w:val="21"/>
        </w:rPr>
        <w:t>ana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rFonts w:ascii="MathJax_SansSerif" w:hAnsi="MathJax_SansSerif"/>
          <w:spacing w:val="-2"/>
          <w:w w:val="105"/>
          <w:sz w:val="21"/>
        </w:rPr>
        <w:t>)</w:t>
      </w:r>
      <w:r>
        <w:rPr>
          <w:rFonts w:ascii="Liberation Serif" w:hAnsi="Liberation Serif"/>
          <w:i/>
          <w:spacing w:val="-2"/>
          <w:w w:val="105"/>
          <w:sz w:val="21"/>
        </w:rPr>
        <w:t>s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FreeSans" w:hAnsi="FreeSans"/>
          <w:i/>
          <w:spacing w:val="-2"/>
          <w:w w:val="105"/>
          <w:sz w:val="21"/>
        </w:rPr>
        <w:t>'→</w:t>
      </w:r>
      <w:r>
        <w:rPr>
          <w:rFonts w:ascii="FreeSans" w:hAnsi="FreeSans"/>
          <w:i/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4]</w:t>
      </w:r>
      <w:r>
        <w:rPr>
          <w:spacing w:val="-16"/>
          <w:w w:val="105"/>
          <w:sz w:val="21"/>
        </w:rPr>
        <w:t> </w:t>
      </w:r>
      <w:r>
        <w:rPr>
          <w:spacing w:val="-12"/>
          <w:w w:val="105"/>
          <w:sz w:val="21"/>
        </w:rPr>
        <w:t>=</w:t>
      </w:r>
    </w:p>
    <w:p>
      <w:pPr>
        <w:pStyle w:val="BodyText"/>
        <w:spacing w:line="494" w:lineRule="auto" w:before="230"/>
        <w:ind w:left="778" w:right="4819" w:hanging="236"/>
        <w:rPr>
          <w:rFonts w:ascii="MathJax_Typewriter"/>
        </w:rPr>
      </w:pPr>
      <w:r>
        <w:rPr>
          <w:rFonts w:ascii="MathJax_Typewriter"/>
        </w:rPr>
        <w:t>give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value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bound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to closure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of</w:t>
      </w:r>
    </w:p>
    <w:p>
      <w:pPr>
        <w:pStyle w:val="BodyText"/>
        <w:spacing w:before="1"/>
        <w:ind w:left="943"/>
        <w:rPr>
          <w:rFonts w:ascii="MathJax_Typewriter"/>
        </w:rPr>
      </w:pPr>
      <w:r>
        <w:rPr>
          <w:rFonts w:ascii="MathJax_Typewriter"/>
        </w:rPr>
        <w:t>abstraction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of</w:t>
      </w:r>
    </w:p>
    <w:p>
      <w:pPr>
        <w:spacing w:before="114"/>
        <w:ind w:left="1108" w:right="0" w:firstLine="0"/>
        <w:jc w:val="left"/>
        <w:rPr>
          <w:sz w:val="21"/>
        </w:rPr>
      </w:pPr>
      <w:r>
        <w:rPr>
          <w:b/>
          <w:w w:val="105"/>
          <w:sz w:val="21"/>
        </w:rPr>
        <w:t>evaluate</w:t>
      </w:r>
      <w:r>
        <w:rPr>
          <w:rFonts w:ascii="MathJax_SansSerif" w:hAnsi="MathJax_SansSerif"/>
          <w:w w:val="105"/>
          <w:sz w:val="21"/>
        </w:rPr>
        <w:t>J</w:t>
      </w:r>
      <w:r>
        <w:rPr>
          <w:rFonts w:ascii="MathJax_SansSerif" w:hAnsi="MathJax_SansSerif"/>
          <w:spacing w:val="7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match</w:t>
      </w:r>
      <w:r>
        <w:rPr>
          <w:rFonts w:ascii="MathJax_Typewriter" w:hAnsi="MathJax_Typewriter"/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with</w:t>
      </w:r>
      <w:r>
        <w:rPr>
          <w:rFonts w:ascii="MathJax_Typewriter" w:hAnsi="MathJax_Typewriter"/>
          <w:spacing w:val="12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|</w:t>
      </w:r>
      <w:r>
        <w:rPr>
          <w:rFonts w:ascii="FreeSans" w:hAnsi="FreeSans"/>
          <w:i/>
          <w:spacing w:val="5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-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[]</w:t>
      </w:r>
      <w:r>
        <w:rPr>
          <w:spacing w:val="-8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|</w:t>
      </w:r>
      <w:r>
        <w:rPr>
          <w:rFonts w:ascii="FreeSans" w:hAnsi="FreeSans"/>
          <w:i/>
          <w:spacing w:val="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-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[1]</w:t>
      </w:r>
      <w:r>
        <w:rPr>
          <w:spacing w:val="-7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-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w w:val="105"/>
          <w:sz w:val="21"/>
        </w:rPr>
        <w:t>::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ana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−</w:t>
      </w:r>
      <w:r>
        <w:rPr>
          <w:rFonts w:ascii="FreeSans" w:hAnsi="FreeSans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7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'→</w:t>
      </w:r>
      <w:r>
        <w:rPr>
          <w:rFonts w:ascii="FreeSans" w:hAnsi="FreeSans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4]</w:t>
      </w:r>
      <w:r>
        <w:rPr>
          <w:spacing w:val="-8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pStyle w:val="BodyText"/>
        <w:spacing w:line="494" w:lineRule="auto" w:before="230"/>
        <w:ind w:left="707" w:right="4706" w:hanging="166"/>
        <w:rPr>
          <w:rFonts w:ascii="MathJax_Typewriter"/>
        </w:rPr>
      </w:pPr>
      <w:r>
        <w:rPr>
          <w:rFonts w:ascii="MathJax_Typewriter"/>
        </w:rPr>
        <w:t>give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value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bound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to closure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of</w:t>
      </w:r>
    </w:p>
    <w:p>
      <w:pPr>
        <w:pStyle w:val="BodyText"/>
        <w:spacing w:before="1"/>
        <w:ind w:left="872"/>
        <w:rPr>
          <w:rFonts w:ascii="MathJax_Typewriter"/>
        </w:rPr>
      </w:pPr>
      <w:r>
        <w:rPr>
          <w:rFonts w:ascii="MathJax_Typewriter"/>
        </w:rPr>
        <w:t>abstraction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of</w:t>
      </w:r>
    </w:p>
    <w:p>
      <w:pPr>
        <w:spacing w:before="115"/>
        <w:ind w:left="1037" w:right="0" w:firstLine="0"/>
        <w:jc w:val="left"/>
        <w:rPr>
          <w:sz w:val="21"/>
        </w:rPr>
      </w:pPr>
      <w:r>
        <w:rPr>
          <w:rFonts w:ascii="MathJax_Typewriter" w:hAnsi="MathJax_Typewriter"/>
          <w:w w:val="105"/>
          <w:sz w:val="21"/>
        </w:rPr>
        <w:t>give</w:t>
      </w:r>
      <w:r>
        <w:rPr>
          <w:rFonts w:ascii="MathJax_Typewriter" w:hAnsi="MathJax_Typewriter"/>
          <w:spacing w:val="35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the</w:t>
      </w:r>
      <w:r>
        <w:rPr>
          <w:rFonts w:ascii="MathJax_Typewriter" w:hAnsi="MathJax_Typewriter"/>
          <w:spacing w:val="4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value</w:t>
      </w:r>
      <w:r>
        <w:rPr>
          <w:rFonts w:ascii="MathJax_Typewriter" w:hAnsi="MathJax_Typewriter"/>
          <w:spacing w:val="4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bound</w:t>
      </w:r>
      <w:r>
        <w:rPr>
          <w:rFonts w:ascii="MathJax_Typewriter" w:hAnsi="MathJax_Typewriter"/>
          <w:spacing w:val="4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to</w:t>
      </w:r>
      <w:r>
        <w:rPr>
          <w:rFonts w:ascii="MathJax_Typewriter" w:hAnsi="MathJax_Typewriter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'→</w:t>
      </w:r>
      <w:r>
        <w:rPr>
          <w:rFonts w:ascii="FreeSans" w:hAnsi="FreeSans"/>
          <w:i/>
          <w:spacing w:val="-11"/>
          <w:w w:val="105"/>
          <w:sz w:val="21"/>
        </w:rPr>
        <w:t> </w:t>
      </w:r>
      <w:r>
        <w:rPr>
          <w:spacing w:val="-5"/>
          <w:w w:val="105"/>
          <w:sz w:val="21"/>
        </w:rPr>
        <w:t>4]</w:t>
      </w:r>
    </w:p>
    <w:p>
      <w:pPr>
        <w:pStyle w:val="BodyText"/>
        <w:spacing w:before="191"/>
        <w:ind w:left="871"/>
        <w:rPr>
          <w:rFonts w:ascii="MathJax_Typewriter"/>
        </w:rPr>
      </w:pPr>
      <w:r>
        <w:rPr>
          <w:rFonts w:ascii="MathJax_Typewriter"/>
        </w:rPr>
        <w:t>and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then</w:t>
      </w:r>
    </w:p>
    <w:p>
      <w:pPr>
        <w:pStyle w:val="BodyText"/>
        <w:spacing w:before="115"/>
        <w:ind w:left="1037"/>
      </w:pPr>
      <w:r>
        <w:rPr>
          <w:rFonts w:ascii="MathJax_Typewriter"/>
        </w:rPr>
        <w:t>check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given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number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is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greater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than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number</w:t>
      </w:r>
      <w:r>
        <w:rPr>
          <w:rFonts w:ascii="MathJax_Typewriter"/>
          <w:spacing w:val="18"/>
        </w:rPr>
        <w:t> </w:t>
      </w:r>
      <w:r>
        <w:rPr>
          <w:spacing w:val="-10"/>
        </w:rPr>
        <w:t>1</w:t>
      </w:r>
    </w:p>
    <w:p>
      <w:pPr>
        <w:pStyle w:val="BodyText"/>
        <w:spacing w:line="494" w:lineRule="auto" w:before="194"/>
        <w:ind w:left="1037" w:right="2408" w:firstLine="165"/>
        <w:rPr>
          <w:rFonts w:ascii="MathJax_Typewriter"/>
        </w:rPr>
      </w:pPr>
      <w:r>
        <w:rPr>
          <w:rFonts w:ascii="MathJax_Typewriter"/>
        </w:rPr>
        <w:t>and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add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given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number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to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list </w:t>
      </w:r>
      <w:r>
        <w:rPr>
          <w:rFonts w:ascii="MathJax_Typewriter"/>
          <w:spacing w:val="-2"/>
        </w:rPr>
        <w:t>before</w:t>
      </w:r>
    </w:p>
    <w:p>
      <w:pPr>
        <w:spacing w:line="210" w:lineRule="exact" w:before="0"/>
        <w:ind w:left="1202" w:right="0" w:firstLine="0"/>
        <w:jc w:val="left"/>
        <w:rPr>
          <w:sz w:val="21"/>
        </w:rPr>
      </w:pPr>
      <w:r>
        <w:rPr>
          <w:rFonts w:ascii="MathJax_Typewriter" w:hAnsi="MathJax_Typewriter"/>
          <w:sz w:val="21"/>
        </w:rPr>
        <w:t>add</w:t>
      </w:r>
      <w:r>
        <w:rPr>
          <w:rFonts w:ascii="MathJax_Typewriter" w:hAnsi="MathJax_Typewriter"/>
          <w:spacing w:val="21"/>
          <w:sz w:val="21"/>
        </w:rPr>
        <w:t> </w:t>
      </w:r>
      <w:r>
        <w:rPr>
          <w:b/>
          <w:sz w:val="21"/>
        </w:rPr>
        <w:t>evaluate</w:t>
      </w:r>
      <w:r>
        <w:rPr>
          <w:b/>
          <w:spacing w:val="-7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Liberation Serif" w:hAnsi="Liberation Serif"/>
          <w:i/>
          <w:sz w:val="21"/>
        </w:rPr>
        <w:t>ana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FreeSans" w:hAnsi="FreeSans"/>
          <w:i/>
          <w:sz w:val="21"/>
        </w:rPr>
        <w:t>−</w:t>
      </w:r>
      <w:r>
        <w:rPr>
          <w:rFonts w:ascii="FreeSans" w:hAnsi="FreeSans"/>
          <w:i/>
          <w:spacing w:val="-10"/>
          <w:sz w:val="21"/>
        </w:rPr>
        <w:t> </w:t>
      </w:r>
      <w:r>
        <w:rPr>
          <w:sz w:val="21"/>
        </w:rPr>
        <w:t>1)</w:t>
      </w:r>
      <w:r>
        <w:rPr>
          <w:rFonts w:ascii="MathJax_SansSerif" w:hAnsi="MathJax_SansSerif"/>
          <w:sz w:val="21"/>
        </w:rPr>
        <w:t>)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FreeSans" w:hAnsi="FreeSans"/>
          <w:i/>
          <w:sz w:val="21"/>
        </w:rPr>
        <w:t>'→</w:t>
      </w:r>
      <w:r>
        <w:rPr>
          <w:rFonts w:ascii="FreeSans" w:hAnsi="FreeSans"/>
          <w:i/>
          <w:spacing w:val="3"/>
          <w:sz w:val="21"/>
        </w:rPr>
        <w:t> </w:t>
      </w:r>
      <w:r>
        <w:rPr>
          <w:sz w:val="21"/>
        </w:rPr>
        <w:t>4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list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FreeSans" w:hAnsi="FreeSans"/>
          <w:i/>
          <w:sz w:val="21"/>
        </w:rPr>
        <w:t>'→</w:t>
      </w:r>
      <w:r>
        <w:rPr>
          <w:rFonts w:ascii="FreeSans" w:hAnsi="FreeSans"/>
          <w:i/>
          <w:spacing w:val="3"/>
          <w:sz w:val="21"/>
        </w:rPr>
        <w:t> </w:t>
      </w:r>
      <w:r>
        <w:rPr>
          <w:sz w:val="21"/>
        </w:rPr>
        <w:t>[4]]</w:t>
      </w:r>
      <w:r>
        <w:rPr>
          <w:spacing w:val="3"/>
          <w:sz w:val="21"/>
        </w:rPr>
        <w:t> </w:t>
      </w:r>
      <w:r>
        <w:rPr>
          <w:rFonts w:ascii="MathJax_Typewriter" w:hAnsi="MathJax_Typewriter"/>
          <w:sz w:val="21"/>
        </w:rPr>
        <w:t>to</w:t>
      </w:r>
      <w:r>
        <w:rPr>
          <w:rFonts w:ascii="MathJax_Typewriter" w:hAnsi="MathJax_Typewriter"/>
          <w:spacing w:val="63"/>
          <w:sz w:val="21"/>
        </w:rPr>
        <w:t> </w:t>
      </w:r>
      <w:r>
        <w:rPr>
          <w:rFonts w:ascii="MathJax_Typewriter" w:hAnsi="MathJax_Typewriter"/>
          <w:sz w:val="21"/>
        </w:rPr>
        <w:t>the</w:t>
      </w:r>
      <w:r>
        <w:rPr>
          <w:rFonts w:ascii="MathJax_Typewriter" w:hAnsi="MathJax_Typewriter"/>
          <w:spacing w:val="63"/>
          <w:sz w:val="21"/>
        </w:rPr>
        <w:t> </w:t>
      </w:r>
      <w:r>
        <w:rPr>
          <w:rFonts w:ascii="MathJax_Typewriter" w:hAnsi="MathJax_Typewriter"/>
          <w:sz w:val="21"/>
        </w:rPr>
        <w:t>list</w:t>
      </w:r>
      <w:r>
        <w:rPr>
          <w:rFonts w:ascii="MathJax_Typewriter" w:hAnsi="MathJax_Typewriter"/>
          <w:spacing w:val="21"/>
          <w:sz w:val="21"/>
        </w:rPr>
        <w:t> </w:t>
      </w:r>
      <w:r>
        <w:rPr>
          <w:spacing w:val="-10"/>
          <w:sz w:val="21"/>
        </w:rPr>
        <w:t>=</w:t>
      </w:r>
    </w:p>
    <w:p>
      <w:pPr>
        <w:pStyle w:val="BodyText"/>
        <w:spacing w:line="494" w:lineRule="auto" w:before="191"/>
        <w:ind w:left="706" w:right="4819" w:hanging="166"/>
        <w:rPr>
          <w:rFonts w:ascii="MathJax_Typewriter"/>
        </w:rPr>
      </w:pPr>
      <w:r>
        <w:rPr>
          <w:rFonts w:ascii="MathJax_Typewriter"/>
        </w:rPr>
        <w:t>give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value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bound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to closure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of</w:t>
      </w:r>
    </w:p>
    <w:p>
      <w:pPr>
        <w:pStyle w:val="BodyText"/>
        <w:spacing w:before="1"/>
        <w:ind w:left="871"/>
        <w:rPr>
          <w:rFonts w:ascii="MathJax_Typewriter"/>
        </w:rPr>
      </w:pPr>
      <w:r>
        <w:rPr>
          <w:rFonts w:ascii="MathJax_Typewriter"/>
        </w:rPr>
        <w:t>abstraction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of</w:t>
      </w:r>
    </w:p>
    <w:p>
      <w:pPr>
        <w:spacing w:before="154"/>
        <w:ind w:left="1037" w:right="0" w:firstLine="0"/>
        <w:jc w:val="left"/>
        <w:rPr>
          <w:sz w:val="21"/>
        </w:rPr>
      </w:pPr>
      <w:r>
        <w:rPr>
          <w:rFonts w:ascii="MathJax_Typewriter" w:hAnsi="MathJax_Typewriter"/>
          <w:w w:val="105"/>
          <w:sz w:val="21"/>
        </w:rPr>
        <w:t>give</w:t>
      </w:r>
      <w:r>
        <w:rPr>
          <w:rFonts w:ascii="MathJax_Typewriter" w:hAnsi="MathJax_Typewriter"/>
          <w:spacing w:val="35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the</w:t>
      </w:r>
      <w:r>
        <w:rPr>
          <w:rFonts w:ascii="MathJax_Typewriter" w:hAnsi="MathJax_Typewriter"/>
          <w:spacing w:val="4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value</w:t>
      </w:r>
      <w:r>
        <w:rPr>
          <w:rFonts w:ascii="MathJax_Typewriter" w:hAnsi="MathJax_Typewriter"/>
          <w:spacing w:val="4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bound</w:t>
      </w:r>
      <w:r>
        <w:rPr>
          <w:rFonts w:ascii="MathJax_Typewriter" w:hAnsi="MathJax_Typewriter"/>
          <w:spacing w:val="4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to</w:t>
      </w:r>
      <w:r>
        <w:rPr>
          <w:rFonts w:ascii="MathJax_Typewriter" w:hAnsi="MathJax_Typewriter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'→</w:t>
      </w:r>
      <w:r>
        <w:rPr>
          <w:rFonts w:ascii="FreeSans" w:hAnsi="FreeSans"/>
          <w:i/>
          <w:spacing w:val="-11"/>
          <w:w w:val="105"/>
          <w:sz w:val="21"/>
        </w:rPr>
        <w:t> </w:t>
      </w:r>
      <w:r>
        <w:rPr>
          <w:spacing w:val="-5"/>
          <w:w w:val="105"/>
          <w:sz w:val="21"/>
        </w:rPr>
        <w:t>3]</w:t>
      </w:r>
    </w:p>
    <w:p>
      <w:pPr>
        <w:pStyle w:val="BodyText"/>
        <w:spacing w:before="191"/>
        <w:ind w:left="871"/>
        <w:rPr>
          <w:rFonts w:ascii="MathJax_Typewriter"/>
        </w:rPr>
      </w:pPr>
      <w:r>
        <w:rPr>
          <w:rFonts w:ascii="MathJax_Typewriter"/>
        </w:rPr>
        <w:t>and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then</w:t>
      </w:r>
    </w:p>
    <w:p>
      <w:pPr>
        <w:pStyle w:val="BodyText"/>
        <w:spacing w:before="115"/>
        <w:ind w:left="1037"/>
      </w:pPr>
      <w:r>
        <w:rPr>
          <w:rFonts w:ascii="MathJax_Typewriter"/>
        </w:rPr>
        <w:t>check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given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number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is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greater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than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number</w:t>
      </w:r>
      <w:r>
        <w:rPr>
          <w:rFonts w:ascii="MathJax_Typewriter"/>
          <w:spacing w:val="18"/>
        </w:rPr>
        <w:t> </w:t>
      </w:r>
      <w:r>
        <w:rPr>
          <w:spacing w:val="-10"/>
        </w:rPr>
        <w:t>1</w:t>
      </w:r>
    </w:p>
    <w:p>
      <w:pPr>
        <w:pStyle w:val="BodyText"/>
        <w:spacing w:line="494" w:lineRule="auto" w:before="193"/>
        <w:ind w:left="1037" w:right="2408" w:firstLine="165"/>
        <w:rPr>
          <w:rFonts w:ascii="MathJax_Typewriter"/>
        </w:rPr>
      </w:pPr>
      <w:r>
        <w:rPr>
          <w:rFonts w:ascii="MathJax_Typewriter"/>
        </w:rPr>
        <w:t>and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add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given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number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to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list </w:t>
      </w:r>
      <w:r>
        <w:rPr>
          <w:rFonts w:ascii="MathJax_Typewriter"/>
          <w:spacing w:val="-2"/>
        </w:rPr>
        <w:t>before</w:t>
      </w:r>
    </w:p>
    <w:p>
      <w:pPr>
        <w:spacing w:line="210" w:lineRule="exact" w:before="0"/>
        <w:ind w:left="1202" w:right="0" w:firstLine="0"/>
        <w:jc w:val="left"/>
        <w:rPr>
          <w:sz w:val="21"/>
        </w:rPr>
      </w:pPr>
      <w:r>
        <w:rPr>
          <w:rFonts w:ascii="MathJax_Typewriter" w:hAnsi="MathJax_Typewriter"/>
          <w:sz w:val="21"/>
        </w:rPr>
        <w:t>add</w:t>
      </w:r>
      <w:r>
        <w:rPr>
          <w:rFonts w:ascii="MathJax_Typewriter" w:hAnsi="MathJax_Typewriter"/>
          <w:spacing w:val="21"/>
          <w:sz w:val="21"/>
        </w:rPr>
        <w:t> </w:t>
      </w:r>
      <w:r>
        <w:rPr>
          <w:b/>
          <w:sz w:val="21"/>
        </w:rPr>
        <w:t>evaluate</w:t>
      </w:r>
      <w:r>
        <w:rPr>
          <w:b/>
          <w:spacing w:val="-7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Liberation Serif" w:hAnsi="Liberation Serif"/>
          <w:i/>
          <w:sz w:val="21"/>
        </w:rPr>
        <w:t>ana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FreeSans" w:hAnsi="FreeSans"/>
          <w:i/>
          <w:sz w:val="21"/>
        </w:rPr>
        <w:t>−</w:t>
      </w:r>
      <w:r>
        <w:rPr>
          <w:rFonts w:ascii="FreeSans" w:hAnsi="FreeSans"/>
          <w:i/>
          <w:spacing w:val="-9"/>
          <w:sz w:val="21"/>
        </w:rPr>
        <w:t> </w:t>
      </w:r>
      <w:r>
        <w:rPr>
          <w:sz w:val="21"/>
        </w:rPr>
        <w:t>1)</w:t>
      </w:r>
      <w:r>
        <w:rPr>
          <w:rFonts w:ascii="MathJax_SansSerif" w:hAnsi="MathJax_SansSerif"/>
          <w:sz w:val="21"/>
        </w:rPr>
        <w:t>)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FreeSans" w:hAnsi="FreeSans"/>
          <w:i/>
          <w:sz w:val="21"/>
        </w:rPr>
        <w:t>'→</w:t>
      </w:r>
      <w:r>
        <w:rPr>
          <w:rFonts w:ascii="FreeSans" w:hAnsi="FreeSans"/>
          <w:i/>
          <w:spacing w:val="3"/>
          <w:sz w:val="21"/>
        </w:rPr>
        <w:t> </w:t>
      </w:r>
      <w:r>
        <w:rPr>
          <w:sz w:val="21"/>
        </w:rPr>
        <w:t>3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list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FreeSans" w:hAnsi="FreeSans"/>
          <w:i/>
          <w:sz w:val="21"/>
        </w:rPr>
        <w:t>'→</w:t>
      </w:r>
      <w:r>
        <w:rPr>
          <w:rFonts w:ascii="FreeSans" w:hAnsi="FreeSans"/>
          <w:i/>
          <w:spacing w:val="3"/>
          <w:sz w:val="21"/>
        </w:rPr>
        <w:t> </w:t>
      </w:r>
      <w:r>
        <w:rPr>
          <w:sz w:val="21"/>
        </w:rPr>
        <w:t>[4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3]]</w:t>
      </w:r>
      <w:r>
        <w:rPr>
          <w:spacing w:val="4"/>
          <w:sz w:val="21"/>
        </w:rPr>
        <w:t> </w:t>
      </w:r>
      <w:r>
        <w:rPr>
          <w:rFonts w:ascii="MathJax_Typewriter" w:hAnsi="MathJax_Typewriter"/>
          <w:sz w:val="21"/>
        </w:rPr>
        <w:t>to</w:t>
      </w:r>
      <w:r>
        <w:rPr>
          <w:rFonts w:ascii="MathJax_Typewriter" w:hAnsi="MathJax_Typewriter"/>
          <w:spacing w:val="63"/>
          <w:sz w:val="21"/>
        </w:rPr>
        <w:t> </w:t>
      </w:r>
      <w:r>
        <w:rPr>
          <w:rFonts w:ascii="MathJax_Typewriter" w:hAnsi="MathJax_Typewriter"/>
          <w:sz w:val="21"/>
        </w:rPr>
        <w:t>the</w:t>
      </w:r>
      <w:r>
        <w:rPr>
          <w:rFonts w:ascii="MathJax_Typewriter" w:hAnsi="MathJax_Typewriter"/>
          <w:spacing w:val="64"/>
          <w:sz w:val="21"/>
        </w:rPr>
        <w:t> </w:t>
      </w:r>
      <w:r>
        <w:rPr>
          <w:rFonts w:ascii="MathJax_Typewriter" w:hAnsi="MathJax_Typewriter"/>
          <w:sz w:val="21"/>
        </w:rPr>
        <w:t>list</w:t>
      </w:r>
      <w:r>
        <w:rPr>
          <w:rFonts w:ascii="MathJax_Typewriter" w:hAnsi="MathJax_Typewriter"/>
          <w:spacing w:val="21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after="0" w:line="210" w:lineRule="exact"/>
        <w:jc w:val="left"/>
        <w:rPr>
          <w:sz w:val="21"/>
        </w:rPr>
        <w:sectPr>
          <w:pgSz w:w="9360" w:h="13610"/>
          <w:pgMar w:header="860" w:footer="0" w:top="1060" w:bottom="280" w:left="680" w:right="280"/>
        </w:sectPr>
      </w:pPr>
    </w:p>
    <w:p>
      <w:pPr>
        <w:pStyle w:val="BodyText"/>
        <w:spacing w:line="494" w:lineRule="auto" w:before="284"/>
        <w:ind w:left="820" w:right="4819" w:hanging="166"/>
        <w:rPr>
          <w:rFonts w:ascii="MathJax_Typewriter"/>
        </w:rPr>
      </w:pPr>
      <w:r>
        <w:rPr>
          <w:rFonts w:ascii="MathJax_Typewriter"/>
        </w:rPr>
        <w:t>give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value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bound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to closure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of</w:t>
      </w:r>
    </w:p>
    <w:p>
      <w:pPr>
        <w:pStyle w:val="BodyText"/>
        <w:spacing w:before="1"/>
        <w:ind w:left="985"/>
        <w:rPr>
          <w:rFonts w:ascii="MathJax_Typewriter"/>
        </w:rPr>
      </w:pPr>
      <w:r>
        <w:rPr>
          <w:rFonts w:ascii="MathJax_Typewriter"/>
        </w:rPr>
        <w:t>abstraction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of</w:t>
      </w:r>
    </w:p>
    <w:p>
      <w:pPr>
        <w:spacing w:before="115"/>
        <w:ind w:left="1150" w:right="0" w:firstLine="0"/>
        <w:jc w:val="left"/>
        <w:rPr>
          <w:sz w:val="21"/>
        </w:rPr>
      </w:pPr>
      <w:r>
        <w:rPr>
          <w:rFonts w:ascii="MathJax_Typewriter" w:hAnsi="MathJax_Typewriter"/>
          <w:w w:val="105"/>
          <w:sz w:val="21"/>
        </w:rPr>
        <w:t>give</w:t>
      </w:r>
      <w:r>
        <w:rPr>
          <w:rFonts w:ascii="MathJax_Typewriter" w:hAnsi="MathJax_Typewriter"/>
          <w:spacing w:val="35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the</w:t>
      </w:r>
      <w:r>
        <w:rPr>
          <w:rFonts w:ascii="MathJax_Typewriter" w:hAnsi="MathJax_Typewriter"/>
          <w:spacing w:val="4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value</w:t>
      </w:r>
      <w:r>
        <w:rPr>
          <w:rFonts w:ascii="MathJax_Typewriter" w:hAnsi="MathJax_Typewriter"/>
          <w:spacing w:val="4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bound</w:t>
      </w:r>
      <w:r>
        <w:rPr>
          <w:rFonts w:ascii="MathJax_Typewriter" w:hAnsi="MathJax_Typewriter"/>
          <w:spacing w:val="4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to</w:t>
      </w:r>
      <w:r>
        <w:rPr>
          <w:rFonts w:ascii="MathJax_Typewriter" w:hAnsi="MathJax_Typewriter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'→</w:t>
      </w:r>
      <w:r>
        <w:rPr>
          <w:rFonts w:ascii="FreeSans" w:hAnsi="FreeSans"/>
          <w:i/>
          <w:spacing w:val="-11"/>
          <w:w w:val="105"/>
          <w:sz w:val="21"/>
        </w:rPr>
        <w:t> </w:t>
      </w:r>
      <w:r>
        <w:rPr>
          <w:spacing w:val="-5"/>
          <w:w w:val="105"/>
          <w:sz w:val="21"/>
        </w:rPr>
        <w:t>2]</w:t>
      </w:r>
    </w:p>
    <w:p>
      <w:pPr>
        <w:pStyle w:val="BodyText"/>
        <w:spacing w:before="230"/>
        <w:ind w:left="985"/>
        <w:rPr>
          <w:rFonts w:ascii="MathJax_Typewriter"/>
        </w:rPr>
      </w:pPr>
      <w:r>
        <w:rPr>
          <w:rFonts w:ascii="MathJax_Typewriter"/>
        </w:rPr>
        <w:t>and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then</w:t>
      </w:r>
    </w:p>
    <w:p>
      <w:pPr>
        <w:pStyle w:val="BodyText"/>
        <w:spacing w:before="115"/>
        <w:ind w:left="1150"/>
      </w:pPr>
      <w:r>
        <w:rPr>
          <w:rFonts w:ascii="MathJax_Typewriter"/>
        </w:rPr>
        <w:t>check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given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number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is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greater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than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number</w:t>
      </w:r>
      <w:r>
        <w:rPr>
          <w:rFonts w:ascii="MathJax_Typewriter"/>
          <w:spacing w:val="18"/>
        </w:rPr>
        <w:t> </w:t>
      </w:r>
      <w:r>
        <w:rPr>
          <w:spacing w:val="-10"/>
        </w:rPr>
        <w:t>1</w:t>
      </w:r>
    </w:p>
    <w:p>
      <w:pPr>
        <w:pStyle w:val="BodyText"/>
        <w:spacing w:line="494" w:lineRule="auto" w:before="194"/>
        <w:ind w:left="1150" w:right="2408" w:firstLine="165"/>
        <w:rPr>
          <w:rFonts w:ascii="MathJax_Typewriter"/>
        </w:rPr>
      </w:pPr>
      <w:r>
        <w:rPr>
          <w:rFonts w:ascii="MathJax_Typewriter"/>
        </w:rPr>
        <w:t>and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add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given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number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to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list </w:t>
      </w:r>
      <w:r>
        <w:rPr>
          <w:rFonts w:ascii="MathJax_Typewriter"/>
          <w:spacing w:val="-2"/>
        </w:rPr>
        <w:t>before</w:t>
      </w:r>
    </w:p>
    <w:p>
      <w:pPr>
        <w:spacing w:line="210" w:lineRule="exact" w:before="0"/>
        <w:ind w:left="1315" w:right="0" w:firstLine="0"/>
        <w:jc w:val="left"/>
        <w:rPr>
          <w:sz w:val="21"/>
        </w:rPr>
      </w:pPr>
      <w:r>
        <w:rPr>
          <w:rFonts w:ascii="MathJax_Typewriter" w:hAnsi="MathJax_Typewriter"/>
          <w:sz w:val="21"/>
        </w:rPr>
        <w:t>add</w:t>
      </w:r>
      <w:r>
        <w:rPr>
          <w:rFonts w:ascii="MathJax_Typewriter" w:hAnsi="MathJax_Typewriter"/>
          <w:spacing w:val="21"/>
          <w:sz w:val="21"/>
        </w:rPr>
        <w:t> </w:t>
      </w:r>
      <w:r>
        <w:rPr>
          <w:b/>
          <w:sz w:val="21"/>
        </w:rPr>
        <w:t>evaluate</w:t>
      </w:r>
      <w:r>
        <w:rPr>
          <w:b/>
          <w:spacing w:val="-6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Liberation Serif" w:hAnsi="Liberation Serif"/>
          <w:i/>
          <w:sz w:val="21"/>
        </w:rPr>
        <w:t>ana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FreeSans" w:hAnsi="FreeSans"/>
          <w:i/>
          <w:sz w:val="21"/>
        </w:rPr>
        <w:t>−</w:t>
      </w:r>
      <w:r>
        <w:rPr>
          <w:rFonts w:ascii="FreeSans" w:hAnsi="FreeSans"/>
          <w:i/>
          <w:spacing w:val="-9"/>
          <w:sz w:val="21"/>
        </w:rPr>
        <w:t> </w:t>
      </w:r>
      <w:r>
        <w:rPr>
          <w:sz w:val="21"/>
        </w:rPr>
        <w:t>1)</w:t>
      </w:r>
      <w:r>
        <w:rPr>
          <w:rFonts w:ascii="MathJax_SansSerif" w:hAnsi="MathJax_SansSerif"/>
          <w:sz w:val="21"/>
        </w:rPr>
        <w:t>)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FreeSans" w:hAnsi="FreeSans"/>
          <w:i/>
          <w:sz w:val="21"/>
        </w:rPr>
        <w:t>'→</w:t>
      </w:r>
      <w:r>
        <w:rPr>
          <w:rFonts w:ascii="FreeSans" w:hAnsi="FreeSans"/>
          <w:i/>
          <w:spacing w:val="3"/>
          <w:sz w:val="21"/>
        </w:rPr>
        <w:t> </w:t>
      </w:r>
      <w:r>
        <w:rPr>
          <w:sz w:val="21"/>
        </w:rPr>
        <w:t>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list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FreeSans" w:hAnsi="FreeSans"/>
          <w:i/>
          <w:sz w:val="21"/>
        </w:rPr>
        <w:t>'→</w:t>
      </w:r>
      <w:r>
        <w:rPr>
          <w:rFonts w:ascii="FreeSans" w:hAnsi="FreeSans"/>
          <w:i/>
          <w:spacing w:val="3"/>
          <w:sz w:val="21"/>
        </w:rPr>
        <w:t> </w:t>
      </w:r>
      <w:r>
        <w:rPr>
          <w:sz w:val="21"/>
        </w:rPr>
        <w:t>[4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3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2]]</w:t>
      </w:r>
      <w:r>
        <w:rPr>
          <w:spacing w:val="3"/>
          <w:sz w:val="21"/>
        </w:rPr>
        <w:t> </w:t>
      </w:r>
      <w:r>
        <w:rPr>
          <w:rFonts w:ascii="MathJax_Typewriter" w:hAnsi="MathJax_Typewriter"/>
          <w:sz w:val="21"/>
        </w:rPr>
        <w:t>to</w:t>
      </w:r>
      <w:r>
        <w:rPr>
          <w:rFonts w:ascii="MathJax_Typewriter" w:hAnsi="MathJax_Typewriter"/>
          <w:spacing w:val="64"/>
          <w:sz w:val="21"/>
        </w:rPr>
        <w:t> </w:t>
      </w:r>
      <w:r>
        <w:rPr>
          <w:rFonts w:ascii="MathJax_Typewriter" w:hAnsi="MathJax_Typewriter"/>
          <w:sz w:val="21"/>
        </w:rPr>
        <w:t>the</w:t>
      </w:r>
      <w:r>
        <w:rPr>
          <w:rFonts w:ascii="MathJax_Typewriter" w:hAnsi="MathJax_Typewriter"/>
          <w:spacing w:val="64"/>
          <w:sz w:val="21"/>
        </w:rPr>
        <w:t> </w:t>
      </w:r>
      <w:r>
        <w:rPr>
          <w:rFonts w:ascii="MathJax_Typewriter" w:hAnsi="MathJax_Typewriter"/>
          <w:sz w:val="21"/>
        </w:rPr>
        <w:t>list</w:t>
      </w:r>
      <w:r>
        <w:rPr>
          <w:rFonts w:ascii="MathJax_Typewriter" w:hAnsi="MathJax_Typewriter"/>
          <w:spacing w:val="22"/>
          <w:sz w:val="21"/>
        </w:rPr>
        <w:t> </w:t>
      </w:r>
      <w:r>
        <w:rPr>
          <w:spacing w:val="-10"/>
          <w:sz w:val="21"/>
        </w:rPr>
        <w:t>=</w:t>
      </w:r>
    </w:p>
    <w:p>
      <w:pPr>
        <w:pStyle w:val="BodyText"/>
        <w:spacing w:line="494" w:lineRule="auto" w:before="230"/>
        <w:ind w:left="820" w:right="4819" w:hanging="166"/>
        <w:rPr>
          <w:rFonts w:ascii="MathJax_Typewriter"/>
        </w:rPr>
      </w:pPr>
      <w:r>
        <w:rPr>
          <w:rFonts w:ascii="MathJax_Typewriter"/>
        </w:rPr>
        <w:t>give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value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bound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to closure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of</w:t>
      </w:r>
    </w:p>
    <w:p>
      <w:pPr>
        <w:pStyle w:val="BodyText"/>
        <w:spacing w:before="1"/>
        <w:ind w:left="985"/>
        <w:rPr>
          <w:rFonts w:ascii="MathJax_Typewriter"/>
        </w:rPr>
      </w:pPr>
      <w:r>
        <w:rPr>
          <w:rFonts w:ascii="MathJax_Typewriter"/>
        </w:rPr>
        <w:t>abstraction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of</w:t>
      </w:r>
    </w:p>
    <w:p>
      <w:pPr>
        <w:spacing w:before="115"/>
        <w:ind w:left="1150" w:right="0" w:firstLine="0"/>
        <w:jc w:val="left"/>
        <w:rPr>
          <w:sz w:val="21"/>
        </w:rPr>
      </w:pPr>
      <w:r>
        <w:rPr>
          <w:rFonts w:ascii="MathJax_Typewriter" w:hAnsi="MathJax_Typewriter"/>
          <w:w w:val="105"/>
          <w:sz w:val="21"/>
        </w:rPr>
        <w:t>give</w:t>
      </w:r>
      <w:r>
        <w:rPr>
          <w:rFonts w:ascii="MathJax_Typewriter" w:hAnsi="MathJax_Typewriter"/>
          <w:spacing w:val="35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the</w:t>
      </w:r>
      <w:r>
        <w:rPr>
          <w:rFonts w:ascii="MathJax_Typewriter" w:hAnsi="MathJax_Typewriter"/>
          <w:spacing w:val="4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value</w:t>
      </w:r>
      <w:r>
        <w:rPr>
          <w:rFonts w:ascii="MathJax_Typewriter" w:hAnsi="MathJax_Typewriter"/>
          <w:spacing w:val="4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bound</w:t>
      </w:r>
      <w:r>
        <w:rPr>
          <w:rFonts w:ascii="MathJax_Typewriter" w:hAnsi="MathJax_Typewriter"/>
          <w:spacing w:val="4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to</w:t>
      </w:r>
      <w:r>
        <w:rPr>
          <w:rFonts w:ascii="MathJax_Typewriter" w:hAnsi="MathJax_Typewriter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'→</w:t>
      </w:r>
      <w:r>
        <w:rPr>
          <w:rFonts w:ascii="FreeSans" w:hAnsi="FreeSans"/>
          <w:i/>
          <w:spacing w:val="-11"/>
          <w:w w:val="105"/>
          <w:sz w:val="21"/>
        </w:rPr>
        <w:t> </w:t>
      </w:r>
      <w:r>
        <w:rPr>
          <w:spacing w:val="-5"/>
          <w:w w:val="105"/>
          <w:sz w:val="21"/>
        </w:rPr>
        <w:t>1]</w:t>
      </w:r>
    </w:p>
    <w:p>
      <w:pPr>
        <w:pStyle w:val="BodyText"/>
        <w:spacing w:before="191"/>
        <w:ind w:right="5531"/>
        <w:jc w:val="center"/>
        <w:rPr>
          <w:rFonts w:ascii="MathJax_Typewriter"/>
        </w:rPr>
      </w:pPr>
      <w:r>
        <w:rPr>
          <w:rFonts w:ascii="MathJax_Typewriter"/>
        </w:rPr>
        <w:t>and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then</w:t>
      </w:r>
    </w:p>
    <w:p>
      <w:pPr>
        <w:pStyle w:val="BodyText"/>
        <w:spacing w:before="115"/>
        <w:ind w:right="908"/>
        <w:jc w:val="center"/>
      </w:pPr>
      <w:r>
        <w:rPr>
          <w:rFonts w:ascii="MathJax_Typewriter"/>
        </w:rPr>
        <w:t>check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given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number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is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equal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to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number</w:t>
      </w:r>
      <w:r>
        <w:rPr>
          <w:rFonts w:ascii="MathJax_Typewriter"/>
          <w:spacing w:val="18"/>
        </w:rPr>
        <w:t> </w:t>
      </w:r>
      <w:r>
        <w:rPr>
          <w:spacing w:val="-10"/>
        </w:rPr>
        <w:t>1</w:t>
      </w:r>
    </w:p>
    <w:p>
      <w:pPr>
        <w:pStyle w:val="BodyText"/>
        <w:spacing w:before="102"/>
        <w:ind w:right="1005"/>
        <w:jc w:val="center"/>
      </w:pPr>
      <w:r>
        <w:rPr>
          <w:rFonts w:ascii="MathJax_Typewriter"/>
        </w:rPr>
        <w:t>and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add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given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number</w:t>
      </w:r>
      <w:r>
        <w:rPr>
          <w:rFonts w:ascii="MathJax_Typewriter"/>
          <w:spacing w:val="18"/>
        </w:rPr>
        <w:t> </w:t>
      </w:r>
      <w:r>
        <w:rPr>
          <w:rFonts w:ascii="MathJax_Typewriter"/>
        </w:rPr>
        <w:t>to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list</w:t>
      </w:r>
      <w:r>
        <w:rPr>
          <w:rFonts w:ascii="MathJax_Typewriter"/>
          <w:spacing w:val="18"/>
        </w:rPr>
        <w:t> </w:t>
      </w:r>
      <w:r>
        <w:rPr>
          <w:spacing w:val="-12"/>
        </w:rPr>
        <w:t>=</w:t>
      </w:r>
    </w:p>
    <w:p>
      <w:pPr>
        <w:pStyle w:val="BodyText"/>
        <w:spacing w:line="494" w:lineRule="auto" w:before="232"/>
        <w:ind w:left="819" w:right="4819" w:hanging="166"/>
        <w:rPr>
          <w:rFonts w:ascii="MathJax_Typewriter"/>
        </w:rPr>
      </w:pPr>
      <w:r>
        <w:rPr>
          <w:rFonts w:ascii="MathJax_Typewriter"/>
        </w:rPr>
        <w:t>give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value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bound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to closure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of</w:t>
      </w:r>
    </w:p>
    <w:p>
      <w:pPr>
        <w:pStyle w:val="BodyText"/>
        <w:spacing w:before="1"/>
        <w:ind w:left="984"/>
        <w:rPr>
          <w:rFonts w:ascii="MathJax_Typewriter"/>
        </w:rPr>
      </w:pPr>
      <w:r>
        <w:rPr>
          <w:rFonts w:ascii="MathJax_Typewriter"/>
        </w:rPr>
        <w:t>abstraction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of</w:t>
      </w:r>
    </w:p>
    <w:p>
      <w:pPr>
        <w:pStyle w:val="BodyText"/>
        <w:spacing w:before="116"/>
        <w:ind w:left="1149"/>
      </w:pPr>
      <w:r>
        <w:rPr>
          <w:rFonts w:ascii="MathJax_Typewriter"/>
        </w:rPr>
        <w:t>give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list</w:t>
      </w:r>
      <w:r>
        <w:rPr>
          <w:rFonts w:ascii="MathJax_Typewriter"/>
          <w:spacing w:val="18"/>
        </w:rPr>
        <w:t> </w:t>
      </w:r>
      <w:r>
        <w:rPr/>
        <w:t>[4, 3, 2, </w:t>
      </w:r>
      <w:r>
        <w:rPr>
          <w:spacing w:val="-5"/>
        </w:rPr>
        <w:t>1]</w:t>
      </w:r>
    </w:p>
    <w:p>
      <w:pPr>
        <w:spacing w:before="111"/>
        <w:ind w:left="538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final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'→</w:t>
      </w:r>
      <w:r>
        <w:rPr>
          <w:rFonts w:ascii="FreeSans" w:hAnsi="FreeSans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list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'→</w:t>
      </w:r>
      <w:r>
        <w:rPr>
          <w:rFonts w:ascii="FreeSans" w:hAnsi="FreeSans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[4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spacing w:val="-4"/>
          <w:w w:val="105"/>
          <w:sz w:val="21"/>
        </w:rPr>
        <w:t>1]].</w:t>
      </w:r>
    </w:p>
    <w:p>
      <w:pPr>
        <w:pStyle w:val="BodyText"/>
        <w:spacing w:line="213" w:lineRule="auto" w:before="277"/>
        <w:ind w:left="219" w:right="5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3293986</wp:posOffset>
                </wp:positionH>
                <wp:positionV relativeFrom="paragraph">
                  <wp:posOffset>477491</wp:posOffset>
                </wp:positionV>
                <wp:extent cx="4064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048" from="259.368988pt,37.597763pt" to="262.547798pt,37.5977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3915333</wp:posOffset>
                </wp:positionH>
                <wp:positionV relativeFrom="paragraph">
                  <wp:posOffset>477491</wp:posOffset>
                </wp:positionV>
                <wp:extent cx="4064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536" from="308.294006pt,37.597763pt" to="311.472816pt,37.5977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Next step is the evaluation of action </w:t>
      </w:r>
      <w:r>
        <w:rPr>
          <w:b/>
        </w:rPr>
        <w:t>evaluate</w:t>
      </w:r>
      <w:r>
        <w:rPr>
          <w:rFonts w:ascii="MathJax_SansSerif" w:hAnsi="MathJax_SansSerif"/>
        </w:rPr>
        <w:t>J</w:t>
      </w:r>
      <w:r>
        <w:rPr>
          <w:rFonts w:ascii="Liberation Serif" w:hAnsi="Liberation Serif"/>
          <w:i/>
        </w:rPr>
        <w:t>cata list</w:t>
      </w:r>
      <w:r>
        <w:rPr>
          <w:rFonts w:ascii="MathJax_SansSerif" w:hAnsi="MathJax_SansSerif"/>
        </w:rPr>
        <w:t>)</w:t>
      </w:r>
      <w:r>
        <w:rPr/>
        <w:t>[</w:t>
      </w:r>
      <w:r>
        <w:rPr>
          <w:rFonts w:ascii="Liberation Serif" w:hAnsi="Liberation Serif"/>
          <w:i/>
        </w:rPr>
        <w:t>list </w:t>
      </w:r>
      <w:r>
        <w:rPr>
          <w:rFonts w:ascii="FreeSans" w:hAnsi="FreeSans"/>
          <w:i/>
        </w:rPr>
        <w:t>'→ </w:t>
      </w:r>
      <w:r>
        <w:rPr/>
        <w:t>[1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2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3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4]].</w:t>
      </w:r>
      <w:r>
        <w:rPr>
          <w:spacing w:val="40"/>
        </w:rPr>
        <w:t> </w:t>
      </w:r>
      <w:r>
        <w:rPr/>
        <w:t>In its evaluation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apply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primitive</w:t>
      </w:r>
      <w:r>
        <w:rPr>
          <w:spacing w:val="-13"/>
        </w:rPr>
        <w:t> </w:t>
      </w:r>
      <w:r>
        <w:rPr/>
        <w:t>actions</w:t>
      </w:r>
      <w:r>
        <w:rPr>
          <w:spacing w:val="-13"/>
        </w:rPr>
        <w:t> </w:t>
      </w:r>
      <w:r>
        <w:rPr>
          <w:rFonts w:ascii="MathJax_Typewriter" w:hAnsi="MathJax_Typewriter"/>
        </w:rPr>
        <w:t>head</w:t>
      </w:r>
      <w:r>
        <w:rPr>
          <w:rFonts w:ascii="MathJax_Typewriter" w:hAnsi="MathJax_Typewriter"/>
          <w:spacing w:val="80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MathJax_Typewriter" w:hAnsi="MathJax_Typewriter"/>
        </w:rPr>
        <w:t>tail</w:t>
      </w:r>
      <w:r>
        <w:rPr>
          <w:rFonts w:ascii="MathJax_Typewriter" w:hAnsi="MathJax_Typewriter"/>
          <w:spacing w:val="22"/>
        </w:rPr>
        <w:t> </w:t>
      </w:r>
      <w:r>
        <w:rPr/>
        <w:t>,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defined in chapter </w:t>
      </w:r>
      <w:hyperlink w:history="true" w:anchor="_bookmark8">
        <w:r>
          <w:rPr>
            <w:color w:val="152C83"/>
          </w:rPr>
          <w:t>6.1</w:t>
        </w:r>
      </w:hyperlink>
      <w:r>
        <w:rPr/>
        <w:t>.</w:t>
      </w:r>
    </w:p>
    <w:p>
      <w:pPr>
        <w:pStyle w:val="BodyText"/>
        <w:spacing w:line="213" w:lineRule="auto" w:before="21"/>
        <w:ind w:left="221" w:right="5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1929193</wp:posOffset>
                </wp:positionH>
                <wp:positionV relativeFrom="paragraph">
                  <wp:posOffset>315212</wp:posOffset>
                </wp:positionV>
                <wp:extent cx="4064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024" from="151.904999pt,24.819872pt" to="155.083808pt,24.8198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2550655</wp:posOffset>
                </wp:positionH>
                <wp:positionV relativeFrom="paragraph">
                  <wp:posOffset>315212</wp:posOffset>
                </wp:positionV>
                <wp:extent cx="4064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512" from="200.839005pt,24.819872pt" to="204.017814pt,24.8198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 next step, the action </w:t>
      </w:r>
      <w:r>
        <w:rPr>
          <w:b/>
        </w:rPr>
        <w:t>evaluate </w:t>
      </w:r>
      <w:r>
        <w:rPr>
          <w:rFonts w:ascii="MathJax_SansSerif" w:hAnsi="MathJax_SansSerif"/>
        </w:rPr>
        <w:t>J</w:t>
      </w:r>
      <w:r>
        <w:rPr>
          <w:rFonts w:ascii="Liberation Serif" w:hAnsi="Liberation Serif"/>
          <w:i/>
        </w:rPr>
        <w:t>cata</w:t>
      </w:r>
      <w:r>
        <w:rPr>
          <w:rFonts w:ascii="Liberation Serif" w:hAnsi="Liberation Serif"/>
          <w:i/>
          <w:spacing w:val="35"/>
        </w:rPr>
        <w:t> </w:t>
      </w:r>
      <w:r>
        <w:rPr>
          <w:rFonts w:ascii="Liberation Serif" w:hAnsi="Liberation Serif"/>
          <w:i/>
        </w:rPr>
        <w:t>list</w:t>
      </w:r>
      <w:r>
        <w:rPr>
          <w:rFonts w:ascii="MathJax_SansSerif" w:hAnsi="MathJax_SansSerif"/>
        </w:rPr>
        <w:t>)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-14"/>
        </w:rPr>
        <w:t> </w:t>
      </w:r>
      <w:r>
        <w:rPr/>
        <w:t>[</w:t>
      </w:r>
      <w:r>
        <w:rPr>
          <w:rFonts w:ascii="Liberation Serif" w:hAnsi="Liberation Serif"/>
          <w:i/>
        </w:rPr>
        <w:t>list </w:t>
      </w:r>
      <w:r>
        <w:rPr>
          <w:rFonts w:ascii="FreeSans" w:hAnsi="FreeSans"/>
          <w:i/>
        </w:rPr>
        <w:t>'→ </w:t>
      </w:r>
      <w:r>
        <w:rPr/>
        <w:t>[4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3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2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1]] is being evalu- ated. The</w:t>
      </w:r>
      <w:r>
        <w:rPr>
          <w:spacing w:val="-12"/>
        </w:rPr>
        <w:t> </w:t>
      </w:r>
      <w:r>
        <w:rPr/>
        <w:t>actions</w:t>
      </w:r>
      <w:r>
        <w:rPr>
          <w:spacing w:val="-12"/>
        </w:rPr>
        <w:t> </w:t>
      </w:r>
      <w:r>
        <w:rPr>
          <w:rFonts w:ascii="MathJax_Typewriter" w:hAnsi="MathJax_Typewriter"/>
        </w:rPr>
        <w:t>head</w:t>
      </w:r>
      <w:r>
        <w:rPr>
          <w:rFonts w:ascii="MathJax_Typewriter" w:hAnsi="MathJax_Typewriter"/>
          <w:spacing w:val="80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MathJax_Typewriter" w:hAnsi="MathJax_Typewriter"/>
        </w:rPr>
        <w:t>tail</w:t>
      </w:r>
      <w:r>
        <w:rPr>
          <w:rFonts w:ascii="MathJax_Typewriter" w:hAnsi="MathJax_Typewriter"/>
          <w:spacing w:val="80"/>
        </w:rPr>
        <w:t> </w:t>
      </w:r>
      <w:r>
        <w:rPr/>
        <w:t>which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chapter</w:t>
      </w:r>
      <w:r>
        <w:rPr>
          <w:spacing w:val="-12"/>
        </w:rPr>
        <w:t> </w:t>
      </w:r>
      <w:hyperlink w:history="true" w:anchor="_bookmark8">
        <w:r>
          <w:rPr>
            <w:color w:val="152C83"/>
          </w:rPr>
          <w:t>6.1</w:t>
        </w:r>
      </w:hyperlink>
      <w:r>
        <w:rPr>
          <w:color w:val="152C83"/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being </w:t>
      </w:r>
      <w:r>
        <w:rPr>
          <w:spacing w:val="-2"/>
        </w:rPr>
        <w:t>used.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280"/>
        </w:sectPr>
      </w:pPr>
    </w:p>
    <w:p>
      <w:pPr>
        <w:spacing w:before="192"/>
        <w:ind w:left="542" w:right="0" w:firstLine="0"/>
        <w:jc w:val="left"/>
        <w:rPr>
          <w:sz w:val="21"/>
        </w:rPr>
      </w:pPr>
      <w:r>
        <w:rPr>
          <w:b/>
          <w:sz w:val="21"/>
        </w:rPr>
        <w:t>evaluate</w:t>
      </w:r>
      <w:r>
        <w:rPr>
          <w:b/>
          <w:spacing w:val="-7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i/>
          <w:sz w:val="21"/>
        </w:rPr>
        <w:t>cata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list</w:t>
      </w:r>
      <w:r>
        <w:rPr>
          <w:i/>
          <w:spacing w:val="-55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list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FreeSans" w:hAnsi="FreeSans"/>
          <w:i/>
          <w:sz w:val="21"/>
        </w:rPr>
        <w:t>'→</w:t>
      </w:r>
      <w:r>
        <w:rPr>
          <w:rFonts w:ascii="FreeSans" w:hAnsi="FreeSans"/>
          <w:i/>
          <w:spacing w:val="2"/>
          <w:sz w:val="21"/>
        </w:rPr>
        <w:t> </w:t>
      </w:r>
      <w:r>
        <w:rPr>
          <w:sz w:val="21"/>
        </w:rPr>
        <w:t>[4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3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pacing w:val="-5"/>
          <w:sz w:val="21"/>
        </w:rPr>
        <w:t>1]]</w:t>
      </w:r>
    </w:p>
    <w:p>
      <w:pPr>
        <w:pStyle w:val="BodyText"/>
        <w:spacing w:line="494" w:lineRule="auto" w:before="191"/>
        <w:ind w:left="777" w:right="4706" w:hanging="166"/>
        <w:rPr>
          <w:rFonts w:ascii="MathJax_Typewriter"/>
        </w:rPr>
      </w:pPr>
      <w:r>
        <w:rPr>
          <w:rFonts w:ascii="MathJax_Typewriter"/>
        </w:rPr>
        <w:t>give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value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bound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to closure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of</w:t>
      </w:r>
    </w:p>
    <w:p>
      <w:pPr>
        <w:pStyle w:val="BodyText"/>
        <w:spacing w:before="1"/>
        <w:ind w:left="942"/>
        <w:rPr>
          <w:rFonts w:ascii="MathJax_Typewriter"/>
        </w:rPr>
      </w:pPr>
      <w:r>
        <w:rPr>
          <w:rFonts w:ascii="MathJax_Typewriter"/>
        </w:rPr>
        <w:t>abstraction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of</w:t>
      </w:r>
    </w:p>
    <w:p>
      <w:pPr>
        <w:spacing w:before="114"/>
        <w:ind w:left="1108" w:right="0" w:firstLine="0"/>
        <w:jc w:val="left"/>
        <w:rPr>
          <w:rFonts w:ascii="Liberation Serif"/>
          <w:i/>
          <w:sz w:val="21"/>
        </w:rPr>
      </w:pPr>
      <w:r>
        <w:rPr>
          <w:b/>
          <w:sz w:val="21"/>
        </w:rPr>
        <w:t>evaluate</w:t>
      </w:r>
      <w:r>
        <w:rPr>
          <w:rFonts w:ascii="MathJax_SansSerif"/>
          <w:sz w:val="21"/>
        </w:rPr>
        <w:t>J</w:t>
      </w:r>
      <w:r>
        <w:rPr>
          <w:rFonts w:ascii="MathJax_SansSerif"/>
          <w:spacing w:val="14"/>
          <w:sz w:val="21"/>
        </w:rPr>
        <w:t> </w:t>
      </w:r>
      <w:r>
        <w:rPr>
          <w:rFonts w:ascii="MathJax_Typewriter"/>
          <w:sz w:val="21"/>
        </w:rPr>
        <w:t>match</w:t>
      </w:r>
      <w:r>
        <w:rPr>
          <w:rFonts w:ascii="MathJax_Typewriter"/>
          <w:spacing w:val="53"/>
          <w:sz w:val="21"/>
        </w:rPr>
        <w:t> </w:t>
      </w:r>
      <w:r>
        <w:rPr>
          <w:rFonts w:ascii="MathJax_Typewriter"/>
          <w:sz w:val="21"/>
        </w:rPr>
        <w:t>list</w:t>
      </w:r>
      <w:r>
        <w:rPr>
          <w:rFonts w:ascii="MathJax_Typewriter"/>
          <w:spacing w:val="53"/>
          <w:sz w:val="21"/>
        </w:rPr>
        <w:t> </w:t>
      </w:r>
      <w:r>
        <w:rPr>
          <w:rFonts w:ascii="MathJax_Typewriter"/>
          <w:sz w:val="21"/>
        </w:rPr>
        <w:t>with</w:t>
      </w:r>
      <w:r>
        <w:rPr>
          <w:rFonts w:ascii="MathJax_Typewriter"/>
          <w:spacing w:val="14"/>
          <w:sz w:val="21"/>
        </w:rPr>
        <w:t> </w:t>
      </w:r>
      <w:r>
        <w:rPr>
          <w:rFonts w:ascii="FreeSans"/>
          <w:i/>
          <w:sz w:val="21"/>
        </w:rPr>
        <w:t>|</w:t>
      </w:r>
      <w:r>
        <w:rPr>
          <w:rFonts w:ascii="FreeSans"/>
          <w:i/>
          <w:spacing w:val="9"/>
          <w:sz w:val="21"/>
        </w:rPr>
        <w:t> </w:t>
      </w:r>
      <w:r>
        <w:rPr>
          <w:sz w:val="21"/>
        </w:rPr>
        <w:t>[]</w:t>
      </w:r>
      <w:r>
        <w:rPr>
          <w:spacing w:val="-4"/>
          <w:sz w:val="21"/>
        </w:rPr>
        <w:t> </w:t>
      </w:r>
      <w:r>
        <w:rPr>
          <w:sz w:val="21"/>
        </w:rPr>
        <w:t>-</w:t>
      </w:r>
      <w:r>
        <w:rPr>
          <w:rFonts w:ascii="Liberation Serif"/>
          <w:i/>
          <w:spacing w:val="-10"/>
          <w:sz w:val="21"/>
        </w:rPr>
        <w:t>&gt;</w:t>
      </w:r>
    </w:p>
    <w:p>
      <w:pPr>
        <w:spacing w:before="100"/>
        <w:ind w:left="1273" w:right="0" w:firstLine="0"/>
        <w:jc w:val="left"/>
        <w:rPr>
          <w:sz w:val="21"/>
        </w:rPr>
      </w:pPr>
      <w:r>
        <w:rPr>
          <w:sz w:val="21"/>
        </w:rPr>
        <w:t>1</w:t>
      </w:r>
      <w:r>
        <w:rPr>
          <w:spacing w:val="1"/>
          <w:sz w:val="21"/>
        </w:rPr>
        <w:t> </w:t>
      </w:r>
      <w:r>
        <w:rPr>
          <w:rFonts w:ascii="FreeSans"/>
          <w:i/>
          <w:sz w:val="21"/>
        </w:rPr>
        <w:t>|</w:t>
      </w:r>
      <w:r>
        <w:rPr>
          <w:rFonts w:ascii="FreeSans"/>
          <w:i/>
          <w:spacing w:val="14"/>
          <w:sz w:val="21"/>
        </w:rPr>
        <w:t> </w:t>
      </w:r>
      <w:r>
        <w:rPr>
          <w:rFonts w:ascii="MathJax_Typewriter"/>
          <w:sz w:val="21"/>
        </w:rPr>
        <w:t>head::tail</w:t>
      </w:r>
      <w:r>
        <w:rPr>
          <w:rFonts w:ascii="MathJax_Typewriter"/>
          <w:spacing w:val="20"/>
          <w:sz w:val="21"/>
        </w:rPr>
        <w:t> </w:t>
      </w:r>
      <w:r>
        <w:rPr>
          <w:sz w:val="21"/>
        </w:rPr>
        <w:t>-</w:t>
      </w:r>
      <w:r>
        <w:rPr>
          <w:rFonts w:ascii="Liberation Serif"/>
          <w:i/>
          <w:sz w:val="21"/>
        </w:rPr>
        <w:t>&gt;</w:t>
      </w:r>
      <w:r>
        <w:rPr>
          <w:rFonts w:ascii="Liberation Serif"/>
          <w:i/>
          <w:spacing w:val="20"/>
          <w:sz w:val="21"/>
        </w:rPr>
        <w:t> </w:t>
      </w:r>
      <w:r>
        <w:rPr>
          <w:rFonts w:ascii="MathJax_Typewriter"/>
          <w:sz w:val="21"/>
        </w:rPr>
        <w:t>head</w:t>
      </w:r>
      <w:r>
        <w:rPr>
          <w:rFonts w:ascii="MathJax_Typewriter"/>
          <w:spacing w:val="20"/>
          <w:sz w:val="21"/>
        </w:rPr>
        <w:t> </w:t>
      </w:r>
      <w:r>
        <w:rPr>
          <w:sz w:val="21"/>
        </w:rPr>
        <w:t>*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cata</w:t>
      </w:r>
      <w:r>
        <w:rPr>
          <w:i/>
          <w:spacing w:val="13"/>
          <w:sz w:val="21"/>
        </w:rPr>
        <w:t> </w:t>
      </w:r>
      <w:r>
        <w:rPr>
          <w:rFonts w:ascii="MathJax_Typewriter"/>
          <w:sz w:val="21"/>
        </w:rPr>
        <w:t>tail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MathJax_SansSerif"/>
          <w:spacing w:val="-5"/>
          <w:sz w:val="21"/>
        </w:rPr>
        <w:t>)</w:t>
      </w:r>
      <w:r>
        <w:rPr>
          <w:spacing w:val="-5"/>
          <w:sz w:val="21"/>
        </w:rPr>
        <w:t>=</w:t>
      </w:r>
    </w:p>
    <w:p>
      <w:pPr>
        <w:pStyle w:val="BodyText"/>
        <w:spacing w:line="494" w:lineRule="auto" w:before="191"/>
        <w:ind w:left="777" w:right="4706" w:hanging="166"/>
        <w:rPr>
          <w:rFonts w:ascii="MathJax_Typewriter"/>
        </w:rPr>
      </w:pPr>
      <w:r>
        <w:rPr>
          <w:rFonts w:ascii="MathJax_Typewriter"/>
        </w:rPr>
        <w:t>give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value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bound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to closure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of</w:t>
      </w:r>
    </w:p>
    <w:p>
      <w:pPr>
        <w:pStyle w:val="BodyText"/>
        <w:spacing w:before="2"/>
        <w:ind w:left="942"/>
        <w:rPr>
          <w:rFonts w:ascii="MathJax_Typewriter"/>
        </w:rPr>
      </w:pPr>
      <w:r>
        <w:rPr>
          <w:rFonts w:ascii="MathJax_Typewriter"/>
        </w:rPr>
        <w:t>abstraction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of</w:t>
      </w:r>
    </w:p>
    <w:p>
      <w:pPr>
        <w:spacing w:line="396" w:lineRule="auto" w:before="115"/>
        <w:ind w:left="1272" w:right="3276" w:hanging="166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give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the </w:t>
      </w:r>
      <w:r>
        <w:rPr>
          <w:rFonts w:ascii="Liberation Serif"/>
          <w:i/>
          <w:sz w:val="21"/>
        </w:rPr>
        <w:t>TruthV alue </w:t>
      </w:r>
      <w:r>
        <w:rPr>
          <w:rFonts w:ascii="MathJax_Typewriter"/>
          <w:sz w:val="21"/>
        </w:rPr>
        <w:t>of </w:t>
      </w:r>
      <w:r>
        <w:rPr>
          <w:sz w:val="21"/>
        </w:rPr>
        <w:t>(</w:t>
      </w:r>
      <w:r>
        <w:rPr>
          <w:rFonts w:ascii="MathJax_Typewriter"/>
          <w:sz w:val="21"/>
        </w:rPr>
        <w:t>list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is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empty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MathJax_Typewriter"/>
          <w:spacing w:val="-4"/>
          <w:sz w:val="21"/>
        </w:rPr>
        <w:t>then</w:t>
      </w:r>
    </w:p>
    <w:p>
      <w:pPr>
        <w:spacing w:before="29"/>
        <w:ind w:left="1107" w:right="0" w:firstLine="0"/>
        <w:jc w:val="left"/>
        <w:rPr>
          <w:rFonts w:ascii="Liberation Serif"/>
          <w:i/>
          <w:sz w:val="21"/>
        </w:rPr>
      </w:pPr>
      <w:r>
        <w:rPr>
          <w:rFonts w:ascii="MathJax_Typewriter"/>
          <w:w w:val="105"/>
          <w:sz w:val="21"/>
        </w:rPr>
        <w:t>check</w:t>
      </w:r>
      <w:r>
        <w:rPr>
          <w:rFonts w:ascii="MathJax_Typewriter"/>
          <w:spacing w:val="5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not</w:t>
      </w:r>
      <w:r>
        <w:rPr>
          <w:rFonts w:ascii="MathJax_Typewriter"/>
          <w:spacing w:val="5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the</w:t>
      </w:r>
      <w:r>
        <w:rPr>
          <w:rFonts w:ascii="MathJax_Typewriter"/>
          <w:spacing w:val="51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given</w:t>
      </w:r>
      <w:r>
        <w:rPr>
          <w:rFonts w:ascii="MathJax_Typewriter"/>
          <w:spacing w:val="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TruthV</w:t>
      </w:r>
      <w:r>
        <w:rPr>
          <w:rFonts w:ascii="Liberation Serif"/>
          <w:i/>
          <w:spacing w:val="-11"/>
          <w:w w:val="105"/>
          <w:sz w:val="21"/>
        </w:rPr>
        <w:t> </w:t>
      </w:r>
      <w:r>
        <w:rPr>
          <w:rFonts w:ascii="Liberation Serif"/>
          <w:i/>
          <w:spacing w:val="-4"/>
          <w:w w:val="105"/>
          <w:sz w:val="21"/>
        </w:rPr>
        <w:t>alue</w:t>
      </w:r>
    </w:p>
    <w:p>
      <w:pPr>
        <w:pStyle w:val="BodyText"/>
        <w:spacing w:before="206"/>
        <w:ind w:left="1272"/>
        <w:rPr>
          <w:rFonts w:ascii="MathJax_Typewriter"/>
        </w:rPr>
      </w:pPr>
      <w:r>
        <w:rPr>
          <w:rFonts w:ascii="MathJax_Typewriter"/>
        </w:rPr>
        <w:t>and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then</w:t>
      </w:r>
    </w:p>
    <w:p>
      <w:pPr>
        <w:pStyle w:val="BodyText"/>
        <w:spacing w:before="12"/>
        <w:rPr>
          <w:rFonts w:ascii="MathJax_Typewriter"/>
        </w:rPr>
      </w:pPr>
    </w:p>
    <w:p>
      <w:pPr>
        <w:pStyle w:val="BodyText"/>
        <w:ind w:left="1437"/>
        <w:rPr>
          <w:rFonts w:ascii="MathJax_Typewriter"/>
        </w:rPr>
      </w:pPr>
      <w:r>
        <w:rPr>
          <w:rFonts w:ascii="MathJax_Typewriter"/>
        </w:rPr>
        <w:t>give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multiplication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of</w:t>
      </w:r>
    </w:p>
    <w:p>
      <w:pPr>
        <w:spacing w:before="116"/>
        <w:ind w:left="1437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MathJax_Typewriter" w:hAnsi="MathJax_Typewriter"/>
          <w:w w:val="105"/>
          <w:sz w:val="21"/>
        </w:rPr>
        <w:t>head</w:t>
      </w:r>
      <w:r>
        <w:rPr>
          <w:rFonts w:ascii="MathJax_Typewriter" w:hAnsi="MathJax_Typewriter"/>
          <w:spacing w:val="25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list</w:t>
      </w:r>
      <w:r>
        <w:rPr>
          <w:rFonts w:ascii="MathJax_Typewriter" w:hAnsi="MathJax_Typewriter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list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'→</w:t>
      </w:r>
      <w:r>
        <w:rPr>
          <w:rFonts w:ascii="FreeSans" w:hAnsi="FreeSans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[4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spacing w:val="-5"/>
          <w:w w:val="105"/>
          <w:sz w:val="21"/>
        </w:rPr>
        <w:t>1]]</w:t>
      </w:r>
    </w:p>
    <w:p>
      <w:pPr>
        <w:pStyle w:val="BodyText"/>
        <w:spacing w:before="191"/>
        <w:ind w:right="4853"/>
        <w:jc w:val="center"/>
        <w:rPr>
          <w:rFonts w:ascii="MathJax_Typewriter"/>
        </w:rPr>
      </w:pPr>
      <w:r>
        <w:rPr>
          <w:rFonts w:ascii="MathJax_Typewriter"/>
          <w:spacing w:val="-5"/>
        </w:rPr>
        <w:t>and</w:t>
      </w:r>
    </w:p>
    <w:p>
      <w:pPr>
        <w:spacing w:before="114"/>
        <w:ind w:left="1437" w:right="0" w:firstLine="0"/>
        <w:jc w:val="left"/>
        <w:rPr>
          <w:sz w:val="21"/>
        </w:rPr>
      </w:pPr>
      <w:r>
        <w:rPr>
          <w:b/>
          <w:sz w:val="21"/>
        </w:rPr>
        <w:t>evaluate</w:t>
      </w:r>
      <w:r>
        <w:rPr>
          <w:b/>
          <w:spacing w:val="-8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i/>
          <w:sz w:val="21"/>
        </w:rPr>
        <w:t>cata</w:t>
      </w:r>
      <w:r>
        <w:rPr>
          <w:i/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tail</w:t>
      </w:r>
      <w:r>
        <w:rPr>
          <w:rFonts w:ascii="MathJax_Typewriter" w:hAnsi="MathJax_Typewriter"/>
          <w:spacing w:val="61"/>
          <w:sz w:val="21"/>
        </w:rPr>
        <w:t> </w:t>
      </w:r>
      <w:r>
        <w:rPr>
          <w:rFonts w:ascii="MathJax_Typewriter" w:hAnsi="MathJax_Typewriter"/>
          <w:sz w:val="21"/>
        </w:rPr>
        <w:t>list</w:t>
      </w:r>
      <w:r>
        <w:rPr>
          <w:sz w:val="21"/>
        </w:rPr>
        <w:t>)</w:t>
      </w:r>
      <w:r>
        <w:rPr>
          <w:rFonts w:ascii="MathJax_SansSerif" w:hAnsi="MathJax_SansSerif"/>
          <w:sz w:val="21"/>
        </w:rPr>
        <w:t>)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list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FreeSans" w:hAnsi="FreeSans"/>
          <w:i/>
          <w:sz w:val="21"/>
        </w:rPr>
        <w:t>'→</w:t>
      </w:r>
      <w:r>
        <w:rPr>
          <w:rFonts w:ascii="FreeSans" w:hAnsi="FreeSans"/>
          <w:i/>
          <w:spacing w:val="2"/>
          <w:sz w:val="21"/>
        </w:rPr>
        <w:t> </w:t>
      </w:r>
      <w:r>
        <w:rPr>
          <w:sz w:val="21"/>
        </w:rPr>
        <w:t>[4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3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1]])</w:t>
      </w:r>
      <w:r>
        <w:rPr>
          <w:spacing w:val="2"/>
          <w:sz w:val="21"/>
        </w:rPr>
        <w:t> </w:t>
      </w:r>
      <w:r>
        <w:rPr>
          <w:spacing w:val="-12"/>
          <w:sz w:val="21"/>
        </w:rPr>
        <w:t>=</w:t>
      </w:r>
    </w:p>
    <w:p>
      <w:pPr>
        <w:pStyle w:val="BodyText"/>
        <w:spacing w:line="494" w:lineRule="auto" w:before="191"/>
        <w:ind w:left="776" w:right="4819" w:hanging="166"/>
        <w:rPr>
          <w:rFonts w:ascii="MathJax_Typewriter"/>
        </w:rPr>
      </w:pPr>
      <w:r>
        <w:rPr>
          <w:rFonts w:ascii="MathJax_Typewriter"/>
        </w:rPr>
        <w:t>give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value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bound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to closure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of</w:t>
      </w:r>
    </w:p>
    <w:p>
      <w:pPr>
        <w:pStyle w:val="BodyText"/>
        <w:spacing w:before="1"/>
        <w:ind w:right="4951"/>
        <w:jc w:val="center"/>
        <w:rPr>
          <w:rFonts w:ascii="MathJax_Typewriter"/>
        </w:rPr>
      </w:pPr>
      <w:r>
        <w:rPr>
          <w:rFonts w:ascii="MathJax_Typewriter"/>
        </w:rPr>
        <w:t>abstraction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of</w:t>
      </w:r>
    </w:p>
    <w:p>
      <w:pPr>
        <w:spacing w:line="396" w:lineRule="auto" w:before="115"/>
        <w:ind w:left="1271" w:right="3276" w:hanging="166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give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the </w:t>
      </w:r>
      <w:r>
        <w:rPr>
          <w:rFonts w:ascii="Liberation Serif"/>
          <w:i/>
          <w:sz w:val="21"/>
        </w:rPr>
        <w:t>TruthV alue </w:t>
      </w:r>
      <w:r>
        <w:rPr>
          <w:rFonts w:ascii="MathJax_Typewriter"/>
          <w:sz w:val="21"/>
        </w:rPr>
        <w:t>of </w:t>
      </w:r>
      <w:r>
        <w:rPr>
          <w:sz w:val="21"/>
        </w:rPr>
        <w:t>(</w:t>
      </w:r>
      <w:r>
        <w:rPr>
          <w:rFonts w:ascii="MathJax_Typewriter"/>
          <w:sz w:val="21"/>
        </w:rPr>
        <w:t>list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is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empty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MathJax_Typewriter"/>
          <w:spacing w:val="-4"/>
          <w:sz w:val="21"/>
        </w:rPr>
        <w:t>then</w:t>
      </w:r>
    </w:p>
    <w:p>
      <w:pPr>
        <w:spacing w:before="29"/>
        <w:ind w:left="1106" w:right="0" w:firstLine="0"/>
        <w:jc w:val="left"/>
        <w:rPr>
          <w:rFonts w:ascii="Liberation Serif"/>
          <w:i/>
          <w:sz w:val="21"/>
        </w:rPr>
      </w:pPr>
      <w:r>
        <w:rPr>
          <w:rFonts w:ascii="MathJax_Typewriter"/>
          <w:w w:val="105"/>
          <w:sz w:val="21"/>
        </w:rPr>
        <w:t>check</w:t>
      </w:r>
      <w:r>
        <w:rPr>
          <w:rFonts w:ascii="MathJax_Typewriter"/>
          <w:spacing w:val="5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not</w:t>
      </w:r>
      <w:r>
        <w:rPr>
          <w:rFonts w:ascii="MathJax_Typewriter"/>
          <w:spacing w:val="5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the</w:t>
      </w:r>
      <w:r>
        <w:rPr>
          <w:rFonts w:ascii="MathJax_Typewriter"/>
          <w:spacing w:val="51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given</w:t>
      </w:r>
      <w:r>
        <w:rPr>
          <w:rFonts w:ascii="MathJax_Typewriter"/>
          <w:spacing w:val="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TruthV</w:t>
      </w:r>
      <w:r>
        <w:rPr>
          <w:rFonts w:ascii="Liberation Serif"/>
          <w:i/>
          <w:spacing w:val="-11"/>
          <w:w w:val="105"/>
          <w:sz w:val="21"/>
        </w:rPr>
        <w:t> </w:t>
      </w:r>
      <w:r>
        <w:rPr>
          <w:rFonts w:ascii="Liberation Serif"/>
          <w:i/>
          <w:spacing w:val="-4"/>
          <w:w w:val="105"/>
          <w:sz w:val="21"/>
        </w:rPr>
        <w:t>alue</w:t>
      </w:r>
    </w:p>
    <w:p>
      <w:pPr>
        <w:pStyle w:val="BodyText"/>
        <w:spacing w:before="206"/>
        <w:ind w:right="4959"/>
        <w:jc w:val="center"/>
        <w:rPr>
          <w:rFonts w:ascii="MathJax_Typewriter"/>
        </w:rPr>
      </w:pPr>
      <w:r>
        <w:rPr>
          <w:rFonts w:ascii="MathJax_Typewriter"/>
        </w:rPr>
        <w:t>and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then</w:t>
      </w:r>
    </w:p>
    <w:p>
      <w:pPr>
        <w:pStyle w:val="BodyText"/>
        <w:spacing w:before="12"/>
        <w:rPr>
          <w:rFonts w:ascii="MathJax_Typewriter"/>
        </w:rPr>
      </w:pPr>
    </w:p>
    <w:p>
      <w:pPr>
        <w:pStyle w:val="BodyText"/>
        <w:spacing w:before="1"/>
        <w:ind w:left="1436"/>
        <w:rPr>
          <w:rFonts w:ascii="MathJax_Typewriter"/>
        </w:rPr>
      </w:pPr>
      <w:r>
        <w:rPr>
          <w:rFonts w:ascii="MathJax_Typewriter"/>
        </w:rPr>
        <w:t>give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multiplication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of</w:t>
      </w:r>
    </w:p>
    <w:p>
      <w:pPr>
        <w:pStyle w:val="BodyText"/>
        <w:spacing w:before="115"/>
        <w:ind w:left="1436"/>
      </w:pPr>
      <w:r>
        <w:rPr/>
        <w:t>(</w:t>
      </w:r>
      <w:r>
        <w:rPr>
          <w:rFonts w:ascii="MathJax_Typewriter"/>
        </w:rPr>
        <w:t>the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number</w:t>
      </w:r>
      <w:r>
        <w:rPr>
          <w:rFonts w:ascii="MathJax_Typewriter"/>
          <w:spacing w:val="18"/>
        </w:rPr>
        <w:t> </w:t>
      </w:r>
      <w:r>
        <w:rPr>
          <w:spacing w:val="-10"/>
        </w:rPr>
        <w:t>4</w:t>
      </w:r>
    </w:p>
    <w:p>
      <w:pPr>
        <w:pStyle w:val="BodyText"/>
        <w:spacing w:before="193"/>
        <w:ind w:right="4855"/>
        <w:jc w:val="center"/>
        <w:rPr>
          <w:rFonts w:ascii="MathJax_Typewriter"/>
        </w:rPr>
      </w:pPr>
      <w:r>
        <w:rPr>
          <w:rFonts w:ascii="MathJax_Typewriter"/>
          <w:spacing w:val="-5"/>
        </w:rPr>
        <w:t>and</w:t>
      </w:r>
    </w:p>
    <w:p>
      <w:pPr>
        <w:spacing w:after="0"/>
        <w:jc w:val="center"/>
        <w:rPr>
          <w:rFonts w:ascii="MathJax_Typewriter"/>
        </w:rPr>
        <w:sectPr>
          <w:pgSz w:w="9360" w:h="13610"/>
          <w:pgMar w:header="860" w:footer="0" w:top="1060" w:bottom="280" w:left="680" w:right="280"/>
        </w:sectPr>
      </w:pPr>
    </w:p>
    <w:p>
      <w:pPr>
        <w:spacing w:before="193"/>
        <w:ind w:left="1552" w:right="0" w:firstLine="0"/>
        <w:jc w:val="left"/>
        <w:rPr>
          <w:sz w:val="21"/>
        </w:rPr>
      </w:pPr>
      <w:r>
        <w:rPr>
          <w:rFonts w:ascii="MathJax_Typewriter" w:hAnsi="MathJax_Typewriter"/>
          <w:w w:val="105"/>
          <w:sz w:val="21"/>
        </w:rPr>
        <w:t>head</w:t>
      </w:r>
      <w:r>
        <w:rPr>
          <w:rFonts w:ascii="MathJax_Typewriter" w:hAnsi="MathJax_Typewriter"/>
          <w:spacing w:val="3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list</w:t>
      </w:r>
      <w:r>
        <w:rPr>
          <w:rFonts w:ascii="MathJax_Typewriter" w:hAnsi="MathJax_Typewriter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list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'→</w:t>
      </w:r>
      <w:r>
        <w:rPr>
          <w:rFonts w:ascii="FreeSans" w:hAnsi="FreeSans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[3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spacing w:val="-5"/>
          <w:w w:val="105"/>
          <w:sz w:val="21"/>
        </w:rPr>
        <w:t>1]]</w:t>
      </w:r>
    </w:p>
    <w:p>
      <w:pPr>
        <w:pStyle w:val="BodyText"/>
        <w:spacing w:before="191"/>
        <w:ind w:right="4624"/>
        <w:jc w:val="center"/>
        <w:rPr>
          <w:rFonts w:ascii="MathJax_Typewriter"/>
        </w:rPr>
      </w:pPr>
      <w:r>
        <w:rPr>
          <w:rFonts w:ascii="MathJax_Typewriter"/>
          <w:spacing w:val="-5"/>
        </w:rPr>
        <w:t>and</w:t>
      </w:r>
    </w:p>
    <w:p>
      <w:pPr>
        <w:spacing w:before="114"/>
        <w:ind w:left="1551" w:right="0" w:firstLine="0"/>
        <w:jc w:val="left"/>
        <w:rPr>
          <w:sz w:val="21"/>
        </w:rPr>
      </w:pPr>
      <w:r>
        <w:rPr>
          <w:b/>
          <w:sz w:val="21"/>
        </w:rPr>
        <w:t>evaluate</w:t>
      </w:r>
      <w:r>
        <w:rPr>
          <w:b/>
          <w:spacing w:val="-9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i/>
          <w:sz w:val="21"/>
        </w:rPr>
        <w:t>cata</w:t>
      </w:r>
      <w:r>
        <w:rPr>
          <w:i/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tail</w:t>
      </w:r>
      <w:r>
        <w:rPr>
          <w:rFonts w:ascii="MathJax_Typewriter" w:hAnsi="MathJax_Typewriter"/>
          <w:spacing w:val="61"/>
          <w:sz w:val="21"/>
        </w:rPr>
        <w:t> </w:t>
      </w:r>
      <w:r>
        <w:rPr>
          <w:rFonts w:ascii="MathJax_Typewriter" w:hAnsi="MathJax_Typewriter"/>
          <w:sz w:val="21"/>
        </w:rPr>
        <w:t>list</w:t>
      </w:r>
      <w:r>
        <w:rPr>
          <w:sz w:val="21"/>
        </w:rPr>
        <w:t>)</w:t>
      </w:r>
      <w:r>
        <w:rPr>
          <w:rFonts w:ascii="MathJax_SansSerif" w:hAnsi="MathJax_SansSerif"/>
          <w:sz w:val="21"/>
        </w:rPr>
        <w:t>)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list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FreeSans" w:hAnsi="FreeSans"/>
          <w:i/>
          <w:sz w:val="21"/>
        </w:rPr>
        <w:t>'→</w:t>
      </w:r>
      <w:r>
        <w:rPr>
          <w:rFonts w:ascii="FreeSans" w:hAnsi="FreeSans"/>
          <w:i/>
          <w:spacing w:val="2"/>
          <w:sz w:val="21"/>
        </w:rPr>
        <w:t> </w:t>
      </w:r>
      <w:r>
        <w:rPr>
          <w:sz w:val="21"/>
        </w:rPr>
        <w:t>[3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1]])</w:t>
      </w:r>
      <w:r>
        <w:rPr>
          <w:spacing w:val="1"/>
          <w:sz w:val="21"/>
        </w:rPr>
        <w:t> </w:t>
      </w:r>
      <w:r>
        <w:rPr>
          <w:spacing w:val="-10"/>
          <w:sz w:val="21"/>
        </w:rPr>
        <w:t>=</w:t>
      </w:r>
    </w:p>
    <w:p>
      <w:pPr>
        <w:pStyle w:val="BodyText"/>
        <w:spacing w:line="494" w:lineRule="auto" w:before="230"/>
        <w:ind w:left="891" w:right="4706" w:hanging="166"/>
        <w:rPr>
          <w:rFonts w:ascii="MathJax_Typewriter"/>
        </w:rPr>
      </w:pPr>
      <w:r>
        <w:rPr>
          <w:rFonts w:ascii="MathJax_Typewriter"/>
        </w:rPr>
        <w:t>give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value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bound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to closure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of</w:t>
      </w:r>
    </w:p>
    <w:p>
      <w:pPr>
        <w:pStyle w:val="BodyText"/>
        <w:spacing w:before="1"/>
        <w:ind w:right="4722"/>
        <w:jc w:val="center"/>
        <w:rPr>
          <w:rFonts w:ascii="MathJax_Typewriter"/>
        </w:rPr>
      </w:pPr>
      <w:r>
        <w:rPr>
          <w:rFonts w:ascii="MathJax_Typewriter"/>
        </w:rPr>
        <w:t>abstraction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of</w:t>
      </w:r>
    </w:p>
    <w:p>
      <w:pPr>
        <w:spacing w:line="396" w:lineRule="auto" w:before="154"/>
        <w:ind w:left="1386" w:right="3276" w:hanging="166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give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the </w:t>
      </w:r>
      <w:r>
        <w:rPr>
          <w:rFonts w:ascii="Liberation Serif"/>
          <w:i/>
          <w:sz w:val="21"/>
        </w:rPr>
        <w:t>TruthV alue </w:t>
      </w:r>
      <w:r>
        <w:rPr>
          <w:rFonts w:ascii="MathJax_Typewriter"/>
          <w:sz w:val="21"/>
        </w:rPr>
        <w:t>of </w:t>
      </w:r>
      <w:r>
        <w:rPr>
          <w:sz w:val="21"/>
        </w:rPr>
        <w:t>(</w:t>
      </w:r>
      <w:r>
        <w:rPr>
          <w:rFonts w:ascii="MathJax_Typewriter"/>
          <w:sz w:val="21"/>
        </w:rPr>
        <w:t>list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is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empty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MathJax_Typewriter"/>
          <w:spacing w:val="-4"/>
          <w:sz w:val="21"/>
        </w:rPr>
        <w:t>then</w:t>
      </w:r>
    </w:p>
    <w:p>
      <w:pPr>
        <w:spacing w:before="30"/>
        <w:ind w:left="1221" w:right="0" w:firstLine="0"/>
        <w:jc w:val="left"/>
        <w:rPr>
          <w:rFonts w:ascii="Liberation Serif"/>
          <w:i/>
          <w:sz w:val="21"/>
        </w:rPr>
      </w:pPr>
      <w:r>
        <w:rPr>
          <w:rFonts w:ascii="MathJax_Typewriter"/>
          <w:w w:val="105"/>
          <w:sz w:val="21"/>
        </w:rPr>
        <w:t>check</w:t>
      </w:r>
      <w:r>
        <w:rPr>
          <w:rFonts w:ascii="MathJax_Typewriter"/>
          <w:spacing w:val="5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not</w:t>
      </w:r>
      <w:r>
        <w:rPr>
          <w:rFonts w:ascii="MathJax_Typewriter"/>
          <w:spacing w:val="5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the</w:t>
      </w:r>
      <w:r>
        <w:rPr>
          <w:rFonts w:ascii="MathJax_Typewriter"/>
          <w:spacing w:val="51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given</w:t>
      </w:r>
      <w:r>
        <w:rPr>
          <w:rFonts w:ascii="MathJax_Typewriter"/>
          <w:spacing w:val="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TruthV</w:t>
      </w:r>
      <w:r>
        <w:rPr>
          <w:rFonts w:ascii="Liberation Serif"/>
          <w:i/>
          <w:spacing w:val="-11"/>
          <w:w w:val="105"/>
          <w:sz w:val="21"/>
        </w:rPr>
        <w:t> </w:t>
      </w:r>
      <w:r>
        <w:rPr>
          <w:rFonts w:ascii="Liberation Serif"/>
          <w:i/>
          <w:spacing w:val="-4"/>
          <w:w w:val="105"/>
          <w:sz w:val="21"/>
        </w:rPr>
        <w:t>alue</w:t>
      </w:r>
    </w:p>
    <w:p>
      <w:pPr>
        <w:pStyle w:val="BodyText"/>
        <w:spacing w:before="206"/>
        <w:ind w:right="4729"/>
        <w:jc w:val="center"/>
        <w:rPr>
          <w:rFonts w:ascii="MathJax_Typewriter"/>
        </w:rPr>
      </w:pPr>
      <w:r>
        <w:rPr>
          <w:rFonts w:ascii="MathJax_Typewriter"/>
        </w:rPr>
        <w:t>and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then</w:t>
      </w:r>
    </w:p>
    <w:p>
      <w:pPr>
        <w:pStyle w:val="BodyText"/>
        <w:spacing w:before="12"/>
        <w:rPr>
          <w:rFonts w:ascii="MathJax_Typewriter"/>
        </w:rPr>
      </w:pPr>
    </w:p>
    <w:p>
      <w:pPr>
        <w:pStyle w:val="BodyText"/>
        <w:ind w:left="1551"/>
        <w:rPr>
          <w:rFonts w:ascii="MathJax_Typewriter"/>
        </w:rPr>
      </w:pPr>
      <w:r>
        <w:rPr>
          <w:rFonts w:ascii="MathJax_Typewriter"/>
        </w:rPr>
        <w:t>give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multiplication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of</w:t>
      </w:r>
    </w:p>
    <w:p>
      <w:pPr>
        <w:pStyle w:val="BodyText"/>
        <w:spacing w:before="115"/>
        <w:ind w:left="1551"/>
      </w:pPr>
      <w:r>
        <w:rPr/>
        <w:t>(</w:t>
      </w:r>
      <w:r>
        <w:rPr>
          <w:rFonts w:ascii="MathJax_Typewriter"/>
        </w:rPr>
        <w:t>the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number</w:t>
      </w:r>
      <w:r>
        <w:rPr>
          <w:rFonts w:ascii="MathJax_Typewriter"/>
          <w:spacing w:val="18"/>
        </w:rPr>
        <w:t> </w:t>
      </w:r>
      <w:r>
        <w:rPr>
          <w:spacing w:val="-10"/>
        </w:rPr>
        <w:t>4</w:t>
      </w:r>
    </w:p>
    <w:p>
      <w:pPr>
        <w:pStyle w:val="BodyText"/>
        <w:spacing w:before="193"/>
        <w:ind w:right="4625"/>
        <w:jc w:val="center"/>
        <w:rPr>
          <w:rFonts w:ascii="MathJax_Typewriter"/>
        </w:rPr>
      </w:pPr>
      <w:r>
        <w:rPr>
          <w:rFonts w:ascii="MathJax_Typewriter"/>
          <w:spacing w:val="-5"/>
        </w:rPr>
        <w:t>and</w:t>
      </w:r>
    </w:p>
    <w:p>
      <w:pPr>
        <w:pStyle w:val="BodyText"/>
        <w:spacing w:before="115"/>
        <w:ind w:left="1551"/>
      </w:pP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number</w:t>
      </w:r>
      <w:r>
        <w:rPr>
          <w:rFonts w:ascii="MathJax_Typewriter"/>
          <w:spacing w:val="18"/>
        </w:rPr>
        <w:t> </w:t>
      </w:r>
      <w:r>
        <w:rPr>
          <w:spacing w:val="-10"/>
        </w:rPr>
        <w:t>3</w:t>
      </w:r>
    </w:p>
    <w:p>
      <w:pPr>
        <w:pStyle w:val="BodyText"/>
        <w:spacing w:before="194"/>
        <w:ind w:right="4625"/>
        <w:jc w:val="center"/>
        <w:rPr>
          <w:rFonts w:ascii="MathJax_Typewriter"/>
        </w:rPr>
      </w:pPr>
      <w:r>
        <w:rPr>
          <w:rFonts w:ascii="MathJax_Typewriter"/>
          <w:spacing w:val="-5"/>
        </w:rPr>
        <w:t>and</w:t>
      </w:r>
    </w:p>
    <w:p>
      <w:pPr>
        <w:spacing w:before="115"/>
        <w:ind w:left="1551" w:right="0" w:firstLine="0"/>
        <w:jc w:val="left"/>
        <w:rPr>
          <w:sz w:val="21"/>
        </w:rPr>
      </w:pPr>
      <w:r>
        <w:rPr>
          <w:rFonts w:ascii="MathJax_Typewriter" w:hAnsi="MathJax_Typewriter"/>
          <w:w w:val="105"/>
          <w:sz w:val="21"/>
        </w:rPr>
        <w:t>head</w:t>
      </w:r>
      <w:r>
        <w:rPr>
          <w:rFonts w:ascii="MathJax_Typewriter" w:hAnsi="MathJax_Typewriter"/>
          <w:spacing w:val="34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list</w:t>
      </w:r>
      <w:r>
        <w:rPr>
          <w:rFonts w:ascii="MathJax_Typewriter" w:hAnsi="MathJax_Typewriter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list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'→</w:t>
      </w:r>
      <w:r>
        <w:rPr>
          <w:rFonts w:ascii="FreeSans" w:hAnsi="FreeSans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[2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spacing w:val="-5"/>
          <w:w w:val="105"/>
          <w:sz w:val="21"/>
        </w:rPr>
        <w:t>1]]</w:t>
      </w:r>
    </w:p>
    <w:p>
      <w:pPr>
        <w:pStyle w:val="BodyText"/>
        <w:spacing w:before="191"/>
        <w:ind w:right="4625"/>
        <w:jc w:val="center"/>
        <w:rPr>
          <w:rFonts w:ascii="MathJax_Typewriter"/>
        </w:rPr>
      </w:pPr>
      <w:r>
        <w:rPr>
          <w:rFonts w:ascii="MathJax_Typewriter"/>
          <w:spacing w:val="-5"/>
        </w:rPr>
        <w:t>and</w:t>
      </w:r>
    </w:p>
    <w:p>
      <w:pPr>
        <w:spacing w:before="114"/>
        <w:ind w:left="1551" w:right="0" w:firstLine="0"/>
        <w:jc w:val="left"/>
        <w:rPr>
          <w:sz w:val="21"/>
        </w:rPr>
      </w:pPr>
      <w:r>
        <w:rPr>
          <w:b/>
          <w:sz w:val="21"/>
        </w:rPr>
        <w:t>evaluate</w:t>
      </w:r>
      <w:r>
        <w:rPr>
          <w:b/>
          <w:spacing w:val="-9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i/>
          <w:sz w:val="21"/>
        </w:rPr>
        <w:t>cata</w:t>
      </w:r>
      <w:r>
        <w:rPr>
          <w:i/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tail</w:t>
      </w:r>
      <w:r>
        <w:rPr>
          <w:rFonts w:ascii="MathJax_Typewriter" w:hAnsi="MathJax_Typewriter"/>
          <w:spacing w:val="60"/>
          <w:sz w:val="21"/>
        </w:rPr>
        <w:t> </w:t>
      </w:r>
      <w:r>
        <w:rPr>
          <w:rFonts w:ascii="MathJax_Typewriter" w:hAnsi="MathJax_Typewriter"/>
          <w:sz w:val="21"/>
        </w:rPr>
        <w:t>list</w:t>
      </w:r>
      <w:r>
        <w:rPr>
          <w:sz w:val="21"/>
        </w:rPr>
        <w:t>)</w:t>
      </w:r>
      <w:r>
        <w:rPr>
          <w:rFonts w:ascii="MathJax_SansSerif" w:hAnsi="MathJax_SansSerif"/>
          <w:sz w:val="21"/>
        </w:rPr>
        <w:t>)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list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FreeSans" w:hAnsi="FreeSans"/>
          <w:i/>
          <w:sz w:val="21"/>
        </w:rPr>
        <w:t>'→</w:t>
      </w:r>
      <w:r>
        <w:rPr>
          <w:rFonts w:ascii="FreeSans" w:hAnsi="FreeSans"/>
          <w:i/>
          <w:spacing w:val="1"/>
          <w:sz w:val="21"/>
        </w:rPr>
        <w:t> </w:t>
      </w:r>
      <w:r>
        <w:rPr>
          <w:sz w:val="21"/>
        </w:rPr>
        <w:t>[2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1]])</w:t>
      </w:r>
      <w:r>
        <w:rPr>
          <w:spacing w:val="1"/>
          <w:sz w:val="21"/>
        </w:rPr>
        <w:t> </w:t>
      </w:r>
      <w:r>
        <w:rPr>
          <w:spacing w:val="-10"/>
          <w:sz w:val="21"/>
        </w:rPr>
        <w:t>=</w:t>
      </w:r>
    </w:p>
    <w:p>
      <w:pPr>
        <w:pStyle w:val="BodyText"/>
        <w:spacing w:line="494" w:lineRule="auto" w:before="191"/>
        <w:ind w:left="890" w:right="4706" w:hanging="166"/>
        <w:rPr>
          <w:rFonts w:ascii="MathJax_Typewriter"/>
        </w:rPr>
      </w:pPr>
      <w:r>
        <w:rPr>
          <w:rFonts w:ascii="MathJax_Typewriter"/>
        </w:rPr>
        <w:t>give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value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bound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to closure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of</w:t>
      </w:r>
    </w:p>
    <w:p>
      <w:pPr>
        <w:pStyle w:val="BodyText"/>
        <w:spacing w:before="1"/>
        <w:ind w:right="4723"/>
        <w:jc w:val="center"/>
        <w:rPr>
          <w:rFonts w:ascii="MathJax_Typewriter"/>
        </w:rPr>
      </w:pPr>
      <w:r>
        <w:rPr>
          <w:rFonts w:ascii="MathJax_Typewriter"/>
        </w:rPr>
        <w:t>abstraction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of</w:t>
      </w:r>
    </w:p>
    <w:p>
      <w:pPr>
        <w:spacing w:line="396" w:lineRule="auto" w:before="115"/>
        <w:ind w:left="1386" w:right="3276" w:hanging="166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give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the </w:t>
      </w:r>
      <w:r>
        <w:rPr>
          <w:rFonts w:ascii="Liberation Serif"/>
          <w:i/>
          <w:sz w:val="21"/>
        </w:rPr>
        <w:t>TruthV alue </w:t>
      </w:r>
      <w:r>
        <w:rPr>
          <w:rFonts w:ascii="MathJax_Typewriter"/>
          <w:sz w:val="21"/>
        </w:rPr>
        <w:t>of </w:t>
      </w:r>
      <w:r>
        <w:rPr>
          <w:sz w:val="21"/>
        </w:rPr>
        <w:t>(</w:t>
      </w:r>
      <w:r>
        <w:rPr>
          <w:rFonts w:ascii="MathJax_Typewriter"/>
          <w:sz w:val="21"/>
        </w:rPr>
        <w:t>list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is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empty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MathJax_Typewriter"/>
          <w:spacing w:val="-4"/>
          <w:sz w:val="21"/>
        </w:rPr>
        <w:t>then</w:t>
      </w:r>
    </w:p>
    <w:p>
      <w:pPr>
        <w:spacing w:before="30"/>
        <w:ind w:left="1220" w:right="0" w:firstLine="0"/>
        <w:jc w:val="left"/>
        <w:rPr>
          <w:rFonts w:ascii="Liberation Serif"/>
          <w:i/>
          <w:sz w:val="21"/>
        </w:rPr>
      </w:pPr>
      <w:r>
        <w:rPr>
          <w:rFonts w:ascii="MathJax_Typewriter"/>
          <w:w w:val="105"/>
          <w:sz w:val="21"/>
        </w:rPr>
        <w:t>check</w:t>
      </w:r>
      <w:r>
        <w:rPr>
          <w:rFonts w:ascii="MathJax_Typewriter"/>
          <w:spacing w:val="5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not</w:t>
      </w:r>
      <w:r>
        <w:rPr>
          <w:rFonts w:ascii="MathJax_Typewriter"/>
          <w:spacing w:val="5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the</w:t>
      </w:r>
      <w:r>
        <w:rPr>
          <w:rFonts w:ascii="MathJax_Typewriter"/>
          <w:spacing w:val="51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given</w:t>
      </w:r>
      <w:r>
        <w:rPr>
          <w:rFonts w:ascii="MathJax_Typewriter"/>
          <w:spacing w:val="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TruthV</w:t>
      </w:r>
      <w:r>
        <w:rPr>
          <w:rFonts w:ascii="Liberation Serif"/>
          <w:i/>
          <w:spacing w:val="-11"/>
          <w:w w:val="105"/>
          <w:sz w:val="21"/>
        </w:rPr>
        <w:t> </w:t>
      </w:r>
      <w:r>
        <w:rPr>
          <w:rFonts w:ascii="Liberation Serif"/>
          <w:i/>
          <w:spacing w:val="-4"/>
          <w:w w:val="105"/>
          <w:sz w:val="21"/>
        </w:rPr>
        <w:t>alue</w:t>
      </w:r>
    </w:p>
    <w:p>
      <w:pPr>
        <w:pStyle w:val="BodyText"/>
        <w:spacing w:before="206"/>
        <w:ind w:right="4730"/>
        <w:jc w:val="center"/>
        <w:rPr>
          <w:rFonts w:ascii="MathJax_Typewriter"/>
        </w:rPr>
      </w:pPr>
      <w:r>
        <w:rPr>
          <w:rFonts w:ascii="MathJax_Typewriter"/>
        </w:rPr>
        <w:t>and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then</w:t>
      </w:r>
    </w:p>
    <w:p>
      <w:pPr>
        <w:pStyle w:val="BodyText"/>
        <w:spacing w:before="12"/>
        <w:rPr>
          <w:rFonts w:ascii="MathJax_Typewriter"/>
        </w:rPr>
      </w:pPr>
    </w:p>
    <w:p>
      <w:pPr>
        <w:pStyle w:val="BodyText"/>
        <w:ind w:left="1551"/>
        <w:rPr>
          <w:rFonts w:ascii="MathJax_Typewriter"/>
        </w:rPr>
      </w:pPr>
      <w:r>
        <w:rPr>
          <w:rFonts w:ascii="MathJax_Typewriter"/>
        </w:rPr>
        <w:t>give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multiplication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of</w:t>
      </w:r>
    </w:p>
    <w:p>
      <w:pPr>
        <w:pStyle w:val="BodyText"/>
        <w:spacing w:before="115"/>
        <w:ind w:left="1551"/>
      </w:pPr>
      <w:r>
        <w:rPr/>
        <w:t>(</w:t>
      </w:r>
      <w:r>
        <w:rPr>
          <w:rFonts w:ascii="MathJax_Typewriter"/>
        </w:rPr>
        <w:t>the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number</w:t>
      </w:r>
      <w:r>
        <w:rPr>
          <w:rFonts w:ascii="MathJax_Typewriter"/>
          <w:spacing w:val="18"/>
        </w:rPr>
        <w:t> </w:t>
      </w:r>
      <w:r>
        <w:rPr>
          <w:spacing w:val="-10"/>
        </w:rPr>
        <w:t>4</w:t>
      </w:r>
    </w:p>
    <w:p>
      <w:pPr>
        <w:pStyle w:val="BodyText"/>
        <w:spacing w:before="102"/>
        <w:ind w:left="1716"/>
      </w:pPr>
      <w:r>
        <w:rPr>
          <w:rFonts w:ascii="MathJax_Typewriter"/>
        </w:rPr>
        <w:t>and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number</w:t>
      </w:r>
      <w:r>
        <w:rPr>
          <w:rFonts w:ascii="MathJax_Typewriter"/>
          <w:spacing w:val="18"/>
        </w:rPr>
        <w:t> </w:t>
      </w:r>
      <w:r>
        <w:rPr>
          <w:spacing w:val="-10"/>
        </w:rPr>
        <w:t>3</w:t>
      </w:r>
    </w:p>
    <w:p>
      <w:pPr>
        <w:spacing w:after="0"/>
        <w:sectPr>
          <w:pgSz w:w="9360" w:h="13610"/>
          <w:pgMar w:header="860" w:footer="0" w:top="1060" w:bottom="280" w:left="680" w:right="280"/>
        </w:sectPr>
      </w:pPr>
    </w:p>
    <w:p>
      <w:pPr>
        <w:pStyle w:val="BodyText"/>
        <w:spacing w:before="193"/>
        <w:ind w:left="1604"/>
      </w:pPr>
      <w:r>
        <w:rPr>
          <w:rFonts w:ascii="MathJax_Typewriter"/>
        </w:rPr>
        <w:t>and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number</w:t>
      </w:r>
      <w:r>
        <w:rPr>
          <w:rFonts w:ascii="MathJax_Typewriter"/>
          <w:spacing w:val="18"/>
        </w:rPr>
        <w:t> </w:t>
      </w:r>
      <w:r>
        <w:rPr>
          <w:spacing w:val="-10"/>
        </w:rPr>
        <w:t>2</w:t>
      </w:r>
    </w:p>
    <w:p>
      <w:pPr>
        <w:spacing w:before="103"/>
        <w:ind w:left="1604" w:right="0" w:firstLine="0"/>
        <w:jc w:val="left"/>
        <w:rPr>
          <w:sz w:val="21"/>
        </w:rPr>
      </w:pPr>
      <w:r>
        <w:rPr>
          <w:rFonts w:ascii="MathJax_Typewriter" w:hAnsi="MathJax_Typewriter"/>
          <w:w w:val="105"/>
          <w:sz w:val="21"/>
        </w:rPr>
        <w:t>and</w:t>
      </w:r>
      <w:r>
        <w:rPr>
          <w:rFonts w:ascii="MathJax_Typewriter" w:hAnsi="MathJax_Typewriter"/>
          <w:spacing w:val="37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head</w:t>
      </w:r>
      <w:r>
        <w:rPr>
          <w:rFonts w:ascii="MathJax_Typewriter" w:hAnsi="MathJax_Typewriter"/>
          <w:spacing w:val="42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list</w:t>
      </w:r>
      <w:r>
        <w:rPr>
          <w:rFonts w:ascii="MathJax_Typewriter" w:hAnsi="MathJax_Typewriter"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list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FreeSans" w:hAnsi="FreeSans"/>
          <w:i/>
          <w:w w:val="105"/>
          <w:sz w:val="21"/>
        </w:rPr>
        <w:t>'→</w:t>
      </w:r>
      <w:r>
        <w:rPr>
          <w:rFonts w:ascii="FreeSans" w:hAnsi="FreeSans"/>
          <w:i/>
          <w:spacing w:val="-10"/>
          <w:w w:val="105"/>
          <w:sz w:val="21"/>
        </w:rPr>
        <w:t> </w:t>
      </w:r>
      <w:r>
        <w:rPr>
          <w:spacing w:val="-4"/>
          <w:w w:val="105"/>
          <w:sz w:val="21"/>
        </w:rPr>
        <w:t>[1]]</w:t>
      </w:r>
    </w:p>
    <w:p>
      <w:pPr>
        <w:pStyle w:val="BodyText"/>
        <w:spacing w:before="229"/>
        <w:ind w:left="1604"/>
        <w:rPr>
          <w:rFonts w:ascii="MathJax_Typewriter"/>
        </w:rPr>
      </w:pPr>
      <w:r>
        <w:rPr>
          <w:rFonts w:ascii="MathJax_Typewriter"/>
          <w:spacing w:val="-5"/>
        </w:rPr>
        <w:t>and</w:t>
      </w:r>
    </w:p>
    <w:p>
      <w:pPr>
        <w:spacing w:before="114"/>
        <w:ind w:left="1438" w:right="0" w:firstLine="0"/>
        <w:jc w:val="left"/>
        <w:rPr>
          <w:sz w:val="21"/>
        </w:rPr>
      </w:pPr>
      <w:r>
        <w:rPr>
          <w:b/>
          <w:sz w:val="21"/>
        </w:rPr>
        <w:t>evaluate</w:t>
      </w:r>
      <w:r>
        <w:rPr>
          <w:rFonts w:ascii="MathJax_SansSerif" w:hAnsi="MathJax_SansSerif"/>
          <w:sz w:val="21"/>
        </w:rPr>
        <w:t>J</w:t>
      </w:r>
      <w:r>
        <w:rPr>
          <w:rFonts w:ascii="MathJax_SansSerif" w:hAnsi="MathJax_SansSerif"/>
          <w:spacing w:val="18"/>
          <w:sz w:val="21"/>
        </w:rPr>
        <w:t> </w:t>
      </w:r>
      <w:r>
        <w:rPr>
          <w:i/>
          <w:sz w:val="21"/>
        </w:rPr>
        <w:t>cata</w:t>
      </w:r>
      <w:r>
        <w:rPr>
          <w:i/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tail</w:t>
      </w:r>
      <w:r>
        <w:rPr>
          <w:rFonts w:ascii="MathJax_Typewriter" w:hAnsi="MathJax_Typewriter"/>
          <w:spacing w:val="59"/>
          <w:sz w:val="21"/>
        </w:rPr>
        <w:t> </w:t>
      </w:r>
      <w:r>
        <w:rPr>
          <w:rFonts w:ascii="MathJax_Typewriter" w:hAnsi="MathJax_Typewriter"/>
          <w:sz w:val="21"/>
        </w:rPr>
        <w:t>list</w:t>
      </w:r>
      <w:r>
        <w:rPr>
          <w:sz w:val="21"/>
        </w:rPr>
        <w:t>)</w:t>
      </w:r>
      <w:r>
        <w:rPr>
          <w:rFonts w:ascii="MathJax_SansSerif" w:hAnsi="MathJax_SansSerif"/>
          <w:sz w:val="21"/>
        </w:rPr>
        <w:t>)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list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FreeSans" w:hAnsi="FreeSans"/>
          <w:i/>
          <w:sz w:val="21"/>
        </w:rPr>
        <w:t>'→</w:t>
      </w:r>
      <w:r>
        <w:rPr>
          <w:rFonts w:ascii="FreeSans" w:hAnsi="FreeSans"/>
          <w:i/>
          <w:spacing w:val="1"/>
          <w:sz w:val="21"/>
        </w:rPr>
        <w:t> </w:t>
      </w:r>
      <w:r>
        <w:rPr>
          <w:sz w:val="21"/>
        </w:rPr>
        <w:t>[1]]) </w:t>
      </w:r>
      <w:r>
        <w:rPr>
          <w:spacing w:val="-10"/>
          <w:sz w:val="21"/>
        </w:rPr>
        <w:t>=</w:t>
      </w:r>
    </w:p>
    <w:p>
      <w:pPr>
        <w:pStyle w:val="BodyText"/>
        <w:spacing w:line="494" w:lineRule="auto" w:before="230"/>
        <w:ind w:left="777" w:right="4706" w:hanging="166"/>
        <w:rPr>
          <w:rFonts w:ascii="MathJax_Typewriter"/>
        </w:rPr>
      </w:pPr>
      <w:r>
        <w:rPr>
          <w:rFonts w:ascii="MathJax_Typewriter"/>
        </w:rPr>
        <w:t>give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value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bound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to closure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of</w:t>
      </w:r>
    </w:p>
    <w:p>
      <w:pPr>
        <w:pStyle w:val="BodyText"/>
        <w:spacing w:before="1"/>
        <w:ind w:right="4948"/>
        <w:jc w:val="center"/>
        <w:rPr>
          <w:rFonts w:ascii="MathJax_Typewriter"/>
        </w:rPr>
      </w:pPr>
      <w:r>
        <w:rPr>
          <w:rFonts w:ascii="MathJax_Typewriter"/>
        </w:rPr>
        <w:t>abstraction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of</w:t>
      </w:r>
    </w:p>
    <w:p>
      <w:pPr>
        <w:spacing w:line="396" w:lineRule="auto" w:before="115"/>
        <w:ind w:left="1273" w:right="3276" w:hanging="166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give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the </w:t>
      </w:r>
      <w:r>
        <w:rPr>
          <w:rFonts w:ascii="Liberation Serif"/>
          <w:i/>
          <w:sz w:val="21"/>
        </w:rPr>
        <w:t>TruthV alue </w:t>
      </w:r>
      <w:r>
        <w:rPr>
          <w:rFonts w:ascii="MathJax_Typewriter"/>
          <w:sz w:val="21"/>
        </w:rPr>
        <w:t>of </w:t>
      </w:r>
      <w:r>
        <w:rPr>
          <w:sz w:val="21"/>
        </w:rPr>
        <w:t>(</w:t>
      </w:r>
      <w:r>
        <w:rPr>
          <w:rFonts w:ascii="MathJax_Typewriter"/>
          <w:sz w:val="21"/>
        </w:rPr>
        <w:t>list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is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empty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MathJax_Typewriter"/>
          <w:spacing w:val="-4"/>
          <w:sz w:val="21"/>
        </w:rPr>
        <w:t>then</w:t>
      </w:r>
    </w:p>
    <w:p>
      <w:pPr>
        <w:spacing w:before="30"/>
        <w:ind w:left="1108" w:right="0" w:firstLine="0"/>
        <w:jc w:val="left"/>
        <w:rPr>
          <w:rFonts w:ascii="Liberation Serif"/>
          <w:i/>
          <w:sz w:val="21"/>
        </w:rPr>
      </w:pPr>
      <w:r>
        <w:rPr>
          <w:rFonts w:ascii="MathJax_Typewriter"/>
          <w:w w:val="105"/>
          <w:sz w:val="21"/>
        </w:rPr>
        <w:t>check</w:t>
      </w:r>
      <w:r>
        <w:rPr>
          <w:rFonts w:ascii="MathJax_Typewriter"/>
          <w:spacing w:val="53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the</w:t>
      </w:r>
      <w:r>
        <w:rPr>
          <w:rFonts w:ascii="MathJax_Typewriter"/>
          <w:spacing w:val="54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given</w:t>
      </w:r>
      <w:r>
        <w:rPr>
          <w:rFonts w:ascii="MathJax_Typewriter"/>
          <w:spacing w:val="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TruthV</w:t>
      </w:r>
      <w:r>
        <w:rPr>
          <w:rFonts w:ascii="Liberation Serif"/>
          <w:i/>
          <w:spacing w:val="-9"/>
          <w:w w:val="105"/>
          <w:sz w:val="21"/>
        </w:rPr>
        <w:t> </w:t>
      </w:r>
      <w:r>
        <w:rPr>
          <w:rFonts w:ascii="Liberation Serif"/>
          <w:i/>
          <w:spacing w:val="-4"/>
          <w:w w:val="105"/>
          <w:sz w:val="21"/>
        </w:rPr>
        <w:t>alue</w:t>
      </w:r>
    </w:p>
    <w:p>
      <w:pPr>
        <w:pStyle w:val="BodyText"/>
        <w:spacing w:before="206"/>
        <w:ind w:right="4955"/>
        <w:jc w:val="center"/>
        <w:rPr>
          <w:rFonts w:ascii="MathJax_Typewriter"/>
        </w:rPr>
      </w:pPr>
      <w:r>
        <w:rPr>
          <w:rFonts w:ascii="MathJax_Typewriter"/>
        </w:rPr>
        <w:t>and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then</w:t>
      </w:r>
    </w:p>
    <w:p>
      <w:pPr>
        <w:pStyle w:val="BodyText"/>
        <w:spacing w:before="12"/>
        <w:rPr>
          <w:rFonts w:ascii="MathJax_Typewriter"/>
        </w:rPr>
      </w:pPr>
    </w:p>
    <w:p>
      <w:pPr>
        <w:pStyle w:val="BodyText"/>
        <w:ind w:left="1438"/>
        <w:rPr>
          <w:rFonts w:ascii="MathJax_Typewriter"/>
        </w:rPr>
      </w:pPr>
      <w:r>
        <w:rPr>
          <w:rFonts w:ascii="MathJax_Typewriter"/>
        </w:rPr>
        <w:t>give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multiplication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of</w:t>
      </w:r>
    </w:p>
    <w:p>
      <w:pPr>
        <w:pStyle w:val="BodyText"/>
        <w:spacing w:before="115"/>
        <w:ind w:left="1438"/>
      </w:pPr>
      <w:r>
        <w:rPr/>
        <w:t>(</w:t>
      </w:r>
      <w:r>
        <w:rPr>
          <w:rFonts w:ascii="MathJax_Typewriter"/>
        </w:rPr>
        <w:t>the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number</w:t>
      </w:r>
      <w:r>
        <w:rPr>
          <w:rFonts w:ascii="MathJax_Typewriter"/>
          <w:spacing w:val="18"/>
        </w:rPr>
        <w:t> </w:t>
      </w:r>
      <w:r>
        <w:rPr>
          <w:spacing w:val="-10"/>
        </w:rPr>
        <w:t>4</w:t>
      </w:r>
    </w:p>
    <w:p>
      <w:pPr>
        <w:pStyle w:val="BodyText"/>
        <w:spacing w:line="321" w:lineRule="auto" w:before="103"/>
        <w:ind w:left="1603" w:right="4780"/>
      </w:pPr>
      <w:r>
        <w:rPr>
          <w:rFonts w:ascii="MathJax_Typewriter"/>
        </w:rPr>
        <w:t>and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number </w:t>
      </w:r>
      <w:r>
        <w:rPr/>
        <w:t>3</w:t>
      </w:r>
      <w:r>
        <w:rPr>
          <w:spacing w:val="40"/>
        </w:rPr>
        <w:t> </w:t>
      </w:r>
      <w:r>
        <w:rPr>
          <w:rFonts w:ascii="MathJax_Typewriter"/>
        </w:rPr>
        <w:t>and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number </w:t>
      </w:r>
      <w:r>
        <w:rPr/>
        <w:t>2</w:t>
      </w:r>
      <w:r>
        <w:rPr>
          <w:spacing w:val="40"/>
        </w:rPr>
        <w:t> </w:t>
      </w:r>
      <w:r>
        <w:rPr>
          <w:rFonts w:ascii="MathJax_Typewriter"/>
        </w:rPr>
        <w:t>and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number </w:t>
      </w:r>
      <w:r>
        <w:rPr/>
        <w:t>1</w:t>
      </w:r>
      <w:r>
        <w:rPr>
          <w:spacing w:val="40"/>
        </w:rPr>
        <w:t> </w:t>
      </w:r>
      <w:r>
        <w:rPr>
          <w:rFonts w:ascii="MathJax_Typewriter"/>
        </w:rPr>
        <w:t>and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number </w:t>
      </w:r>
      <w:r>
        <w:rPr/>
        <w:t>1)</w:t>
      </w:r>
      <w:r>
        <w:rPr>
          <w:spacing w:val="-3"/>
        </w:rPr>
        <w:t> </w:t>
      </w:r>
      <w:r>
        <w:rPr/>
        <w:t>=</w:t>
      </w:r>
    </w:p>
    <w:p>
      <w:pPr>
        <w:pStyle w:val="BodyText"/>
        <w:spacing w:line="494" w:lineRule="auto" w:before="134"/>
        <w:ind w:left="777" w:right="4706" w:hanging="166"/>
        <w:rPr>
          <w:rFonts w:ascii="MathJax_Typewriter"/>
        </w:rPr>
      </w:pPr>
      <w:r>
        <w:rPr>
          <w:rFonts w:ascii="MathJax_Typewriter"/>
        </w:rPr>
        <w:t>give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value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bound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to closure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of</w:t>
      </w:r>
    </w:p>
    <w:p>
      <w:pPr>
        <w:pStyle w:val="BodyText"/>
        <w:spacing w:before="1"/>
        <w:ind w:right="4949"/>
        <w:jc w:val="center"/>
        <w:rPr>
          <w:rFonts w:ascii="MathJax_Typewriter"/>
        </w:rPr>
      </w:pPr>
      <w:r>
        <w:rPr>
          <w:rFonts w:ascii="MathJax_Typewriter"/>
        </w:rPr>
        <w:t>abstraction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of</w:t>
      </w:r>
    </w:p>
    <w:p>
      <w:pPr>
        <w:pStyle w:val="BodyText"/>
        <w:spacing w:before="115"/>
        <w:ind w:left="1107"/>
      </w:pPr>
      <w:bookmarkStart w:name="Conclusion" w:id="25"/>
      <w:bookmarkEnd w:id="25"/>
      <w:r>
        <w:rPr/>
      </w:r>
      <w:r>
        <w:rPr>
          <w:rFonts w:ascii="MathJax_Typewriter"/>
        </w:rPr>
        <w:t>give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number</w:t>
      </w:r>
      <w:r>
        <w:rPr>
          <w:rFonts w:ascii="MathJax_Typewriter"/>
          <w:spacing w:val="18"/>
        </w:rPr>
        <w:t> </w:t>
      </w:r>
      <w:r>
        <w:rPr>
          <w:spacing w:val="-5"/>
        </w:rPr>
        <w:t>24</w:t>
      </w:r>
    </w:p>
    <w:p>
      <w:pPr>
        <w:pStyle w:val="BodyText"/>
        <w:spacing w:line="216" w:lineRule="auto" w:before="123"/>
        <w:ind w:left="107" w:right="622"/>
        <w:jc w:val="both"/>
      </w:pP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see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description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action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seems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very</w:t>
      </w:r>
      <w:r>
        <w:rPr>
          <w:spacing w:val="-8"/>
        </w:rPr>
        <w:t> </w:t>
      </w:r>
      <w:r>
        <w:rPr/>
        <w:t>long,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very good readable for the programmers and the results obtained by this method are coorect and correspond to real computations.</w:t>
      </w:r>
    </w:p>
    <w:p>
      <w:pPr>
        <w:pStyle w:val="BodyText"/>
        <w:spacing w:before="95"/>
      </w:pPr>
    </w:p>
    <w:p>
      <w:pPr>
        <w:pStyle w:val="Heading1"/>
        <w:tabs>
          <w:tab w:pos="578" w:val="left" w:leader="none"/>
        </w:tabs>
        <w:spacing w:before="1"/>
        <w:ind w:left="108" w:firstLine="0"/>
      </w:pPr>
      <w:r>
        <w:rPr>
          <w:spacing w:val="-10"/>
        </w:rPr>
        <w:t>7</w:t>
      </w:r>
      <w:r>
        <w:rPr/>
        <w:tab/>
      </w:r>
      <w:r>
        <w:rPr>
          <w:spacing w:val="-2"/>
        </w:rPr>
        <w:t>Conclusion</w:t>
      </w:r>
    </w:p>
    <w:p>
      <w:pPr>
        <w:pStyle w:val="BodyText"/>
        <w:spacing w:line="216" w:lineRule="auto" w:before="203"/>
        <w:ind w:left="108" w:right="620"/>
        <w:jc w:val="both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focused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recursion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corecursion. We</w:t>
      </w:r>
      <w:r>
        <w:rPr>
          <w:spacing w:val="-1"/>
        </w:rPr>
        <w:t> </w:t>
      </w:r>
      <w:r>
        <w:rPr/>
        <w:t>de- scribed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recursion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initial</w:t>
      </w:r>
      <w:r>
        <w:rPr>
          <w:spacing w:val="-9"/>
        </w:rPr>
        <w:t> </w:t>
      </w:r>
      <w:r>
        <w:rPr/>
        <w:t>algebras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catamorphisms.</w:t>
      </w:r>
      <w:r>
        <w:rPr>
          <w:spacing w:val="25"/>
        </w:rPr>
        <w:t> </w:t>
      </w:r>
      <w:r>
        <w:rPr/>
        <w:t>Then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the corecursion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dual</w:t>
      </w:r>
      <w:r>
        <w:rPr>
          <w:spacing w:val="-17"/>
        </w:rPr>
        <w:t> </w:t>
      </w:r>
      <w:r>
        <w:rPr/>
        <w:t>method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recursion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terminal</w:t>
      </w:r>
      <w:r>
        <w:rPr>
          <w:spacing w:val="-18"/>
        </w:rPr>
        <w:t> </w:t>
      </w:r>
      <w:r>
        <w:rPr/>
        <w:t>coalgebras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anamorphisms. To define the relationship between recursion and corecursion we used algebras and coalgebras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dual</w:t>
      </w:r>
      <w:r>
        <w:rPr>
          <w:spacing w:val="-3"/>
        </w:rPr>
        <w:t> </w:t>
      </w:r>
      <w:r>
        <w:rPr/>
        <w:t>structures.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exact</w:t>
      </w:r>
      <w:r>
        <w:rPr>
          <w:spacing w:val="-3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algebra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coal- gebra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/>
        <w:t>defined</w:t>
      </w:r>
      <w:r>
        <w:rPr>
          <w:spacing w:val="10"/>
        </w:rPr>
        <w:t> </w:t>
      </w:r>
      <w:r>
        <w:rPr/>
        <w:t>by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recursive</w:t>
      </w:r>
      <w:r>
        <w:rPr>
          <w:spacing w:val="9"/>
        </w:rPr>
        <w:t> </w:t>
      </w:r>
      <w:r>
        <w:rPr/>
        <w:t>coalgebras</w:t>
      </w:r>
      <w:r>
        <w:rPr>
          <w:spacing w:val="10"/>
        </w:rPr>
        <w:t> </w:t>
      </w:r>
      <w:r>
        <w:rPr/>
        <w:t>which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based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unique</w:t>
      </w:r>
      <w:r>
        <w:rPr>
          <w:spacing w:val="10"/>
        </w:rPr>
        <w:t> </w:t>
      </w:r>
      <w:r>
        <w:rPr>
          <w:spacing w:val="-2"/>
        </w:rPr>
        <w:t>coalgebra-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280"/>
        </w:sectPr>
      </w:pPr>
    </w:p>
    <w:p>
      <w:pPr>
        <w:pStyle w:val="BodyText"/>
        <w:spacing w:line="216" w:lineRule="auto" w:before="131"/>
        <w:ind w:left="221" w:right="507"/>
        <w:jc w:val="both"/>
      </w:pPr>
      <w:r>
        <w:rPr/>
        <w:t>to-algebra morphism. This morphism is otherwise known as hylomorphism. In the last</w:t>
      </w:r>
      <w:r>
        <w:rPr>
          <w:spacing w:val="-6"/>
        </w:rPr>
        <w:t> </w:t>
      </w:r>
      <w:r>
        <w:rPr/>
        <w:t>chapters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showed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unusual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calculating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factorial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number </w:t>
      </w:r>
      <w:r>
        <w:rPr>
          <w:rFonts w:ascii="Liberation Serif"/>
          <w:i/>
        </w:rPr>
        <w:t>n </w:t>
      </w:r>
      <w:r>
        <w:rPr/>
        <w:t>with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anamorphism, catamorphism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hylomorphism; the description of this method we presented in action semantics.</w:t>
      </w:r>
      <w:r>
        <w:rPr>
          <w:spacing w:val="40"/>
        </w:rPr>
        <w:t> </w:t>
      </w:r>
      <w:r>
        <w:rPr/>
        <w:t>We presented an al- ternative method of how to make a computation of recursive functions by special mathematical structures - the algebras and coalgebras with the relation between them expressed by recursive coalgebras.</w:t>
      </w:r>
      <w:r>
        <w:rPr>
          <w:spacing w:val="40"/>
        </w:rPr>
        <w:t> </w:t>
      </w:r>
      <w:r>
        <w:rPr/>
        <w:t>Our future research will be the exact ca- tegorical</w:t>
      </w:r>
      <w:r>
        <w:rPr>
          <w:spacing w:val="-1"/>
        </w:rPr>
        <w:t> </w:t>
      </w:r>
      <w:r>
        <w:rPr/>
        <w:t>formulation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those</w:t>
      </w:r>
      <w:r>
        <w:rPr>
          <w:spacing w:val="-1"/>
        </w:rPr>
        <w:t> </w:t>
      </w:r>
      <w:r>
        <w:rPr/>
        <w:t>principles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structures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contrustion of the algebras and coalgebras: monads and comonads.</w:t>
      </w:r>
    </w:p>
    <w:p>
      <w:pPr>
        <w:pStyle w:val="Heading1"/>
        <w:spacing w:before="238"/>
        <w:ind w:left="221" w:firstLine="0"/>
      </w:pPr>
      <w:bookmarkStart w:name="References" w:id="26"/>
      <w:bookmarkEnd w:id="26"/>
      <w:r>
        <w:rPr>
          <w:b w:val="0"/>
        </w:rPr>
      </w:r>
      <w:bookmarkStart w:name="_bookmark9" w:id="27"/>
      <w:bookmarkEnd w:id="27"/>
      <w:r>
        <w:rPr>
          <w:b w:val="0"/>
        </w:rPr>
      </w:r>
      <w:r>
        <w:rPr>
          <w:spacing w:val="-2"/>
        </w:rPr>
        <w:t>Acknowledgment</w:t>
      </w:r>
    </w:p>
    <w:p>
      <w:pPr>
        <w:spacing w:line="216" w:lineRule="auto" w:before="175"/>
        <w:ind w:left="221" w:right="505" w:firstLine="0"/>
        <w:jc w:val="both"/>
        <w:rPr>
          <w:i/>
          <w:sz w:val="21"/>
        </w:rPr>
      </w:pPr>
      <w:r>
        <w:rPr>
          <w:i/>
          <w:sz w:val="21"/>
        </w:rPr>
        <w:t>This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work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been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supported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VEGA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Grant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No.1/0015/10: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Principles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meth-</w:t>
      </w:r>
      <w:r>
        <w:rPr>
          <w:i/>
          <w:sz w:val="21"/>
        </w:rPr>
        <w:t> </w:t>
      </w:r>
      <w:bookmarkStart w:name="_bookmark11" w:id="28"/>
      <w:bookmarkEnd w:id="28"/>
      <w:r>
        <w:rPr>
          <w:i/>
          <w:sz w:val="21"/>
        </w:rPr>
        <w:t>o</w:t>
      </w:r>
      <w:r>
        <w:rPr>
          <w:i/>
          <w:sz w:val="21"/>
        </w:rPr>
        <w:t>ds of semantic enrichment and adaptation of knowledge-based languages for auto- </w:t>
      </w:r>
      <w:bookmarkStart w:name="_bookmark10" w:id="29"/>
      <w:bookmarkEnd w:id="29"/>
      <w:r>
        <w:rPr>
          <w:i/>
          <w:sz w:val="21"/>
        </w:rPr>
        <w:t>matic</w:t>
      </w:r>
      <w:r>
        <w:rPr>
          <w:i/>
          <w:sz w:val="21"/>
        </w:rPr>
        <w:t> software development.</w:t>
      </w:r>
    </w:p>
    <w:p>
      <w:pPr>
        <w:pStyle w:val="BodyText"/>
        <w:spacing w:before="57"/>
        <w:rPr>
          <w:i/>
        </w:rPr>
      </w:pPr>
    </w:p>
    <w:p>
      <w:pPr>
        <w:pStyle w:val="Heading1"/>
        <w:ind w:left="221" w:firstLine="0"/>
      </w:pPr>
      <w:bookmarkStart w:name="_bookmark12" w:id="30"/>
      <w:bookmarkEnd w:id="3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3" w:lineRule="auto" w:before="237" w:after="0"/>
        <w:ind w:left="535" w:right="507" w:hanging="232"/>
        <w:jc w:val="left"/>
        <w:rPr>
          <w:sz w:val="15"/>
        </w:rPr>
      </w:pPr>
      <w:bookmarkStart w:name="_bookmark13" w:id="31"/>
      <w:bookmarkEnd w:id="31"/>
      <w:r>
        <w:rPr/>
      </w:r>
      <w:r>
        <w:rPr>
          <w:spacing w:val="-2"/>
          <w:w w:val="105"/>
          <w:sz w:val="15"/>
        </w:rPr>
        <w:t>Ad´amek,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Introduction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coalgebra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Applications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Categories</w:t>
      </w:r>
      <w:r>
        <w:rPr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Vol.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14</w:t>
      </w:r>
      <w:r>
        <w:rPr>
          <w:b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(2005),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pp. </w:t>
      </w:r>
      <w:bookmarkStart w:name="_bookmark14" w:id="32"/>
      <w:bookmarkEnd w:id="32"/>
      <w:r>
        <w:rPr>
          <w:spacing w:val="-2"/>
          <w:w w:val="105"/>
          <w:sz w:val="15"/>
        </w:rPr>
        <w:t>157–199.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83" w:lineRule="exact" w:before="110" w:after="0"/>
        <w:ind w:left="534" w:right="0" w:hanging="231"/>
        <w:jc w:val="left"/>
        <w:rPr>
          <w:sz w:val="15"/>
        </w:rPr>
      </w:pPr>
      <w:r>
        <w:rPr>
          <w:spacing w:val="-2"/>
          <w:w w:val="105"/>
          <w:sz w:val="15"/>
        </w:rPr>
        <w:t>Ad´amek,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Lu¨cke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Milius,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Recursive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coalgebras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finitary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functors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ITA </w:t>
      </w:r>
      <w:r>
        <w:rPr>
          <w:b/>
          <w:spacing w:val="-2"/>
          <w:w w:val="105"/>
          <w:sz w:val="15"/>
        </w:rPr>
        <w:t>Vol.</w:t>
      </w:r>
      <w:r>
        <w:rPr>
          <w:b/>
          <w:spacing w:val="-3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41</w:t>
      </w:r>
      <w:r>
        <w:rPr>
          <w:b/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(2007),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447–462.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97" w:after="0"/>
        <w:ind w:left="533" w:right="0" w:hanging="230"/>
        <w:jc w:val="left"/>
        <w:rPr>
          <w:sz w:val="15"/>
        </w:rPr>
      </w:pPr>
      <w:bookmarkStart w:name="_bookmark15" w:id="33"/>
      <w:bookmarkEnd w:id="33"/>
      <w:r>
        <w:rPr/>
      </w:r>
      <w:r>
        <w:rPr>
          <w:spacing w:val="-2"/>
          <w:w w:val="105"/>
          <w:sz w:val="15"/>
        </w:rPr>
        <w:t>Awodey,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“Category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Theory,”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Carnegie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Mellon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University,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54" w:after="0"/>
        <w:ind w:left="535" w:right="506" w:hanging="232"/>
        <w:jc w:val="left"/>
        <w:rPr>
          <w:sz w:val="15"/>
        </w:rPr>
      </w:pPr>
      <w:bookmarkStart w:name="_bookmark16" w:id="34"/>
      <w:bookmarkEnd w:id="34"/>
      <w:r>
        <w:rPr/>
      </w:r>
      <w:r>
        <w:rPr>
          <w:sz w:val="15"/>
        </w:rPr>
        <w:t>Barr, M., “Terminal coalgebras for endofunctors on sets,” McGill University, Montreal, Quebec, Canada </w:t>
      </w:r>
      <w:r>
        <w:rPr>
          <w:spacing w:val="-2"/>
          <w:w w:val="105"/>
          <w:sz w:val="15"/>
        </w:rPr>
        <w:t>(1999).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84" w:after="0"/>
        <w:ind w:left="535" w:right="506" w:hanging="232"/>
        <w:jc w:val="left"/>
        <w:rPr>
          <w:sz w:val="15"/>
        </w:rPr>
      </w:pPr>
      <w:bookmarkStart w:name="_bookmark17" w:id="35"/>
      <w:bookmarkEnd w:id="35"/>
      <w:r>
        <w:rPr/>
      </w:r>
      <w:r>
        <w:rPr>
          <w:w w:val="105"/>
          <w:sz w:val="15"/>
        </w:rPr>
        <w:t>Barr,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Wells,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“Category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Science,”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Hall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International,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1990, iSBN 0-13-120486-6.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83" w:lineRule="exact" w:before="109" w:after="0"/>
        <w:ind w:left="534" w:right="0" w:hanging="231"/>
        <w:jc w:val="left"/>
        <w:rPr>
          <w:sz w:val="15"/>
        </w:rPr>
      </w:pPr>
      <w:bookmarkStart w:name="_bookmark18" w:id="36"/>
      <w:bookmarkEnd w:id="36"/>
      <w:r>
        <w:rPr/>
      </w:r>
      <w:r>
        <w:rPr>
          <w:spacing w:val="-2"/>
          <w:w w:val="105"/>
          <w:sz w:val="15"/>
        </w:rPr>
        <w:t>Capretta,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Uustalu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Vene,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Recursive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coalgebras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comonads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Inf.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Comput.</w:t>
      </w:r>
      <w:r>
        <w:rPr>
          <w:spacing w:val="-6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204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(2006),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19" w:id="37"/>
      <w:bookmarkEnd w:id="37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437–468.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95" w:after="0"/>
        <w:ind w:left="533" w:right="0" w:hanging="230"/>
        <w:jc w:val="left"/>
        <w:rPr>
          <w:sz w:val="15"/>
        </w:rPr>
      </w:pPr>
      <w:bookmarkStart w:name="_bookmark20" w:id="38"/>
      <w:bookmarkEnd w:id="38"/>
      <w:r>
        <w:rPr/>
      </w:r>
      <w:r>
        <w:rPr>
          <w:w w:val="105"/>
          <w:sz w:val="15"/>
        </w:rPr>
        <w:t>Cheng,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Mda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implementation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patterns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action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2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2010,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25–28.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52" w:after="0"/>
        <w:ind w:left="535" w:right="507" w:hanging="232"/>
        <w:jc w:val="left"/>
        <w:rPr>
          <w:sz w:val="15"/>
        </w:rPr>
      </w:pPr>
      <w:r>
        <w:rPr>
          <w:w w:val="105"/>
          <w:sz w:val="15"/>
        </w:rPr>
        <w:t>Cunha,</w:t>
      </w:r>
      <w:r>
        <w:rPr>
          <w:w w:val="105"/>
          <w:sz w:val="15"/>
        </w:rPr>
        <w:t> A.,</w:t>
      </w:r>
      <w:r>
        <w:rPr>
          <w:w w:val="105"/>
          <w:sz w:val="15"/>
        </w:rPr>
        <w:t> “Point-free</w:t>
      </w:r>
      <w:r>
        <w:rPr>
          <w:w w:val="105"/>
          <w:sz w:val="15"/>
        </w:rPr>
        <w:t> Programming</w:t>
      </w:r>
      <w:r>
        <w:rPr>
          <w:w w:val="105"/>
          <w:sz w:val="15"/>
        </w:rPr>
        <w:t> with</w:t>
      </w:r>
      <w:r>
        <w:rPr>
          <w:w w:val="105"/>
          <w:sz w:val="15"/>
        </w:rPr>
        <w:t> Hylomorphisms,”</w:t>
      </w:r>
      <w:r>
        <w:rPr>
          <w:w w:val="105"/>
          <w:sz w:val="15"/>
        </w:rPr>
        <w:t> Ph.D.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Universidade</w:t>
      </w:r>
      <w:r>
        <w:rPr>
          <w:w w:val="105"/>
          <w:sz w:val="15"/>
        </w:rPr>
        <w:t> do</w:t>
      </w:r>
      <w:r>
        <w:rPr>
          <w:w w:val="105"/>
          <w:sz w:val="15"/>
        </w:rPr>
        <w:t> Minho, </w:t>
      </w:r>
      <w:bookmarkStart w:name="_bookmark21" w:id="39"/>
      <w:bookmarkEnd w:id="39"/>
      <w:r>
        <w:rPr>
          <w:w w:val="105"/>
          <w:sz w:val="15"/>
        </w:rPr>
        <w:t>Braga,</w:t>
      </w:r>
      <w:r>
        <w:rPr>
          <w:w w:val="105"/>
          <w:sz w:val="15"/>
        </w:rPr>
        <w:t> Portugal (2005).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84" w:after="0"/>
        <w:ind w:left="535" w:right="506" w:hanging="232"/>
        <w:jc w:val="left"/>
        <w:rPr>
          <w:sz w:val="15"/>
        </w:rPr>
      </w:pPr>
      <w:r>
        <w:rPr>
          <w:spacing w:val="-2"/>
          <w:w w:val="105"/>
          <w:sz w:val="15"/>
        </w:rPr>
        <w:t>Fernandez, M., “Models of Computation. An Introduction to Computability Theory.” Springer-Verlag </w:t>
      </w:r>
      <w:bookmarkStart w:name="_bookmark22" w:id="40"/>
      <w:bookmarkEnd w:id="40"/>
      <w:r>
        <w:rPr>
          <w:w w:val="105"/>
          <w:sz w:val="15"/>
        </w:rPr>
        <w:t>London</w:t>
      </w:r>
      <w:r>
        <w:rPr>
          <w:w w:val="105"/>
          <w:sz w:val="15"/>
        </w:rPr>
        <w:t> Limited, 2009, iSBN 978-1-84882-433-1.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11" w:after="0"/>
        <w:ind w:left="534" w:right="0" w:hanging="313"/>
        <w:jc w:val="left"/>
        <w:rPr>
          <w:sz w:val="15"/>
        </w:rPr>
      </w:pPr>
      <w:r>
        <w:rPr>
          <w:sz w:val="15"/>
        </w:rPr>
        <w:t>Fokkinga,</w:t>
      </w:r>
      <w:r>
        <w:rPr>
          <w:spacing w:val="8"/>
          <w:sz w:val="15"/>
        </w:rPr>
        <w:t> </w:t>
      </w:r>
      <w:r>
        <w:rPr>
          <w:sz w:val="15"/>
        </w:rPr>
        <w:t>M.,</w:t>
      </w:r>
      <w:r>
        <w:rPr>
          <w:spacing w:val="10"/>
          <w:sz w:val="15"/>
        </w:rPr>
        <w:t> </w:t>
      </w:r>
      <w:r>
        <w:rPr>
          <w:sz w:val="15"/>
        </w:rPr>
        <w:t>“Law</w:t>
      </w:r>
      <w:r>
        <w:rPr>
          <w:spacing w:val="9"/>
          <w:sz w:val="15"/>
        </w:rPr>
        <w:t> </w:t>
      </w:r>
      <w:r>
        <w:rPr>
          <w:sz w:val="15"/>
        </w:rPr>
        <w:t>and</w:t>
      </w:r>
      <w:r>
        <w:rPr>
          <w:spacing w:val="8"/>
          <w:sz w:val="15"/>
        </w:rPr>
        <w:t> </w:t>
      </w:r>
      <w:r>
        <w:rPr>
          <w:sz w:val="15"/>
        </w:rPr>
        <w:t>Order</w:t>
      </w:r>
      <w:r>
        <w:rPr>
          <w:spacing w:val="9"/>
          <w:sz w:val="15"/>
        </w:rPr>
        <w:t> </w:t>
      </w:r>
      <w:r>
        <w:rPr>
          <w:sz w:val="15"/>
        </w:rPr>
        <w:t>in</w:t>
      </w:r>
      <w:r>
        <w:rPr>
          <w:spacing w:val="9"/>
          <w:sz w:val="15"/>
        </w:rPr>
        <w:t> </w:t>
      </w:r>
      <w:r>
        <w:rPr>
          <w:sz w:val="15"/>
        </w:rPr>
        <w:t>Algorithmics,”</w:t>
      </w:r>
      <w:r>
        <w:rPr>
          <w:spacing w:val="8"/>
          <w:sz w:val="15"/>
        </w:rPr>
        <w:t> </w:t>
      </w:r>
      <w:r>
        <w:rPr>
          <w:sz w:val="15"/>
        </w:rPr>
        <w:t>Ph.D.</w:t>
      </w:r>
      <w:r>
        <w:rPr>
          <w:spacing w:val="9"/>
          <w:sz w:val="15"/>
        </w:rPr>
        <w:t> </w:t>
      </w:r>
      <w:r>
        <w:rPr>
          <w:sz w:val="15"/>
        </w:rPr>
        <w:t>thesis,</w:t>
      </w:r>
      <w:r>
        <w:rPr>
          <w:spacing w:val="9"/>
          <w:sz w:val="15"/>
        </w:rPr>
        <w:t> </w:t>
      </w:r>
      <w:r>
        <w:rPr>
          <w:sz w:val="15"/>
        </w:rPr>
        <w:t>University</w:t>
      </w:r>
      <w:r>
        <w:rPr>
          <w:spacing w:val="8"/>
          <w:sz w:val="15"/>
        </w:rPr>
        <w:t> </w:t>
      </w:r>
      <w:r>
        <w:rPr>
          <w:sz w:val="15"/>
        </w:rPr>
        <w:t>of</w:t>
      </w:r>
      <w:r>
        <w:rPr>
          <w:spacing w:val="9"/>
          <w:sz w:val="15"/>
        </w:rPr>
        <w:t> </w:t>
      </w:r>
      <w:r>
        <w:rPr>
          <w:sz w:val="15"/>
        </w:rPr>
        <w:t>Twente,</w:t>
      </w:r>
      <w:r>
        <w:rPr>
          <w:spacing w:val="9"/>
          <w:sz w:val="15"/>
        </w:rPr>
        <w:t> </w:t>
      </w:r>
      <w:r>
        <w:rPr>
          <w:sz w:val="15"/>
        </w:rPr>
        <w:t>Enschede</w:t>
      </w:r>
      <w:r>
        <w:rPr>
          <w:spacing w:val="8"/>
          <w:sz w:val="15"/>
        </w:rPr>
        <w:t> </w:t>
      </w:r>
      <w:r>
        <w:rPr>
          <w:spacing w:val="-2"/>
          <w:sz w:val="15"/>
        </w:rPr>
        <w:t>(1992).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24" w:after="0"/>
        <w:ind w:left="534" w:right="0" w:hanging="313"/>
        <w:jc w:val="left"/>
        <w:rPr>
          <w:sz w:val="15"/>
        </w:rPr>
      </w:pPr>
      <w:bookmarkStart w:name="_bookmark23" w:id="41"/>
      <w:bookmarkEnd w:id="41"/>
      <w:r>
        <w:rPr/>
      </w:r>
      <w:r>
        <w:rPr>
          <w:spacing w:val="-2"/>
          <w:w w:val="105"/>
          <w:sz w:val="15"/>
        </w:rPr>
        <w:t>Fokkinga,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Meijer,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properties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continuous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algebras</w:t>
      </w:r>
      <w:r>
        <w:rPr>
          <w:i/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(1991).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76" w:after="0"/>
        <w:ind w:left="535" w:right="507" w:hanging="314"/>
        <w:jc w:val="left"/>
        <w:rPr>
          <w:sz w:val="15"/>
        </w:rPr>
      </w:pPr>
      <w:r>
        <w:rPr>
          <w:w w:val="105"/>
          <w:sz w:val="15"/>
        </w:rPr>
        <w:t>Gibbons,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Hutton,</w:t>
      </w:r>
      <w:r>
        <w:rPr>
          <w:spacing w:val="30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structured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corecursive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i/>
          <w:spacing w:val="36"/>
          <w:w w:val="105"/>
          <w:sz w:val="15"/>
        </w:rPr>
        <w:t> </w:t>
      </w:r>
      <w:r>
        <w:rPr>
          <w:w w:val="105"/>
          <w:sz w:val="15"/>
        </w:rPr>
        <w:t>(1999),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oxford </w:t>
      </w:r>
      <w:bookmarkStart w:name="_bookmark24" w:id="42"/>
      <w:bookmarkEnd w:id="42"/>
      <w:r>
        <w:rPr>
          <w:spacing w:val="-2"/>
          <w:w w:val="105"/>
          <w:sz w:val="15"/>
        </w:rPr>
        <w:t>Uni</w:t>
      </w:r>
      <w:r>
        <w:rPr>
          <w:spacing w:val="-2"/>
          <w:w w:val="105"/>
          <w:sz w:val="15"/>
        </w:rPr>
        <w:t>versity.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41" w:after="0"/>
        <w:ind w:left="535" w:right="507" w:hanging="314"/>
        <w:jc w:val="left"/>
        <w:rPr>
          <w:sz w:val="15"/>
        </w:rPr>
      </w:pPr>
      <w:r>
        <w:rPr>
          <w:w w:val="105"/>
          <w:sz w:val="15"/>
        </w:rPr>
        <w:t>Grzybowski,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simulations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constructing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coefficient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uncertainty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regression</w:t>
      </w:r>
      <w:r>
        <w:rPr>
          <w:i/>
          <w:w w:val="105"/>
          <w:sz w:val="15"/>
        </w:rPr>
        <w:t> </w:t>
      </w:r>
      <w:r>
        <w:rPr>
          <w:i/>
          <w:sz w:val="15"/>
        </w:rPr>
        <w:t>estimation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-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methodology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results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in:</w:t>
      </w:r>
      <w:r>
        <w:rPr>
          <w:spacing w:val="-7"/>
          <w:sz w:val="15"/>
        </w:rPr>
        <w:t> </w:t>
      </w:r>
      <w:r>
        <w:rPr>
          <w:i/>
          <w:sz w:val="15"/>
        </w:rPr>
        <w:t>Lectures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Notes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Science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2338</w:t>
      </w:r>
      <w:r>
        <w:rPr>
          <w:spacing w:val="-7"/>
          <w:sz w:val="15"/>
        </w:rPr>
        <w:t> </w:t>
      </w:r>
      <w:r>
        <w:rPr>
          <w:sz w:val="15"/>
        </w:rPr>
        <w:t>(2002),</w:t>
      </w:r>
      <w:r>
        <w:rPr>
          <w:spacing w:val="-7"/>
          <w:sz w:val="15"/>
        </w:rPr>
        <w:t> </w:t>
      </w:r>
      <w:r>
        <w:rPr>
          <w:sz w:val="15"/>
        </w:rPr>
        <w:t>pp.</w:t>
      </w:r>
      <w:r>
        <w:rPr>
          <w:spacing w:val="-7"/>
          <w:sz w:val="15"/>
        </w:rPr>
        <w:t> </w:t>
      </w:r>
      <w:r>
        <w:rPr>
          <w:sz w:val="15"/>
        </w:rPr>
        <w:t>671–678.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62" w:after="0"/>
        <w:ind w:left="535" w:right="507" w:hanging="314"/>
        <w:jc w:val="left"/>
        <w:rPr>
          <w:sz w:val="15"/>
        </w:rPr>
      </w:pPr>
      <w:r>
        <w:rPr>
          <w:w w:val="105"/>
          <w:sz w:val="15"/>
        </w:rPr>
        <w:t>Jacobs, B. and J. Rutten, </w:t>
      </w:r>
      <w:r>
        <w:rPr>
          <w:i/>
          <w:w w:val="105"/>
          <w:sz w:val="15"/>
        </w:rPr>
        <w:t>A tutorial on (co)algebras and (co)induction</w:t>
      </w:r>
      <w:r>
        <w:rPr>
          <w:w w:val="105"/>
          <w:sz w:val="15"/>
        </w:rPr>
        <w:t>, Bulletin of the European Association for Theoretical Computer Science (1997), pp. pp. 222–259.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62" w:after="0"/>
        <w:ind w:left="535" w:right="507" w:hanging="314"/>
        <w:jc w:val="left"/>
        <w:rPr>
          <w:sz w:val="15"/>
        </w:rPr>
      </w:pPr>
      <w:r>
        <w:rPr>
          <w:spacing w:val="-2"/>
          <w:w w:val="105"/>
          <w:sz w:val="15"/>
        </w:rPr>
        <w:t>Kabanov,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Vene,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Recursion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schemes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dynamic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Construction, 8th International Conference, MPC 2006 </w:t>
      </w:r>
      <w:r>
        <w:rPr>
          <w:w w:val="105"/>
          <w:sz w:val="15"/>
        </w:rPr>
        <w:t>(2006), pp. 235–252.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62" w:after="0"/>
        <w:ind w:left="535" w:right="506" w:hanging="314"/>
        <w:jc w:val="left"/>
        <w:rPr>
          <w:sz w:val="15"/>
        </w:rPr>
      </w:pPr>
      <w:r>
        <w:rPr>
          <w:w w:val="105"/>
          <w:sz w:val="15"/>
        </w:rPr>
        <w:t>Koubkova,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Pavelka,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“Introduction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informatics,”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MatFyzPress,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Charles University, Prague, 2005, (in Czech).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60" w:footer="0" w:top="1060" w:bottom="280" w:left="680" w:right="280"/>
        </w:sectPr>
      </w:pP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205" w:after="0"/>
        <w:ind w:left="422" w:right="620" w:hanging="314"/>
        <w:jc w:val="both"/>
        <w:rPr>
          <w:sz w:val="15"/>
        </w:rPr>
      </w:pPr>
      <w:bookmarkStart w:name="_bookmark25" w:id="43"/>
      <w:bookmarkEnd w:id="43"/>
      <w:r>
        <w:rPr/>
      </w:r>
      <w:bookmarkStart w:name="_bookmark26" w:id="44"/>
      <w:bookmarkEnd w:id="44"/>
      <w:r>
        <w:rPr/>
      </w:r>
      <w:bookmarkStart w:name="_bookmark27" w:id="45"/>
      <w:bookmarkEnd w:id="45"/>
      <w:r>
        <w:rPr/>
      </w:r>
      <w:bookmarkStart w:name="_bookmark28" w:id="46"/>
      <w:bookmarkEnd w:id="46"/>
      <w:r>
        <w:rPr/>
      </w:r>
      <w:bookmarkStart w:name="_bookmark29" w:id="47"/>
      <w:bookmarkEnd w:id="47"/>
      <w:r>
        <w:rPr/>
      </w:r>
      <w:r>
        <w:rPr>
          <w:w w:val="105"/>
          <w:sz w:val="15"/>
        </w:rPr>
        <w:t>Lambek,</w:t>
      </w:r>
      <w:r>
        <w:rPr>
          <w:w w:val="105"/>
          <w:sz w:val="15"/>
        </w:rPr>
        <w:t> J.</w:t>
      </w:r>
      <w:r>
        <w:rPr>
          <w:w w:val="105"/>
          <w:sz w:val="15"/>
        </w:rPr>
        <w:t> and</w:t>
      </w:r>
      <w:r>
        <w:rPr>
          <w:w w:val="105"/>
          <w:sz w:val="15"/>
        </w:rPr>
        <w:t> P.-J.</w:t>
      </w:r>
      <w:r>
        <w:rPr>
          <w:w w:val="105"/>
          <w:sz w:val="15"/>
        </w:rPr>
        <w:t> Scott,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Introduction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higher-order</w:t>
      </w:r>
      <w:r>
        <w:rPr>
          <w:i/>
          <w:w w:val="105"/>
          <w:sz w:val="15"/>
        </w:rPr>
        <w:t> categorical</w:t>
      </w:r>
      <w:r>
        <w:rPr>
          <w:i/>
          <w:w w:val="105"/>
          <w:sz w:val="15"/>
        </w:rPr>
        <w:t> logic</w:t>
      </w:r>
      <w:r>
        <w:rPr>
          <w:w w:val="105"/>
          <w:sz w:val="15"/>
        </w:rPr>
        <w:t>,</w:t>
      </w:r>
      <w:r>
        <w:rPr>
          <w:w w:val="105"/>
          <w:sz w:val="15"/>
        </w:rPr>
        <w:t> Studies</w:t>
      </w:r>
      <w:r>
        <w:rPr>
          <w:w w:val="105"/>
          <w:sz w:val="15"/>
        </w:rPr>
        <w:t> in</w:t>
      </w:r>
      <w:r>
        <w:rPr>
          <w:w w:val="105"/>
          <w:sz w:val="15"/>
        </w:rPr>
        <w:t> Adv.</w:t>
      </w:r>
      <w:r>
        <w:rPr>
          <w:w w:val="105"/>
          <w:sz w:val="15"/>
        </w:rPr>
        <w:t> Math, Cambridge University Press (1986).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167" w:after="0"/>
        <w:ind w:left="422" w:right="620" w:hanging="314"/>
        <w:jc w:val="both"/>
        <w:rPr>
          <w:sz w:val="15"/>
        </w:rPr>
      </w:pPr>
      <w:bookmarkStart w:name="_bookmark30" w:id="48"/>
      <w:bookmarkEnd w:id="48"/>
      <w:r>
        <w:rPr/>
      </w:r>
      <w:r>
        <w:rPr>
          <w:sz w:val="15"/>
        </w:rPr>
        <w:t>Leroy, X., </w:t>
      </w:r>
      <w:r>
        <w:rPr>
          <w:i/>
          <w:sz w:val="15"/>
        </w:rPr>
        <w:t>The objective caml system release 3.12. documentation and users manual.</w:t>
      </w:r>
      <w:r>
        <w:rPr>
          <w:sz w:val="15"/>
        </w:rPr>
        <w:t>, Technical report, </w:t>
      </w:r>
      <w:r>
        <w:rPr>
          <w:w w:val="105"/>
          <w:sz w:val="15"/>
        </w:rPr>
        <w:t>Institut National de Recherche en Informatique et en Automatique (2008).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68" w:after="0"/>
        <w:ind w:left="422" w:right="621" w:hanging="314"/>
        <w:jc w:val="both"/>
        <w:rPr>
          <w:sz w:val="15"/>
        </w:rPr>
      </w:pPr>
      <w:bookmarkStart w:name="_bookmark31" w:id="49"/>
      <w:bookmarkEnd w:id="49"/>
      <w:r>
        <w:rPr/>
      </w:r>
      <w:r>
        <w:rPr>
          <w:spacing w:val="-2"/>
          <w:sz w:val="15"/>
        </w:rPr>
        <w:t>Lukovi´c,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I.,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P.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Mogin,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J.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Pavi´cevi´c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and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S.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Risti´c,</w:t>
      </w:r>
      <w:r>
        <w:rPr>
          <w:spacing w:val="-6"/>
          <w:sz w:val="15"/>
        </w:rPr>
        <w:t> </w:t>
      </w:r>
      <w:r>
        <w:rPr>
          <w:i/>
          <w:spacing w:val="-2"/>
          <w:sz w:val="15"/>
        </w:rPr>
        <w:t>An</w:t>
      </w:r>
      <w:r>
        <w:rPr>
          <w:i/>
          <w:spacing w:val="-5"/>
          <w:sz w:val="15"/>
        </w:rPr>
        <w:t> </w:t>
      </w:r>
      <w:r>
        <w:rPr>
          <w:i/>
          <w:spacing w:val="-2"/>
          <w:sz w:val="15"/>
        </w:rPr>
        <w:t>approach</w:t>
      </w:r>
      <w:r>
        <w:rPr>
          <w:i/>
          <w:spacing w:val="-5"/>
          <w:sz w:val="15"/>
        </w:rPr>
        <w:t> </w:t>
      </w:r>
      <w:r>
        <w:rPr>
          <w:i/>
          <w:spacing w:val="-2"/>
          <w:sz w:val="15"/>
        </w:rPr>
        <w:t>to</w:t>
      </w:r>
      <w:r>
        <w:rPr>
          <w:i/>
          <w:spacing w:val="-5"/>
          <w:sz w:val="15"/>
        </w:rPr>
        <w:t> </w:t>
      </w:r>
      <w:r>
        <w:rPr>
          <w:i/>
          <w:spacing w:val="-2"/>
          <w:sz w:val="15"/>
        </w:rPr>
        <w:t>developing</w:t>
      </w:r>
      <w:r>
        <w:rPr>
          <w:i/>
          <w:spacing w:val="-5"/>
          <w:sz w:val="15"/>
        </w:rPr>
        <w:t> </w:t>
      </w:r>
      <w:r>
        <w:rPr>
          <w:i/>
          <w:spacing w:val="-2"/>
          <w:sz w:val="15"/>
        </w:rPr>
        <w:t>complex</w:t>
      </w:r>
      <w:r>
        <w:rPr>
          <w:i/>
          <w:spacing w:val="-5"/>
          <w:sz w:val="15"/>
        </w:rPr>
        <w:t> </w:t>
      </w:r>
      <w:r>
        <w:rPr>
          <w:i/>
          <w:spacing w:val="-2"/>
          <w:sz w:val="15"/>
        </w:rPr>
        <w:t>database</w:t>
      </w:r>
      <w:r>
        <w:rPr>
          <w:i/>
          <w:spacing w:val="-5"/>
          <w:sz w:val="15"/>
        </w:rPr>
        <w:t> </w:t>
      </w:r>
      <w:r>
        <w:rPr>
          <w:i/>
          <w:spacing w:val="-2"/>
          <w:sz w:val="15"/>
        </w:rPr>
        <w:t>schemas</w:t>
      </w:r>
      <w:r>
        <w:rPr>
          <w:i/>
          <w:spacing w:val="-2"/>
          <w:sz w:val="15"/>
        </w:rPr>
        <w:t> </w:t>
      </w:r>
      <w:r>
        <w:rPr>
          <w:i/>
          <w:w w:val="105"/>
          <w:sz w:val="15"/>
        </w:rPr>
        <w:t>using form types</w:t>
      </w:r>
      <w:r>
        <w:rPr>
          <w:w w:val="105"/>
          <w:sz w:val="15"/>
        </w:rPr>
        <w:t>, Software: Practise Expererience </w:t>
      </w:r>
      <w:r>
        <w:rPr>
          <w:b/>
          <w:w w:val="105"/>
          <w:sz w:val="15"/>
        </w:rPr>
        <w:t>Vol. 37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(2007), pp. pp. 1621–1656.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68" w:after="0"/>
        <w:ind w:left="422" w:right="620" w:hanging="314"/>
        <w:jc w:val="both"/>
        <w:rPr>
          <w:sz w:val="15"/>
        </w:rPr>
      </w:pPr>
      <w:bookmarkStart w:name="_bookmark32" w:id="50"/>
      <w:bookmarkEnd w:id="50"/>
      <w:r>
        <w:rPr/>
      </w:r>
      <w:r>
        <w:rPr>
          <w:w w:val="105"/>
          <w:sz w:val="15"/>
        </w:rPr>
        <w:t>Mihalyi,</w:t>
      </w:r>
      <w:r>
        <w:rPr>
          <w:w w:val="105"/>
          <w:sz w:val="15"/>
        </w:rPr>
        <w:t> D.</w:t>
      </w:r>
      <w:r>
        <w:rPr>
          <w:w w:val="105"/>
          <w:sz w:val="15"/>
        </w:rPr>
        <w:t> and</w:t>
      </w:r>
      <w:r>
        <w:rPr>
          <w:w w:val="105"/>
          <w:sz w:val="15"/>
        </w:rPr>
        <w:t> V.</w:t>
      </w:r>
      <w:r>
        <w:rPr>
          <w:w w:val="105"/>
          <w:sz w:val="15"/>
        </w:rPr>
        <w:t> Novitzka´,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coalgebra</w:t>
      </w:r>
      <w:r>
        <w:rPr>
          <w:i/>
          <w:w w:val="105"/>
          <w:sz w:val="15"/>
        </w:rPr>
        <w:t> as</w:t>
      </w:r>
      <w:r>
        <w:rPr>
          <w:i/>
          <w:w w:val="105"/>
          <w:sz w:val="15"/>
        </w:rPr>
        <w:t> an</w:t>
      </w:r>
      <w:r>
        <w:rPr>
          <w:i/>
          <w:w w:val="105"/>
          <w:sz w:val="15"/>
        </w:rPr>
        <w:t> intrusion</w:t>
      </w:r>
      <w:r>
        <w:rPr>
          <w:i/>
          <w:w w:val="105"/>
          <w:sz w:val="15"/>
        </w:rPr>
        <w:t> detection</w:t>
      </w:r>
      <w:r>
        <w:rPr>
          <w:i/>
          <w:w w:val="105"/>
          <w:sz w:val="15"/>
        </w:rPr>
        <w:t> system</w:t>
      </w:r>
      <w:r>
        <w:rPr>
          <w:w w:val="105"/>
          <w:sz w:val="15"/>
        </w:rPr>
        <w:t>,</w:t>
      </w:r>
      <w:r>
        <w:rPr>
          <w:w w:val="105"/>
          <w:sz w:val="15"/>
        </w:rPr>
        <w:t> Acta</w:t>
      </w:r>
      <w:r>
        <w:rPr>
          <w:w w:val="105"/>
          <w:sz w:val="15"/>
        </w:rPr>
        <w:t> Polytechnica Hungarica </w:t>
      </w:r>
      <w:r>
        <w:rPr>
          <w:b/>
          <w:w w:val="105"/>
          <w:sz w:val="15"/>
        </w:rPr>
        <w:t>Vol. 7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(2010), pp. pp. 71–79, iSSN 1785-8860.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167" w:after="0"/>
        <w:ind w:left="422" w:right="620" w:hanging="314"/>
        <w:jc w:val="both"/>
        <w:rPr>
          <w:sz w:val="15"/>
        </w:rPr>
      </w:pPr>
      <w:bookmarkStart w:name="_bookmark33" w:id="51"/>
      <w:bookmarkEnd w:id="51"/>
      <w:r>
        <w:rPr/>
      </w:r>
      <w:r>
        <w:rPr>
          <w:w w:val="105"/>
          <w:sz w:val="15"/>
        </w:rPr>
        <w:t>Mihalyi,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Novitzka´,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principles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duality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among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construction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behavior 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programs,”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Equilibria,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Koˇsice,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2010,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Slovak).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6" w:lineRule="exact" w:before="134" w:after="0"/>
        <w:ind w:left="421" w:right="0" w:hanging="313"/>
        <w:jc w:val="left"/>
        <w:rPr>
          <w:b/>
          <w:sz w:val="15"/>
        </w:rPr>
      </w:pPr>
      <w:bookmarkStart w:name="_bookmark34" w:id="52"/>
      <w:bookmarkEnd w:id="52"/>
      <w:r>
        <w:rPr/>
      </w:r>
      <w:r>
        <w:rPr>
          <w:w w:val="105"/>
          <w:sz w:val="15"/>
        </w:rPr>
        <w:t>Moss,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Danner,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corecursion</w:t>
      </w:r>
      <w:r>
        <w:rPr>
          <w:w w:val="105"/>
          <w:sz w:val="15"/>
        </w:rPr>
        <w:t>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IGPL</w:t>
      </w:r>
      <w:r>
        <w:rPr>
          <w:spacing w:val="7"/>
          <w:w w:val="105"/>
          <w:sz w:val="15"/>
        </w:rPr>
        <w:t> </w:t>
      </w:r>
      <w:r>
        <w:rPr>
          <w:b/>
          <w:w w:val="105"/>
          <w:sz w:val="15"/>
        </w:rPr>
        <w:t>Vol.</w:t>
      </w:r>
      <w:r>
        <w:rPr>
          <w:b/>
          <w:spacing w:val="8"/>
          <w:w w:val="105"/>
          <w:sz w:val="15"/>
        </w:rPr>
        <w:t> </w:t>
      </w:r>
      <w:r>
        <w:rPr>
          <w:b/>
          <w:spacing w:val="-10"/>
          <w:w w:val="105"/>
          <w:sz w:val="15"/>
        </w:rPr>
        <w:t>5</w:t>
      </w:r>
    </w:p>
    <w:p>
      <w:pPr>
        <w:spacing w:line="192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(1997),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231–257.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96" w:lineRule="auto" w:before="159" w:after="0"/>
        <w:ind w:left="421" w:right="620" w:hanging="314"/>
        <w:jc w:val="both"/>
        <w:rPr>
          <w:sz w:val="15"/>
        </w:rPr>
      </w:pPr>
      <w:bookmarkStart w:name="_bookmark35" w:id="53"/>
      <w:bookmarkEnd w:id="53"/>
      <w:r>
        <w:rPr/>
      </w:r>
      <w:r>
        <w:rPr>
          <w:w w:val="105"/>
          <w:sz w:val="15"/>
        </w:rPr>
        <w:t>Mosses,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action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MFCS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’96,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21st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Symp.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Mathematical Foundations of Computer Science </w:t>
      </w:r>
      <w:r>
        <w:rPr>
          <w:w w:val="105"/>
          <w:sz w:val="15"/>
        </w:rPr>
        <w:t>(1996), pp. 37–61.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65" w:lineRule="auto" w:before="189" w:after="0"/>
        <w:ind w:left="421" w:right="620" w:hanging="314"/>
        <w:jc w:val="both"/>
        <w:rPr>
          <w:sz w:val="15"/>
        </w:rPr>
      </w:pPr>
      <w:bookmarkStart w:name="_bookmark36" w:id="54"/>
      <w:bookmarkEnd w:id="54"/>
      <w:r>
        <w:rPr/>
      </w:r>
      <w:r>
        <w:rPr>
          <w:w w:val="105"/>
          <w:sz w:val="15"/>
        </w:rPr>
        <w:t>Nielson,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Nielson,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“Semantics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Applications: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Introduction,”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John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Wiley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&amp; Sons, Inc., 2003.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16" w:after="0"/>
        <w:ind w:left="420" w:right="0" w:hanging="313"/>
        <w:jc w:val="left"/>
        <w:rPr>
          <w:sz w:val="15"/>
        </w:rPr>
      </w:pPr>
      <w:bookmarkStart w:name="_bookmark37" w:id="55"/>
      <w:bookmarkEnd w:id="55"/>
      <w:r>
        <w:rPr/>
      </w:r>
      <w:r>
        <w:rPr>
          <w:spacing w:val="-4"/>
          <w:w w:val="105"/>
          <w:sz w:val="15"/>
        </w:rPr>
        <w:t>Novitzka´,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V.,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“Semantics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programs,”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elfa,</w:t>
      </w:r>
      <w:r>
        <w:rPr>
          <w:spacing w:val="-2"/>
          <w:sz w:val="15"/>
        </w:rPr>
        <w:t> </w:t>
      </w:r>
      <w:r>
        <w:rPr>
          <w:spacing w:val="-4"/>
          <w:w w:val="105"/>
          <w:sz w:val="15"/>
        </w:rPr>
        <w:t>Koˇsice,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2001, (in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Slovak).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65" w:lineRule="auto" w:before="181" w:after="0"/>
        <w:ind w:left="421" w:right="621" w:hanging="314"/>
        <w:jc w:val="both"/>
        <w:rPr>
          <w:sz w:val="15"/>
        </w:rPr>
      </w:pPr>
      <w:r>
        <w:rPr>
          <w:sz w:val="15"/>
        </w:rPr>
        <w:t>Novitzka´,</w:t>
      </w:r>
      <w:r>
        <w:rPr>
          <w:spacing w:val="-13"/>
          <w:sz w:val="15"/>
        </w:rPr>
        <w:t> </w:t>
      </w:r>
      <w:r>
        <w:rPr>
          <w:sz w:val="15"/>
        </w:rPr>
        <w:t>V.,</w:t>
      </w:r>
      <w:r>
        <w:rPr>
          <w:spacing w:val="-13"/>
          <w:sz w:val="15"/>
        </w:rPr>
        <w:t> </w:t>
      </w:r>
      <w:r>
        <w:rPr>
          <w:sz w:val="15"/>
        </w:rPr>
        <w:t>D.</w:t>
      </w:r>
      <w:r>
        <w:rPr>
          <w:spacing w:val="-13"/>
          <w:sz w:val="15"/>
        </w:rPr>
        <w:t> </w:t>
      </w:r>
      <w:r>
        <w:rPr>
          <w:sz w:val="15"/>
        </w:rPr>
        <w:t>Mih´alyi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A.</w:t>
      </w:r>
      <w:r>
        <w:rPr>
          <w:spacing w:val="-13"/>
          <w:sz w:val="15"/>
        </w:rPr>
        <w:t> </w:t>
      </w:r>
      <w:r>
        <w:rPr>
          <w:sz w:val="15"/>
        </w:rPr>
        <w:t>Verbov´a,</w:t>
      </w:r>
      <w:r>
        <w:rPr>
          <w:spacing w:val="-13"/>
          <w:sz w:val="15"/>
        </w:rPr>
        <w:t> </w:t>
      </w:r>
      <w:r>
        <w:rPr>
          <w:i/>
          <w:sz w:val="15"/>
        </w:rPr>
        <w:t>Coalgebras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as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models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systems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behaviour</w:t>
      </w:r>
      <w:r>
        <w:rPr>
          <w:sz w:val="15"/>
        </w:rPr>
        <w:t>,</w:t>
      </w:r>
      <w:r>
        <w:rPr>
          <w:spacing w:val="-13"/>
          <w:sz w:val="15"/>
        </w:rPr>
        <w:t> </w:t>
      </w:r>
      <w:r>
        <w:rPr>
          <w:sz w:val="15"/>
        </w:rPr>
        <w:t>in:</w:t>
      </w:r>
      <w:r>
        <w:rPr>
          <w:spacing w:val="-13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Electrical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Informatics,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Greece,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Athens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2008,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31–36.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65" w:lineRule="auto" w:before="167" w:after="0"/>
        <w:ind w:left="421" w:right="621" w:hanging="314"/>
        <w:jc w:val="both"/>
        <w:rPr>
          <w:sz w:val="15"/>
        </w:rPr>
      </w:pPr>
      <w:bookmarkStart w:name="_bookmark39" w:id="56"/>
      <w:bookmarkEnd w:id="56"/>
      <w:r>
        <w:rPr/>
      </w:r>
      <w:r>
        <w:rPr>
          <w:sz w:val="15"/>
        </w:rPr>
        <w:t>Planas,</w:t>
      </w:r>
      <w:r>
        <w:rPr>
          <w:spacing w:val="-6"/>
          <w:sz w:val="15"/>
        </w:rPr>
        <w:t> </w:t>
      </w:r>
      <w:r>
        <w:rPr>
          <w:sz w:val="15"/>
        </w:rPr>
        <w:t>E.,</w:t>
      </w:r>
      <w:r>
        <w:rPr>
          <w:spacing w:val="-6"/>
          <w:sz w:val="15"/>
        </w:rPr>
        <w:t> </w:t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Cabot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C.</w:t>
      </w:r>
      <w:r>
        <w:rPr>
          <w:spacing w:val="-7"/>
          <w:sz w:val="15"/>
        </w:rPr>
        <w:t> </w:t>
      </w:r>
      <w:r>
        <w:rPr>
          <w:sz w:val="15"/>
        </w:rPr>
        <w:t>G´omez,</w:t>
      </w:r>
      <w:r>
        <w:rPr>
          <w:spacing w:val="-7"/>
          <w:sz w:val="15"/>
        </w:rPr>
        <w:t> </w:t>
      </w:r>
      <w:r>
        <w:rPr>
          <w:i/>
          <w:sz w:val="15"/>
        </w:rPr>
        <w:t>Verifying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action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semantics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specifications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uml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behavioral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models</w:t>
      </w:r>
      <w:r>
        <w:rPr>
          <w:sz w:val="15"/>
        </w:rPr>
        <w:t>,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21st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Advanced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w w:val="105"/>
          <w:sz w:val="15"/>
        </w:rPr>
        <w:t>, </w:t>
      </w:r>
      <w:bookmarkStart w:name="_bookmark38" w:id="57"/>
      <w:bookmarkEnd w:id="57"/>
      <w:r>
        <w:rPr>
          <w:w w:val="105"/>
          <w:sz w:val="15"/>
        </w:rPr>
        <w:t>CAiSE</w:t>
      </w:r>
      <w:r>
        <w:rPr>
          <w:w w:val="105"/>
          <w:sz w:val="15"/>
        </w:rPr>
        <w:t> ’09 (2009), pp. 125–140.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6" w:lineRule="auto" w:before="174" w:after="0"/>
        <w:ind w:left="421" w:right="621" w:hanging="314"/>
        <w:jc w:val="both"/>
        <w:rPr>
          <w:sz w:val="15"/>
        </w:rPr>
      </w:pPr>
      <w:r>
        <w:rPr>
          <w:sz w:val="15"/>
        </w:rPr>
        <w:t>Ruei, R. and K. Slonneger, </w:t>
      </w:r>
      <w:r>
        <w:rPr>
          <w:i/>
          <w:sz w:val="15"/>
        </w:rPr>
        <w:t>Semantic prototyping: Implementing action semantics in standard ML</w:t>
      </w:r>
      <w:r>
        <w:rPr>
          <w:sz w:val="15"/>
        </w:rPr>
        <w:t>, The </w:t>
      </w:r>
      <w:bookmarkStart w:name="_bookmark40" w:id="58"/>
      <w:bookmarkEnd w:id="58"/>
      <w:r>
        <w:rPr>
          <w:w w:val="105"/>
          <w:sz w:val="15"/>
        </w:rPr>
        <w:t>Uni</w:t>
      </w:r>
      <w:r>
        <w:rPr>
          <w:w w:val="105"/>
          <w:sz w:val="15"/>
        </w:rPr>
        <w:t>versity of Iowa (1993).</w:t>
      </w:r>
    </w:p>
    <w:p>
      <w:pPr>
        <w:pStyle w:val="ListParagraph"/>
        <w:numPr>
          <w:ilvl w:val="0"/>
          <w:numId w:val="6"/>
        </w:numPr>
        <w:tabs>
          <w:tab w:pos="418" w:val="left" w:leader="none"/>
          <w:tab w:pos="421" w:val="left" w:leader="none"/>
        </w:tabs>
        <w:spacing w:line="165" w:lineRule="auto" w:before="189" w:after="0"/>
        <w:ind w:left="421" w:right="620" w:hanging="315"/>
        <w:jc w:val="both"/>
        <w:rPr>
          <w:sz w:val="15"/>
        </w:rPr>
      </w:pPr>
      <w:r>
        <w:rPr>
          <w:spacing w:val="-4"/>
          <w:w w:val="105"/>
          <w:sz w:val="15"/>
        </w:rPr>
        <w:t>Slodiˇc´ak,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V.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Macko,</w:t>
      </w:r>
      <w:r>
        <w:rPr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New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approaches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functional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programming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using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algebras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coalgebras</w:t>
      </w:r>
      <w:r>
        <w:rPr>
          <w:spacing w:val="-4"/>
          <w:w w:val="105"/>
          <w:sz w:val="15"/>
        </w:rPr>
        <w:t>,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Joint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Conferrences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Practise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ETAPS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2011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on </w:t>
      </w:r>
      <w:r>
        <w:rPr>
          <w:sz w:val="15"/>
        </w:rPr>
        <w:t>Generative</w:t>
      </w:r>
      <w:r>
        <w:rPr>
          <w:spacing w:val="-11"/>
          <w:sz w:val="15"/>
        </w:rPr>
        <w:t> </w:t>
      </w:r>
      <w:r>
        <w:rPr>
          <w:sz w:val="15"/>
        </w:rPr>
        <w:t>Technologies,</w:t>
      </w:r>
      <w:r>
        <w:rPr>
          <w:spacing w:val="-11"/>
          <w:sz w:val="15"/>
        </w:rPr>
        <w:t> </w:t>
      </w:r>
      <w:r>
        <w:rPr>
          <w:sz w:val="15"/>
        </w:rPr>
        <w:t>Universit¨at</w:t>
      </w:r>
      <w:r>
        <w:rPr>
          <w:spacing w:val="-11"/>
          <w:sz w:val="15"/>
        </w:rPr>
        <w:t> </w:t>
      </w:r>
      <w:r>
        <w:rPr>
          <w:sz w:val="15"/>
        </w:rPr>
        <w:t>des</w:t>
      </w:r>
      <w:r>
        <w:rPr>
          <w:spacing w:val="-11"/>
          <w:sz w:val="15"/>
        </w:rPr>
        <w:t> </w:t>
      </w:r>
      <w:r>
        <w:rPr>
          <w:sz w:val="15"/>
        </w:rPr>
        <w:t>Saarlandes,</w:t>
      </w:r>
      <w:r>
        <w:rPr>
          <w:spacing w:val="-11"/>
          <w:sz w:val="15"/>
        </w:rPr>
        <w:t> </w:t>
      </w:r>
      <w:r>
        <w:rPr>
          <w:sz w:val="15"/>
        </w:rPr>
        <w:t>Saarbru¨cken,</w:t>
      </w:r>
      <w:r>
        <w:rPr>
          <w:spacing w:val="-11"/>
          <w:sz w:val="15"/>
        </w:rPr>
        <w:t> </w:t>
      </w:r>
      <w:r>
        <w:rPr>
          <w:sz w:val="15"/>
        </w:rPr>
        <w:t>Germany,</w:t>
      </w:r>
      <w:r>
        <w:rPr>
          <w:spacing w:val="-11"/>
          <w:sz w:val="15"/>
        </w:rPr>
        <w:t> </w:t>
      </w:r>
      <w:r>
        <w:rPr>
          <w:sz w:val="15"/>
        </w:rPr>
        <w:t>2011,</w:t>
      </w:r>
      <w:r>
        <w:rPr>
          <w:spacing w:val="-11"/>
          <w:sz w:val="15"/>
        </w:rPr>
        <w:t> </w:t>
      </w:r>
      <w:r>
        <w:rPr>
          <w:sz w:val="15"/>
        </w:rPr>
        <w:t>pp.</w:t>
      </w:r>
      <w:r>
        <w:rPr>
          <w:spacing w:val="-11"/>
          <w:sz w:val="15"/>
        </w:rPr>
        <w:t> </w:t>
      </w:r>
      <w:r>
        <w:rPr>
          <w:sz w:val="15"/>
        </w:rPr>
        <w:t>pp.</w:t>
      </w:r>
      <w:r>
        <w:rPr>
          <w:spacing w:val="-11"/>
          <w:sz w:val="15"/>
        </w:rPr>
        <w:t> </w:t>
      </w:r>
      <w:r>
        <w:rPr>
          <w:sz w:val="15"/>
        </w:rPr>
        <w:t>13–23,</w:t>
      </w:r>
      <w:r>
        <w:rPr>
          <w:spacing w:val="-11"/>
          <w:sz w:val="15"/>
        </w:rPr>
        <w:t> </w:t>
      </w:r>
      <w:r>
        <w:rPr>
          <w:sz w:val="15"/>
        </w:rPr>
        <w:t>iSBN </w:t>
      </w:r>
      <w:r>
        <w:rPr>
          <w:spacing w:val="-2"/>
          <w:w w:val="105"/>
          <w:sz w:val="15"/>
        </w:rPr>
        <w:t>978-963-284-188-5.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16" w:after="0"/>
        <w:ind w:left="420" w:right="0" w:hanging="313"/>
        <w:jc w:val="left"/>
        <w:rPr>
          <w:sz w:val="15"/>
        </w:rPr>
      </w:pPr>
      <w:r>
        <w:rPr>
          <w:w w:val="105"/>
          <w:sz w:val="15"/>
        </w:rPr>
        <w:t>Stuurman,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Action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driven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(2010).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6" w:lineRule="auto" w:before="159" w:after="0"/>
        <w:ind w:left="421" w:right="621" w:hanging="314"/>
        <w:jc w:val="both"/>
        <w:rPr>
          <w:sz w:val="15"/>
        </w:rPr>
      </w:pPr>
      <w:r>
        <w:rPr>
          <w:w w:val="105"/>
          <w:sz w:val="15"/>
        </w:rPr>
        <w:t>Uustalu,</w:t>
      </w:r>
      <w:r>
        <w:rPr>
          <w:w w:val="105"/>
          <w:sz w:val="15"/>
        </w:rPr>
        <w:t> T.</w:t>
      </w:r>
      <w:r>
        <w:rPr>
          <w:w w:val="105"/>
          <w:sz w:val="15"/>
        </w:rPr>
        <w:t> and</w:t>
      </w:r>
      <w:r>
        <w:rPr>
          <w:w w:val="105"/>
          <w:sz w:val="15"/>
        </w:rPr>
        <w:t> V.</w:t>
      </w:r>
      <w:r>
        <w:rPr>
          <w:w w:val="105"/>
          <w:sz w:val="15"/>
        </w:rPr>
        <w:t> Vene,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Primitive</w:t>
      </w:r>
      <w:r>
        <w:rPr>
          <w:i/>
          <w:w w:val="105"/>
          <w:sz w:val="15"/>
        </w:rPr>
        <w:t> (co)recursion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course-of-values</w:t>
      </w:r>
      <w:r>
        <w:rPr>
          <w:i/>
          <w:w w:val="105"/>
          <w:sz w:val="15"/>
        </w:rPr>
        <w:t> (co)iteration</w:t>
      </w:r>
      <w:r>
        <w:rPr>
          <w:w w:val="105"/>
          <w:sz w:val="15"/>
        </w:rPr>
        <w:t>,</w:t>
      </w:r>
      <w:r>
        <w:rPr>
          <w:w w:val="105"/>
          <w:sz w:val="15"/>
        </w:rPr>
        <w:t> Informatica </w:t>
      </w:r>
      <w:r>
        <w:rPr>
          <w:spacing w:val="-2"/>
          <w:w w:val="105"/>
          <w:sz w:val="15"/>
        </w:rPr>
        <w:t>(1999).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92" w:lineRule="auto" w:before="169" w:after="0"/>
        <w:ind w:left="421" w:right="621" w:hanging="314"/>
        <w:jc w:val="both"/>
        <w:rPr>
          <w:sz w:val="15"/>
        </w:rPr>
      </w:pPr>
      <w:r>
        <w:rPr>
          <w:w w:val="105"/>
          <w:sz w:val="15"/>
        </w:rPr>
        <w:t>Wisbauer,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versus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coalgebras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Structures,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Netherlands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Vol. 1 </w:t>
      </w:r>
      <w:r>
        <w:rPr>
          <w:w w:val="105"/>
          <w:sz w:val="15"/>
        </w:rPr>
        <w:t>(2008), pp. pp. 255–295, iSSN 0927-2852.</w:t>
      </w:r>
    </w:p>
    <w:sectPr>
      <w:pgSz w:w="9360" w:h="13610"/>
      <w:pgMar w:header="860" w:footer="0" w:top="1060" w:bottom="280" w:left="68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MathJax_SansSerif">
    <w:altName w:val="MathJax_SansSerif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5536">
              <wp:simplePos x="0" y="0"/>
              <wp:positionH relativeFrom="page">
                <wp:posOffset>465899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3.000004pt;width:15pt;height:11.05pt;mso-position-horizontal-relative:page;mso-position-vertical-relative:page;z-index:-1621094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6048">
              <wp:simplePos x="0" y="0"/>
              <wp:positionH relativeFrom="page">
                <wp:posOffset>985297</wp:posOffset>
              </wp:positionH>
              <wp:positionV relativeFrom="page">
                <wp:posOffset>545927</wp:posOffset>
              </wp:positionV>
              <wp:extent cx="38976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976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Slodicˇák,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Macko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41–62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582497pt;margin-top:42.986404pt;width:306.9pt;height:10.8pt;mso-position-horizontal-relative:page;mso-position-vertical-relative:page;z-index:-162104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Slodicˇák,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Macko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279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(3)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41–62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6560">
              <wp:simplePos x="0" y="0"/>
              <wp:positionH relativeFrom="page">
                <wp:posOffset>1057297</wp:posOffset>
              </wp:positionH>
              <wp:positionV relativeFrom="page">
                <wp:posOffset>545927</wp:posOffset>
              </wp:positionV>
              <wp:extent cx="38976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976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Slodicˇák,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Macko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41–62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251801pt;margin-top:42.986404pt;width:306.9pt;height:10.8pt;mso-position-horizontal-relative:page;mso-position-vertical-relative:page;z-index:-162099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Slodicˇák,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Macko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279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(3)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41–62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7072">
              <wp:simplePos x="0" y="0"/>
              <wp:positionH relativeFrom="page">
                <wp:posOffset>5296293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3.000004pt;width:15pt;height:11.05pt;mso-position-horizontal-relative:page;mso-position-vertical-relative:page;z-index:-162094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3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left="606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7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5" w:hanging="4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3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7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9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6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1"/>
      <w:numFmt w:val="upperLetter"/>
      <w:lvlText w:val="%1"/>
      <w:lvlJc w:val="left"/>
      <w:pPr>
        <w:ind w:left="3901" w:hanging="651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9" w:hanging="6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8" w:hanging="6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8" w:hanging="6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7" w:hanging="6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7" w:hanging="6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6" w:hanging="6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6" w:hanging="6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5" w:hanging="6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0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5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0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3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8" w:hanging="49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7" w:right="598" w:firstLine="5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0"/>
      <w:jc w:val="center"/>
    </w:pPr>
    <w:rPr>
      <w:rFonts w:ascii="MathJax_Typewriter" w:hAnsi="MathJax_Typewriter" w:eastAsia="MathJax_Typewriter" w:cs="MathJax_Typewriter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11.037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viliam.slodicak@tuke.sk" TargetMode="External"/><Relationship Id="rId13" Type="http://schemas.openxmlformats.org/officeDocument/2006/relationships/hyperlink" Target="mailto:pavol.macko@tuke.sk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Viliam Slodičák</dc:creator>
  <cp:keywords>Recursion; duality; hylomorphism; algebra; recursive coalgebras; action semantics</cp:keywords>
  <dc:subject>Electronic Notes in Theoretical Computer Science, 279 (2011) 41–62. 10.1016/j.entcs.2011.11.037</dc:subject>
  <dc:title>Some New Approaches in Functional Programming Using Algebras and Coalgebras</dc:title>
  <dcterms:created xsi:type="dcterms:W3CDTF">2023-12-12T05:49:27Z</dcterms:created>
  <dcterms:modified xsi:type="dcterms:W3CDTF">2023-12-12T05:49:27Z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10.1016/j.entcs.2011.11.037</vt:lpwstr>
  </property>
  <property fmtid="{D5CDD505-2E9C-101B-9397-08002B2CF9AE}" pid="12" name="robots">
    <vt:lpwstr>noindex</vt:lpwstr>
  </property>
</Properties>
</file>