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jc w:val="left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65–76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The Geodesic Classification Problem on </w:t>
      </w:r>
      <w:r>
        <w:rPr>
          <w:spacing w:val="-2"/>
        </w:rPr>
        <w:t>Graphs</w:t>
      </w:r>
    </w:p>
    <w:p>
      <w:pPr>
        <w:spacing w:before="397"/>
        <w:ind w:left="634" w:right="623" w:firstLine="0"/>
        <w:jc w:val="center"/>
        <w:rPr>
          <w:sz w:val="28"/>
        </w:rPr>
      </w:pPr>
      <w:r>
        <w:rPr>
          <w:rFonts w:ascii="LM Roman 12" w:hAnsi="LM Roman 12"/>
          <w:spacing w:val="-10"/>
          <w:sz w:val="28"/>
        </w:rPr>
        <w:t>Paulo</w:t>
      </w:r>
      <w:r>
        <w:rPr>
          <w:rFonts w:ascii="LM Roman 12" w:hAnsi="LM Roman 12"/>
          <w:spacing w:val="-6"/>
          <w:sz w:val="28"/>
        </w:rPr>
        <w:t> </w:t>
      </w:r>
      <w:r>
        <w:rPr>
          <w:rFonts w:ascii="LM Roman 12" w:hAnsi="LM Roman 12"/>
          <w:spacing w:val="-10"/>
          <w:sz w:val="28"/>
        </w:rPr>
        <w:t>Henrique</w:t>
      </w:r>
      <w:r>
        <w:rPr>
          <w:rFonts w:ascii="LM Roman 12" w:hAnsi="LM Roman 12"/>
          <w:spacing w:val="-6"/>
          <w:sz w:val="28"/>
        </w:rPr>
        <w:t> </w:t>
      </w:r>
      <w:r>
        <w:rPr>
          <w:rFonts w:ascii="LM Roman 12" w:hAnsi="LM Roman 12"/>
          <w:spacing w:val="9"/>
          <w:sz w:val="28"/>
        </w:rPr>
        <w:t>Ma</w:t>
      </w:r>
      <w:r>
        <w:rPr>
          <w:rFonts w:ascii="LM Roman 12" w:hAnsi="LM Roman 12"/>
          <w:spacing w:val="1"/>
          <w:sz w:val="28"/>
        </w:rPr>
        <w:t>c</w:t>
      </w:r>
      <w:r>
        <w:rPr>
          <w:rFonts w:ascii="LM Roman 12" w:hAnsi="LM Roman 12"/>
          <w:spacing w:val="-120"/>
          <w:sz w:val="28"/>
        </w:rPr>
        <w:t>ˆ</w:t>
      </w:r>
      <w:r>
        <w:rPr>
          <w:rFonts w:ascii="LM Roman 12" w:hAnsi="LM Roman 12"/>
          <w:spacing w:val="9"/>
          <w:sz w:val="28"/>
        </w:rPr>
        <w:t>edo</w:t>
      </w:r>
      <w:r>
        <w:rPr>
          <w:rFonts w:ascii="LM Roman 12" w:hAnsi="LM Roman 12"/>
          <w:spacing w:val="-6"/>
          <w:sz w:val="28"/>
        </w:rPr>
        <w:t> </w:t>
      </w:r>
      <w:r>
        <w:rPr>
          <w:rFonts w:ascii="LM Roman 12" w:hAnsi="LM Roman 12"/>
          <w:spacing w:val="-10"/>
          <w:sz w:val="28"/>
        </w:rPr>
        <w:t>de</w:t>
      </w:r>
      <w:r>
        <w:rPr>
          <w:rFonts w:ascii="LM Roman 12" w:hAnsi="LM Roman 12"/>
          <w:spacing w:val="-6"/>
          <w:sz w:val="28"/>
        </w:rPr>
        <w:t> </w:t>
      </w:r>
      <w:r>
        <w:rPr>
          <w:rFonts w:ascii="LM Roman 12" w:hAnsi="LM Roman 12"/>
          <w:spacing w:val="8"/>
          <w:sz w:val="28"/>
        </w:rPr>
        <w:t>A</w:t>
      </w:r>
      <w:r>
        <w:rPr>
          <w:rFonts w:ascii="LM Roman 12" w:hAnsi="LM Roman 12"/>
          <w:spacing w:val="9"/>
          <w:sz w:val="28"/>
        </w:rPr>
        <w:t>ra</w:t>
      </w:r>
      <w:r>
        <w:rPr>
          <w:rFonts w:ascii="LM Roman 12" w:hAnsi="LM Roman 12"/>
          <w:spacing w:val="-135"/>
          <w:sz w:val="28"/>
        </w:rPr>
        <w:t>u</w:t>
      </w:r>
      <w:r>
        <w:rPr>
          <w:rFonts w:ascii="LM Roman 12" w:hAnsi="LM Roman 12"/>
          <w:spacing w:val="16"/>
          <w:sz w:val="28"/>
        </w:rPr>
        <w:t>´</w:t>
      </w:r>
      <w:r>
        <w:rPr>
          <w:rFonts w:ascii="LM Roman 12" w:hAnsi="LM Roman 12"/>
          <w:spacing w:val="9"/>
          <w:sz w:val="28"/>
        </w:rPr>
        <w:t>jo</w:t>
      </w:r>
      <w:r>
        <w:rPr>
          <w:rFonts w:ascii="LM Roman 12" w:hAnsi="LM Roman 12"/>
          <w:spacing w:val="-5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1</w:t>
        </w:r>
      </w:hyperlink>
      <w:r>
        <w:rPr>
          <w:rFonts w:ascii="Georgia" w:hAnsi="Georgia"/>
          <w:i/>
          <w:color w:val="0080AC"/>
          <w:spacing w:val="-10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3</w:t>
        </w:r>
      </w:hyperlink>
    </w:p>
    <w:p>
      <w:pPr>
        <w:spacing w:line="165" w:lineRule="auto" w:before="293"/>
        <w:ind w:left="1727" w:right="161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Departamento de Computac˜ao and Campus de Quixad´a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Federal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Cear´a</w:t>
      </w:r>
    </w:p>
    <w:p>
      <w:pPr>
        <w:spacing w:line="161" w:lineRule="exact" w:before="0"/>
        <w:ind w:left="697" w:right="62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Fortaleza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Quixad´a,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CE,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Brazil</w:t>
      </w:r>
    </w:p>
    <w:p>
      <w:pPr>
        <w:pStyle w:val="BodyText"/>
        <w:spacing w:before="30"/>
        <w:jc w:val="left"/>
        <w:rPr>
          <w:rFonts w:ascii="LM Roman 8"/>
          <w:i/>
          <w:sz w:val="15"/>
        </w:rPr>
      </w:pPr>
    </w:p>
    <w:p>
      <w:pPr>
        <w:spacing w:before="0"/>
        <w:ind w:left="634" w:right="623" w:firstLine="0"/>
        <w:jc w:val="center"/>
        <w:rPr>
          <w:sz w:val="28"/>
        </w:rPr>
      </w:pPr>
      <w:r>
        <w:rPr>
          <w:rFonts w:ascii="LM Roman 12" w:hAnsi="LM Roman 12"/>
          <w:sz w:val="28"/>
        </w:rPr>
        <w:t>Manoel</w:t>
      </w:r>
      <w:r>
        <w:rPr>
          <w:rFonts w:ascii="LM Roman 12" w:hAnsi="LM Roman 12"/>
          <w:spacing w:val="-3"/>
          <w:sz w:val="28"/>
        </w:rPr>
        <w:t> </w:t>
      </w:r>
      <w:r>
        <w:rPr>
          <w:rFonts w:ascii="LM Roman 12" w:hAnsi="LM Roman 12"/>
          <w:spacing w:val="10"/>
          <w:w w:val="95"/>
          <w:sz w:val="28"/>
        </w:rPr>
        <w:t>Cam</w:t>
      </w:r>
      <w:r>
        <w:rPr>
          <w:rFonts w:ascii="LM Roman 12" w:hAnsi="LM Roman 12"/>
          <w:spacing w:val="2"/>
          <w:w w:val="95"/>
          <w:sz w:val="28"/>
        </w:rPr>
        <w:t>p</w:t>
      </w:r>
      <w:r>
        <w:rPr>
          <w:rFonts w:ascii="LM Roman 12" w:hAnsi="LM Roman 12"/>
          <w:spacing w:val="-119"/>
          <w:w w:val="95"/>
          <w:sz w:val="28"/>
        </w:rPr>
        <w:t>ˆ</w:t>
      </w:r>
      <w:r>
        <w:rPr>
          <w:rFonts w:ascii="LM Roman 12" w:hAnsi="LM Roman 12"/>
          <w:spacing w:val="10"/>
          <w:w w:val="95"/>
          <w:sz w:val="28"/>
        </w:rPr>
        <w:t>elo</w:t>
      </w:r>
      <w:hyperlink w:history="true" w:anchor="_bookmark0">
        <w:r>
          <w:rPr>
            <w:color w:val="0080AC"/>
            <w:spacing w:val="10"/>
            <w:w w:val="111"/>
            <w:sz w:val="28"/>
            <w:vertAlign w:val="superscript"/>
          </w:rPr>
          <w:t>2</w:t>
        </w:r>
      </w:hyperlink>
      <w:r>
        <w:rPr>
          <w:rFonts w:ascii="Georgia" w:hAnsi="Georgia"/>
          <w:i/>
          <w:color w:val="0080AC"/>
          <w:spacing w:val="10"/>
          <w:w w:val="108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10"/>
            <w:w w:val="111"/>
            <w:sz w:val="28"/>
            <w:vertAlign w:val="superscript"/>
          </w:rPr>
          <w:t>4</w:t>
        </w:r>
      </w:hyperlink>
    </w:p>
    <w:p>
      <w:pPr>
        <w:spacing w:line="165" w:lineRule="auto" w:before="293"/>
        <w:ind w:left="1727" w:right="161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sz w:val="15"/>
        </w:rPr>
        <w:t>Departamento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Matem´atica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Estat´ıstica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Aplicada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Federal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Cear´a</w:t>
      </w:r>
    </w:p>
    <w:p>
      <w:pPr>
        <w:spacing w:line="161" w:lineRule="exact" w:before="0"/>
        <w:ind w:left="697" w:right="6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Fortaleza,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CE,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29"/>
        <w:jc w:val="left"/>
        <w:rPr>
          <w:rFonts w:ascii="LM Roman 8"/>
          <w:i/>
          <w:sz w:val="15"/>
        </w:rPr>
      </w:pPr>
    </w:p>
    <w:p>
      <w:pPr>
        <w:spacing w:before="0"/>
        <w:ind w:left="634" w:right="623" w:firstLine="0"/>
        <w:jc w:val="center"/>
        <w:rPr>
          <w:sz w:val="28"/>
        </w:rPr>
      </w:pPr>
      <w:r>
        <w:rPr>
          <w:rFonts w:ascii="LM Roman 12" w:hAnsi="LM Roman 12"/>
          <w:sz w:val="28"/>
        </w:rPr>
        <w:t>Ricardo</w:t>
      </w:r>
      <w:r>
        <w:rPr>
          <w:rFonts w:ascii="LM Roman 12" w:hAnsi="LM Roman 12"/>
          <w:spacing w:val="-8"/>
          <w:sz w:val="28"/>
        </w:rPr>
        <w:t> </w:t>
      </w:r>
      <w:r>
        <w:rPr>
          <w:rFonts w:ascii="LM Roman 12" w:hAnsi="LM Roman 12"/>
          <w:sz w:val="28"/>
        </w:rPr>
        <w:t>C.</w:t>
      </w:r>
      <w:r>
        <w:rPr>
          <w:rFonts w:ascii="LM Roman 12" w:hAnsi="LM Roman 12"/>
          <w:spacing w:val="-7"/>
          <w:sz w:val="28"/>
        </w:rPr>
        <w:t> </w:t>
      </w:r>
      <w:r>
        <w:rPr>
          <w:rFonts w:ascii="LM Roman 12" w:hAnsi="LM Roman 12"/>
          <w:spacing w:val="10"/>
          <w:w w:val="95"/>
          <w:sz w:val="28"/>
        </w:rPr>
        <w:t>C</w:t>
      </w:r>
      <w:r>
        <w:rPr>
          <w:rFonts w:ascii="LM Roman 12" w:hAnsi="LM Roman 12"/>
          <w:spacing w:val="11"/>
          <w:w w:val="95"/>
          <w:sz w:val="28"/>
        </w:rPr>
        <w:t>or</w:t>
      </w:r>
      <w:r>
        <w:rPr>
          <w:rFonts w:ascii="LM Roman 12" w:hAnsi="LM Roman 12"/>
          <w:spacing w:val="3"/>
          <w:w w:val="95"/>
          <w:sz w:val="28"/>
        </w:rPr>
        <w:t>r</w:t>
      </w:r>
      <w:r>
        <w:rPr>
          <w:rFonts w:ascii="LM Roman 12" w:hAnsi="LM Roman 12"/>
          <w:spacing w:val="-117"/>
          <w:w w:val="95"/>
          <w:sz w:val="28"/>
        </w:rPr>
        <w:t>ˆ</w:t>
      </w:r>
      <w:r>
        <w:rPr>
          <w:rFonts w:ascii="LM Roman 12" w:hAnsi="LM Roman 12"/>
          <w:spacing w:val="11"/>
          <w:w w:val="95"/>
          <w:sz w:val="28"/>
        </w:rPr>
        <w:t>ea</w:t>
      </w:r>
      <w:hyperlink w:history="true" w:anchor="_bookmark0">
        <w:r>
          <w:rPr>
            <w:color w:val="0080AC"/>
            <w:spacing w:val="11"/>
            <w:w w:val="111"/>
            <w:sz w:val="28"/>
            <w:vertAlign w:val="superscript"/>
          </w:rPr>
          <w:t>2</w:t>
        </w:r>
      </w:hyperlink>
      <w:r>
        <w:rPr>
          <w:rFonts w:ascii="Georgia" w:hAnsi="Georgia"/>
          <w:i/>
          <w:color w:val="0080AC"/>
          <w:spacing w:val="11"/>
          <w:w w:val="108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11"/>
            <w:w w:val="111"/>
            <w:sz w:val="28"/>
            <w:vertAlign w:val="superscript"/>
          </w:rPr>
          <w:t>5</w:t>
        </w:r>
      </w:hyperlink>
    </w:p>
    <w:p>
      <w:pPr>
        <w:spacing w:line="165" w:lineRule="auto" w:before="259"/>
        <w:ind w:left="2240" w:right="212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Departamento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Ciˆencia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da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Computa¸c˜ao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Universidade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Federal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Rural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Rio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Janeiro </w:t>
      </w:r>
      <w:r>
        <w:rPr>
          <w:rFonts w:ascii="LM Roman 8" w:hAnsi="LM Roman 8"/>
          <w:i/>
          <w:w w:val="105"/>
          <w:sz w:val="15"/>
        </w:rPr>
        <w:t>Nova Iguacu, RJ, Brazil</w:t>
      </w:r>
    </w:p>
    <w:p>
      <w:pPr>
        <w:pStyle w:val="BodyText"/>
        <w:spacing w:before="44"/>
        <w:jc w:val="left"/>
        <w:rPr>
          <w:rFonts w:ascii="LM Roman 8"/>
          <w:i/>
          <w:sz w:val="15"/>
        </w:rPr>
      </w:pPr>
    </w:p>
    <w:p>
      <w:pPr>
        <w:spacing w:before="0"/>
        <w:ind w:left="634" w:right="623" w:firstLine="0"/>
        <w:jc w:val="center"/>
        <w:rPr>
          <w:sz w:val="28"/>
        </w:rPr>
      </w:pPr>
      <w:r>
        <w:rPr>
          <w:rFonts w:ascii="LM Roman 12" w:hAnsi="LM Roman 12"/>
          <w:spacing w:val="-10"/>
          <w:sz w:val="28"/>
        </w:rPr>
        <w:t>Martine</w:t>
      </w:r>
      <w:r>
        <w:rPr>
          <w:rFonts w:ascii="LM Roman 12" w:hAnsi="LM Roman 12"/>
          <w:spacing w:val="-12"/>
          <w:sz w:val="28"/>
        </w:rPr>
        <w:t> </w:t>
      </w:r>
      <w:r>
        <w:rPr>
          <w:rFonts w:ascii="LM Roman 12" w:hAnsi="LM Roman 12"/>
          <w:spacing w:val="12"/>
          <w:sz w:val="28"/>
        </w:rPr>
        <w:t>Lab</w:t>
      </w:r>
      <w:r>
        <w:rPr>
          <w:rFonts w:ascii="LM Roman 12" w:hAnsi="LM Roman 12"/>
          <w:spacing w:val="4"/>
          <w:sz w:val="28"/>
        </w:rPr>
        <w:t>b</w:t>
      </w:r>
      <w:r>
        <w:rPr>
          <w:rFonts w:ascii="LM Roman 12" w:hAnsi="LM Roman 12"/>
          <w:spacing w:val="-117"/>
          <w:sz w:val="28"/>
        </w:rPr>
        <w:t>´</w:t>
      </w:r>
      <w:r>
        <w:rPr>
          <w:rFonts w:ascii="LM Roman 12" w:hAnsi="LM Roman 12"/>
          <w:spacing w:val="12"/>
          <w:sz w:val="28"/>
        </w:rPr>
        <w:t>e</w:t>
      </w:r>
      <w:r>
        <w:rPr>
          <w:rFonts w:ascii="LM Roman 12" w:hAnsi="LM Roman 12"/>
          <w:spacing w:val="-11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6</w:t>
        </w:r>
      </w:hyperlink>
    </w:p>
    <w:p>
      <w:pPr>
        <w:spacing w:line="165" w:lineRule="auto" w:before="259"/>
        <w:ind w:left="2666" w:right="2552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2"/>
          <w:w w:val="105"/>
          <w:sz w:val="15"/>
        </w:rPr>
        <w:t>Departement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D’Informatique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Universit´e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Libre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Bruxelles </w:t>
      </w:r>
      <w:r>
        <w:rPr>
          <w:rFonts w:ascii="LM Roman 8" w:hAnsi="LM Roman 8"/>
          <w:i/>
          <w:w w:val="105"/>
          <w:sz w:val="15"/>
        </w:rPr>
        <w:t>Bruxelles, Belgium</w:t>
      </w:r>
    </w:p>
    <w:p>
      <w:pPr>
        <w:pStyle w:val="BodyText"/>
        <w:jc w:val="left"/>
        <w:rPr>
          <w:rFonts w:ascii="LM Roman 8"/>
          <w:i/>
          <w:sz w:val="20"/>
        </w:rPr>
      </w:pPr>
    </w:p>
    <w:p>
      <w:pPr>
        <w:pStyle w:val="BodyText"/>
        <w:spacing w:before="11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265318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0.891233pt;width:383.2pt;height:.1pt;mso-position-horizontal-relative:page;mso-position-vertical-relative:paragraph;z-index:-15728128;mso-wrap-distance-left:0;mso-wrap-distance-right:0" id="docshape2" coordorigin="902,418" coordsize="7664,0" path="m902,418l8565,41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5" w:lineRule="auto" w:before="111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Motivated by the significant advances in integer optimization in the past decade, Bertsimas and Shioda developed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integer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optimization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statistical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classification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multi- dimensional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space,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delivering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package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CRIO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Classification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Regression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via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Integer</w:t>
      </w:r>
      <w:r>
        <w:rPr>
          <w:rFonts w:ascii="LM Roman 8"/>
          <w:i/>
          <w:w w:val="105"/>
          <w:sz w:val="15"/>
        </w:rPr>
        <w:t> Optimization</w:t>
      </w:r>
      <w:r>
        <w:rPr>
          <w:rFonts w:ascii="LM Roman 8"/>
          <w:w w:val="105"/>
          <w:sz w:val="15"/>
        </w:rPr>
        <w:t>).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Following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ideas,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classification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exploring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combinatorial</w:t>
      </w:r>
    </w:p>
    <w:p>
      <w:pPr>
        <w:spacing w:line="165" w:lineRule="auto" w:before="2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aspects.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geodesic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convexity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analogy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Euclidean </w:t>
      </w:r>
      <w:r>
        <w:rPr>
          <w:rFonts w:ascii="LM Roman 8"/>
          <w:spacing w:val="-2"/>
          <w:w w:val="105"/>
          <w:sz w:val="15"/>
        </w:rPr>
        <w:t>convexity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multidimensional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space.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denote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Geodesic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Classification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Roman 8"/>
          <w:i/>
          <w:spacing w:val="-2"/>
          <w:w w:val="105"/>
          <w:sz w:val="15"/>
        </w:rPr>
        <w:t>GC</w:t>
      </w:r>
      <w:r>
        <w:rPr>
          <w:rFonts w:ascii="LM Roman 8"/>
          <w:spacing w:val="-2"/>
          <w:w w:val="105"/>
          <w:sz w:val="15"/>
        </w:rPr>
        <w:t>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prob- </w:t>
      </w:r>
      <w:r>
        <w:rPr>
          <w:rFonts w:ascii="LM Roman 8"/>
          <w:w w:val="105"/>
          <w:sz w:val="15"/>
        </w:rPr>
        <w:t>lem.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We propose an integer programming formulation for the </w:t>
      </w:r>
      <w:r>
        <w:rPr>
          <w:rFonts w:ascii="LM Roman 8"/>
          <w:i/>
          <w:w w:val="105"/>
          <w:sz w:val="15"/>
        </w:rPr>
        <w:t>GC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 along with a branch-and-cut algorithm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solve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Finally,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evaluate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combinatorial optimization efficiency and classification accuracy of the proposed approach.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Classification,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Geodesic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Convexity,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Integer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Linear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Programming.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92485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235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jc w:val="left"/>
        <w:rPr>
          <w:rFonts w:ascii="LM Roman 8"/>
          <w:sz w:val="16"/>
        </w:rPr>
      </w:pPr>
    </w:p>
    <w:p>
      <w:pPr>
        <w:spacing w:line="259" w:lineRule="auto" w:before="0"/>
        <w:ind w:left="227" w:right="476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https://doi.org/10.1016/j.entcs.2019.08.007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2019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65"/>
        </w:sectPr>
      </w:pPr>
    </w:p>
    <w:p>
      <w:pPr>
        <w:pStyle w:val="BodyText"/>
        <w:spacing w:line="216" w:lineRule="auto" w:before="213"/>
        <w:ind w:left="108" w:right="220"/>
      </w:pPr>
      <w:bookmarkStart w:name="Introduction" w:id="2"/>
      <w:bookmarkEnd w:id="2"/>
      <w:r>
        <w:rPr/>
      </w:r>
      <w:r>
        <w:rPr>
          <w:i/>
        </w:rPr>
        <w:t>Supervised learning </w:t>
      </w:r>
      <w:r>
        <w:rPr/>
        <w:t>denotes the automatic prediction of the behavior of unknown data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samples.</w:t>
      </w:r>
      <w:r>
        <w:rPr>
          <w:spacing w:val="22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tool</w:t>
      </w:r>
      <w:r>
        <w:rPr>
          <w:spacing w:val="-7"/>
        </w:rPr>
        <w:t> </w:t>
      </w:r>
      <w:r>
        <w:rPr/>
        <w:t>widely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everyday</w:t>
      </w:r>
      <w:r>
        <w:rPr>
          <w:spacing w:val="-7"/>
        </w:rPr>
        <w:t> </w:t>
      </w:r>
      <w:r>
        <w:rPr/>
        <w:t>situations of the information society in which we live.</w:t>
      </w:r>
      <w:r>
        <w:rPr>
          <w:spacing w:val="40"/>
        </w:rPr>
        <w:t> </w:t>
      </w:r>
      <w:r>
        <w:rPr/>
        <w:t>In general terms, it can be described</w:t>
      </w:r>
      <w:r>
        <w:rPr>
          <w:spacing w:val="40"/>
        </w:rPr>
        <w:t> </w:t>
      </w:r>
      <w:r>
        <w:rPr/>
        <w:t>as the following two-phase procedure:</w:t>
      </w:r>
      <w:r>
        <w:rPr>
          <w:spacing w:val="40"/>
        </w:rPr>
        <w:t> </w:t>
      </w:r>
      <w:r>
        <w:rPr/>
        <w:t>in the initial phase, or </w:t>
      </w:r>
      <w:r>
        <w:rPr>
          <w:i/>
        </w:rPr>
        <w:t>training phase</w:t>
      </w:r>
      <w:r>
        <w:rPr/>
        <w:t>, the sample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analyzed.</w:t>
      </w:r>
      <w:r>
        <w:rPr>
          <w:spacing w:val="24"/>
        </w:rPr>
        <w:t> </w:t>
      </w:r>
      <w:r>
        <w:rPr/>
        <w:t>Each</w:t>
      </w:r>
      <w:r>
        <w:rPr>
          <w:spacing w:val="-5"/>
        </w:rPr>
        <w:t> </w:t>
      </w:r>
      <w:r>
        <w:rPr/>
        <w:t>sample</w:t>
      </w:r>
      <w:r>
        <w:rPr>
          <w:spacing w:val="-5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encoded</w:t>
      </w:r>
      <w:r>
        <w:rPr>
          <w:spacing w:val="-5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that characterize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label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associates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class to the corresponding object.</w:t>
      </w:r>
      <w:r>
        <w:rPr>
          <w:spacing w:val="40"/>
        </w:rPr>
        <w:t> </w:t>
      </w:r>
      <w:r>
        <w:rPr/>
        <w:t>Most commonly, only two classes are considered.</w:t>
      </w:r>
      <w:r>
        <w:rPr>
          <w:spacing w:val="40"/>
        </w:rPr>
        <w:t> </w:t>
      </w:r>
      <w:r>
        <w:rPr/>
        <w:t>A tacit</w:t>
      </w:r>
      <w:r>
        <w:rPr>
          <w:spacing w:val="-16"/>
        </w:rPr>
        <w:t> </w:t>
      </w:r>
      <w:r>
        <w:rPr/>
        <w:t>assumption</w:t>
      </w:r>
      <w:r>
        <w:rPr>
          <w:spacing w:val="-16"/>
        </w:rPr>
        <w:t> </w:t>
      </w:r>
      <w:r>
        <w:rPr/>
        <w:t>made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phase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underlying</w:t>
      </w:r>
      <w:r>
        <w:rPr>
          <w:spacing w:val="-16"/>
        </w:rPr>
        <w:t> </w:t>
      </w:r>
      <w:r>
        <w:rPr/>
        <w:t>pattern</w:t>
      </w:r>
      <w:r>
        <w:rPr>
          <w:spacing w:val="-16"/>
        </w:rPr>
        <w:t> </w:t>
      </w:r>
      <w:r>
        <w:rPr/>
        <w:t>associated with the samples of each class that sets them apart from the samples of the other classes.</w:t>
      </w:r>
      <w:r>
        <w:rPr>
          <w:spacing w:val="40"/>
        </w:rPr>
        <w:t> </w:t>
      </w:r>
      <w:r>
        <w:rPr/>
        <w:t>Thus, the purpose of the training phase is to determine a mapping from</w:t>
      </w:r>
      <w:r>
        <w:rPr>
          <w:spacing w:val="40"/>
        </w:rPr>
        <w:t> </w:t>
      </w:r>
      <w:r>
        <w:rPr/>
        <w:t>all possible objects into the set of possible classes as an extension of an underlying patterns of the samples.</w:t>
      </w:r>
      <w:r>
        <w:rPr>
          <w:spacing w:val="40"/>
        </w:rPr>
        <w:t> </w:t>
      </w:r>
      <w:r>
        <w:rPr/>
        <w:t>Then, in the second phase, the mapping determined in</w:t>
      </w:r>
      <w:r>
        <w:rPr>
          <w:spacing w:val="40"/>
        </w:rPr>
        <w:t> </w:t>
      </w:r>
      <w:r>
        <w:rPr/>
        <w:t>the training phase is used to respond to queries for the class of objects that do not belong to the sample set.</w:t>
      </w:r>
    </w:p>
    <w:p>
      <w:pPr>
        <w:pStyle w:val="BodyText"/>
        <w:spacing w:line="216" w:lineRule="auto" w:before="2"/>
        <w:ind w:left="108" w:right="220" w:firstLine="317"/>
      </w:pPr>
      <w:r>
        <w:rPr/>
        <w:t>An optimization problem is usually associated with the training phase.</w:t>
      </w:r>
      <w:r>
        <w:rPr>
          <w:spacing w:val="40"/>
        </w:rPr>
        <w:t> </w:t>
      </w:r>
      <w:r>
        <w:rPr/>
        <w:t>Re- ferred to as </w:t>
      </w:r>
      <w:r>
        <w:rPr>
          <w:i/>
        </w:rPr>
        <w:t>classiﬁcation problem</w:t>
      </w:r>
      <w:r>
        <w:rPr/>
        <w:t>, it consists in grouping similar samples so as to get clusters as internally homogeneous as possible. A wide range of solution meth- ods is available, each depending on the coding of the samples and the criterion adopted to express homogeneity.</w:t>
      </w:r>
      <w:r>
        <w:rPr>
          <w:spacing w:val="40"/>
        </w:rPr>
        <w:t> </w:t>
      </w:r>
      <w:r>
        <w:rPr/>
        <w:t>A very popular approach is to encode the sam- ples as vectors in an Euclidean space and to assume that the class patterns can be appropriately characterized by convex sets.</w:t>
      </w:r>
      <w:r>
        <w:rPr>
          <w:spacing w:val="40"/>
        </w:rPr>
        <w:t> </w:t>
      </w:r>
      <w:r>
        <w:rPr/>
        <w:t>In this vein, continuous optimization methods, including linear and quadratic programming, have been developed in the last 40 years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1,</w:t>
        </w:r>
      </w:hyperlink>
      <w:hyperlink w:history="true" w:anchor="_bookmark21">
        <w:r>
          <w:rPr>
            <w:color w:val="0080AC"/>
          </w:rPr>
          <w:t>6,</w:t>
        </w:r>
      </w:hyperlink>
      <w:hyperlink w:history="true" w:anchor="_bookmark26">
        <w:r>
          <w:rPr>
            <w:color w:val="0080AC"/>
          </w:rPr>
          <w:t>8,</w:t>
        </w:r>
      </w:hyperlink>
      <w:hyperlink w:history="true" w:anchor="_bookmark27">
        <w:r>
          <w:rPr>
            <w:color w:val="0080AC"/>
          </w:rPr>
          <w:t>9,</w:t>
        </w:r>
      </w:hyperlink>
      <w:hyperlink w:history="true" w:anchor="_bookmark32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More recently, integer linear programming tools started to be used in conjunction with continuous methods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3,</w:t>
        </w:r>
      </w:hyperlink>
      <w:hyperlink w:history="true" w:anchor="_bookmark31">
        <w:r>
          <w:rPr>
            <w:color w:val="0080AC"/>
          </w:rPr>
          <w:t>13,</w:t>
        </w:r>
      </w:hyperlink>
      <w:hyperlink w:history="true" w:anchor="_bookmark34">
        <w:r>
          <w:rPr>
            <w:color w:val="0080AC"/>
          </w:rPr>
          <w:t>16,</w:t>
        </w:r>
      </w:hyperlink>
      <w:hyperlink w:history="true" w:anchor="_bookmark35">
        <w:r>
          <w:rPr>
            <w:color w:val="0080AC"/>
          </w:rPr>
          <w:t>17,</w:t>
        </w:r>
      </w:hyperlink>
      <w:hyperlink w:history="true" w:anchor="_bookmark36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7"/>
        <w:ind w:left="108" w:right="220" w:firstLine="317"/>
      </w:pPr>
      <w:r>
        <w:rPr/>
        <w:t>Strongly</w:t>
      </w:r>
      <w:r>
        <w:rPr>
          <w:spacing w:val="-13"/>
        </w:rPr>
        <w:t> </w:t>
      </w:r>
      <w:r>
        <w:rPr/>
        <w:t>inspired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version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classification</w:t>
      </w:r>
      <w:r>
        <w:rPr>
          <w:spacing w:val="-13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Euclidean convexity concepts discussed in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, the object of study of this paper is the use of integer linear programming formulations for the resolution of a new variation of the classification problem stated in terms of notions of convexity in graphs.</w:t>
      </w:r>
      <w:r>
        <w:rPr>
          <w:spacing w:val="40"/>
        </w:rPr>
        <w:t> </w:t>
      </w:r>
      <w:r>
        <w:rPr/>
        <w:t>The statement of the new classification problem assumes the following hypotheses: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16" w:lineRule="auto" w:before="95" w:after="0"/>
        <w:ind w:left="556" w:right="220" w:hanging="330"/>
        <w:jc w:val="both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objects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not</w:t>
      </w:r>
      <w:r>
        <w:rPr>
          <w:spacing w:val="-4"/>
          <w:sz w:val="21"/>
        </w:rPr>
        <w:t> </w:t>
      </w:r>
      <w:r>
        <w:rPr>
          <w:sz w:val="21"/>
        </w:rPr>
        <w:t>encoded</w:t>
      </w:r>
      <w:r>
        <w:rPr>
          <w:spacing w:val="-4"/>
          <w:sz w:val="21"/>
        </w:rPr>
        <w:t> </w:t>
      </w:r>
      <w:r>
        <w:rPr>
          <w:sz w:val="21"/>
        </w:rPr>
        <w:t>numerically.</w:t>
      </w:r>
      <w:r>
        <w:rPr>
          <w:spacing w:val="25"/>
          <w:sz w:val="21"/>
        </w:rPr>
        <w:t> </w:t>
      </w:r>
      <w:r>
        <w:rPr>
          <w:sz w:val="21"/>
        </w:rPr>
        <w:t>Instead,</w:t>
      </w:r>
      <w:r>
        <w:rPr>
          <w:spacing w:val="-3"/>
          <w:sz w:val="21"/>
        </w:rPr>
        <w:t> </w:t>
      </w:r>
      <w:r>
        <w:rPr>
          <w:sz w:val="21"/>
        </w:rPr>
        <w:t>each</w:t>
      </w:r>
      <w:r>
        <w:rPr>
          <w:spacing w:val="-4"/>
          <w:sz w:val="21"/>
        </w:rPr>
        <w:t> </w:t>
      </w:r>
      <w:r>
        <w:rPr>
          <w:sz w:val="21"/>
        </w:rPr>
        <w:t>object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characterized by its similarities with other objects.</w:t>
      </w:r>
      <w:r>
        <w:rPr>
          <w:spacing w:val="37"/>
          <w:sz w:val="21"/>
        </w:rPr>
        <w:t> </w:t>
      </w:r>
      <w:r>
        <w:rPr>
          <w:sz w:val="21"/>
        </w:rPr>
        <w:t>The configuration of the objects is thus represented by a similarity graph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1"/>
          <w:sz w:val="21"/>
        </w:rPr>
        <w:t> </w:t>
      </w:r>
      <w:r>
        <w:rPr>
          <w:sz w:val="21"/>
        </w:rPr>
        <w:t>= 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),</w:t>
      </w:r>
      <w:r>
        <w:rPr>
          <w:spacing w:val="19"/>
          <w:sz w:val="21"/>
        </w:rPr>
        <w:t> </w:t>
      </w:r>
      <w:r>
        <w:rPr>
          <w:sz w:val="21"/>
        </w:rPr>
        <w:t>connected,</w:t>
      </w:r>
      <w:r>
        <w:rPr>
          <w:spacing w:val="19"/>
          <w:sz w:val="21"/>
        </w:rPr>
        <w:t> </w:t>
      </w:r>
      <w:r>
        <w:rPr>
          <w:sz w:val="21"/>
        </w:rPr>
        <w:t>where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80"/>
          <w:sz w:val="21"/>
        </w:rPr>
        <w:t> </w:t>
      </w:r>
      <w:r>
        <w:rPr>
          <w:sz w:val="21"/>
        </w:rPr>
        <w:t>is the set of all objects and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gives the pairs of similar objects. The objects associated with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sample</w:t>
      </w:r>
      <w:r>
        <w:rPr>
          <w:spacing w:val="-6"/>
          <w:sz w:val="21"/>
        </w:rPr>
        <w:t> </w:t>
      </w:r>
      <w:r>
        <w:rPr>
          <w:sz w:val="21"/>
        </w:rPr>
        <w:t>set</w:t>
      </w:r>
      <w:r>
        <w:rPr>
          <w:spacing w:val="-6"/>
          <w:sz w:val="21"/>
        </w:rPr>
        <w:t> </w:t>
      </w:r>
      <w:r>
        <w:rPr>
          <w:sz w:val="21"/>
        </w:rPr>
        <w:t>constitute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proper</w:t>
      </w:r>
      <w:r>
        <w:rPr>
          <w:spacing w:val="-6"/>
          <w:sz w:val="21"/>
        </w:rPr>
        <w:t> </w:t>
      </w:r>
      <w:r>
        <w:rPr>
          <w:sz w:val="21"/>
        </w:rPr>
        <w:t>subset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4"/>
          <w:sz w:val="21"/>
        </w:rPr>
        <w:t> </w:t>
      </w:r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addition,</w:t>
      </w:r>
      <w:r>
        <w:rPr>
          <w:spacing w:val="-4"/>
          <w:sz w:val="21"/>
        </w:rPr>
        <w:t> </w:t>
      </w:r>
      <w:r>
        <w:rPr>
          <w:sz w:val="21"/>
        </w:rPr>
        <w:t>it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assumed that there is an underlying samples pattern that can be expressed, or at least</w:t>
      </w:r>
    </w:p>
    <w:p>
      <w:pPr>
        <w:pStyle w:val="BodyText"/>
        <w:spacing w:before="89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252310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9.866991pt;width:34.85pt;height:.1pt;mso-position-horizontal-relative:page;mso-position-vertical-relative:paragraph;z-index:-15726080;mso-wrap-distance-left:0;mso-wrap-distance-right:0" id="docshape8" coordorigin="788,397" coordsize="697,0" path="m788,397l1485,39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217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</w:t>
      </w:r>
      <w:r>
        <w:rPr>
          <w:rFonts w:ascii="IPAPMincho" w:hAnsi="IPAPMincho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Partially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Coordena¸c˜ao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Aperfei¸coamento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Pessoal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N´ıvel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Superior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-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Brasil (CAPES) - Finance Code 001.</w:t>
      </w:r>
    </w:p>
    <w:p>
      <w:pPr>
        <w:spacing w:line="177" w:lineRule="auto" w:before="51"/>
        <w:ind w:left="108" w:right="132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Brazilian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agencies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CAPES,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(Proc. 305264/2016-8,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Proc. </w:t>
      </w:r>
      <w:r>
        <w:rPr>
          <w:rFonts w:ascii="LM Roman 8"/>
          <w:w w:val="105"/>
          <w:sz w:val="15"/>
          <w:vertAlign w:val="baseline"/>
        </w:rPr>
        <w:t>443747/2014- 8) and FUNCAP (PNE-0112-00061.01.00/16).</w:t>
      </w:r>
    </w:p>
    <w:p>
      <w:pPr>
        <w:spacing w:line="221" w:lineRule="exact" w:before="5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4">
        <w:r>
          <w:rPr>
            <w:rFonts w:ascii="MathJax_Typewriter"/>
            <w:color w:val="0080AC"/>
            <w:spacing w:val="-2"/>
            <w:sz w:val="15"/>
            <w:vertAlign w:val="baseline"/>
          </w:rPr>
          <w:t>phmacedoaraujo@lia.ufc.br</w:t>
        </w:r>
      </w:hyperlink>
    </w:p>
    <w:p>
      <w:pPr>
        <w:spacing w:line="207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5">
        <w:r>
          <w:rPr>
            <w:rFonts w:ascii="MathJax_Typewriter"/>
            <w:color w:val="0080AC"/>
            <w:spacing w:val="-2"/>
            <w:sz w:val="15"/>
            <w:vertAlign w:val="baseline"/>
          </w:rPr>
          <w:t>mcampelo@lia.ufc.br</w:t>
        </w:r>
      </w:hyperlink>
    </w:p>
    <w:p>
      <w:pPr>
        <w:spacing w:line="207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5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6">
        <w:r>
          <w:rPr>
            <w:rFonts w:ascii="MathJax_Typewriter"/>
            <w:color w:val="0080AC"/>
            <w:spacing w:val="-2"/>
            <w:sz w:val="15"/>
            <w:vertAlign w:val="baseline"/>
          </w:rPr>
          <w:t>correa@ufrrj.br</w:t>
        </w:r>
      </w:hyperlink>
    </w:p>
    <w:p>
      <w:pPr>
        <w:spacing w:line="221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6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7">
        <w:r>
          <w:rPr>
            <w:rFonts w:ascii="MathJax_Typewriter"/>
            <w:color w:val="0080AC"/>
            <w:spacing w:val="-2"/>
            <w:sz w:val="15"/>
            <w:vertAlign w:val="baseline"/>
          </w:rPr>
          <w:t>mlabbe@ulb.ac.be</w:t>
        </w:r>
      </w:hyperlink>
    </w:p>
    <w:p>
      <w:pPr>
        <w:spacing w:after="0" w:line="221" w:lineRule="exact"/>
        <w:jc w:val="left"/>
        <w:rPr>
          <w:rFonts w:ascii="MathJax_Typewriter"/>
          <w:sz w:val="15"/>
        </w:rPr>
        <w:sectPr>
          <w:headerReference w:type="even" r:id="rId12"/>
          <w:headerReference w:type="default" r:id="rId13"/>
          <w:pgSz w:w="9360" w:h="13610"/>
          <w:pgMar w:header="880" w:footer="0" w:top="1460" w:bottom="280" w:left="680" w:right="680"/>
          <w:pgNumType w:start="66"/>
        </w:sectPr>
      </w:pPr>
    </w:p>
    <w:p>
      <w:pPr>
        <w:pStyle w:val="BodyText"/>
        <w:spacing w:line="216" w:lineRule="auto" w:before="131"/>
        <w:ind w:left="669" w:right="107"/>
      </w:pPr>
      <w:r>
        <w:rPr/>
        <w:t>approximated, by the notion of </w:t>
      </w:r>
      <w:r>
        <w:rPr>
          <w:i/>
        </w:rPr>
        <w:t>geodesic convexity</w:t>
      </w:r>
      <w:r>
        <w:rPr>
          <w:i/>
          <w:spacing w:val="-2"/>
        </w:rPr>
        <w:t> </w:t>
      </w:r>
      <w:r>
        <w:rPr/>
        <w:t>in graphs, defined with re- spect to the shortest paths in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(analogously to the definition of Euclidean convexity with respect to the Euclidean distances between points)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666" w:val="left" w:leader="none"/>
          <w:tab w:pos="668" w:val="left" w:leader="none"/>
        </w:tabs>
        <w:spacing w:line="216" w:lineRule="auto" w:before="66" w:after="0"/>
        <w:ind w:left="668" w:right="107" w:hanging="389"/>
        <w:jc w:val="both"/>
        <w:rPr>
          <w:sz w:val="21"/>
        </w:rPr>
      </w:pP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sample</w:t>
      </w:r>
      <w:r>
        <w:rPr>
          <w:spacing w:val="-15"/>
          <w:sz w:val="21"/>
        </w:rPr>
        <w:t> </w:t>
      </w:r>
      <w:r>
        <w:rPr>
          <w:sz w:val="21"/>
        </w:rPr>
        <w:t>set</w:t>
      </w:r>
      <w:r>
        <w:rPr>
          <w:spacing w:val="-16"/>
          <w:sz w:val="21"/>
        </w:rPr>
        <w:t> </w:t>
      </w:r>
      <w:r>
        <w:rPr>
          <w:sz w:val="21"/>
        </w:rPr>
        <w:t>may</w:t>
      </w:r>
      <w:r>
        <w:rPr>
          <w:spacing w:val="-16"/>
          <w:sz w:val="21"/>
        </w:rPr>
        <w:t> </w:t>
      </w:r>
      <w:r>
        <w:rPr>
          <w:sz w:val="21"/>
        </w:rPr>
        <w:t>contain</w:t>
      </w:r>
      <w:r>
        <w:rPr>
          <w:spacing w:val="-16"/>
          <w:sz w:val="21"/>
        </w:rPr>
        <w:t> </w:t>
      </w:r>
      <w:r>
        <w:rPr>
          <w:sz w:val="21"/>
        </w:rPr>
        <w:t>an</w:t>
      </w:r>
      <w:r>
        <w:rPr>
          <w:spacing w:val="-16"/>
          <w:sz w:val="21"/>
        </w:rPr>
        <w:t> </w:t>
      </w:r>
      <w:r>
        <w:rPr>
          <w:sz w:val="21"/>
        </w:rPr>
        <w:t>arbitrary</w:t>
      </w:r>
      <w:r>
        <w:rPr>
          <w:spacing w:val="-16"/>
          <w:sz w:val="21"/>
        </w:rPr>
        <w:t> </w:t>
      </w:r>
      <w:r>
        <w:rPr>
          <w:sz w:val="21"/>
        </w:rPr>
        <w:t>number</w:t>
      </w:r>
      <w:r>
        <w:rPr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misclassified</w:t>
      </w:r>
      <w:r>
        <w:rPr>
          <w:spacing w:val="-16"/>
          <w:sz w:val="21"/>
        </w:rPr>
        <w:t> </w:t>
      </w:r>
      <w:r>
        <w:rPr>
          <w:sz w:val="21"/>
        </w:rPr>
        <w:t>objects,</w:t>
      </w:r>
      <w:r>
        <w:rPr>
          <w:spacing w:val="-12"/>
          <w:sz w:val="21"/>
        </w:rPr>
        <w:t> </w:t>
      </w:r>
      <w:r>
        <w:rPr>
          <w:sz w:val="21"/>
        </w:rPr>
        <w:t>called </w:t>
      </w:r>
      <w:r>
        <w:rPr>
          <w:i/>
          <w:sz w:val="21"/>
        </w:rPr>
        <w:t>outliers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resulting</w:t>
      </w:r>
      <w:r>
        <w:rPr>
          <w:spacing w:val="-7"/>
          <w:sz w:val="21"/>
        </w:rPr>
        <w:t> </w:t>
      </w:r>
      <w:r>
        <w:rPr>
          <w:sz w:val="21"/>
        </w:rPr>
        <w:t>from</w:t>
      </w:r>
      <w:r>
        <w:rPr>
          <w:spacing w:val="-6"/>
          <w:sz w:val="21"/>
        </w:rPr>
        <w:t> </w:t>
      </w:r>
      <w:r>
        <w:rPr>
          <w:sz w:val="21"/>
        </w:rPr>
        <w:t>possible</w:t>
      </w:r>
      <w:r>
        <w:rPr>
          <w:spacing w:val="-6"/>
          <w:sz w:val="21"/>
        </w:rPr>
        <w:t> </w:t>
      </w:r>
      <w:r>
        <w:rPr>
          <w:sz w:val="21"/>
        </w:rPr>
        <w:t>sampling</w:t>
      </w:r>
      <w:r>
        <w:rPr>
          <w:spacing w:val="-7"/>
          <w:sz w:val="21"/>
        </w:rPr>
        <w:t> </w:t>
      </w:r>
      <w:r>
        <w:rPr>
          <w:sz w:val="21"/>
        </w:rPr>
        <w:t>errors</w:t>
      </w:r>
      <w:r>
        <w:rPr>
          <w:spacing w:val="-6"/>
          <w:sz w:val="21"/>
        </w:rPr>
        <w:t> </w:t>
      </w:r>
      <w:r>
        <w:rPr>
          <w:sz w:val="21"/>
        </w:rPr>
        <w:t>or</w:t>
      </w:r>
      <w:r>
        <w:rPr>
          <w:spacing w:val="-6"/>
          <w:sz w:val="21"/>
        </w:rPr>
        <w:t> </w:t>
      </w:r>
      <w:r>
        <w:rPr>
          <w:sz w:val="21"/>
        </w:rPr>
        <w:t>due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inherent</w:t>
      </w:r>
      <w:r>
        <w:rPr>
          <w:spacing w:val="-6"/>
          <w:sz w:val="21"/>
        </w:rPr>
        <w:t> </w:t>
      </w:r>
      <w:r>
        <w:rPr>
          <w:sz w:val="21"/>
        </w:rPr>
        <w:t>characteris- tics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phenomenon</w:t>
      </w:r>
      <w:r>
        <w:rPr>
          <w:spacing w:val="-1"/>
          <w:sz w:val="21"/>
        </w:rPr>
        <w:t> </w:t>
      </w:r>
      <w:r>
        <w:rPr>
          <w:sz w:val="21"/>
        </w:rPr>
        <w:t>being</w:t>
      </w:r>
      <w:r>
        <w:rPr>
          <w:spacing w:val="-1"/>
          <w:sz w:val="21"/>
        </w:rPr>
        <w:t> </w:t>
      </w:r>
      <w:r>
        <w:rPr>
          <w:sz w:val="21"/>
        </w:rPr>
        <w:t>modeled.</w:t>
      </w:r>
      <w:r>
        <w:rPr>
          <w:spacing w:val="25"/>
          <w:sz w:val="21"/>
        </w:rPr>
        <w:t> </w:t>
      </w:r>
      <w:r>
        <w:rPr>
          <w:sz w:val="21"/>
        </w:rPr>
        <w:t>From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mathematical</w:t>
      </w:r>
      <w:r>
        <w:rPr>
          <w:spacing w:val="-1"/>
          <w:sz w:val="21"/>
        </w:rPr>
        <w:t> </w:t>
      </w:r>
      <w:r>
        <w:rPr>
          <w:sz w:val="21"/>
        </w:rPr>
        <w:t>point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view, an outlier is that object that causes the underlying pattern of the samples in its class to deviate from the convexity definition.</w:t>
      </w:r>
      <w:r>
        <w:rPr>
          <w:spacing w:val="40"/>
          <w:sz w:val="21"/>
        </w:rPr>
        <w:t> </w:t>
      </w:r>
      <w:r>
        <w:rPr>
          <w:sz w:val="21"/>
        </w:rPr>
        <w:t>The possible occurrence of outliers poses an additional challenge to any method used to solve the classi- fication problem since they need to be detected and disregarded of accurate </w:t>
      </w:r>
      <w:r>
        <w:rPr>
          <w:spacing w:val="-2"/>
          <w:sz w:val="21"/>
        </w:rPr>
        <w:t>solutions.</w:t>
      </w:r>
    </w:p>
    <w:p>
      <w:pPr>
        <w:pStyle w:val="BodyText"/>
        <w:spacing w:line="216" w:lineRule="auto" w:before="90"/>
        <w:ind w:left="221" w:right="106" w:firstLine="317"/>
      </w:pPr>
      <w:r>
        <w:rPr/>
        <w:t>Considering the hypotheses above, the </w:t>
      </w:r>
      <w:r>
        <w:rPr>
          <w:i/>
        </w:rPr>
        <w:t>Geodesic Classiﬁcation (GC) </w:t>
      </w:r>
      <w:r>
        <w:rPr/>
        <w:t>problem tackled in this paper becomes purely combinatorial.</w:t>
      </w:r>
      <w:r>
        <w:rPr>
          <w:spacing w:val="40"/>
        </w:rPr>
        <w:t> </w:t>
      </w:r>
      <w:r>
        <w:rPr/>
        <w:t>However, as detailed later, a solution is neither a covering nor a partitioning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9"/>
        </w:rPr>
        <w:t> </w:t>
      </w:r>
      <w:r>
        <w:rPr/>
        <w:t>in convex sets in the sense studied in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2,</w:t>
        </w:r>
      </w:hyperlink>
      <w:hyperlink w:history="true" w:anchor="_bookmark24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  <w:r>
        <w:rPr>
          <w:spacing w:val="35"/>
        </w:rPr>
        <w:t> </w:t>
      </w:r>
      <w:r>
        <w:rPr/>
        <w:t>Thus, the study of the GC problem is of theoretical interest since it refers to</w:t>
      </w:r>
      <w:r>
        <w:rPr>
          <w:spacing w:val="-1"/>
        </w:rPr>
        <w:t> </w:t>
      </w:r>
      <w:r>
        <w:rPr/>
        <w:t>the possibility of establishing</w:t>
      </w:r>
      <w:r>
        <w:rPr>
          <w:spacing w:val="-1"/>
        </w:rPr>
        <w:t> </w:t>
      </w:r>
      <w:r>
        <w:rPr/>
        <w:t>new problems on graphs which may bring subsidies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resolution</w:t>
      </w:r>
      <w:r>
        <w:rPr>
          <w:spacing w:val="-7"/>
        </w:rPr>
        <w:t> </w:t>
      </w:r>
      <w:r>
        <w:rPr/>
        <w:t>methods,</w:t>
      </w:r>
      <w:r>
        <w:rPr>
          <w:spacing w:val="-5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Euclidean</w:t>
      </w:r>
      <w:r>
        <w:rPr>
          <w:spacing w:val="-7"/>
        </w:rPr>
        <w:t> </w:t>
      </w:r>
      <w:r>
        <w:rPr/>
        <w:t>convexity.</w:t>
      </w:r>
      <w:r>
        <w:rPr>
          <w:spacing w:val="22"/>
        </w:rPr>
        <w:t> </w:t>
      </w:r>
      <w:r>
        <w:rPr/>
        <w:t>An- other</w:t>
      </w:r>
      <w:r>
        <w:rPr>
          <w:spacing w:val="-10"/>
        </w:rPr>
        <w:t> </w:t>
      </w:r>
      <w:r>
        <w:rPr/>
        <w:t>motivation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practical</w:t>
      </w:r>
      <w:r>
        <w:rPr>
          <w:spacing w:val="-10"/>
        </w:rPr>
        <w:t> </w:t>
      </w:r>
      <w:r>
        <w:rPr/>
        <w:t>bias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allow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encode</w:t>
      </w:r>
      <w:r>
        <w:rPr>
          <w:spacing w:val="-10"/>
        </w:rPr>
        <w:t> </w:t>
      </w:r>
      <w:r>
        <w:rPr/>
        <w:t>objects</w:t>
      </w:r>
      <w:r>
        <w:rPr>
          <w:spacing w:val="-10"/>
        </w:rPr>
        <w:t> </w:t>
      </w:r>
      <w:r>
        <w:rPr/>
        <w:t>similarities through some binary relation over the sample set.</w:t>
      </w:r>
      <w:r>
        <w:rPr>
          <w:spacing w:val="38"/>
        </w:rPr>
        <w:t> </w:t>
      </w:r>
      <w:r>
        <w:rPr/>
        <w:t>Many applications such as text mining, communities detection in social networks, historic files similarity predic- tion,</w:t>
      </w:r>
      <w:r>
        <w:rPr>
          <w:spacing w:val="-3"/>
        </w:rPr>
        <w:t> </w:t>
      </w:r>
      <w:r>
        <w:rPr/>
        <w:t>recommendation</w:t>
      </w:r>
      <w:r>
        <w:rPr>
          <w:spacing w:val="-4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spam</w:t>
      </w:r>
      <w:r>
        <w:rPr>
          <w:spacing w:val="-4"/>
        </w:rPr>
        <w:t> </w:t>
      </w:r>
      <w:r>
        <w:rPr/>
        <w:t>filtering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beneficiaries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 approach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6"/>
        <w:ind w:left="221" w:right="107" w:firstLine="317"/>
      </w:pP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knowledge,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GC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yet</w:t>
      </w:r>
      <w:r>
        <w:rPr>
          <w:spacing w:val="-1"/>
        </w:rPr>
        <w:t> </w:t>
      </w:r>
      <w:r>
        <w:rPr/>
        <w:t>studied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liter- ature.</w:t>
      </w:r>
      <w:r>
        <w:rPr>
          <w:spacing w:val="26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propose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algorithmic</w:t>
      </w:r>
      <w:r>
        <w:rPr>
          <w:spacing w:val="-2"/>
        </w:rPr>
        <w:t> </w:t>
      </w:r>
      <w:r>
        <w:rPr/>
        <w:t>methods to solve it.</w:t>
      </w:r>
      <w:r>
        <w:rPr>
          <w:spacing w:val="40"/>
        </w:rPr>
        <w:t> </w:t>
      </w:r>
      <w:r>
        <w:rPr/>
        <w:t>To this end, we state an integer programming formulation and derive</w:t>
      </w:r>
      <w:r>
        <w:rPr>
          <w:spacing w:val="80"/>
        </w:rPr>
        <w:t> </w:t>
      </w:r>
      <w:r>
        <w:rPr/>
        <w:t>a family of facet-defining inequalities. A branch and cut method is then presented. Some computational experiments are described, showing that the solution method proposed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efficient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small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medium</w:t>
      </w:r>
      <w:r>
        <w:rPr>
          <w:spacing w:val="-15"/>
        </w:rPr>
        <w:t> </w:t>
      </w:r>
      <w:r>
        <w:rPr/>
        <w:t>size</w:t>
      </w:r>
      <w:r>
        <w:rPr>
          <w:spacing w:val="-15"/>
        </w:rPr>
        <w:t> </w:t>
      </w:r>
      <w:r>
        <w:rPr/>
        <w:t>instances.</w:t>
      </w:r>
      <w:r>
        <w:rPr>
          <w:spacing w:val="20"/>
        </w:rPr>
        <w:t> </w:t>
      </w:r>
      <w:r>
        <w:rPr/>
        <w:t>A</w:t>
      </w:r>
      <w:r>
        <w:rPr>
          <w:spacing w:val="-15"/>
        </w:rPr>
        <w:t> </w:t>
      </w:r>
      <w:r>
        <w:rPr/>
        <w:t>particular</w:t>
      </w:r>
      <w:r>
        <w:rPr>
          <w:spacing w:val="-15"/>
        </w:rPr>
        <w:t> </w:t>
      </w:r>
      <w:r>
        <w:rPr/>
        <w:t>characteristic of the implementation performed was that a lazy constraints scheme and cutting plane algorithm were fundamental to reduce its running time.</w:t>
      </w:r>
      <w:r>
        <w:rPr>
          <w:spacing w:val="80"/>
        </w:rPr>
        <w:t> </w:t>
      </w:r>
      <w:r>
        <w:rPr/>
        <w:t>The accuracy of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geodesic</w:t>
      </w:r>
      <w:r>
        <w:rPr>
          <w:spacing w:val="-2"/>
        </w:rPr>
        <w:t> </w:t>
      </w:r>
      <w:r>
        <w:rPr/>
        <w:t>convexity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validated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comparing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prediction</w:t>
      </w:r>
      <w:r>
        <w:rPr>
          <w:spacing w:val="-2"/>
        </w:rPr>
        <w:t> </w:t>
      </w:r>
      <w:r>
        <w:rPr/>
        <w:t>provided by the algorithm proposed with the one obtained for similar instances with </w:t>
      </w:r>
      <w:r>
        <w:rPr>
          <w:i/>
        </w:rPr>
        <w:t>SVM</w:t>
      </w:r>
      <w:r>
        <w:rPr>
          <w:i/>
        </w:rPr>
        <w:t> </w:t>
      </w:r>
      <w:r>
        <w:rPr/>
        <w:t>and </w:t>
      </w:r>
      <w:r>
        <w:rPr>
          <w:i/>
        </w:rPr>
        <w:t>MLP </w:t>
      </w:r>
      <w:r>
        <w:rPr/>
        <w:t>(these are two of the most used approaches for the Euclidean convexity classification problem).</w:t>
      </w:r>
    </w:p>
    <w:p>
      <w:pPr>
        <w:pStyle w:val="BodyText"/>
        <w:spacing w:line="216" w:lineRule="auto" w:before="4"/>
        <w:ind w:left="221" w:right="106" w:firstLine="317"/>
      </w:pPr>
      <w:r>
        <w:rPr/>
        <w:t>This text is organized as follows.</w:t>
      </w:r>
      <w:r>
        <w:rPr>
          <w:spacing w:val="40"/>
        </w:rPr>
        <w:t> </w:t>
      </w:r>
      <w:r>
        <w:rPr/>
        <w:t>After presenting some basic concepts and notation on graphs in Section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, </w:t>
      </w:r>
      <w:r>
        <w:rPr/>
        <w:t>we formalize the Geodesic Classification Problem. An integer linear formulation is presented in Section </w:t>
      </w:r>
      <w:hyperlink w:history="true" w:anchor="_bookmark3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together with a family of facet-defining inequalities.</w:t>
      </w:r>
      <w:r>
        <w:rPr>
          <w:spacing w:val="40"/>
        </w:rPr>
        <w:t> </w:t>
      </w:r>
      <w:r>
        <w:rPr/>
        <w:t>In Section </w:t>
      </w:r>
      <w:hyperlink w:history="true" w:anchor="_bookmark10">
        <w:r>
          <w:rPr>
            <w:color w:val="0080AC"/>
          </w:rPr>
          <w:t>4</w:t>
        </w:r>
      </w:hyperlink>
      <w:r>
        <w:rPr>
          <w:color w:val="0080AC"/>
        </w:rPr>
        <w:t>, </w:t>
      </w:r>
      <w:r>
        <w:rPr/>
        <w:t>we present the developed algorithms and computational</w:t>
      </w:r>
      <w:r>
        <w:rPr>
          <w:spacing w:val="-7"/>
        </w:rPr>
        <w:t> </w:t>
      </w:r>
      <w:r>
        <w:rPr/>
        <w:t>experiments.</w:t>
      </w:r>
      <w:r>
        <w:rPr>
          <w:spacing w:val="21"/>
        </w:rPr>
        <w:t> </w:t>
      </w:r>
      <w:r>
        <w:rPr/>
        <w:t>Finally,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18">
        <w:r>
          <w:rPr>
            <w:color w:val="0080AC"/>
          </w:rPr>
          <w:t>5</w:t>
        </w:r>
      </w:hyperlink>
      <w:r>
        <w:rPr>
          <w:color w:val="0080AC"/>
        </w:rPr>
        <w:t>,</w:t>
      </w:r>
      <w:r>
        <w:rPr>
          <w:color w:val="0080AC"/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give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concluding</w:t>
      </w:r>
      <w:r>
        <w:rPr>
          <w:spacing w:val="-7"/>
        </w:rPr>
        <w:t> </w:t>
      </w:r>
      <w:r>
        <w:rPr/>
        <w:t>remarks and future work directions.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2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Problem Statement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Problem</w:t>
      </w:r>
      <w:r>
        <w:rPr>
          <w:spacing w:val="-13"/>
        </w:rPr>
        <w:t> </w:t>
      </w:r>
      <w:r>
        <w:rPr>
          <w:spacing w:val="-2"/>
        </w:rPr>
        <w:t>Statement</w:t>
      </w:r>
    </w:p>
    <w:p>
      <w:pPr>
        <w:spacing w:line="216" w:lineRule="auto" w:before="196"/>
        <w:ind w:left="108" w:right="220" w:firstLine="0"/>
        <w:jc w:val="both"/>
        <w:rPr>
          <w:sz w:val="21"/>
          <w:szCs w:val="21"/>
        </w:rPr>
      </w:pPr>
      <w:r>
        <w:rPr>
          <w:sz w:val="21"/>
          <w:szCs w:val="21"/>
        </w:rPr>
        <w:t>Let</w:t>
      </w:r>
      <w:r>
        <w:rPr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finite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objects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related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through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binary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relation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described by the connected undirected graph </w:t>
      </w:r>
      <w:r>
        <w:rPr>
          <w:rFonts w:ascii="Georgia" w:hAnsi="Georgia" w:cs="Georgia" w:eastAsia="Georgia"/>
          <w:i/>
          <w:iCs/>
          <w:sz w:val="21"/>
          <w:szCs w:val="21"/>
        </w:rPr>
        <w:t>G </w:t>
      </w:r>
      <w:r>
        <w:rPr>
          <w:sz w:val="21"/>
          <w:szCs w:val="21"/>
        </w:rPr>
        <w:t>= (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sz w:val="21"/>
          <w:szCs w:val="21"/>
        </w:rPr>
        <w:t>),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 </w:t>
      </w:r>
      <w:r>
        <w:rPr>
          <w:sz w:val="21"/>
          <w:szCs w:val="21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Two distinct objects are </w:t>
      </w:r>
      <w:r>
        <w:rPr>
          <w:i/>
          <w:iCs/>
          <w:sz w:val="21"/>
          <w:szCs w:val="21"/>
        </w:rPr>
        <w:t>similar </w:t>
      </w:r>
      <w:r>
        <w:rPr>
          <w:sz w:val="21"/>
          <w:szCs w:val="21"/>
        </w:rPr>
        <w:t>if the corresponding vertices are adjacent in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sz w:val="21"/>
          <w:szCs w:val="21"/>
        </w:rPr>
        <w:t>(analogously,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two vertices</w:t>
      </w:r>
      <w:r>
        <w:rPr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,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/</w:t>
      </w:r>
      <w:r>
        <w:rPr>
          <w:sz w:val="21"/>
          <w:szCs w:val="21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, are called </w:t>
      </w:r>
      <w:r>
        <w:rPr>
          <w:i/>
          <w:iCs/>
          <w:sz w:val="21"/>
          <w:szCs w:val="21"/>
        </w:rPr>
        <w:t>similar </w:t>
      </w:r>
      <w:r>
        <w:rPr>
          <w:sz w:val="21"/>
          <w:szCs w:val="21"/>
        </w:rPr>
        <w:t>if </w:t>
      </w:r>
      <w:r>
        <w:rPr>
          <w:rFonts w:ascii="Georgia" w:hAnsi="Georgia" w:cs="Georgia" w:eastAsia="Georgia"/>
          <w:i/>
          <w:iCs/>
          <w:sz w:val="21"/>
          <w:szCs w:val="21"/>
        </w:rPr>
        <w:t>vw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sz w:val="21"/>
          <w:szCs w:val="21"/>
        </w:rPr>
        <w:t>).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We also refer to </w:t>
      </w:r>
      <w:r>
        <w:rPr>
          <w:rFonts w:ascii="Georgia" w:hAnsi="Georgia" w:cs="Georgia" w:eastAsia="Georgia"/>
          <w:i/>
          <w:iCs/>
          <w:sz w:val="21"/>
          <w:szCs w:val="21"/>
        </w:rPr>
        <w:t>G </w:t>
      </w:r>
      <w:r>
        <w:rPr>
          <w:sz w:val="21"/>
          <w:szCs w:val="21"/>
        </w:rPr>
        <w:t>as </w:t>
      </w:r>
      <w:r>
        <w:rPr>
          <w:i/>
          <w:iCs/>
          <w:sz w:val="21"/>
          <w:szCs w:val="21"/>
        </w:rPr>
        <w:t>similarity</w:t>
      </w:r>
      <w:r>
        <w:rPr>
          <w:i/>
          <w:iCs/>
          <w:sz w:val="21"/>
          <w:szCs w:val="21"/>
        </w:rPr>
        <w:t> graph</w:t>
      </w:r>
      <w:r>
        <w:rPr>
          <w:sz w:val="21"/>
          <w:szCs w:val="21"/>
        </w:rPr>
        <w:t>,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adopt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standard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terminology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used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Bondy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Murty’s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book</w:t>
      </w:r>
      <w:r>
        <w:rPr>
          <w:spacing w:val="-9"/>
          <w:sz w:val="21"/>
          <w:szCs w:val="21"/>
        </w:rPr>
        <w:t> </w:t>
      </w:r>
      <w:r>
        <w:rPr>
          <w:color w:val="0080AC"/>
          <w:sz w:val="21"/>
          <w:szCs w:val="21"/>
        </w:rPr>
        <w:t>[</w:t>
      </w:r>
      <w:hyperlink w:history="true" w:anchor="_bookmark25">
        <w:r>
          <w:rPr>
            <w:color w:val="0080AC"/>
            <w:sz w:val="21"/>
            <w:szCs w:val="21"/>
          </w:rPr>
          <w:t>4</w:t>
        </w:r>
      </w:hyperlink>
      <w:r>
        <w:rPr>
          <w:color w:val="0080AC"/>
          <w:sz w:val="21"/>
          <w:szCs w:val="21"/>
        </w:rPr>
        <w:t>]</w:t>
      </w:r>
      <w:r>
        <w:rPr>
          <w:sz w:val="21"/>
          <w:szCs w:val="21"/>
        </w:rPr>
        <w:t>. In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particular, a </w:t>
      </w:r>
      <w:r>
        <w:rPr>
          <w:i/>
          <w:iCs/>
          <w:sz w:val="21"/>
          <w:szCs w:val="21"/>
        </w:rPr>
        <w:t>path between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64"/>
          <w:sz w:val="21"/>
          <w:szCs w:val="21"/>
        </w:rPr>
        <w:t> </w:t>
      </w:r>
      <w:r>
        <w:rPr>
          <w:sz w:val="21"/>
          <w:szCs w:val="21"/>
        </w:rPr>
        <w:t>is the sequence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, if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, or a sequence of distinct vertices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that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spacing w:val="2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,...,l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1.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length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path is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given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its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number of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edges, </w:t>
      </w:r>
      <w:r>
        <w:rPr>
          <w:i/>
          <w:iCs/>
          <w:sz w:val="21"/>
          <w:szCs w:val="21"/>
          <w:vertAlign w:val="baseline"/>
        </w:rPr>
        <w:t>i.e.</w:t>
      </w:r>
      <w:r>
        <w:rPr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length</w:t>
      </w:r>
      <w:r>
        <w:rPr>
          <w:spacing w:val="-1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of</w:t>
      </w:r>
    </w:p>
    <w:p>
      <w:pPr>
        <w:spacing w:line="211" w:lineRule="auto" w:before="0"/>
        <w:ind w:left="108" w:right="22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1387856</wp:posOffset>
                </wp:positionH>
                <wp:positionV relativeFrom="paragraph">
                  <wp:posOffset>434680</wp:posOffset>
                </wp:positionV>
                <wp:extent cx="112395" cy="3448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280045pt;margin-top:34.226807pt;width:8.85pt;height:27.15pt;mso-position-horizontal-relative:page;mso-position-vertical-relative:paragraph;z-index:-16338432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sz w:val="21"/>
          <w:szCs w:val="21"/>
        </w:rPr>
        <w:t>is zero and that of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</w:t>
      </w:r>
      <w:r>
        <w:rPr>
          <w:rFonts w:ascii="Georgia" w:hAnsi="Georgia" w:cs="Georgia" w:eastAsia="Georgia"/>
          <w:i/>
          <w:iCs/>
          <w:w w:val="13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18"/>
          <w:w w:val="13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1.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 </w:t>
      </w:r>
      <w:r>
        <w:rPr>
          <w:i/>
          <w:iCs/>
          <w:sz w:val="21"/>
          <w:szCs w:val="21"/>
        </w:rPr>
        <w:t>geodesic between 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a shortest path between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its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length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denoted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).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closed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interval</w:t>
      </w:r>
      <w:r>
        <w:rPr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]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is the set of all vertices lying on a geodesic between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More generally, given </w:t>
      </w:r>
      <w:r>
        <w:rPr>
          <w:rFonts w:ascii="Georgia" w:hAnsi="Georgia" w:cs="Georgia" w:eastAsia="Georgia"/>
          <w:i/>
          <w:iCs/>
          <w:sz w:val="21"/>
          <w:szCs w:val="21"/>
        </w:rPr>
        <w:t>S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⊆ </w:t>
      </w:r>
      <w:r>
        <w:rPr>
          <w:rFonts w:ascii="Georgia" w:hAnsi="Georgia" w:cs="Georgia" w:eastAsia="Georgia"/>
          <w:i/>
          <w:iCs/>
          <w:sz w:val="21"/>
          <w:szCs w:val="21"/>
        </w:rPr>
        <w:t>V </w:t>
      </w:r>
      <w:r>
        <w:rPr>
          <w:sz w:val="21"/>
          <w:szCs w:val="21"/>
        </w:rPr>
        <w:t>, 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I</w:t>
      </w:r>
      <w:r>
        <w:rPr>
          <w:spacing w:val="18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S</w:t>
      </w:r>
      <w:r>
        <w:rPr>
          <w:spacing w:val="18"/>
          <w:sz w:val="21"/>
          <w:szCs w:val="21"/>
        </w:rPr>
        <w:t>]=</w:t>
      </w:r>
      <w:r>
        <w:rPr>
          <w:spacing w:val="80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u,v</w:t>
      </w:r>
      <w:r>
        <w:rPr>
          <w:rFonts w:ascii="DejaVu Sans Condensed" w:hAnsi="DejaVu Sans Condensed" w:cs="DejaVu Sans Condensed" w:eastAsia="DejaVu Sans Condensed"/>
          <w:i/>
          <w:iCs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S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sz w:val="21"/>
          <w:szCs w:val="21"/>
        </w:rPr>
        <w:t>]. In this case, if 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I</w:t>
      </w:r>
      <w:r>
        <w:rPr>
          <w:spacing w:val="18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S</w:t>
      </w:r>
      <w:r>
        <w:rPr>
          <w:spacing w:val="18"/>
          <w:sz w:val="21"/>
          <w:szCs w:val="21"/>
        </w:rPr>
        <w:t>]=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, then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a </w:t>
      </w:r>
      <w:r>
        <w:rPr>
          <w:i/>
          <w:iCs/>
          <w:sz w:val="21"/>
          <w:szCs w:val="21"/>
        </w:rPr>
        <w:t>convex set</w:t>
      </w:r>
      <w:r>
        <w:rPr>
          <w:sz w:val="21"/>
          <w:szCs w:val="21"/>
        </w:rPr>
        <w:t>. The </w:t>
      </w:r>
      <w:r>
        <w:rPr>
          <w:i/>
          <w:iCs/>
          <w:sz w:val="21"/>
          <w:szCs w:val="21"/>
        </w:rPr>
        <w:t>convex hull</w:t>
      </w:r>
      <w:r>
        <w:rPr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, denoted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], is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smallest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convex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containing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.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also define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vw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v, w</w:t>
      </w:r>
      <w:r>
        <w:rPr>
          <w:sz w:val="21"/>
          <w:szCs w:val="21"/>
          <w:vertAlign w:val="baseline"/>
        </w:rPr>
        <w:t>]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v, 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</w:p>
    <w:p>
      <w:pPr>
        <w:spacing w:line="216" w:lineRule="auto" w:before="2"/>
        <w:ind w:left="108" w:right="220" w:firstLine="318"/>
        <w:jc w:val="both"/>
        <w:rPr>
          <w:sz w:val="21"/>
        </w:rPr>
      </w:pPr>
      <w:r>
        <w:rPr>
          <w:sz w:val="21"/>
        </w:rPr>
        <w:t>For the definition of the 2-class classification problem considered in this paper, we</w:t>
      </w:r>
      <w:r>
        <w:rPr>
          <w:spacing w:val="-18"/>
          <w:sz w:val="21"/>
        </w:rPr>
        <w:t> </w:t>
      </w:r>
      <w:r>
        <w:rPr>
          <w:sz w:val="21"/>
        </w:rPr>
        <w:t>are</w:t>
      </w:r>
      <w:r>
        <w:rPr>
          <w:spacing w:val="-17"/>
          <w:sz w:val="21"/>
        </w:rPr>
        <w:t> </w:t>
      </w:r>
      <w:r>
        <w:rPr>
          <w:sz w:val="21"/>
        </w:rPr>
        <w:t>given</w:t>
      </w:r>
      <w:r>
        <w:rPr>
          <w:spacing w:val="-13"/>
          <w:sz w:val="21"/>
        </w:rPr>
        <w:t> </w:t>
      </w:r>
      <w:r>
        <w:rPr>
          <w:sz w:val="21"/>
        </w:rPr>
        <w:t>two</w:t>
      </w:r>
      <w:r>
        <w:rPr>
          <w:spacing w:val="-13"/>
          <w:sz w:val="21"/>
        </w:rPr>
        <w:t> </w:t>
      </w:r>
      <w:r>
        <w:rPr>
          <w:sz w:val="21"/>
        </w:rPr>
        <w:t>nonempty</w:t>
      </w:r>
      <w:r>
        <w:rPr>
          <w:spacing w:val="-13"/>
          <w:sz w:val="21"/>
        </w:rPr>
        <w:t> </w:t>
      </w:r>
      <w:r>
        <w:rPr>
          <w:sz w:val="21"/>
        </w:rPr>
        <w:t>subsets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BR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represents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sample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BR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blue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class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red class </w:t>
      </w:r>
      <w:r>
        <w:rPr>
          <w:sz w:val="21"/>
          <w:vertAlign w:val="baseline"/>
        </w:rPr>
        <w:t>vertices, respectively.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remaining vertices are called </w:t>
      </w:r>
      <w:r>
        <w:rPr>
          <w:i/>
          <w:sz w:val="21"/>
          <w:vertAlign w:val="baseline"/>
        </w:rPr>
        <w:t>unclassiﬁed</w:t>
      </w:r>
      <w:r>
        <w:rPr>
          <w:i/>
          <w:sz w:val="21"/>
          <w:vertAlign w:val="baseline"/>
        </w:rPr>
        <w:t> vertices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 example of a similarity graph and its sample set is depicted in Fig. </w:t>
      </w:r>
      <w:hyperlink w:history="true" w:anchor="_bookmark2">
        <w:r>
          <w:rPr>
            <w:color w:val="0080AC"/>
            <w:sz w:val="21"/>
            <w:vertAlign w:val="baseline"/>
          </w:rPr>
          <w:t>1.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In analogy to the Euclidean version of the problem, we define that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linearly</w:t>
      </w:r>
      <w:r>
        <w:rPr>
          <w:i/>
          <w:sz w:val="21"/>
          <w:vertAlign w:val="baseline"/>
        </w:rPr>
        <w:t> separable with respect to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69" w:after="0"/>
        <w:ind w:left="554" w:right="0" w:hanging="329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]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∅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38" w:after="0"/>
        <w:ind w:left="554" w:right="0" w:hanging="38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]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39" w:after="0"/>
        <w:ind w:left="554" w:right="0" w:hanging="446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]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]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∅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216" w:lineRule="auto" w:before="93"/>
        <w:ind w:left="108" w:right="220"/>
      </w:pPr>
      <w:r>
        <w:rPr/>
        <w:t>and</w:t>
      </w:r>
      <w:r>
        <w:rPr>
          <w:spacing w:val="-5"/>
        </w:rPr>
        <w:t> </w:t>
      </w:r>
      <w:r>
        <w:rPr>
          <w:i/>
        </w:rPr>
        <w:t>linearly</w:t>
      </w:r>
      <w:r>
        <w:rPr>
          <w:i/>
          <w:spacing w:val="-4"/>
        </w:rPr>
        <w:t> </w:t>
      </w:r>
      <w:r>
        <w:rPr>
          <w:i/>
        </w:rPr>
        <w:t>inseparable</w:t>
      </w:r>
      <w:r>
        <w:rPr>
          <w:i/>
          <w:spacing w:val="-10"/>
        </w:rPr>
        <w:t> </w:t>
      </w:r>
      <w:r>
        <w:rPr/>
        <w:t>otherwise.</w:t>
      </w:r>
      <w:r>
        <w:rPr>
          <w:spacing w:val="24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5"/>
        </w:rPr>
        <w:t> </w:t>
      </w:r>
      <w:r>
        <w:rPr/>
        <w:t>linearly</w:t>
      </w:r>
      <w:r>
        <w:rPr>
          <w:spacing w:val="-5"/>
        </w:rPr>
        <w:t> </w:t>
      </w:r>
      <w:r>
        <w:rPr/>
        <w:t>inseparable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some </w:t>
      </w:r>
      <w:bookmarkStart w:name="_bookmark2" w:id="5"/>
      <w:bookmarkEnd w:id="5"/>
      <w:r>
        <w:rPr/>
        <w:t>sample</w:t>
      </w:r>
      <w:r>
        <w:rPr>
          <w:spacing w:val="-4"/>
        </w:rPr>
        <w:t> </w:t>
      </w:r>
      <w:r>
        <w:rPr/>
        <w:t>set,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turned</w:t>
      </w:r>
      <w:r>
        <w:rPr>
          <w:spacing w:val="-4"/>
        </w:rPr>
        <w:t> </w:t>
      </w:r>
      <w:r>
        <w:rPr/>
        <w:t>linearly</w:t>
      </w:r>
      <w:r>
        <w:rPr>
          <w:spacing w:val="-4"/>
        </w:rPr>
        <w:t> </w:t>
      </w:r>
      <w:r>
        <w:rPr/>
        <w:t>separable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vertices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disregarded</w:t>
      </w:r>
      <w:r>
        <w:rPr>
          <w:spacing w:val="-4"/>
        </w:rPr>
        <w:t> </w:t>
      </w:r>
      <w:r>
        <w:rPr/>
        <w:t>(i.e., considered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outliers).</w:t>
      </w:r>
      <w:r>
        <w:rPr>
          <w:spacing w:val="25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situation</w:t>
      </w:r>
      <w:r>
        <w:rPr>
          <w:spacing w:val="-3"/>
        </w:rPr>
        <w:t> </w:t>
      </w:r>
      <w:r>
        <w:rPr/>
        <w:t>occurs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Fig.</w:t>
      </w:r>
      <w:r>
        <w:rPr>
          <w:spacing w:val="-3"/>
        </w:rPr>
        <w:t> </w:t>
      </w:r>
      <w:hyperlink w:history="true" w:anchor="_bookmark2">
        <w:r>
          <w:rPr>
            <w:color w:val="0080AC"/>
          </w:rPr>
          <w:t>1</w:t>
        </w:r>
      </w:hyperlink>
      <w:r>
        <w:rPr>
          <w:color w:val="0080AC"/>
        </w:rPr>
        <w:t>.</w:t>
      </w:r>
      <w:r>
        <w:rPr>
          <w:color w:val="0080AC"/>
          <w:spacing w:val="25"/>
        </w:rPr>
        <w:t> </w:t>
      </w:r>
      <w:r>
        <w:rPr/>
        <w:t>Indeed,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</w:rPr>
        <w:t> </w:t>
      </w:r>
      <w:r>
        <w:rPr/>
        <w:t>is</w:t>
      </w:r>
      <w:r>
        <w:rPr>
          <w:spacing w:val="-18"/>
        </w:rPr>
        <w:t> </w:t>
      </w:r>
      <w:r>
        <w:rPr/>
        <w:t>linearly</w:t>
      </w:r>
      <w:r>
        <w:rPr>
          <w:spacing w:val="-7"/>
        </w:rPr>
        <w:t> </w:t>
      </w:r>
      <w:r>
        <w:rPr/>
        <w:t>inseparable because</w:t>
      </w:r>
      <w:r>
        <w:rPr>
          <w:spacing w:val="-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H</w:t>
      </w:r>
      <w:r>
        <w:rPr/>
        <w:t>[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], but it</w:t>
      </w:r>
      <w:r>
        <w:rPr>
          <w:spacing w:val="-1"/>
          <w:vertAlign w:val="baseline"/>
        </w:rPr>
        <w:t> </w:t>
      </w:r>
      <w:r>
        <w:rPr>
          <w:vertAlign w:val="baseline"/>
        </w:rPr>
        <w:t>becomes linearly</w:t>
      </w:r>
      <w:r>
        <w:rPr>
          <w:spacing w:val="-1"/>
          <w:vertAlign w:val="baseline"/>
        </w:rPr>
        <w:t> </w:t>
      </w:r>
      <w:r>
        <w:rPr>
          <w:vertAlign w:val="baseline"/>
        </w:rPr>
        <w:t>separable if either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considered as an outlier.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classification problem associated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asks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disregarded</w:t>
      </w:r>
      <w:r>
        <w:rPr>
          <w:spacing w:val="-4"/>
          <w:vertAlign w:val="baseline"/>
        </w:rPr>
        <w:t> </w:t>
      </w:r>
      <w:r>
        <w:rPr>
          <w:vertAlign w:val="baseline"/>
        </w:rPr>
        <w:t>vertices, as follows.</w:t>
      </w:r>
    </w:p>
    <w:p>
      <w:pPr>
        <w:pStyle w:val="BodyText"/>
        <w:spacing w:before="2"/>
        <w:jc w:val="lef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2151924</wp:posOffset>
            </wp:positionH>
            <wp:positionV relativeFrom="paragraph">
              <wp:posOffset>133937</wp:posOffset>
            </wp:positionV>
            <wp:extent cx="1548634" cy="1184148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634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5" w:lineRule="auto" w:before="210"/>
        <w:ind w:left="108" w:right="22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1.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 of a similarity graph with blue class (as solid circles) and red class (as solid </w:t>
      </w:r>
      <w:r>
        <w:rPr>
          <w:rFonts w:ascii="LM Roman 8"/>
          <w:w w:val="105"/>
          <w:sz w:val="15"/>
        </w:rPr>
        <w:t>squares) </w:t>
      </w:r>
      <w:r>
        <w:rPr>
          <w:rFonts w:ascii="LM Roman 8"/>
          <w:spacing w:val="-2"/>
          <w:w w:val="105"/>
          <w:sz w:val="15"/>
        </w:rPr>
        <w:t>vertices.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headerReference w:type="even" r:id="rId18"/>
          <w:headerReference w:type="default" r:id="rId19"/>
          <w:pgSz w:w="9360" w:h="13610"/>
          <w:pgMar w:header="860" w:footer="0" w:top="1060" w:bottom="280" w:left="680" w:right="680"/>
          <w:pgNumType w:start="68"/>
        </w:sectPr>
      </w:pPr>
    </w:p>
    <w:p>
      <w:pPr>
        <w:spacing w:line="213" w:lineRule="auto" w:before="132"/>
        <w:ind w:left="221" w:right="10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-15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Geodesic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Classiﬁcation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(GC)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problem asks for groups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maximizes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and makes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linearly separable with respect to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48"/>
        <w:ind w:left="221" w:right="106" w:firstLine="317"/>
      </w:pP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worth</w:t>
      </w:r>
      <w:r>
        <w:rPr>
          <w:spacing w:val="-11"/>
          <w:w w:val="105"/>
        </w:rPr>
        <w:t> </w:t>
      </w:r>
      <w:r>
        <w:rPr>
          <w:w w:val="105"/>
        </w:rPr>
        <w:t>noting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onto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blue,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red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bookmarkStart w:name="Integer Formulation for the GC Problem" w:id="6"/>
      <w:bookmarkEnd w:id="6"/>
      <w:r>
        <w:rPr>
          <w:rFonts w:ascii="DejaVu Sans Condensed" w:hAnsi="DejaVu Sans Condensed"/>
          <w:i/>
          <w:w w:val="88"/>
          <w:vertAlign w:val="baseline"/>
        </w:rPr>
      </w:r>
      <w:bookmarkStart w:name="_bookmark3" w:id="7"/>
      <w:bookmarkEnd w:id="7"/>
      <w:r>
        <w:rPr>
          <w:rFonts w:ascii="DejaVu Sans Condensed" w:hAnsi="DejaVu Sans Condensed"/>
          <w:i/>
          <w:w w:val="88"/>
          <w:vertAlign w:val="baseline"/>
        </w:rPr>
      </w:r>
      <w:r>
        <w:rPr>
          <w:vertAlign w:val="baseline"/>
        </w:rPr>
        <w:t>classes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classifies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unclassified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blue</w:t>
      </w:r>
      <w:r>
        <w:rPr>
          <w:spacing w:val="-4"/>
          <w:vertAlign w:val="baseline"/>
        </w:rPr>
        <w:t> </w:t>
      </w:r>
      <w:r>
        <w:rPr>
          <w:vertAlign w:val="baseline"/>
        </w:rPr>
        <w:t>class</w:t>
      </w:r>
      <w:r>
        <w:rPr>
          <w:spacing w:val="-4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unclas- </w:t>
      </w:r>
      <w:r>
        <w:rPr>
          <w:w w:val="105"/>
          <w:vertAlign w:val="baseline"/>
        </w:rPr>
        <w:t>sified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vertices.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addition,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arbitrarily classifies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unclassified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]).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vertices 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outliers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reclassified </w:t>
      </w:r>
      <w:r>
        <w:rPr>
          <w:spacing w:val="-2"/>
          <w:w w:val="105"/>
          <w:vertAlign w:val="baseline"/>
        </w:rPr>
        <w:t>(that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moved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class).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Due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outliers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vertices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arbitrarily </w:t>
      </w:r>
      <w:r>
        <w:rPr>
          <w:w w:val="105"/>
          <w:vertAlign w:val="baseline"/>
        </w:rPr>
        <w:t>classified,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</w:p>
    <w:p>
      <w:pPr>
        <w:pStyle w:val="Heading1"/>
        <w:numPr>
          <w:ilvl w:val="0"/>
          <w:numId w:val="2"/>
        </w:numPr>
        <w:tabs>
          <w:tab w:pos="690" w:val="left" w:leader="none"/>
        </w:tabs>
        <w:spacing w:line="240" w:lineRule="auto" w:before="233" w:after="0"/>
        <w:ind w:left="690" w:right="0" w:hanging="469"/>
        <w:jc w:val="both"/>
      </w:pPr>
      <w:bookmarkStart w:name="Variables and valid inequalities" w:id="8"/>
      <w:bookmarkEnd w:id="8"/>
      <w:r>
        <w:rPr>
          <w:b w:val="0"/>
        </w:rPr>
      </w:r>
      <w:r>
        <w:rPr/>
        <w:t>Integer</w:t>
      </w:r>
      <w:r>
        <w:rPr>
          <w:spacing w:val="-18"/>
        </w:rPr>
        <w:t> </w:t>
      </w:r>
      <w:r>
        <w:rPr/>
        <w:t>Formulation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GC</w:t>
      </w:r>
      <w:r>
        <w:rPr>
          <w:spacing w:val="-18"/>
        </w:rPr>
        <w:t> </w:t>
      </w:r>
      <w:r>
        <w:rPr>
          <w:spacing w:val="-2"/>
        </w:rPr>
        <w:t>Problem</w:t>
      </w:r>
    </w:p>
    <w:p>
      <w:pPr>
        <w:spacing w:line="216" w:lineRule="auto" w:before="175"/>
        <w:ind w:left="221" w:right="107" w:firstLine="0"/>
        <w:jc w:val="both"/>
        <w:rPr>
          <w:sz w:val="21"/>
        </w:rPr>
      </w:pP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describe</w:t>
      </w:r>
      <w:r>
        <w:rPr>
          <w:spacing w:val="-15"/>
          <w:sz w:val="21"/>
        </w:rPr>
        <w:t> </w:t>
      </w:r>
      <w:r>
        <w:rPr>
          <w:sz w:val="21"/>
        </w:rPr>
        <w:t>an</w:t>
      </w:r>
      <w:r>
        <w:rPr>
          <w:spacing w:val="-15"/>
          <w:sz w:val="21"/>
        </w:rPr>
        <w:t> </w:t>
      </w:r>
      <w:r>
        <w:rPr>
          <w:sz w:val="21"/>
        </w:rPr>
        <w:t>integer</w:t>
      </w:r>
      <w:r>
        <w:rPr>
          <w:spacing w:val="-15"/>
          <w:sz w:val="21"/>
        </w:rPr>
        <w:t> </w:t>
      </w:r>
      <w:r>
        <w:rPr>
          <w:sz w:val="21"/>
        </w:rPr>
        <w:t>formulation,</w:t>
      </w:r>
      <w:r>
        <w:rPr>
          <w:spacing w:val="-11"/>
          <w:sz w:val="21"/>
        </w:rPr>
        <w:t> </w:t>
      </w:r>
      <w:r>
        <w:rPr>
          <w:sz w:val="21"/>
        </w:rPr>
        <w:t>let</w:t>
      </w:r>
      <w:r>
        <w:rPr>
          <w:spacing w:val="-15"/>
          <w:sz w:val="21"/>
        </w:rPr>
        <w:t> </w:t>
      </w:r>
      <w:r>
        <w:rPr>
          <w:sz w:val="21"/>
        </w:rPr>
        <w:t>us</w:t>
      </w:r>
      <w:r>
        <w:rPr>
          <w:spacing w:val="-15"/>
          <w:sz w:val="21"/>
        </w:rPr>
        <w:t> </w:t>
      </w:r>
      <w:r>
        <w:rPr>
          <w:sz w:val="21"/>
        </w:rPr>
        <w:t>define</w:t>
      </w:r>
      <w:r>
        <w:rPr>
          <w:spacing w:val="-15"/>
          <w:sz w:val="21"/>
        </w:rPr>
        <w:t> </w:t>
      </w:r>
      <w:r>
        <w:rPr>
          <w:sz w:val="21"/>
        </w:rPr>
        <w:t>some</w:t>
      </w:r>
      <w:r>
        <w:rPr>
          <w:spacing w:val="-15"/>
          <w:sz w:val="21"/>
        </w:rPr>
        <w:t> </w:t>
      </w:r>
      <w:r>
        <w:rPr>
          <w:sz w:val="21"/>
        </w:rPr>
        <w:t>notation.</w:t>
      </w:r>
      <w:r>
        <w:rPr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denote</w:t>
      </w:r>
      <w:r>
        <w:rPr>
          <w:spacing w:val="-15"/>
          <w:sz w:val="21"/>
        </w:rPr>
        <w:t> </w:t>
      </w:r>
      <w:r>
        <w:rPr>
          <w:sz w:val="21"/>
        </w:rPr>
        <w:t>by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 the set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]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for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{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the definition of geodesic convexity, 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|</w:t>
      </w:r>
      <w:r>
        <w:rPr>
          <w:rFonts w:ascii="Georgia" w:hAnsi="Georgia"/>
          <w:i/>
          <w:spacing w:val="17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|≥ </w:t>
      </w:r>
      <w:r>
        <w:rPr>
          <w:sz w:val="21"/>
          <w:vertAlign w:val="baseline"/>
        </w:rPr>
        <w:t>2 for all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T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 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256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Variables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inequalities</w:t>
      </w:r>
    </w:p>
    <w:p>
      <w:pPr>
        <w:pStyle w:val="BodyText"/>
        <w:spacing w:line="216" w:lineRule="auto" w:before="130"/>
        <w:ind w:left="221"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2593286</wp:posOffset>
                </wp:positionH>
                <wp:positionV relativeFrom="paragraph">
                  <wp:posOffset>862718</wp:posOffset>
                </wp:positionV>
                <wp:extent cx="142240" cy="34480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195786pt;margin-top:67.930573pt;width:11.2pt;height:27.15pt;mso-position-horizontal-relative:page;mso-position-vertical-relative:paragraph;z-index:-16337920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Two types of binary variables are defined.</w:t>
      </w:r>
      <w:r>
        <w:rPr>
          <w:spacing w:val="40"/>
        </w:rPr>
        <w:t> </w:t>
      </w:r>
      <w:r>
        <w:rPr/>
        <w:t>For every </w:t>
      </w:r>
      <w:r>
        <w:rPr>
          <w:rFonts w:ascii="Georgia" w:hAnsi="Georgia"/>
          <w:i/>
        </w:rPr>
        <w:t>v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BR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 1 means that </w:t>
      </w:r>
      <w:bookmarkStart w:name="_bookmark4" w:id="9"/>
      <w:bookmarkEnd w:id="9"/>
      <w:r>
        <w:rPr>
          <w:vertAlign w:val="baseline"/>
        </w:rPr>
        <w:t>v</w:t>
      </w:r>
      <w:r>
        <w:rPr>
          <w:vertAlign w:val="baseline"/>
        </w:rPr>
        <w:t>ertex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 belongs to group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), and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spacing w:val="32"/>
          <w:vertAlign w:val="baseline"/>
        </w:rPr>
        <w:t>=0</w:t>
      </w:r>
      <w:r>
        <w:rPr>
          <w:spacing w:val="8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</w:t>
      </w:r>
      <w:r>
        <w:rPr>
          <w:vertAlign w:val="baseline"/>
        </w:rPr>
        <w:t>disregarded. On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other</w:t>
      </w:r>
      <w:r>
        <w:rPr>
          <w:spacing w:val="25"/>
          <w:vertAlign w:val="baseline"/>
        </w:rPr>
        <w:t> </w:t>
      </w:r>
      <w:r>
        <w:rPr>
          <w:vertAlign w:val="baseline"/>
        </w:rPr>
        <w:t>hand,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every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class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74"/>
          <w:vertAlign w:val="baseline"/>
        </w:rPr>
        <w:t> </w:t>
      </w:r>
      <w:r>
        <w:rPr>
          <w:vertAlign w:val="baseline"/>
        </w:rPr>
        <w:t>if </w:t>
      </w:r>
      <w:bookmarkStart w:name="_bookmark5" w:id="10"/>
      <w:bookmarkEnd w:id="10"/>
      <w:r>
        <w:rPr>
          <w:vertAlign w:val="baseline"/>
        </w:rPr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] (resp. 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]), then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 (resp.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1); otherwise, if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does not belong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6"/>
          <w:vertAlign w:val="baseline"/>
        </w:rPr>
        <w:t> </w:t>
      </w:r>
      <w:r>
        <w:rPr>
          <w:vertAlign w:val="baseline"/>
        </w:rPr>
        <w:t>hulls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both</w:t>
      </w:r>
      <w:r>
        <w:rPr>
          <w:spacing w:val="-6"/>
          <w:vertAlign w:val="baseline"/>
        </w:rPr>
        <w:t> </w:t>
      </w:r>
      <w:r>
        <w:rPr>
          <w:vertAlign w:val="baseline"/>
        </w:rPr>
        <w:t>groups,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arbitrarily.</w:t>
      </w:r>
      <w:r>
        <w:rPr>
          <w:spacing w:val="19"/>
          <w:vertAlign w:val="baseline"/>
        </w:rPr>
        <w:t> </w:t>
      </w:r>
      <w:r>
        <w:rPr>
          <w:vertAlign w:val="baseline"/>
        </w:rPr>
        <w:t>Thus,</w:t>
      </w:r>
      <w:r>
        <w:rPr>
          <w:spacing w:val="-5"/>
          <w:vertAlign w:val="baseline"/>
        </w:rPr>
        <w:t> the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65" w:lineRule="exact"/>
        <w:ind w:left="221"/>
        <w:jc w:val="left"/>
      </w:pPr>
      <w:bookmarkStart w:name="_bookmark6" w:id="11"/>
      <w:bookmarkEnd w:id="11"/>
      <w:r>
        <w:rPr/>
      </w:r>
      <w:r>
        <w:rPr/>
        <w:t>formulation</w:t>
      </w:r>
      <w:r>
        <w:rPr>
          <w:spacing w:val="-3"/>
        </w:rPr>
        <w:t> </w:t>
      </w:r>
      <w:r>
        <w:rPr/>
        <w:t>aims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maximizing</w:t>
      </w:r>
    </w:p>
    <w:p>
      <w:pPr>
        <w:spacing w:line="17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25"/>
          <w:sz w:val="15"/>
        </w:rPr>
        <w:t>v</w:t>
      </w:r>
      <w:r>
        <w:rPr>
          <w:rFonts w:ascii="DejaVu Sans Condensed" w:hAnsi="DejaVu Sans Condensed"/>
          <w:i/>
          <w:spacing w:val="-4"/>
          <w:w w:val="125"/>
          <w:sz w:val="15"/>
        </w:rPr>
        <w:t>∈</w:t>
      </w:r>
      <w:r>
        <w:rPr>
          <w:rFonts w:ascii="Georgia" w:hAnsi="Georgia"/>
          <w:i/>
          <w:spacing w:val="-4"/>
          <w:w w:val="125"/>
          <w:sz w:val="15"/>
        </w:rPr>
        <w:t>V</w:t>
      </w:r>
      <w:r>
        <w:rPr>
          <w:rFonts w:ascii="Georgia" w:hAnsi="Georgia"/>
          <w:i/>
          <w:spacing w:val="-4"/>
          <w:w w:val="125"/>
          <w:sz w:val="15"/>
          <w:vertAlign w:val="subscript"/>
        </w:rPr>
        <w:t>BR</w:t>
      </w:r>
    </w:p>
    <w:p>
      <w:pPr>
        <w:spacing w:line="268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v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subject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to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772" w:space="39"/>
            <w:col w:w="4189"/>
          </w:cols>
        </w:sectPr>
      </w:pPr>
    </w:p>
    <w:p>
      <w:pPr>
        <w:tabs>
          <w:tab w:pos="3312" w:val="left" w:leader="none"/>
          <w:tab w:pos="7614" w:val="left" w:leader="none"/>
        </w:tabs>
        <w:spacing w:before="69"/>
        <w:ind w:left="886" w:right="0" w:firstLine="0"/>
        <w:jc w:val="left"/>
        <w:rPr>
          <w:sz w:val="21"/>
        </w:rPr>
      </w:pPr>
      <w:bookmarkStart w:name="_bookmark7" w:id="12"/>
      <w:bookmarkEnd w:id="12"/>
      <w:r>
        <w:rPr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82"/>
          <w:w w:val="200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V</w:t>
      </w:r>
      <w:r>
        <w:rPr>
          <w:rFonts w:ascii="Georgia" w:hAnsi="Georgia"/>
          <w:i/>
          <w:spacing w:val="13"/>
          <w:sz w:val="21"/>
          <w:vertAlign w:val="subscript"/>
        </w:rPr>
        <w:t>B</w:t>
      </w:r>
      <w:r>
        <w:rPr>
          <w:rFonts w:ascii="Georgia" w:hAnsi="Georgia"/>
          <w:i/>
          <w:spacing w:val="13"/>
          <w:sz w:val="21"/>
          <w:vertAlign w:val="baseline"/>
        </w:rPr>
        <w:t>,S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V</w:t>
      </w:r>
      <w:r>
        <w:rPr>
          <w:rFonts w:ascii="Georgia" w:hAnsi="Georgia"/>
          <w:i/>
          <w:spacing w:val="11"/>
          <w:sz w:val="21"/>
          <w:vertAlign w:val="subscript"/>
        </w:rPr>
        <w:t>R</w:t>
      </w:r>
      <w:r>
        <w:rPr>
          <w:rFonts w:ascii="Georgia" w:hAnsi="Georgia"/>
          <w:i/>
          <w:spacing w:val="11"/>
          <w:sz w:val="21"/>
          <w:vertAlign w:val="baseline"/>
        </w:rPr>
        <w:t>,S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spacing w:before="58"/>
        <w:ind w:left="135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1298232</wp:posOffset>
                </wp:positionH>
                <wp:positionV relativeFrom="paragraph">
                  <wp:posOffset>94538</wp:posOffset>
                </wp:positionV>
                <wp:extent cx="194310" cy="34480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943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23068pt;margin-top:7.44401pt;width:15.3pt;height:27.15pt;mso-position-horizontal-relative:page;mso-position-vertical-relative:paragraph;z-index:-16337408" type="#_x0000_t202" id="docshape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w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S</w:t>
      </w:r>
    </w:p>
    <w:p>
      <w:pPr>
        <w:tabs>
          <w:tab w:pos="836" w:val="left" w:leader="none"/>
          <w:tab w:pos="2426" w:val="left" w:leader="none"/>
          <w:tab w:pos="6727" w:val="left" w:leader="none"/>
        </w:tabs>
        <w:spacing w:before="40"/>
        <w:ind w:left="0" w:right="107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+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|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|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v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,S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T</w:t>
      </w:r>
      <w:r>
        <w:rPr>
          <w:rFonts w:ascii="Georgia" w:hAnsi="Georgia"/>
          <w:i/>
          <w:spacing w:val="-4"/>
          <w:sz w:val="21"/>
          <w:vertAlign w:val="subscript"/>
        </w:rPr>
        <w:t>B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(2)</w:t>
      </w:r>
    </w:p>
    <w:p>
      <w:pPr>
        <w:spacing w:before="57"/>
        <w:ind w:left="134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1328133</wp:posOffset>
                </wp:positionH>
                <wp:positionV relativeFrom="paragraph">
                  <wp:posOffset>93891</wp:posOffset>
                </wp:positionV>
                <wp:extent cx="194310" cy="34480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943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577469pt;margin-top:7.393041pt;width:15.3pt;height:27.15pt;mso-position-horizontal-relative:page;mso-position-vertical-relative:paragraph;z-index:-16336896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w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S</w:t>
      </w:r>
    </w:p>
    <w:p>
      <w:pPr>
        <w:tabs>
          <w:tab w:pos="1048" w:val="left" w:leader="none"/>
          <w:tab w:pos="2590" w:val="left" w:leader="none"/>
          <w:tab w:pos="6892" w:val="left" w:leader="none"/>
        </w:tabs>
        <w:spacing w:before="40"/>
        <w:ind w:left="0" w:right="107" w:firstLine="0"/>
        <w:jc w:val="right"/>
        <w:rPr>
          <w:sz w:val="21"/>
        </w:rPr>
      </w:pPr>
      <w:r>
        <w:rPr>
          <w:rFonts w:ascii="DejaVu Sans Condensed" w:hAnsi="DejaVu Sans Condensed"/>
          <w:i/>
          <w:spacing w:val="-6"/>
          <w:sz w:val="21"/>
        </w:rPr>
        <w:t>—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p</w:t>
      </w:r>
      <w:r>
        <w:rPr>
          <w:rFonts w:ascii="Georgia" w:hAnsi="Georgia"/>
          <w:i/>
          <w:spacing w:val="-6"/>
          <w:sz w:val="21"/>
          <w:vertAlign w:val="subscript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+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</w:t>
      </w:r>
      <w:r>
        <w:rPr>
          <w:rFonts w:ascii="Georgia" w:hAnsi="Georgia"/>
          <w:i/>
          <w:spacing w:val="14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v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,S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T</w:t>
      </w:r>
      <w:r>
        <w:rPr>
          <w:rFonts w:ascii="Georgia" w:hAnsi="Georgia"/>
          <w:i/>
          <w:spacing w:val="-4"/>
          <w:sz w:val="21"/>
          <w:vertAlign w:val="subscript"/>
        </w:rPr>
        <w:t>R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spacing w:before="57"/>
        <w:ind w:left="139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w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S</w:t>
      </w:r>
    </w:p>
    <w:p>
      <w:pPr>
        <w:tabs>
          <w:tab w:pos="2425" w:val="left" w:leader="none"/>
          <w:tab w:pos="6727" w:val="left" w:leader="none"/>
        </w:tabs>
        <w:spacing w:before="4"/>
        <w:ind w:left="0" w:right="107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v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V</w:t>
      </w:r>
      <w:r>
        <w:rPr>
          <w:rFonts w:ascii="Georgia" w:hAnsi="Georgia"/>
          <w:i/>
          <w:spacing w:val="10"/>
          <w:sz w:val="21"/>
          <w:vertAlign w:val="subscript"/>
        </w:rPr>
        <w:t>BR</w:t>
      </w:r>
      <w:r>
        <w:rPr>
          <w:rFonts w:ascii="Georgia" w:hAnsi="Georgia"/>
          <w:i/>
          <w:spacing w:val="10"/>
          <w:sz w:val="21"/>
          <w:vertAlign w:val="baseline"/>
        </w:rPr>
        <w:t>,u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(4)</w:t>
      </w:r>
    </w:p>
    <w:p>
      <w:pPr>
        <w:pStyle w:val="BodyText"/>
        <w:spacing w:line="216" w:lineRule="auto" w:before="223"/>
        <w:ind w:left="221" w:right="107" w:firstLine="318"/>
      </w:pPr>
      <w:r>
        <w:rPr/>
        <w:t>Constraint (</w:t>
      </w:r>
      <w:hyperlink w:history="true" w:anchor="_bookmark4">
        <w:r>
          <w:rPr>
            <w:color w:val="0080AC"/>
          </w:rPr>
          <w:t>1</w:t>
        </w:r>
      </w:hyperlink>
      <w:r>
        <w:rPr/>
        <w:t>) is the analogous of the convex-inclusion inequality defined in [</w:t>
      </w:r>
      <w:hyperlink w:history="true" w:anchor="_bookmark23">
        <w:r>
          <w:rPr>
            <w:color w:val="0080AC"/>
          </w:rPr>
          <w:t>7]</w:t>
        </w:r>
      </w:hyperlink>
      <w:r>
        <w:rPr>
          <w:color w:val="0080AC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single-group</w:t>
      </w:r>
      <w:r>
        <w:rPr>
          <w:spacing w:val="-3"/>
        </w:rPr>
        <w:t> </w:t>
      </w:r>
      <w:r>
        <w:rPr/>
        <w:t>case. It</w:t>
      </w:r>
      <w:r>
        <w:rPr>
          <w:spacing w:val="-3"/>
        </w:rPr>
        <w:t> </w:t>
      </w:r>
      <w:r>
        <w:rPr/>
        <w:t>ensures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 w:hAnsi="Georgia"/>
          <w:i/>
        </w:rPr>
        <w:t>v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BR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turns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outlier</w:t>
      </w:r>
      <w:r>
        <w:rPr>
          <w:spacing w:val="-3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3"/>
          <w:vertAlign w:val="baseline"/>
        </w:rPr>
        <w:t> </w:t>
      </w:r>
      <w:r>
        <w:rPr>
          <w:vertAlign w:val="baseline"/>
        </w:rPr>
        <w:t>it belongs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4"/>
          <w:vertAlign w:val="baseline"/>
        </w:rPr>
        <w:t> </w:t>
      </w:r>
      <w:r>
        <w:rPr>
          <w:vertAlign w:val="baseline"/>
        </w:rPr>
        <w:t>hull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samples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opposite</w:t>
      </w:r>
      <w:r>
        <w:rPr>
          <w:spacing w:val="-4"/>
          <w:vertAlign w:val="baseline"/>
        </w:rPr>
        <w:t> </w:t>
      </w:r>
      <w:r>
        <w:rPr>
          <w:vertAlign w:val="baseline"/>
        </w:rPr>
        <w:t>class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least</w:t>
      </w:r>
      <w:r>
        <w:rPr>
          <w:spacing w:val="-4"/>
          <w:vertAlign w:val="baseline"/>
        </w:rPr>
        <w:t> </w:t>
      </w:r>
      <w:r>
        <w:rPr>
          <w:vertAlign w:val="baseline"/>
        </w:rPr>
        <w:t>one point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must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outlier.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covering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constraints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by (</w:t>
      </w:r>
      <w:hyperlink w:history="true" w:anchor="_bookmark5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hyperlink w:history="true" w:anchor="_bookmark6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). If 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] (resp. 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]), then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must get 0 (resp. 1). Hence,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cannot lie in the convex hull of both groups of opposite classes simultaneously.</w:t>
      </w:r>
    </w:p>
    <w:p>
      <w:pPr>
        <w:pStyle w:val="BodyText"/>
        <w:spacing w:line="213" w:lineRule="auto" w:before="13"/>
        <w:ind w:left="221" w:right="107" w:firstLine="317"/>
        <w:rPr>
          <w:rFonts w:ascii="DejaVu Sans Condensed" w:hAnsi="DejaVu Sans Condensed"/>
          <w:i/>
        </w:rPr>
      </w:pPr>
      <w:r>
        <w:rPr/>
        <w:t>Let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34"/>
        </w:rPr>
        <w:t> </w:t>
      </w:r>
      <w:r>
        <w:rPr/>
        <w:t>be the convex hull of the points satisfying (</w:t>
      </w:r>
      <w:hyperlink w:history="true" w:anchor="_bookmark4">
        <w:r>
          <w:rPr>
            <w:color w:val="0080AC"/>
          </w:rPr>
          <w:t>1</w:t>
        </w:r>
      </w:hyperlink>
      <w:r>
        <w:rPr/>
        <w:t>)-(</w:t>
      </w:r>
      <w:hyperlink w:history="true" w:anchor="_bookmark7">
        <w:r>
          <w:rPr>
            <w:color w:val="0080AC"/>
          </w:rPr>
          <w:t>4</w:t>
        </w:r>
      </w:hyperlink>
      <w:r>
        <w:rPr/>
        <w:t>).</w:t>
      </w:r>
      <w:r>
        <w:rPr>
          <w:spacing w:val="40"/>
        </w:rPr>
        <w:t> </w:t>
      </w:r>
      <w:r>
        <w:rPr/>
        <w:t>We denote by </w:t>
      </w:r>
      <w:r>
        <w:rPr>
          <w:b/>
        </w:rPr>
        <w:t>e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-sized</w:t>
      </w:r>
      <w:r>
        <w:rPr>
          <w:spacing w:val="-7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7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1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entry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spacing w:val="-7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entry</w:t>
      </w:r>
      <w:r>
        <w:rPr>
          <w:spacing w:val="-7"/>
          <w:vertAlign w:val="baseline"/>
        </w:rPr>
        <w:t> </w:t>
      </w:r>
      <w:r>
        <w:rPr>
          <w:vertAlign w:val="baseline"/>
        </w:rPr>
        <w:t>refers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 value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if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BR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or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points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b/>
          <w:vertAlign w:val="baseline"/>
        </w:rPr>
        <w:t>e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clearly represent feasible solutions for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 Condensed" w:hAnsi="DejaVu Sans Condensed"/>
          <w:i/>
          <w:spacing w:val="38"/>
          <w:vertAlign w:val="baseline"/>
        </w:rPr>
        <w:t> </w:t>
      </w:r>
      <w:r>
        <w:rPr>
          <w:vertAlign w:val="baseline"/>
        </w:rPr>
        <w:t>and are all linearly independent points, </w:t>
      </w:r>
      <w:r>
        <w:rPr>
          <w:rFonts w:ascii="DejaVu Sans Condensed" w:hAnsi="DejaVu Sans Condensed"/>
          <w:i/>
          <w:vertAlign w:val="baseline"/>
        </w:rPr>
        <w:t>P</w:t>
      </w:r>
    </w:p>
    <w:p>
      <w:pPr>
        <w:spacing w:after="0" w:line="213" w:lineRule="auto"/>
        <w:rPr>
          <w:rFonts w:ascii="DejaVu Sans Condensed" w:hAnsi="DejaVu Sans Condensed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108" w:right="221"/>
      </w:pPr>
      <w:bookmarkStart w:name="_bookmark8" w:id="13"/>
      <w:bookmarkEnd w:id="13"/>
      <w:r>
        <w:rPr/>
      </w:r>
      <w:r>
        <w:rPr/>
        <w:t>is</w:t>
      </w:r>
      <w:r>
        <w:rPr>
          <w:spacing w:val="-2"/>
        </w:rPr>
        <w:t> </w:t>
      </w:r>
      <w:r>
        <w:rPr/>
        <w:t>full-dimensional.</w:t>
      </w:r>
      <w:r>
        <w:rPr>
          <w:spacing w:val="3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rank-1</w:t>
      </w:r>
      <w:r>
        <w:rPr>
          <w:spacing w:val="-2"/>
        </w:rPr>
        <w:t> </w:t>
      </w:r>
      <w:r>
        <w:rPr>
          <w:spacing w:val="12"/>
        </w:rPr>
        <w:t>C</w:t>
      </w:r>
      <w:r>
        <w:rPr>
          <w:spacing w:val="6"/>
        </w:rPr>
        <w:t>h</w:t>
      </w:r>
      <w:r>
        <w:rPr>
          <w:spacing w:val="12"/>
        </w:rPr>
        <w:t>v</w:t>
      </w:r>
      <w:r>
        <w:rPr>
          <w:spacing w:val="-94"/>
        </w:rPr>
        <w:t>´</w:t>
      </w:r>
      <w:r>
        <w:rPr>
          <w:spacing w:val="12"/>
        </w:rPr>
        <w:t>atal-</w:t>
      </w:r>
      <w:r>
        <w:rPr/>
        <w:t>Gomory</w:t>
      </w:r>
      <w:r>
        <w:rPr>
          <w:spacing w:val="-2"/>
        </w:rPr>
        <w:t> </w:t>
      </w:r>
      <w:r>
        <w:rPr/>
        <w:t>inequalities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from a configuration of geodesic convex combinations that cannot occur in a Euclidean </w:t>
      </w:r>
      <w:r>
        <w:rPr>
          <w:spacing w:val="-2"/>
        </w:rPr>
        <w:t>space.</w:t>
      </w:r>
    </w:p>
    <w:p>
      <w:pPr>
        <w:spacing w:line="284" w:lineRule="exact" w:before="105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5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B</w:t>
      </w:r>
      <w:r>
        <w:rPr>
          <w:rFonts w:ascii="Georgia" w:hAnsi="Georgia"/>
          <w:i/>
          <w:smallCaps w:val="0"/>
          <w:spacing w:val="7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5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R</w:t>
      </w:r>
      <w:r>
        <w:rPr>
          <w:rFonts w:ascii="Georgia" w:hAnsi="Georgia"/>
          <w:i/>
          <w:smallCaps w:val="0"/>
          <w:spacing w:val="6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are</w:t>
      </w:r>
      <w:r>
        <w:rPr>
          <w:i/>
          <w:smallCaps w:val="0"/>
          <w:spacing w:val="3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distinct</w:t>
      </w:r>
      <w:r>
        <w:rPr>
          <w:i/>
          <w:smallCaps w:val="0"/>
          <w:spacing w:val="3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vertices</w:t>
      </w:r>
      <w:r>
        <w:rPr>
          <w:i/>
          <w:smallCaps w:val="0"/>
          <w:spacing w:val="3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</w:t>
      </w:r>
      <w:r>
        <w:rPr>
          <w:i/>
          <w:smallCaps w:val="0"/>
          <w:spacing w:val="33"/>
          <w:sz w:val="21"/>
          <w:vertAlign w:val="baseline"/>
        </w:rPr>
        <w:t> </w:t>
      </w:r>
      <w:r>
        <w:rPr>
          <w:i/>
          <w:smallCaps w:val="0"/>
          <w:spacing w:val="-4"/>
          <w:sz w:val="21"/>
          <w:vertAlign w:val="baseline"/>
        </w:rPr>
        <w:t>that</w:t>
      </w:r>
    </w:p>
    <w:p>
      <w:pPr>
        <w:spacing w:line="281" w:lineRule="exact" w:before="0"/>
        <w:ind w:left="108" w:right="0" w:firstLine="0"/>
        <w:jc w:val="both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v</w:t>
      </w:r>
      <w:r>
        <w:rPr>
          <w:rFonts w:ascii="DejaVu Sans Condensed" w:hAnsi="DejaVu Sans Condensed"/>
          <w:i/>
          <w:smallCaps/>
          <w:spacing w:val="18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8"/>
          <w:sz w:val="21"/>
          <w:vertAlign w:val="baseline"/>
        </w:rPr>
        <w:t>}⊆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z w:val="21"/>
          <w:vertAlign w:val="subscript"/>
        </w:rPr>
        <w:t>ww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75"/>
          <w:position w:val="1"/>
          <w:sz w:val="1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pacing w:val="18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8"/>
          <w:sz w:val="21"/>
          <w:vertAlign w:val="baseline"/>
        </w:rPr>
        <w:t>}⊆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z w:val="21"/>
          <w:vertAlign w:val="subscript"/>
        </w:rPr>
        <w:t>vv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0"/>
          <w:position w:val="1"/>
          <w:sz w:val="11"/>
          <w:vertAlign w:val="baseline"/>
        </w:rPr>
        <w:t> 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9"/>
          <w:sz w:val="21"/>
          <w:vertAlign w:val="baseline"/>
        </w:rPr>
        <w:t> </w:t>
      </w:r>
      <w:r>
        <w:rPr>
          <w:i/>
          <w:smallCaps w:val="0"/>
          <w:spacing w:val="-4"/>
          <w:sz w:val="21"/>
          <w:vertAlign w:val="baseline"/>
        </w:rPr>
        <w:t>then</w:t>
      </w:r>
    </w:p>
    <w:p>
      <w:pPr>
        <w:tabs>
          <w:tab w:pos="7500" w:val="left" w:leader="none"/>
        </w:tabs>
        <w:spacing w:before="65"/>
        <w:ind w:left="53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v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8"/>
          <w:w w:val="11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w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30"/>
          <w:w w:val="11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2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(5)</w:t>
      </w:r>
    </w:p>
    <w:p>
      <w:pPr>
        <w:spacing w:before="43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facet-deﬁning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inequality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P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147"/>
        <w:ind w:left="108"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4203357</wp:posOffset>
                </wp:positionH>
                <wp:positionV relativeFrom="paragraph">
                  <wp:posOffset>200504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973053pt;margin-top:15.787745pt;width:4.150pt;height:7.75pt;mso-position-horizontal-relative:page;mso-position-vertical-relative:paragraph;z-index:-16336384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-21"/>
        </w:rPr>
        <w:t> </w:t>
      </w:r>
      <w:r>
        <w:rPr/>
        <w:t>The</w:t>
      </w:r>
      <w:r>
        <w:rPr>
          <w:spacing w:val="-6"/>
        </w:rPr>
        <w:t> </w:t>
      </w:r>
      <w:r>
        <w:rPr/>
        <w:t>validity</w:t>
      </w:r>
      <w:r>
        <w:rPr>
          <w:spacing w:val="-6"/>
        </w:rPr>
        <w:t> </w:t>
      </w:r>
      <w:r>
        <w:rPr/>
        <w:t>of (</w:t>
      </w:r>
      <w:hyperlink w:history="true" w:anchor="_bookmark8">
        <w:r>
          <w:rPr>
            <w:color w:val="0080AC"/>
          </w:rPr>
          <w:t>5</w:t>
        </w:r>
      </w:hyperlink>
      <w:r>
        <w:rPr/>
        <w:t>)</w:t>
      </w:r>
      <w:r>
        <w:rPr>
          <w:spacing w:val="-6"/>
        </w:rPr>
        <w:t> </w:t>
      </w:r>
      <w:r>
        <w:rPr/>
        <w:t>stems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Georgia" w:hAnsi="Georgia"/>
          <w:i/>
        </w:rPr>
        <w:t>,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19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}</w:t>
      </w:r>
      <w:r>
        <w:rPr>
          <w:u w:val="none"/>
          <w:vertAlign w:val="baseline"/>
        </w:rPr>
        <w:t>-</w:t>
      </w:r>
      <w:r>
        <w:rPr>
          <w:spacing w:val="12"/>
          <w:u w:val="none"/>
          <w:vertAlign w:val="baseline"/>
        </w:rPr>
        <w:t>C</w:t>
      </w:r>
      <w:r>
        <w:rPr>
          <w:spacing w:val="6"/>
          <w:u w:val="none"/>
          <w:vertAlign w:val="baseline"/>
        </w:rPr>
        <w:t>h</w:t>
      </w:r>
      <w:r>
        <w:rPr>
          <w:spacing w:val="12"/>
          <w:u w:val="none"/>
          <w:vertAlign w:val="baseline"/>
        </w:rPr>
        <w:t>v</w:t>
      </w:r>
      <w:r>
        <w:rPr>
          <w:spacing w:val="-94"/>
          <w:u w:val="none"/>
          <w:vertAlign w:val="baseline"/>
        </w:rPr>
        <w:t>´</w:t>
      </w:r>
      <w:r>
        <w:rPr>
          <w:spacing w:val="12"/>
          <w:u w:val="none"/>
          <w:vertAlign w:val="baseline"/>
        </w:rPr>
        <w:t>atal-</w:t>
      </w:r>
      <w:r>
        <w:rPr>
          <w:u w:val="none"/>
          <w:vertAlign w:val="baseline"/>
        </w:rPr>
        <w:t>Gomory cut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multiplier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1/3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each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constraint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type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hyperlink w:history="true" w:anchor="_bookmark4">
        <w:r>
          <w:rPr>
            <w:color w:val="0080AC"/>
            <w:u w:val="none"/>
            <w:vertAlign w:val="baseline"/>
          </w:rPr>
          <w:t>1</w:t>
        </w:r>
      </w:hyperlink>
      <w:r>
        <w:rPr>
          <w:u w:val="none"/>
          <w:vertAlign w:val="baseline"/>
        </w:rPr>
        <w:t>)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defined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v,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{</w:t>
      </w:r>
      <w:r>
        <w:rPr>
          <w:rFonts w:ascii="Georgia" w:hAnsi="Georgia"/>
          <w:i/>
          <w:u w:val="none"/>
          <w:vertAlign w:val="baseline"/>
        </w:rPr>
        <w:t>w,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w</w:t>
      </w:r>
      <w:r>
        <w:rPr>
          <w:rFonts w:ascii="DejaVu Sans Condensed" w:hAnsi="DejaVu Sans Condensed"/>
          <w:i/>
          <w:smallCaps/>
          <w:u w:val="none"/>
          <w:vertAlign w:val="superscript"/>
        </w:rPr>
        <w:t>j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}</w:t>
      </w:r>
      <w:r>
        <w:rPr>
          <w:smallCaps w:val="0"/>
          <w:u w:val="none"/>
          <w:vertAlign w:val="baseline"/>
        </w:rPr>
        <w:t>), (</w:t>
      </w:r>
      <w:r>
        <w:rPr>
          <w:rFonts w:ascii="Georgia" w:hAnsi="Georgia"/>
          <w:i/>
          <w:smallCaps w:val="0"/>
          <w:u w:val="none"/>
          <w:vertAlign w:val="baseline"/>
        </w:rPr>
        <w:t>v</w:t>
      </w:r>
      <w:r>
        <w:rPr>
          <w:rFonts w:ascii="DejaVu Sans Condensed" w:hAnsi="DejaVu Sans Condensed"/>
          <w:i/>
          <w:smallCaps/>
          <w:u w:val="none"/>
          <w:vertAlign w:val="superscript"/>
        </w:rPr>
        <w:t>j</w:t>
      </w:r>
      <w:r>
        <w:rPr>
          <w:rFonts w:ascii="Georgia" w:hAnsi="Georgia"/>
          <w:i/>
          <w:smallCaps w:val="0"/>
          <w:u w:val="none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{</w:t>
      </w:r>
      <w:r>
        <w:rPr>
          <w:rFonts w:ascii="Georgia" w:hAnsi="Georgia"/>
          <w:i/>
          <w:smallCaps w:val="0"/>
          <w:u w:val="none"/>
          <w:vertAlign w:val="baseline"/>
        </w:rPr>
        <w:t>w,</w:t>
      </w:r>
      <w:r>
        <w:rPr>
          <w:rFonts w:ascii="Georgia" w:hAnsi="Georgia"/>
          <w:i/>
          <w:smallCaps w:val="0"/>
          <w:spacing w:val="-13"/>
          <w:u w:val="none"/>
          <w:vertAlign w:val="baseline"/>
        </w:rPr>
        <w:t> </w:t>
      </w:r>
      <w:r>
        <w:rPr>
          <w:rFonts w:ascii="Georgia" w:hAnsi="Georgia"/>
          <w:i/>
          <w:smallCaps w:val="0"/>
          <w:u w:val="none"/>
          <w:vertAlign w:val="baseline"/>
        </w:rPr>
        <w:t>w</w:t>
      </w:r>
      <w:r>
        <w:rPr>
          <w:rFonts w:ascii="DejaVu Sans Condensed" w:hAnsi="DejaVu Sans Condensed"/>
          <w:i/>
          <w:smallCaps/>
          <w:u w:val="none"/>
          <w:vertAlign w:val="superscript"/>
        </w:rPr>
        <w:t>j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}</w:t>
      </w:r>
      <w:r>
        <w:rPr>
          <w:smallCaps w:val="0"/>
          <w:u w:val="none"/>
          <w:vertAlign w:val="baseline"/>
        </w:rPr>
        <w:t>),</w:t>
      </w:r>
      <w:r>
        <w:rPr>
          <w:smallCaps w:val="0"/>
          <w:spacing w:val="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</w:t>
      </w:r>
      <w:r>
        <w:rPr>
          <w:rFonts w:ascii="Georgia" w:hAnsi="Georgia"/>
          <w:i/>
          <w:smallCaps w:val="0"/>
          <w:u w:val="none"/>
          <w:vertAlign w:val="baseline"/>
        </w:rPr>
        <w:t>w,</w:t>
      </w:r>
      <w:r>
        <w:rPr>
          <w:rFonts w:ascii="Georgia" w:hAnsi="Georgia"/>
          <w:i/>
          <w:smallCaps w:val="0"/>
          <w:spacing w:val="-13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{</w:t>
      </w:r>
      <w:r>
        <w:rPr>
          <w:rFonts w:ascii="Georgia" w:hAnsi="Georgia"/>
          <w:i/>
          <w:smallCaps w:val="0"/>
          <w:u w:val="none"/>
          <w:vertAlign w:val="baseline"/>
        </w:rPr>
        <w:t>v,</w:t>
      </w:r>
      <w:r>
        <w:rPr>
          <w:rFonts w:ascii="Georgia" w:hAnsi="Georgia"/>
          <w:i/>
          <w:smallCaps w:val="0"/>
          <w:spacing w:val="-13"/>
          <w:u w:val="none"/>
          <w:vertAlign w:val="baseline"/>
        </w:rPr>
        <w:t> </w:t>
      </w:r>
      <w:r>
        <w:rPr>
          <w:rFonts w:ascii="Georgia" w:hAnsi="Georgia"/>
          <w:i/>
          <w:smallCaps w:val="0"/>
          <w:u w:val="none"/>
          <w:vertAlign w:val="baseline"/>
        </w:rPr>
        <w:t>v</w:t>
      </w:r>
      <w:r>
        <w:rPr>
          <w:rFonts w:ascii="DejaVu Sans Condensed" w:hAnsi="DejaVu Sans Condensed"/>
          <w:i/>
          <w:smallCaps/>
          <w:u w:val="none"/>
          <w:vertAlign w:val="superscript"/>
        </w:rPr>
        <w:t>j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}</w:t>
      </w:r>
      <w:r>
        <w:rPr>
          <w:smallCaps w:val="0"/>
          <w:u w:val="none"/>
          <w:vertAlign w:val="baseline"/>
        </w:rPr>
        <w:t>),</w:t>
      </w:r>
      <w:r>
        <w:rPr>
          <w:smallCaps w:val="0"/>
          <w:spacing w:val="2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and</w:t>
      </w:r>
      <w:r>
        <w:rPr>
          <w:smallCaps w:val="0"/>
          <w:spacing w:val="2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</w:t>
      </w:r>
      <w:r>
        <w:rPr>
          <w:rFonts w:ascii="Georgia" w:hAnsi="Georgia"/>
          <w:i/>
          <w:smallCaps w:val="0"/>
          <w:u w:val="none"/>
          <w:vertAlign w:val="baseline"/>
        </w:rPr>
        <w:t>w</w:t>
      </w:r>
      <w:r>
        <w:rPr>
          <w:rFonts w:ascii="DejaVu Sans Condensed" w:hAnsi="DejaVu Sans Condensed"/>
          <w:i/>
          <w:smallCaps/>
          <w:u w:val="none"/>
          <w:vertAlign w:val="superscript"/>
        </w:rPr>
        <w:t>j</w:t>
      </w:r>
      <w:r>
        <w:rPr>
          <w:rFonts w:ascii="Georgia" w:hAnsi="Georgia"/>
          <w:i/>
          <w:smallCaps w:val="0"/>
          <w:u w:val="none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{</w:t>
      </w:r>
      <w:r>
        <w:rPr>
          <w:rFonts w:ascii="Georgia" w:hAnsi="Georgia"/>
          <w:i/>
          <w:smallCaps w:val="0"/>
          <w:u w:val="none"/>
          <w:vertAlign w:val="baseline"/>
        </w:rPr>
        <w:t>v,</w:t>
      </w:r>
      <w:r>
        <w:rPr>
          <w:rFonts w:ascii="Georgia" w:hAnsi="Georgia"/>
          <w:i/>
          <w:smallCaps w:val="0"/>
          <w:spacing w:val="-13"/>
          <w:u w:val="none"/>
          <w:vertAlign w:val="baseline"/>
        </w:rPr>
        <w:t> </w:t>
      </w:r>
      <w:r>
        <w:rPr>
          <w:rFonts w:ascii="Georgia" w:hAnsi="Georgia"/>
          <w:i/>
          <w:smallCaps w:val="0"/>
          <w:u w:val="none"/>
          <w:vertAlign w:val="baseline"/>
        </w:rPr>
        <w:t>v</w:t>
      </w:r>
      <w:r>
        <w:rPr>
          <w:rFonts w:ascii="DejaVu Sans Condensed" w:hAnsi="DejaVu Sans Condensed"/>
          <w:i/>
          <w:smallCaps/>
          <w:u w:val="none"/>
          <w:vertAlign w:val="superscript"/>
        </w:rPr>
        <w:t>j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}</w:t>
      </w:r>
      <w:r>
        <w:rPr>
          <w:smallCaps w:val="0"/>
          <w:u w:val="none"/>
          <w:vertAlign w:val="baseline"/>
        </w:rPr>
        <w:t>).</w:t>
      </w:r>
      <w:r>
        <w:rPr>
          <w:smallCaps w:val="0"/>
          <w:spacing w:val="8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To</w:t>
      </w:r>
      <w:r>
        <w:rPr>
          <w:smallCaps w:val="0"/>
          <w:spacing w:val="2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show</w:t>
      </w:r>
      <w:r>
        <w:rPr>
          <w:smallCaps w:val="0"/>
          <w:spacing w:val="2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that</w:t>
      </w:r>
      <w:r>
        <w:rPr>
          <w:smallCaps w:val="0"/>
          <w:spacing w:val="2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it</w:t>
      </w:r>
      <w:r>
        <w:rPr>
          <w:smallCaps w:val="0"/>
          <w:spacing w:val="2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defines</w:t>
      </w:r>
      <w:r>
        <w:rPr>
          <w:smallCaps w:val="0"/>
          <w:spacing w:val="2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</w:t>
      </w:r>
      <w:r>
        <w:rPr>
          <w:smallCaps w:val="0"/>
          <w:spacing w:val="2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facet</w:t>
      </w:r>
      <w:r>
        <w:rPr>
          <w:smallCaps w:val="0"/>
          <w:spacing w:val="2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of</w:t>
      </w:r>
      <w:r>
        <w:rPr>
          <w:smallCaps w:val="0"/>
          <w:spacing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P</w:t>
      </w:r>
      <w:r>
        <w:rPr>
          <w:smallCaps w:val="0"/>
          <w:u w:val="none"/>
          <w:vertAlign w:val="baseline"/>
        </w:rPr>
        <w:t>, we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consider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feasible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solutions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satisfying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</w:t>
      </w:r>
      <w:hyperlink w:history="true" w:anchor="_bookmark8">
        <w:r>
          <w:rPr>
            <w:smallCaps w:val="0"/>
            <w:color w:val="0080AC"/>
            <w:u w:val="none"/>
            <w:vertAlign w:val="baseline"/>
          </w:rPr>
          <w:t>5</w:t>
        </w:r>
      </w:hyperlink>
      <w:r>
        <w:rPr>
          <w:smallCaps w:val="0"/>
          <w:u w:val="none"/>
          <w:vertAlign w:val="baseline"/>
        </w:rPr>
        <w:t>)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at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equality.</w:t>
      </w:r>
      <w:r>
        <w:rPr>
          <w:smallCaps w:val="0"/>
          <w:spacing w:val="2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Each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one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of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these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solutions is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associated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with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vertex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rFonts w:ascii="Georgia" w:hAnsi="Georgia"/>
          <w:i/>
          <w:smallCaps w:val="0"/>
          <w:u w:val="none"/>
          <w:vertAlign w:val="baseline"/>
        </w:rPr>
        <w:t>u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u w:val="none"/>
          <w:vertAlign w:val="baseline"/>
        </w:rPr>
        <w:t> </w:t>
      </w:r>
      <w:r>
        <w:rPr>
          <w:rFonts w:ascii="Georgia" w:hAnsi="Georgia"/>
          <w:i/>
          <w:smallCaps w:val="0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and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is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represented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by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rFonts w:ascii="Georgia" w:hAnsi="Georgia"/>
          <w:i/>
          <w:smallCaps w:val="0"/>
          <w:u w:val="none"/>
          <w:vertAlign w:val="baseline"/>
        </w:rPr>
        <w:t>n</w:t>
      </w:r>
      <w:r>
        <w:rPr>
          <w:smallCaps w:val="0"/>
          <w:u w:val="none"/>
          <w:vertAlign w:val="baseline"/>
        </w:rPr>
        <w:t>-sized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binary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vector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b/>
          <w:smallCaps w:val="0"/>
          <w:u w:val="none"/>
          <w:vertAlign w:val="baseline"/>
        </w:rPr>
        <w:t>a</w:t>
      </w:r>
      <w:r>
        <w:rPr>
          <w:rFonts w:ascii="Georgia" w:hAnsi="Georgia"/>
          <w:i/>
          <w:smallCaps w:val="0"/>
          <w:u w:val="none"/>
          <w:vertAlign w:val="subscript"/>
        </w:rPr>
        <w:t>u</w:t>
      </w:r>
      <w:r>
        <w:rPr>
          <w:smallCaps w:val="0"/>
          <w:u w:val="none"/>
          <w:vertAlign w:val="baseline"/>
        </w:rPr>
        <w:t>. The </w:t>
      </w:r>
      <w:r>
        <w:rPr>
          <w:rFonts w:ascii="Georgia" w:hAnsi="Georgia"/>
          <w:i/>
          <w:smallCaps w:val="0"/>
          <w:u w:val="none"/>
          <w:vertAlign w:val="baseline"/>
        </w:rPr>
        <w:t>n</w:t>
      </w:r>
      <w:r>
        <w:rPr>
          <w:rFonts w:ascii="Georgia" w:hAnsi="Georgia"/>
          <w:i/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feasible solutions we consider are the following:</w:t>
      </w:r>
    </w:p>
    <w:p>
      <w:pPr>
        <w:pStyle w:val="BodyText"/>
        <w:jc w:val="left"/>
      </w:pPr>
    </w:p>
    <w:p>
      <w:pPr>
        <w:pStyle w:val="BodyText"/>
        <w:spacing w:before="24"/>
        <w:jc w:val="left"/>
      </w:pPr>
    </w:p>
    <w:p>
      <w:pPr>
        <w:tabs>
          <w:tab w:pos="3625" w:val="left" w:leader="none"/>
        </w:tabs>
        <w:spacing w:line="211" w:lineRule="exact" w:before="1"/>
        <w:ind w:left="0" w:right="623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1381373</wp:posOffset>
                </wp:positionH>
                <wp:positionV relativeFrom="paragraph">
                  <wp:posOffset>-338703</wp:posOffset>
                </wp:positionV>
                <wp:extent cx="2747010" cy="5060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747010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25" w:val="left" w:leader="none"/>
                              </w:tabs>
                              <w:spacing w:line="49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05"/>
                                <w:position w:val="27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1"/>
                                <w:w w:val="105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w w:val="105"/>
                                <w:sz w:val="21"/>
                                <w:vertAlign w:val="baseline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769592pt;margin-top:-26.66959pt;width:216.3pt;height:39.85pt;mso-position-horizontal-relative:page;mso-position-vertical-relative:paragraph;z-index:-16334848" type="#_x0000_t202" id="docshape18" filled="false" stroked="false">
                <v:textbox inset="0,0,0,0">
                  <w:txbxContent>
                    <w:p>
                      <w:pPr>
                        <w:tabs>
                          <w:tab w:pos="3625" w:val="left" w:leader="none"/>
                        </w:tabs>
                        <w:spacing w:line="49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05"/>
                          <w:position w:val="27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05"/>
                          <w:position w:val="2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1"/>
                          <w:w w:val="105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spacing w:val="-5"/>
                          <w:w w:val="105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  <w:vertAlign w:val="subscript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w w:val="105"/>
                          <w:sz w:val="21"/>
                          <w:vertAlign w:val="baseline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10"/>
          <w:sz w:val="21"/>
        </w:rPr>
        <w:t>⎪</w:t>
      </w:r>
      <w:r>
        <w:rPr>
          <w:rFonts w:ascii="DejaVu Sans" w:hAnsi="DejaVu Sans"/>
          <w:spacing w:val="-35"/>
          <w:w w:val="110"/>
          <w:position w:val="10"/>
          <w:sz w:val="21"/>
        </w:rPr>
        <w:t> </w:t>
      </w:r>
      <w:r>
        <w:rPr>
          <w:b/>
          <w:w w:val="110"/>
          <w:sz w:val="21"/>
        </w:rPr>
        <w:t>e</w:t>
      </w:r>
      <w:r>
        <w:rPr>
          <w:b/>
          <w:spacing w:val="3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b/>
          <w:w w:val="110"/>
          <w:sz w:val="21"/>
        </w:rPr>
        <w:t>e</w:t>
      </w:r>
      <w:r>
        <w:rPr>
          <w:b/>
          <w:spacing w:val="-7"/>
          <w:w w:val="110"/>
          <w:sz w:val="21"/>
        </w:rPr>
        <w:t> </w:t>
      </w:r>
      <w:r>
        <w:rPr>
          <w:rFonts w:ascii="Arial" w:hAnsi="Arial"/>
          <w:i/>
          <w:w w:val="175"/>
          <w:position w:val="1"/>
          <w:sz w:val="11"/>
        </w:rPr>
        <w:t>′</w:t>
      </w:r>
      <w:r>
        <w:rPr>
          <w:rFonts w:ascii="Arial" w:hAnsi="Arial"/>
          <w:i/>
          <w:spacing w:val="-35"/>
          <w:w w:val="175"/>
          <w:position w:val="1"/>
          <w:sz w:val="1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v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tabs>
          <w:tab w:pos="2299" w:val="left" w:leader="none"/>
        </w:tabs>
        <w:spacing w:line="131" w:lineRule="exact" w:before="0"/>
        <w:ind w:left="183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sz w:val="15"/>
        </w:rPr>
        <w:t>v</w:t>
      </w:r>
    </w:p>
    <w:p>
      <w:pPr>
        <w:spacing w:line="194" w:lineRule="exact" w:before="0"/>
        <w:ind w:left="1495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tabs>
          <w:tab w:pos="3398" w:val="left" w:leader="none"/>
        </w:tabs>
        <w:spacing w:line="162" w:lineRule="exact" w:before="0"/>
        <w:ind w:left="0" w:right="399" w:firstLine="0"/>
        <w:jc w:val="center"/>
        <w:rPr>
          <w:rFonts w:ascii="Georgia" w:hAnsi="Georgia"/>
          <w:i/>
          <w:sz w:val="21"/>
        </w:rPr>
      </w:pPr>
      <w:r>
        <w:rPr>
          <w:b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v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16"/>
          <w:w w:val="115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w</w:t>
      </w:r>
    </w:p>
    <w:p>
      <w:pPr>
        <w:tabs>
          <w:tab w:pos="4131" w:val="left" w:leader="none"/>
        </w:tabs>
        <w:spacing w:line="240" w:lineRule="auto" w:before="0"/>
        <w:ind w:left="0" w:right="1082" w:firstLine="0"/>
        <w:jc w:val="center"/>
        <w:rPr>
          <w:rFonts w:ascii="DejaVu Sans Condensed" w:hAnsi="DejaVu Sans Condensed"/>
          <w:i/>
          <w:sz w:val="21"/>
        </w:rPr>
      </w:pPr>
      <w:r>
        <w:rPr>
          <w:b/>
          <w:w w:val="110"/>
          <w:position w:val="-4"/>
          <w:sz w:val="21"/>
        </w:rPr>
        <w:t>a</w:t>
      </w:r>
      <w:r>
        <w:rPr>
          <w:rFonts w:ascii="Georgia" w:hAnsi="Georgia"/>
          <w:i/>
          <w:w w:val="110"/>
          <w:position w:val="-7"/>
          <w:sz w:val="15"/>
        </w:rPr>
        <w:t>u</w:t>
      </w:r>
      <w:r>
        <w:rPr>
          <w:rFonts w:ascii="Georgia" w:hAnsi="Georgia"/>
          <w:i/>
          <w:spacing w:val="4"/>
          <w:w w:val="110"/>
          <w:position w:val="-7"/>
          <w:sz w:val="15"/>
        </w:rPr>
        <w:t> </w:t>
      </w:r>
      <w:r>
        <w:rPr>
          <w:w w:val="110"/>
          <w:position w:val="-4"/>
          <w:sz w:val="21"/>
        </w:rPr>
        <w:t>=</w:t>
      </w:r>
      <w:r>
        <w:rPr>
          <w:spacing w:val="-19"/>
          <w:w w:val="110"/>
          <w:position w:val="-4"/>
          <w:sz w:val="21"/>
        </w:rPr>
        <w:t> </w:t>
      </w:r>
      <w:r>
        <w:rPr>
          <w:rFonts w:ascii="DejaVu Sans" w:hAnsi="DejaVu Sans"/>
          <w:spacing w:val="-189"/>
          <w:w w:val="110"/>
          <w:position w:val="26"/>
          <w:sz w:val="21"/>
        </w:rPr>
        <w:t>⎪</w:t>
      </w:r>
      <w:r>
        <w:rPr>
          <w:rFonts w:ascii="DejaVu Sans" w:hAnsi="DejaVu Sans"/>
          <w:w w:val="110"/>
          <w:position w:val="20"/>
          <w:sz w:val="21"/>
        </w:rPr>
        <w:t>⎨</w:t>
      </w:r>
      <w:r>
        <w:rPr>
          <w:rFonts w:ascii="DejaVu Sans" w:hAnsi="DejaVu Sans"/>
          <w:spacing w:val="-35"/>
          <w:w w:val="110"/>
          <w:position w:val="20"/>
          <w:sz w:val="21"/>
        </w:rPr>
        <w:t> </w:t>
      </w:r>
      <w:r>
        <w:rPr>
          <w:b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v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21"/>
          <w:w w:val="115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b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w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6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pStyle w:val="BodyText"/>
        <w:jc w:val="left"/>
        <w:rPr>
          <w:rFonts w:ascii="DejaVu Sans Condensed"/>
          <w:i/>
          <w:sz w:val="18"/>
        </w:rPr>
      </w:pPr>
    </w:p>
    <w:p>
      <w:pPr>
        <w:spacing w:after="0"/>
        <w:jc w:val="left"/>
        <w:rPr>
          <w:rFonts w:ascii="DejaVu Sans Condensed"/>
          <w:sz w:val="18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44" w:lineRule="exact" w:before="181"/>
        <w:ind w:left="0" w:right="0" w:firstLine="0"/>
        <w:jc w:val="right"/>
        <w:rPr>
          <w:rFonts w:ascii="Georgia"/>
          <w:i/>
          <w:sz w:val="21"/>
        </w:rPr>
      </w:pPr>
      <w:r>
        <w:rPr>
          <w:b/>
          <w:sz w:val="21"/>
        </w:rPr>
        <w:t>e</w:t>
      </w:r>
      <w:r>
        <w:rPr>
          <w:rFonts w:ascii="Georgia"/>
          <w:i/>
          <w:sz w:val="21"/>
          <w:vertAlign w:val="subscript"/>
        </w:rPr>
        <w:t>w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e</w:t>
      </w:r>
      <w:r>
        <w:rPr>
          <w:rFonts w:ascii="Georgia"/>
          <w:i/>
          <w:spacing w:val="-5"/>
          <w:sz w:val="21"/>
          <w:vertAlign w:val="subscript"/>
        </w:rPr>
        <w:t>w</w:t>
      </w:r>
    </w:p>
    <w:p>
      <w:pPr>
        <w:spacing w:line="82" w:lineRule="exact" w:before="0"/>
        <w:ind w:left="1495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tabs>
          <w:tab w:pos="1393" w:val="left" w:leader="none"/>
        </w:tabs>
        <w:spacing w:before="64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Arial" w:hAnsi="Arial"/>
          <w:i/>
          <w:w w:val="115"/>
          <w:position w:val="1"/>
          <w:sz w:val="11"/>
        </w:rPr>
        <w:t>′</w:t>
      </w:r>
      <w:r>
        <w:rPr>
          <w:rFonts w:ascii="Arial" w:hAnsi="Arial"/>
          <w:i/>
          <w:spacing w:val="19"/>
          <w:w w:val="115"/>
          <w:position w:val="1"/>
          <w:sz w:val="11"/>
        </w:rPr>
        <w:t> </w:t>
      </w:r>
      <w:r>
        <w:rPr>
          <w:w w:val="115"/>
          <w:sz w:val="21"/>
        </w:rPr>
        <w:t>+</w:t>
      </w:r>
      <w:r>
        <w:rPr>
          <w:spacing w:val="-34"/>
          <w:w w:val="115"/>
          <w:sz w:val="21"/>
        </w:rPr>
        <w:t> </w:t>
      </w:r>
      <w:r>
        <w:rPr>
          <w:b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+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9"/>
          <w:w w:val="175"/>
          <w:position w:val="16"/>
          <w:sz w:val="21"/>
          <w:vertAlign w:val="baseline"/>
        </w:rPr>
        <w:t>Σ</w:t>
      </w:r>
    </w:p>
    <w:p>
      <w:pPr>
        <w:spacing w:line="297" w:lineRule="exact" w:before="181"/>
        <w:ind w:left="59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b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subscript"/>
        </w:rPr>
        <w:t>R</w:t>
      </w:r>
    </w:p>
    <w:p>
      <w:pPr>
        <w:spacing w:line="29" w:lineRule="exact" w:before="0"/>
        <w:ind w:left="377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before="224"/>
        <w:ind w:left="17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w w:val="110"/>
          <w:sz w:val="21"/>
        </w:rPr>
        <w:t>\</w:t>
      </w:r>
      <w:r>
        <w:rPr>
          <w:rFonts w:ascii="DejaVu Sans Condensed"/>
          <w:i/>
          <w:spacing w:val="-16"/>
          <w:w w:val="110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w,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-5"/>
          <w:sz w:val="21"/>
        </w:rPr>
        <w:t>w</w:t>
      </w:r>
      <w:r>
        <w:rPr>
          <w:rFonts w:ascii="DejaVu Sans Condensed"/>
          <w:i/>
          <w:smallCaps/>
          <w:spacing w:val="-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2455" w:space="4"/>
            <w:col w:w="1618" w:space="39"/>
            <w:col w:w="1827" w:space="40"/>
            <w:col w:w="2017"/>
          </w:cols>
        </w:sectPr>
      </w:pPr>
    </w:p>
    <w:p>
      <w:pPr>
        <w:spacing w:line="138" w:lineRule="exact" w:before="0"/>
        <w:ind w:left="560" w:right="623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1381373</wp:posOffset>
                </wp:positionH>
                <wp:positionV relativeFrom="paragraph">
                  <wp:posOffset>-432636</wp:posOffset>
                </wp:positionV>
                <wp:extent cx="3331210" cy="38989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331210" cy="389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25" w:val="left" w:leader="none"/>
                              </w:tabs>
                              <w:spacing w:line="28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position w:val="-3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2"/>
                                <w:w w:val="105"/>
                                <w:position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w w:val="13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35"/>
                                <w:sz w:val="21"/>
                                <w:vertAlign w:val="subscript"/>
                              </w:rPr>
                              <w:t>v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position w:val="1"/>
                                <w:sz w:val="11"/>
                                <w:vertAlign w:val="baseline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0"/>
                                <w:w w:val="135"/>
                                <w:position w:val="1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40"/>
                                <w:sz w:val="21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7"/>
                                <w:w w:val="1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v,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-6"/>
                                <w:w w:val="105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769592pt;margin-top:-34.065838pt;width:262.3pt;height:30.7pt;mso-position-horizontal-relative:page;mso-position-vertical-relative:paragraph;z-index:-16334336" type="#_x0000_t202" id="docshape19" filled="false" stroked="false">
                <v:textbox inset="0,0,0,0">
                  <w:txbxContent>
                    <w:p>
                      <w:pPr>
                        <w:tabs>
                          <w:tab w:pos="3625" w:val="left" w:leader="none"/>
                        </w:tabs>
                        <w:spacing w:line="28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position w:val="-3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2"/>
                          <w:w w:val="105"/>
                          <w:position w:val="-3"/>
                          <w:sz w:val="21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w w:val="135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35"/>
                          <w:sz w:val="21"/>
                          <w:vertAlign w:val="subscript"/>
                        </w:rPr>
                        <w:t>v</w:t>
                      </w:r>
                      <w:r>
                        <w:rPr>
                          <w:rFonts w:ascii="Arial" w:hAnsi="Arial"/>
                          <w:i/>
                          <w:w w:val="135"/>
                          <w:position w:val="1"/>
                          <w:sz w:val="11"/>
                          <w:vertAlign w:val="baseline"/>
                        </w:rPr>
                        <w:t>′</w:t>
                      </w:r>
                      <w:r>
                        <w:rPr>
                          <w:rFonts w:ascii="Arial" w:hAnsi="Arial"/>
                          <w:i/>
                          <w:spacing w:val="10"/>
                          <w:w w:val="135"/>
                          <w:position w:val="1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spacing w:val="-5"/>
                          <w:w w:val="105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  <w:vertAlign w:val="subscript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40"/>
                          <w:sz w:val="21"/>
                          <w:vertAlign w:val="baseline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pacing w:val="-37"/>
                          <w:w w:val="1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v,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-6"/>
                          <w:w w:val="105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6"/>
                          <w:w w:val="105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z</w:t>
      </w:r>
      <w:r>
        <w:rPr>
          <w:rFonts w:ascii="DejaVu Sans Condensed" w:hAnsi="DejaVu Sans Condensed"/>
          <w:i/>
          <w:w w:val="105"/>
          <w:sz w:val="15"/>
        </w:rPr>
        <w:t>∈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w w:val="105"/>
          <w:sz w:val="15"/>
          <w:vertAlign w:val="subscript"/>
        </w:rPr>
        <w:t>N</w:t>
      </w:r>
      <w:r>
        <w:rPr>
          <w:rFonts w:ascii="Georgia" w:hAnsi="Georgia"/>
          <w:i/>
          <w:spacing w:val="-8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∩</w:t>
      </w:r>
      <w:r>
        <w:rPr>
          <w:rFonts w:ascii="Georgia" w:hAnsi="Georgia"/>
          <w:i/>
          <w:w w:val="105"/>
          <w:sz w:val="15"/>
          <w:vertAlign w:val="baseline"/>
        </w:rPr>
        <w:t>H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u,w,w</w:t>
      </w:r>
      <w:r>
        <w:rPr>
          <w:rFonts w:ascii="Georgia" w:hAnsi="Georgia"/>
          <w:i/>
          <w:spacing w:val="38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15"/>
          <w:vertAlign w:val="baseline"/>
        </w:rPr>
        <w:t>}</w:t>
      </w:r>
      <w:r>
        <w:rPr>
          <w:rFonts w:ascii="LM Roman 8" w:hAnsi="LM Roman 8"/>
          <w:spacing w:val="-5"/>
          <w:w w:val="105"/>
          <w:sz w:val="15"/>
          <w:vertAlign w:val="baseline"/>
        </w:rPr>
        <w:t>]</w:t>
      </w:r>
    </w:p>
    <w:p>
      <w:pPr>
        <w:spacing w:line="78" w:lineRule="exact" w:before="0"/>
        <w:ind w:left="1495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tabs>
          <w:tab w:pos="3625" w:val="left" w:leader="none"/>
        </w:tabs>
        <w:spacing w:line="301" w:lineRule="exact" w:before="0"/>
        <w:ind w:left="0" w:right="547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position w:val="8"/>
          <w:sz w:val="21"/>
        </w:rPr>
        <w:t>⎩</w:t>
      </w:r>
      <w:r>
        <w:rPr>
          <w:rFonts w:ascii="DejaVu Sans" w:hAnsi="DejaVu Sans"/>
          <w:spacing w:val="-22"/>
          <w:position w:val="8"/>
          <w:sz w:val="21"/>
        </w:rPr>
        <w:t> </w:t>
      </w:r>
      <w:r>
        <w:rPr>
          <w:b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e</w:t>
      </w:r>
      <w:r>
        <w:rPr>
          <w:rFonts w:ascii="Georgia" w:hAnsi="Georgia"/>
          <w:i/>
          <w:spacing w:val="-5"/>
          <w:sz w:val="21"/>
          <w:vertAlign w:val="subscript"/>
        </w:rPr>
        <w:t>u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</w:p>
    <w:p>
      <w:pPr>
        <w:pStyle w:val="BodyText"/>
        <w:spacing w:line="213" w:lineRule="auto" w:before="237"/>
        <w:ind w:left="107" w:right="220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1133534</wp:posOffset>
                </wp:positionH>
                <wp:positionV relativeFrom="paragraph">
                  <wp:posOffset>251675</wp:posOffset>
                </wp:positionV>
                <wp:extent cx="142240" cy="34480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254669pt;margin-top:19.816994pt;width:11.2pt;height:27.15pt;mso-position-horizontal-relative:page;mso-position-vertical-relative:paragraph;z-index:-16335872" type="#_x0000_t202" id="docshape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affinely</w:t>
      </w:r>
      <w:r>
        <w:rPr>
          <w:spacing w:val="-12"/>
        </w:rPr>
        <w:t> </w:t>
      </w:r>
      <w:r>
        <w:rPr/>
        <w:t>independent,</w:t>
      </w:r>
      <w:r>
        <w:rPr>
          <w:spacing w:val="-10"/>
        </w:rPr>
        <w:t> </w:t>
      </w:r>
      <w:r>
        <w:rPr/>
        <w:t>let</w:t>
      </w:r>
      <w:r>
        <w:rPr>
          <w:spacing w:val="-11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all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multipliers such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63"/>
          <w:w w:val="150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u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V</w:t>
      </w:r>
      <w:r>
        <w:rPr>
          <w:rFonts w:ascii="Georgia" w:hAnsi="Georgia"/>
          <w:i/>
          <w:spacing w:val="49"/>
          <w:position w:val="-5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u</w:t>
      </w:r>
      <w:r>
        <w:rPr>
          <w:b/>
          <w:vertAlign w:val="baseline"/>
        </w:rPr>
        <w:t>a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72"/>
          <w:vertAlign w:val="baseline"/>
        </w:rPr>
        <w:t> </w:t>
      </w:r>
      <w:r>
        <w:rPr>
          <w:vertAlign w:val="baseline"/>
        </w:rPr>
        <w:t>=</w:t>
      </w:r>
      <w:r>
        <w:rPr>
          <w:spacing w:val="42"/>
          <w:vertAlign w:val="baseline"/>
        </w:rPr>
        <w:t> </w:t>
      </w:r>
      <w:r>
        <w:rPr>
          <w:vertAlign w:val="baseline"/>
        </w:rPr>
        <w:t>0.</w:t>
      </w:r>
      <w:r>
        <w:rPr>
          <w:spacing w:val="25"/>
          <w:vertAlign w:val="baseline"/>
        </w:rPr>
        <w:t>  </w:t>
      </w:r>
      <w:r>
        <w:rPr>
          <w:vertAlign w:val="baseline"/>
        </w:rPr>
        <w:t>First</w:t>
      </w:r>
      <w:r>
        <w:rPr>
          <w:spacing w:val="35"/>
          <w:vertAlign w:val="baseline"/>
        </w:rPr>
        <w:t> </w:t>
      </w:r>
      <w:r>
        <w:rPr>
          <w:vertAlign w:val="baseline"/>
        </w:rPr>
        <w:t>note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,</w:t>
      </w:r>
      <w:r>
        <w:rPr>
          <w:spacing w:val="42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vertAlign w:val="baseline"/>
        </w:rPr>
        <w:t>all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5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BR</w:t>
      </w:r>
      <w:r>
        <w:rPr>
          <w:rFonts w:ascii="Georgia" w:hAnsi="Georgia"/>
          <w:i/>
          <w:spacing w:val="11"/>
          <w:w w:val="13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35"/>
          <w:vertAlign w:val="baseline"/>
        </w:rPr>
        <w:t>\</w:t>
      </w:r>
    </w:p>
    <w:p>
      <w:pPr>
        <w:spacing w:line="224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2439819</wp:posOffset>
                </wp:positionH>
                <wp:positionV relativeFrom="paragraph">
                  <wp:posOffset>80853</wp:posOffset>
                </wp:positionV>
                <wp:extent cx="142240" cy="34480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11786pt;margin-top:6.366409pt;width:11.2pt;height:27.15pt;mso-position-horizontal-relative:page;mso-position-vertical-relative:paragraph;z-index:-16335360" type="#_x0000_t202" id="docshape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only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3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subscript"/>
        </w:rPr>
        <w:t>u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Thus,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z w:val="21"/>
          <w:vertAlign w:val="subscript"/>
        </w:rPr>
        <w:t>u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these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cases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and,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consequently,</w:t>
      </w:r>
    </w:p>
    <w:p>
      <w:pPr>
        <w:spacing w:line="196" w:lineRule="auto" w:before="16"/>
        <w:ind w:left="108" w:right="220" w:hanging="1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b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9"/>
          <w:w w:val="110"/>
          <w:position w:val="1"/>
          <w:sz w:val="11"/>
          <w:vertAlign w:val="baseline"/>
        </w:rPr>
        <w:t> </w:t>
      </w:r>
      <w:r>
        <w:rPr>
          <w:b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8"/>
          <w:w w:val="110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b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8"/>
          <w:w w:val="110"/>
          <w:position w:val="1"/>
          <w:sz w:val="11"/>
          <w:vertAlign w:val="baseline"/>
        </w:rPr>
        <w:t> </w:t>
      </w:r>
      <w:r>
        <w:rPr>
          <w:b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9"/>
          <w:w w:val="110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u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V</w:t>
      </w:r>
      <w:r>
        <w:rPr>
          <w:rFonts w:ascii="Georgia" w:hAnsi="Georgia"/>
          <w:i/>
          <w:w w:val="105"/>
          <w:position w:val="-8"/>
          <w:sz w:val="11"/>
          <w:vertAlign w:val="baseline"/>
        </w:rPr>
        <w:t>N</w:t>
      </w:r>
      <w:r>
        <w:rPr>
          <w:rFonts w:ascii="Georgia" w:hAnsi="Georgia"/>
          <w:i/>
          <w:spacing w:val="35"/>
          <w:w w:val="105"/>
          <w:position w:val="-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b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 Among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solutions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 with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these cases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well. 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remaining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multipliers,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</w:p>
    <w:p>
      <w:pPr>
        <w:spacing w:before="76"/>
        <w:ind w:left="0" w:right="5624" w:firstLine="0"/>
        <w:jc w:val="right"/>
        <w:rPr>
          <w:sz w:val="21"/>
        </w:rPr>
      </w:pP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v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v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30"/>
          <w:w w:val="115"/>
          <w:position w:val="1"/>
          <w:sz w:val="11"/>
          <w:vertAlign w:val="baseline"/>
        </w:rPr>
        <w:t> </w:t>
      </w:r>
      <w:r>
        <w:rPr>
          <w:spacing w:val="22"/>
          <w:w w:val="110"/>
          <w:sz w:val="21"/>
          <w:vertAlign w:val="baseline"/>
        </w:rPr>
        <w:t>=0 </w:t>
      </w:r>
    </w:p>
    <w:p>
      <w:pPr>
        <w:spacing w:before="13"/>
        <w:ind w:left="0" w:right="5624" w:firstLine="0"/>
        <w:jc w:val="right"/>
        <w:rPr>
          <w:sz w:val="21"/>
        </w:rPr>
      </w:pPr>
      <w:bookmarkStart w:name="Checking for Feasibility" w:id="14"/>
      <w:bookmarkEnd w:id="14"/>
      <w:r>
        <w:rPr/>
      </w:r>
      <w:bookmarkStart w:name="_bookmark9" w:id="15"/>
      <w:bookmarkEnd w:id="15"/>
      <w:r>
        <w:rPr/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27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42"/>
          <w:w w:val="110"/>
          <w:position w:val="1"/>
          <w:sz w:val="1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=0 </w:t>
      </w:r>
    </w:p>
    <w:p>
      <w:pPr>
        <w:spacing w:before="12"/>
        <w:ind w:left="0" w:right="5624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=0 </w:t>
      </w:r>
    </w:p>
    <w:p>
      <w:pPr>
        <w:spacing w:before="12"/>
        <w:ind w:left="0" w:right="5624" w:firstLine="0"/>
        <w:jc w:val="right"/>
        <w:rPr>
          <w:sz w:val="21"/>
        </w:rPr>
      </w:pPr>
      <w:r>
        <w:rPr>
          <w:rFonts w:ascii="Georgia" w:hAnsi="Georgia"/>
          <w:i/>
          <w:w w:val="120"/>
          <w:sz w:val="21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w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28"/>
          <w:w w:val="120"/>
          <w:position w:val="1"/>
          <w:sz w:val="11"/>
          <w:vertAlign w:val="baseline"/>
        </w:rPr>
        <w:t> </w:t>
      </w:r>
      <w:r>
        <w:rPr>
          <w:spacing w:val="22"/>
          <w:w w:val="120"/>
          <w:sz w:val="21"/>
          <w:vertAlign w:val="baseline"/>
        </w:rPr>
        <w:t>=0 </w:t>
      </w:r>
    </w:p>
    <w:p>
      <w:pPr>
        <w:pStyle w:val="BodyText"/>
        <w:tabs>
          <w:tab w:pos="7771" w:val="right" w:leader="none"/>
        </w:tabs>
        <w:spacing w:line="216" w:lineRule="auto" w:before="65"/>
        <w:ind w:left="108" w:right="220"/>
        <w:rPr>
          <w:rFonts w:ascii="Arial" w:hAnsi="Arial"/>
          <w:i/>
        </w:rPr>
      </w:pP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implies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10"/>
          <w:w w:val="110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w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29"/>
          <w:w w:val="110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0. Therefore,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solutions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affinely </w:t>
      </w:r>
      <w:r>
        <w:rPr>
          <w:spacing w:val="-2"/>
          <w:w w:val="105"/>
          <w:vertAlign w:val="baseline"/>
        </w:rPr>
        <w:t>independent.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263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Checking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Feasibility</w:t>
      </w:r>
    </w:p>
    <w:p>
      <w:pPr>
        <w:pStyle w:val="BodyText"/>
        <w:spacing w:line="216" w:lineRule="auto" w:before="131"/>
        <w:ind w:left="108" w:right="221"/>
      </w:pPr>
      <w:r>
        <w:rPr>
          <w:spacing w:val="-2"/>
        </w:rPr>
        <w:t>Since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number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convex-inclusion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covering</w:t>
      </w:r>
      <w:r>
        <w:rPr>
          <w:spacing w:val="-11"/>
        </w:rPr>
        <w:t> </w:t>
      </w:r>
      <w:r>
        <w:rPr>
          <w:spacing w:val="-2"/>
        </w:rPr>
        <w:t>constraints</w:t>
      </w:r>
      <w:r>
        <w:rPr>
          <w:spacing w:val="-10"/>
        </w:rPr>
        <w:t> </w:t>
      </w:r>
      <w:r>
        <w:rPr>
          <w:spacing w:val="-2"/>
        </w:rPr>
        <w:t>may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very</w:t>
      </w:r>
      <w:r>
        <w:rPr>
          <w:spacing w:val="-10"/>
        </w:rPr>
        <w:t> </w:t>
      </w:r>
      <w:r>
        <w:rPr>
          <w:spacing w:val="-2"/>
        </w:rPr>
        <w:t>large,</w:t>
      </w:r>
      <w:r>
        <w:rPr>
          <w:spacing w:val="-5"/>
        </w:rPr>
        <w:t> </w:t>
      </w:r>
      <w:r>
        <w:rPr>
          <w:spacing w:val="-2"/>
        </w:rPr>
        <w:t>the following</w:t>
      </w:r>
      <w:r>
        <w:rPr>
          <w:spacing w:val="-9"/>
        </w:rPr>
        <w:t> </w:t>
      </w:r>
      <w:r>
        <w:rPr>
          <w:spacing w:val="-2"/>
        </w:rPr>
        <w:t>lazy</w:t>
      </w:r>
      <w:r>
        <w:rPr>
          <w:spacing w:val="-7"/>
        </w:rPr>
        <w:t> </w:t>
      </w:r>
      <w:r>
        <w:rPr>
          <w:spacing w:val="-2"/>
        </w:rPr>
        <w:t>constraint</w:t>
      </w:r>
      <w:r>
        <w:rPr>
          <w:spacing w:val="-6"/>
        </w:rPr>
        <w:t> </w:t>
      </w:r>
      <w:r>
        <w:rPr>
          <w:spacing w:val="-2"/>
        </w:rPr>
        <w:t>scheme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useful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checking</w:t>
      </w:r>
      <w:r>
        <w:rPr>
          <w:spacing w:val="-7"/>
        </w:rPr>
        <w:t> </w:t>
      </w:r>
      <w:r>
        <w:rPr>
          <w:spacing w:val="-2"/>
        </w:rPr>
        <w:t>feasibility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integer</w:t>
      </w:r>
      <w:r>
        <w:rPr>
          <w:spacing w:val="-6"/>
        </w:rPr>
        <w:t> </w:t>
      </w:r>
      <w:r>
        <w:rPr>
          <w:spacing w:val="-2"/>
        </w:rPr>
        <w:t>solutions.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221" w:right="107"/>
      </w:pPr>
      <w:r>
        <w:rPr/>
        <w:t>It</w:t>
      </w:r>
      <w:r>
        <w:rPr>
          <w:spacing w:val="-7"/>
        </w:rPr>
        <w:t> </w:t>
      </w:r>
      <w:r>
        <w:rPr/>
        <w:t>comprises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steps.</w:t>
      </w:r>
      <w:r>
        <w:rPr>
          <w:spacing w:val="25"/>
        </w:rPr>
        <w:t> </w:t>
      </w:r>
      <w:r>
        <w:rPr/>
        <w:t>First,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look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(</w:t>
      </w:r>
      <w:r>
        <w:rPr>
          <w:rFonts w:ascii="Georgia"/>
          <w:i/>
        </w:rPr>
        <w:t>v,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S</w:t>
      </w:r>
      <w:r>
        <w:rPr/>
        <w:t>)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violates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corresponding convex-inclusion or covering constraint.</w:t>
      </w:r>
      <w:r>
        <w:rPr>
          <w:spacing w:val="40"/>
        </w:rPr>
        <w:t> </w:t>
      </w:r>
      <w:r>
        <w:rPr/>
        <w:t>To this end, it is sufficient to explicitly compute</w:t>
      </w:r>
      <w:r>
        <w:rPr>
          <w:spacing w:val="-1"/>
        </w:rPr>
        <w:t> </w:t>
      </w:r>
      <w:r>
        <w:rPr/>
        <w:t>the convex hull of</w:t>
      </w:r>
      <w:r>
        <w:rPr>
          <w:spacing w:val="-2"/>
        </w:rPr>
        <w:t> </w:t>
      </w:r>
      <w:r>
        <w:rPr/>
        <w:t>both groups,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, of the solution (</w:t>
      </w:r>
      <w:r>
        <w:rPr>
          <w:rFonts w:ascii="Georgia"/>
          <w:i/>
          <w:vertAlign w:val="baseline"/>
        </w:rPr>
        <w:t>a,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) at</w:t>
      </w:r>
      <w:r>
        <w:rPr>
          <w:spacing w:val="-2"/>
          <w:vertAlign w:val="baseline"/>
        </w:rPr>
        <w:t> </w:t>
      </w:r>
      <w:r>
        <w:rPr>
          <w:vertAlign w:val="baseline"/>
        </w:rPr>
        <w:t>hand, and to check whether there is:</w:t>
      </w:r>
    </w:p>
    <w:p>
      <w:pPr>
        <w:spacing w:line="284" w:lineRule="exact" w:before="7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]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]</w:t>
      </w:r>
      <w:r>
        <w:rPr>
          <w:b/>
          <w:w w:val="105"/>
          <w:sz w:val="21"/>
          <w:vertAlign w:val="baseline"/>
        </w:rPr>
        <w:t>:</w:t>
      </w:r>
      <w:r>
        <w:rPr>
          <w:b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spacing w:line="282" w:lineRule="exact" w:before="0"/>
        <w:ind w:left="433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v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0.</w:t>
      </w:r>
    </w:p>
    <w:p>
      <w:pPr>
        <w:spacing w:line="268" w:lineRule="auto" w:before="38"/>
        <w:ind w:left="221" w:right="4025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v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]</w:t>
      </w:r>
      <w:r>
        <w:rPr>
          <w:b/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]</w:t>
      </w:r>
      <w:r>
        <w:rPr>
          <w:b/>
          <w:w w:val="105"/>
          <w:sz w:val="21"/>
          <w:vertAlign w:val="baseline"/>
        </w:rPr>
        <w:t>:</w:t>
      </w:r>
      <w:r>
        <w:rPr>
          <w:b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B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56"/>
        <w:ind w:left="221" w:right="107"/>
      </w:pPr>
      <w:r>
        <w:rPr/>
        <w:t>The</w:t>
      </w:r>
      <w:r>
        <w:rPr>
          <w:spacing w:val="-16"/>
        </w:rPr>
        <w:t> </w:t>
      </w:r>
      <w:r>
        <w:rPr/>
        <w:t>second</w:t>
      </w:r>
      <w:r>
        <w:rPr>
          <w:spacing w:val="-16"/>
        </w:rPr>
        <w:t> </w:t>
      </w:r>
      <w:r>
        <w:rPr/>
        <w:t>step</w:t>
      </w:r>
      <w:r>
        <w:rPr>
          <w:spacing w:val="-16"/>
        </w:rPr>
        <w:t> </w:t>
      </w:r>
      <w:r>
        <w:rPr/>
        <w:t>consists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determining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7"/>
        </w:rPr>
        <w:t> </w:t>
      </w:r>
      <w:r>
        <w:rPr/>
        <w:t>that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minimal</w:t>
      </w:r>
      <w:r>
        <w:rPr>
          <w:spacing w:val="-16"/>
        </w:rPr>
        <w:t> </w:t>
      </w:r>
      <w:r>
        <w:rPr/>
        <w:t>(</w:t>
      </w:r>
      <w:r>
        <w:rPr>
          <w:i/>
        </w:rPr>
        <w:t>i.e.</w:t>
      </w:r>
      <w:r>
        <w:rPr/>
        <w:t>,</w:t>
      </w:r>
      <w:r>
        <w:rPr>
          <w:spacing w:val="-1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  <w:i/>
        </w:rPr>
        <w:t>/∈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H</w:t>
      </w:r>
      <w:r>
        <w:rPr/>
        <w:t>[</w:t>
      </w:r>
      <w:r>
        <w:rPr>
          <w:rFonts w:ascii="Georgia" w:hAnsi="Georgia"/>
          <w:i/>
        </w:rPr>
        <w:t>W</w:t>
      </w:r>
      <w:r>
        <w:rPr>
          <w:rFonts w:ascii="DejaVu Sans Condensed" w:hAnsi="DejaVu Sans Condensed"/>
          <w:i/>
        </w:rPr>
        <w:t>\</w:t>
      </w:r>
      <w:r>
        <w:rPr>
          <w:rFonts w:ascii="Georgia" w:hAnsi="Georgia"/>
          <w:i/>
        </w:rPr>
        <w:t>u</w:t>
      </w:r>
      <w:r>
        <w:rPr/>
        <w:t>], for</w:t>
      </w:r>
      <w:r>
        <w:rPr>
          <w:spacing w:val="-10"/>
        </w:rPr>
        <w:t> </w:t>
      </w:r>
      <w:r>
        <w:rPr/>
        <w:t>any </w:t>
      </w:r>
      <w:r>
        <w:rPr>
          <w:rFonts w:ascii="Georgia" w:hAnsi="Georgia"/>
          <w:i/>
        </w:rPr>
        <w:t>u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) and such that the corresponding convex-inclusion or covering con- straint for 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) is still violated.</w:t>
      </w:r>
      <w:r>
        <w:rPr>
          <w:spacing w:val="40"/>
        </w:rPr>
        <w:t> </w:t>
      </w:r>
      <w:r>
        <w:rPr/>
        <w:t>Then, the violated constraint is added to the model as a lazy constraint.</w:t>
      </w:r>
      <w:r>
        <w:rPr>
          <w:spacing w:val="40"/>
        </w:rPr>
        <w:t> </w:t>
      </w:r>
      <w:r>
        <w:rPr/>
        <w:t>The minimal subset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can be determined with the following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perscript"/>
        </w:rPr>
        <w:t>4</w:t>
      </w:r>
      <w:r>
        <w:rPr>
          <w:vertAlign w:val="baseline"/>
        </w:rPr>
        <w:t>) algorithm.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start with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and, as long as there exists a vertex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the convex hull of </w:t>
      </w:r>
      <w:r>
        <w:rPr>
          <w:rFonts w:ascii="Georgia" w:hAnsi="Georgia"/>
          <w:i/>
          <w:vertAlign w:val="baseline"/>
        </w:rPr>
        <w:t>W</w:t>
      </w:r>
      <w:r>
        <w:rPr>
          <w:rFonts w:ascii="DejaVu Sans Condensed" w:hAnsi="DejaVu Sans Condensed"/>
          <w:i/>
          <w:vertAlign w:val="baseline"/>
        </w:rPr>
        <w:t>\{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vertAlign w:val="baseline"/>
        </w:rPr>
        <w:t>still reaches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, then we remove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procedure finishes when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becomes minimal.</w:t>
      </w:r>
    </w:p>
    <w:p>
      <w:pPr>
        <w:pStyle w:val="BodyText"/>
        <w:spacing w:line="216" w:lineRule="auto" w:before="11"/>
        <w:ind w:left="221" w:right="106" w:firstLine="318"/>
      </w:pPr>
      <w:bookmarkStart w:name="Algorithms and Computational Experiments" w:id="16"/>
      <w:bookmarkEnd w:id="16"/>
      <w:r>
        <w:rPr/>
      </w:r>
      <w:bookmarkStart w:name="_bookmark10" w:id="17"/>
      <w:bookmarkEnd w:id="17"/>
      <w:r>
        <w:rPr/>
      </w:r>
      <w:r>
        <w:rPr/>
        <w:t>To</w:t>
      </w:r>
      <w:r>
        <w:rPr>
          <w:spacing w:val="40"/>
        </w:rPr>
        <w:t> </w:t>
      </w:r>
      <w:r>
        <w:rPr/>
        <w:t>calculate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convex</w:t>
      </w:r>
      <w:r>
        <w:rPr>
          <w:spacing w:val="40"/>
        </w:rPr>
        <w:t> </w:t>
      </w:r>
      <w:r>
        <w:rPr/>
        <w:t>hull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76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(or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start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5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vertAlign w:val="subscript"/>
        </w:rPr>
        <w:t>B</w:t>
      </w:r>
      <w:r>
        <w:rPr>
          <w:rFonts w:ascii="Georgia" w:hAnsi="Georgia"/>
          <w:i/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(or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vertAlign w:val="subscript"/>
        </w:rPr>
        <w:t>R</w:t>
      </w:r>
      <w:r>
        <w:rPr>
          <w:smallCaps w:val="0"/>
          <w:vertAlign w:val="baseline"/>
        </w:rPr>
        <w:t>) and iteratively update it.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At each iteration, we add to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all vertices in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vertAlign w:val="subscript"/>
        </w:rPr>
        <w:t>uv</w:t>
      </w:r>
      <w:r>
        <w:rPr>
          <w:smallCaps w:val="0"/>
          <w:vertAlign w:val="baseline"/>
        </w:rPr>
        <w:t>, for every pair </w:t>
      </w:r>
      <w:r>
        <w:rPr>
          <w:rFonts w:ascii="Georgia" w:hAnsi="Georgia"/>
          <w:i/>
          <w:smallCaps w:val="0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(with at least one of them added to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 the previous iteration).</w:t>
      </w:r>
      <w:r>
        <w:rPr>
          <w:smallCaps w:val="0"/>
          <w:spacing w:val="77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step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repeated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until</w:t>
      </w:r>
      <w:r>
        <w:rPr>
          <w:smallCaps w:val="0"/>
          <w:spacing w:val="2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change.</w:t>
      </w:r>
      <w:r>
        <w:rPr>
          <w:smallCaps w:val="0"/>
          <w:spacing w:val="77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point,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get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Sets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vertAlign w:val="subscript"/>
        </w:rPr>
        <w:t>uv</w:t>
      </w:r>
      <w:r>
        <w:rPr>
          <w:rFonts w:ascii="Georgia" w:hAnsi="Georgia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can be determined a priori with the BFS-like algorithm described in the next section.</w:t>
      </w:r>
    </w:p>
    <w:p>
      <w:pPr>
        <w:pStyle w:val="Heading1"/>
        <w:numPr>
          <w:ilvl w:val="0"/>
          <w:numId w:val="2"/>
        </w:numPr>
        <w:tabs>
          <w:tab w:pos="690" w:val="left" w:leader="none"/>
        </w:tabs>
        <w:spacing w:line="240" w:lineRule="auto" w:before="248" w:after="0"/>
        <w:ind w:left="690" w:right="0" w:hanging="469"/>
        <w:jc w:val="both"/>
      </w:pPr>
      <w:r>
        <w:rPr/>
        <w:t>Algorithms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Computational</w:t>
      </w:r>
      <w:r>
        <w:rPr>
          <w:spacing w:val="-15"/>
        </w:rPr>
        <w:t> </w:t>
      </w:r>
      <w:r>
        <w:rPr>
          <w:spacing w:val="-2"/>
        </w:rPr>
        <w:t>Experiments</w:t>
      </w:r>
    </w:p>
    <w:p>
      <w:pPr>
        <w:pStyle w:val="BodyText"/>
        <w:spacing w:line="216" w:lineRule="auto" w:before="175"/>
        <w:ind w:left="221" w:right="107"/>
      </w:pPr>
      <w:r>
        <w:rPr/>
        <w:t>In this section, we describe the method used to solve the problem and how it was </w:t>
      </w:r>
      <w:bookmarkStart w:name="Solution Method" w:id="18"/>
      <w:bookmarkEnd w:id="18"/>
      <w:r>
        <w:rPr/>
        <w:t>impleme</w:t>
      </w:r>
      <w:r>
        <w:rPr/>
        <w:t>nted.</w:t>
      </w:r>
      <w:r>
        <w:rPr>
          <w:spacing w:val="40"/>
        </w:rPr>
        <w:t> </w:t>
      </w:r>
      <w:r>
        <w:rPr/>
        <w:t>We also present some results of computational experiments carried out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Intel</w:t>
      </w:r>
      <w:r>
        <w:rPr>
          <w:spacing w:val="-11"/>
        </w:rPr>
        <w:t> </w:t>
      </w:r>
      <w:r>
        <w:rPr/>
        <w:t>i7-7700</w:t>
      </w:r>
      <w:r>
        <w:rPr>
          <w:spacing w:val="-11"/>
        </w:rPr>
        <w:t> </w:t>
      </w:r>
      <w:r>
        <w:rPr/>
        <w:t>processor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3</w:t>
      </w:r>
      <w:r>
        <w:rPr>
          <w:rFonts w:ascii="Georgia"/>
          <w:i/>
        </w:rPr>
        <w:t>.</w:t>
      </w:r>
      <w:r>
        <w:rPr/>
        <w:t>6</w:t>
      </w:r>
      <w:r>
        <w:rPr>
          <w:spacing w:val="-11"/>
        </w:rPr>
        <w:t> </w:t>
      </w:r>
      <w:r>
        <w:rPr/>
        <w:t>GHz,</w:t>
      </w:r>
      <w:r>
        <w:rPr>
          <w:spacing w:val="-8"/>
        </w:rPr>
        <w:t> </w:t>
      </w:r>
      <w:r>
        <w:rPr/>
        <w:t>8</w:t>
      </w:r>
      <w:r>
        <w:rPr>
          <w:spacing w:val="-11"/>
        </w:rPr>
        <w:t> </w:t>
      </w:r>
      <w:r>
        <w:rPr/>
        <w:t>cores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32</w:t>
      </w:r>
      <w:r>
        <w:rPr>
          <w:spacing w:val="-11"/>
        </w:rPr>
        <w:t> </w:t>
      </w:r>
      <w:r>
        <w:rPr/>
        <w:t>GB</w:t>
      </w:r>
      <w:r>
        <w:rPr>
          <w:spacing w:val="-11"/>
        </w:rPr>
        <w:t> </w:t>
      </w:r>
      <w:r>
        <w:rPr/>
        <w:t>RAM</w:t>
      </w:r>
      <w:r>
        <w:rPr>
          <w:spacing w:val="-11"/>
        </w:rPr>
        <w:t> </w:t>
      </w:r>
      <w:r>
        <w:rPr/>
        <w:t>memory, running a 64 bits Linux OS. The algorithms were coded in C++, and </w:t>
      </w:r>
      <w:r>
        <w:rPr>
          <w:rFonts w:ascii="MathJax_Typewriter"/>
        </w:rPr>
        <w:t>CPLEX </w:t>
      </w:r>
      <w:r>
        <w:rPr/>
        <w:t>12</w:t>
      </w:r>
      <w:r>
        <w:rPr>
          <w:rFonts w:ascii="Georgia"/>
          <w:i/>
        </w:rPr>
        <w:t>.</w:t>
      </w:r>
      <w:r>
        <w:rPr/>
        <w:t>8 </w:t>
      </w:r>
      <w:bookmarkStart w:name="_bookmark11" w:id="19"/>
      <w:bookmarkEnd w:id="19"/>
      <w:r>
        <w:rPr/>
        <w:t>w</w:t>
      </w:r>
      <w:r>
        <w:rPr/>
        <w:t>as the optimization solver used.</w:t>
      </w:r>
      <w:r>
        <w:rPr>
          <w:spacing w:val="35"/>
        </w:rPr>
        <w:t> </w:t>
      </w:r>
      <w:r>
        <w:rPr/>
        <w:t>Essentially, we embedded separation procedures in the default branch-and-cut method provided by </w:t>
      </w:r>
      <w:r>
        <w:rPr>
          <w:rFonts w:ascii="MathJax_Typewriter"/>
        </w:rPr>
        <w:t>CPLEX</w:t>
      </w:r>
      <w:r>
        <w:rPr/>
        <w:t>.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266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Solution </w:t>
      </w:r>
      <w:r>
        <w:rPr>
          <w:i/>
          <w:spacing w:val="-2"/>
          <w:sz w:val="21"/>
        </w:rPr>
        <w:t>Method</w:t>
      </w:r>
    </w:p>
    <w:p>
      <w:pPr>
        <w:pStyle w:val="BodyText"/>
        <w:spacing w:before="108"/>
        <w:ind w:left="221"/>
      </w:pPr>
      <w:r>
        <w:rPr/>
        <w:t>The main steps</w:t>
      </w:r>
      <w:r>
        <w:rPr>
          <w:spacing w:val="1"/>
        </w:rPr>
        <w:t> </w:t>
      </w:r>
      <w:r>
        <w:rPr/>
        <w:t>of our</w:t>
      </w:r>
      <w:r>
        <w:rPr>
          <w:spacing w:val="1"/>
        </w:rPr>
        <w:t> </w:t>
      </w:r>
      <w:r>
        <w:rPr/>
        <w:t>solution method</w:t>
      </w:r>
      <w:r>
        <w:rPr>
          <w:spacing w:val="1"/>
        </w:rPr>
        <w:t> </w:t>
      </w:r>
      <w:r>
        <w:rPr/>
        <w:t>are the</w:t>
      </w:r>
      <w:r>
        <w:rPr>
          <w:spacing w:val="1"/>
        </w:rPr>
        <w:t> </w:t>
      </w:r>
      <w:r>
        <w:rPr>
          <w:spacing w:val="-2"/>
        </w:rPr>
        <w:t>following:</w:t>
      </w:r>
    </w:p>
    <w:p>
      <w:pPr>
        <w:pStyle w:val="ListParagraph"/>
        <w:numPr>
          <w:ilvl w:val="2"/>
          <w:numId w:val="2"/>
        </w:numPr>
        <w:tabs>
          <w:tab w:pos="668" w:val="left" w:leader="none"/>
        </w:tabs>
        <w:spacing w:line="216" w:lineRule="auto" w:before="94" w:after="0"/>
        <w:ind w:left="668" w:right="107" w:hanging="330"/>
        <w:jc w:val="both"/>
        <w:rPr>
          <w:sz w:val="21"/>
        </w:rPr>
      </w:pPr>
      <w:bookmarkStart w:name="_bookmark12" w:id="20"/>
      <w:bookmarkEnd w:id="20"/>
      <w:r>
        <w:rPr/>
      </w:r>
      <w:r>
        <w:rPr>
          <w:sz w:val="21"/>
        </w:rPr>
        <w:t>Computation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shortest</w:t>
      </w:r>
      <w:r>
        <w:rPr>
          <w:spacing w:val="-17"/>
          <w:sz w:val="21"/>
        </w:rPr>
        <w:t> </w:t>
      </w:r>
      <w:r>
        <w:rPr>
          <w:sz w:val="21"/>
        </w:rPr>
        <w:t>paths</w:t>
      </w:r>
      <w:r>
        <w:rPr>
          <w:spacing w:val="-18"/>
          <w:sz w:val="21"/>
        </w:rPr>
        <w:t> </w:t>
      </w:r>
      <w:r>
        <w:rPr>
          <w:sz w:val="21"/>
        </w:rPr>
        <w:t>(Complexity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))):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each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, we</w:t>
      </w:r>
      <w:r>
        <w:rPr>
          <w:spacing w:val="-18"/>
          <w:sz w:val="21"/>
        </w:rPr>
        <w:t> </w:t>
      </w:r>
      <w:r>
        <w:rPr>
          <w:sz w:val="21"/>
        </w:rPr>
        <w:t>determine</w:t>
      </w:r>
      <w:r>
        <w:rPr>
          <w:spacing w:val="-6"/>
          <w:sz w:val="21"/>
        </w:rPr>
        <w:t> </w:t>
      </w:r>
      <w:r>
        <w:rPr>
          <w:sz w:val="21"/>
        </w:rPr>
        <w:t>sets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vw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applying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breadth-first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search algorithm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Recall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vw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comprises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internal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shortest paths from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2"/>
          <w:numId w:val="2"/>
        </w:numPr>
        <w:tabs>
          <w:tab w:pos="666" w:val="left" w:leader="none"/>
          <w:tab w:pos="668" w:val="left" w:leader="none"/>
        </w:tabs>
        <w:spacing w:line="216" w:lineRule="auto" w:before="64" w:after="0"/>
        <w:ind w:left="668" w:right="109" w:hanging="389"/>
        <w:jc w:val="both"/>
        <w:rPr>
          <w:sz w:val="21"/>
        </w:rPr>
      </w:pPr>
      <w:r>
        <w:rPr>
          <w:sz w:val="21"/>
        </w:rPr>
        <w:t>Initial</w:t>
      </w:r>
      <w:r>
        <w:rPr>
          <w:spacing w:val="-13"/>
          <w:sz w:val="21"/>
        </w:rPr>
        <w:t> </w:t>
      </w:r>
      <w:r>
        <w:rPr>
          <w:sz w:val="21"/>
        </w:rPr>
        <w:t>cutoff:</w:t>
      </w:r>
      <w:r>
        <w:rPr>
          <w:spacing w:val="18"/>
          <w:sz w:val="21"/>
        </w:rPr>
        <w:t> </w:t>
      </w:r>
      <w:r>
        <w:rPr>
          <w:sz w:val="21"/>
        </w:rPr>
        <w:t>Since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trivial</w:t>
      </w:r>
      <w:r>
        <w:rPr>
          <w:spacing w:val="-13"/>
          <w:sz w:val="21"/>
        </w:rPr>
        <w:t> </w:t>
      </w:r>
      <w:r>
        <w:rPr>
          <w:sz w:val="21"/>
        </w:rPr>
        <w:t>solution</w:t>
      </w:r>
      <w:r>
        <w:rPr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obtained</w:t>
      </w:r>
      <w:r>
        <w:rPr>
          <w:spacing w:val="-13"/>
          <w:sz w:val="21"/>
        </w:rPr>
        <w:t> </w:t>
      </w:r>
      <w:r>
        <w:rPr>
          <w:sz w:val="21"/>
        </w:rPr>
        <w:t>by</w:t>
      </w:r>
      <w:r>
        <w:rPr>
          <w:spacing w:val="-13"/>
          <w:sz w:val="21"/>
        </w:rPr>
        <w:t> </w:t>
      </w:r>
      <w:r>
        <w:rPr>
          <w:sz w:val="21"/>
        </w:rPr>
        <w:t>taking</w:t>
      </w:r>
      <w:r>
        <w:rPr>
          <w:spacing w:val="-13"/>
          <w:sz w:val="21"/>
        </w:rPr>
        <w:t> </w:t>
      </w:r>
      <w:r>
        <w:rPr>
          <w:sz w:val="21"/>
        </w:rPr>
        <w:t>all</w:t>
      </w:r>
      <w:r>
        <w:rPr>
          <w:spacing w:val="-13"/>
          <w:sz w:val="21"/>
        </w:rPr>
        <w:t> </w:t>
      </w:r>
      <w:r>
        <w:rPr>
          <w:sz w:val="21"/>
        </w:rPr>
        <w:t>vertices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class as outliers, min</w:t>
      </w:r>
      <w:r>
        <w:rPr>
          <w:rFonts w:ascii="DejaVu Sans Condensed"/>
          <w:i/>
          <w:sz w:val="21"/>
        </w:rPr>
        <w:t>{|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B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DejaVu Sans Condensed"/>
          <w:i/>
          <w:sz w:val="21"/>
          <w:vertAlign w:val="baseline"/>
        </w:rPr>
        <w:t>|} </w:t>
      </w:r>
      <w:r>
        <w:rPr>
          <w:sz w:val="21"/>
          <w:vertAlign w:val="baseline"/>
        </w:rPr>
        <w:t>is provided as a cutoff.</w:t>
      </w:r>
    </w:p>
    <w:p>
      <w:pPr>
        <w:pStyle w:val="ListParagraph"/>
        <w:numPr>
          <w:ilvl w:val="2"/>
          <w:numId w:val="2"/>
        </w:numPr>
        <w:tabs>
          <w:tab w:pos="666" w:val="left" w:leader="none"/>
          <w:tab w:pos="668" w:val="left" w:leader="none"/>
        </w:tabs>
        <w:spacing w:line="216" w:lineRule="auto" w:before="67" w:after="0"/>
        <w:ind w:left="668" w:right="107" w:hanging="448"/>
        <w:jc w:val="both"/>
        <w:rPr>
          <w:sz w:val="21"/>
        </w:rPr>
      </w:pPr>
      <w:r>
        <w:rPr>
          <w:sz w:val="21"/>
        </w:rPr>
        <w:t>Initial</w:t>
      </w:r>
      <w:r>
        <w:rPr>
          <w:spacing w:val="-15"/>
          <w:sz w:val="21"/>
        </w:rPr>
        <w:t> </w:t>
      </w:r>
      <w:r>
        <w:rPr>
          <w:sz w:val="21"/>
        </w:rPr>
        <w:t>model</w:t>
      </w:r>
      <w:r>
        <w:rPr>
          <w:spacing w:val="-15"/>
          <w:sz w:val="21"/>
        </w:rPr>
        <w:t> </w:t>
      </w:r>
      <w:r>
        <w:rPr>
          <w:sz w:val="21"/>
        </w:rPr>
        <w:t>configuration:</w:t>
      </w:r>
      <w:r>
        <w:rPr>
          <w:spacing w:val="19"/>
          <w:sz w:val="21"/>
        </w:rPr>
        <w:t> </w:t>
      </w:r>
      <w:r>
        <w:rPr>
          <w:sz w:val="21"/>
        </w:rPr>
        <w:t>All</w:t>
      </w:r>
      <w:r>
        <w:rPr>
          <w:spacing w:val="-15"/>
          <w:sz w:val="21"/>
        </w:rPr>
        <w:t> </w:t>
      </w:r>
      <w:r>
        <w:rPr>
          <w:sz w:val="21"/>
        </w:rPr>
        <w:t>inequalities</w:t>
      </w:r>
      <w:r>
        <w:rPr>
          <w:spacing w:val="-16"/>
          <w:sz w:val="21"/>
        </w:rPr>
        <w:t> </w:t>
      </w:r>
      <w:r>
        <w:rPr>
          <w:sz w:val="21"/>
        </w:rPr>
        <w:t>(</w:t>
      </w:r>
      <w:hyperlink w:history="true" w:anchor="_bookmark8">
        <w:r>
          <w:rPr>
            <w:color w:val="0080AC"/>
            <w:sz w:val="21"/>
          </w:rPr>
          <w:t>5</w:t>
        </w:r>
      </w:hyperlink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sz w:val="21"/>
        </w:rPr>
        <w:t>are</w:t>
      </w:r>
      <w:r>
        <w:rPr>
          <w:spacing w:val="-15"/>
          <w:sz w:val="21"/>
        </w:rPr>
        <w:t> </w:t>
      </w:r>
      <w:r>
        <w:rPr>
          <w:sz w:val="21"/>
        </w:rPr>
        <w:t>included</w:t>
      </w:r>
      <w:r>
        <w:rPr>
          <w:spacing w:val="-15"/>
          <w:sz w:val="21"/>
        </w:rPr>
        <w:t> </w:t>
      </w:r>
      <w:r>
        <w:rPr>
          <w:sz w:val="21"/>
        </w:rPr>
        <w:t>in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initial</w:t>
      </w:r>
      <w:r>
        <w:rPr>
          <w:spacing w:val="-15"/>
          <w:sz w:val="21"/>
        </w:rPr>
        <w:t> </w:t>
      </w:r>
      <w:r>
        <w:rPr>
          <w:sz w:val="21"/>
        </w:rPr>
        <w:t>model by exhaustive enumeration of all sets computed in Step (</w:t>
      </w:r>
      <w:hyperlink w:history="true" w:anchor="_bookmark11">
        <w:r>
          <w:rPr>
            <w:color w:val="0080AC"/>
            <w:sz w:val="21"/>
          </w:rPr>
          <w:t>i</w:t>
        </w:r>
      </w:hyperlink>
      <w:r>
        <w:rPr>
          <w:sz w:val="21"/>
        </w:rPr>
        <w:t>) (none of the con- straints (</w:t>
      </w:r>
      <w:hyperlink w:history="true" w:anchor="_bookmark4">
        <w:r>
          <w:rPr>
            <w:color w:val="0080AC"/>
            <w:sz w:val="21"/>
          </w:rPr>
          <w:t>1</w:t>
        </w:r>
      </w:hyperlink>
      <w:r>
        <w:rPr>
          <w:sz w:val="21"/>
        </w:rPr>
        <w:t>)-(</w:t>
      </w:r>
      <w:hyperlink w:history="true" w:anchor="_bookmark6">
        <w:r>
          <w:rPr>
            <w:color w:val="0080AC"/>
            <w:sz w:val="21"/>
          </w:rPr>
          <w:t>3</w:t>
        </w:r>
      </w:hyperlink>
      <w:r>
        <w:rPr>
          <w:sz w:val="21"/>
        </w:rPr>
        <w:t>) are used initially).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2"/>
          <w:numId w:val="2"/>
        </w:numPr>
        <w:tabs>
          <w:tab w:pos="553" w:val="left" w:leader="none"/>
          <w:tab w:pos="555" w:val="left" w:leader="none"/>
        </w:tabs>
        <w:spacing w:line="216" w:lineRule="auto" w:before="131" w:after="0"/>
        <w:ind w:left="555" w:right="221" w:hanging="442"/>
        <w:jc w:val="both"/>
        <w:rPr>
          <w:sz w:val="21"/>
        </w:rPr>
      </w:pPr>
      <w:bookmarkStart w:name="_bookmark13" w:id="21"/>
      <w:bookmarkEnd w:id="21"/>
      <w:r>
        <w:rPr/>
      </w:r>
      <w:bookmarkStart w:name="_bookmark14" w:id="22"/>
      <w:bookmarkEnd w:id="22"/>
      <w:r>
        <w:rPr/>
      </w:r>
      <w:r>
        <w:rPr>
          <w:sz w:val="21"/>
        </w:rPr>
        <w:t>Partial linear relaxation resolution:</w:t>
      </w:r>
      <w:r>
        <w:rPr>
          <w:spacing w:val="40"/>
          <w:sz w:val="21"/>
        </w:rPr>
        <w:t> </w:t>
      </w:r>
      <w:r>
        <w:rPr>
          <w:sz w:val="21"/>
        </w:rPr>
        <w:t>At the root node of the branch-and-cut </w:t>
      </w:r>
      <w:bookmarkStart w:name="Testbed" w:id="23"/>
      <w:bookmarkEnd w:id="23"/>
      <w:r>
        <w:rPr>
          <w:sz w:val="21"/>
        </w:rPr>
        <w:t>tree,</w:t>
      </w:r>
      <w:r>
        <w:rPr>
          <w:spacing w:val="-13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solve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linear</w:t>
      </w:r>
      <w:r>
        <w:rPr>
          <w:spacing w:val="-17"/>
          <w:sz w:val="21"/>
        </w:rPr>
        <w:t> </w:t>
      </w:r>
      <w:r>
        <w:rPr>
          <w:sz w:val="21"/>
        </w:rPr>
        <w:t>relaxation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initial</w:t>
      </w:r>
      <w:r>
        <w:rPr>
          <w:spacing w:val="-17"/>
          <w:sz w:val="21"/>
        </w:rPr>
        <w:t> </w:t>
      </w:r>
      <w:r>
        <w:rPr>
          <w:sz w:val="21"/>
        </w:rPr>
        <w:t>model</w:t>
      </w:r>
      <w:r>
        <w:rPr>
          <w:spacing w:val="-18"/>
          <w:sz w:val="21"/>
        </w:rPr>
        <w:t> </w:t>
      </w:r>
      <w:r>
        <w:rPr>
          <w:sz w:val="21"/>
        </w:rPr>
        <w:t>together</w:t>
      </w:r>
      <w:r>
        <w:rPr>
          <w:spacing w:val="-17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sz w:val="21"/>
        </w:rPr>
        <w:t>constraints (</w:t>
      </w:r>
      <w:hyperlink w:history="true" w:anchor="_bookmark4">
        <w:r>
          <w:rPr>
            <w:color w:val="0080AC"/>
            <w:sz w:val="21"/>
          </w:rPr>
          <w:t>1</w:t>
        </w:r>
      </w:hyperlink>
      <w:r>
        <w:rPr>
          <w:sz w:val="21"/>
        </w:rPr>
        <w:t>)-(</w:t>
      </w:r>
      <w:hyperlink w:history="true" w:anchor="_bookmark6">
        <w:r>
          <w:rPr>
            <w:color w:val="0080AC"/>
            <w:sz w:val="21"/>
          </w:rPr>
          <w:t>3</w:t>
        </w:r>
      </w:hyperlink>
      <w:r>
        <w:rPr>
          <w:sz w:val="21"/>
        </w:rPr>
        <w:t>), for each pair 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) with </w:t>
      </w: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S</w:t>
      </w:r>
      <w:r>
        <w:rPr>
          <w:rFonts w:ascii="DejaVu Sans Condensed"/>
          <w:i/>
          <w:sz w:val="21"/>
        </w:rPr>
        <w:t>| </w:t>
      </w:r>
      <w:r>
        <w:rPr>
          <w:sz w:val="21"/>
        </w:rPr>
        <w:t>= 2, separated as cuts.</w:t>
      </w:r>
      <w:r>
        <w:rPr>
          <w:spacing w:val="40"/>
          <w:sz w:val="21"/>
        </w:rPr>
        <w:t> </w:t>
      </w:r>
      <w:r>
        <w:rPr>
          <w:sz w:val="21"/>
        </w:rPr>
        <w:t>The separation procedure is implemented as a Cut Callback macro of </w:t>
      </w:r>
      <w:r>
        <w:rPr>
          <w:rFonts w:ascii="MathJax_Typewriter"/>
          <w:sz w:val="21"/>
        </w:rPr>
        <w:t>CPLEX</w:t>
      </w:r>
      <w:r>
        <w:rPr>
          <w:sz w:val="21"/>
        </w:rPr>
        <w:t>.</w:t>
      </w:r>
    </w:p>
    <w:p>
      <w:pPr>
        <w:pStyle w:val="ListParagraph"/>
        <w:numPr>
          <w:ilvl w:val="2"/>
          <w:numId w:val="2"/>
        </w:numPr>
        <w:tabs>
          <w:tab w:pos="553" w:val="left" w:leader="none"/>
          <w:tab w:pos="555" w:val="left" w:leader="none"/>
        </w:tabs>
        <w:spacing w:line="216" w:lineRule="auto" w:before="64" w:after="0"/>
        <w:ind w:left="555" w:right="220" w:hanging="383"/>
        <w:jc w:val="both"/>
        <w:rPr>
          <w:sz w:val="21"/>
        </w:rPr>
      </w:pPr>
      <w:r>
        <w:rPr>
          <w:sz w:val="21"/>
        </w:rPr>
        <w:t>Exact model resolution:</w:t>
      </w:r>
      <w:r>
        <w:rPr>
          <w:spacing w:val="40"/>
          <w:sz w:val="21"/>
        </w:rPr>
        <w:t> </w:t>
      </w:r>
      <w:r>
        <w:rPr>
          <w:sz w:val="21"/>
        </w:rPr>
        <w:t>Starting from the model obtained in Step (</w:t>
      </w:r>
      <w:hyperlink w:history="true" w:anchor="_bookmark13">
        <w:r>
          <w:rPr>
            <w:color w:val="0080AC"/>
            <w:sz w:val="21"/>
          </w:rPr>
          <w:t>iv</w:t>
        </w:r>
      </w:hyperlink>
      <w:r>
        <w:rPr>
          <w:sz w:val="21"/>
        </w:rPr>
        <w:t>), we add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integrality</w:t>
      </w:r>
      <w:r>
        <w:rPr>
          <w:spacing w:val="-7"/>
          <w:sz w:val="21"/>
        </w:rPr>
        <w:t> </w:t>
      </w:r>
      <w:r>
        <w:rPr>
          <w:sz w:val="21"/>
        </w:rPr>
        <w:t>constraints</w:t>
      </w:r>
      <w:r>
        <w:rPr>
          <w:spacing w:val="-7"/>
          <w:sz w:val="21"/>
        </w:rPr>
        <w:t> </w:t>
      </w:r>
      <w:r>
        <w:rPr>
          <w:sz w:val="21"/>
        </w:rPr>
        <w:t>(</w:t>
      </w:r>
      <w:hyperlink w:history="true" w:anchor="_bookmark7">
        <w:r>
          <w:rPr>
            <w:color w:val="0080AC"/>
            <w:sz w:val="21"/>
          </w:rPr>
          <w:t>4</w:t>
        </w:r>
      </w:hyperlink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solve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integer</w:t>
      </w:r>
      <w:r>
        <w:rPr>
          <w:spacing w:val="-7"/>
          <w:sz w:val="21"/>
        </w:rPr>
        <w:t> </w:t>
      </w:r>
      <w:r>
        <w:rPr>
          <w:sz w:val="21"/>
        </w:rPr>
        <w:t>formulation</w:t>
      </w:r>
      <w:r>
        <w:rPr>
          <w:spacing w:val="-7"/>
          <w:sz w:val="21"/>
        </w:rPr>
        <w:t> </w:t>
      </w: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sz w:val="21"/>
        </w:rPr>
        <w:t>adding (</w:t>
      </w:r>
      <w:hyperlink w:history="true" w:anchor="_bookmark4">
        <w:r>
          <w:rPr>
            <w:color w:val="0080AC"/>
            <w:sz w:val="21"/>
          </w:rPr>
          <w:t>1</w:t>
        </w:r>
      </w:hyperlink>
      <w:r>
        <w:rPr>
          <w:sz w:val="21"/>
        </w:rPr>
        <w:t>)-(</w:t>
      </w:r>
      <w:hyperlink w:history="true" w:anchor="_bookmark6">
        <w:r>
          <w:rPr>
            <w:color w:val="0080AC"/>
            <w:sz w:val="21"/>
          </w:rPr>
          <w:t>3</w:t>
        </w:r>
      </w:hyperlink>
      <w:r>
        <w:rPr>
          <w:sz w:val="21"/>
        </w:rPr>
        <w:t>) as lazy constraints (with a Lazy Callback procedure).</w:t>
      </w:r>
    </w:p>
    <w:p>
      <w:pPr>
        <w:pStyle w:val="BodyText"/>
        <w:spacing w:before="17"/>
        <w:jc w:val="left"/>
      </w:pPr>
    </w:p>
    <w:p>
      <w:pPr>
        <w:pStyle w:val="ListParagraph"/>
        <w:numPr>
          <w:ilvl w:val="1"/>
          <w:numId w:val="2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Testbed</w:t>
      </w:r>
    </w:p>
    <w:p>
      <w:pPr>
        <w:pStyle w:val="BodyText"/>
        <w:spacing w:line="216" w:lineRule="auto" w:before="140"/>
        <w:ind w:left="107" w:right="220" w:firstLine="1"/>
      </w:pPr>
      <w:r>
        <w:rPr/>
        <w:t>To test the developed algorithm, two sets of instances were used in the experi- ments,</w:t>
      </w:r>
      <w:r>
        <w:rPr>
          <w:spacing w:val="-1"/>
        </w:rPr>
        <w:t> </w:t>
      </w:r>
      <w:r>
        <w:rPr/>
        <w:t>namely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random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world</w:t>
      </w:r>
      <w:r>
        <w:rPr>
          <w:spacing w:val="-2"/>
        </w:rPr>
        <w:t> </w:t>
      </w:r>
      <w:r>
        <w:rPr/>
        <w:t>inspired</w:t>
      </w:r>
      <w:r>
        <w:rPr>
          <w:spacing w:val="-2"/>
        </w:rPr>
        <w:t> </w:t>
      </w:r>
      <w:r>
        <w:rPr/>
        <w:t>instances.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ran- dom</w:t>
      </w:r>
      <w:r>
        <w:rPr>
          <w:spacing w:val="-18"/>
        </w:rPr>
        <w:t> </w:t>
      </w:r>
      <w:r>
        <w:rPr/>
        <w:t>instances</w:t>
      </w:r>
      <w:r>
        <w:rPr>
          <w:spacing w:val="-17"/>
        </w:rPr>
        <w:t> </w:t>
      </w:r>
      <w:r>
        <w:rPr/>
        <w:t>were</w:t>
      </w:r>
      <w:r>
        <w:rPr>
          <w:spacing w:val="-18"/>
        </w:rPr>
        <w:t> </w:t>
      </w:r>
      <w:r>
        <w:rPr/>
        <w:t>categorized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vertices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DejaVu Sans Condensed" w:hAnsi="DejaVu Sans Condensed"/>
          <w:i/>
        </w:rPr>
        <w:t>{</w:t>
      </w:r>
      <w:r>
        <w:rPr/>
        <w:t>50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100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150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200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250</w:t>
      </w:r>
      <w:r>
        <w:rPr>
          <w:rFonts w:ascii="DejaVu Sans Condensed" w:hAnsi="DejaVu Sans Condensed"/>
          <w:i/>
        </w:rPr>
        <w:t>}</w:t>
      </w:r>
      <w:r>
        <w:rPr/>
        <w:t>), graph</w:t>
      </w:r>
      <w:r>
        <w:rPr>
          <w:spacing w:val="-18"/>
        </w:rPr>
        <w:t> </w:t>
      </w:r>
      <w:r>
        <w:rPr/>
        <w:t>density</w:t>
      </w:r>
      <w:r>
        <w:rPr>
          <w:spacing w:val="-6"/>
        </w:rPr>
        <w:t> </w:t>
      </w:r>
      <w:r>
        <w:rPr/>
        <w:t>percentage (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  <w:i/>
        </w:rPr>
        <w:t>∈ {</w:t>
      </w:r>
      <w:r>
        <w:rPr/>
        <w:t>5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30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50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70</w:t>
      </w:r>
      <w:r>
        <w:rPr>
          <w:rFonts w:ascii="DejaVu Sans Condensed" w:hAnsi="DejaVu Sans Condensed"/>
          <w:i/>
        </w:rPr>
        <w:t>}</w:t>
      </w:r>
      <w:r>
        <w:rPr/>
        <w:t>) and initially classified vertices percentage</w:t>
      </w:r>
      <w:r>
        <w:rPr>
          <w:spacing w:val="11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7"/>
        </w:rPr>
        <w:t> </w:t>
      </w:r>
      <w:r>
        <w:rPr>
          <w:rFonts w:ascii="DejaVu Sans Condensed" w:hAnsi="DejaVu Sans Condensed"/>
          <w:i/>
        </w:rPr>
        <w:t>{</w:t>
      </w:r>
      <w:r>
        <w:rPr/>
        <w:t>20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40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60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80</w:t>
      </w:r>
      <w:r>
        <w:rPr>
          <w:rFonts w:ascii="DejaVu Sans Condensed" w:hAnsi="DejaVu Sans Condensed"/>
          <w:i/>
        </w:rPr>
        <w:t>}</w:t>
      </w:r>
      <w:r>
        <w:rPr/>
        <w:t>),</w:t>
      </w:r>
      <w:r>
        <w:rPr>
          <w:spacing w:val="29"/>
        </w:rPr>
        <w:t> </w:t>
      </w:r>
      <w:r>
        <w:rPr/>
        <w:t>where</w:t>
      </w:r>
      <w:r>
        <w:rPr>
          <w:spacing w:val="2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28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>
          <w:rFonts w:ascii="DejaVu Sans Condensed" w:hAnsi="DejaVu Sans Condensed"/>
          <w:i/>
        </w:rPr>
        <w:t>|</w:t>
      </w:r>
      <w:r>
        <w:rPr/>
        <w:t>,</w:t>
      </w:r>
      <w:r>
        <w:rPr>
          <w:spacing w:val="3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28"/>
        </w:rPr>
        <w:t> </w:t>
      </w:r>
      <w:r>
        <w:rPr/>
        <w:t>100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E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/</w:t>
      </w:r>
      <w:r>
        <w:rPr/>
        <w:t>(</w:t>
      </w:r>
      <w:r>
        <w:rPr>
          <w:rFonts w:ascii="Georgia" w:hAnsi="Georgia"/>
          <w:i/>
        </w:rPr>
        <w:t>n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  <w:i/>
        </w:rPr>
        <w:t>− </w:t>
      </w:r>
      <w:r>
        <w:rPr/>
        <w:t>1)</w:t>
      </w:r>
      <w:r>
        <w:rPr>
          <w:rFonts w:ascii="Georgia" w:hAnsi="Georgia"/>
          <w:i/>
        </w:rPr>
        <w:t>/</w:t>
      </w:r>
      <w:r>
        <w:rPr/>
        <w:t>2),</w:t>
      </w:r>
      <w:r>
        <w:rPr>
          <w:spacing w:val="29"/>
        </w:rPr>
        <w:t> </w:t>
      </w:r>
      <w:r>
        <w:rPr/>
        <w:t>and </w:t>
      </w:r>
      <w:r>
        <w:rPr>
          <w:rFonts w:ascii="Georgia" w:hAnsi="Georgia"/>
          <w:i/>
        </w:rPr>
        <w:t>p </w:t>
      </w:r>
      <w:r>
        <w:rPr/>
        <w:t>=</w:t>
      </w:r>
      <w:r>
        <w:rPr>
          <w:spacing w:val="-10"/>
        </w:rPr>
        <w:t> </w:t>
      </w:r>
      <w:r>
        <w:rPr/>
        <w:t>100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BR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/n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6"/>
          <w:vertAlign w:val="baseline"/>
        </w:rPr>
        <w:t> </w:t>
      </w:r>
      <w:r>
        <w:rPr>
          <w:vertAlign w:val="baseline"/>
        </w:rPr>
        <w:t>10</w:t>
      </w:r>
      <w:r>
        <w:rPr>
          <w:spacing w:val="-7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6"/>
          <w:vertAlign w:val="baseline"/>
        </w:rPr>
        <w:t> </w:t>
      </w:r>
      <w:r>
        <w:rPr>
          <w:vertAlign w:val="baseline"/>
        </w:rPr>
        <w:t>instances. Therefore, there are 1200 random instances in total.</w:t>
      </w:r>
    </w:p>
    <w:p>
      <w:pPr>
        <w:pStyle w:val="BodyText"/>
        <w:spacing w:line="216" w:lineRule="auto" w:before="11"/>
        <w:ind w:left="108" w:right="220" w:firstLine="318"/>
      </w:pPr>
      <w:r>
        <w:rPr/>
        <w:t>The real world inspired instances were derived from two datasets for the Eu- clidean version of the classification problem, namely Parkinson’s disease [</w:t>
      </w:r>
      <w:hyperlink w:history="true" w:anchor="_bookmark30">
        <w:r>
          <w:rPr>
            <w:color w:val="0080AC"/>
          </w:rPr>
          <w:t>12]</w:t>
        </w:r>
      </w:hyperlink>
      <w:r>
        <w:rPr>
          <w:color w:val="0080AC"/>
        </w:rPr>
        <w:t> </w:t>
      </w:r>
      <w:r>
        <w:rPr/>
        <w:t>(195 points with 22 attributes) and cardiac Single Proton Emission Computed Tomog- raphy (SPECT) images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11</w:t>
        </w:r>
      </w:hyperlink>
      <w:r>
        <w:rPr>
          <w:color w:val="0080AC"/>
        </w:rPr>
        <w:t>] </w:t>
      </w:r>
      <w:r>
        <w:rPr/>
        <w:t>(267 points with 44 attributes), both available at </w:t>
      </w:r>
      <w:r>
        <w:rPr>
          <w:rFonts w:ascii="MathJax_Typewriter" w:hAnsi="MathJax_Typewriter"/>
        </w:rPr>
        <w:t>https://archive.ics.uci.edu/ml/datasets.html</w:t>
      </w:r>
      <w:r>
        <w:rPr/>
        <w:t>. Each point in these </w:t>
      </w:r>
      <w:r>
        <w:rPr/>
        <w:t>datasets gives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patient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predict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diagnostics.</w:t>
      </w:r>
      <w:r>
        <w:rPr>
          <w:spacing w:val="22"/>
        </w:rPr>
        <w:t> </w:t>
      </w:r>
      <w:r>
        <w:rPr/>
        <w:t>We</w:t>
      </w:r>
      <w:r>
        <w:rPr>
          <w:spacing w:val="-6"/>
        </w:rPr>
        <w:t> </w:t>
      </w:r>
      <w:r>
        <w:rPr/>
        <w:t>derived 10</w:t>
      </w:r>
      <w:r>
        <w:rPr>
          <w:spacing w:val="-7"/>
        </w:rPr>
        <w:t> </w:t>
      </w:r>
      <w:r>
        <w:rPr/>
        <w:t>instances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GC</w:t>
      </w:r>
      <w:r>
        <w:rPr>
          <w:spacing w:val="-7"/>
        </w:rPr>
        <w:t> </w:t>
      </w:r>
      <w:r>
        <w:rPr/>
        <w:t>problem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datasets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constructing</w:t>
      </w:r>
      <w:r>
        <w:rPr>
          <w:spacing w:val="-7"/>
        </w:rPr>
        <w:t> </w:t>
      </w:r>
      <w:r>
        <w:rPr/>
        <w:t>a graph</w:t>
      </w:r>
      <w:r>
        <w:rPr>
          <w:spacing w:val="-5"/>
        </w:rPr>
        <w:t> </w:t>
      </w:r>
      <w:r>
        <w:rPr>
          <w:rFonts w:ascii="Georgia" w:hAnsi="Georgia"/>
          <w:i/>
        </w:rPr>
        <w:t>G </w:t>
      </w:r>
      <w:r>
        <w:rPr/>
        <w:t>=</w:t>
      </w:r>
      <w:r>
        <w:rPr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sets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samples </w:t>
      </w:r>
      <w:bookmarkStart w:name="Results for Random Instances" w:id="24"/>
      <w:bookmarkEnd w:id="24"/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dataset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edge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9"/>
          <w:vertAlign w:val="baseline"/>
        </w:rPr>
        <w:t> </w:t>
      </w:r>
      <w:r>
        <w:rPr>
          <w:vertAlign w:val="baseline"/>
        </w:rPr>
        <w:t>using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7">
        <w:r>
          <w:rPr>
            <w:color w:val="0080AC"/>
            <w:vertAlign w:val="baseline"/>
          </w:rPr>
          <w:t>19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randomly</w:t>
      </w:r>
      <w:r>
        <w:rPr>
          <w:spacing w:val="-16"/>
          <w:vertAlign w:val="baseline"/>
        </w:rPr>
        <w:t> </w:t>
      </w:r>
      <w:r>
        <w:rPr>
          <w:vertAlign w:val="baseline"/>
        </w:rPr>
        <w:t>chosen</w:t>
      </w:r>
      <w:r>
        <w:rPr>
          <w:spacing w:val="-16"/>
          <w:vertAlign w:val="baseline"/>
        </w:rPr>
        <w:t> </w:t>
      </w:r>
      <w:r>
        <w:rPr>
          <w:vertAlign w:val="baseline"/>
        </w:rPr>
        <w:t>such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20%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left unclassified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generated.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predefined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5"/>
          <w:vertAlign w:val="baseline"/>
        </w:rPr>
        <w:t> </w:t>
      </w:r>
      <w:r>
        <w:rPr>
          <w:vertAlign w:val="baseline"/>
        </w:rPr>
        <w:t>chosen as unclassified are available in the dataset and were used to test the efficiency and accuracy of the algorithms.</w:t>
      </w:r>
    </w:p>
    <w:p>
      <w:pPr>
        <w:pStyle w:val="BodyText"/>
        <w:spacing w:before="4"/>
        <w:jc w:val="left"/>
      </w:pPr>
    </w:p>
    <w:p>
      <w:pPr>
        <w:pStyle w:val="ListParagraph"/>
        <w:numPr>
          <w:ilvl w:val="1"/>
          <w:numId w:val="2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Results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Random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Instances</w:t>
      </w:r>
    </w:p>
    <w:p>
      <w:pPr>
        <w:pStyle w:val="BodyText"/>
        <w:spacing w:line="216" w:lineRule="auto" w:before="140"/>
        <w:ind w:left="107" w:right="220"/>
      </w:pPr>
      <w:r>
        <w:rPr/>
        <w:t>The experiments with random instances were used to analyze the combinatorial aspects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problem,</w:t>
      </w:r>
      <w:r>
        <w:rPr>
          <w:spacing w:val="26"/>
        </w:rPr>
        <w:t> </w:t>
      </w:r>
      <w:r>
        <w:rPr/>
        <w:t>notably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effect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constraints</w:t>
      </w:r>
      <w:r>
        <w:rPr>
          <w:spacing w:val="21"/>
        </w:rPr>
        <w:t> </w:t>
      </w:r>
      <w:r>
        <w:rPr/>
        <w:t>added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model at</w:t>
      </w:r>
      <w:r>
        <w:rPr>
          <w:spacing w:val="18"/>
        </w:rPr>
        <w:t> </w:t>
      </w:r>
      <w:r>
        <w:rPr/>
        <w:t>steps</w:t>
      </w:r>
      <w:r>
        <w:rPr>
          <w:spacing w:val="19"/>
        </w:rPr>
        <w:t> </w:t>
      </w:r>
      <w:r>
        <w:rPr/>
        <w:t>(</w:t>
      </w:r>
      <w:hyperlink w:history="true" w:anchor="_bookmark12">
        <w:r>
          <w:rPr>
            <w:color w:val="0080AC"/>
          </w:rPr>
          <w:t>iii</w:t>
        </w:r>
      </w:hyperlink>
      <w:r>
        <w:rPr/>
        <w:t>)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(</w:t>
      </w:r>
      <w:hyperlink w:history="true" w:anchor="_bookmark13">
        <w:r>
          <w:rPr>
            <w:color w:val="0080AC"/>
          </w:rPr>
          <w:t>iv</w:t>
        </w:r>
      </w:hyperlink>
      <w:r>
        <w:rPr/>
        <w:t>).</w:t>
      </w:r>
      <w:r>
        <w:rPr>
          <w:spacing w:val="7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sake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comparison,</w:t>
      </w:r>
      <w:r>
        <w:rPr>
          <w:spacing w:val="23"/>
        </w:rPr>
        <w:t> </w:t>
      </w:r>
      <w:r>
        <w:rPr/>
        <w:t>we</w:t>
      </w:r>
      <w:r>
        <w:rPr>
          <w:spacing w:val="18"/>
        </w:rPr>
        <w:t> </w:t>
      </w:r>
      <w:r>
        <w:rPr/>
        <w:t>tested</w:t>
      </w:r>
      <w:r>
        <w:rPr>
          <w:spacing w:val="18"/>
        </w:rPr>
        <w:t> </w:t>
      </w:r>
      <w:r>
        <w:rPr/>
        <w:t>two</w:t>
      </w:r>
      <w:r>
        <w:rPr>
          <w:spacing w:val="18"/>
        </w:rPr>
        <w:t> </w:t>
      </w:r>
      <w:r>
        <w:rPr/>
        <w:t>other</w:t>
      </w:r>
      <w:r>
        <w:rPr>
          <w:spacing w:val="18"/>
        </w:rPr>
        <w:t> </w:t>
      </w:r>
      <w:r>
        <w:rPr/>
        <w:t>versions of the algorithm, each consisting of the elimination of Step (</w:t>
      </w:r>
      <w:hyperlink w:history="true" w:anchor="_bookmark12">
        <w:r>
          <w:rPr>
            <w:color w:val="0080AC"/>
          </w:rPr>
          <w:t>iii</w:t>
        </w:r>
      </w:hyperlink>
      <w:r>
        <w:rPr/>
        <w:t>) or Step (</w:t>
      </w:r>
      <w:hyperlink w:history="true" w:anchor="_bookmark13">
        <w:r>
          <w:rPr>
            <w:color w:val="0080AC"/>
          </w:rPr>
          <w:t>iv</w:t>
        </w:r>
      </w:hyperlink>
      <w:r>
        <w:rPr/>
        <w:t>).</w:t>
      </w:r>
      <w:r>
        <w:rPr>
          <w:spacing w:val="40"/>
        </w:rPr>
        <w:t> </w:t>
      </w:r>
      <w:r>
        <w:rPr/>
        <w:t>The results observed are summarized in Tab. </w:t>
      </w:r>
      <w:hyperlink w:history="true" w:anchor="_bookmark15">
        <w:r>
          <w:rPr>
            <w:color w:val="0080AC"/>
          </w:rPr>
          <w:t>1</w:t>
        </w:r>
      </w:hyperlink>
      <w:r>
        <w:rPr>
          <w:color w:val="0080AC"/>
        </w:rPr>
        <w:t>, </w:t>
      </w:r>
      <w:r>
        <w:rPr/>
        <w:t>showing the performance of the three versions</w:t>
      </w:r>
      <w:r>
        <w:rPr>
          <w:spacing w:val="-18"/>
        </w:rPr>
        <w:t> </w:t>
      </w:r>
      <w:r>
        <w:rPr/>
        <w:t>tested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respect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constraints</w:t>
      </w:r>
      <w:r>
        <w:rPr>
          <w:spacing w:val="-17"/>
        </w:rPr>
        <w:t> </w:t>
      </w:r>
      <w:r>
        <w:rPr/>
        <w:t>added (</w:t>
      </w:r>
      <w:r>
        <w:rPr>
          <w:i/>
        </w:rPr>
        <w:t>i.e..</w:t>
      </w:r>
      <w:r>
        <w:rPr/>
        <w:t>,</w:t>
      </w:r>
      <w:r>
        <w:rPr>
          <w:spacing w:val="-2"/>
        </w:rPr>
        <w:t> </w:t>
      </w:r>
      <w:r>
        <w:rPr/>
        <w:t>eliminating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(</w:t>
      </w:r>
      <w:hyperlink w:history="true" w:anchor="_bookmark12">
        <w:r>
          <w:rPr>
            <w:color w:val="0080AC"/>
          </w:rPr>
          <w:t>iii</w:t>
        </w:r>
      </w:hyperlink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(</w:t>
      </w:r>
      <w:hyperlink w:history="true" w:anchor="_bookmark13">
        <w:r>
          <w:rPr>
            <w:color w:val="0080AC"/>
          </w:rPr>
          <w:t>iv</w:t>
        </w:r>
      </w:hyperlink>
      <w:r>
        <w:rPr/>
        <w:t>)).</w:t>
      </w:r>
      <w:r>
        <w:rPr>
          <w:spacing w:val="25"/>
        </w:rPr>
        <w:t> </w:t>
      </w:r>
      <w:r>
        <w:rPr/>
        <w:t>We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inequalities</w:t>
      </w:r>
      <w:r>
        <w:rPr>
          <w:spacing w:val="-3"/>
        </w:rPr>
        <w:t> </w:t>
      </w:r>
      <w:r>
        <w:rPr/>
        <w:t>(</w:t>
      </w:r>
      <w:hyperlink w:history="true" w:anchor="_bookmark8">
        <w:r>
          <w:rPr>
            <w:color w:val="0080AC"/>
          </w:rPr>
          <w:t>5</w:t>
        </w:r>
      </w:hyperlink>
      <w:r>
        <w:rPr/>
        <w:t>) were</w:t>
      </w:r>
      <w:r>
        <w:rPr>
          <w:spacing w:val="-6"/>
        </w:rPr>
        <w:t> </w:t>
      </w:r>
      <w:r>
        <w:rPr/>
        <w:t>extremely</w:t>
      </w:r>
      <w:r>
        <w:rPr>
          <w:spacing w:val="-6"/>
        </w:rPr>
        <w:t> </w:t>
      </w:r>
      <w:r>
        <w:rPr/>
        <w:t>effective: on</w:t>
      </w:r>
      <w:r>
        <w:rPr>
          <w:spacing w:val="-6"/>
        </w:rPr>
        <w:t> </w:t>
      </w:r>
      <w:r>
        <w:rPr/>
        <w:t>average,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2</w:t>
      </w:r>
      <w:r>
        <w:rPr>
          <w:rFonts w:ascii="Georgia"/>
          <w:i/>
        </w:rPr>
        <w:t>.</w:t>
      </w:r>
      <w:r>
        <w:rPr/>
        <w:t>8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V</w:t>
      </w:r>
      <w:r>
        <w:rPr>
          <w:rFonts w:ascii="Georgia"/>
          <w:i/>
          <w:spacing w:val="-6"/>
        </w:rPr>
        <w:t> </w:t>
      </w:r>
      <w:r>
        <w:rPr>
          <w:rFonts w:ascii="DejaVu Sans Condensed"/>
          <w:i/>
        </w:rPr>
        <w:t>| </w:t>
      </w:r>
      <w:r>
        <w:rPr/>
        <w:t>inequalities</w:t>
      </w:r>
      <w:r>
        <w:rPr>
          <w:spacing w:val="-6"/>
        </w:rPr>
        <w:t> </w:t>
      </w:r>
      <w:r>
        <w:rPr/>
        <w:t>added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they reduced 81% of the running time.</w:t>
      </w:r>
      <w:r>
        <w:rPr>
          <w:spacing w:val="40"/>
        </w:rPr>
        <w:t> </w:t>
      </w:r>
      <w:r>
        <w:rPr/>
        <w:t>The constraints (</w:t>
      </w:r>
      <w:hyperlink w:history="true" w:anchor="_bookmark4">
        <w:r>
          <w:rPr>
            <w:color w:val="0080AC"/>
          </w:rPr>
          <w:t>1</w:t>
        </w:r>
      </w:hyperlink>
      <w:r>
        <w:rPr/>
        <w:t>)-(</w:t>
      </w:r>
      <w:hyperlink w:history="true" w:anchor="_bookmark6">
        <w:r>
          <w:rPr>
            <w:color w:val="0080AC"/>
          </w:rPr>
          <w:t>3</w:t>
        </w:r>
      </w:hyperlink>
      <w:r>
        <w:rPr/>
        <w:t>) added when solving the root node at Step (</w:t>
      </w:r>
      <w:hyperlink w:history="true" w:anchor="_bookmark13">
        <w:r>
          <w:rPr>
            <w:color w:val="0080AC"/>
          </w:rPr>
          <w:t>iv</w:t>
        </w:r>
      </w:hyperlink>
      <w:r>
        <w:rPr/>
        <w:t>) were very effective as well.</w:t>
      </w:r>
      <w:r>
        <w:rPr>
          <w:spacing w:val="33"/>
        </w:rPr>
        <w:t> </w:t>
      </w:r>
      <w:r>
        <w:rPr/>
        <w:t>It was much better than setting all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them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initial</w:t>
      </w:r>
      <w:r>
        <w:rPr>
          <w:spacing w:val="-14"/>
        </w:rPr>
        <w:t> </w:t>
      </w:r>
      <w:r>
        <w:rPr/>
        <w:t>model.</w:t>
      </w:r>
      <w:r>
        <w:rPr>
          <w:spacing w:val="19"/>
        </w:rPr>
        <w:t> </w:t>
      </w:r>
      <w:r>
        <w:rPr/>
        <w:t>On</w:t>
      </w:r>
      <w:r>
        <w:rPr>
          <w:spacing w:val="-14"/>
        </w:rPr>
        <w:t> </w:t>
      </w:r>
      <w:r>
        <w:rPr/>
        <w:t>average,</w:t>
      </w:r>
      <w:r>
        <w:rPr>
          <w:spacing w:val="-11"/>
        </w:rPr>
        <w:t> </w:t>
      </w:r>
      <w:r>
        <w:rPr/>
        <w:t>there</w:t>
      </w:r>
      <w:r>
        <w:rPr>
          <w:spacing w:val="-14"/>
        </w:rPr>
        <w:t> </w:t>
      </w:r>
      <w:r>
        <w:rPr/>
        <w:t>were</w:t>
      </w:r>
      <w:r>
        <w:rPr>
          <w:spacing w:val="-14"/>
        </w:rPr>
        <w:t> </w:t>
      </w:r>
      <w:r>
        <w:rPr/>
        <w:t>18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V</w:t>
      </w:r>
      <w:r>
        <w:rPr>
          <w:rFonts w:ascii="Georgia"/>
          <w:i/>
          <w:spacing w:val="-5"/>
        </w:rPr>
        <w:t> 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-4"/>
        </w:rPr>
        <w:t> </w:t>
      </w:r>
      <w:r>
        <w:rPr/>
        <w:t>constraints</w:t>
      </w:r>
      <w:r>
        <w:rPr>
          <w:spacing w:val="-14"/>
        </w:rPr>
        <w:t> </w:t>
      </w:r>
      <w:r>
        <w:rPr/>
        <w:t>added</w:t>
      </w:r>
      <w:r>
        <w:rPr>
          <w:spacing w:val="-13"/>
        </w:rPr>
        <w:t> </w:t>
      </w:r>
      <w:r>
        <w:rPr/>
        <w:t>and they</w:t>
      </w:r>
      <w:r>
        <w:rPr>
          <w:spacing w:val="-13"/>
        </w:rPr>
        <w:t> </w:t>
      </w:r>
      <w:r>
        <w:rPr/>
        <w:t>reduced</w:t>
      </w:r>
      <w:r>
        <w:rPr>
          <w:spacing w:val="-13"/>
        </w:rPr>
        <w:t> </w:t>
      </w:r>
      <w:r>
        <w:rPr/>
        <w:t>75%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running</w:t>
      </w:r>
      <w:r>
        <w:rPr>
          <w:spacing w:val="-13"/>
        </w:rPr>
        <w:t> </w:t>
      </w:r>
      <w:r>
        <w:rPr/>
        <w:t>time.</w:t>
      </w:r>
      <w:r>
        <w:rPr>
          <w:spacing w:val="18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separator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2"/>
        </w:rPr>
        <w:t>constraints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/>
        <w:jc w:val="left"/>
        <w:rPr>
          <w:sz w:val="10"/>
        </w:rPr>
      </w:pPr>
    </w:p>
    <w:tbl>
      <w:tblPr>
        <w:tblW w:w="0" w:type="auto"/>
        <w:jc w:val="left"/>
        <w:tblInd w:w="1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0"/>
        <w:gridCol w:w="1718"/>
        <w:gridCol w:w="1503"/>
        <w:gridCol w:w="1212"/>
      </w:tblGrid>
      <w:tr>
        <w:trPr>
          <w:trHeight w:val="278" w:hRule="atLeast"/>
        </w:trPr>
        <w:tc>
          <w:tcPr>
            <w:tcW w:w="1650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bookmarkStart w:name="_bookmark15" w:id="25"/>
            <w:bookmarkEnd w:id="25"/>
            <w:r>
              <w:rPr/>
            </w:r>
            <w:r>
              <w:rPr>
                <w:sz w:val="15"/>
              </w:rPr>
              <w:t>B&amp;C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Algorithm</w:t>
            </w:r>
          </w:p>
        </w:tc>
        <w:tc>
          <w:tcPr>
            <w:tcW w:w="1718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78"/>
              <w:jc w:val="left"/>
              <w:rPr>
                <w:sz w:val="15"/>
              </w:rPr>
            </w:pPr>
            <w:r>
              <w:rPr>
                <w:sz w:val="15"/>
              </w:rPr>
              <w:t>N.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constraints</w:t>
            </w:r>
            <w:r>
              <w:rPr>
                <w:spacing w:val="-11"/>
                <w:sz w:val="15"/>
              </w:rPr>
              <w:t> </w:t>
            </w:r>
            <w:r>
              <w:rPr>
                <w:color w:val="0080AC"/>
                <w:sz w:val="15"/>
              </w:rPr>
              <w:t>(</w:t>
            </w:r>
            <w:hyperlink w:history="true" w:anchor="_bookmark4">
              <w:r>
                <w:rPr>
                  <w:color w:val="0080AC"/>
                  <w:sz w:val="15"/>
                </w:rPr>
                <w:t>1</w:t>
              </w:r>
            </w:hyperlink>
            <w:r>
              <w:rPr>
                <w:color w:val="0080AC"/>
                <w:sz w:val="15"/>
              </w:rPr>
              <w:t>)</w:t>
            </w:r>
            <w:r>
              <w:rPr>
                <w:sz w:val="15"/>
              </w:rPr>
              <w:t>-</w:t>
            </w:r>
            <w:r>
              <w:rPr>
                <w:color w:val="0080AC"/>
                <w:spacing w:val="-5"/>
                <w:sz w:val="15"/>
              </w:rPr>
              <w:t>(</w:t>
            </w:r>
            <w:hyperlink w:history="true" w:anchor="_bookmark6">
              <w:r>
                <w:rPr>
                  <w:color w:val="0080AC"/>
                  <w:spacing w:val="-5"/>
                  <w:sz w:val="15"/>
                </w:rPr>
                <w:t>3)</w:t>
              </w:r>
            </w:hyperlink>
          </w:p>
        </w:tc>
        <w:tc>
          <w:tcPr>
            <w:tcW w:w="1503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78"/>
              <w:jc w:val="left"/>
              <w:rPr>
                <w:sz w:val="15"/>
              </w:rPr>
            </w:pPr>
            <w:r>
              <w:rPr>
                <w:sz w:val="15"/>
              </w:rPr>
              <w:t>N.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inequalities</w:t>
            </w:r>
            <w:r>
              <w:rPr>
                <w:spacing w:val="-8"/>
                <w:sz w:val="15"/>
              </w:rPr>
              <w:t> </w:t>
            </w:r>
            <w:r>
              <w:rPr>
                <w:color w:val="0080AC"/>
                <w:spacing w:val="-5"/>
                <w:sz w:val="15"/>
              </w:rPr>
              <w:t>(</w:t>
            </w:r>
            <w:hyperlink w:history="true" w:anchor="_bookmark8">
              <w:r>
                <w:rPr>
                  <w:color w:val="0080AC"/>
                  <w:spacing w:val="-5"/>
                  <w:sz w:val="15"/>
                </w:rPr>
                <w:t>5)</w:t>
              </w:r>
            </w:hyperlink>
          </w:p>
        </w:tc>
        <w:tc>
          <w:tcPr>
            <w:tcW w:w="1212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z w:val="15"/>
              </w:rPr>
              <w:t>Time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Reduction</w:t>
            </w:r>
          </w:p>
        </w:tc>
      </w:tr>
      <w:tr>
        <w:trPr>
          <w:trHeight w:val="278" w:hRule="atLeast"/>
        </w:trPr>
        <w:tc>
          <w:tcPr>
            <w:tcW w:w="165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8"/>
              <w:rPr>
                <w:sz w:val="15"/>
              </w:rPr>
            </w:pPr>
            <w:r>
              <w:rPr>
                <w:sz w:val="15"/>
              </w:rPr>
              <w:t>Step</w:t>
            </w:r>
            <w:r>
              <w:rPr>
                <w:spacing w:val="-7"/>
                <w:sz w:val="15"/>
              </w:rPr>
              <w:t> </w:t>
            </w:r>
            <w:r>
              <w:rPr>
                <w:color w:val="0080AC"/>
                <w:sz w:val="15"/>
              </w:rPr>
              <w:t>(</w:t>
            </w:r>
            <w:hyperlink w:history="true" w:anchor="_bookmark12">
              <w:r>
                <w:rPr>
                  <w:color w:val="0080AC"/>
                  <w:sz w:val="15"/>
                </w:rPr>
                <w:t>iii</w:t>
              </w:r>
            </w:hyperlink>
            <w:r>
              <w:rPr>
                <w:color w:val="0080AC"/>
                <w:sz w:val="15"/>
              </w:rPr>
              <w:t>)</w:t>
            </w:r>
            <w:r>
              <w:rPr>
                <w:color w:val="0080AC"/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only</w:t>
            </w:r>
          </w:p>
        </w:tc>
        <w:tc>
          <w:tcPr>
            <w:tcW w:w="171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8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50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8"/>
              <w:ind w:left="4"/>
              <w:rPr>
                <w:rFonts w:ascii="DejaVu Sans Condensed"/>
                <w:i/>
                <w:sz w:val="15"/>
              </w:rPr>
            </w:pPr>
            <w:r>
              <w:rPr>
                <w:spacing w:val="-5"/>
                <w:sz w:val="15"/>
              </w:rPr>
              <w:t>2</w:t>
            </w:r>
            <w:r>
              <w:rPr>
                <w:rFonts w:ascii="Georgia"/>
                <w:i/>
                <w:spacing w:val="-5"/>
                <w:sz w:val="15"/>
              </w:rPr>
              <w:t>.</w:t>
            </w:r>
            <w:r>
              <w:rPr>
                <w:spacing w:val="-5"/>
                <w:sz w:val="15"/>
              </w:rPr>
              <w:t>8</w:t>
            </w:r>
            <w:r>
              <w:rPr>
                <w:rFonts w:ascii="DejaVu Sans Condensed"/>
                <w:i/>
                <w:spacing w:val="-5"/>
                <w:sz w:val="15"/>
              </w:rPr>
              <w:t>|</w:t>
            </w:r>
            <w:r>
              <w:rPr>
                <w:rFonts w:ascii="Georgia"/>
                <w:i/>
                <w:spacing w:val="-5"/>
                <w:sz w:val="15"/>
              </w:rPr>
              <w:t>V</w:t>
            </w:r>
            <w:r>
              <w:rPr>
                <w:rFonts w:ascii="Georgia"/>
                <w:i/>
                <w:spacing w:val="-1"/>
                <w:sz w:val="15"/>
              </w:rPr>
              <w:t> </w:t>
            </w:r>
            <w:r>
              <w:rPr>
                <w:rFonts w:ascii="DejaVu Sans Condensed"/>
                <w:i/>
                <w:spacing w:val="-10"/>
                <w:sz w:val="15"/>
              </w:rPr>
              <w:t>|</w:t>
            </w:r>
          </w:p>
        </w:tc>
        <w:tc>
          <w:tcPr>
            <w:tcW w:w="121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8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81%</w:t>
            </w:r>
          </w:p>
        </w:tc>
      </w:tr>
      <w:tr>
        <w:trPr>
          <w:trHeight w:val="275" w:hRule="atLeast"/>
        </w:trPr>
        <w:tc>
          <w:tcPr>
            <w:tcW w:w="165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Step</w:t>
            </w:r>
            <w:r>
              <w:rPr>
                <w:spacing w:val="-7"/>
                <w:sz w:val="15"/>
              </w:rPr>
              <w:t> </w:t>
            </w:r>
            <w:r>
              <w:rPr>
                <w:color w:val="0080AC"/>
                <w:sz w:val="15"/>
              </w:rPr>
              <w:t>(</w:t>
            </w:r>
            <w:hyperlink w:history="true" w:anchor="_bookmark13">
              <w:r>
                <w:rPr>
                  <w:color w:val="0080AC"/>
                  <w:sz w:val="15"/>
                </w:rPr>
                <w:t>iv</w:t>
              </w:r>
            </w:hyperlink>
            <w:r>
              <w:rPr>
                <w:color w:val="0080AC"/>
                <w:sz w:val="15"/>
              </w:rPr>
              <w:t>)</w:t>
            </w:r>
            <w:r>
              <w:rPr>
                <w:color w:val="0080AC"/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only</w:t>
            </w:r>
          </w:p>
        </w:tc>
        <w:tc>
          <w:tcPr>
            <w:tcW w:w="1718" w:type="dxa"/>
          </w:tcPr>
          <w:p>
            <w:pPr>
              <w:pStyle w:val="TableParagraph"/>
              <w:rPr>
                <w:rFonts w:ascii="DejaVu Sans Condensed"/>
                <w:i/>
                <w:sz w:val="15"/>
              </w:rPr>
            </w:pPr>
            <w:r>
              <w:rPr>
                <w:w w:val="90"/>
                <w:sz w:val="15"/>
              </w:rPr>
              <w:t>18</w:t>
            </w:r>
            <w:r>
              <w:rPr>
                <w:rFonts w:ascii="DejaVu Sans Condensed"/>
                <w:i/>
                <w:w w:val="90"/>
                <w:sz w:val="15"/>
              </w:rPr>
              <w:t>|</w:t>
            </w:r>
            <w:r>
              <w:rPr>
                <w:rFonts w:ascii="Georgia"/>
                <w:i/>
                <w:w w:val="90"/>
                <w:sz w:val="15"/>
              </w:rPr>
              <w:t>V</w:t>
            </w:r>
            <w:r>
              <w:rPr>
                <w:rFonts w:ascii="Georgia"/>
                <w:i/>
                <w:spacing w:val="4"/>
                <w:sz w:val="15"/>
              </w:rPr>
              <w:t> </w:t>
            </w:r>
            <w:r>
              <w:rPr>
                <w:rFonts w:ascii="DejaVu Sans Condensed"/>
                <w:i/>
                <w:spacing w:val="-10"/>
                <w:sz w:val="15"/>
              </w:rPr>
              <w:t>|</w:t>
            </w:r>
          </w:p>
        </w:tc>
        <w:tc>
          <w:tcPr>
            <w:tcW w:w="150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21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75%</w:t>
            </w:r>
          </w:p>
        </w:tc>
      </w:tr>
      <w:tr>
        <w:trPr>
          <w:trHeight w:val="275" w:hRule="atLeast"/>
        </w:trPr>
        <w:tc>
          <w:tcPr>
            <w:tcW w:w="165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Step</w:t>
            </w:r>
            <w:r>
              <w:rPr>
                <w:spacing w:val="-8"/>
                <w:sz w:val="15"/>
              </w:rPr>
              <w:t> </w:t>
            </w:r>
            <w:r>
              <w:rPr>
                <w:color w:val="0080AC"/>
                <w:sz w:val="15"/>
              </w:rPr>
              <w:t>(</w:t>
            </w:r>
            <w:hyperlink w:history="true" w:anchor="_bookmark12">
              <w:r>
                <w:rPr>
                  <w:color w:val="0080AC"/>
                  <w:sz w:val="15"/>
                </w:rPr>
                <w:t>iii</w:t>
              </w:r>
            </w:hyperlink>
            <w:r>
              <w:rPr>
                <w:color w:val="0080AC"/>
                <w:sz w:val="15"/>
              </w:rPr>
              <w:t>)</w:t>
            </w:r>
            <w:r>
              <w:rPr>
                <w:color w:val="0080AC"/>
                <w:spacing w:val="-7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Step</w:t>
            </w:r>
            <w:r>
              <w:rPr>
                <w:spacing w:val="-7"/>
                <w:sz w:val="15"/>
              </w:rPr>
              <w:t> </w:t>
            </w:r>
            <w:r>
              <w:rPr>
                <w:color w:val="0080AC"/>
                <w:spacing w:val="-4"/>
                <w:sz w:val="15"/>
              </w:rPr>
              <w:t>(</w:t>
            </w:r>
            <w:hyperlink w:history="true" w:anchor="_bookmark13">
              <w:r>
                <w:rPr>
                  <w:color w:val="0080AC"/>
                  <w:spacing w:val="-4"/>
                  <w:sz w:val="15"/>
                </w:rPr>
                <w:t>iv</w:t>
              </w:r>
            </w:hyperlink>
            <w:r>
              <w:rPr>
                <w:color w:val="0080AC"/>
                <w:spacing w:val="-4"/>
                <w:sz w:val="15"/>
              </w:rPr>
              <w:t>)</w:t>
            </w:r>
          </w:p>
        </w:tc>
        <w:tc>
          <w:tcPr>
            <w:tcW w:w="1718" w:type="dxa"/>
          </w:tcPr>
          <w:p>
            <w:pPr>
              <w:pStyle w:val="TableParagraph"/>
              <w:rPr>
                <w:rFonts w:ascii="DejaVu Sans Condensed"/>
                <w:i/>
                <w:sz w:val="15"/>
              </w:rPr>
            </w:pPr>
            <w:r>
              <w:rPr>
                <w:spacing w:val="-5"/>
                <w:sz w:val="15"/>
              </w:rPr>
              <w:t>2</w:t>
            </w:r>
            <w:r>
              <w:rPr>
                <w:rFonts w:ascii="Georgia"/>
                <w:i/>
                <w:spacing w:val="-5"/>
                <w:sz w:val="15"/>
              </w:rPr>
              <w:t>.</w:t>
            </w:r>
            <w:r>
              <w:rPr>
                <w:spacing w:val="-5"/>
                <w:sz w:val="15"/>
              </w:rPr>
              <w:t>1</w:t>
            </w:r>
            <w:r>
              <w:rPr>
                <w:rFonts w:ascii="DejaVu Sans Condensed"/>
                <w:i/>
                <w:spacing w:val="-5"/>
                <w:sz w:val="15"/>
              </w:rPr>
              <w:t>|</w:t>
            </w:r>
            <w:r>
              <w:rPr>
                <w:rFonts w:ascii="Georgia"/>
                <w:i/>
                <w:spacing w:val="-5"/>
                <w:sz w:val="15"/>
              </w:rPr>
              <w:t>V</w:t>
            </w:r>
            <w:r>
              <w:rPr>
                <w:rFonts w:ascii="Georgia"/>
                <w:i/>
                <w:spacing w:val="-1"/>
                <w:sz w:val="15"/>
              </w:rPr>
              <w:t> </w:t>
            </w:r>
            <w:r>
              <w:rPr>
                <w:rFonts w:ascii="DejaVu Sans Condensed"/>
                <w:i/>
                <w:spacing w:val="-10"/>
                <w:sz w:val="15"/>
              </w:rPr>
              <w:t>|</w:t>
            </w:r>
          </w:p>
        </w:tc>
        <w:tc>
          <w:tcPr>
            <w:tcW w:w="1503" w:type="dxa"/>
          </w:tcPr>
          <w:p>
            <w:pPr>
              <w:pStyle w:val="TableParagraph"/>
              <w:ind w:left="4"/>
              <w:rPr>
                <w:rFonts w:ascii="DejaVu Sans Condensed"/>
                <w:i/>
                <w:sz w:val="15"/>
              </w:rPr>
            </w:pPr>
            <w:r>
              <w:rPr>
                <w:spacing w:val="-5"/>
                <w:sz w:val="15"/>
              </w:rPr>
              <w:t>2</w:t>
            </w:r>
            <w:r>
              <w:rPr>
                <w:rFonts w:ascii="Georgia"/>
                <w:i/>
                <w:spacing w:val="-5"/>
                <w:sz w:val="15"/>
              </w:rPr>
              <w:t>.</w:t>
            </w:r>
            <w:r>
              <w:rPr>
                <w:spacing w:val="-5"/>
                <w:sz w:val="15"/>
              </w:rPr>
              <w:t>8</w:t>
            </w:r>
            <w:r>
              <w:rPr>
                <w:rFonts w:ascii="DejaVu Sans Condensed"/>
                <w:i/>
                <w:spacing w:val="-5"/>
                <w:sz w:val="15"/>
              </w:rPr>
              <w:t>|</w:t>
            </w:r>
            <w:r>
              <w:rPr>
                <w:rFonts w:ascii="Georgia"/>
                <w:i/>
                <w:spacing w:val="-5"/>
                <w:sz w:val="15"/>
              </w:rPr>
              <w:t>V</w:t>
            </w:r>
            <w:r>
              <w:rPr>
                <w:rFonts w:ascii="Georgia"/>
                <w:i/>
                <w:spacing w:val="-1"/>
                <w:sz w:val="15"/>
              </w:rPr>
              <w:t> </w:t>
            </w:r>
            <w:r>
              <w:rPr>
                <w:rFonts w:ascii="DejaVu Sans Condensed"/>
                <w:i/>
                <w:spacing w:val="-10"/>
                <w:sz w:val="15"/>
              </w:rPr>
              <w:t>|</w:t>
            </w:r>
          </w:p>
        </w:tc>
        <w:tc>
          <w:tcPr>
            <w:tcW w:w="121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84%</w:t>
            </w:r>
          </w:p>
        </w:tc>
      </w:tr>
    </w:tbl>
    <w:p>
      <w:pPr>
        <w:spacing w:line="180" w:lineRule="exact" w:before="37"/>
        <w:ind w:left="735" w:right="623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735" w:right="62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Performance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separation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algorithms.</w:t>
      </w:r>
    </w:p>
    <w:p>
      <w:pPr>
        <w:pStyle w:val="BodyText"/>
        <w:spacing w:before="75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/>
      </w:pPr>
      <w:r>
        <w:rPr/>
        <w:t>(</w:t>
      </w:r>
      <w:hyperlink w:history="true" w:anchor="_bookmark4">
        <w:r>
          <w:rPr>
            <w:color w:val="0080AC"/>
          </w:rPr>
          <w:t>1</w:t>
        </w:r>
      </w:hyperlink>
      <w:r>
        <w:rPr/>
        <w:t>)-(</w:t>
      </w:r>
      <w:hyperlink w:history="true" w:anchor="_bookmark6">
        <w:r>
          <w:rPr>
            <w:color w:val="0080AC"/>
          </w:rPr>
          <w:t>3</w:t>
        </w:r>
      </w:hyperlink>
      <w:r>
        <w:rPr/>
        <w:t>), for each pair (</w:t>
      </w:r>
      <w:r>
        <w:rPr>
          <w:rFonts w:ascii="Georgia"/>
          <w:i/>
        </w:rPr>
        <w:t>v,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S</w:t>
      </w:r>
      <w:r>
        <w:rPr/>
        <w:t>) with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S</w:t>
      </w:r>
      <w:r>
        <w:rPr>
          <w:rFonts w:ascii="DejaVu Sans Condensed"/>
          <w:i/>
        </w:rPr>
        <w:t>| </w:t>
      </w:r>
      <w:r>
        <w:rPr/>
        <w:t>=</w:t>
      </w:r>
      <w:r>
        <w:rPr>
          <w:spacing w:val="-6"/>
        </w:rPr>
        <w:t> </w:t>
      </w:r>
      <w:r>
        <w:rPr/>
        <w:t>3 did not give better results.</w:t>
      </w:r>
      <w:r>
        <w:rPr>
          <w:spacing w:val="35"/>
        </w:rPr>
        <w:t> </w:t>
      </w:r>
      <w:r>
        <w:rPr/>
        <w:t>For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S</w:t>
      </w:r>
      <w:r>
        <w:rPr>
          <w:rFonts w:ascii="DejaVu Sans Condensed"/>
          <w:i/>
        </w:rPr>
        <w:t>| </w:t>
      </w:r>
      <w:r>
        <w:rPr>
          <w:rFonts w:ascii="Georgia"/>
          <w:i/>
        </w:rPr>
        <w:t>&gt; </w:t>
      </w:r>
      <w:r>
        <w:rPr/>
        <w:t>3, it showed to be not practical to use a separation algorithm for them.</w:t>
      </w:r>
    </w:p>
    <w:p>
      <w:pPr>
        <w:pStyle w:val="BodyText"/>
        <w:spacing w:line="216" w:lineRule="auto" w:before="17"/>
        <w:ind w:left="221" w:right="107" w:firstLine="317"/>
      </w:pPr>
      <w:r>
        <w:rPr/>
        <w:t>Regarding the lazy constraints scheme presented in Section </w:t>
      </w:r>
      <w:hyperlink w:history="true" w:anchor="_bookmark9">
        <w:r>
          <w:rPr>
            <w:color w:val="0080AC"/>
          </w:rPr>
          <w:t>3.2</w:t>
        </w:r>
      </w:hyperlink>
      <w:r>
        <w:rPr>
          <w:color w:val="0080AC"/>
        </w:rPr>
        <w:t>, </w:t>
      </w:r>
      <w:r>
        <w:rPr/>
        <w:t>its application at Step (</w:t>
      </w:r>
      <w:hyperlink w:history="true" w:anchor="_bookmark14">
        <w:r>
          <w:rPr>
            <w:color w:val="0080AC"/>
          </w:rPr>
          <w:t>v</w:t>
        </w:r>
      </w:hyperlink>
      <w:r>
        <w:rPr/>
        <w:t>) was fundamental to reduce the running time (with respect to an im- plementation with all constraints (</w:t>
      </w:r>
      <w:hyperlink w:history="true" w:anchor="_bookmark4">
        <w:r>
          <w:rPr>
            <w:color w:val="0080AC"/>
          </w:rPr>
          <w:t>1</w:t>
        </w:r>
      </w:hyperlink>
      <w:r>
        <w:rPr/>
        <w:t>)-(</w:t>
      </w:r>
      <w:hyperlink w:history="true" w:anchor="_bookmark6">
        <w:r>
          <w:rPr>
            <w:color w:val="0080AC"/>
          </w:rPr>
          <w:t>3</w:t>
        </w:r>
      </w:hyperlink>
      <w:r>
        <w:rPr/>
        <w:t>) added to the initial model).</w:t>
      </w:r>
      <w:r>
        <w:rPr>
          <w:spacing w:val="40"/>
        </w:rPr>
        <w:t> </w:t>
      </w:r>
      <w:r>
        <w:rPr/>
        <w:t>Actually, it</w:t>
      </w:r>
      <w:r>
        <w:rPr>
          <w:spacing w:val="40"/>
        </w:rPr>
        <w:t> </w:t>
      </w:r>
      <w:r>
        <w:rPr/>
        <w:t>is impractical to solve the problem without the lazy constraints scheme since the 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constraints</w:t>
      </w:r>
      <w:r>
        <w:rPr>
          <w:spacing w:val="-8"/>
        </w:rPr>
        <w:t> </w:t>
      </w:r>
      <w:r>
        <w:rPr/>
        <w:t>(</w:t>
      </w:r>
      <w:hyperlink w:history="true" w:anchor="_bookmark4">
        <w:r>
          <w:rPr>
            <w:color w:val="0080AC"/>
          </w:rPr>
          <w:t>1</w:t>
        </w:r>
      </w:hyperlink>
      <w:r>
        <w:rPr/>
        <w:t>)-(</w:t>
      </w:r>
      <w:hyperlink w:history="true" w:anchor="_bookmark6">
        <w:r>
          <w:rPr>
            <w:color w:val="0080AC"/>
          </w:rPr>
          <w:t>3</w:t>
        </w:r>
      </w:hyperlink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potentially</w:t>
      </w:r>
      <w:r>
        <w:rPr>
          <w:spacing w:val="-8"/>
        </w:rPr>
        <w:t> </w:t>
      </w:r>
      <w:r>
        <w:rPr/>
        <w:t>exponential.</w:t>
      </w:r>
      <w:r>
        <w:rPr>
          <w:spacing w:val="24"/>
        </w:rPr>
        <w:t> </w:t>
      </w:r>
      <w:r>
        <w:rPr/>
        <w:t>Considering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random</w:t>
      </w:r>
      <w:r>
        <w:rPr>
          <w:spacing w:val="-8"/>
        </w:rPr>
        <w:t> </w:t>
      </w:r>
      <w:r>
        <w:rPr/>
        <w:t>in- stances,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average</w:t>
      </w:r>
      <w:r>
        <w:rPr>
          <w:spacing w:val="-9"/>
        </w:rPr>
        <w:t> </w:t>
      </w:r>
      <w:r>
        <w:rPr/>
        <w:t>running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few</w:t>
      </w:r>
      <w:r>
        <w:rPr>
          <w:spacing w:val="-9"/>
        </w:rPr>
        <w:t> </w:t>
      </w:r>
      <w:r>
        <w:rPr/>
        <w:t>seconds,</w:t>
      </w:r>
      <w:r>
        <w:rPr>
          <w:spacing w:val="-7"/>
        </w:rPr>
        <w:t> </w:t>
      </w:r>
      <w:r>
        <w:rPr/>
        <w:t>so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shows to</w:t>
      </w:r>
      <w:r>
        <w:rPr>
          <w:spacing w:val="-1"/>
        </w:rPr>
        <w:t> </w:t>
      </w:r>
      <w:r>
        <w:rPr/>
        <w:t>be very</w:t>
      </w:r>
      <w:r>
        <w:rPr>
          <w:spacing w:val="-1"/>
        </w:rPr>
        <w:t> </w:t>
      </w:r>
      <w:r>
        <w:rPr/>
        <w:t>good even for</w:t>
      </w:r>
      <w:r>
        <w:rPr>
          <w:spacing w:val="-1"/>
        </w:rPr>
        <w:t> </w:t>
      </w:r>
      <w:r>
        <w:rPr/>
        <w:t>medium size instances.</w:t>
      </w:r>
      <w:r>
        <w:rPr>
          <w:spacing w:val="27"/>
        </w:rPr>
        <w:t> </w:t>
      </w:r>
      <w:r>
        <w:rPr/>
        <w:t>In general, random instances with density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10%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30%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harder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solve,</w:t>
      </w:r>
      <w:r>
        <w:rPr>
          <w:spacing w:val="-5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worst</w:t>
      </w:r>
      <w:r>
        <w:rPr>
          <w:spacing w:val="-7"/>
        </w:rPr>
        <w:t> </w:t>
      </w:r>
      <w:r>
        <w:rPr/>
        <w:t>running</w:t>
      </w:r>
      <w:r>
        <w:rPr>
          <w:spacing w:val="-7"/>
        </w:rPr>
        <w:t> </w:t>
      </w:r>
      <w:r>
        <w:rPr/>
        <w:t>time was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52</w:t>
      </w:r>
      <w:r>
        <w:rPr>
          <w:spacing w:val="-5"/>
        </w:rPr>
        <w:t> </w:t>
      </w:r>
      <w:r>
        <w:rPr/>
        <w:t>seconds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250</w:t>
      </w:r>
      <w:r>
        <w:rPr>
          <w:spacing w:val="-5"/>
        </w:rPr>
        <w:t> </w:t>
      </w:r>
      <w:r>
        <w:rPr/>
        <w:t>vertices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5%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density.</w:t>
      </w:r>
      <w:r>
        <w:rPr>
          <w:spacing w:val="20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it seems that, for 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  <w:i/>
        </w:rPr>
        <w:t>≤ </w:t>
      </w:r>
      <w:r>
        <w:rPr/>
        <w:t>40 and for sufficient large </w:t>
      </w:r>
      <w:r>
        <w:rPr>
          <w:rFonts w:ascii="Georgia" w:hAnsi="Georgia"/>
          <w:i/>
        </w:rPr>
        <w:t>n</w:t>
      </w:r>
      <w:r>
        <w:rPr/>
        <w:t>, the running time decreases expo- nentially as the density increases. This is an evidence that the proposed algorithm works extremely well, especially for dense, medium sized instances.</w:t>
      </w:r>
    </w:p>
    <w:p>
      <w:pPr>
        <w:pStyle w:val="BodyText"/>
        <w:spacing w:before="7"/>
        <w:jc w:val="left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829103</wp:posOffset>
            </wp:positionH>
            <wp:positionV relativeFrom="paragraph">
              <wp:posOffset>119226</wp:posOffset>
            </wp:positionV>
            <wp:extent cx="2105185" cy="1197864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185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3072886</wp:posOffset>
            </wp:positionH>
            <wp:positionV relativeFrom="paragraph">
              <wp:posOffset>163082</wp:posOffset>
            </wp:positionV>
            <wp:extent cx="2101715" cy="1143000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7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442" w:val="left" w:leader="none"/>
        </w:tabs>
        <w:spacing w:before="77" w:after="20"/>
        <w:ind w:left="1927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(a)</w:t>
      </w:r>
      <w:r>
        <w:rPr>
          <w:rFonts w:ascii="LM Roman 8"/>
          <w:spacing w:val="3"/>
          <w:sz w:val="15"/>
        </w:rPr>
        <w:t> </w:t>
      </w:r>
      <w:r>
        <w:rPr>
          <w:rFonts w:ascii="Georgia"/>
          <w:i/>
          <w:sz w:val="15"/>
        </w:rPr>
        <w:t>p</w:t>
      </w:r>
      <w:r>
        <w:rPr>
          <w:rFonts w:ascii="Georgia"/>
          <w:i/>
          <w:spacing w:val="10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pacing w:val="-5"/>
          <w:sz w:val="15"/>
        </w:rPr>
        <w:t>20</w:t>
      </w:r>
      <w:r>
        <w:rPr>
          <w:rFonts w:ascii="LM Roman 8"/>
          <w:sz w:val="15"/>
        </w:rPr>
        <w:tab/>
        <w:t>(b)</w:t>
      </w:r>
      <w:r>
        <w:rPr>
          <w:rFonts w:ascii="LM Roman 8"/>
          <w:spacing w:val="3"/>
          <w:sz w:val="15"/>
        </w:rPr>
        <w:t> </w:t>
      </w:r>
      <w:r>
        <w:rPr>
          <w:rFonts w:ascii="Georgia"/>
          <w:i/>
          <w:sz w:val="15"/>
        </w:rPr>
        <w:t>p</w:t>
      </w:r>
      <w:r>
        <w:rPr>
          <w:rFonts w:ascii="Georgia"/>
          <w:i/>
          <w:spacing w:val="10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pacing w:val="-5"/>
          <w:sz w:val="15"/>
        </w:rPr>
        <w:t>40</w:t>
      </w:r>
    </w:p>
    <w:p>
      <w:pPr>
        <w:spacing w:line="240" w:lineRule="auto"/>
        <w:ind w:left="618" w:right="0" w:firstLine="0"/>
        <w:jc w:val="left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2119656" cy="115671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656" cy="11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  <w:r>
        <w:rPr>
          <w:rFonts w:ascii="Times New Roman"/>
          <w:spacing w:val="138"/>
          <w:sz w:val="20"/>
        </w:rPr>
        <w:t> </w:t>
      </w:r>
      <w:r>
        <w:rPr>
          <w:rFonts w:ascii="LM Roman 8"/>
          <w:spacing w:val="138"/>
          <w:sz w:val="20"/>
        </w:rPr>
        <w:drawing>
          <wp:inline distT="0" distB="0" distL="0" distR="0">
            <wp:extent cx="2106777" cy="1165860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777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38"/>
          <w:sz w:val="20"/>
        </w:rPr>
      </w:r>
    </w:p>
    <w:p>
      <w:pPr>
        <w:tabs>
          <w:tab w:pos="5442" w:val="left" w:leader="none"/>
        </w:tabs>
        <w:spacing w:before="83"/>
        <w:ind w:left="1932" w:right="0" w:firstLine="0"/>
        <w:jc w:val="left"/>
        <w:rPr>
          <w:rFonts w:ascii="LM Roman 8"/>
          <w:sz w:val="15"/>
        </w:rPr>
      </w:pPr>
      <w:bookmarkStart w:name="Realistic Instances" w:id="26"/>
      <w:bookmarkEnd w:id="26"/>
      <w:r>
        <w:rPr/>
      </w:r>
      <w:r>
        <w:rPr>
          <w:rFonts w:ascii="LM Roman 8"/>
          <w:sz w:val="15"/>
        </w:rPr>
        <w:t>(c)</w:t>
      </w:r>
      <w:r>
        <w:rPr>
          <w:rFonts w:ascii="LM Roman 8"/>
          <w:spacing w:val="2"/>
          <w:sz w:val="15"/>
        </w:rPr>
        <w:t> </w:t>
      </w:r>
      <w:r>
        <w:rPr>
          <w:rFonts w:ascii="Georgia"/>
          <w:i/>
          <w:sz w:val="15"/>
        </w:rPr>
        <w:t>p</w:t>
      </w:r>
      <w:r>
        <w:rPr>
          <w:rFonts w:ascii="Georgia"/>
          <w:i/>
          <w:spacing w:val="11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pacing w:val="-5"/>
          <w:sz w:val="15"/>
        </w:rPr>
        <w:t>60</w:t>
      </w:r>
      <w:r>
        <w:rPr>
          <w:rFonts w:ascii="LM Roman 8"/>
          <w:sz w:val="15"/>
        </w:rPr>
        <w:tab/>
        <w:t>(d)</w:t>
      </w:r>
      <w:r>
        <w:rPr>
          <w:rFonts w:ascii="LM Roman 8"/>
          <w:spacing w:val="3"/>
          <w:sz w:val="15"/>
        </w:rPr>
        <w:t> </w:t>
      </w:r>
      <w:r>
        <w:rPr>
          <w:rFonts w:ascii="Georgia"/>
          <w:i/>
          <w:sz w:val="15"/>
        </w:rPr>
        <w:t>p</w:t>
      </w:r>
      <w:r>
        <w:rPr>
          <w:rFonts w:ascii="Georgia"/>
          <w:i/>
          <w:spacing w:val="10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pacing w:val="-5"/>
          <w:sz w:val="15"/>
        </w:rPr>
        <w:t>80</w:t>
      </w:r>
    </w:p>
    <w:p>
      <w:pPr>
        <w:spacing w:before="113"/>
        <w:ind w:left="735" w:right="62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Average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versus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density.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109"/>
        <w:jc w:val="left"/>
        <w:rPr>
          <w:rFonts w:ascii="LM Roman 8"/>
          <w:sz w:val="15"/>
        </w:rPr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Realistic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Instances</w:t>
      </w:r>
    </w:p>
    <w:p>
      <w:pPr>
        <w:pStyle w:val="BodyText"/>
        <w:spacing w:line="216" w:lineRule="auto" w:before="140"/>
        <w:ind w:left="221" w:right="107"/>
      </w:pPr>
      <w:r>
        <w:rPr/>
        <w:t>In order to evaluate the accuracy of our classification method (GC), we tested it with the</w:t>
      </w:r>
      <w:r>
        <w:rPr>
          <w:spacing w:val="2"/>
        </w:rPr>
        <w:t> </w:t>
      </w:r>
      <w:r>
        <w:rPr/>
        <w:t>Parkinson’s</w:t>
      </w:r>
      <w:r>
        <w:rPr>
          <w:spacing w:val="1"/>
        </w:rPr>
        <w:t> </w:t>
      </w:r>
      <w:r>
        <w:rPr/>
        <w:t>disease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SPECT</w:t>
      </w:r>
      <w:r>
        <w:rPr>
          <w:spacing w:val="2"/>
        </w:rPr>
        <w:t> </w:t>
      </w:r>
      <w:r>
        <w:rPr/>
        <w:t>instances.</w:t>
      </w:r>
      <w:r>
        <w:rPr>
          <w:spacing w:val="29"/>
        </w:rPr>
        <w:t> </w:t>
      </w:r>
      <w:r>
        <w:rPr/>
        <w:t>Besides,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compared</w:t>
      </w:r>
      <w:r>
        <w:rPr>
          <w:spacing w:val="2"/>
        </w:rPr>
        <w:t> </w:t>
      </w:r>
      <w:r>
        <w:rPr/>
        <w:t>its</w:t>
      </w:r>
      <w:r>
        <w:rPr>
          <w:spacing w:val="1"/>
        </w:rPr>
        <w:t> </w:t>
      </w:r>
      <w:r>
        <w:rPr>
          <w:spacing w:val="-4"/>
        </w:rPr>
        <w:t>per-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/>
        <w:jc w:val="left"/>
        <w:rPr>
          <w:sz w:val="10"/>
        </w:rPr>
      </w:pPr>
    </w:p>
    <w:tbl>
      <w:tblPr>
        <w:tblW w:w="0" w:type="auto"/>
        <w:jc w:val="left"/>
        <w:tblInd w:w="2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493"/>
        <w:gridCol w:w="572"/>
        <w:gridCol w:w="600"/>
        <w:gridCol w:w="482"/>
        <w:gridCol w:w="694"/>
        <w:gridCol w:w="813"/>
        <w:gridCol w:w="920"/>
        <w:gridCol w:w="919"/>
      </w:tblGrid>
      <w:tr>
        <w:trPr>
          <w:trHeight w:val="276" w:hRule="atLeast"/>
        </w:trPr>
        <w:tc>
          <w:tcPr>
            <w:tcW w:w="1810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before="30"/>
              <w:rPr>
                <w:sz w:val="14"/>
              </w:rPr>
            </w:pPr>
            <w:bookmarkStart w:name="_bookmark16" w:id="27"/>
            <w:bookmarkEnd w:id="27"/>
            <w:r>
              <w:rPr/>
            </w:r>
            <w:r>
              <w:rPr>
                <w:spacing w:val="-2"/>
                <w:sz w:val="14"/>
              </w:rPr>
              <w:t>Instance</w:t>
            </w:r>
          </w:p>
        </w:tc>
        <w:tc>
          <w:tcPr>
            <w:tcW w:w="493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before="30"/>
              <w:ind w:left="4"/>
              <w:rPr>
                <w:sz w:val="14"/>
              </w:rPr>
            </w:pPr>
            <w:r>
              <w:rPr>
                <w:spacing w:val="-4"/>
                <w:sz w:val="14"/>
              </w:rPr>
              <w:t>Diam</w:t>
            </w:r>
          </w:p>
        </w:tc>
        <w:tc>
          <w:tcPr>
            <w:tcW w:w="572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before="30"/>
              <w:ind w:left="4"/>
              <w:rPr>
                <w:sz w:val="14"/>
              </w:rPr>
            </w:pPr>
            <w:r>
              <w:rPr>
                <w:spacing w:val="-4"/>
                <w:sz w:val="14"/>
              </w:rPr>
              <w:t>Dgmin</w:t>
            </w:r>
          </w:p>
        </w:tc>
        <w:tc>
          <w:tcPr>
            <w:tcW w:w="600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before="30"/>
              <w:ind w:left="3"/>
              <w:rPr>
                <w:sz w:val="14"/>
              </w:rPr>
            </w:pPr>
            <w:r>
              <w:rPr>
                <w:spacing w:val="-2"/>
                <w:sz w:val="14"/>
              </w:rPr>
              <w:t>Dgmax</w:t>
            </w:r>
          </w:p>
        </w:tc>
        <w:tc>
          <w:tcPr>
            <w:tcW w:w="482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before="59"/>
              <w:ind w:left="1" w:right="16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5"/>
                <w:sz w:val="14"/>
              </w:rPr>
              <w:t>OPT</w:t>
            </w:r>
          </w:p>
        </w:tc>
        <w:tc>
          <w:tcPr>
            <w:tcW w:w="694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before="30"/>
              <w:ind w:left="0"/>
              <w:rPr>
                <w:sz w:val="14"/>
              </w:rPr>
            </w:pPr>
            <w:r>
              <w:rPr>
                <w:rFonts w:ascii="Georgia"/>
                <w:i/>
                <w:w w:val="120"/>
                <w:sz w:val="14"/>
              </w:rPr>
              <w:t>T</w:t>
            </w:r>
            <w:r>
              <w:rPr>
                <w:rFonts w:ascii="Georgia"/>
                <w:i/>
                <w:w w:val="120"/>
                <w:sz w:val="14"/>
                <w:vertAlign w:val="subscript"/>
              </w:rPr>
              <w:t>ILP</w:t>
            </w:r>
            <w:r>
              <w:rPr>
                <w:rFonts w:ascii="Georgia"/>
                <w:i/>
                <w:spacing w:val="-14"/>
                <w:w w:val="120"/>
                <w:sz w:val="14"/>
                <w:vertAlign w:val="baseline"/>
              </w:rPr>
              <w:t> </w:t>
            </w:r>
            <w:r>
              <w:rPr>
                <w:rFonts w:ascii="LM Roman 8"/>
                <w:spacing w:val="-4"/>
                <w:w w:val="120"/>
                <w:sz w:val="14"/>
                <w:vertAlign w:val="subscript"/>
              </w:rPr>
              <w:t>1</w:t>
            </w:r>
            <w:r>
              <w:rPr>
                <w:spacing w:val="-4"/>
                <w:w w:val="120"/>
                <w:sz w:val="14"/>
                <w:vertAlign w:val="baseline"/>
              </w:rPr>
              <w:t>(</w:t>
            </w:r>
            <w:r>
              <w:rPr>
                <w:rFonts w:ascii="Georgia"/>
                <w:i/>
                <w:spacing w:val="-4"/>
                <w:w w:val="120"/>
                <w:sz w:val="14"/>
                <w:vertAlign w:val="baseline"/>
              </w:rPr>
              <w:t>s</w:t>
            </w:r>
            <w:r>
              <w:rPr>
                <w:spacing w:val="-4"/>
                <w:w w:val="120"/>
                <w:sz w:val="14"/>
                <w:vertAlign w:val="baseline"/>
              </w:rPr>
              <w:t>)</w:t>
            </w:r>
          </w:p>
        </w:tc>
        <w:tc>
          <w:tcPr>
            <w:tcW w:w="813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before="30"/>
              <w:ind w:left="0" w:right="1"/>
              <w:rPr>
                <w:sz w:val="14"/>
              </w:rPr>
            </w:pPr>
            <w:r>
              <w:rPr>
                <w:rFonts w:ascii="Georgia"/>
                <w:i/>
                <w:spacing w:val="-2"/>
                <w:w w:val="110"/>
                <w:sz w:val="14"/>
              </w:rPr>
              <w:t>Acu</w:t>
            </w:r>
            <w:r>
              <w:rPr>
                <w:rFonts w:ascii="Georgia"/>
                <w:i/>
                <w:spacing w:val="-2"/>
                <w:w w:val="110"/>
                <w:sz w:val="14"/>
                <w:vertAlign w:val="subscript"/>
              </w:rPr>
              <w:t>GC</w:t>
            </w:r>
            <w:r>
              <w:rPr>
                <w:spacing w:val="-2"/>
                <w:w w:val="110"/>
                <w:sz w:val="14"/>
                <w:vertAlign w:val="baseline"/>
              </w:rPr>
              <w:t>(%)</w:t>
            </w:r>
          </w:p>
        </w:tc>
        <w:tc>
          <w:tcPr>
            <w:tcW w:w="920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before="30"/>
              <w:ind w:left="0" w:right="2"/>
              <w:rPr>
                <w:sz w:val="14"/>
              </w:rPr>
            </w:pPr>
            <w:r>
              <w:rPr>
                <w:rFonts w:ascii="Georgia"/>
                <w:i/>
                <w:w w:val="110"/>
                <w:sz w:val="14"/>
              </w:rPr>
              <w:t>Acu</w:t>
            </w:r>
            <w:r>
              <w:rPr>
                <w:rFonts w:ascii="Georgia"/>
                <w:i/>
                <w:w w:val="110"/>
                <w:sz w:val="14"/>
                <w:vertAlign w:val="subscript"/>
              </w:rPr>
              <w:t>SV</w:t>
            </w:r>
            <w:r>
              <w:rPr>
                <w:rFonts w:ascii="Georgia"/>
                <w:i/>
                <w:spacing w:val="-1"/>
                <w:w w:val="110"/>
                <w:sz w:val="14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4"/>
                <w:vertAlign w:val="subscript"/>
              </w:rPr>
              <w:t>M</w:t>
            </w:r>
            <w:r>
              <w:rPr>
                <w:rFonts w:ascii="Georgia"/>
                <w:i/>
                <w:spacing w:val="-11"/>
                <w:w w:val="110"/>
                <w:sz w:val="14"/>
                <w:vertAlign w:val="baseline"/>
              </w:rPr>
              <w:t> </w:t>
            </w:r>
            <w:r>
              <w:rPr>
                <w:spacing w:val="-5"/>
                <w:w w:val="110"/>
                <w:sz w:val="14"/>
                <w:vertAlign w:val="baseline"/>
              </w:rPr>
              <w:t>(%)</w:t>
            </w:r>
          </w:p>
        </w:tc>
        <w:tc>
          <w:tcPr>
            <w:tcW w:w="919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before="30"/>
              <w:ind w:left="0" w:right="6"/>
              <w:rPr>
                <w:sz w:val="14"/>
              </w:rPr>
            </w:pPr>
            <w:r>
              <w:rPr>
                <w:rFonts w:ascii="Georgia"/>
                <w:i/>
                <w:spacing w:val="2"/>
                <w:w w:val="115"/>
                <w:sz w:val="14"/>
              </w:rPr>
              <w:t>Acu</w:t>
            </w:r>
            <w:r>
              <w:rPr>
                <w:rFonts w:ascii="Georgia"/>
                <w:i/>
                <w:spacing w:val="2"/>
                <w:w w:val="115"/>
                <w:sz w:val="14"/>
                <w:vertAlign w:val="subscript"/>
              </w:rPr>
              <w:t>MLP</w:t>
            </w:r>
            <w:r>
              <w:rPr>
                <w:rFonts w:ascii="Georgia"/>
                <w:i/>
                <w:spacing w:val="-7"/>
                <w:w w:val="115"/>
                <w:sz w:val="14"/>
                <w:vertAlign w:val="baseline"/>
              </w:rPr>
              <w:t> </w:t>
            </w:r>
            <w:r>
              <w:rPr>
                <w:spacing w:val="-5"/>
                <w:w w:val="115"/>
                <w:sz w:val="14"/>
                <w:vertAlign w:val="baseline"/>
              </w:rPr>
              <w:t>(%)</w:t>
            </w:r>
          </w:p>
        </w:tc>
      </w:tr>
      <w:tr>
        <w:trPr>
          <w:trHeight w:val="276" w:hRule="atLeast"/>
        </w:trPr>
        <w:tc>
          <w:tcPr>
            <w:tcW w:w="1810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38"/>
              <w:rPr>
                <w:sz w:val="14"/>
              </w:rPr>
            </w:pPr>
            <w:r>
              <w:rPr>
                <w:sz w:val="14"/>
              </w:rPr>
              <w:t>parkinsons-n195-d5-p80-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93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38"/>
              <w:ind w:left="4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72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38"/>
              <w:ind w:left="4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00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38"/>
              <w:ind w:left="3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482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38"/>
              <w:ind w:left="16" w:right="15"/>
              <w:rPr>
                <w:sz w:val="14"/>
              </w:rPr>
            </w:pPr>
            <w:r>
              <w:rPr>
                <w:spacing w:val="-5"/>
                <w:sz w:val="14"/>
              </w:rPr>
              <w:t>39</w:t>
            </w:r>
          </w:p>
        </w:tc>
        <w:tc>
          <w:tcPr>
            <w:tcW w:w="694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38"/>
              <w:ind w:left="0"/>
              <w:rPr>
                <w:sz w:val="14"/>
              </w:rPr>
            </w:pPr>
            <w:r>
              <w:rPr>
                <w:spacing w:val="-2"/>
                <w:sz w:val="14"/>
              </w:rPr>
              <w:t>75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75</w:t>
            </w:r>
          </w:p>
        </w:tc>
        <w:tc>
          <w:tcPr>
            <w:tcW w:w="813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37"/>
              <w:ind w:left="0" w:right="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79</w:t>
            </w:r>
            <w:r>
              <w:rPr>
                <w:rFonts w:ascii="Georgia"/>
                <w:b/>
                <w:i/>
                <w:spacing w:val="-2"/>
                <w:sz w:val="14"/>
              </w:rPr>
              <w:t>.</w:t>
            </w:r>
            <w:r>
              <w:rPr>
                <w:b/>
                <w:spacing w:val="-2"/>
                <w:sz w:val="14"/>
              </w:rPr>
              <w:t>49%</w:t>
            </w:r>
          </w:p>
        </w:tc>
        <w:tc>
          <w:tcPr>
            <w:tcW w:w="920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37"/>
              <w:ind w:left="0" w:right="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79</w:t>
            </w:r>
            <w:r>
              <w:rPr>
                <w:rFonts w:ascii="Georgia"/>
                <w:b/>
                <w:i/>
                <w:spacing w:val="-2"/>
                <w:sz w:val="14"/>
              </w:rPr>
              <w:t>.</w:t>
            </w:r>
            <w:r>
              <w:rPr>
                <w:b/>
                <w:spacing w:val="-2"/>
                <w:sz w:val="14"/>
              </w:rPr>
              <w:t>49%</w:t>
            </w:r>
          </w:p>
        </w:tc>
        <w:tc>
          <w:tcPr>
            <w:tcW w:w="919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38"/>
              <w:ind w:left="0" w:right="6"/>
              <w:rPr>
                <w:sz w:val="14"/>
              </w:rPr>
            </w:pPr>
            <w:r>
              <w:rPr>
                <w:spacing w:val="-2"/>
                <w:sz w:val="14"/>
              </w:rPr>
              <w:t>71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79%</w:t>
            </w:r>
          </w:p>
        </w:tc>
      </w:tr>
      <w:tr>
        <w:trPr>
          <w:trHeight w:val="268" w:hRule="atLeast"/>
        </w:trPr>
        <w:tc>
          <w:tcPr>
            <w:tcW w:w="1810" w:type="dxa"/>
          </w:tcPr>
          <w:p>
            <w:pPr>
              <w:pStyle w:val="TableParagraph"/>
              <w:spacing w:before="30"/>
              <w:rPr>
                <w:sz w:val="14"/>
              </w:rPr>
            </w:pPr>
            <w:r>
              <w:rPr>
                <w:sz w:val="14"/>
              </w:rPr>
              <w:t>parkinsons-n195-d5-p80-</w:t>
            </w:r>
            <w:r>
              <w:rPr>
                <w:spacing w:val="-10"/>
                <w:sz w:val="14"/>
              </w:rPr>
              <w:t>2</w:t>
            </w:r>
          </w:p>
        </w:tc>
        <w:tc>
          <w:tcPr>
            <w:tcW w:w="493" w:type="dxa"/>
          </w:tcPr>
          <w:p>
            <w:pPr>
              <w:pStyle w:val="TableParagraph"/>
              <w:spacing w:before="30"/>
              <w:ind w:left="4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72" w:type="dxa"/>
          </w:tcPr>
          <w:p>
            <w:pPr>
              <w:pStyle w:val="TableParagraph"/>
              <w:spacing w:before="30"/>
              <w:ind w:left="4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before="30"/>
              <w:ind w:left="3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482" w:type="dxa"/>
          </w:tcPr>
          <w:p>
            <w:pPr>
              <w:pStyle w:val="TableParagraph"/>
              <w:spacing w:before="30"/>
              <w:ind w:left="16" w:right="15"/>
              <w:rPr>
                <w:sz w:val="14"/>
              </w:rPr>
            </w:pPr>
            <w:r>
              <w:rPr>
                <w:spacing w:val="-5"/>
                <w:sz w:val="14"/>
              </w:rPr>
              <w:t>38</w:t>
            </w:r>
          </w:p>
        </w:tc>
        <w:tc>
          <w:tcPr>
            <w:tcW w:w="694" w:type="dxa"/>
          </w:tcPr>
          <w:p>
            <w:pPr>
              <w:pStyle w:val="TableParagraph"/>
              <w:spacing w:before="30"/>
              <w:ind w:left="0"/>
              <w:rPr>
                <w:sz w:val="14"/>
              </w:rPr>
            </w:pPr>
            <w:r>
              <w:rPr>
                <w:spacing w:val="-2"/>
                <w:sz w:val="14"/>
              </w:rPr>
              <w:t>105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43</w:t>
            </w:r>
          </w:p>
        </w:tc>
        <w:tc>
          <w:tcPr>
            <w:tcW w:w="813" w:type="dxa"/>
          </w:tcPr>
          <w:p>
            <w:pPr>
              <w:pStyle w:val="TableParagraph"/>
              <w:spacing w:before="29"/>
              <w:ind w:left="0" w:right="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74</w:t>
            </w:r>
            <w:r>
              <w:rPr>
                <w:rFonts w:ascii="Georgia"/>
                <w:b/>
                <w:i/>
                <w:spacing w:val="-2"/>
                <w:sz w:val="14"/>
              </w:rPr>
              <w:t>.</w:t>
            </w:r>
            <w:r>
              <w:rPr>
                <w:b/>
                <w:spacing w:val="-2"/>
                <w:sz w:val="14"/>
              </w:rPr>
              <w:t>36%</w:t>
            </w:r>
          </w:p>
        </w:tc>
        <w:tc>
          <w:tcPr>
            <w:tcW w:w="920" w:type="dxa"/>
          </w:tcPr>
          <w:p>
            <w:pPr>
              <w:pStyle w:val="TableParagraph"/>
              <w:spacing w:before="29"/>
              <w:ind w:left="0" w:right="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74</w:t>
            </w:r>
            <w:r>
              <w:rPr>
                <w:rFonts w:ascii="Georgia"/>
                <w:b/>
                <w:i/>
                <w:spacing w:val="-2"/>
                <w:sz w:val="14"/>
              </w:rPr>
              <w:t>.</w:t>
            </w:r>
            <w:r>
              <w:rPr>
                <w:b/>
                <w:spacing w:val="-2"/>
                <w:sz w:val="14"/>
              </w:rPr>
              <w:t>36%</w:t>
            </w:r>
          </w:p>
        </w:tc>
        <w:tc>
          <w:tcPr>
            <w:tcW w:w="919" w:type="dxa"/>
          </w:tcPr>
          <w:p>
            <w:pPr>
              <w:pStyle w:val="TableParagraph"/>
              <w:spacing w:before="30"/>
              <w:ind w:left="0" w:right="6"/>
              <w:rPr>
                <w:sz w:val="14"/>
              </w:rPr>
            </w:pPr>
            <w:r>
              <w:rPr>
                <w:spacing w:val="-2"/>
                <w:sz w:val="14"/>
              </w:rPr>
              <w:t>71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79%</w:t>
            </w:r>
          </w:p>
        </w:tc>
      </w:tr>
      <w:tr>
        <w:trPr>
          <w:trHeight w:val="268" w:hRule="atLeast"/>
        </w:trPr>
        <w:tc>
          <w:tcPr>
            <w:tcW w:w="1810" w:type="dxa"/>
          </w:tcPr>
          <w:p>
            <w:pPr>
              <w:pStyle w:val="TableParagraph"/>
              <w:spacing w:before="30"/>
              <w:rPr>
                <w:sz w:val="14"/>
              </w:rPr>
            </w:pPr>
            <w:r>
              <w:rPr>
                <w:sz w:val="14"/>
              </w:rPr>
              <w:t>parkinsons-n195-d5-p80-</w:t>
            </w:r>
            <w:r>
              <w:rPr>
                <w:spacing w:val="-10"/>
                <w:sz w:val="14"/>
              </w:rPr>
              <w:t>3</w:t>
            </w:r>
          </w:p>
        </w:tc>
        <w:tc>
          <w:tcPr>
            <w:tcW w:w="493" w:type="dxa"/>
          </w:tcPr>
          <w:p>
            <w:pPr>
              <w:pStyle w:val="TableParagraph"/>
              <w:spacing w:before="30"/>
              <w:ind w:left="4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72" w:type="dxa"/>
          </w:tcPr>
          <w:p>
            <w:pPr>
              <w:pStyle w:val="TableParagraph"/>
              <w:spacing w:before="30"/>
              <w:ind w:left="4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before="30"/>
              <w:ind w:left="3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482" w:type="dxa"/>
          </w:tcPr>
          <w:p>
            <w:pPr>
              <w:pStyle w:val="TableParagraph"/>
              <w:spacing w:before="30"/>
              <w:ind w:left="16" w:right="15"/>
              <w:rPr>
                <w:sz w:val="14"/>
              </w:rPr>
            </w:pPr>
            <w:r>
              <w:rPr>
                <w:spacing w:val="-5"/>
                <w:sz w:val="14"/>
              </w:rPr>
              <w:t>33</w:t>
            </w:r>
          </w:p>
        </w:tc>
        <w:tc>
          <w:tcPr>
            <w:tcW w:w="694" w:type="dxa"/>
          </w:tcPr>
          <w:p>
            <w:pPr>
              <w:pStyle w:val="TableParagraph"/>
              <w:spacing w:before="30"/>
              <w:ind w:left="0"/>
              <w:rPr>
                <w:sz w:val="14"/>
              </w:rPr>
            </w:pPr>
            <w:r>
              <w:rPr>
                <w:spacing w:val="-2"/>
                <w:sz w:val="14"/>
              </w:rPr>
              <w:t>73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47</w:t>
            </w:r>
          </w:p>
        </w:tc>
        <w:tc>
          <w:tcPr>
            <w:tcW w:w="813" w:type="dxa"/>
          </w:tcPr>
          <w:p>
            <w:pPr>
              <w:pStyle w:val="TableParagraph"/>
              <w:spacing w:before="30"/>
              <w:ind w:left="0" w:right="1"/>
              <w:rPr>
                <w:sz w:val="14"/>
              </w:rPr>
            </w:pPr>
            <w:r>
              <w:rPr>
                <w:spacing w:val="-2"/>
                <w:sz w:val="14"/>
              </w:rPr>
              <w:t>64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10%</w:t>
            </w:r>
          </w:p>
        </w:tc>
        <w:tc>
          <w:tcPr>
            <w:tcW w:w="920" w:type="dxa"/>
          </w:tcPr>
          <w:p>
            <w:pPr>
              <w:pStyle w:val="TableParagraph"/>
              <w:spacing w:before="30"/>
              <w:ind w:left="0" w:right="2"/>
              <w:rPr>
                <w:sz w:val="14"/>
              </w:rPr>
            </w:pPr>
            <w:r>
              <w:rPr>
                <w:spacing w:val="-2"/>
                <w:sz w:val="14"/>
              </w:rPr>
              <w:t>64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10%</w:t>
            </w:r>
          </w:p>
        </w:tc>
        <w:tc>
          <w:tcPr>
            <w:tcW w:w="919" w:type="dxa"/>
          </w:tcPr>
          <w:p>
            <w:pPr>
              <w:pStyle w:val="TableParagraph"/>
              <w:spacing w:before="29"/>
              <w:ind w:left="0" w:right="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74</w:t>
            </w:r>
            <w:r>
              <w:rPr>
                <w:rFonts w:ascii="Georgia"/>
                <w:b/>
                <w:i/>
                <w:spacing w:val="-2"/>
                <w:sz w:val="14"/>
              </w:rPr>
              <w:t>.</w:t>
            </w:r>
            <w:r>
              <w:rPr>
                <w:b/>
                <w:spacing w:val="-2"/>
                <w:sz w:val="14"/>
              </w:rPr>
              <w:t>36%</w:t>
            </w:r>
          </w:p>
        </w:tc>
      </w:tr>
      <w:tr>
        <w:trPr>
          <w:trHeight w:val="268" w:hRule="atLeast"/>
        </w:trPr>
        <w:tc>
          <w:tcPr>
            <w:tcW w:w="1810" w:type="dxa"/>
          </w:tcPr>
          <w:p>
            <w:pPr>
              <w:pStyle w:val="TableParagraph"/>
              <w:spacing w:before="30"/>
              <w:rPr>
                <w:sz w:val="14"/>
              </w:rPr>
            </w:pPr>
            <w:r>
              <w:rPr>
                <w:sz w:val="14"/>
              </w:rPr>
              <w:t>parkinsons-n195-d5-p80-</w:t>
            </w:r>
            <w:r>
              <w:rPr>
                <w:spacing w:val="-10"/>
                <w:sz w:val="14"/>
              </w:rPr>
              <w:t>4</w:t>
            </w:r>
          </w:p>
        </w:tc>
        <w:tc>
          <w:tcPr>
            <w:tcW w:w="493" w:type="dxa"/>
          </w:tcPr>
          <w:p>
            <w:pPr>
              <w:pStyle w:val="TableParagraph"/>
              <w:spacing w:before="30"/>
              <w:ind w:left="4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72" w:type="dxa"/>
          </w:tcPr>
          <w:p>
            <w:pPr>
              <w:pStyle w:val="TableParagraph"/>
              <w:spacing w:before="30"/>
              <w:ind w:left="4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before="30"/>
              <w:ind w:left="3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482" w:type="dxa"/>
          </w:tcPr>
          <w:p>
            <w:pPr>
              <w:pStyle w:val="TableParagraph"/>
              <w:spacing w:before="30"/>
              <w:ind w:left="16" w:right="15"/>
              <w:rPr>
                <w:sz w:val="14"/>
              </w:rPr>
            </w:pPr>
            <w:r>
              <w:rPr>
                <w:spacing w:val="-5"/>
                <w:sz w:val="14"/>
              </w:rPr>
              <w:t>34</w:t>
            </w:r>
          </w:p>
        </w:tc>
        <w:tc>
          <w:tcPr>
            <w:tcW w:w="694" w:type="dxa"/>
          </w:tcPr>
          <w:p>
            <w:pPr>
              <w:pStyle w:val="TableParagraph"/>
              <w:spacing w:before="30"/>
              <w:ind w:left="0"/>
              <w:rPr>
                <w:sz w:val="14"/>
              </w:rPr>
            </w:pPr>
            <w:r>
              <w:rPr>
                <w:spacing w:val="-2"/>
                <w:sz w:val="14"/>
              </w:rPr>
              <w:t>96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85</w:t>
            </w:r>
          </w:p>
        </w:tc>
        <w:tc>
          <w:tcPr>
            <w:tcW w:w="813" w:type="dxa"/>
          </w:tcPr>
          <w:p>
            <w:pPr>
              <w:pStyle w:val="TableParagraph"/>
              <w:spacing w:before="30"/>
              <w:ind w:left="0" w:right="1"/>
              <w:rPr>
                <w:sz w:val="14"/>
              </w:rPr>
            </w:pPr>
            <w:r>
              <w:rPr>
                <w:spacing w:val="-2"/>
                <w:sz w:val="14"/>
              </w:rPr>
              <w:t>64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10%</w:t>
            </w:r>
          </w:p>
        </w:tc>
        <w:tc>
          <w:tcPr>
            <w:tcW w:w="920" w:type="dxa"/>
          </w:tcPr>
          <w:p>
            <w:pPr>
              <w:pStyle w:val="TableParagraph"/>
              <w:spacing w:before="30"/>
              <w:ind w:left="0" w:right="2"/>
              <w:rPr>
                <w:sz w:val="14"/>
              </w:rPr>
            </w:pPr>
            <w:r>
              <w:rPr>
                <w:spacing w:val="-2"/>
                <w:sz w:val="14"/>
              </w:rPr>
              <w:t>64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10%</w:t>
            </w:r>
          </w:p>
        </w:tc>
        <w:tc>
          <w:tcPr>
            <w:tcW w:w="919" w:type="dxa"/>
          </w:tcPr>
          <w:p>
            <w:pPr>
              <w:pStyle w:val="TableParagraph"/>
              <w:spacing w:before="29"/>
              <w:ind w:left="0" w:right="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76</w:t>
            </w:r>
            <w:r>
              <w:rPr>
                <w:rFonts w:ascii="Georgia"/>
                <w:b/>
                <w:i/>
                <w:spacing w:val="-2"/>
                <w:sz w:val="14"/>
              </w:rPr>
              <w:t>.</w:t>
            </w:r>
            <w:r>
              <w:rPr>
                <w:b/>
                <w:spacing w:val="-2"/>
                <w:sz w:val="14"/>
              </w:rPr>
              <w:t>92%</w:t>
            </w:r>
          </w:p>
        </w:tc>
      </w:tr>
      <w:tr>
        <w:trPr>
          <w:trHeight w:val="268" w:hRule="atLeast"/>
        </w:trPr>
        <w:tc>
          <w:tcPr>
            <w:tcW w:w="1810" w:type="dxa"/>
          </w:tcPr>
          <w:p>
            <w:pPr>
              <w:pStyle w:val="TableParagraph"/>
              <w:spacing w:before="30"/>
              <w:rPr>
                <w:sz w:val="14"/>
              </w:rPr>
            </w:pPr>
            <w:r>
              <w:rPr>
                <w:sz w:val="14"/>
              </w:rPr>
              <w:t>parkinsons-n195-d5-p80-</w:t>
            </w:r>
            <w:r>
              <w:rPr>
                <w:spacing w:val="-10"/>
                <w:sz w:val="14"/>
              </w:rPr>
              <w:t>5</w:t>
            </w:r>
          </w:p>
        </w:tc>
        <w:tc>
          <w:tcPr>
            <w:tcW w:w="493" w:type="dxa"/>
          </w:tcPr>
          <w:p>
            <w:pPr>
              <w:pStyle w:val="TableParagraph"/>
              <w:spacing w:before="30"/>
              <w:ind w:left="4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72" w:type="dxa"/>
          </w:tcPr>
          <w:p>
            <w:pPr>
              <w:pStyle w:val="TableParagraph"/>
              <w:spacing w:before="30"/>
              <w:ind w:left="4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before="30"/>
              <w:ind w:left="3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482" w:type="dxa"/>
          </w:tcPr>
          <w:p>
            <w:pPr>
              <w:pStyle w:val="TableParagraph"/>
              <w:spacing w:before="30"/>
              <w:ind w:left="16" w:right="15"/>
              <w:rPr>
                <w:sz w:val="14"/>
              </w:rPr>
            </w:pPr>
            <w:r>
              <w:rPr>
                <w:spacing w:val="-5"/>
                <w:sz w:val="14"/>
              </w:rPr>
              <w:t>38</w:t>
            </w:r>
          </w:p>
        </w:tc>
        <w:tc>
          <w:tcPr>
            <w:tcW w:w="694" w:type="dxa"/>
          </w:tcPr>
          <w:p>
            <w:pPr>
              <w:pStyle w:val="TableParagraph"/>
              <w:spacing w:before="30"/>
              <w:ind w:left="0"/>
              <w:rPr>
                <w:sz w:val="14"/>
              </w:rPr>
            </w:pPr>
            <w:r>
              <w:rPr>
                <w:spacing w:val="-2"/>
                <w:sz w:val="14"/>
              </w:rPr>
              <w:t>41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73</w:t>
            </w:r>
          </w:p>
        </w:tc>
        <w:tc>
          <w:tcPr>
            <w:tcW w:w="813" w:type="dxa"/>
          </w:tcPr>
          <w:p>
            <w:pPr>
              <w:pStyle w:val="TableParagraph"/>
              <w:spacing w:before="30"/>
              <w:ind w:left="0" w:right="1"/>
              <w:rPr>
                <w:sz w:val="14"/>
              </w:rPr>
            </w:pPr>
            <w:r>
              <w:rPr>
                <w:spacing w:val="-2"/>
                <w:sz w:val="14"/>
              </w:rPr>
              <w:t>76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92%</w:t>
            </w:r>
          </w:p>
        </w:tc>
        <w:tc>
          <w:tcPr>
            <w:tcW w:w="920" w:type="dxa"/>
          </w:tcPr>
          <w:p>
            <w:pPr>
              <w:pStyle w:val="TableParagraph"/>
              <w:spacing w:before="30"/>
              <w:ind w:left="0" w:right="2"/>
              <w:rPr>
                <w:sz w:val="14"/>
              </w:rPr>
            </w:pPr>
            <w:r>
              <w:rPr>
                <w:spacing w:val="-2"/>
                <w:sz w:val="14"/>
              </w:rPr>
              <w:t>76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92%</w:t>
            </w:r>
          </w:p>
        </w:tc>
        <w:tc>
          <w:tcPr>
            <w:tcW w:w="919" w:type="dxa"/>
          </w:tcPr>
          <w:p>
            <w:pPr>
              <w:pStyle w:val="TableParagraph"/>
              <w:spacing w:before="29"/>
              <w:ind w:left="0" w:right="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82</w:t>
            </w:r>
            <w:r>
              <w:rPr>
                <w:rFonts w:ascii="Georgia"/>
                <w:b/>
                <w:i/>
                <w:spacing w:val="-2"/>
                <w:sz w:val="14"/>
              </w:rPr>
              <w:t>.</w:t>
            </w:r>
            <w:r>
              <w:rPr>
                <w:b/>
                <w:spacing w:val="-2"/>
                <w:sz w:val="14"/>
              </w:rPr>
              <w:t>05%</w:t>
            </w:r>
          </w:p>
        </w:tc>
      </w:tr>
      <w:tr>
        <w:trPr>
          <w:trHeight w:val="268" w:hRule="atLeast"/>
        </w:trPr>
        <w:tc>
          <w:tcPr>
            <w:tcW w:w="1810" w:type="dxa"/>
          </w:tcPr>
          <w:p>
            <w:pPr>
              <w:pStyle w:val="TableParagraph"/>
              <w:spacing w:before="30"/>
              <w:rPr>
                <w:sz w:val="14"/>
              </w:rPr>
            </w:pPr>
            <w:r>
              <w:rPr>
                <w:sz w:val="14"/>
              </w:rPr>
              <w:t>parkinsons-n195-d5-p80-</w:t>
            </w:r>
            <w:r>
              <w:rPr>
                <w:spacing w:val="-10"/>
                <w:sz w:val="14"/>
              </w:rPr>
              <w:t>6</w:t>
            </w:r>
          </w:p>
        </w:tc>
        <w:tc>
          <w:tcPr>
            <w:tcW w:w="493" w:type="dxa"/>
          </w:tcPr>
          <w:p>
            <w:pPr>
              <w:pStyle w:val="TableParagraph"/>
              <w:spacing w:before="30"/>
              <w:ind w:left="4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72" w:type="dxa"/>
          </w:tcPr>
          <w:p>
            <w:pPr>
              <w:pStyle w:val="TableParagraph"/>
              <w:spacing w:before="30"/>
              <w:ind w:left="4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before="30"/>
              <w:ind w:left="3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482" w:type="dxa"/>
          </w:tcPr>
          <w:p>
            <w:pPr>
              <w:pStyle w:val="TableParagraph"/>
              <w:spacing w:before="30"/>
              <w:ind w:left="16" w:right="15"/>
              <w:rPr>
                <w:sz w:val="14"/>
              </w:rPr>
            </w:pPr>
            <w:r>
              <w:rPr>
                <w:spacing w:val="-5"/>
                <w:sz w:val="14"/>
              </w:rPr>
              <w:t>39</w:t>
            </w:r>
          </w:p>
        </w:tc>
        <w:tc>
          <w:tcPr>
            <w:tcW w:w="694" w:type="dxa"/>
          </w:tcPr>
          <w:p>
            <w:pPr>
              <w:pStyle w:val="TableParagraph"/>
              <w:spacing w:before="30"/>
              <w:ind w:left="0"/>
              <w:rPr>
                <w:sz w:val="14"/>
              </w:rPr>
            </w:pPr>
            <w:r>
              <w:rPr>
                <w:spacing w:val="-2"/>
                <w:sz w:val="14"/>
              </w:rPr>
              <w:t>178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63</w:t>
            </w:r>
          </w:p>
        </w:tc>
        <w:tc>
          <w:tcPr>
            <w:tcW w:w="813" w:type="dxa"/>
          </w:tcPr>
          <w:p>
            <w:pPr>
              <w:pStyle w:val="TableParagraph"/>
              <w:spacing w:before="29"/>
              <w:ind w:left="0" w:right="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76</w:t>
            </w:r>
            <w:r>
              <w:rPr>
                <w:rFonts w:ascii="Georgia"/>
                <w:b/>
                <w:i/>
                <w:spacing w:val="-2"/>
                <w:sz w:val="14"/>
              </w:rPr>
              <w:t>.</w:t>
            </w:r>
            <w:r>
              <w:rPr>
                <w:b/>
                <w:spacing w:val="-2"/>
                <w:sz w:val="14"/>
              </w:rPr>
              <w:t>92%</w:t>
            </w:r>
          </w:p>
        </w:tc>
        <w:tc>
          <w:tcPr>
            <w:tcW w:w="920" w:type="dxa"/>
          </w:tcPr>
          <w:p>
            <w:pPr>
              <w:pStyle w:val="TableParagraph"/>
              <w:spacing w:before="29"/>
              <w:ind w:left="0" w:right="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76</w:t>
            </w:r>
            <w:r>
              <w:rPr>
                <w:rFonts w:ascii="Georgia"/>
                <w:b/>
                <w:i/>
                <w:spacing w:val="-2"/>
                <w:sz w:val="14"/>
              </w:rPr>
              <w:t>.</w:t>
            </w:r>
            <w:r>
              <w:rPr>
                <w:b/>
                <w:spacing w:val="-2"/>
                <w:sz w:val="14"/>
              </w:rPr>
              <w:t>92%</w:t>
            </w:r>
          </w:p>
        </w:tc>
        <w:tc>
          <w:tcPr>
            <w:tcW w:w="919" w:type="dxa"/>
          </w:tcPr>
          <w:p>
            <w:pPr>
              <w:pStyle w:val="TableParagraph"/>
              <w:spacing w:before="29"/>
              <w:ind w:left="0" w:right="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76</w:t>
            </w:r>
            <w:r>
              <w:rPr>
                <w:rFonts w:ascii="Georgia"/>
                <w:b/>
                <w:i/>
                <w:spacing w:val="-2"/>
                <w:sz w:val="14"/>
              </w:rPr>
              <w:t>.</w:t>
            </w:r>
            <w:r>
              <w:rPr>
                <w:b/>
                <w:spacing w:val="-2"/>
                <w:sz w:val="14"/>
              </w:rPr>
              <w:t>92%</w:t>
            </w:r>
          </w:p>
        </w:tc>
      </w:tr>
      <w:tr>
        <w:trPr>
          <w:trHeight w:val="268" w:hRule="atLeast"/>
        </w:trPr>
        <w:tc>
          <w:tcPr>
            <w:tcW w:w="1810" w:type="dxa"/>
          </w:tcPr>
          <w:p>
            <w:pPr>
              <w:pStyle w:val="TableParagraph"/>
              <w:spacing w:before="30"/>
              <w:rPr>
                <w:sz w:val="14"/>
              </w:rPr>
            </w:pPr>
            <w:r>
              <w:rPr>
                <w:sz w:val="14"/>
              </w:rPr>
              <w:t>parkinsons-n195-d5-p80-</w:t>
            </w:r>
            <w:r>
              <w:rPr>
                <w:spacing w:val="-10"/>
                <w:sz w:val="14"/>
              </w:rPr>
              <w:t>7</w:t>
            </w:r>
          </w:p>
        </w:tc>
        <w:tc>
          <w:tcPr>
            <w:tcW w:w="493" w:type="dxa"/>
          </w:tcPr>
          <w:p>
            <w:pPr>
              <w:pStyle w:val="TableParagraph"/>
              <w:spacing w:before="30"/>
              <w:ind w:left="4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72" w:type="dxa"/>
          </w:tcPr>
          <w:p>
            <w:pPr>
              <w:pStyle w:val="TableParagraph"/>
              <w:spacing w:before="30"/>
              <w:ind w:left="4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before="30"/>
              <w:ind w:left="3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482" w:type="dxa"/>
          </w:tcPr>
          <w:p>
            <w:pPr>
              <w:pStyle w:val="TableParagraph"/>
              <w:spacing w:before="30"/>
              <w:ind w:left="16" w:right="15"/>
              <w:rPr>
                <w:sz w:val="14"/>
              </w:rPr>
            </w:pPr>
            <w:r>
              <w:rPr>
                <w:spacing w:val="-5"/>
                <w:sz w:val="14"/>
              </w:rPr>
              <w:t>38</w:t>
            </w:r>
          </w:p>
        </w:tc>
        <w:tc>
          <w:tcPr>
            <w:tcW w:w="694" w:type="dxa"/>
          </w:tcPr>
          <w:p>
            <w:pPr>
              <w:pStyle w:val="TableParagraph"/>
              <w:spacing w:before="30"/>
              <w:ind w:left="0"/>
              <w:rPr>
                <w:sz w:val="14"/>
              </w:rPr>
            </w:pPr>
            <w:r>
              <w:rPr>
                <w:spacing w:val="-2"/>
                <w:sz w:val="14"/>
              </w:rPr>
              <w:t>104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85</w:t>
            </w:r>
          </w:p>
        </w:tc>
        <w:tc>
          <w:tcPr>
            <w:tcW w:w="813" w:type="dxa"/>
          </w:tcPr>
          <w:p>
            <w:pPr>
              <w:pStyle w:val="TableParagraph"/>
              <w:spacing w:before="30"/>
              <w:ind w:left="0" w:right="1"/>
              <w:rPr>
                <w:sz w:val="14"/>
              </w:rPr>
            </w:pPr>
            <w:r>
              <w:rPr>
                <w:spacing w:val="-2"/>
                <w:sz w:val="14"/>
              </w:rPr>
              <w:t>74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36%</w:t>
            </w:r>
          </w:p>
        </w:tc>
        <w:tc>
          <w:tcPr>
            <w:tcW w:w="920" w:type="dxa"/>
          </w:tcPr>
          <w:p>
            <w:pPr>
              <w:pStyle w:val="TableParagraph"/>
              <w:spacing w:before="29"/>
              <w:ind w:left="0" w:right="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79</w:t>
            </w:r>
            <w:r>
              <w:rPr>
                <w:rFonts w:ascii="Georgia"/>
                <w:b/>
                <w:i/>
                <w:spacing w:val="-2"/>
                <w:sz w:val="14"/>
              </w:rPr>
              <w:t>.</w:t>
            </w:r>
            <w:r>
              <w:rPr>
                <w:b/>
                <w:spacing w:val="-2"/>
                <w:sz w:val="14"/>
              </w:rPr>
              <w:t>49%</w:t>
            </w:r>
          </w:p>
        </w:tc>
        <w:tc>
          <w:tcPr>
            <w:tcW w:w="919" w:type="dxa"/>
          </w:tcPr>
          <w:p>
            <w:pPr>
              <w:pStyle w:val="TableParagraph"/>
              <w:spacing w:before="30"/>
              <w:ind w:left="0" w:right="6"/>
              <w:rPr>
                <w:sz w:val="14"/>
              </w:rPr>
            </w:pPr>
            <w:r>
              <w:rPr>
                <w:spacing w:val="-2"/>
                <w:sz w:val="14"/>
              </w:rPr>
              <w:t>71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79%</w:t>
            </w:r>
          </w:p>
        </w:tc>
      </w:tr>
      <w:tr>
        <w:trPr>
          <w:trHeight w:val="268" w:hRule="atLeast"/>
        </w:trPr>
        <w:tc>
          <w:tcPr>
            <w:tcW w:w="1810" w:type="dxa"/>
          </w:tcPr>
          <w:p>
            <w:pPr>
              <w:pStyle w:val="TableParagraph"/>
              <w:spacing w:before="30"/>
              <w:rPr>
                <w:sz w:val="14"/>
              </w:rPr>
            </w:pPr>
            <w:bookmarkStart w:name="_bookmark17" w:id="28"/>
            <w:bookmarkEnd w:id="28"/>
            <w:r>
              <w:rPr/>
            </w:r>
            <w:r>
              <w:rPr>
                <w:sz w:val="14"/>
              </w:rPr>
              <w:t>parkinsons-n195-d5-p80-</w:t>
            </w:r>
            <w:r>
              <w:rPr>
                <w:spacing w:val="-10"/>
                <w:sz w:val="14"/>
              </w:rPr>
              <w:t>8</w:t>
            </w:r>
          </w:p>
        </w:tc>
        <w:tc>
          <w:tcPr>
            <w:tcW w:w="493" w:type="dxa"/>
          </w:tcPr>
          <w:p>
            <w:pPr>
              <w:pStyle w:val="TableParagraph"/>
              <w:spacing w:before="30"/>
              <w:ind w:left="4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72" w:type="dxa"/>
          </w:tcPr>
          <w:p>
            <w:pPr>
              <w:pStyle w:val="TableParagraph"/>
              <w:spacing w:before="30"/>
              <w:ind w:left="4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before="30"/>
              <w:ind w:left="3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482" w:type="dxa"/>
          </w:tcPr>
          <w:p>
            <w:pPr>
              <w:pStyle w:val="TableParagraph"/>
              <w:spacing w:before="30"/>
              <w:ind w:left="16" w:right="15"/>
              <w:rPr>
                <w:sz w:val="14"/>
              </w:rPr>
            </w:pPr>
            <w:r>
              <w:rPr>
                <w:spacing w:val="-5"/>
                <w:sz w:val="14"/>
              </w:rPr>
              <w:t>33</w:t>
            </w:r>
          </w:p>
        </w:tc>
        <w:tc>
          <w:tcPr>
            <w:tcW w:w="694" w:type="dxa"/>
          </w:tcPr>
          <w:p>
            <w:pPr>
              <w:pStyle w:val="TableParagraph"/>
              <w:spacing w:before="30"/>
              <w:ind w:left="0"/>
              <w:rPr>
                <w:sz w:val="14"/>
              </w:rPr>
            </w:pPr>
            <w:r>
              <w:rPr>
                <w:spacing w:val="-2"/>
                <w:sz w:val="14"/>
              </w:rPr>
              <w:t>59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08</w:t>
            </w:r>
          </w:p>
        </w:tc>
        <w:tc>
          <w:tcPr>
            <w:tcW w:w="813" w:type="dxa"/>
          </w:tcPr>
          <w:p>
            <w:pPr>
              <w:pStyle w:val="TableParagraph"/>
              <w:spacing w:before="30"/>
              <w:ind w:left="0" w:right="1"/>
              <w:rPr>
                <w:sz w:val="14"/>
              </w:rPr>
            </w:pPr>
            <w:r>
              <w:rPr>
                <w:spacing w:val="-2"/>
                <w:sz w:val="14"/>
              </w:rPr>
              <w:t>61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54%</w:t>
            </w:r>
          </w:p>
        </w:tc>
        <w:tc>
          <w:tcPr>
            <w:tcW w:w="920" w:type="dxa"/>
          </w:tcPr>
          <w:p>
            <w:pPr>
              <w:pStyle w:val="TableParagraph"/>
              <w:spacing w:before="30"/>
              <w:ind w:left="0" w:right="2"/>
              <w:rPr>
                <w:sz w:val="14"/>
              </w:rPr>
            </w:pPr>
            <w:r>
              <w:rPr>
                <w:spacing w:val="-2"/>
                <w:sz w:val="14"/>
              </w:rPr>
              <w:t>61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54%</w:t>
            </w:r>
          </w:p>
        </w:tc>
        <w:tc>
          <w:tcPr>
            <w:tcW w:w="919" w:type="dxa"/>
          </w:tcPr>
          <w:p>
            <w:pPr>
              <w:pStyle w:val="TableParagraph"/>
              <w:spacing w:before="29"/>
              <w:ind w:left="0" w:right="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69</w:t>
            </w:r>
            <w:r>
              <w:rPr>
                <w:rFonts w:ascii="Georgia"/>
                <w:b/>
                <w:i/>
                <w:spacing w:val="-2"/>
                <w:sz w:val="14"/>
              </w:rPr>
              <w:t>.</w:t>
            </w:r>
            <w:r>
              <w:rPr>
                <w:b/>
                <w:spacing w:val="-2"/>
                <w:sz w:val="14"/>
              </w:rPr>
              <w:t>23%</w:t>
            </w:r>
          </w:p>
        </w:tc>
      </w:tr>
      <w:tr>
        <w:trPr>
          <w:trHeight w:val="268" w:hRule="atLeast"/>
        </w:trPr>
        <w:tc>
          <w:tcPr>
            <w:tcW w:w="1810" w:type="dxa"/>
          </w:tcPr>
          <w:p>
            <w:pPr>
              <w:pStyle w:val="TableParagraph"/>
              <w:spacing w:before="30"/>
              <w:rPr>
                <w:sz w:val="14"/>
              </w:rPr>
            </w:pPr>
            <w:r>
              <w:rPr>
                <w:sz w:val="14"/>
              </w:rPr>
              <w:t>parkinsons-n195-d5-p80-</w:t>
            </w:r>
            <w:r>
              <w:rPr>
                <w:spacing w:val="-10"/>
                <w:sz w:val="14"/>
              </w:rPr>
              <w:t>9</w:t>
            </w:r>
          </w:p>
        </w:tc>
        <w:tc>
          <w:tcPr>
            <w:tcW w:w="493" w:type="dxa"/>
          </w:tcPr>
          <w:p>
            <w:pPr>
              <w:pStyle w:val="TableParagraph"/>
              <w:spacing w:before="30"/>
              <w:ind w:left="4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72" w:type="dxa"/>
          </w:tcPr>
          <w:p>
            <w:pPr>
              <w:pStyle w:val="TableParagraph"/>
              <w:spacing w:before="30"/>
              <w:ind w:left="4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before="30"/>
              <w:ind w:left="3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482" w:type="dxa"/>
          </w:tcPr>
          <w:p>
            <w:pPr>
              <w:pStyle w:val="TableParagraph"/>
              <w:spacing w:before="30"/>
              <w:ind w:left="16" w:right="15"/>
              <w:rPr>
                <w:sz w:val="14"/>
              </w:rPr>
            </w:pPr>
            <w:r>
              <w:rPr>
                <w:spacing w:val="-5"/>
                <w:sz w:val="14"/>
              </w:rPr>
              <w:t>39</w:t>
            </w:r>
          </w:p>
        </w:tc>
        <w:tc>
          <w:tcPr>
            <w:tcW w:w="694" w:type="dxa"/>
          </w:tcPr>
          <w:p>
            <w:pPr>
              <w:pStyle w:val="TableParagraph"/>
              <w:spacing w:before="30"/>
              <w:ind w:left="0"/>
              <w:rPr>
                <w:sz w:val="14"/>
              </w:rPr>
            </w:pPr>
            <w:r>
              <w:rPr>
                <w:spacing w:val="-2"/>
                <w:sz w:val="14"/>
              </w:rPr>
              <w:t>193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72</w:t>
            </w:r>
          </w:p>
        </w:tc>
        <w:tc>
          <w:tcPr>
            <w:tcW w:w="813" w:type="dxa"/>
          </w:tcPr>
          <w:p>
            <w:pPr>
              <w:pStyle w:val="TableParagraph"/>
              <w:spacing w:before="29"/>
              <w:ind w:left="0" w:right="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79</w:t>
            </w:r>
            <w:r>
              <w:rPr>
                <w:rFonts w:ascii="Georgia"/>
                <w:b/>
                <w:i/>
                <w:spacing w:val="-2"/>
                <w:sz w:val="14"/>
              </w:rPr>
              <w:t>.</w:t>
            </w:r>
            <w:r>
              <w:rPr>
                <w:b/>
                <w:spacing w:val="-2"/>
                <w:sz w:val="14"/>
              </w:rPr>
              <w:t>49%</w:t>
            </w:r>
          </w:p>
        </w:tc>
        <w:tc>
          <w:tcPr>
            <w:tcW w:w="920" w:type="dxa"/>
          </w:tcPr>
          <w:p>
            <w:pPr>
              <w:pStyle w:val="TableParagraph"/>
              <w:spacing w:before="30"/>
              <w:ind w:left="0" w:right="2"/>
              <w:rPr>
                <w:sz w:val="14"/>
              </w:rPr>
            </w:pPr>
            <w:r>
              <w:rPr>
                <w:spacing w:val="-2"/>
                <w:sz w:val="14"/>
              </w:rPr>
              <w:t>23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08%</w:t>
            </w:r>
          </w:p>
        </w:tc>
        <w:tc>
          <w:tcPr>
            <w:tcW w:w="919" w:type="dxa"/>
          </w:tcPr>
          <w:p>
            <w:pPr>
              <w:pStyle w:val="TableParagraph"/>
              <w:spacing w:before="29"/>
              <w:ind w:left="0" w:right="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79</w:t>
            </w:r>
            <w:r>
              <w:rPr>
                <w:rFonts w:ascii="Georgia"/>
                <w:b/>
                <w:i/>
                <w:spacing w:val="-2"/>
                <w:sz w:val="14"/>
              </w:rPr>
              <w:t>.</w:t>
            </w:r>
            <w:r>
              <w:rPr>
                <w:b/>
                <w:spacing w:val="-2"/>
                <w:sz w:val="14"/>
              </w:rPr>
              <w:t>49%</w:t>
            </w:r>
          </w:p>
        </w:tc>
      </w:tr>
      <w:tr>
        <w:trPr>
          <w:trHeight w:val="268" w:hRule="atLeast"/>
        </w:trPr>
        <w:tc>
          <w:tcPr>
            <w:tcW w:w="1810" w:type="dxa"/>
          </w:tcPr>
          <w:p>
            <w:pPr>
              <w:pStyle w:val="TableParagraph"/>
              <w:spacing w:before="30"/>
              <w:rPr>
                <w:sz w:val="14"/>
              </w:rPr>
            </w:pPr>
            <w:r>
              <w:rPr>
                <w:sz w:val="14"/>
              </w:rPr>
              <w:t>parkinsons-n195-d5-p80-</w:t>
            </w:r>
            <w:r>
              <w:rPr>
                <w:spacing w:val="-5"/>
                <w:sz w:val="14"/>
              </w:rPr>
              <w:t>10</w:t>
            </w:r>
          </w:p>
        </w:tc>
        <w:tc>
          <w:tcPr>
            <w:tcW w:w="493" w:type="dxa"/>
          </w:tcPr>
          <w:p>
            <w:pPr>
              <w:pStyle w:val="TableParagraph"/>
              <w:spacing w:before="30"/>
              <w:ind w:left="4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72" w:type="dxa"/>
          </w:tcPr>
          <w:p>
            <w:pPr>
              <w:pStyle w:val="TableParagraph"/>
              <w:spacing w:before="30"/>
              <w:ind w:left="4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before="30"/>
              <w:ind w:left="3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482" w:type="dxa"/>
          </w:tcPr>
          <w:p>
            <w:pPr>
              <w:pStyle w:val="TableParagraph"/>
              <w:spacing w:before="30"/>
              <w:ind w:left="16" w:right="15"/>
              <w:rPr>
                <w:sz w:val="14"/>
              </w:rPr>
            </w:pPr>
            <w:r>
              <w:rPr>
                <w:spacing w:val="-5"/>
                <w:sz w:val="14"/>
              </w:rPr>
              <w:t>38</w:t>
            </w:r>
          </w:p>
        </w:tc>
        <w:tc>
          <w:tcPr>
            <w:tcW w:w="694" w:type="dxa"/>
          </w:tcPr>
          <w:p>
            <w:pPr>
              <w:pStyle w:val="TableParagraph"/>
              <w:spacing w:before="30"/>
              <w:ind w:left="0"/>
              <w:rPr>
                <w:sz w:val="14"/>
              </w:rPr>
            </w:pPr>
            <w:r>
              <w:rPr>
                <w:spacing w:val="-2"/>
                <w:sz w:val="14"/>
              </w:rPr>
              <w:t>45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49</w:t>
            </w:r>
          </w:p>
        </w:tc>
        <w:tc>
          <w:tcPr>
            <w:tcW w:w="813" w:type="dxa"/>
          </w:tcPr>
          <w:p>
            <w:pPr>
              <w:pStyle w:val="TableParagraph"/>
              <w:spacing w:before="30"/>
              <w:ind w:left="0" w:right="1"/>
              <w:rPr>
                <w:sz w:val="14"/>
              </w:rPr>
            </w:pPr>
            <w:r>
              <w:rPr>
                <w:spacing w:val="-2"/>
                <w:sz w:val="14"/>
              </w:rPr>
              <w:t>79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49%</w:t>
            </w:r>
          </w:p>
        </w:tc>
        <w:tc>
          <w:tcPr>
            <w:tcW w:w="920" w:type="dxa"/>
          </w:tcPr>
          <w:p>
            <w:pPr>
              <w:pStyle w:val="TableParagraph"/>
              <w:spacing w:before="29"/>
              <w:ind w:left="0" w:right="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87</w:t>
            </w:r>
            <w:r>
              <w:rPr>
                <w:rFonts w:ascii="Georgia"/>
                <w:b/>
                <w:i/>
                <w:spacing w:val="-2"/>
                <w:sz w:val="14"/>
              </w:rPr>
              <w:t>.</w:t>
            </w:r>
            <w:r>
              <w:rPr>
                <w:b/>
                <w:spacing w:val="-2"/>
                <w:sz w:val="14"/>
              </w:rPr>
              <w:t>18%</w:t>
            </w:r>
          </w:p>
        </w:tc>
        <w:tc>
          <w:tcPr>
            <w:tcW w:w="919" w:type="dxa"/>
          </w:tcPr>
          <w:p>
            <w:pPr>
              <w:pStyle w:val="TableParagraph"/>
              <w:spacing w:before="30"/>
              <w:ind w:left="0" w:right="6"/>
              <w:rPr>
                <w:sz w:val="14"/>
              </w:rPr>
            </w:pPr>
            <w:r>
              <w:rPr>
                <w:spacing w:val="-2"/>
                <w:sz w:val="14"/>
              </w:rPr>
              <w:t>79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49%</w:t>
            </w:r>
          </w:p>
        </w:tc>
      </w:tr>
      <w:tr>
        <w:trPr>
          <w:trHeight w:val="268" w:hRule="atLeast"/>
        </w:trPr>
        <w:tc>
          <w:tcPr>
            <w:tcW w:w="1810" w:type="dxa"/>
          </w:tcPr>
          <w:p>
            <w:pPr>
              <w:pStyle w:val="TableParagraph"/>
              <w:spacing w:before="30"/>
              <w:rPr>
                <w:sz w:val="14"/>
              </w:rPr>
            </w:pPr>
            <w:r>
              <w:rPr>
                <w:spacing w:val="-2"/>
                <w:sz w:val="14"/>
              </w:rPr>
              <w:t>AVERAGE</w:t>
            </w:r>
          </w:p>
        </w:tc>
        <w:tc>
          <w:tcPr>
            <w:tcW w:w="493" w:type="dxa"/>
          </w:tcPr>
          <w:p>
            <w:pPr>
              <w:pStyle w:val="TableParagraph"/>
              <w:spacing w:before="30"/>
              <w:ind w:left="4"/>
              <w:rPr>
                <w:sz w:val="14"/>
              </w:rPr>
            </w:pPr>
            <w:r>
              <w:rPr>
                <w:spacing w:val="-10"/>
                <w:sz w:val="14"/>
              </w:rPr>
              <w:t>-</w:t>
            </w:r>
          </w:p>
        </w:tc>
        <w:tc>
          <w:tcPr>
            <w:tcW w:w="572" w:type="dxa"/>
          </w:tcPr>
          <w:p>
            <w:pPr>
              <w:pStyle w:val="TableParagraph"/>
              <w:spacing w:before="30"/>
              <w:ind w:left="4"/>
              <w:rPr>
                <w:sz w:val="14"/>
              </w:rPr>
            </w:pPr>
            <w:r>
              <w:rPr>
                <w:spacing w:val="-10"/>
                <w:sz w:val="14"/>
              </w:rPr>
              <w:t>-</w:t>
            </w:r>
          </w:p>
        </w:tc>
        <w:tc>
          <w:tcPr>
            <w:tcW w:w="600" w:type="dxa"/>
          </w:tcPr>
          <w:p>
            <w:pPr>
              <w:pStyle w:val="TableParagraph"/>
              <w:spacing w:before="30"/>
              <w:ind w:left="3"/>
              <w:rPr>
                <w:sz w:val="14"/>
              </w:rPr>
            </w:pPr>
            <w:r>
              <w:rPr>
                <w:spacing w:val="-10"/>
                <w:sz w:val="14"/>
              </w:rPr>
              <w:t>-</w:t>
            </w:r>
          </w:p>
        </w:tc>
        <w:tc>
          <w:tcPr>
            <w:tcW w:w="482" w:type="dxa"/>
          </w:tcPr>
          <w:p>
            <w:pPr>
              <w:pStyle w:val="TableParagraph"/>
              <w:spacing w:before="30"/>
              <w:ind w:left="16" w:right="15"/>
              <w:rPr>
                <w:sz w:val="14"/>
              </w:rPr>
            </w:pPr>
            <w:r>
              <w:rPr>
                <w:spacing w:val="-10"/>
                <w:sz w:val="14"/>
              </w:rPr>
              <w:t>-</w:t>
            </w:r>
          </w:p>
        </w:tc>
        <w:tc>
          <w:tcPr>
            <w:tcW w:w="694" w:type="dxa"/>
          </w:tcPr>
          <w:p>
            <w:pPr>
              <w:pStyle w:val="TableParagraph"/>
              <w:spacing w:before="30"/>
              <w:ind w:left="0"/>
              <w:rPr>
                <w:sz w:val="14"/>
              </w:rPr>
            </w:pPr>
            <w:r>
              <w:rPr>
                <w:spacing w:val="-2"/>
                <w:sz w:val="14"/>
              </w:rPr>
              <w:t>97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50</w:t>
            </w:r>
          </w:p>
        </w:tc>
        <w:tc>
          <w:tcPr>
            <w:tcW w:w="813" w:type="dxa"/>
          </w:tcPr>
          <w:p>
            <w:pPr>
              <w:pStyle w:val="TableParagraph"/>
              <w:spacing w:before="30"/>
              <w:ind w:left="0" w:right="1"/>
              <w:rPr>
                <w:sz w:val="14"/>
              </w:rPr>
            </w:pPr>
            <w:r>
              <w:rPr>
                <w:spacing w:val="-2"/>
                <w:sz w:val="14"/>
              </w:rPr>
              <w:t>73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08%</w:t>
            </w:r>
          </w:p>
        </w:tc>
        <w:tc>
          <w:tcPr>
            <w:tcW w:w="920" w:type="dxa"/>
          </w:tcPr>
          <w:p>
            <w:pPr>
              <w:pStyle w:val="TableParagraph"/>
              <w:spacing w:before="30"/>
              <w:ind w:left="0" w:right="2"/>
              <w:rPr>
                <w:sz w:val="14"/>
              </w:rPr>
            </w:pPr>
            <w:r>
              <w:rPr>
                <w:spacing w:val="-2"/>
                <w:sz w:val="14"/>
              </w:rPr>
              <w:t>68</w:t>
            </w:r>
            <w:r>
              <w:rPr>
                <w:rFonts w:ascii="Georgia"/>
                <w:i/>
                <w:spacing w:val="-2"/>
                <w:sz w:val="14"/>
              </w:rPr>
              <w:t>.</w:t>
            </w:r>
            <w:r>
              <w:rPr>
                <w:spacing w:val="-2"/>
                <w:sz w:val="14"/>
              </w:rPr>
              <w:t>72%</w:t>
            </w:r>
          </w:p>
        </w:tc>
        <w:tc>
          <w:tcPr>
            <w:tcW w:w="919" w:type="dxa"/>
          </w:tcPr>
          <w:p>
            <w:pPr>
              <w:pStyle w:val="TableParagraph"/>
              <w:spacing w:before="29"/>
              <w:ind w:left="0" w:right="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75</w:t>
            </w:r>
            <w:r>
              <w:rPr>
                <w:rFonts w:ascii="Georgia"/>
                <w:b/>
                <w:i/>
                <w:spacing w:val="-2"/>
                <w:sz w:val="14"/>
              </w:rPr>
              <w:t>.</w:t>
            </w:r>
            <w:r>
              <w:rPr>
                <w:b/>
                <w:spacing w:val="-2"/>
                <w:sz w:val="14"/>
              </w:rPr>
              <w:t>38%</w:t>
            </w:r>
          </w:p>
        </w:tc>
      </w:tr>
    </w:tbl>
    <w:p>
      <w:pPr>
        <w:spacing w:line="180" w:lineRule="exact" w:before="40"/>
        <w:ind w:left="511" w:right="623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511" w:right="623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B&amp;C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SVM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MLP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comparison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Parkinson’s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instances.</w:t>
      </w:r>
    </w:p>
    <w:p>
      <w:pPr>
        <w:pStyle w:val="BodyText"/>
        <w:spacing w:before="58"/>
        <w:jc w:val="left"/>
        <w:rPr>
          <w:rFonts w:ascii="LM Roman 8"/>
          <w:sz w:val="20"/>
        </w:rPr>
      </w:pPr>
    </w:p>
    <w:tbl>
      <w:tblPr>
        <w:tblW w:w="0" w:type="auto"/>
        <w:jc w:val="left"/>
        <w:tblInd w:w="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1"/>
        <w:gridCol w:w="515"/>
        <w:gridCol w:w="597"/>
        <w:gridCol w:w="626"/>
        <w:gridCol w:w="503"/>
        <w:gridCol w:w="724"/>
        <w:gridCol w:w="848"/>
        <w:gridCol w:w="959"/>
        <w:gridCol w:w="958"/>
      </w:tblGrid>
      <w:tr>
        <w:trPr>
          <w:trHeight w:val="278" w:hRule="atLeast"/>
        </w:trPr>
        <w:tc>
          <w:tcPr>
            <w:tcW w:w="1581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Instance</w:t>
            </w:r>
          </w:p>
        </w:tc>
        <w:tc>
          <w:tcPr>
            <w:tcW w:w="515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4"/>
                <w:sz w:val="15"/>
              </w:rPr>
              <w:t>Diam</w:t>
            </w:r>
          </w:p>
        </w:tc>
        <w:tc>
          <w:tcPr>
            <w:tcW w:w="597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Dgmin</w:t>
            </w:r>
          </w:p>
        </w:tc>
        <w:tc>
          <w:tcPr>
            <w:tcW w:w="626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Dgmax</w:t>
            </w:r>
          </w:p>
        </w:tc>
        <w:tc>
          <w:tcPr>
            <w:tcW w:w="50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56"/>
              <w:ind w:right="18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sz w:val="15"/>
              </w:rPr>
              <w:t>OPT</w:t>
            </w:r>
          </w:p>
        </w:tc>
        <w:tc>
          <w:tcPr>
            <w:tcW w:w="724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T</w:t>
            </w:r>
            <w:r>
              <w:rPr>
                <w:rFonts w:ascii="Georgia"/>
                <w:i/>
                <w:w w:val="110"/>
                <w:sz w:val="15"/>
                <w:vertAlign w:val="subscript"/>
              </w:rPr>
              <w:t>ILP</w:t>
            </w:r>
            <w:r>
              <w:rPr>
                <w:rFonts w:ascii="Georgia"/>
                <w:i/>
                <w:spacing w:val="-12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spacing w:val="-4"/>
                <w:w w:val="115"/>
                <w:sz w:val="15"/>
                <w:vertAlign w:val="subscript"/>
              </w:rPr>
              <w:t>1</w:t>
            </w:r>
            <w:r>
              <w:rPr>
                <w:spacing w:val="-4"/>
                <w:w w:val="115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spacing w:val="-4"/>
                <w:w w:val="115"/>
                <w:sz w:val="15"/>
                <w:vertAlign w:val="baseline"/>
              </w:rPr>
              <w:t>s</w:t>
            </w:r>
            <w:r>
              <w:rPr>
                <w:spacing w:val="-4"/>
                <w:w w:val="115"/>
                <w:sz w:val="15"/>
                <w:vertAlign w:val="baseline"/>
              </w:rPr>
              <w:t>)</w:t>
            </w:r>
          </w:p>
        </w:tc>
        <w:tc>
          <w:tcPr>
            <w:tcW w:w="848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Georgia"/>
                <w:i/>
                <w:spacing w:val="-2"/>
                <w:w w:val="105"/>
                <w:sz w:val="15"/>
              </w:rPr>
              <w:t>Acu</w:t>
            </w:r>
            <w:r>
              <w:rPr>
                <w:rFonts w:ascii="Georgia"/>
                <w:i/>
                <w:spacing w:val="-2"/>
                <w:w w:val="105"/>
                <w:sz w:val="15"/>
                <w:vertAlign w:val="subscript"/>
              </w:rPr>
              <w:t>GC</w:t>
            </w:r>
            <w:r>
              <w:rPr>
                <w:spacing w:val="-2"/>
                <w:w w:val="105"/>
                <w:sz w:val="15"/>
                <w:vertAlign w:val="baseline"/>
              </w:rPr>
              <w:t>(%)</w:t>
            </w:r>
          </w:p>
        </w:tc>
        <w:tc>
          <w:tcPr>
            <w:tcW w:w="959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Acu</w:t>
            </w:r>
            <w:r>
              <w:rPr>
                <w:rFonts w:ascii="Georgia"/>
                <w:i/>
                <w:w w:val="105"/>
                <w:sz w:val="15"/>
                <w:vertAlign w:val="subscript"/>
              </w:rPr>
              <w:t>SV</w:t>
            </w:r>
            <w:r>
              <w:rPr>
                <w:rFonts w:ascii="Georgia"/>
                <w:i/>
                <w:spacing w:val="-5"/>
                <w:w w:val="10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5"/>
                <w:vertAlign w:val="subscript"/>
              </w:rPr>
              <w:t>M</w:t>
            </w:r>
            <w:r>
              <w:rPr>
                <w:rFonts w:ascii="Georgia"/>
                <w:i/>
                <w:spacing w:val="-14"/>
                <w:w w:val="105"/>
                <w:sz w:val="15"/>
                <w:vertAlign w:val="baseline"/>
              </w:rPr>
              <w:t> </w:t>
            </w:r>
            <w:r>
              <w:rPr>
                <w:spacing w:val="-5"/>
                <w:w w:val="105"/>
                <w:sz w:val="15"/>
                <w:vertAlign w:val="baseline"/>
              </w:rPr>
              <w:t>(%)</w:t>
            </w:r>
          </w:p>
        </w:tc>
        <w:tc>
          <w:tcPr>
            <w:tcW w:w="958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Acu</w:t>
            </w:r>
            <w:r>
              <w:rPr>
                <w:rFonts w:ascii="Georgia"/>
                <w:i/>
                <w:w w:val="110"/>
                <w:sz w:val="15"/>
                <w:vertAlign w:val="subscript"/>
              </w:rPr>
              <w:t>MLP</w:t>
            </w:r>
            <w:r>
              <w:rPr>
                <w:rFonts w:ascii="Georgia"/>
                <w:i/>
                <w:spacing w:val="-6"/>
                <w:w w:val="110"/>
                <w:sz w:val="15"/>
                <w:vertAlign w:val="baseline"/>
              </w:rPr>
              <w:t> </w:t>
            </w:r>
            <w:r>
              <w:rPr>
                <w:spacing w:val="-5"/>
                <w:w w:val="110"/>
                <w:sz w:val="15"/>
                <w:vertAlign w:val="baseline"/>
              </w:rPr>
              <w:t>(%)</w:t>
            </w:r>
          </w:p>
        </w:tc>
      </w:tr>
      <w:tr>
        <w:trPr>
          <w:trHeight w:val="278" w:hRule="atLeast"/>
        </w:trPr>
        <w:tc>
          <w:tcPr>
            <w:tcW w:w="158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8"/>
              <w:rPr>
                <w:sz w:val="15"/>
              </w:rPr>
            </w:pPr>
            <w:r>
              <w:rPr>
                <w:spacing w:val="-2"/>
                <w:sz w:val="15"/>
              </w:rPr>
              <w:t>spectf-n267-d5-p80-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51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8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9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8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2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8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50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8"/>
              <w:ind w:left="18" w:right="13"/>
              <w:rPr>
                <w:sz w:val="15"/>
              </w:rPr>
            </w:pPr>
            <w:r>
              <w:rPr>
                <w:spacing w:val="-5"/>
                <w:sz w:val="15"/>
              </w:rPr>
              <w:t>47</w:t>
            </w:r>
          </w:p>
        </w:tc>
        <w:tc>
          <w:tcPr>
            <w:tcW w:w="72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0</w:t>
            </w:r>
            <w:r>
              <w:rPr>
                <w:rFonts w:ascii="Georgia"/>
                <w:b/>
                <w:i/>
                <w:spacing w:val="-4"/>
                <w:sz w:val="15"/>
              </w:rPr>
              <w:t>.</w:t>
            </w:r>
            <w:r>
              <w:rPr>
                <w:b/>
                <w:spacing w:val="-4"/>
                <w:sz w:val="15"/>
              </w:rPr>
              <w:t>22</w:t>
            </w:r>
          </w:p>
        </w:tc>
        <w:tc>
          <w:tcPr>
            <w:tcW w:w="84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86</w:t>
            </w:r>
            <w:r>
              <w:rPr>
                <w:rFonts w:ascii="Georgia"/>
                <w:b/>
                <w:i/>
                <w:spacing w:val="-2"/>
                <w:sz w:val="15"/>
              </w:rPr>
              <w:t>.</w:t>
            </w:r>
            <w:r>
              <w:rPr>
                <w:b/>
                <w:spacing w:val="-2"/>
                <w:sz w:val="15"/>
              </w:rPr>
              <w:t>79%</w:t>
            </w:r>
          </w:p>
        </w:tc>
        <w:tc>
          <w:tcPr>
            <w:tcW w:w="95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8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67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92%</w:t>
            </w:r>
          </w:p>
        </w:tc>
        <w:tc>
          <w:tcPr>
            <w:tcW w:w="95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28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75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47%</w:t>
            </w:r>
          </w:p>
        </w:tc>
      </w:tr>
      <w:tr>
        <w:trPr>
          <w:trHeight w:val="275" w:hRule="atLeast"/>
        </w:trPr>
        <w:tc>
          <w:tcPr>
            <w:tcW w:w="15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spectf-n267-d5-p80-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515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97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503" w:type="dxa"/>
          </w:tcPr>
          <w:p>
            <w:pPr>
              <w:pStyle w:val="TableParagraph"/>
              <w:ind w:left="18" w:right="13"/>
              <w:rPr>
                <w:sz w:val="15"/>
              </w:rPr>
            </w:pPr>
            <w:r>
              <w:rPr>
                <w:spacing w:val="-5"/>
                <w:sz w:val="15"/>
              </w:rPr>
              <w:t>42</w:t>
            </w:r>
          </w:p>
        </w:tc>
        <w:tc>
          <w:tcPr>
            <w:tcW w:w="724" w:type="dxa"/>
          </w:tcPr>
          <w:p>
            <w:pPr>
              <w:pStyle w:val="TableParagraph"/>
              <w:spacing w:before="2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0</w:t>
            </w:r>
            <w:r>
              <w:rPr>
                <w:rFonts w:ascii="Georgia"/>
                <w:b/>
                <w:i/>
                <w:spacing w:val="-4"/>
                <w:sz w:val="15"/>
              </w:rPr>
              <w:t>.</w:t>
            </w:r>
            <w:r>
              <w:rPr>
                <w:b/>
                <w:spacing w:val="-4"/>
                <w:sz w:val="15"/>
              </w:rPr>
              <w:t>16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36%</w:t>
            </w:r>
          </w:p>
        </w:tc>
        <w:tc>
          <w:tcPr>
            <w:tcW w:w="959" w:type="dxa"/>
          </w:tcPr>
          <w:p>
            <w:pPr>
              <w:pStyle w:val="TableParagraph"/>
              <w:spacing w:before="23"/>
              <w:ind w:left="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83</w:t>
            </w:r>
            <w:r>
              <w:rPr>
                <w:rFonts w:ascii="Georgia"/>
                <w:b/>
                <w:i/>
                <w:spacing w:val="-2"/>
                <w:sz w:val="15"/>
              </w:rPr>
              <w:t>.</w:t>
            </w:r>
            <w:r>
              <w:rPr>
                <w:b/>
                <w:spacing w:val="-2"/>
                <w:sz w:val="15"/>
              </w:rPr>
              <w:t>02%</w:t>
            </w:r>
          </w:p>
        </w:tc>
        <w:tc>
          <w:tcPr>
            <w:tcW w:w="9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77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36%</w:t>
            </w:r>
          </w:p>
        </w:tc>
      </w:tr>
      <w:tr>
        <w:trPr>
          <w:trHeight w:val="275" w:hRule="atLeast"/>
        </w:trPr>
        <w:tc>
          <w:tcPr>
            <w:tcW w:w="15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spectf-n267-d5-p80-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515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97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503" w:type="dxa"/>
          </w:tcPr>
          <w:p>
            <w:pPr>
              <w:pStyle w:val="TableParagraph"/>
              <w:ind w:left="18" w:right="13"/>
              <w:rPr>
                <w:sz w:val="15"/>
              </w:rPr>
            </w:pPr>
            <w:r>
              <w:rPr>
                <w:spacing w:val="-5"/>
                <w:sz w:val="15"/>
              </w:rPr>
              <w:t>47</w:t>
            </w:r>
          </w:p>
        </w:tc>
        <w:tc>
          <w:tcPr>
            <w:tcW w:w="724" w:type="dxa"/>
          </w:tcPr>
          <w:p>
            <w:pPr>
              <w:pStyle w:val="TableParagraph"/>
              <w:spacing w:before="2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0</w:t>
            </w:r>
            <w:r>
              <w:rPr>
                <w:rFonts w:ascii="Georgia"/>
                <w:b/>
                <w:i/>
                <w:spacing w:val="-4"/>
                <w:sz w:val="15"/>
              </w:rPr>
              <w:t>.</w:t>
            </w:r>
            <w:r>
              <w:rPr>
                <w:b/>
                <w:spacing w:val="-4"/>
                <w:sz w:val="15"/>
              </w:rPr>
              <w:t>33</w:t>
            </w:r>
          </w:p>
        </w:tc>
        <w:tc>
          <w:tcPr>
            <w:tcW w:w="848" w:type="dxa"/>
          </w:tcPr>
          <w:p>
            <w:pPr>
              <w:pStyle w:val="TableParagraph"/>
              <w:spacing w:before="2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86</w:t>
            </w:r>
            <w:r>
              <w:rPr>
                <w:rFonts w:ascii="Georgia"/>
                <w:b/>
                <w:i/>
                <w:spacing w:val="-2"/>
                <w:sz w:val="15"/>
              </w:rPr>
              <w:t>.</w:t>
            </w:r>
            <w:r>
              <w:rPr>
                <w:b/>
                <w:spacing w:val="-2"/>
                <w:sz w:val="15"/>
              </w:rPr>
              <w:t>79%</w:t>
            </w:r>
          </w:p>
        </w:tc>
        <w:tc>
          <w:tcPr>
            <w:tcW w:w="95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71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70%</w:t>
            </w:r>
          </w:p>
        </w:tc>
        <w:tc>
          <w:tcPr>
            <w:tcW w:w="9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83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02%</w:t>
            </w:r>
          </w:p>
        </w:tc>
      </w:tr>
      <w:tr>
        <w:trPr>
          <w:trHeight w:val="275" w:hRule="atLeast"/>
        </w:trPr>
        <w:tc>
          <w:tcPr>
            <w:tcW w:w="15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spectf-n267-d5-p80-</w:t>
            </w:r>
            <w:r>
              <w:rPr>
                <w:spacing w:val="-10"/>
                <w:sz w:val="15"/>
              </w:rPr>
              <w:t>4</w:t>
            </w:r>
          </w:p>
        </w:tc>
        <w:tc>
          <w:tcPr>
            <w:tcW w:w="515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97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503" w:type="dxa"/>
          </w:tcPr>
          <w:p>
            <w:pPr>
              <w:pStyle w:val="TableParagraph"/>
              <w:ind w:left="18" w:right="13"/>
              <w:rPr>
                <w:sz w:val="15"/>
              </w:rPr>
            </w:pPr>
            <w:r>
              <w:rPr>
                <w:spacing w:val="-5"/>
                <w:sz w:val="15"/>
              </w:rPr>
              <w:t>43</w:t>
            </w:r>
          </w:p>
        </w:tc>
        <w:tc>
          <w:tcPr>
            <w:tcW w:w="724" w:type="dxa"/>
          </w:tcPr>
          <w:p>
            <w:pPr>
              <w:pStyle w:val="TableParagraph"/>
              <w:spacing w:before="2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0</w:t>
            </w:r>
            <w:r>
              <w:rPr>
                <w:rFonts w:ascii="Georgia"/>
                <w:b/>
                <w:i/>
                <w:spacing w:val="-4"/>
                <w:sz w:val="15"/>
              </w:rPr>
              <w:t>.</w:t>
            </w:r>
            <w:r>
              <w:rPr>
                <w:b/>
                <w:spacing w:val="-4"/>
                <w:sz w:val="15"/>
              </w:rPr>
              <w:t>16</w:t>
            </w:r>
          </w:p>
        </w:tc>
        <w:tc>
          <w:tcPr>
            <w:tcW w:w="848" w:type="dxa"/>
          </w:tcPr>
          <w:p>
            <w:pPr>
              <w:pStyle w:val="TableParagraph"/>
              <w:spacing w:before="2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79</w:t>
            </w:r>
            <w:r>
              <w:rPr>
                <w:rFonts w:ascii="Georgia"/>
                <w:b/>
                <w:i/>
                <w:spacing w:val="-2"/>
                <w:sz w:val="15"/>
              </w:rPr>
              <w:t>.</w:t>
            </w:r>
            <w:r>
              <w:rPr>
                <w:b/>
                <w:spacing w:val="-2"/>
                <w:sz w:val="15"/>
              </w:rPr>
              <w:t>25%</w:t>
            </w:r>
          </w:p>
        </w:tc>
        <w:tc>
          <w:tcPr>
            <w:tcW w:w="95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75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47%</w:t>
            </w:r>
          </w:p>
        </w:tc>
        <w:tc>
          <w:tcPr>
            <w:tcW w:w="958" w:type="dxa"/>
          </w:tcPr>
          <w:p>
            <w:pPr>
              <w:pStyle w:val="TableParagraph"/>
              <w:spacing w:before="23"/>
              <w:ind w:left="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79</w:t>
            </w:r>
            <w:r>
              <w:rPr>
                <w:rFonts w:ascii="Georgia"/>
                <w:b/>
                <w:i/>
                <w:spacing w:val="-2"/>
                <w:sz w:val="15"/>
              </w:rPr>
              <w:t>.</w:t>
            </w:r>
            <w:r>
              <w:rPr>
                <w:b/>
                <w:spacing w:val="-2"/>
                <w:sz w:val="15"/>
              </w:rPr>
              <w:t>25%</w:t>
            </w:r>
          </w:p>
        </w:tc>
      </w:tr>
      <w:tr>
        <w:trPr>
          <w:trHeight w:val="275" w:hRule="atLeast"/>
        </w:trPr>
        <w:tc>
          <w:tcPr>
            <w:tcW w:w="15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spectf-n267-d5-p80-</w:t>
            </w:r>
            <w:r>
              <w:rPr>
                <w:spacing w:val="-10"/>
                <w:sz w:val="15"/>
              </w:rPr>
              <w:t>5</w:t>
            </w:r>
          </w:p>
        </w:tc>
        <w:tc>
          <w:tcPr>
            <w:tcW w:w="515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97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503" w:type="dxa"/>
          </w:tcPr>
          <w:p>
            <w:pPr>
              <w:pStyle w:val="TableParagraph"/>
              <w:ind w:left="18" w:right="13"/>
              <w:rPr>
                <w:sz w:val="15"/>
              </w:rPr>
            </w:pPr>
            <w:r>
              <w:rPr>
                <w:spacing w:val="-5"/>
                <w:sz w:val="15"/>
              </w:rPr>
              <w:t>42</w:t>
            </w:r>
          </w:p>
        </w:tc>
        <w:tc>
          <w:tcPr>
            <w:tcW w:w="724" w:type="dxa"/>
          </w:tcPr>
          <w:p>
            <w:pPr>
              <w:pStyle w:val="TableParagraph"/>
              <w:spacing w:before="2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0</w:t>
            </w:r>
            <w:r>
              <w:rPr>
                <w:rFonts w:ascii="Georgia"/>
                <w:b/>
                <w:i/>
                <w:spacing w:val="-4"/>
                <w:sz w:val="15"/>
              </w:rPr>
              <w:t>.</w:t>
            </w:r>
            <w:r>
              <w:rPr>
                <w:b/>
                <w:spacing w:val="-4"/>
                <w:sz w:val="15"/>
              </w:rPr>
              <w:t>18</w:t>
            </w:r>
          </w:p>
        </w:tc>
        <w:tc>
          <w:tcPr>
            <w:tcW w:w="848" w:type="dxa"/>
          </w:tcPr>
          <w:p>
            <w:pPr>
              <w:pStyle w:val="TableParagraph"/>
              <w:spacing w:before="2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77</w:t>
            </w:r>
            <w:r>
              <w:rPr>
                <w:rFonts w:ascii="Georgia"/>
                <w:b/>
                <w:i/>
                <w:spacing w:val="-2"/>
                <w:sz w:val="15"/>
              </w:rPr>
              <w:t>.</w:t>
            </w:r>
            <w:r>
              <w:rPr>
                <w:b/>
                <w:spacing w:val="-2"/>
                <w:sz w:val="15"/>
              </w:rPr>
              <w:t>36%</w:t>
            </w:r>
          </w:p>
        </w:tc>
        <w:tc>
          <w:tcPr>
            <w:tcW w:w="95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49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06%</w:t>
            </w:r>
          </w:p>
        </w:tc>
        <w:tc>
          <w:tcPr>
            <w:tcW w:w="958" w:type="dxa"/>
          </w:tcPr>
          <w:p>
            <w:pPr>
              <w:pStyle w:val="TableParagraph"/>
              <w:spacing w:before="23"/>
              <w:ind w:left="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77</w:t>
            </w:r>
            <w:r>
              <w:rPr>
                <w:rFonts w:ascii="Georgia"/>
                <w:b/>
                <w:i/>
                <w:spacing w:val="-2"/>
                <w:sz w:val="15"/>
              </w:rPr>
              <w:t>.</w:t>
            </w:r>
            <w:r>
              <w:rPr>
                <w:b/>
                <w:spacing w:val="-2"/>
                <w:sz w:val="15"/>
              </w:rPr>
              <w:t>36%</w:t>
            </w:r>
          </w:p>
        </w:tc>
      </w:tr>
      <w:tr>
        <w:trPr>
          <w:trHeight w:val="275" w:hRule="atLeast"/>
        </w:trPr>
        <w:tc>
          <w:tcPr>
            <w:tcW w:w="15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spectf-n267-d5-p80-</w:t>
            </w:r>
            <w:r>
              <w:rPr>
                <w:spacing w:val="-10"/>
                <w:sz w:val="15"/>
              </w:rPr>
              <w:t>6</w:t>
            </w:r>
          </w:p>
        </w:tc>
        <w:tc>
          <w:tcPr>
            <w:tcW w:w="515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97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503" w:type="dxa"/>
          </w:tcPr>
          <w:p>
            <w:pPr>
              <w:pStyle w:val="TableParagraph"/>
              <w:ind w:left="18" w:right="13"/>
              <w:rPr>
                <w:sz w:val="15"/>
              </w:rPr>
            </w:pPr>
            <w:r>
              <w:rPr>
                <w:spacing w:val="-5"/>
                <w:sz w:val="15"/>
              </w:rPr>
              <w:t>42</w:t>
            </w:r>
          </w:p>
        </w:tc>
        <w:tc>
          <w:tcPr>
            <w:tcW w:w="724" w:type="dxa"/>
          </w:tcPr>
          <w:p>
            <w:pPr>
              <w:pStyle w:val="TableParagraph"/>
              <w:spacing w:before="2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0</w:t>
            </w:r>
            <w:r>
              <w:rPr>
                <w:rFonts w:ascii="Georgia"/>
                <w:b/>
                <w:i/>
                <w:spacing w:val="-4"/>
                <w:sz w:val="15"/>
              </w:rPr>
              <w:t>.</w:t>
            </w:r>
            <w:r>
              <w:rPr>
                <w:b/>
                <w:spacing w:val="-4"/>
                <w:sz w:val="15"/>
              </w:rPr>
              <w:t>17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36%</w:t>
            </w:r>
          </w:p>
        </w:tc>
        <w:tc>
          <w:tcPr>
            <w:tcW w:w="959" w:type="dxa"/>
          </w:tcPr>
          <w:p>
            <w:pPr>
              <w:pStyle w:val="TableParagraph"/>
              <w:spacing w:before="23"/>
              <w:ind w:left="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79</w:t>
            </w:r>
            <w:r>
              <w:rPr>
                <w:rFonts w:ascii="Georgia"/>
                <w:b/>
                <w:i/>
                <w:spacing w:val="-2"/>
                <w:sz w:val="15"/>
              </w:rPr>
              <w:t>.</w:t>
            </w:r>
            <w:r>
              <w:rPr>
                <w:b/>
                <w:spacing w:val="-2"/>
                <w:sz w:val="15"/>
              </w:rPr>
              <w:t>25%</w:t>
            </w:r>
          </w:p>
        </w:tc>
        <w:tc>
          <w:tcPr>
            <w:tcW w:w="9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77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36%</w:t>
            </w:r>
          </w:p>
        </w:tc>
      </w:tr>
      <w:tr>
        <w:trPr>
          <w:trHeight w:val="275" w:hRule="atLeast"/>
        </w:trPr>
        <w:tc>
          <w:tcPr>
            <w:tcW w:w="15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spectf-n267-d5-p80-</w:t>
            </w:r>
            <w:r>
              <w:rPr>
                <w:spacing w:val="-10"/>
                <w:sz w:val="15"/>
              </w:rPr>
              <w:t>7</w:t>
            </w:r>
          </w:p>
        </w:tc>
        <w:tc>
          <w:tcPr>
            <w:tcW w:w="515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97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503" w:type="dxa"/>
          </w:tcPr>
          <w:p>
            <w:pPr>
              <w:pStyle w:val="TableParagraph"/>
              <w:ind w:left="18" w:right="13"/>
              <w:rPr>
                <w:sz w:val="15"/>
              </w:rPr>
            </w:pPr>
            <w:r>
              <w:rPr>
                <w:spacing w:val="-5"/>
                <w:sz w:val="15"/>
              </w:rPr>
              <w:t>46</w:t>
            </w:r>
          </w:p>
        </w:tc>
        <w:tc>
          <w:tcPr>
            <w:tcW w:w="724" w:type="dxa"/>
          </w:tcPr>
          <w:p>
            <w:pPr>
              <w:pStyle w:val="TableParagraph"/>
              <w:spacing w:before="2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0</w:t>
            </w:r>
            <w:r>
              <w:rPr>
                <w:rFonts w:ascii="Georgia"/>
                <w:b/>
                <w:i/>
                <w:spacing w:val="-4"/>
                <w:sz w:val="15"/>
              </w:rPr>
              <w:t>.</w:t>
            </w:r>
            <w:r>
              <w:rPr>
                <w:b/>
                <w:spacing w:val="-4"/>
                <w:sz w:val="15"/>
              </w:rPr>
              <w:t>35</w:t>
            </w:r>
          </w:p>
        </w:tc>
        <w:tc>
          <w:tcPr>
            <w:tcW w:w="848" w:type="dxa"/>
          </w:tcPr>
          <w:p>
            <w:pPr>
              <w:pStyle w:val="TableParagraph"/>
              <w:spacing w:before="2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83</w:t>
            </w:r>
            <w:r>
              <w:rPr>
                <w:rFonts w:ascii="Georgia"/>
                <w:b/>
                <w:i/>
                <w:spacing w:val="-2"/>
                <w:sz w:val="15"/>
              </w:rPr>
              <w:t>.</w:t>
            </w:r>
            <w:r>
              <w:rPr>
                <w:b/>
                <w:spacing w:val="-2"/>
                <w:sz w:val="15"/>
              </w:rPr>
              <w:t>02%</w:t>
            </w:r>
          </w:p>
        </w:tc>
        <w:tc>
          <w:tcPr>
            <w:tcW w:w="95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81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13%</w:t>
            </w:r>
          </w:p>
        </w:tc>
        <w:tc>
          <w:tcPr>
            <w:tcW w:w="958" w:type="dxa"/>
          </w:tcPr>
          <w:p>
            <w:pPr>
              <w:pStyle w:val="TableParagraph"/>
              <w:spacing w:before="23"/>
              <w:ind w:left="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83</w:t>
            </w:r>
            <w:r>
              <w:rPr>
                <w:rFonts w:ascii="Georgia"/>
                <w:b/>
                <w:i/>
                <w:spacing w:val="-2"/>
                <w:sz w:val="15"/>
              </w:rPr>
              <w:t>.</w:t>
            </w:r>
            <w:r>
              <w:rPr>
                <w:b/>
                <w:spacing w:val="-2"/>
                <w:sz w:val="15"/>
              </w:rPr>
              <w:t>02%</w:t>
            </w:r>
          </w:p>
        </w:tc>
      </w:tr>
      <w:tr>
        <w:trPr>
          <w:trHeight w:val="275" w:hRule="atLeast"/>
        </w:trPr>
        <w:tc>
          <w:tcPr>
            <w:tcW w:w="15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spectf-n267-d5-p80-</w:t>
            </w: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15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97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503" w:type="dxa"/>
          </w:tcPr>
          <w:p>
            <w:pPr>
              <w:pStyle w:val="TableParagraph"/>
              <w:ind w:left="18" w:right="13"/>
              <w:rPr>
                <w:sz w:val="15"/>
              </w:rPr>
            </w:pPr>
            <w:r>
              <w:rPr>
                <w:spacing w:val="-5"/>
                <w:sz w:val="15"/>
              </w:rPr>
              <w:t>41</w:t>
            </w:r>
          </w:p>
        </w:tc>
        <w:tc>
          <w:tcPr>
            <w:tcW w:w="724" w:type="dxa"/>
          </w:tcPr>
          <w:p>
            <w:pPr>
              <w:pStyle w:val="TableParagraph"/>
              <w:spacing w:before="2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0</w:t>
            </w:r>
            <w:r>
              <w:rPr>
                <w:rFonts w:ascii="Georgia"/>
                <w:b/>
                <w:i/>
                <w:spacing w:val="-4"/>
                <w:sz w:val="15"/>
              </w:rPr>
              <w:t>.</w:t>
            </w:r>
            <w:r>
              <w:rPr>
                <w:b/>
                <w:spacing w:val="-4"/>
                <w:sz w:val="15"/>
              </w:rPr>
              <w:t>17</w:t>
            </w:r>
          </w:p>
        </w:tc>
        <w:tc>
          <w:tcPr>
            <w:tcW w:w="848" w:type="dxa"/>
          </w:tcPr>
          <w:p>
            <w:pPr>
              <w:pStyle w:val="TableParagraph"/>
              <w:spacing w:before="2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75</w:t>
            </w:r>
            <w:r>
              <w:rPr>
                <w:rFonts w:ascii="Georgia"/>
                <w:b/>
                <w:i/>
                <w:spacing w:val="-2"/>
                <w:sz w:val="15"/>
              </w:rPr>
              <w:t>.</w:t>
            </w:r>
            <w:r>
              <w:rPr>
                <w:b/>
                <w:spacing w:val="-2"/>
                <w:sz w:val="15"/>
              </w:rPr>
              <w:t>47%</w:t>
            </w:r>
          </w:p>
        </w:tc>
        <w:tc>
          <w:tcPr>
            <w:tcW w:w="95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73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58%</w:t>
            </w:r>
          </w:p>
        </w:tc>
        <w:tc>
          <w:tcPr>
            <w:tcW w:w="958" w:type="dxa"/>
          </w:tcPr>
          <w:p>
            <w:pPr>
              <w:pStyle w:val="TableParagraph"/>
              <w:spacing w:before="23"/>
              <w:ind w:left="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75</w:t>
            </w:r>
            <w:r>
              <w:rPr>
                <w:rFonts w:ascii="Georgia"/>
                <w:b/>
                <w:i/>
                <w:spacing w:val="-2"/>
                <w:sz w:val="15"/>
              </w:rPr>
              <w:t>.</w:t>
            </w:r>
            <w:r>
              <w:rPr>
                <w:b/>
                <w:spacing w:val="-2"/>
                <w:sz w:val="15"/>
              </w:rPr>
              <w:t>47%</w:t>
            </w:r>
          </w:p>
        </w:tc>
      </w:tr>
      <w:tr>
        <w:trPr>
          <w:trHeight w:val="275" w:hRule="atLeast"/>
        </w:trPr>
        <w:tc>
          <w:tcPr>
            <w:tcW w:w="15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spectf-n267-d5-p80-</w:t>
            </w:r>
            <w:r>
              <w:rPr>
                <w:spacing w:val="-10"/>
                <w:sz w:val="15"/>
              </w:rPr>
              <w:t>9</w:t>
            </w:r>
          </w:p>
        </w:tc>
        <w:tc>
          <w:tcPr>
            <w:tcW w:w="515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97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503" w:type="dxa"/>
          </w:tcPr>
          <w:p>
            <w:pPr>
              <w:pStyle w:val="TableParagraph"/>
              <w:ind w:left="18" w:right="13"/>
              <w:rPr>
                <w:sz w:val="15"/>
              </w:rPr>
            </w:pPr>
            <w:r>
              <w:rPr>
                <w:spacing w:val="-5"/>
                <w:sz w:val="15"/>
              </w:rPr>
              <w:t>43</w:t>
            </w:r>
          </w:p>
        </w:tc>
        <w:tc>
          <w:tcPr>
            <w:tcW w:w="724" w:type="dxa"/>
          </w:tcPr>
          <w:p>
            <w:pPr>
              <w:pStyle w:val="TableParagraph"/>
              <w:spacing w:before="2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0</w:t>
            </w:r>
            <w:r>
              <w:rPr>
                <w:rFonts w:ascii="Georgia"/>
                <w:b/>
                <w:i/>
                <w:spacing w:val="-4"/>
                <w:sz w:val="15"/>
              </w:rPr>
              <w:t>.</w:t>
            </w:r>
            <w:r>
              <w:rPr>
                <w:b/>
                <w:spacing w:val="-4"/>
                <w:sz w:val="15"/>
              </w:rPr>
              <w:t>18</w:t>
            </w:r>
          </w:p>
        </w:tc>
        <w:tc>
          <w:tcPr>
            <w:tcW w:w="848" w:type="dxa"/>
          </w:tcPr>
          <w:p>
            <w:pPr>
              <w:pStyle w:val="TableParagraph"/>
              <w:spacing w:before="2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77</w:t>
            </w:r>
            <w:r>
              <w:rPr>
                <w:rFonts w:ascii="Georgia"/>
                <w:b/>
                <w:i/>
                <w:spacing w:val="-2"/>
                <w:sz w:val="15"/>
              </w:rPr>
              <w:t>.</w:t>
            </w:r>
            <w:r>
              <w:rPr>
                <w:b/>
                <w:spacing w:val="-2"/>
                <w:sz w:val="15"/>
              </w:rPr>
              <w:t>36%</w:t>
            </w:r>
          </w:p>
        </w:tc>
        <w:tc>
          <w:tcPr>
            <w:tcW w:w="95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75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47%</w:t>
            </w:r>
          </w:p>
        </w:tc>
        <w:tc>
          <w:tcPr>
            <w:tcW w:w="958" w:type="dxa"/>
          </w:tcPr>
          <w:p>
            <w:pPr>
              <w:pStyle w:val="TableParagraph"/>
              <w:spacing w:before="23"/>
              <w:ind w:left="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77</w:t>
            </w:r>
            <w:r>
              <w:rPr>
                <w:rFonts w:ascii="Georgia"/>
                <w:b/>
                <w:i/>
                <w:spacing w:val="-2"/>
                <w:sz w:val="15"/>
              </w:rPr>
              <w:t>.</w:t>
            </w:r>
            <w:r>
              <w:rPr>
                <w:b/>
                <w:spacing w:val="-2"/>
                <w:sz w:val="15"/>
              </w:rPr>
              <w:t>36%</w:t>
            </w:r>
          </w:p>
        </w:tc>
      </w:tr>
      <w:tr>
        <w:trPr>
          <w:trHeight w:val="275" w:hRule="atLeast"/>
        </w:trPr>
        <w:tc>
          <w:tcPr>
            <w:tcW w:w="15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spectf-n267-d5-p80-</w:t>
            </w:r>
            <w:r>
              <w:rPr>
                <w:spacing w:val="-5"/>
                <w:sz w:val="15"/>
              </w:rPr>
              <w:t>10</w:t>
            </w:r>
          </w:p>
        </w:tc>
        <w:tc>
          <w:tcPr>
            <w:tcW w:w="515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597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503" w:type="dxa"/>
          </w:tcPr>
          <w:p>
            <w:pPr>
              <w:pStyle w:val="TableParagraph"/>
              <w:ind w:left="18" w:right="13"/>
              <w:rPr>
                <w:sz w:val="15"/>
              </w:rPr>
            </w:pPr>
            <w:r>
              <w:rPr>
                <w:spacing w:val="-5"/>
                <w:sz w:val="15"/>
              </w:rPr>
              <w:t>41</w:t>
            </w:r>
          </w:p>
        </w:tc>
        <w:tc>
          <w:tcPr>
            <w:tcW w:w="724" w:type="dxa"/>
          </w:tcPr>
          <w:p>
            <w:pPr>
              <w:pStyle w:val="TableParagraph"/>
              <w:spacing w:before="2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0</w:t>
            </w:r>
            <w:r>
              <w:rPr>
                <w:rFonts w:ascii="Georgia"/>
                <w:b/>
                <w:i/>
                <w:spacing w:val="-4"/>
                <w:sz w:val="15"/>
              </w:rPr>
              <w:t>.</w:t>
            </w:r>
            <w:r>
              <w:rPr>
                <w:b/>
                <w:spacing w:val="-4"/>
                <w:sz w:val="15"/>
              </w:rPr>
              <w:t>16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47%</w:t>
            </w:r>
          </w:p>
        </w:tc>
        <w:tc>
          <w:tcPr>
            <w:tcW w:w="95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79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25%</w:t>
            </w:r>
          </w:p>
        </w:tc>
        <w:tc>
          <w:tcPr>
            <w:tcW w:w="958" w:type="dxa"/>
          </w:tcPr>
          <w:p>
            <w:pPr>
              <w:pStyle w:val="TableParagraph"/>
              <w:spacing w:before="23"/>
              <w:ind w:left="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86</w:t>
            </w:r>
            <w:r>
              <w:rPr>
                <w:rFonts w:ascii="Georgia"/>
                <w:b/>
                <w:i/>
                <w:spacing w:val="-2"/>
                <w:sz w:val="15"/>
              </w:rPr>
              <w:t>.</w:t>
            </w:r>
            <w:r>
              <w:rPr>
                <w:b/>
                <w:spacing w:val="-2"/>
                <w:sz w:val="15"/>
              </w:rPr>
              <w:t>79%</w:t>
            </w:r>
          </w:p>
        </w:tc>
      </w:tr>
      <w:tr>
        <w:trPr>
          <w:trHeight w:val="275" w:hRule="atLeast"/>
        </w:trPr>
        <w:tc>
          <w:tcPr>
            <w:tcW w:w="15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AVERAGE</w:t>
            </w:r>
          </w:p>
        </w:tc>
        <w:tc>
          <w:tcPr>
            <w:tcW w:w="515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-</w:t>
            </w:r>
          </w:p>
        </w:tc>
        <w:tc>
          <w:tcPr>
            <w:tcW w:w="597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-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sz w:val="15"/>
              </w:rPr>
              <w:t>-</w:t>
            </w:r>
          </w:p>
        </w:tc>
        <w:tc>
          <w:tcPr>
            <w:tcW w:w="503" w:type="dxa"/>
          </w:tcPr>
          <w:p>
            <w:pPr>
              <w:pStyle w:val="TableParagraph"/>
              <w:ind w:left="18" w:right="13"/>
              <w:rPr>
                <w:sz w:val="15"/>
              </w:rPr>
            </w:pPr>
            <w:r>
              <w:rPr>
                <w:spacing w:val="-10"/>
                <w:sz w:val="15"/>
              </w:rPr>
              <w:t>-</w:t>
            </w:r>
          </w:p>
        </w:tc>
        <w:tc>
          <w:tcPr>
            <w:tcW w:w="724" w:type="dxa"/>
          </w:tcPr>
          <w:p>
            <w:pPr>
              <w:pStyle w:val="TableParagraph"/>
              <w:spacing w:before="2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0</w:t>
            </w:r>
            <w:r>
              <w:rPr>
                <w:rFonts w:ascii="Georgia"/>
                <w:b/>
                <w:i/>
                <w:spacing w:val="-4"/>
                <w:sz w:val="15"/>
              </w:rPr>
              <w:t>.</w:t>
            </w:r>
            <w:r>
              <w:rPr>
                <w:b/>
                <w:spacing w:val="-4"/>
                <w:sz w:val="15"/>
              </w:rPr>
              <w:t>21</w:t>
            </w:r>
          </w:p>
        </w:tc>
        <w:tc>
          <w:tcPr>
            <w:tcW w:w="848" w:type="dxa"/>
          </w:tcPr>
          <w:p>
            <w:pPr>
              <w:pStyle w:val="TableParagraph"/>
              <w:spacing w:before="2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79</w:t>
            </w:r>
            <w:r>
              <w:rPr>
                <w:rFonts w:ascii="Georgia"/>
                <w:b/>
                <w:i/>
                <w:spacing w:val="-2"/>
                <w:sz w:val="15"/>
              </w:rPr>
              <w:t>.</w:t>
            </w:r>
            <w:r>
              <w:rPr>
                <w:b/>
                <w:spacing w:val="-2"/>
                <w:sz w:val="15"/>
              </w:rPr>
              <w:t>62%</w:t>
            </w:r>
          </w:p>
        </w:tc>
        <w:tc>
          <w:tcPr>
            <w:tcW w:w="95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73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59%</w:t>
            </w:r>
          </w:p>
        </w:tc>
        <w:tc>
          <w:tcPr>
            <w:tcW w:w="9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79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25%</w:t>
            </w:r>
          </w:p>
        </w:tc>
      </w:tr>
    </w:tbl>
    <w:p>
      <w:pPr>
        <w:spacing w:line="180" w:lineRule="exact" w:before="39"/>
        <w:ind w:left="511" w:right="623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511" w:right="62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B&amp;C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SVM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MLP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comparison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SPECT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instances.</w:t>
      </w:r>
    </w:p>
    <w:p>
      <w:pPr>
        <w:pStyle w:val="BodyText"/>
        <w:spacing w:before="109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/>
      </w:pPr>
      <w:r>
        <w:rPr/>
        <w:t>formance with those obtained by the classic </w:t>
      </w:r>
      <w:r>
        <w:rPr>
          <w:i/>
        </w:rPr>
        <w:t>Support Vector Machine </w:t>
      </w:r>
      <w:r>
        <w:rPr/>
        <w:t>(</w:t>
      </w:r>
      <w:r>
        <w:rPr>
          <w:i/>
        </w:rPr>
        <w:t>SVM</w:t>
      </w:r>
      <w:r>
        <w:rPr/>
        <w:t>) and </w:t>
      </w:r>
      <w:r>
        <w:rPr>
          <w:i/>
        </w:rPr>
        <w:t>Multi-Layer</w:t>
      </w:r>
      <w:r>
        <w:rPr>
          <w:i/>
          <w:spacing w:val="-16"/>
        </w:rPr>
        <w:t> </w:t>
      </w:r>
      <w:r>
        <w:rPr>
          <w:i/>
        </w:rPr>
        <w:t>Perceptron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MLP</w:t>
      </w:r>
      <w:r>
        <w:rPr/>
        <w:t>)</w:t>
      </w:r>
      <w:r>
        <w:rPr>
          <w:spacing w:val="-15"/>
        </w:rPr>
        <w:t> </w:t>
      </w:r>
      <w:r>
        <w:rPr/>
        <w:t>methods.</w:t>
      </w:r>
      <w:r>
        <w:rPr>
          <w:spacing w:val="17"/>
        </w:rPr>
        <w:t> </w:t>
      </w:r>
      <w:r>
        <w:rPr/>
        <w:t>These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approaches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classification problem in the Euclidean space.</w:t>
      </w:r>
      <w:r>
        <w:rPr>
          <w:spacing w:val="40"/>
        </w:rPr>
        <w:t> </w:t>
      </w:r>
      <w:r>
        <w:rPr/>
        <w:t>We used the implementations of SVM and MLP available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hyperlink r:id="rId25">
        <w:r>
          <w:rPr/>
          <w:t>http://scikit-learn.org/stable/modules.html.</w:t>
        </w:r>
      </w:hyperlink>
      <w:r>
        <w:rPr>
          <w:spacing w:val="22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worth</w:t>
      </w:r>
      <w:r>
        <w:rPr>
          <w:spacing w:val="-7"/>
        </w:rPr>
        <w:t> </w:t>
      </w:r>
      <w:r>
        <w:rPr/>
        <w:t>observing</w:t>
      </w:r>
      <w:r>
        <w:rPr>
          <w:spacing w:val="-7"/>
        </w:rPr>
        <w:t> </w:t>
      </w:r>
      <w:r>
        <w:rPr/>
        <w:t>that SVM and MLP were applied to the original Parkinson’s desease and SPECT in- stances (before the transformation to graph instances).</w:t>
      </w:r>
    </w:p>
    <w:p>
      <w:pPr>
        <w:pStyle w:val="BodyText"/>
        <w:spacing w:line="216" w:lineRule="auto" w:before="12"/>
        <w:ind w:left="108" w:right="220" w:firstLine="318"/>
      </w:pPr>
      <w:r>
        <w:rPr/>
        <w:t>Tables</w:t>
      </w:r>
      <w:r>
        <w:rPr>
          <w:spacing w:val="-12"/>
        </w:rPr>
        <w:t> </w:t>
      </w:r>
      <w:hyperlink w:history="true" w:anchor="_bookmark16">
        <w:r>
          <w:rPr>
            <w:color w:val="0080AC"/>
          </w:rPr>
          <w:t>2</w:t>
        </w:r>
      </w:hyperlink>
      <w:r>
        <w:rPr>
          <w:color w:val="0080AC"/>
          <w:spacing w:val="-12"/>
        </w:rPr>
        <w:t> </w:t>
      </w:r>
      <w:r>
        <w:rPr/>
        <w:t>and</w:t>
      </w:r>
      <w:r>
        <w:rPr>
          <w:spacing w:val="-12"/>
        </w:rPr>
        <w:t> </w:t>
      </w:r>
      <w:hyperlink w:history="true" w:anchor="_bookmark17">
        <w:r>
          <w:rPr>
            <w:color w:val="0080AC"/>
          </w:rPr>
          <w:t>3</w:t>
        </w:r>
      </w:hyperlink>
      <w:r>
        <w:rPr>
          <w:color w:val="0080AC"/>
          <w:spacing w:val="-12"/>
        </w:rPr>
        <w:t> </w:t>
      </w:r>
      <w:r>
        <w:rPr/>
        <w:t>summarizes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computational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Parkinson’s</w:t>
      </w:r>
      <w:r>
        <w:rPr>
          <w:spacing w:val="-12"/>
        </w:rPr>
        <w:t> </w:t>
      </w:r>
      <w:r>
        <w:rPr/>
        <w:t>dis- ease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SPECT</w:t>
      </w:r>
      <w:r>
        <w:rPr>
          <w:spacing w:val="-5"/>
        </w:rPr>
        <w:t> </w:t>
      </w:r>
      <w:r>
        <w:rPr/>
        <w:t>instances,</w:t>
      </w:r>
      <w:r>
        <w:rPr>
          <w:spacing w:val="-3"/>
        </w:rPr>
        <w:t> </w:t>
      </w:r>
      <w:r>
        <w:rPr/>
        <w:t>respectively.</w:t>
      </w:r>
      <w:r>
        <w:rPr>
          <w:spacing w:val="22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displayed</w:t>
      </w:r>
      <w:r>
        <w:rPr>
          <w:spacing w:val="-4"/>
        </w:rPr>
        <w:t> </w:t>
      </w:r>
      <w:r>
        <w:rPr/>
        <w:t>for each instance:</w:t>
      </w:r>
      <w:r>
        <w:rPr>
          <w:spacing w:val="40"/>
        </w:rPr>
        <w:t> </w:t>
      </w:r>
      <w:r>
        <w:rPr/>
        <w:t>(i) instance identification in the format </w:t>
      </w:r>
      <w:r>
        <w:rPr>
          <w:rFonts w:ascii="Georgia" w:hAnsi="Georgia"/>
          <w:i/>
        </w:rPr>
        <w:t>&lt;</w:t>
      </w:r>
      <w:r>
        <w:rPr/>
        <w:t>dataset</w:t>
      </w:r>
      <w:r>
        <w:rPr>
          <w:rFonts w:ascii="Georgia" w:hAnsi="Georgia"/>
          <w:i/>
        </w:rPr>
        <w:t>&gt;</w:t>
      </w:r>
      <w:r>
        <w:rPr/>
        <w:t>-n</w:t>
      </w:r>
      <w:r>
        <w:rPr>
          <w:rFonts w:ascii="Georgia" w:hAnsi="Georgia"/>
          <w:i/>
        </w:rPr>
        <w:t>&lt;n&gt;</w:t>
      </w:r>
      <w:r>
        <w:rPr/>
        <w:t>-d</w:t>
      </w:r>
      <w:r>
        <w:rPr>
          <w:rFonts w:ascii="Georgia" w:hAnsi="Georgia"/>
          <w:i/>
        </w:rPr>
        <w:t>&lt;d&gt;</w:t>
      </w:r>
      <w:r>
        <w:rPr/>
        <w:t>- </w:t>
      </w:r>
      <w:r>
        <w:rPr>
          <w:spacing w:val="16"/>
        </w:rPr>
        <w:t>p</w:t>
      </w:r>
      <w:r>
        <w:rPr>
          <w:rFonts w:ascii="Georgia" w:hAnsi="Georgia"/>
          <w:i/>
          <w:spacing w:val="16"/>
        </w:rPr>
        <w:t>&lt;p</w:t>
      </w:r>
      <w:r>
        <w:rPr>
          <w:rFonts w:ascii="Georgia" w:hAnsi="Georgia"/>
          <w:i/>
          <w:spacing w:val="3"/>
        </w:rPr>
        <w:t> </w:t>
      </w:r>
      <w:r>
        <w:rPr>
          <w:rFonts w:ascii="Georgia" w:hAnsi="Georgia"/>
          <w:i/>
        </w:rPr>
        <w:t>&gt;</w:t>
      </w:r>
      <w:r>
        <w:rPr/>
        <w:t>-</w:t>
      </w:r>
      <w:r>
        <w:rPr>
          <w:rFonts w:ascii="Georgia" w:hAnsi="Georgia"/>
          <w:i/>
        </w:rPr>
        <w:t>&lt;</w:t>
      </w:r>
      <w:r>
        <w:rPr/>
        <w:t>sequential-number</w:t>
      </w:r>
      <w:r>
        <w:rPr>
          <w:rFonts w:ascii="Georgia" w:hAnsi="Georgia"/>
          <w:i/>
        </w:rPr>
        <w:t>&gt;</w:t>
      </w:r>
      <w:r>
        <w:rPr/>
        <w:t>,</w:t>
      </w:r>
      <w:r>
        <w:rPr>
          <w:spacing w:val="56"/>
        </w:rPr>
        <w:t> </w:t>
      </w:r>
      <w:r>
        <w:rPr/>
        <w:t>(ii)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diameter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similarity</w:t>
      </w:r>
      <w:r>
        <w:rPr>
          <w:spacing w:val="46"/>
        </w:rPr>
        <w:t> </w:t>
      </w:r>
      <w:r>
        <w:rPr/>
        <w:t>graph</w:t>
      </w:r>
      <w:r>
        <w:rPr>
          <w:spacing w:val="46"/>
        </w:rPr>
        <w:t> </w:t>
      </w:r>
      <w:r>
        <w:rPr>
          <w:spacing w:val="-2"/>
        </w:rPr>
        <w:t>(Diam),</w:t>
      </w:r>
    </w:p>
    <w:p>
      <w:pPr>
        <w:pStyle w:val="BodyText"/>
        <w:spacing w:line="216" w:lineRule="auto"/>
        <w:ind w:left="108" w:right="220"/>
      </w:pPr>
      <w:r>
        <w:rPr/>
        <w:t>(iii) minimum and maximum degree of a vertex (Dgmin and Dgmax), (iv) mini- mum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outliers</w:t>
      </w:r>
      <w:r>
        <w:rPr>
          <w:spacing w:val="-5"/>
        </w:rPr>
        <w:t> </w:t>
      </w:r>
      <w:r>
        <w:rPr/>
        <w:t>(OPT),</w:t>
      </w:r>
      <w:r>
        <w:rPr>
          <w:spacing w:val="-5"/>
        </w:rPr>
        <w:t> </w:t>
      </w:r>
      <w:r>
        <w:rPr/>
        <w:t>(v)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B&amp;C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seconds (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GC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)), (vi) percentage of the unclassified vertices/points correctly classified </w:t>
      </w:r>
      <w:r>
        <w:rPr>
          <w:vertAlign w:val="baseline"/>
        </w:rPr>
        <w:t>by GC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Acu</w:t>
      </w:r>
      <w:r>
        <w:rPr>
          <w:rFonts w:ascii="Georgia"/>
          <w:i/>
          <w:vertAlign w:val="subscript"/>
        </w:rPr>
        <w:t>GC</w:t>
      </w:r>
      <w:r>
        <w:rPr>
          <w:vertAlign w:val="baseline"/>
        </w:rPr>
        <w:t>(%)),</w:t>
      </w:r>
      <w:r>
        <w:rPr>
          <w:spacing w:val="40"/>
          <w:vertAlign w:val="baseline"/>
        </w:rPr>
        <w:t> </w:t>
      </w:r>
      <w:r>
        <w:rPr>
          <w:vertAlign w:val="baseline"/>
        </w:rPr>
        <w:t>SVM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Acu</w:t>
      </w:r>
      <w:r>
        <w:rPr>
          <w:rFonts w:ascii="Georgia"/>
          <w:i/>
          <w:vertAlign w:val="subscript"/>
        </w:rPr>
        <w:t>SV</w:t>
      </w:r>
      <w:r>
        <w:rPr>
          <w:rFonts w:ascii="Georgia"/>
          <w:i/>
          <w:vertAlign w:val="baseline"/>
        </w:rPr>
        <w:t> 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2"/>
          <w:vertAlign w:val="baseline"/>
        </w:rPr>
        <w:t> </w:t>
      </w:r>
      <w:r>
        <w:rPr>
          <w:vertAlign w:val="baseline"/>
        </w:rPr>
        <w:t>(%))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MLP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Acu</w:t>
      </w:r>
      <w:r>
        <w:rPr>
          <w:rFonts w:ascii="Georgia"/>
          <w:i/>
          <w:vertAlign w:val="subscript"/>
        </w:rPr>
        <w:t>MLP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(%)).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7" w:firstLine="317"/>
      </w:pPr>
      <w:r>
        <w:rPr/>
        <w:t>A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remark</w:t>
      </w:r>
      <w:r>
        <w:rPr>
          <w:spacing w:val="-7"/>
        </w:rPr>
        <w:t> </w:t>
      </w:r>
      <w:r>
        <w:rPr/>
        <w:t>concerns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outliers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optimal</w:t>
      </w:r>
      <w:r>
        <w:rPr>
          <w:spacing w:val="-7"/>
        </w:rPr>
        <w:t> </w:t>
      </w:r>
      <w:r>
        <w:rPr/>
        <w:t>solution.</w:t>
      </w:r>
      <w:r>
        <w:rPr>
          <w:spacing w:val="22"/>
        </w:rPr>
        <w:t> </w:t>
      </w:r>
      <w:r>
        <w:rPr/>
        <w:t>Re- member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/>
        <w:t>separation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real</w:t>
      </w:r>
      <w:r>
        <w:rPr>
          <w:spacing w:val="-1"/>
        </w:rPr>
        <w:t> </w:t>
      </w:r>
      <w:r>
        <w:rPr/>
        <w:t>world</w:t>
      </w:r>
      <w:r>
        <w:rPr>
          <w:spacing w:val="-1"/>
        </w:rPr>
        <w:t> </w:t>
      </w:r>
      <w:r>
        <w:rPr/>
        <w:t>inspired</w:t>
      </w:r>
      <w:r>
        <w:rPr>
          <w:spacing w:val="-1"/>
        </w:rPr>
        <w:t> </w:t>
      </w:r>
      <w:r>
        <w:rPr/>
        <w:t>instances are more unlikely to have such a property.</w:t>
      </w:r>
    </w:p>
    <w:p>
      <w:pPr>
        <w:pStyle w:val="BodyText"/>
        <w:spacing w:line="216" w:lineRule="auto" w:before="15"/>
        <w:ind w:left="221" w:right="107" w:firstLine="317"/>
      </w:pPr>
      <w:r>
        <w:rPr/>
        <w:t>Regarding the Parkinson’s disease instances, we can see that GC obtained the best accuracy in 4 of them, while 5 and 6 were the corresponding scores for SVM and MLP, respectively.</w:t>
      </w:r>
      <w:r>
        <w:rPr>
          <w:spacing w:val="31"/>
        </w:rPr>
        <w:t> </w:t>
      </w:r>
      <w:r>
        <w:rPr/>
        <w:t>However, on average, SVM got the worst accuracy, due to the</w:t>
      </w:r>
      <w:r>
        <w:rPr>
          <w:spacing w:val="-5"/>
        </w:rPr>
        <w:t> </w:t>
      </w:r>
      <w:r>
        <w:rPr/>
        <w:t>poor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ninth</w:t>
      </w:r>
      <w:r>
        <w:rPr>
          <w:spacing w:val="-5"/>
        </w:rPr>
        <w:t> </w:t>
      </w:r>
      <w:r>
        <w:rPr/>
        <w:t>instance.</w:t>
      </w:r>
      <w:r>
        <w:rPr>
          <w:spacing w:val="25"/>
        </w:rPr>
        <w:t> </w:t>
      </w:r>
      <w:r>
        <w:rPr/>
        <w:t>GC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MLP</w:t>
      </w:r>
      <w:r>
        <w:rPr>
          <w:spacing w:val="-5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average accuracy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slight</w:t>
      </w:r>
      <w:r>
        <w:rPr>
          <w:spacing w:val="-17"/>
        </w:rPr>
        <w:t> </w:t>
      </w:r>
      <w:r>
        <w:rPr/>
        <w:t>advantage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latter.</w:t>
      </w:r>
      <w:r>
        <w:rPr>
          <w:spacing w:val="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instances,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could</w:t>
      </w:r>
      <w:r>
        <w:rPr>
          <w:spacing w:val="-17"/>
        </w:rPr>
        <w:t> </w:t>
      </w:r>
      <w:r>
        <w:rPr/>
        <w:t>observe higher running times in comparison with the random instances.</w:t>
      </w:r>
      <w:r>
        <w:rPr>
          <w:spacing w:val="37"/>
        </w:rPr>
        <w:t> </w:t>
      </w:r>
      <w:r>
        <w:rPr/>
        <w:t>This was possibly due to the larger diameters and lower maximum degrees of the input graphs.</w:t>
      </w:r>
    </w:p>
    <w:p>
      <w:pPr>
        <w:pStyle w:val="BodyText"/>
        <w:spacing w:line="216" w:lineRule="auto" w:before="11"/>
        <w:ind w:left="221" w:right="107" w:firstLine="317"/>
      </w:pPr>
      <w:r>
        <w:rPr/>
        <w:t>The results for the SPECT instances were similar to those for the random in- </w:t>
      </w:r>
      <w:bookmarkStart w:name="Concluding Remarks" w:id="29"/>
      <w:bookmarkEnd w:id="29"/>
      <w:r>
        <w:rPr/>
      </w:r>
      <w:bookmarkStart w:name="_bookmark18" w:id="30"/>
      <w:bookmarkEnd w:id="30"/>
      <w:r>
        <w:rPr/>
        <w:t>stances.</w:t>
      </w:r>
      <w:r>
        <w:rPr>
          <w:spacing w:val="40"/>
        </w:rPr>
        <w:t> </w:t>
      </w:r>
      <w:r>
        <w:rPr/>
        <w:t>We can observe that the running times of our B&amp;C algorithm are much smaller than those for the Parkinson’s instances. In the SPECT graphs, the diam- eters are lower and the maximum degree are higher.</w:t>
      </w:r>
      <w:r>
        <w:rPr>
          <w:spacing w:val="40"/>
        </w:rPr>
        <w:t> </w:t>
      </w:r>
      <w:r>
        <w:rPr/>
        <w:t>The GC approach presented the best accuracy in 7 SPECT instances, while SVM and MLP did it in 2 and 6 instances, respectively.</w:t>
      </w:r>
      <w:r>
        <w:rPr>
          <w:spacing w:val="40"/>
        </w:rPr>
        <w:t> </w:t>
      </w:r>
      <w:r>
        <w:rPr/>
        <w:t>On average, GC got also the best accuracy, similar to the one by MLP.</w:t>
      </w: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243" w:after="0"/>
        <w:ind w:left="691" w:right="0" w:hanging="470"/>
        <w:jc w:val="left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74"/>
        <w:ind w:left="221" w:right="106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work,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Geodesic</w:t>
      </w:r>
      <w:r>
        <w:rPr>
          <w:spacing w:val="-12"/>
        </w:rPr>
        <w:t> </w:t>
      </w:r>
      <w:r>
        <w:rPr/>
        <w:t>Classification</w:t>
      </w:r>
      <w:r>
        <w:rPr>
          <w:spacing w:val="-12"/>
        </w:rPr>
        <w:t> </w:t>
      </w:r>
      <w:r>
        <w:rPr/>
        <w:t>(GC)</w:t>
      </w:r>
      <w:r>
        <w:rPr>
          <w:spacing w:val="-12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analogous, on</w:t>
      </w:r>
      <w:r>
        <w:rPr>
          <w:spacing w:val="-5"/>
        </w:rPr>
        <w:t> </w:t>
      </w:r>
      <w:r>
        <w:rPr/>
        <w:t>graphs,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Euclidean</w:t>
      </w:r>
      <w:r>
        <w:rPr>
          <w:spacing w:val="-5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problem.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in- teger</w:t>
      </w:r>
      <w:r>
        <w:rPr>
          <w:spacing w:val="-13"/>
        </w:rPr>
        <w:t> </w:t>
      </w:r>
      <w:r>
        <w:rPr/>
        <w:t>programming</w:t>
      </w:r>
      <w:r>
        <w:rPr>
          <w:spacing w:val="-13"/>
        </w:rPr>
        <w:t> </w:t>
      </w:r>
      <w:r>
        <w:rPr/>
        <w:t>formulation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combinatorial</w:t>
      </w:r>
      <w:r>
        <w:rPr>
          <w:spacing w:val="-13"/>
        </w:rPr>
        <w:t> </w:t>
      </w:r>
      <w:r>
        <w:rPr/>
        <w:t>optimization</w:t>
      </w:r>
      <w:r>
        <w:rPr>
          <w:spacing w:val="-13"/>
        </w:rPr>
        <w:t> </w:t>
      </w:r>
      <w:r>
        <w:rPr/>
        <w:t>problem,</w:t>
      </w:r>
      <w:r>
        <w:rPr>
          <w:spacing w:val="-10"/>
        </w:rPr>
        <w:t> </w:t>
      </w:r>
      <w:r>
        <w:rPr/>
        <w:t>as well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family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facet-defining</w:t>
      </w:r>
      <w:r>
        <w:rPr>
          <w:spacing w:val="-4"/>
        </w:rPr>
        <w:t> </w:t>
      </w:r>
      <w:r>
        <w:rPr/>
        <w:t>inequalities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branch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cut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solve it. An interesting point of these results is that the family of facet-defining inequal- ities is related to a structure of mutual convex combinations that are not possible in the Euclidean space.</w:t>
      </w:r>
      <w:r>
        <w:rPr>
          <w:spacing w:val="40"/>
        </w:rPr>
        <w:t> </w:t>
      </w:r>
      <w:r>
        <w:rPr/>
        <w:t>Results with some computational experiments show that the solution method proposed is very promising since the algorithm for the integer formulation</w:t>
      </w:r>
      <w:r>
        <w:rPr>
          <w:spacing w:val="-16"/>
        </w:rPr>
        <w:t> </w:t>
      </w:r>
      <w:r>
        <w:rPr/>
        <w:t>proved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very</w:t>
      </w:r>
      <w:r>
        <w:rPr>
          <w:spacing w:val="-16"/>
        </w:rPr>
        <w:t> </w:t>
      </w:r>
      <w:r>
        <w:rPr/>
        <w:t>efficient,</w:t>
      </w:r>
      <w:r>
        <w:rPr>
          <w:spacing w:val="-13"/>
        </w:rPr>
        <w:t> </w:t>
      </w:r>
      <w:r>
        <w:rPr/>
        <w:t>even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medium</w:t>
      </w:r>
      <w:r>
        <w:rPr>
          <w:spacing w:val="-16"/>
        </w:rPr>
        <w:t> </w:t>
      </w:r>
      <w:r>
        <w:rPr/>
        <w:t>size</w:t>
      </w:r>
      <w:r>
        <w:rPr>
          <w:spacing w:val="-16"/>
        </w:rPr>
        <w:t> </w:t>
      </w:r>
      <w:r>
        <w:rPr/>
        <w:t>instances.</w:t>
      </w:r>
      <w:r>
        <w:rPr>
          <w:spacing w:val="18"/>
        </w:rPr>
        <w:t> </w:t>
      </w:r>
      <w:r>
        <w:rPr/>
        <w:t>A</w:t>
      </w:r>
      <w:r>
        <w:rPr>
          <w:spacing w:val="-16"/>
        </w:rPr>
        <w:t> </w:t>
      </w:r>
      <w:r>
        <w:rPr/>
        <w:t>particular characteristic of the implementation performed was that a lazy constraints scheme and</w:t>
      </w:r>
      <w:r>
        <w:rPr>
          <w:spacing w:val="-6"/>
        </w:rPr>
        <w:t> </w:t>
      </w:r>
      <w:r>
        <w:rPr/>
        <w:t>cutting</w:t>
      </w:r>
      <w:r>
        <w:rPr>
          <w:spacing w:val="-6"/>
        </w:rPr>
        <w:t> </w:t>
      </w:r>
      <w:r>
        <w:rPr/>
        <w:t>plane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fundamental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running</w:t>
      </w:r>
      <w:r>
        <w:rPr>
          <w:spacing w:val="-6"/>
        </w:rPr>
        <w:t> </w:t>
      </w:r>
      <w:r>
        <w:rPr/>
        <w:t>time.</w:t>
      </w:r>
      <w:r>
        <w:rPr>
          <w:spacing w:val="20"/>
        </w:rPr>
        <w:t> </w:t>
      </w:r>
      <w:r>
        <w:rPr/>
        <w:t>We</w:t>
      </w:r>
      <w:r>
        <w:rPr>
          <w:spacing w:val="-6"/>
        </w:rPr>
        <w:t> </w:t>
      </w:r>
      <w:r>
        <w:rPr/>
        <w:t>vali- dated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geodesic</w:t>
      </w:r>
      <w:r>
        <w:rPr>
          <w:spacing w:val="-7"/>
        </w:rPr>
        <w:t> </w:t>
      </w:r>
      <w:r>
        <w:rPr/>
        <w:t>convexity</w:t>
      </w:r>
      <w:r>
        <w:rPr>
          <w:spacing w:val="-7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comparing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prediction provided by the algorithm proposed with two of the most used approaches for the </w:t>
      </w:r>
      <w:bookmarkStart w:name="References" w:id="31"/>
      <w:bookmarkEnd w:id="31"/>
      <w:r>
        <w:rPr/>
        <w:t>Euclidean</w:t>
      </w:r>
      <w:r>
        <w:rPr>
          <w:spacing w:val="-11"/>
        </w:rPr>
        <w:t> </w:t>
      </w:r>
      <w:r>
        <w:rPr/>
        <w:t>convexity</w:t>
      </w:r>
      <w:r>
        <w:rPr>
          <w:spacing w:val="-11"/>
        </w:rPr>
        <w:t> </w:t>
      </w:r>
      <w:r>
        <w:rPr/>
        <w:t>classification</w:t>
      </w:r>
      <w:r>
        <w:rPr>
          <w:spacing w:val="-10"/>
        </w:rPr>
        <w:t> </w:t>
      </w:r>
      <w:r>
        <w:rPr/>
        <w:t>problem,</w:t>
      </w:r>
      <w:r>
        <w:rPr>
          <w:spacing w:val="-9"/>
        </w:rPr>
        <w:t> </w:t>
      </w:r>
      <w:r>
        <w:rPr/>
        <w:t>namely,</w:t>
      </w:r>
      <w:r>
        <w:rPr>
          <w:spacing w:val="-8"/>
        </w:rPr>
        <w:t> </w:t>
      </w:r>
      <w:r>
        <w:rPr>
          <w:i/>
        </w:rPr>
        <w:t>SVM</w:t>
      </w:r>
      <w:r>
        <w:rPr>
          <w:i/>
          <w:spacing w:val="-16"/>
        </w:rPr>
        <w:t> </w:t>
      </w:r>
      <w:r>
        <w:rPr/>
        <w:t>and</w:t>
      </w:r>
      <w:r>
        <w:rPr>
          <w:spacing w:val="-11"/>
        </w:rPr>
        <w:t> </w:t>
      </w:r>
      <w:r>
        <w:rPr>
          <w:i/>
        </w:rPr>
        <w:t>MLP</w:t>
      </w:r>
      <w:r>
        <w:rPr/>
        <w:t>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are very promising, since the prediction accuracy of the GC approach showed to be </w:t>
      </w:r>
      <w:bookmarkStart w:name="_bookmark19" w:id="32"/>
      <w:bookmarkEnd w:id="32"/>
      <w:r>
        <w:rPr/>
        <w:t>stable</w:t>
      </w:r>
      <w:r>
        <w:rPr/>
        <w:t> and as good as such classic linear separation algorithms for the multidimen- sional space.</w:t>
      </w:r>
      <w:r>
        <w:rPr>
          <w:spacing w:val="40"/>
        </w:rPr>
        <w:t> </w:t>
      </w:r>
      <w:r>
        <w:rPr/>
        <w:t>As future works, we intend to carry on a deeper polyhedral study in </w:t>
      </w:r>
      <w:bookmarkStart w:name="_bookmark20" w:id="33"/>
      <w:bookmarkEnd w:id="33"/>
      <w:r>
        <w:rPr/>
        <w:t>order</w:t>
      </w:r>
      <w:r>
        <w:rPr/>
        <w:t> to improve the performance of the algorithm.</w:t>
      </w:r>
    </w:p>
    <w:p>
      <w:pPr>
        <w:pStyle w:val="BodyText"/>
        <w:spacing w:before="43"/>
        <w:jc w:val="left"/>
      </w:pPr>
    </w:p>
    <w:p>
      <w:pPr>
        <w:pStyle w:val="Heading1"/>
        <w:spacing w:before="0"/>
        <w:ind w:left="221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236" w:after="0"/>
        <w:ind w:left="535" w:right="106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Arthanari,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Dodge,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“Mathematical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Statistics,”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Wiley-Interscience,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 York, 1993.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46" w:after="0"/>
        <w:ind w:left="535" w:right="10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Artigas, D., S. Dantas, M. C. Dourado and J. L. Szwarcfiter,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Partitioning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into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convex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sets</w:t>
      </w:r>
      <w:r>
        <w:rPr>
          <w:rFonts w:ascii="LM Roman 8" w:hAnsi="LM Roman 8"/>
          <w:w w:val="105"/>
          <w:sz w:val="15"/>
        </w:rPr>
        <w:t>, Discrete Mathematics </w:t>
      </w:r>
      <w:r>
        <w:rPr>
          <w:rFonts w:ascii="LM Roman 8" w:hAnsi="LM Roman 8"/>
          <w:b/>
          <w:w w:val="105"/>
          <w:sz w:val="15"/>
        </w:rPr>
        <w:t>311 </w:t>
      </w:r>
      <w:r>
        <w:rPr>
          <w:rFonts w:ascii="LM Roman 8" w:hAnsi="LM Roman 8"/>
          <w:w w:val="105"/>
          <w:sz w:val="15"/>
        </w:rPr>
        <w:t>(2011), pp. 1968–1977.</w:t>
      </w:r>
    </w:p>
    <w:p>
      <w:pPr>
        <w:spacing w:after="0" w:line="194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207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21" w:id="34"/>
      <w:bookmarkEnd w:id="34"/>
      <w:r>
        <w:rPr/>
      </w:r>
      <w:bookmarkStart w:name="_bookmark22" w:id="35"/>
      <w:bookmarkEnd w:id="35"/>
      <w:r>
        <w:rPr/>
      </w:r>
      <w:bookmarkStart w:name="_bookmark23" w:id="36"/>
      <w:bookmarkEnd w:id="36"/>
      <w:r>
        <w:rPr/>
      </w:r>
      <w:bookmarkStart w:name="_bookmark24" w:id="37"/>
      <w:bookmarkEnd w:id="37"/>
      <w:r>
        <w:rPr/>
      </w:r>
      <w:bookmarkStart w:name="_bookmark25" w:id="38"/>
      <w:bookmarkEnd w:id="38"/>
      <w:r>
        <w:rPr/>
      </w:r>
      <w:r>
        <w:rPr>
          <w:rFonts w:ascii="LM Roman 8" w:hAnsi="LM Roman 8"/>
          <w:w w:val="105"/>
          <w:sz w:val="15"/>
        </w:rPr>
        <w:t>Bertsimas,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R.</w:t>
      </w:r>
      <w:r>
        <w:rPr>
          <w:rFonts w:ascii="LM Roman 8" w:hAnsi="LM Roman 8"/>
          <w:w w:val="105"/>
          <w:sz w:val="15"/>
        </w:rPr>
        <w:t> Shioda,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Classification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regression</w:t>
      </w:r>
      <w:r>
        <w:rPr>
          <w:rFonts w:ascii="LM Roman 8" w:hAnsi="LM Roman 8"/>
          <w:i/>
          <w:w w:val="105"/>
          <w:sz w:val="15"/>
        </w:rPr>
        <w:t> via</w:t>
      </w:r>
      <w:r>
        <w:rPr>
          <w:rFonts w:ascii="LM Roman 8" w:hAnsi="LM Roman 8"/>
          <w:i/>
          <w:w w:val="105"/>
          <w:sz w:val="15"/>
        </w:rPr>
        <w:t> integer</w:t>
      </w:r>
      <w:r>
        <w:rPr>
          <w:rFonts w:ascii="LM Roman 8" w:hAnsi="LM Roman 8"/>
          <w:i/>
          <w:w w:val="105"/>
          <w:sz w:val="15"/>
        </w:rPr>
        <w:t> optimization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Operations Research </w:t>
      </w:r>
      <w:r>
        <w:rPr>
          <w:rFonts w:ascii="LM Roman 8" w:hAnsi="LM Roman 8"/>
          <w:b/>
          <w:w w:val="105"/>
          <w:sz w:val="15"/>
        </w:rPr>
        <w:t>55 </w:t>
      </w:r>
      <w:r>
        <w:rPr>
          <w:rFonts w:ascii="LM Roman 8" w:hAnsi="LM Roman 8"/>
          <w:w w:val="105"/>
          <w:sz w:val="15"/>
        </w:rPr>
        <w:t>(2007), pp. 252–271.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36" w:after="0"/>
        <w:ind w:left="421" w:right="0" w:hanging="231"/>
        <w:jc w:val="left"/>
        <w:rPr>
          <w:rFonts w:ascii="LM Roman 8" w:hAnsi="LM Roman 8"/>
          <w:sz w:val="15"/>
        </w:rPr>
      </w:pPr>
      <w:bookmarkStart w:name="_bookmark26" w:id="39"/>
      <w:bookmarkEnd w:id="39"/>
      <w:r>
        <w:rPr/>
      </w:r>
      <w:r>
        <w:rPr>
          <w:rFonts w:ascii="LM Roman 8" w:hAnsi="LM Roman 8"/>
          <w:spacing w:val="-2"/>
          <w:w w:val="105"/>
          <w:sz w:val="15"/>
        </w:rPr>
        <w:t>Bondy,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Murty,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“Graph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Theory,”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6" w:lineRule="exact" w:before="127" w:after="0"/>
        <w:ind w:left="420" w:right="0" w:hanging="230"/>
        <w:jc w:val="left"/>
        <w:rPr>
          <w:rFonts w:ascii="LM Roman 8"/>
          <w:b/>
          <w:sz w:val="15"/>
        </w:rPr>
      </w:pPr>
      <w:bookmarkStart w:name="_bookmark27" w:id="40"/>
      <w:bookmarkEnd w:id="40"/>
      <w:r>
        <w:rPr/>
      </w:r>
      <w:r>
        <w:rPr>
          <w:rFonts w:ascii="LM Roman 8"/>
          <w:w w:val="105"/>
          <w:sz w:val="15"/>
        </w:rPr>
        <w:t>Buzatu,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Cataranciuc,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Convex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graph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covers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Journal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Moldova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23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(2015),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251–269.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60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28" w:id="41"/>
      <w:bookmarkEnd w:id="41"/>
      <w:r>
        <w:rPr/>
      </w:r>
      <w:r>
        <w:rPr>
          <w:rFonts w:ascii="LM Roman 8" w:hAnsi="LM Roman 8"/>
          <w:sz w:val="15"/>
        </w:rPr>
        <w:t>Carrizosa,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Morales,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A mixed integer optimisation model for data classification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Computers </w:t>
      </w:r>
      <w:r>
        <w:rPr>
          <w:rFonts w:ascii="LM Roman 8" w:hAnsi="LM Roman 8"/>
          <w:w w:val="105"/>
          <w:sz w:val="15"/>
        </w:rPr>
        <w:t>&amp; Operations Research </w:t>
      </w:r>
      <w:r>
        <w:rPr>
          <w:rFonts w:ascii="LM Roman 8" w:hAnsi="LM Roman 8"/>
          <w:b/>
          <w:w w:val="105"/>
          <w:sz w:val="15"/>
        </w:rPr>
        <w:t>40 </w:t>
      </w:r>
      <w:r>
        <w:rPr>
          <w:rFonts w:ascii="LM Roman 8" w:hAnsi="LM Roman 8"/>
          <w:w w:val="105"/>
          <w:sz w:val="15"/>
        </w:rPr>
        <w:t>(2013), pp. 150–165.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29" w:id="42"/>
      <w:bookmarkEnd w:id="42"/>
      <w:r>
        <w:rPr/>
      </w:r>
      <w:r>
        <w:rPr>
          <w:rFonts w:ascii="LM Roman 8" w:hAnsi="LM Roman 8"/>
          <w:sz w:val="15"/>
        </w:rPr>
        <w:t>Corrˆea,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C.,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Donne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Marenco,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combinatorics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2-class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classification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problem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Discrete Optimization </w:t>
      </w:r>
      <w:r>
        <w:rPr>
          <w:rFonts w:ascii="LM Roman 8" w:hAnsi="LM Roman 8"/>
          <w:b/>
          <w:w w:val="105"/>
          <w:sz w:val="15"/>
        </w:rPr>
        <w:t>31 </w:t>
      </w:r>
      <w:r>
        <w:rPr>
          <w:rFonts w:ascii="LM Roman 8" w:hAnsi="LM Roman 8"/>
          <w:w w:val="105"/>
          <w:sz w:val="15"/>
        </w:rPr>
        <w:t>(2019), pp. 40–55.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36" w:after="0"/>
        <w:ind w:left="421" w:right="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Cortes,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Vapnik,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Support-vector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networks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Machine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Learning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1995,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273–297.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61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30" w:id="43"/>
      <w:bookmarkEnd w:id="43"/>
      <w:r>
        <w:rPr/>
      </w:r>
      <w:r>
        <w:rPr>
          <w:rFonts w:ascii="LM Roman 8" w:hAnsi="LM Roman 8"/>
          <w:w w:val="105"/>
          <w:sz w:val="15"/>
        </w:rPr>
        <w:t>Freed, N. and F. Glover, </w:t>
      </w:r>
      <w:r>
        <w:rPr>
          <w:rFonts w:ascii="LM Roman 8" w:hAnsi="LM Roman 8"/>
          <w:i/>
          <w:w w:val="105"/>
          <w:sz w:val="15"/>
        </w:rPr>
        <w:t>Evaluating alternative linear programming models to solve the two group</w:t>
      </w:r>
      <w:r>
        <w:rPr>
          <w:rFonts w:ascii="LM Roman 8" w:hAnsi="LM Roman 8"/>
          <w:i/>
          <w:w w:val="105"/>
          <w:sz w:val="15"/>
        </w:rPr>
        <w:t> discriminant problem</w:t>
      </w:r>
      <w:r>
        <w:rPr>
          <w:rFonts w:ascii="LM Roman 8" w:hAnsi="LM Roman 8"/>
          <w:w w:val="105"/>
          <w:sz w:val="15"/>
        </w:rPr>
        <w:t>, Decision Sciences </w:t>
      </w:r>
      <w:r>
        <w:rPr>
          <w:rFonts w:ascii="LM Roman 8" w:hAnsi="LM Roman 8"/>
          <w:b/>
          <w:w w:val="105"/>
          <w:sz w:val="15"/>
        </w:rPr>
        <w:t>17 </w:t>
      </w:r>
      <w:r>
        <w:rPr>
          <w:rFonts w:ascii="LM Roman 8" w:hAnsi="LM Roman 8"/>
          <w:w w:val="105"/>
          <w:sz w:val="15"/>
        </w:rPr>
        <w:t>(2007), pp. 151–162.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66" w:after="0"/>
        <w:ind w:left="422" w:right="220" w:hanging="314"/>
        <w:jc w:val="both"/>
        <w:rPr>
          <w:rFonts w:ascii="LM Roman 8" w:hAnsi="LM Roman 8"/>
          <w:sz w:val="15"/>
        </w:rPr>
      </w:pPr>
      <w:bookmarkStart w:name="_bookmark31" w:id="44"/>
      <w:bookmarkEnd w:id="44"/>
      <w:r>
        <w:rPr/>
      </w:r>
      <w:r>
        <w:rPr>
          <w:rFonts w:ascii="LM Roman 8" w:hAnsi="LM Roman 8"/>
          <w:w w:val="105"/>
          <w:sz w:val="15"/>
        </w:rPr>
        <w:t>Hong,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Davison,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Empirical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study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topic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modeling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twitter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First</w:t>
      </w:r>
      <w:r>
        <w:rPr>
          <w:rFonts w:ascii="LM Roman 8" w:hAnsi="LM Roman 8"/>
          <w:i/>
          <w:w w:val="105"/>
          <w:sz w:val="15"/>
        </w:rPr>
        <w:t> Workshop on Social Media Analytics</w:t>
      </w:r>
      <w:r>
        <w:rPr>
          <w:rFonts w:ascii="LM Roman 8" w:hAnsi="LM Roman 8"/>
          <w:w w:val="105"/>
          <w:sz w:val="15"/>
        </w:rPr>
        <w:t>, SOMA ’10 (2010), pp. 80–88.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80" w:lineRule="auto" w:before="179" w:after="0"/>
        <w:ind w:left="422" w:right="220" w:hanging="314"/>
        <w:jc w:val="both"/>
        <w:rPr>
          <w:rFonts w:ascii="LM Roman 8" w:hAnsi="LM Roman 8"/>
          <w:sz w:val="15"/>
        </w:rPr>
      </w:pPr>
      <w:bookmarkStart w:name="_bookmark32" w:id="45"/>
      <w:bookmarkEnd w:id="45"/>
      <w:r>
        <w:rPr/>
      </w:r>
      <w:r>
        <w:rPr>
          <w:rFonts w:ascii="LM Roman 8" w:hAnsi="LM Roman 8"/>
          <w:w w:val="105"/>
          <w:sz w:val="15"/>
        </w:rPr>
        <w:t>Kurgan, L. A., K. J. Cios, R. Tadeusiewicz, M. Ogiela and L. S. Goodenday, </w:t>
      </w:r>
      <w:r>
        <w:rPr>
          <w:rFonts w:ascii="LM Roman 8" w:hAnsi="LM Roman 8"/>
          <w:i/>
          <w:w w:val="105"/>
          <w:sz w:val="15"/>
        </w:rPr>
        <w:t>Knowledge discovery</w:t>
      </w:r>
      <w:r>
        <w:rPr>
          <w:rFonts w:ascii="LM Roman 8" w:hAnsi="LM Roman 8"/>
          <w:i/>
          <w:w w:val="105"/>
          <w:sz w:val="15"/>
        </w:rPr>
        <w:t> approach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cardiac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spect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diagnosis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Artificial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intelligence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medicine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23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(2001),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149– </w:t>
      </w:r>
      <w:bookmarkStart w:name="_bookmark33" w:id="46"/>
      <w:bookmarkEnd w:id="46"/>
      <w:r>
        <w:rPr>
          <w:rFonts w:ascii="LM Roman 8" w:hAnsi="LM Roman 8"/>
          <w:spacing w:val="-4"/>
          <w:w w:val="105"/>
          <w:sz w:val="15"/>
        </w:rPr>
        <w:t>169.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65" w:lineRule="auto" w:before="164" w:after="0"/>
        <w:ind w:left="421" w:right="220" w:hanging="314"/>
        <w:jc w:val="both"/>
        <w:rPr>
          <w:rFonts w:ascii="LM Roman 8"/>
          <w:sz w:val="15"/>
        </w:rPr>
      </w:pPr>
      <w:bookmarkStart w:name="_bookmark34" w:id="47"/>
      <w:bookmarkEnd w:id="47"/>
      <w:r>
        <w:rPr/>
      </w:r>
      <w:r>
        <w:rPr>
          <w:rFonts w:ascii="LM Roman 8"/>
          <w:w w:val="105"/>
          <w:sz w:val="15"/>
        </w:rPr>
        <w:t>Little, M. A., P. E. McSharry, S. J. Roberts, D. A. Costello and I. M. Moroz, </w:t>
      </w:r>
      <w:r>
        <w:rPr>
          <w:rFonts w:ascii="LM Roman 8"/>
          <w:i/>
          <w:w w:val="105"/>
          <w:sz w:val="15"/>
        </w:rPr>
        <w:t>Exploiting nonlinear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recurrence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fractal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scaling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properties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voice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disorder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detection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BioMedical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Engineering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OnLine </w:t>
      </w:r>
      <w:r>
        <w:rPr>
          <w:rFonts w:ascii="LM Roman 8"/>
          <w:b/>
          <w:w w:val="105"/>
          <w:sz w:val="15"/>
        </w:rPr>
        <w:t>6 </w:t>
      </w:r>
      <w:r>
        <w:rPr>
          <w:rFonts w:ascii="LM Roman 8"/>
          <w:w w:val="105"/>
          <w:sz w:val="15"/>
        </w:rPr>
        <w:t>(2007), p. 23.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72" w:after="0"/>
        <w:ind w:left="422" w:right="221" w:hanging="314"/>
        <w:jc w:val="both"/>
        <w:rPr>
          <w:rFonts w:ascii="LM Roman 8" w:hAnsi="LM Roman 8"/>
          <w:sz w:val="15"/>
        </w:rPr>
      </w:pPr>
      <w:bookmarkStart w:name="_bookmark35" w:id="48"/>
      <w:bookmarkEnd w:id="48"/>
      <w:r>
        <w:rPr/>
      </w:r>
      <w:r>
        <w:rPr>
          <w:rFonts w:ascii="LM Roman 8" w:hAnsi="LM Roman 8"/>
          <w:sz w:val="15"/>
        </w:rPr>
        <w:t>Maskooki,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A.,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Improving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efficiency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mixed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integer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linear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programming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based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approach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multi-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class classification problem</w:t>
      </w:r>
      <w:r>
        <w:rPr>
          <w:rFonts w:ascii="LM Roman 8" w:hAnsi="LM Roman 8"/>
          <w:w w:val="105"/>
          <w:sz w:val="15"/>
        </w:rPr>
        <w:t>, Comput. Ind. Eng. </w:t>
      </w:r>
      <w:r>
        <w:rPr>
          <w:rFonts w:ascii="LM Roman 8" w:hAnsi="LM Roman 8"/>
          <w:b/>
          <w:w w:val="105"/>
          <w:sz w:val="15"/>
        </w:rPr>
        <w:t>66</w:t>
      </w:r>
      <w:r>
        <w:rPr>
          <w:rFonts w:ascii="LM Roman 8" w:hAnsi="LM Roman 8"/>
          <w:b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(2013), pp. 383–388.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35" w:after="0"/>
        <w:ind w:left="421" w:right="0" w:hanging="313"/>
        <w:jc w:val="left"/>
        <w:rPr>
          <w:rFonts w:ascii="LM Roman 8"/>
          <w:sz w:val="15"/>
        </w:rPr>
      </w:pPr>
      <w:bookmarkStart w:name="_bookmark36" w:id="49"/>
      <w:bookmarkEnd w:id="49"/>
      <w:r>
        <w:rPr/>
      </w:r>
      <w:r>
        <w:rPr>
          <w:rFonts w:ascii="LM Roman 8"/>
          <w:spacing w:val="-2"/>
          <w:w w:val="105"/>
          <w:sz w:val="15"/>
        </w:rPr>
        <w:t>Pardalos,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Hansen,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45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American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Mathematical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Society,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Providence,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RI,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26" w:after="0"/>
        <w:ind w:left="421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Pelayo,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“Geodesic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Convexity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Graphs,”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Springer-Verlag,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New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York,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61" w:after="0"/>
        <w:ind w:left="422" w:right="221" w:hanging="314"/>
        <w:jc w:val="both"/>
        <w:rPr>
          <w:rFonts w:ascii="LM Roman 8" w:hAnsi="LM Roman 8"/>
          <w:sz w:val="15"/>
        </w:rPr>
      </w:pPr>
      <w:bookmarkStart w:name="_bookmark37" w:id="50"/>
      <w:bookmarkEnd w:id="50"/>
      <w:r>
        <w:rPr/>
      </w:r>
      <w:r>
        <w:rPr>
          <w:rFonts w:ascii="LM Roman 8" w:hAnsi="LM Roman 8"/>
          <w:w w:val="105"/>
          <w:sz w:val="15"/>
        </w:rPr>
        <w:t>Sun,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mixed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integer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multiple-class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discriminant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International Journal of Information Technology and Decision Making </w:t>
      </w:r>
      <w:r>
        <w:rPr>
          <w:rFonts w:ascii="LM Roman 8" w:hAnsi="LM Roman 8"/>
          <w:b/>
          <w:w w:val="105"/>
          <w:sz w:val="15"/>
        </w:rPr>
        <w:t>10</w:t>
      </w:r>
      <w:r>
        <w:rPr>
          <w:rFonts w:ascii="LM Roman 8" w:hAnsi="LM Roman 8"/>
          <w:b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(2011), pp. 589–612.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68" w:after="0"/>
        <w:ind w:left="422" w:right="2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Uney,</w:t>
      </w:r>
      <w:r>
        <w:rPr>
          <w:rFonts w:ascii="LM Roman 8" w:hAnsi="LM Roman 8"/>
          <w:w w:val="105"/>
          <w:sz w:val="15"/>
        </w:rPr>
        <w:t> F.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Turkay,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mixed-integer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approach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multi-class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data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classification</w:t>
      </w:r>
      <w:r>
        <w:rPr>
          <w:rFonts w:ascii="LM Roman 8" w:hAnsi="LM Roman 8"/>
          <w:i/>
          <w:w w:val="105"/>
          <w:sz w:val="15"/>
        </w:rPr>
        <w:t> problem</w:t>
      </w:r>
      <w:r>
        <w:rPr>
          <w:rFonts w:ascii="LM Roman 8" w:hAnsi="LM Roman 8"/>
          <w:w w:val="105"/>
          <w:sz w:val="15"/>
        </w:rPr>
        <w:t>, European Journal of Operational Research </w:t>
      </w:r>
      <w:r>
        <w:rPr>
          <w:rFonts w:ascii="LM Roman 8" w:hAnsi="LM Roman 8"/>
          <w:b/>
          <w:w w:val="105"/>
          <w:sz w:val="15"/>
        </w:rPr>
        <w:t>173</w:t>
      </w:r>
      <w:r>
        <w:rPr>
          <w:rFonts w:ascii="LM Roman 8" w:hAnsi="LM Roman 8"/>
          <w:b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pp. 910–920.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67" w:after="0"/>
        <w:ind w:left="422" w:right="2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Xu,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Papageorgiou,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mixed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integer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optimisation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data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classification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Comput. Ind. Eng. </w:t>
      </w:r>
      <w:r>
        <w:rPr>
          <w:rFonts w:ascii="LM Roman 8" w:hAnsi="LM Roman 8"/>
          <w:b/>
          <w:w w:val="105"/>
          <w:sz w:val="15"/>
        </w:rPr>
        <w:t>56 </w:t>
      </w:r>
      <w:r>
        <w:rPr>
          <w:rFonts w:ascii="LM Roman 8" w:hAnsi="LM Roman 8"/>
          <w:w w:val="105"/>
          <w:sz w:val="15"/>
        </w:rPr>
        <w:t>(2009), pp. 1205–1215.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89" w:after="0"/>
        <w:ind w:left="422" w:right="2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Zaki,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W.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Jr,</w:t>
      </w:r>
      <w:r>
        <w:rPr>
          <w:rFonts w:ascii="LM Roman 8" w:hAnsi="LM Roman 8"/>
          <w:w w:val="105"/>
          <w:sz w:val="15"/>
        </w:rPr>
        <w:t> “Data</w:t>
      </w:r>
      <w:r>
        <w:rPr>
          <w:rFonts w:ascii="LM Roman 8" w:hAnsi="LM Roman 8"/>
          <w:w w:val="105"/>
          <w:sz w:val="15"/>
        </w:rPr>
        <w:t> Mining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Analysis:</w:t>
      </w:r>
      <w:r>
        <w:rPr>
          <w:rFonts w:ascii="LM Roman 8" w:hAnsi="LM Roman 8"/>
          <w:w w:val="105"/>
          <w:sz w:val="15"/>
        </w:rPr>
        <w:t> Fundamental</w:t>
      </w:r>
      <w:r>
        <w:rPr>
          <w:rFonts w:ascii="LM Roman 8" w:hAnsi="LM Roman 8"/>
          <w:w w:val="105"/>
          <w:sz w:val="15"/>
        </w:rPr>
        <w:t> Concepts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Algorithms,” Cambridge University Press, New York, NY, USA, 2014.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4464">
              <wp:simplePos x="0" y="0"/>
              <wp:positionH relativeFrom="page">
                <wp:posOffset>487871</wp:posOffset>
              </wp:positionH>
              <wp:positionV relativeFrom="page">
                <wp:posOffset>546099</wp:posOffset>
              </wp:positionV>
              <wp:extent cx="130810" cy="40322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30810" cy="403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5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66</w:t>
                          </w:r>
                        </w:p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rFonts w:ascii="LM Roman 12"/>
                              <w:b/>
                              <w:sz w:val="28"/>
                            </w:rPr>
                          </w:pP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.415062pt;margin-top:42.999969pt;width:10.3pt;height:31.75pt;mso-position-horizontal-relative:page;mso-position-vertical-relative:page;z-index:-163420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5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66</w:t>
                    </w:r>
                  </w:p>
                  <w:p>
                    <w:pPr>
                      <w:spacing w:before="31"/>
                      <w:ind w:left="20" w:right="0" w:firstLine="0"/>
                      <w:jc w:val="left"/>
                      <w:rPr>
                        <w:rFonts w:ascii="LM Roman 12"/>
                        <w:b/>
                        <w:sz w:val="28"/>
                      </w:rPr>
                    </w:pP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4976">
              <wp:simplePos x="0" y="0"/>
              <wp:positionH relativeFrom="page">
                <wp:posOffset>786461</wp:posOffset>
              </wp:positionH>
              <wp:positionV relativeFrom="page">
                <wp:posOffset>545926</wp:posOffset>
              </wp:positionV>
              <wp:extent cx="4060190" cy="40322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060190" cy="403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389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P.H.M.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Araújo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65–76</w:t>
                          </w:r>
                        </w:p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rFonts w:ascii="LM Roman 12"/>
                              <w:b/>
                              <w:sz w:val="28"/>
                            </w:rPr>
                          </w:pPr>
                          <w:r>
                            <w:rPr>
                              <w:rFonts w:ascii="LM Roman 12"/>
                              <w:b/>
                              <w:spacing w:val="-2"/>
                              <w:sz w:val="28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.926109pt;margin-top:42.98637pt;width:319.7pt;height:31.75pt;mso-position-horizontal-relative:page;mso-position-vertical-relative:page;z-index:-163415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389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P.H.M.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Araújo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65–76</w:t>
                    </w:r>
                  </w:p>
                  <w:p>
                    <w:pPr>
                      <w:spacing w:before="31"/>
                      <w:ind w:left="20" w:right="0" w:firstLine="0"/>
                      <w:jc w:val="left"/>
                      <w:rPr>
                        <w:rFonts w:ascii="LM Roman 12"/>
                        <w:b/>
                        <w:sz w:val="28"/>
                      </w:rPr>
                    </w:pPr>
                    <w:r>
                      <w:rPr>
                        <w:rFonts w:ascii="LM Roman 12"/>
                        <w:b/>
                        <w:spacing w:val="-2"/>
                        <w:sz w:val="28"/>
                      </w:rPr>
                      <w:t>Introduction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5488">
              <wp:simplePos x="0" y="0"/>
              <wp:positionH relativeFrom="page">
                <wp:posOffset>1093303</wp:posOffset>
              </wp:positionH>
              <wp:positionV relativeFrom="page">
                <wp:posOffset>545926</wp:posOffset>
              </wp:positionV>
              <wp:extent cx="38252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252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P.H.M.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Araújo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086861pt;margin-top:42.98637pt;width:301.2pt;height:10.8pt;mso-position-horizontal-relative:page;mso-position-vertical-relative:page;z-index:-163409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P.H.M.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Araújo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65–76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6000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3404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651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5pt;height:11.05pt;mso-position-horizontal-relative:page;mso-position-vertical-relative:page;z-index:-16339968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7024">
              <wp:simplePos x="0" y="0"/>
              <wp:positionH relativeFrom="page">
                <wp:posOffset>1021302</wp:posOffset>
              </wp:positionH>
              <wp:positionV relativeFrom="page">
                <wp:posOffset>545926</wp:posOffset>
              </wp:positionV>
              <wp:extent cx="3825240" cy="13716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8252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P.H.M.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Araújo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417557pt;margin-top:42.98637pt;width:301.2pt;height:10.8pt;mso-position-horizontal-relative:page;mso-position-vertical-relative:page;z-index:-16339456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P.H.M.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Araújo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65–76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7536">
              <wp:simplePos x="0" y="0"/>
              <wp:positionH relativeFrom="page">
                <wp:posOffset>1093303</wp:posOffset>
              </wp:positionH>
              <wp:positionV relativeFrom="page">
                <wp:posOffset>545926</wp:posOffset>
              </wp:positionV>
              <wp:extent cx="3825240" cy="13716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8252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P.H.M.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Araújo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086861pt;margin-top:42.98637pt;width:301.2pt;height:10.8pt;mso-position-horizontal-relative:page;mso-position-vertical-relative:page;z-index:-16338944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P.H.M.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Araújo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65–76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8048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338432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(%1)"/>
      <w:lvlJc w:val="left"/>
      <w:pPr>
        <w:ind w:left="556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1"/>
      <w:ind w:left="2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38" w:right="62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4"/>
      <w:ind w:left="5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0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mailto:phmacedoaraujo@lia.ufc.br" TargetMode="External"/><Relationship Id="rId15" Type="http://schemas.openxmlformats.org/officeDocument/2006/relationships/hyperlink" Target="mailto:mcampelo@lia.ufc.br" TargetMode="External"/><Relationship Id="rId16" Type="http://schemas.openxmlformats.org/officeDocument/2006/relationships/hyperlink" Target="mailto:correa@ufrrj.br" TargetMode="External"/><Relationship Id="rId17" Type="http://schemas.openxmlformats.org/officeDocument/2006/relationships/hyperlink" Target="mailto:mlabbe@ulb.ac.be" TargetMode="External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image" Target="media/image3.jpeg"/><Relationship Id="rId21" Type="http://schemas.openxmlformats.org/officeDocument/2006/relationships/image" Target="media/image4.jpeg"/><Relationship Id="rId22" Type="http://schemas.openxmlformats.org/officeDocument/2006/relationships/image" Target="media/image5.jpeg"/><Relationship Id="rId23" Type="http://schemas.openxmlformats.org/officeDocument/2006/relationships/image" Target="media/image6.jpeg"/><Relationship Id="rId24" Type="http://schemas.openxmlformats.org/officeDocument/2006/relationships/image" Target="media/image7.jpeg"/><Relationship Id="rId25" Type="http://schemas.openxmlformats.org/officeDocument/2006/relationships/hyperlink" Target="http://scikit-learn.org/stable/modules.html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Henrique Macêdo de Araújo</dc:creator>
  <dc:subject>Electronic Notes in Theoretical Computer Science, 346 (2019) 65–76. 10.1016/j.entcs.2019.08.007</dc:subject>
  <dc:title>The Geodesic Classification Problem on Graphs</dc:title>
  <dcterms:created xsi:type="dcterms:W3CDTF">2023-12-12T07:12:56Z</dcterms:created>
  <dcterms:modified xsi:type="dcterms:W3CDTF">2023-12-12T07:12:56Z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10.1016/j.entcs.2019.08.007</vt:lpwstr>
  </property>
  <property fmtid="{D5CDD505-2E9C-101B-9397-08002B2CF9AE}" pid="8" name="robots">
    <vt:lpwstr>noindex</vt:lpwstr>
  </property>
</Properties>
</file>