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24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75–85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Graph </w:t>
      </w:r>
      <w:r>
        <w:rPr>
          <w:spacing w:val="-2"/>
        </w:rPr>
        <w:t>Transformations</w:t>
      </w:r>
    </w:p>
    <w:p>
      <w:pPr>
        <w:spacing w:before="345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Andrea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Darabos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-5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</w:t>
      </w:r>
      <w:r>
        <w:rPr>
          <w:rFonts w:ascii="LM Roman 12" w:hAnsi="LM Roman 12"/>
          <w:spacing w:val="26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And</w:t>
      </w:r>
      <w:r>
        <w:rPr>
          <w:rFonts w:ascii="LM Roman 12" w:hAnsi="LM Roman 12"/>
          <w:spacing w:val="16"/>
          <w:sz w:val="28"/>
          <w:vertAlign w:val="baseline"/>
        </w:rPr>
        <w:t>r</w:t>
      </w:r>
      <w:r>
        <w:rPr>
          <w:rFonts w:ascii="LM Roman 12" w:hAnsi="LM Roman 12"/>
          <w:spacing w:val="-119"/>
          <w:sz w:val="28"/>
          <w:vertAlign w:val="baseline"/>
        </w:rPr>
        <w:t>a</w:t>
      </w:r>
      <w:r>
        <w:rPr>
          <w:rFonts w:ascii="LM Roman 12" w:hAnsi="LM Roman 12"/>
          <w:spacing w:val="15"/>
          <w:sz w:val="28"/>
          <w:vertAlign w:val="baseline"/>
        </w:rPr>
        <w:t>´</w:t>
      </w:r>
      <w:r>
        <w:rPr>
          <w:rFonts w:ascii="LM Roman 12" w:hAnsi="LM Roman 12"/>
          <w:spacing w:val="17"/>
          <w:sz w:val="28"/>
          <w:vertAlign w:val="baseline"/>
        </w:rPr>
        <w:t>s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Pataricza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color w:val="0000FF"/>
          <w:spacing w:val="-3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</w:t>
      </w:r>
      <w:r>
        <w:rPr>
          <w:rFonts w:ascii="LM Roman 12" w:hAnsi="LM Roman 12"/>
          <w:spacing w:val="37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D</w:t>
      </w:r>
      <w:r>
        <w:rPr>
          <w:rFonts w:ascii="LM Roman 12" w:hAnsi="LM Roman 12"/>
          <w:spacing w:val="-120"/>
          <w:sz w:val="28"/>
          <w:vertAlign w:val="baseline"/>
        </w:rPr>
        <w:t>a</w:t>
      </w:r>
      <w:r>
        <w:rPr>
          <w:rFonts w:ascii="LM Roman 12" w:hAnsi="LM Roman 12"/>
          <w:spacing w:val="16"/>
          <w:sz w:val="28"/>
          <w:vertAlign w:val="baseline"/>
        </w:rPr>
        <w:t>´</w:t>
      </w:r>
      <w:r>
        <w:rPr>
          <w:rFonts w:ascii="LM Roman 12" w:hAnsi="LM Roman 12"/>
          <w:spacing w:val="17"/>
          <w:sz w:val="28"/>
          <w:vertAlign w:val="baseline"/>
        </w:rPr>
        <w:t>niel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3"/>
          <w:sz w:val="28"/>
          <w:vertAlign w:val="baseline"/>
        </w:rPr>
        <w:t>V</w:t>
      </w:r>
      <w:r>
        <w:rPr>
          <w:rFonts w:ascii="LM Roman 12" w:hAnsi="LM Roman 12"/>
          <w:spacing w:val="20"/>
          <w:sz w:val="28"/>
          <w:vertAlign w:val="baseline"/>
        </w:rPr>
        <w:t>arr</w:t>
      </w:r>
      <w:r>
        <w:rPr>
          <w:rFonts w:ascii="LM Roman 12" w:hAnsi="LM Roman 12"/>
          <w:spacing w:val="-116"/>
          <w:sz w:val="28"/>
          <w:vertAlign w:val="baseline"/>
        </w:rPr>
        <w:t>o</w:t>
      </w:r>
      <w:r>
        <w:rPr>
          <w:rFonts w:ascii="LM Roman 12" w:hAnsi="LM Roman 12"/>
          <w:spacing w:val="19"/>
          <w:sz w:val="28"/>
          <w:vertAlign w:val="baseline"/>
        </w:rPr>
        <w:t>´</w:t>
      </w:r>
      <w:hyperlink w:history="true" w:anchor="_bookmark0">
        <w:r>
          <w:rPr>
            <w:color w:val="0000FF"/>
            <w:spacing w:val="20"/>
            <w:w w:val="99"/>
            <w:sz w:val="28"/>
            <w:vertAlign w:val="superscript"/>
          </w:rPr>
          <w:t>3</w:t>
        </w:r>
      </w:hyperlink>
    </w:p>
    <w:p>
      <w:pPr>
        <w:spacing w:line="165" w:lineRule="auto" w:before="183"/>
        <w:ind w:left="1830" w:right="17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Measurement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Budapest University of Technology and Economics Budapest, Hungary</w:t>
      </w:r>
    </w:p>
    <w:p>
      <w:pPr>
        <w:pStyle w:val="BodyText"/>
        <w:spacing w:before="23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345849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7.23225pt;width:383.2pt;height:.1pt;mso-position-horizontal-relative:page;mso-position-vertical-relative:paragraph;z-index:-15728640;mso-wrap-distance-left:0;mso-wrap-distance-right:0" id="docshape1" coordorigin="902,545" coordsize="7664,0" path="m902,545l8565,5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present a method for testing the implementation of graph transformation specifications focusing on test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technicalities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transformations. </w:t>
      </w:r>
      <w:r>
        <w:rPr>
          <w:rFonts w:ascii="LM Roman 8"/>
          <w:sz w:val="15"/>
        </w:rPr>
        <w:t>We integrate traditional hardware testing (combinational circuits) and software testing techniques (mutant </w:t>
      </w:r>
      <w:r>
        <w:rPr>
          <w:rFonts w:ascii="LM Roman 8"/>
          <w:w w:val="105"/>
          <w:sz w:val="15"/>
        </w:rPr>
        <w:t>generation) for generating test cases.</w:t>
      </w:r>
    </w:p>
    <w:p>
      <w:pPr>
        <w:spacing w:before="14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92537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6393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6"/>
        <w:ind w:left="221" w:right="102"/>
      </w:pPr>
      <w:r>
        <w:rPr/>
        <w:t>Due to the growing importance of transformations, a standardized Model Driven Architecture (MDA) based model transformation method has been requested in the </w:t>
      </w:r>
      <w:r>
        <w:rPr>
          <w:rFonts w:ascii="LM Roman 10"/>
          <w:i/>
        </w:rPr>
        <w:t>OMG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Request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Proposal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MOF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2.0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Query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/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View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/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Transformations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35"/>
        </w:rPr>
        <w:t> </w:t>
      </w:r>
      <w:r>
        <w:rPr/>
        <w:t>Graph transformation,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provides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rule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pattern-based</w:t>
      </w:r>
      <w:r>
        <w:rPr>
          <w:spacing w:val="36"/>
        </w:rPr>
        <w:t> </w:t>
      </w:r>
      <w:r>
        <w:rPr/>
        <w:t>manipulation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graphs, is a promising technology for model transformations as evaluated by a taxonomy presented in [</w:t>
      </w:r>
      <w:hyperlink w:history="true" w:anchor="_bookmark24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59" w:lineRule="auto" w:before="47"/>
        <w:ind w:left="221" w:right="103" w:firstLine="317"/>
      </w:pPr>
      <w:r>
        <w:rPr/>
        <w:t>The separation of the design and execution time of model transformations is a recent</w:t>
      </w:r>
      <w:r>
        <w:rPr>
          <w:spacing w:val="-5"/>
        </w:rPr>
        <w:t> </w:t>
      </w:r>
      <w:r>
        <w:rPr/>
        <w:t>tendency</w:t>
      </w:r>
      <w:r>
        <w:rPr>
          <w:spacing w:val="-5"/>
        </w:rPr>
        <w:t> </w:t>
      </w:r>
      <w:r>
        <w:rPr/>
        <w:t>today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GreaT,</w:t>
      </w:r>
      <w:r>
        <w:rPr>
          <w:spacing w:val="-5"/>
        </w:rPr>
        <w:t> </w:t>
      </w:r>
      <w:r>
        <w:rPr/>
        <w:t>Fujaba, Viatra), by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interpreted engine and compiled transformation plug-ins as platform specific implementations (Figure</w:t>
      </w:r>
      <w:r>
        <w:rPr>
          <w:spacing w:val="8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37"/>
        </w:rPr>
        <w:t> </w:t>
      </w:r>
      <w:r>
        <w:rPr/>
        <w:t>In</w:t>
      </w:r>
      <w:r>
        <w:rPr>
          <w:spacing w:val="9"/>
        </w:rPr>
        <w:t> </w:t>
      </w:r>
      <w:r>
        <w:rPr/>
        <w:t>case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graph</w:t>
      </w:r>
      <w:r>
        <w:rPr>
          <w:spacing w:val="9"/>
        </w:rPr>
        <w:t> </w:t>
      </w:r>
      <w:r>
        <w:rPr/>
        <w:t>transformations,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derived</w:t>
      </w:r>
      <w:r>
        <w:rPr>
          <w:spacing w:val="9"/>
        </w:rPr>
        <w:t> </w:t>
      </w:r>
      <w:r>
        <w:rPr>
          <w:spacing w:val="-5"/>
        </w:rPr>
        <w:t>by</w:t>
      </w:r>
    </w:p>
    <w:p>
      <w:pPr>
        <w:pStyle w:val="BodyText"/>
        <w:spacing w:before="9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162871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2.824489pt;width:34.85pt;height:.1pt;mso-position-horizontal-relative:page;mso-position-vertical-relative:paragraph;z-index:-15727616;mso-wrap-distance-left:0;mso-wrap-distance-right:0" id="docshape3" coordorigin="902,256" coordsize="697,0" path="m902,256l1598,2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E-mail: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andrea</w:t>
        </w:r>
        <w:r>
          <w:rPr>
            <w:rFonts w:ascii="MathJax_Typewriter"/>
            <w:color w:val="0000FF"/>
            <w:spacing w:val="9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00FF"/>
            <w:w w:val="105"/>
            <w:sz w:val="15"/>
            <w:vertAlign w:val="baseline"/>
          </w:rPr>
          <w:t>darabos@t-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online.hu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1328809</wp:posOffset>
                </wp:positionH>
                <wp:positionV relativeFrom="paragraph">
                  <wp:posOffset>-35581</wp:posOffset>
                </wp:positionV>
                <wp:extent cx="317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008" from="104.630661pt,-2.801682pt" to="107.098531pt,-2.801682pt" stroked="true" strokeweight=".386546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E-</w:t>
      </w:r>
      <w:r>
        <w:rPr>
          <w:rFonts w:ascii="LM Roman 8"/>
          <w:spacing w:val="-2"/>
          <w:sz w:val="15"/>
          <w:vertAlign w:val="baseline"/>
        </w:rPr>
        <w:t>mail: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pataric@mit.bme.hu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E-</w:t>
      </w:r>
      <w:r>
        <w:rPr>
          <w:rFonts w:ascii="LM Roman 8"/>
          <w:spacing w:val="-2"/>
          <w:sz w:val="15"/>
          <w:vertAlign w:val="baseline"/>
        </w:rPr>
        <w:t>mail: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varro@mit.bme.hu</w:t>
        </w:r>
      </w:hyperlink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7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SENSORIA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European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(IST-3-016004).</w:t>
      </w:r>
      <w:r>
        <w:rPr>
          <w:rFonts w:ascii="LM Roman 8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third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 </w:t>
      </w:r>
      <w:r>
        <w:rPr>
          <w:rFonts w:ascii="LM Roman 8"/>
          <w:w w:val="105"/>
          <w:sz w:val="15"/>
          <w:vertAlign w:val="baseline"/>
        </w:rPr>
        <w:t>was also supported by the Bolyai Scholarship.</w:t>
      </w:r>
    </w:p>
    <w:p>
      <w:pPr>
        <w:pStyle w:val="BodyText"/>
        <w:spacing w:before="44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5"/>
        </w:sectPr>
      </w:pPr>
    </w:p>
    <w:p>
      <w:pPr>
        <w:pStyle w:val="BodyText"/>
        <w:spacing w:line="259" w:lineRule="auto" w:before="155"/>
        <w:ind w:left="108" w:right="174"/>
        <w:jc w:val="left"/>
      </w:pPr>
      <w:r>
        <w:rPr/>
        <w:t>hand or generated automatically as described in 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  <w:r>
        <w:rPr>
          <w:spacing w:val="39"/>
        </w:rPr>
        <w:t> </w:t>
      </w:r>
      <w:r>
        <w:rPr/>
        <w:t>However, even if these plug-ins are generated automatically, these implementations can be erroneous.</w:t>
      </w:r>
    </w:p>
    <w:p>
      <w:pPr>
        <w:pStyle w:val="BodyText"/>
        <w:spacing w:before="1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1200089</wp:posOffset>
            </wp:positionH>
            <wp:positionV relativeFrom="paragraph">
              <wp:posOffset>120366</wp:posOffset>
            </wp:positionV>
            <wp:extent cx="3458059" cy="20193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0" w:right="113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(MT)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BodyText"/>
        <w:spacing w:before="26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5" w:firstLine="318"/>
      </w:pPr>
      <w:r>
        <w:rPr/>
        <w:t>In order to detect conceptual flaws in transformations, typically, either verifica- tion (termination, confluence, semantic correctness, etc.)</w:t>
      </w:r>
      <w:r>
        <w:rPr>
          <w:spacing w:val="40"/>
        </w:rPr>
        <w:t> </w:t>
      </w:r>
      <w:r>
        <w:rPr/>
        <w:t>and/or testing techniques are applied.</w:t>
      </w:r>
      <w:r>
        <w:rPr>
          <w:spacing w:val="37"/>
        </w:rPr>
        <w:t> </w:t>
      </w:r>
      <w:r>
        <w:rPr/>
        <w:t>In general, verification is mainly used in the design phase of transforma- tions, while testing is appropriate in the implementation phase, when a stand-alone transformation plug-in has been created for the corresponding specification.</w:t>
      </w:r>
      <w:r>
        <w:rPr>
          <w:spacing w:val="40"/>
        </w:rPr>
        <w:t> </w:t>
      </w:r>
      <w:r>
        <w:rPr/>
        <w:t>Testing has typically two main advantages:</w:t>
      </w:r>
      <w:r>
        <w:rPr>
          <w:spacing w:val="35"/>
        </w:rPr>
        <w:t> </w:t>
      </w:r>
      <w:r>
        <w:rPr>
          <w:rFonts w:ascii="LM Roman 10"/>
          <w:i/>
        </w:rPr>
        <w:t>(i)</w:t>
      </w:r>
      <w:r>
        <w:rPr>
          <w:rFonts w:ascii="LM Roman 10"/>
          <w:i/>
          <w:spacing w:val="-8"/>
        </w:rPr>
        <w:t> </w:t>
      </w:r>
      <w:r>
        <w:rPr/>
        <w:t>it can be used for large models without com- binatorial</w:t>
      </w:r>
      <w:r>
        <w:rPr>
          <w:spacing w:val="26"/>
        </w:rPr>
        <w:t> </w:t>
      </w:r>
      <w:r>
        <w:rPr/>
        <w:t>explosion,</w:t>
      </w:r>
      <w:r>
        <w:rPr>
          <w:spacing w:val="24"/>
        </w:rPr>
        <w:t> </w:t>
      </w:r>
      <w:r>
        <w:rPr>
          <w:rFonts w:ascii="LM Roman 10"/>
          <w:i/>
        </w:rPr>
        <w:t>(ii) </w:t>
      </w:r>
      <w:r>
        <w:rPr/>
        <w:t>tests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executed</w:t>
      </w:r>
      <w:r>
        <w:rPr>
          <w:spacing w:val="26"/>
        </w:rPr>
        <w:t> </w:t>
      </w:r>
      <w:r>
        <w:rPr/>
        <w:t>directly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implementation,</w:t>
      </w:r>
      <w:r>
        <w:rPr>
          <w:spacing w:val="29"/>
        </w:rPr>
        <w:t> </w:t>
      </w:r>
      <w:r>
        <w:rPr/>
        <w:t>which in case of model checking often cannot be guaranteed.</w:t>
      </w:r>
    </w:p>
    <w:p>
      <w:pPr>
        <w:pStyle w:val="BodyText"/>
        <w:spacing w:line="259" w:lineRule="auto" w:before="47"/>
        <w:ind w:left="108" w:right="219" w:firstLine="317"/>
      </w:pPr>
      <w:r>
        <w:rPr/>
        <w:t>Our aim is to test stand-alone graph transformation implementations by gener- ating test cases from graph transformation specifications.</w:t>
      </w:r>
      <w:r>
        <w:rPr>
          <w:spacing w:val="40"/>
        </w:rPr>
        <w:t> </w:t>
      </w:r>
      <w:r>
        <w:rPr/>
        <w:t>In this paper, we focus on the graph pattern matching phase, which is considered to be the most problematic phase of graph transformations.</w:t>
      </w:r>
    </w:p>
    <w:p>
      <w:pPr>
        <w:pStyle w:val="BodyText"/>
        <w:spacing w:line="259" w:lineRule="auto" w:before="23"/>
        <w:ind w:left="108" w:right="218" w:firstLine="317"/>
      </w:pPr>
      <w:r>
        <w:rPr/>
        <w:t>We propose a fault model to incorporate potential flaws in the implementation. Test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combinational</w:t>
      </w:r>
      <w:r>
        <w:rPr>
          <w:spacing w:val="-1"/>
        </w:rPr>
        <w:t> </w:t>
      </w:r>
      <w:r>
        <w:rPr/>
        <w:t>circuit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derived from the preconditions of graph transformation (further: GT) rules. Possible faults </w:t>
      </w:r>
      <w:bookmarkStart w:name="Graph transformations in Modeling Langua" w:id="4"/>
      <w:bookmarkEnd w:id="4"/>
      <w:r>
        <w:rPr/>
        <w:t>ar</w:t>
      </w:r>
      <w:r>
        <w:rPr/>
        <w:t>e mapped to stuck-at-faults (a signal lines is assumed to be stuck at a fixed logic value, regardless of the inputs), as there are various hardware testing methods for</w:t>
      </w:r>
      <w:r>
        <w:rPr>
          <w:spacing w:val="40"/>
        </w:rPr>
        <w:t> </w:t>
      </w:r>
      <w:bookmarkStart w:name="Metamodels and models" w:id="5"/>
      <w:bookmarkEnd w:id="5"/>
      <w:r>
        <w:rPr/>
        <w:t>th</w:t>
      </w:r>
      <w:r>
        <w:rPr/>
        <w:t>e combinational circuit and this fault model.</w:t>
      </w:r>
      <w:r>
        <w:rPr>
          <w:spacing w:val="40"/>
        </w:rPr>
        <w:t> </w:t>
      </w:r>
      <w:r>
        <w:rPr/>
        <w:t>With the help of systematic fault injection, single binary (stuck-at-faults) faults are inserted into the circuit and test vectors are calculated. The exact test cases are generated by mutation rules in the form of test graphs.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Graph</w:t>
      </w:r>
      <w:r>
        <w:rPr>
          <w:spacing w:val="-11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Modeling</w:t>
      </w:r>
      <w:r>
        <w:rPr>
          <w:spacing w:val="-10"/>
        </w:rPr>
        <w:t> </w:t>
      </w:r>
      <w:r>
        <w:rPr>
          <w:spacing w:val="-2"/>
        </w:rPr>
        <w:t>Languages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Metamodels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59" w:lineRule="auto" w:before="162"/>
        <w:ind w:left="108" w:right="174"/>
        <w:jc w:val="left"/>
      </w:pPr>
      <w:r>
        <w:rPr/>
        <w:t>The abstract syntax of a modeling language is defined by a metamodel (MM). It can be</w:t>
      </w:r>
      <w:r>
        <w:rPr>
          <w:spacing w:val="8"/>
        </w:rPr>
        <w:t> </w:t>
      </w:r>
      <w:r>
        <w:rPr/>
        <w:t>represented</w:t>
      </w:r>
      <w:r>
        <w:rPr>
          <w:spacing w:val="8"/>
        </w:rPr>
        <w:t> </w:t>
      </w:r>
      <w:r>
        <w:rPr/>
        <w:t>formally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type</w:t>
      </w:r>
      <w:r>
        <w:rPr>
          <w:spacing w:val="8"/>
        </w:rPr>
        <w:t> </w:t>
      </w:r>
      <w:r>
        <w:rPr/>
        <w:t>graph.</w:t>
      </w:r>
      <w:r>
        <w:rPr>
          <w:spacing w:val="38"/>
        </w:rPr>
        <w:t> </w:t>
      </w:r>
      <w:r>
        <w:rPr/>
        <w:t>The</w:t>
      </w:r>
      <w:r>
        <w:rPr>
          <w:spacing w:val="8"/>
        </w:rPr>
        <w:t> </w:t>
      </w:r>
      <w:r>
        <w:rPr/>
        <w:t>instance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instance</w:t>
      </w:r>
      <w:r>
        <w:rPr>
          <w:spacing w:val="8"/>
        </w:rPr>
        <w:t> </w:t>
      </w:r>
      <w:r>
        <w:rPr/>
        <w:t>graph</w:t>
      </w:r>
      <w:r>
        <w:rPr>
          <w:spacing w:val="9"/>
        </w:rPr>
        <w:t> </w:t>
      </w:r>
      <w:r>
        <w:rPr>
          <w:spacing w:val="-5"/>
        </w:rPr>
        <w:t>(M)</w:t>
      </w:r>
    </w:p>
    <w:p>
      <w:pPr>
        <w:spacing w:after="0" w:line="259" w:lineRule="auto"/>
        <w:jc w:val="lef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76"/>
        </w:sectPr>
      </w:pPr>
    </w:p>
    <w:p>
      <w:pPr>
        <w:pStyle w:val="BodyText"/>
        <w:spacing w:line="259" w:lineRule="auto" w:before="155"/>
        <w:ind w:left="221" w:right="105"/>
      </w:pP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well-formed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metamodel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concrete</w:t>
      </w:r>
      <w:r>
        <w:rPr>
          <w:spacing w:val="22"/>
        </w:rPr>
        <w:t> </w:t>
      </w:r>
      <w:r>
        <w:rPr/>
        <w:t>systems</w:t>
      </w:r>
      <w:r>
        <w:rPr>
          <w:spacing w:val="22"/>
        </w:rPr>
        <w:t> </w:t>
      </w:r>
      <w:r>
        <w:rPr/>
        <w:t>defined in the modeling language.</w:t>
      </w:r>
      <w:r>
        <w:rPr>
          <w:spacing w:val="40"/>
        </w:rPr>
        <w:t> </w:t>
      </w:r>
      <w:r>
        <w:rPr/>
        <w:t>The finite automaton will serve as a running example throughout the paper.</w:t>
      </w:r>
      <w:r>
        <w:rPr>
          <w:spacing w:val="40"/>
        </w:rPr>
        <w:t> </w:t>
      </w:r>
      <w:r>
        <w:rPr/>
        <w:t>To demonstrate our steps, the very simple domain of the</w:t>
      </w:r>
      <w:r>
        <w:rPr>
          <w:spacing w:val="40"/>
        </w:rPr>
        <w:t> </w:t>
      </w:r>
      <w:r>
        <w:rPr/>
        <w:t>finite automaton and belonging instance models are depicted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66" w:lineRule="exact" w:before="119"/>
        <w:ind w:left="221" w:right="104"/>
      </w:pPr>
      <w:r>
        <w:rPr>
          <w:b/>
        </w:rPr>
        <w:t>Example 2.1 </w:t>
      </w:r>
      <w:r>
        <w:rPr/>
        <w:t>According to the metamodel, a well-formed instance of a finite au- tomaton is composed of </w:t>
      </w:r>
      <w:r>
        <w:rPr>
          <w:rFonts w:ascii="LM Roman 10"/>
          <w:i/>
        </w:rPr>
        <w:t>states </w:t>
      </w:r>
      <w:r>
        <w:rPr/>
        <w:t>and </w:t>
      </w:r>
      <w:r>
        <w:rPr>
          <w:rFonts w:ascii="LM Roman 10"/>
          <w:i/>
        </w:rPr>
        <w:t>transitions</w:t>
      </w:r>
      <w:r>
        <w:rPr/>
        <w:t>.</w:t>
      </w:r>
      <w:r>
        <w:rPr>
          <w:spacing w:val="40"/>
        </w:rPr>
        <w:t> </w:t>
      </w:r>
      <w:r>
        <w:rPr/>
        <w:t>A transition is leading between its </w:t>
      </w:r>
      <w:r>
        <w:rPr>
          <w:rFonts w:ascii="LM Roman 10"/>
          <w:i/>
        </w:rPr>
        <w:t>from </w:t>
      </w:r>
      <w:r>
        <w:rPr/>
        <w:t>state and </w:t>
      </w:r>
      <w:r>
        <w:rPr>
          <w:rFonts w:ascii="LM Roman 10"/>
          <w:i/>
        </w:rPr>
        <w:t>to </w:t>
      </w:r>
      <w:r>
        <w:rPr/>
        <w:t>state.</w:t>
      </w:r>
      <w:r>
        <w:rPr>
          <w:spacing w:val="40"/>
        </w:rPr>
        <w:t> </w:t>
      </w:r>
      <w:r>
        <w:rPr/>
        <w:t>The initial states of the automaton are marked with </w:t>
      </w:r>
      <w:r>
        <w:rPr>
          <w:rFonts w:ascii="LM Roman 10"/>
          <w:i/>
        </w:rPr>
        <w:t>init</w:t>
      </w:r>
      <w:r>
        <w:rPr/>
        <w:t>,</w:t>
      </w:r>
      <w:r>
        <w:rPr>
          <w:spacing w:val="40"/>
        </w:rPr>
        <w:t> </w:t>
      </w:r>
      <w:r>
        <w:rPr/>
        <w:t>the active states are marked with </w:t>
      </w:r>
      <w:r>
        <w:rPr>
          <w:rFonts w:ascii="LM Roman 10"/>
          <w:i/>
        </w:rPr>
        <w:t>current </w:t>
      </w:r>
      <w:r>
        <w:rPr/>
        <w:t>edges.</w:t>
      </w:r>
      <w:r>
        <w:rPr>
          <w:spacing w:val="40"/>
        </w:rPr>
        <w:t> </w:t>
      </w:r>
      <w:r>
        <w:rPr/>
        <w:t>Special, e.g.</w:t>
      </w:r>
      <w:r>
        <w:rPr>
          <w:spacing w:val="40"/>
        </w:rPr>
        <w:t> </w:t>
      </w:r>
      <w:r>
        <w:rPr/>
        <w:t>colored states, are definable by inheritance.</w:t>
      </w:r>
    </w:p>
    <w:p>
      <w:pPr>
        <w:pStyle w:val="BodyText"/>
        <w:spacing w:line="259" w:lineRule="auto" w:before="46"/>
        <w:ind w:left="221" w:right="106" w:firstLine="318"/>
      </w:pPr>
      <w:r>
        <w:rPr/>
        <w:t>A sample automaton </w:t>
      </w:r>
      <w:r>
        <w:rPr>
          <w:rFonts w:ascii="MathJax_Typewriter"/>
        </w:rPr>
        <w:t>a1 </w:t>
      </w:r>
      <w:r>
        <w:rPr/>
        <w:t>consisting of three states (</w:t>
      </w:r>
      <w:r>
        <w:rPr>
          <w:rFonts w:ascii="MathJax_Typewriter"/>
        </w:rPr>
        <w:t>s1</w:t>
      </w:r>
      <w:r>
        <w:rPr/>
        <w:t>, </w:t>
      </w:r>
      <w:r>
        <w:rPr>
          <w:rFonts w:ascii="MathJax_Typewriter"/>
        </w:rPr>
        <w:t>s2</w:t>
      </w:r>
      <w:r>
        <w:rPr/>
        <w:t>, </w:t>
      </w:r>
      <w:r>
        <w:rPr>
          <w:rFonts w:ascii="MathJax_Typewriter"/>
        </w:rPr>
        <w:t>s3</w:t>
      </w:r>
      <w:r>
        <w:rPr/>
        <w:t>) and three tran- sitions between them t1 (leading between </w:t>
      </w:r>
      <w:r>
        <w:rPr>
          <w:rFonts w:ascii="MathJax_Typewriter"/>
        </w:rPr>
        <w:t>s1 </w:t>
      </w:r>
      <w:r>
        <w:rPr/>
        <w:t>and </w:t>
      </w:r>
      <w:r>
        <w:rPr>
          <w:rFonts w:ascii="MathJax_Typewriter"/>
        </w:rPr>
        <w:t>s2</w:t>
      </w:r>
      <w:r>
        <w:rPr/>
        <w:t>), </w:t>
      </w:r>
      <w:r>
        <w:rPr>
          <w:rFonts w:ascii="MathJax_Typewriter"/>
        </w:rPr>
        <w:t>t2 </w:t>
      </w:r>
      <w:r>
        <w:rPr/>
        <w:t>and </w:t>
      </w:r>
      <w:r>
        <w:rPr>
          <w:rFonts w:ascii="MathJax_Typewriter"/>
        </w:rPr>
        <w:t>t3 </w:t>
      </w:r>
      <w:r>
        <w:rPr/>
        <w:t>is depicted as an instance</w:t>
      </w:r>
      <w:r>
        <w:rPr>
          <w:spacing w:val="33"/>
        </w:rPr>
        <w:t> </w:t>
      </w:r>
      <w:r>
        <w:rPr/>
        <w:t>model.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notice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initial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a1</w:t>
      </w:r>
      <w:r>
        <w:rPr>
          <w:rFonts w:ascii="MathJax_Typewriter"/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MathJax_Typewriter"/>
        </w:rPr>
        <w:t>s1</w:t>
      </w:r>
      <w:r>
        <w:rPr/>
        <w:t>.</w:t>
      </w:r>
    </w:p>
    <w:p>
      <w:pPr>
        <w:pStyle w:val="BodyText"/>
        <w:spacing w:before="7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828059</wp:posOffset>
            </wp:positionH>
            <wp:positionV relativeFrom="paragraph">
              <wp:posOffset>64332</wp:posOffset>
            </wp:positionV>
            <wp:extent cx="4346451" cy="184708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451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11" w:right="0" w:firstLine="0"/>
        <w:jc w:val="center"/>
        <w:rPr>
          <w:rFonts w:ascii="LM Roman 8"/>
          <w:sz w:val="15"/>
        </w:rPr>
      </w:pPr>
      <w:bookmarkStart w:name="Graph transformations" w:id="6"/>
      <w:bookmarkEnd w:id="6"/>
      <w:r>
        <w:rPr/>
      </w:r>
      <w:bookmarkStart w:name="_bookmark2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71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transformations</w:t>
      </w:r>
    </w:p>
    <w:p>
      <w:pPr>
        <w:pStyle w:val="BodyText"/>
        <w:spacing w:line="264" w:lineRule="auto" w:before="155"/>
        <w:ind w:left="244" w:right="104"/>
        <w:jc w:val="right"/>
      </w:pPr>
      <w:r>
        <w:rPr/>
        <w:t>Graph transformation [</w:t>
      </w:r>
      <w:hyperlink w:history="true" w:anchor="_bookmark29">
        <w:r>
          <w:rPr>
            <w:color w:val="0000FF"/>
          </w:rPr>
          <w:t>20</w:t>
        </w:r>
      </w:hyperlink>
      <w:r>
        <w:rPr/>
        <w:t>] is a pattern and rule based formalism for the manipula-</w:t>
      </w:r>
      <w:r>
        <w:rPr>
          <w:spacing w:val="80"/>
        </w:rPr>
        <w:t> </w:t>
      </w:r>
      <w:r>
        <w:rPr/>
        <w:t>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/>
        <w:t>models.</w:t>
      </w:r>
      <w:r>
        <w:rPr>
          <w:spacing w:val="80"/>
        </w:rPr>
        <w:t> </w:t>
      </w:r>
      <w:r>
        <w:rPr/>
        <w:t>On</w:t>
      </w:r>
      <w:r>
        <w:rPr>
          <w:spacing w:val="31"/>
        </w:rPr>
        <w:t> </w:t>
      </w:r>
      <w:r>
        <w:rPr/>
        <w:t>rule</w:t>
      </w:r>
      <w:r>
        <w:rPr>
          <w:spacing w:val="32"/>
        </w:rPr>
        <w:t> </w:t>
      </w:r>
      <w:r>
        <w:rPr/>
        <w:t>application,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transformed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replacing</w:t>
      </w:r>
      <w:r>
        <w:rPr>
          <w:spacing w:val="32"/>
        </w:rPr>
        <w:t> </w:t>
      </w:r>
      <w:r>
        <w:rPr/>
        <w:t>a part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another</w:t>
      </w:r>
      <w:r>
        <w:rPr>
          <w:spacing w:val="21"/>
        </w:rPr>
        <w:t> </w:t>
      </w:r>
      <w:r>
        <w:rPr/>
        <w:t>graph.</w:t>
      </w:r>
      <w:r>
        <w:rPr>
          <w:spacing w:val="4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metamodel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rules over that metamodel the dynamic changes of an initial model can be described.</w:t>
      </w:r>
      <w:r>
        <w:rPr>
          <w:spacing w:val="40"/>
        </w:rPr>
        <w:t> </w:t>
      </w:r>
      <w:r>
        <w:rPr/>
        <w:t>On rule</w:t>
      </w:r>
      <w:r>
        <w:rPr>
          <w:spacing w:val="16"/>
        </w:rPr>
        <w:t> </w:t>
      </w:r>
      <w:r>
        <w:rPr/>
        <w:t>application,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graph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transformed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replacing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another</w:t>
      </w:r>
      <w:r>
        <w:rPr>
          <w:spacing w:val="15"/>
        </w:rPr>
        <w:t> </w:t>
      </w:r>
      <w:r>
        <w:rPr/>
        <w:t>graph. A graph transformation rule R contains a left-hand side graph LHS, a right-hand</w:t>
      </w:r>
      <w:r>
        <w:rPr>
          <w:spacing w:val="40"/>
        </w:rPr>
        <w:t> </w:t>
      </w:r>
      <w:r>
        <w:rPr/>
        <w:t>side</w:t>
      </w:r>
      <w:r>
        <w:rPr>
          <w:spacing w:val="28"/>
        </w:rPr>
        <w:t> </w:t>
      </w:r>
      <w:r>
        <w:rPr/>
        <w:t>graph</w:t>
      </w:r>
      <w:r>
        <w:rPr>
          <w:spacing w:val="28"/>
        </w:rPr>
        <w:t> </w:t>
      </w:r>
      <w:r>
        <w:rPr/>
        <w:t>RHS,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negative</w:t>
      </w:r>
      <w:r>
        <w:rPr>
          <w:spacing w:val="29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graphs</w:t>
      </w:r>
      <w:r>
        <w:rPr>
          <w:spacing w:val="29"/>
        </w:rPr>
        <w:t> </w:t>
      </w:r>
      <w:r>
        <w:rPr/>
        <w:t>NACs.</w:t>
      </w:r>
      <w:r>
        <w:rPr>
          <w:spacing w:val="77"/>
        </w:rPr>
        <w:t> </w:t>
      </w:r>
      <w:r>
        <w:rPr/>
        <w:t>The</w:t>
      </w:r>
      <w:r>
        <w:rPr>
          <w:spacing w:val="29"/>
        </w:rPr>
        <w:t> </w:t>
      </w:r>
      <w:r>
        <w:rPr/>
        <w:t>LHS</w:t>
      </w:r>
      <w:r>
        <w:rPr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spacing w:line="236" w:lineRule="exact"/>
        <w:ind w:left="221"/>
      </w:pPr>
      <w:r>
        <w:rPr/>
        <w:t>the</w:t>
      </w:r>
      <w:r>
        <w:rPr>
          <w:spacing w:val="17"/>
        </w:rPr>
        <w:t> </w:t>
      </w:r>
      <w:r>
        <w:rPr/>
        <w:t>NAC</w:t>
      </w:r>
      <w:r>
        <w:rPr>
          <w:spacing w:val="17"/>
        </w:rPr>
        <w:t> </w:t>
      </w:r>
      <w:r>
        <w:rPr/>
        <w:t>graphs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together</w:t>
      </w:r>
      <w:r>
        <w:rPr>
          <w:spacing w:val="18"/>
        </w:rPr>
        <w:t> </w:t>
      </w:r>
      <w:r>
        <w:rPr/>
        <w:t>called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precondition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rule</w:t>
      </w:r>
      <w:r>
        <w:rPr>
          <w:spacing w:val="18"/>
        </w:rPr>
        <w:t> </w:t>
      </w:r>
      <w:r>
        <w:rPr>
          <w:spacing w:val="-5"/>
        </w:rPr>
        <w:t>R.</w:t>
      </w:r>
    </w:p>
    <w:p>
      <w:pPr>
        <w:pStyle w:val="BodyText"/>
        <w:spacing w:line="266" w:lineRule="exact" w:before="16"/>
        <w:ind w:left="221" w:right="106" w:firstLine="317"/>
      </w:pP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M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of the metamodel) replaces a matching of the LHS in M by an image of the RHS (formally there is a graph morphism between the LHS and the instance model M). This is performed by </w:t>
      </w:r>
      <w:r>
        <w:rPr>
          <w:rFonts w:ascii="LM Roman 10"/>
          <w:i/>
        </w:rPr>
        <w:t>(i)</w:t>
      </w:r>
      <w:r>
        <w:rPr>
          <w:rFonts w:ascii="LM Roman 10"/>
          <w:i/>
          <w:spacing w:val="-5"/>
        </w:rPr>
        <w:t> </w:t>
      </w:r>
      <w:r>
        <w:rPr/>
        <w:t>finding a matching of LHS in M, </w:t>
      </w:r>
      <w:r>
        <w:rPr>
          <w:rFonts w:ascii="LM Roman 10"/>
          <w:i/>
        </w:rPr>
        <w:t>(ii)</w:t>
      </w:r>
      <w:r>
        <w:rPr>
          <w:rFonts w:ascii="LM Roman 10"/>
          <w:i/>
          <w:spacing w:val="-5"/>
        </w:rPr>
        <w:t> </w:t>
      </w:r>
      <w:r>
        <w:rPr/>
        <w:t>checking the negative application conditions NACs (which prohibit the presence of certain objects and links) </w:t>
      </w:r>
      <w:r>
        <w:rPr>
          <w:rFonts w:ascii="LM Roman 10"/>
          <w:i/>
        </w:rPr>
        <w:t>(iii) </w:t>
      </w:r>
      <w:r>
        <w:rPr/>
        <w:t>removing a part of the instance model (that can be mapped to LHS but not to RHS) yielding the context model, and </w:t>
      </w:r>
      <w:r>
        <w:rPr>
          <w:rFonts w:ascii="LM Roman 10"/>
          <w:i/>
        </w:rPr>
        <w:t>(iv)</w:t>
      </w:r>
      <w:r>
        <w:rPr>
          <w:rFonts w:ascii="LM Roman 10"/>
          <w:i/>
          <w:spacing w:val="-1"/>
        </w:rPr>
        <w:t> </w:t>
      </w:r>
      <w:r>
        <w:rPr/>
        <w:t>gluing the context model with an image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RHS</w:t>
      </w:r>
      <w:r>
        <w:rPr>
          <w:spacing w:val="24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adding</w:t>
      </w:r>
      <w:r>
        <w:rPr>
          <w:spacing w:val="25"/>
        </w:rPr>
        <w:t> </w:t>
      </w:r>
      <w:r>
        <w:rPr/>
        <w:t>new</w:t>
      </w:r>
      <w:r>
        <w:rPr>
          <w:spacing w:val="24"/>
        </w:rPr>
        <w:t> </w:t>
      </w:r>
      <w:r>
        <w:rPr/>
        <w:t>objects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links</w:t>
      </w:r>
      <w:r>
        <w:rPr>
          <w:spacing w:val="24"/>
        </w:rPr>
        <w:t> </w:t>
      </w:r>
      <w:r>
        <w:rPr/>
        <w:t>(that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>
          <w:spacing w:val="-2"/>
        </w:rPr>
        <w:t>mapped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49" w:lineRule="auto" w:before="155"/>
        <w:ind w:left="108" w:right="220"/>
      </w:pPr>
      <w:r>
        <w:rPr/>
        <w:t>to the RHS but not to the LHS) and obtaining the derived model M’. A graph transformation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rule</w:t>
      </w:r>
      <w:r>
        <w:rPr>
          <w:spacing w:val="35"/>
        </w:rPr>
        <w:t> </w:t>
      </w:r>
      <w:r>
        <w:rPr/>
        <w:t>applications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initial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M</w:t>
      </w:r>
      <w:r>
        <w:rPr>
          <w:rFonts w:ascii="Go Smallcaps" w:hAnsi="Go Smallcaps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59" w:lineRule="auto" w:before="31"/>
        <w:ind w:left="108" w:right="220" w:firstLine="317"/>
      </w:pPr>
      <w:r>
        <w:rPr/>
        <w:t>Typically, 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pattern matching, i.e.</w:t>
      </w:r>
      <w:r>
        <w:rPr>
          <w:spacing w:val="40"/>
        </w:rPr>
        <w:t> </w:t>
      </w:r>
      <w:r>
        <w:rPr/>
        <w:t>to find a single (or all) occurrence(s) of a given graph in a instance model M.</w:t>
      </w:r>
    </w:p>
    <w:p>
      <w:pPr>
        <w:pStyle w:val="BodyText"/>
        <w:spacing w:line="259" w:lineRule="auto" w:before="144"/>
        <w:ind w:left="108" w:right="220"/>
      </w:pPr>
      <w:r>
        <w:rPr>
          <w:b/>
        </w:rPr>
        <w:t>Example 2.2</w:t>
      </w:r>
      <w:r>
        <w:rPr>
          <w:b/>
          <w:spacing w:val="40"/>
        </w:rPr>
        <w:t> </w:t>
      </w:r>
      <w:r>
        <w:rPr/>
        <w:t>The dynamic semantics of finite automatons can be described with the help of graph transformation rules.</w:t>
      </w:r>
      <w:r>
        <w:rPr>
          <w:spacing w:val="38"/>
        </w:rPr>
        <w:t> </w:t>
      </w:r>
      <w:r>
        <w:rPr/>
        <w:t>The example rule depicted in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</w:t>
      </w:r>
      <w:r>
        <w:rPr>
          <w:spacing w:val="16"/>
        </w:rPr>
        <w:t> </w:t>
      </w:r>
      <w:r>
        <w:rPr/>
        <w:t>firing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transition.</w:t>
      </w:r>
      <w:r>
        <w:rPr>
          <w:spacing w:val="40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MathJax_Typewriter"/>
        </w:rPr>
        <w:t>S1</w:t>
      </w:r>
      <w:r>
        <w:rPr>
          <w:rFonts w:ascii="MathJax_Typewriter"/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MathJax_Typewriter"/>
        </w:rPr>
        <w:t>A1</w:t>
      </w:r>
      <w:r>
        <w:rPr>
          <w:rFonts w:ascii="MathJax_Typewriter"/>
          <w:spacing w:val="16"/>
        </w:rPr>
        <w:t> </w:t>
      </w:r>
      <w:r>
        <w:rPr/>
        <w:t>automaton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active</w:t>
      </w:r>
      <w:r>
        <w:rPr>
          <w:spacing w:val="16"/>
        </w:rPr>
        <w:t> </w:t>
      </w:r>
      <w:r>
        <w:rPr/>
        <w:t>(there</w:t>
      </w:r>
      <w:r>
        <w:rPr>
          <w:spacing w:val="16"/>
        </w:rPr>
        <w:t> </w:t>
      </w:r>
      <w:r>
        <w:rPr/>
        <w:t>exists a </w:t>
      </w:r>
      <w:r>
        <w:rPr>
          <w:rFonts w:ascii="MathJax_Typewriter"/>
        </w:rPr>
        <w:t>C1 </w:t>
      </w:r>
      <w:r>
        <w:rPr/>
        <w:t>edge between them), and there exists a transition, which leads from </w:t>
      </w:r>
      <w:r>
        <w:rPr>
          <w:rFonts w:ascii="MathJax_Typewriter"/>
        </w:rPr>
        <w:t>S1 </w:t>
      </w:r>
      <w:r>
        <w:rPr/>
        <w:t>to </w:t>
      </w:r>
      <w:r>
        <w:rPr>
          <w:rFonts w:ascii="MathJax_Typewriter"/>
        </w:rPr>
        <w:t>S2</w:t>
      </w:r>
      <w:r>
        <w:rPr/>
        <w:t>, then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rule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applicable,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current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automaton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29"/>
        </w:rPr>
        <w:t> </w:t>
      </w:r>
      <w:r>
        <w:rPr>
          <w:rFonts w:ascii="MathJax_Typewriter"/>
        </w:rPr>
        <w:t>S2</w:t>
      </w:r>
      <w:r>
        <w:rPr/>
        <w:t>.</w:t>
      </w:r>
    </w:p>
    <w:p>
      <w:pPr>
        <w:pStyle w:val="BodyText"/>
        <w:spacing w:line="259" w:lineRule="auto" w:before="22"/>
        <w:ind w:left="107" w:right="218" w:firstLine="318"/>
      </w:pPr>
      <w:r>
        <w:rPr/>
        <w:t>The process of pattern matching can also be illustrated.</w:t>
      </w:r>
      <w:r>
        <w:rPr>
          <w:spacing w:val="39"/>
        </w:rPr>
        <w:t> </w:t>
      </w:r>
      <w:r>
        <w:rPr/>
        <w:t>If we regard the instance model 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as an instance model, and we assume, that there is an additional </w:t>
      </w:r>
      <w:r>
        <w:rPr>
          <w:rFonts w:ascii="MathJax_Typewriter"/>
        </w:rPr>
        <w:t>current</w:t>
      </w:r>
      <w:r>
        <w:rPr>
          <w:rFonts w:ascii="MathJax_Typewriter"/>
          <w:spacing w:val="29"/>
        </w:rPr>
        <w:t> </w:t>
      </w:r>
      <w:r>
        <w:rPr/>
        <w:t>edge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>
          <w:rFonts w:ascii="MathJax_Typewriter"/>
        </w:rPr>
        <w:t>a1</w:t>
      </w:r>
      <w:r>
        <w:rPr>
          <w:rFonts w:ascii="MathJax_Typewriter"/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MathJax_Typewriter"/>
        </w:rPr>
        <w:t>s1</w:t>
      </w:r>
      <w:r>
        <w:rPr>
          <w:rFonts w:ascii="MathJax_Typewriter"/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it,</w:t>
      </w:r>
      <w:r>
        <w:rPr>
          <w:spacing w:val="32"/>
        </w:rPr>
        <w:t> </w:t>
      </w:r>
      <w:r>
        <w:rPr/>
        <w:t>then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example</w:t>
      </w:r>
      <w:r>
        <w:rPr>
          <w:spacing w:val="29"/>
        </w:rPr>
        <w:t> </w:t>
      </w:r>
      <w:r>
        <w:rPr/>
        <w:t>GT</w:t>
      </w:r>
      <w:r>
        <w:rPr>
          <w:spacing w:val="30"/>
        </w:rPr>
        <w:t> </w:t>
      </w:r>
      <w:r>
        <w:rPr/>
        <w:t>rule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applied</w:t>
      </w:r>
      <w:r>
        <w:rPr>
          <w:spacing w:val="29"/>
        </w:rPr>
        <w:t> </w:t>
      </w:r>
      <w:r>
        <w:rPr/>
        <w:t>onto this instance graph: with variable instantiation </w:t>
      </w:r>
      <w:r>
        <w:rPr>
          <w:rFonts w:ascii="MathJax_Typewriter"/>
        </w:rPr>
        <w:t>A1</w:t>
      </w:r>
      <w:r>
        <w:rPr/>
        <w:t>-</w:t>
      </w:r>
      <w:r>
        <w:rPr>
          <w:rFonts w:ascii="MathJax_Typewriter"/>
        </w:rPr>
        <w:t>a1</w:t>
      </w:r>
      <w:r>
        <w:rPr/>
        <w:t>, </w:t>
      </w:r>
      <w:r>
        <w:rPr>
          <w:rFonts w:ascii="MathJax_Typewriter"/>
        </w:rPr>
        <w:t>S1</w:t>
      </w:r>
      <w:r>
        <w:rPr/>
        <w:t>-</w:t>
      </w:r>
      <w:r>
        <w:rPr>
          <w:rFonts w:ascii="MathJax_Typewriter"/>
        </w:rPr>
        <w:t>s1</w:t>
      </w:r>
      <w:r>
        <w:rPr/>
        <w:t>, </w:t>
      </w:r>
      <w:r>
        <w:rPr>
          <w:rFonts w:ascii="MathJax_Typewriter"/>
        </w:rPr>
        <w:t>T1</w:t>
      </w:r>
      <w:r>
        <w:rPr/>
        <w:t>-</w:t>
      </w:r>
      <w:r>
        <w:rPr>
          <w:rFonts w:ascii="MathJax_Typewriter"/>
        </w:rPr>
        <w:t>t1</w:t>
      </w:r>
      <w:r>
        <w:rPr/>
        <w:t>, </w:t>
      </w:r>
      <w:r>
        <w:rPr>
          <w:rFonts w:ascii="MathJax_Typewriter"/>
        </w:rPr>
        <w:t>S1</w:t>
      </w:r>
      <w:r>
        <w:rPr/>
        <w:t>-</w:t>
      </w:r>
      <w:r>
        <w:rPr>
          <w:rFonts w:ascii="MathJax_Typewriter"/>
        </w:rPr>
        <w:t>s2</w:t>
      </w:r>
      <w:r>
        <w:rPr/>
        <w:t>, </w:t>
      </w:r>
      <w:r>
        <w:rPr>
          <w:rFonts w:ascii="MathJax_Typewriter"/>
        </w:rPr>
        <w:t>C1</w:t>
      </w:r>
      <w:r>
        <w:rPr/>
        <w:t>-</w:t>
      </w:r>
      <w:r>
        <w:rPr>
          <w:rFonts w:ascii="MathJax_Typewriter"/>
        </w:rPr>
        <w:t>c1</w:t>
      </w:r>
      <w:r>
        <w:rPr/>
        <w:t>, </w:t>
      </w:r>
      <w:r>
        <w:rPr>
          <w:rFonts w:ascii="MathJax_Typewriter"/>
        </w:rPr>
        <w:t>St1</w:t>
      </w:r>
      <w:r>
        <w:rPr/>
        <w:t>-</w:t>
      </w:r>
      <w:r>
        <w:rPr>
          <w:rFonts w:ascii="MathJax_Typewriter"/>
        </w:rPr>
        <w:t>st1</w:t>
      </w:r>
      <w:r>
        <w:rPr/>
        <w:t>, </w:t>
      </w:r>
      <w:r>
        <w:rPr>
          <w:rFonts w:ascii="MathJax_Typewriter"/>
        </w:rPr>
        <w:t>St2</w:t>
      </w:r>
      <w:r>
        <w:rPr/>
        <w:t>-</w:t>
      </w:r>
      <w:r>
        <w:rPr>
          <w:rFonts w:ascii="MathJax_Typewriter"/>
        </w:rPr>
        <w:t>st2</w:t>
      </w:r>
      <w:r>
        <w:rPr/>
        <w:t>, etc.</w:t>
      </w:r>
      <w:r>
        <w:rPr>
          <w:spacing w:val="40"/>
        </w:rPr>
        <w:t> </w:t>
      </w:r>
      <w:r>
        <w:rPr/>
        <w:t>The rule can be applied here, and as a result, the </w:t>
      </w:r>
      <w:r>
        <w:rPr>
          <w:rFonts w:ascii="MathJax_Typewriter"/>
        </w:rPr>
        <w:t>current </w:t>
      </w:r>
      <w:r>
        <w:rPr/>
        <w:t>edge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leading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MathJax_Typewriter"/>
        </w:rPr>
        <w:t>a1</w:t>
      </w:r>
      <w:r>
        <w:rPr>
          <w:rFonts w:ascii="MathJax_Typewriter"/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MathJax_Typewriter"/>
        </w:rPr>
        <w:t>s2</w:t>
      </w:r>
      <w:r>
        <w:rPr>
          <w:rFonts w:ascii="MathJax_Typewriter"/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instance</w:t>
      </w:r>
      <w:r>
        <w:rPr>
          <w:spacing w:val="36"/>
        </w:rPr>
        <w:t> </w:t>
      </w:r>
      <w:r>
        <w:rPr/>
        <w:t>graph.</w:t>
      </w:r>
    </w:p>
    <w:p>
      <w:pPr>
        <w:pStyle w:val="BodyText"/>
        <w:spacing w:before="8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774307</wp:posOffset>
            </wp:positionH>
            <wp:positionV relativeFrom="paragraph">
              <wp:posOffset>219097</wp:posOffset>
            </wp:positionV>
            <wp:extent cx="4315972" cy="153619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72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0" w:right="113" w:firstLine="0"/>
        <w:jc w:val="center"/>
        <w:rPr>
          <w:rFonts w:ascii="LM Roman 8"/>
          <w:sz w:val="15"/>
        </w:rPr>
      </w:pPr>
      <w:bookmarkStart w:name="Fault Model" w:id="8"/>
      <w:bookmarkEnd w:id="8"/>
      <w:r>
        <w:rPr/>
      </w:r>
      <w:bookmarkStart w:name="_bookmark3" w:id="9"/>
      <w:bookmarkEnd w:id="9"/>
      <w:r>
        <w:rPr/>
      </w:r>
      <w:bookmarkStart w:name="_bookmark4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54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Fault</w:t>
      </w:r>
      <w:r>
        <w:rPr>
          <w:spacing w:val="-15"/>
        </w:rPr>
        <w:t> </w:t>
      </w:r>
      <w:r>
        <w:rPr>
          <w:spacing w:val="-2"/>
        </w:rPr>
        <w:t>Model</w:t>
      </w:r>
    </w:p>
    <w:p>
      <w:pPr>
        <w:pStyle w:val="BodyText"/>
        <w:spacing w:line="261" w:lineRule="auto" w:before="204"/>
        <w:ind w:left="108" w:right="174"/>
        <w:jc w:val="left"/>
      </w:pP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testing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graph</w:t>
      </w:r>
      <w:r>
        <w:rPr>
          <w:spacing w:val="26"/>
        </w:rPr>
        <w:t> </w:t>
      </w:r>
      <w:r>
        <w:rPr/>
        <w:t>transformation</w:t>
      </w:r>
      <w:r>
        <w:rPr>
          <w:spacing w:val="25"/>
        </w:rPr>
        <w:t> </w:t>
      </w:r>
      <w:r>
        <w:rPr/>
        <w:t>implementations,</w:t>
      </w:r>
      <w:r>
        <w:rPr>
          <w:spacing w:val="27"/>
        </w:rPr>
        <w:t> </w:t>
      </w:r>
      <w:r>
        <w:rPr/>
        <w:t>(in</w:t>
      </w:r>
      <w:r>
        <w:rPr>
          <w:spacing w:val="26"/>
        </w:rPr>
        <w:t> </w:t>
      </w:r>
      <w:r>
        <w:rPr/>
        <w:t>fact,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spacing w:val="25"/>
        </w:rPr>
        <w:t> </w:t>
      </w:r>
      <w:r>
        <w:rPr/>
        <w:t>kind</w:t>
      </w:r>
      <w:r>
        <w:rPr>
          <w:spacing w:val="26"/>
        </w:rPr>
        <w:t> </w:t>
      </w:r>
      <w:r>
        <w:rPr/>
        <w:t>of testing),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formal</w:t>
      </w:r>
      <w:r>
        <w:rPr>
          <w:spacing w:val="28"/>
        </w:rPr>
        <w:t> </w:t>
      </w:r>
      <w:r>
        <w:rPr/>
        <w:t>fault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fault</w:t>
      </w:r>
      <w:r>
        <w:rPr>
          <w:spacing w:val="28"/>
        </w:rPr>
        <w:t> </w:t>
      </w:r>
      <w:r>
        <w:rPr/>
        <w:t>types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 implementations.</w:t>
      </w:r>
      <w:r>
        <w:rPr>
          <w:spacing w:val="40"/>
        </w:rPr>
        <w:t> </w:t>
      </w:r>
      <w:r>
        <w:rPr/>
        <w:t>This was inspired by object-oriented testing and hardware-based testing</w:t>
      </w:r>
      <w:r>
        <w:rPr>
          <w:spacing w:val="40"/>
        </w:rPr>
        <w:t> </w:t>
      </w:r>
      <w:r>
        <w:rPr/>
        <w:t>techniques,</w:t>
      </w:r>
      <w:r>
        <w:rPr>
          <w:spacing w:val="40"/>
        </w:rPr>
        <w:t> </w:t>
      </w:r>
      <w:r>
        <w:rPr/>
        <w:t>assuming</w:t>
      </w:r>
      <w:r>
        <w:rPr>
          <w:spacing w:val="40"/>
        </w:rPr>
        <w:t> </w:t>
      </w:r>
      <w:r>
        <w:rPr/>
        <w:t>similarities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developers and transformation developers and these were adopted for graph </w:t>
      </w:r>
      <w:r>
        <w:rPr/>
        <w:t>transformations.</w:t>
      </w:r>
      <w:r>
        <w:rPr>
          <w:spacing w:val="80"/>
        </w:rPr>
        <w:t> </w:t>
      </w:r>
      <w:r>
        <w:rPr/>
        <w:t>Thus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fault</w:t>
      </w:r>
      <w:r>
        <w:rPr>
          <w:spacing w:val="30"/>
        </w:rPr>
        <w:t> </w:t>
      </w:r>
      <w:r>
        <w:rPr/>
        <w:t>types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declared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pattern</w:t>
      </w:r>
      <w:r>
        <w:rPr>
          <w:spacing w:val="30"/>
        </w:rPr>
        <w:t> </w:t>
      </w:r>
      <w:r>
        <w:rPr/>
        <w:t>matching</w:t>
      </w:r>
      <w:r>
        <w:rPr>
          <w:spacing w:val="30"/>
        </w:rPr>
        <w:t> </w:t>
      </w:r>
      <w:r>
        <w:rPr/>
        <w:t>phase</w:t>
      </w:r>
      <w:r>
        <w:rPr>
          <w:spacing w:val="31"/>
        </w:rPr>
        <w:t> </w:t>
      </w:r>
      <w:r>
        <w:rPr/>
        <w:t>(the fault model is extensible, additional faults can be defined via the same method):</w:t>
      </w:r>
      <w:r>
        <w:rPr>
          <w:spacing w:val="80"/>
        </w:rPr>
        <w:t> </w:t>
      </w:r>
      <w:r>
        <w:rPr/>
        <w:t>General implementation faults (based on programmer’s experience):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6" w:lineRule="auto" w:before="59" w:after="0"/>
        <w:ind w:left="320" w:right="219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Omission fault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a graph transformation implementation, the omission </w:t>
      </w:r>
      <w:r>
        <w:rPr>
          <w:sz w:val="21"/>
        </w:rPr>
        <w:t>fault means, that some elements are missing from the implementation of the pattern matching criteria, described originally in the specification.</w:t>
      </w:r>
      <w:r>
        <w:rPr>
          <w:spacing w:val="40"/>
          <w:sz w:val="21"/>
        </w:rPr>
        <w:t> </w:t>
      </w:r>
      <w:r>
        <w:rPr>
          <w:sz w:val="21"/>
        </w:rPr>
        <w:t>This can lead to sit- uations,</w:t>
      </w:r>
      <w:r>
        <w:rPr>
          <w:spacing w:val="22"/>
          <w:sz w:val="21"/>
        </w:rPr>
        <w:t> </w:t>
      </w:r>
      <w:r>
        <w:rPr>
          <w:sz w:val="21"/>
        </w:rPr>
        <w:t>when</w:t>
      </w:r>
      <w:r>
        <w:rPr>
          <w:spacing w:val="21"/>
          <w:sz w:val="21"/>
        </w:rPr>
        <w:t> </w:t>
      </w:r>
      <w:r>
        <w:rPr>
          <w:sz w:val="21"/>
        </w:rPr>
        <w:t>graph</w:t>
      </w:r>
      <w:r>
        <w:rPr>
          <w:spacing w:val="22"/>
          <w:sz w:val="21"/>
        </w:rPr>
        <w:t> </w:t>
      </w:r>
      <w:r>
        <w:rPr>
          <w:sz w:val="21"/>
        </w:rPr>
        <w:t>transformation</w:t>
      </w:r>
      <w:r>
        <w:rPr>
          <w:spacing w:val="21"/>
          <w:sz w:val="21"/>
        </w:rPr>
        <w:t> </w:t>
      </w:r>
      <w:r>
        <w:rPr>
          <w:sz w:val="21"/>
        </w:rPr>
        <w:t>rules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matched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smaller</w:t>
      </w:r>
      <w:r>
        <w:rPr>
          <w:spacing w:val="22"/>
          <w:sz w:val="21"/>
        </w:rPr>
        <w:t> </w:t>
      </w:r>
      <w:r>
        <w:rPr>
          <w:sz w:val="21"/>
        </w:rPr>
        <w:t>subset</w:t>
      </w:r>
      <w:r>
        <w:rPr>
          <w:spacing w:val="22"/>
          <w:sz w:val="21"/>
        </w:rPr>
        <w:t> </w:t>
      </w:r>
      <w:r>
        <w:rPr>
          <w:sz w:val="21"/>
        </w:rPr>
        <w:t>of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433" w:right="108"/>
      </w:pPr>
      <w:r>
        <w:rPr/>
        <w:t>graph elements than it was specified (e.g.</w:t>
      </w:r>
      <w:r>
        <w:rPr>
          <w:spacing w:val="40"/>
        </w:rPr>
        <w:t> </w:t>
      </w:r>
      <w:r>
        <w:rPr/>
        <w:t>node </w:t>
      </w:r>
      <w:r>
        <w:rPr>
          <w:rFonts w:ascii="MathJax_Typewriter"/>
        </w:rPr>
        <w:t>s1 </w:t>
      </w:r>
      <w:r>
        <w:rPr/>
        <w:t>or </w:t>
      </w:r>
      <w:r>
        <w:rPr>
          <w:rFonts w:ascii="MathJax_Typewriter"/>
        </w:rPr>
        <w:t>states </w:t>
      </w:r>
      <w:r>
        <w:rPr/>
        <w:t>edge is missing from the implementation of pattern matching).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54" w:lineRule="auto" w:before="23" w:after="0"/>
        <w:ind w:left="433" w:right="107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Interchange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fault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An interchange fault means, that the criteria was implemented with incorrect type definitions (e.g.</w:t>
      </w:r>
      <w:r>
        <w:rPr>
          <w:spacing w:val="40"/>
          <w:sz w:val="21"/>
        </w:rPr>
        <w:t> </w:t>
      </w:r>
      <w:r>
        <w:rPr>
          <w:sz w:val="21"/>
        </w:rPr>
        <w:t>too specific type used,</w:t>
      </w:r>
    </w:p>
    <w:p>
      <w:pPr>
        <w:pStyle w:val="BodyText"/>
        <w:spacing w:line="259" w:lineRule="auto" w:before="5"/>
        <w:ind w:left="433" w:right="107"/>
      </w:pPr>
      <w:r>
        <w:rPr>
          <w:rFonts w:ascii="MathJax_Typewriter"/>
        </w:rPr>
        <w:t>AcceptingState</w:t>
      </w:r>
      <w:r>
        <w:rPr>
          <w:rFonts w:ascii="MathJax_Typewriter"/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 </w:t>
      </w:r>
      <w:r>
        <w:rPr>
          <w:rFonts w:ascii="MathJax_Typewriter"/>
        </w:rPr>
        <w:t>State</w:t>
      </w:r>
      <w:r>
        <w:rPr/>
        <w:t>).</w:t>
      </w:r>
      <w:r>
        <w:rPr>
          <w:spacing w:val="35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commonly, the</w:t>
      </w:r>
      <w:r>
        <w:rPr>
          <w:spacing w:val="-3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such a fault in the generalization hierarchy.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56" w:lineRule="auto" w:before="24" w:after="0"/>
        <w:ind w:left="433" w:right="107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Side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effect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fault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This fault means unnecessary, redundant elements in the imple- mentation, having more criteria defined for pattern matching than those specified (e.g.</w:t>
      </w:r>
      <w:r>
        <w:rPr>
          <w:spacing w:val="40"/>
          <w:sz w:val="21"/>
        </w:rPr>
        <w:t> </w:t>
      </w:r>
      <w:r>
        <w:rPr>
          <w:sz w:val="21"/>
        </w:rPr>
        <w:t>additional</w:t>
      </w:r>
      <w:r>
        <w:rPr>
          <w:spacing w:val="39"/>
          <w:sz w:val="21"/>
        </w:rPr>
        <w:t> </w:t>
      </w:r>
      <w:r>
        <w:rPr>
          <w:sz w:val="21"/>
        </w:rPr>
        <w:t>nodes</w:t>
      </w:r>
      <w:r>
        <w:rPr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39"/>
          <w:sz w:val="21"/>
        </w:rPr>
        <w:t> </w:t>
      </w:r>
      <w:r>
        <w:rPr>
          <w:sz w:val="21"/>
        </w:rPr>
        <w:t>edges</w:t>
      </w:r>
      <w:r>
        <w:rPr>
          <w:spacing w:val="39"/>
          <w:sz w:val="21"/>
        </w:rPr>
        <w:t> </w:t>
      </w:r>
      <w:r>
        <w:rPr>
          <w:sz w:val="21"/>
        </w:rPr>
        <w:t>were</w:t>
      </w:r>
      <w:r>
        <w:rPr>
          <w:spacing w:val="39"/>
          <w:sz w:val="21"/>
        </w:rPr>
        <w:t> </w:t>
      </w:r>
      <w:r>
        <w:rPr>
          <w:sz w:val="21"/>
        </w:rPr>
        <w:t>implemented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criteria).</w:t>
      </w:r>
    </w:p>
    <w:p>
      <w:pPr>
        <w:pStyle w:val="BodyText"/>
        <w:spacing w:before="103"/>
        <w:ind w:left="221"/>
      </w:pPr>
      <w:r>
        <w:rPr/>
        <w:t>GT</w:t>
      </w:r>
      <w:r>
        <w:rPr>
          <w:spacing w:val="17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faults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matching</w:t>
      </w:r>
      <w:r>
        <w:rPr>
          <w:spacing w:val="17"/>
        </w:rPr>
        <w:t> </w:t>
      </w:r>
      <w:r>
        <w:rPr>
          <w:spacing w:val="-2"/>
        </w:rPr>
        <w:t>phase: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32" w:lineRule="auto" w:before="81" w:after="0"/>
        <w:ind w:left="433" w:right="107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Dangling edge production fault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production of dangling edges is not allowed</w:t>
      </w:r>
      <w:r>
        <w:rPr>
          <w:spacing w:val="40"/>
          <w:sz w:val="21"/>
        </w:rPr>
        <w:t> </w:t>
      </w:r>
      <w:r>
        <w:rPr>
          <w:sz w:val="21"/>
        </w:rPr>
        <w:t>in the </w:t>
      </w:r>
      <w:r>
        <w:rPr>
          <w:rFonts w:ascii="LM Roman 10" w:hAnsi="LM Roman 10"/>
          <w:i/>
          <w:sz w:val="21"/>
        </w:rPr>
        <w:t>DPO Double-Pushout </w:t>
      </w:r>
      <w:r>
        <w:rPr>
          <w:sz w:val="21"/>
        </w:rPr>
        <w:t>approach [</w:t>
      </w:r>
      <w:hyperlink w:history="true" w:anchor="_bookmark13">
        <w:r>
          <w:rPr>
            <w:color w:val="0000FF"/>
            <w:sz w:val="21"/>
          </w:rPr>
          <w:t>5</w:t>
        </w:r>
      </w:hyperlink>
      <w:r>
        <w:rPr>
          <w:sz w:val="21"/>
        </w:rPr>
        <w:t>], therefore this criterion must be inves- </w:t>
      </w:r>
      <w:r>
        <w:rPr>
          <w:spacing w:val="-2"/>
          <w:sz w:val="21"/>
        </w:rPr>
        <w:t>tigated.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56" w:lineRule="auto" w:before="47" w:after="0"/>
        <w:ind w:left="433" w:right="106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Violation of injectivity fault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only injective matchings are allowed, the non- injective matching of elements (different nodes in a GT rule have the same image </w:t>
      </w:r>
      <w:bookmarkStart w:name="Test Case Generation for Graph Pattern M" w:id="11"/>
      <w:bookmarkEnd w:id="11"/>
      <w:r>
        <w:rPr>
          <w:sz w:val="21"/>
        </w:rPr>
        <w:t>i</w:t>
      </w:r>
      <w:r>
        <w:rPr>
          <w:sz w:val="21"/>
        </w:rPr>
        <w:t>n the match) is a violation of injectivity fault.</w:t>
      </w:r>
    </w:p>
    <w:p>
      <w:pPr>
        <w:pStyle w:val="BodyText"/>
        <w:spacing w:line="259" w:lineRule="auto" w:before="2"/>
        <w:ind w:left="433" w:right="106" w:firstLine="211"/>
      </w:pPr>
      <w:r>
        <w:rPr/>
        <w:t>In the future we also plan to consider non-injective matchings, where the vio- </w:t>
      </w:r>
      <w:bookmarkStart w:name="High level Overview" w:id="12"/>
      <w:bookmarkEnd w:id="12"/>
      <w:r>
        <w:rPr/>
        <w:t>latio</w:t>
      </w:r>
      <w:r>
        <w:rPr/>
        <w:t>n of identification condition needs to be investigated.</w:t>
      </w:r>
    </w:p>
    <w:p>
      <w:pPr>
        <w:pStyle w:val="BodyText"/>
        <w:spacing w:line="259" w:lineRule="auto" w:before="102"/>
        <w:ind w:left="221" w:right="104" w:firstLine="317"/>
      </w:pPr>
      <w:r>
        <w:rPr/>
        <w:t>The</w:t>
      </w:r>
      <w:r>
        <w:rPr>
          <w:spacing w:val="27"/>
        </w:rPr>
        <w:t> </w:t>
      </w:r>
      <w:r>
        <w:rPr/>
        <w:t>pattern</w:t>
      </w:r>
      <w:r>
        <w:rPr>
          <w:spacing w:val="27"/>
        </w:rPr>
        <w:t> </w:t>
      </w:r>
      <w:r>
        <w:rPr/>
        <w:t>matching</w:t>
      </w:r>
      <w:r>
        <w:rPr>
          <w:spacing w:val="27"/>
        </w:rPr>
        <w:t> </w:t>
      </w:r>
      <w:r>
        <w:rPr/>
        <w:t>criteria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defined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LHS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in the specification. It is assumed, that the graph pattern is well-typed (syntactically correct),</w:t>
      </w:r>
      <w:r>
        <w:rPr>
          <w:spacing w:val="12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implementation</w:t>
      </w:r>
      <w:r>
        <w:rPr>
          <w:spacing w:val="11"/>
        </w:rPr>
        <w:t> </w:t>
      </w:r>
      <w:r>
        <w:rPr/>
        <w:t>(semantic)</w:t>
      </w:r>
      <w:r>
        <w:rPr>
          <w:spacing w:val="10"/>
        </w:rPr>
        <w:t> </w:t>
      </w:r>
      <w:r>
        <w:rPr/>
        <w:t>errors</w:t>
      </w:r>
      <w:r>
        <w:rPr>
          <w:spacing w:val="10"/>
        </w:rPr>
        <w:t> </w:t>
      </w:r>
      <w:r>
        <w:rPr/>
        <w:t>are</w:t>
      </w:r>
      <w:r>
        <w:rPr>
          <w:spacing w:val="12"/>
        </w:rPr>
        <w:t> </w:t>
      </w:r>
      <w:r>
        <w:rPr/>
        <w:t>aimed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2"/>
        </w:rPr>
        <w:t>detected.</w:t>
      </w:r>
    </w:p>
    <w:p>
      <w:pPr>
        <w:pStyle w:val="BodyText"/>
        <w:spacing w:before="48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Test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Graph</w:t>
      </w:r>
      <w:r>
        <w:rPr>
          <w:spacing w:val="-15"/>
        </w:rPr>
        <w:t> </w:t>
      </w:r>
      <w:r>
        <w:rPr/>
        <w:t>Pattern</w:t>
      </w:r>
      <w:r>
        <w:rPr>
          <w:spacing w:val="-16"/>
        </w:rPr>
        <w:t> </w:t>
      </w:r>
      <w:r>
        <w:rPr>
          <w:spacing w:val="-2"/>
        </w:rPr>
        <w:t>Matching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High level </w:t>
      </w: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before="13"/>
        <w:jc w:val="left"/>
        <w:rPr>
          <w:rFonts w:ascii="LM Roman 10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1161016</wp:posOffset>
            </wp:positionH>
            <wp:positionV relativeFrom="paragraph">
              <wp:posOffset>185612</wp:posOffset>
            </wp:positionV>
            <wp:extent cx="3683446" cy="247802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446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7"/>
        <w:ind w:left="111" w:right="0" w:firstLine="0"/>
        <w:jc w:val="center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workflow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7" w:firstLine="317"/>
      </w:pPr>
      <w:r>
        <w:rPr/>
        <w:t>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provides a brief overview of our test case generation approach.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three primary components of the envisaged framework:</w:t>
      </w:r>
      <w:r>
        <w:rPr>
          <w:spacing w:val="40"/>
        </w:rPr>
        <w:t> </w:t>
      </w:r>
      <w:r>
        <w:rPr/>
        <w:t>test case constructor, testing engine and test analyzer.</w:t>
      </w:r>
      <w:r>
        <w:rPr>
          <w:spacing w:val="40"/>
        </w:rPr>
        <w:t> </w:t>
      </w:r>
      <w:r>
        <w:rPr/>
        <w:t>For the current paper, we only focus on pattern matching, but the conceptual elements of the framework are more general, like the test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constructor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testing</w:t>
      </w:r>
      <w:r>
        <w:rPr>
          <w:spacing w:val="16"/>
        </w:rPr>
        <w:t> </w:t>
      </w:r>
      <w:r>
        <w:rPr/>
        <w:t>engine.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test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constructor is a set of GT rules as specification,</w:t>
      </w:r>
      <w:r>
        <w:rPr>
          <w:spacing w:val="14"/>
        </w:rPr>
        <w:t> </w:t>
      </w:r>
      <w:r>
        <w:rPr/>
        <w:t>and the output is a set of test cases in the form</w:t>
      </w:r>
      <w:r>
        <w:rPr>
          <w:spacing w:val="80"/>
        </w:rPr>
        <w:t> </w:t>
      </w:r>
      <w:r>
        <w:rPr/>
        <w:t>of</w:t>
      </w:r>
      <w:r>
        <w:rPr>
          <w:spacing w:val="36"/>
        </w:rPr>
        <w:t> </w:t>
      </w:r>
      <w:r>
        <w:rPr/>
        <w:t>test</w:t>
      </w:r>
      <w:r>
        <w:rPr>
          <w:spacing w:val="36"/>
        </w:rPr>
        <w:t> </w:t>
      </w:r>
      <w:r>
        <w:rPr/>
        <w:t>graphs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testing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transformation.</w:t>
      </w:r>
    </w:p>
    <w:p>
      <w:pPr>
        <w:pStyle w:val="BodyText"/>
        <w:spacing w:before="24"/>
        <w:ind w:left="426"/>
      </w:pP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steps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generation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74" w:after="0"/>
        <w:ind w:left="320" w:right="215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Pattern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Matching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Criteria </w:t>
      </w:r>
      <w:r>
        <w:rPr>
          <w:sz w:val="21"/>
        </w:rPr>
        <w:t>The logical criteria for the successful matching of each rule is extracted from the transformation specification in the form of a Boolean expression. The formula is satisfied, when a successful matching is found for the belonging GT rule.</w:t>
      </w:r>
      <w:r>
        <w:rPr>
          <w:spacing w:val="40"/>
          <w:sz w:val="21"/>
        </w:rPr>
        <w:t> </w:t>
      </w:r>
      <w:r>
        <w:rPr>
          <w:sz w:val="21"/>
        </w:rPr>
        <w:t>The idea is to reuse existing techniques for hardware testing, therefore the Boolean formula is depicted in form of a combinational circuit, for which traditional test generation algorithms can be applied.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19" w:after="0"/>
        <w:ind w:left="320" w:right="218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Test Generation </w:t>
      </w:r>
      <w:r>
        <w:rPr>
          <w:sz w:val="21"/>
        </w:rPr>
        <w:t>With</w:t>
      </w:r>
      <w:r>
        <w:rPr>
          <w:spacing w:val="34"/>
          <w:sz w:val="21"/>
        </w:rPr>
        <w:t> </w:t>
      </w:r>
      <w:r>
        <w:rPr>
          <w:sz w:val="21"/>
        </w:rPr>
        <w:t>systematic</w:t>
      </w:r>
      <w:r>
        <w:rPr>
          <w:spacing w:val="34"/>
          <w:sz w:val="21"/>
        </w:rPr>
        <w:t> </w:t>
      </w:r>
      <w:r>
        <w:rPr>
          <w:sz w:val="21"/>
        </w:rPr>
        <w:t>fault</w:t>
      </w:r>
      <w:r>
        <w:rPr>
          <w:spacing w:val="34"/>
          <w:sz w:val="21"/>
        </w:rPr>
        <w:t> </w:t>
      </w:r>
      <w:r>
        <w:rPr>
          <w:sz w:val="21"/>
        </w:rPr>
        <w:t>injection,</w:t>
      </w:r>
      <w:r>
        <w:rPr>
          <w:spacing w:val="39"/>
          <w:sz w:val="21"/>
        </w:rPr>
        <w:t> </w:t>
      </w:r>
      <w:r>
        <w:rPr>
          <w:sz w:val="21"/>
        </w:rPr>
        <w:t>single</w:t>
      </w:r>
      <w:r>
        <w:rPr>
          <w:spacing w:val="34"/>
          <w:sz w:val="21"/>
        </w:rPr>
        <w:t> </w:t>
      </w:r>
      <w:r>
        <w:rPr>
          <w:sz w:val="21"/>
        </w:rPr>
        <w:t>faults</w:t>
      </w:r>
      <w:r>
        <w:rPr>
          <w:spacing w:val="34"/>
          <w:sz w:val="21"/>
        </w:rPr>
        <w:t> </w:t>
      </w:r>
      <w:r>
        <w:rPr>
          <w:sz w:val="21"/>
        </w:rPr>
        <w:t>are</w:t>
      </w:r>
      <w:r>
        <w:rPr>
          <w:spacing w:val="34"/>
          <w:sz w:val="21"/>
        </w:rPr>
        <w:t> </w:t>
      </w:r>
      <w:r>
        <w:rPr>
          <w:sz w:val="21"/>
        </w:rPr>
        <w:t>injected</w:t>
      </w:r>
      <w:r>
        <w:rPr>
          <w:spacing w:val="34"/>
          <w:sz w:val="21"/>
        </w:rPr>
        <w:t> </w:t>
      </w:r>
      <w:r>
        <w:rPr>
          <w:sz w:val="21"/>
        </w:rPr>
        <w:t>into the inputs of the circuit.</w:t>
      </w:r>
      <w:r>
        <w:rPr>
          <w:spacing w:val="40"/>
          <w:sz w:val="21"/>
        </w:rPr>
        <w:t> </w:t>
      </w:r>
      <w:r>
        <w:rPr>
          <w:sz w:val="21"/>
        </w:rPr>
        <w:t>For its simplicity, the method of Boolean differences [</w:t>
      </w:r>
      <w:hyperlink w:history="true" w:anchor="_bookmark25">
        <w:r>
          <w:rPr>
            <w:color w:val="0000FF"/>
            <w:sz w:val="21"/>
          </w:rPr>
          <w:t>16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21</w:t>
        </w:r>
      </w:hyperlink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applied</w:t>
      </w:r>
      <w:r>
        <w:rPr>
          <w:spacing w:val="-1"/>
          <w:sz w:val="21"/>
        </w:rPr>
        <w:t> </w:t>
      </w:r>
      <w:r>
        <w:rPr>
          <w:sz w:val="21"/>
        </w:rPr>
        <w:t>here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generates</w:t>
      </w:r>
      <w:r>
        <w:rPr>
          <w:spacing w:val="-1"/>
          <w:sz w:val="21"/>
        </w:rPr>
        <w:t> </w:t>
      </w:r>
      <w:r>
        <w:rPr>
          <w:sz w:val="21"/>
        </w:rPr>
        <w:t>binary</w:t>
      </w:r>
      <w:r>
        <w:rPr>
          <w:spacing w:val="-1"/>
          <w:sz w:val="21"/>
        </w:rPr>
        <w:t> </w:t>
      </w:r>
      <w:r>
        <w:rPr>
          <w:sz w:val="21"/>
        </w:rPr>
        <w:t>test</w:t>
      </w:r>
      <w:r>
        <w:rPr>
          <w:spacing w:val="-1"/>
          <w:sz w:val="21"/>
        </w:rPr>
        <w:t> </w:t>
      </w:r>
      <w:r>
        <w:rPr>
          <w:sz w:val="21"/>
        </w:rPr>
        <w:t>vectors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stuck-at-faults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 combinational circuit representing the pattern matching.</w:t>
      </w:r>
      <w:r>
        <w:rPr>
          <w:spacing w:val="40"/>
          <w:sz w:val="21"/>
        </w:rPr>
        <w:t> </w:t>
      </w:r>
      <w:r>
        <w:rPr>
          <w:sz w:val="21"/>
        </w:rPr>
        <w:t>The method of Boolean differences guarantees that with the generated test vectors the fault is observable on the output of the circuit.</w:t>
      </w:r>
      <w:r>
        <w:rPr>
          <w:spacing w:val="39"/>
          <w:sz w:val="21"/>
        </w:rPr>
        <w:t> </w:t>
      </w:r>
      <w:r>
        <w:rPr>
          <w:sz w:val="21"/>
        </w:rPr>
        <w:t>If a variable in the generated test vector is one, </w:t>
      </w:r>
      <w:r>
        <w:rPr>
          <w:sz w:val="21"/>
        </w:rPr>
        <w:t>then the corresponding condition is satisfied, else it is not satisfied.</w:t>
      </w:r>
      <w:r>
        <w:rPr>
          <w:spacing w:val="39"/>
          <w:sz w:val="21"/>
        </w:rPr>
        <w:t> </w:t>
      </w:r>
      <w:r>
        <w:rPr>
          <w:sz w:val="21"/>
        </w:rPr>
        <w:t>For further details see Section </w:t>
      </w:r>
      <w:hyperlink w:history="true" w:anchor="_bookmark6">
        <w:r>
          <w:rPr>
            <w:color w:val="0000FF"/>
            <w:sz w:val="21"/>
          </w:rPr>
          <w:t>4.2</w:t>
        </w:r>
      </w:hyperlink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21" w:after="0"/>
        <w:ind w:left="320" w:right="216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Test Graph Generation </w:t>
      </w:r>
      <w:r>
        <w:rPr>
          <w:sz w:val="21"/>
        </w:rPr>
        <w:t>After the test vectors are calculated with binary values, the corresponding test graphs have to be produced.</w:t>
      </w:r>
      <w:r>
        <w:rPr>
          <w:spacing w:val="40"/>
          <w:sz w:val="21"/>
        </w:rPr>
        <w:t> </w:t>
      </w:r>
      <w:r>
        <w:rPr>
          <w:sz w:val="21"/>
        </w:rPr>
        <w:t>The LHS copy of the tested GT rule is created, and with mutation rules the specified faults are injected into the</w:t>
      </w:r>
      <w:r>
        <w:rPr>
          <w:spacing w:val="37"/>
          <w:sz w:val="21"/>
        </w:rPr>
        <w:t> </w:t>
      </w:r>
      <w:r>
        <w:rPr>
          <w:sz w:val="21"/>
        </w:rPr>
        <w:t>LHS</w:t>
      </w:r>
      <w:r>
        <w:rPr>
          <w:spacing w:val="36"/>
          <w:sz w:val="21"/>
        </w:rPr>
        <w:t> </w:t>
      </w:r>
      <w:r>
        <w:rPr>
          <w:sz w:val="21"/>
        </w:rPr>
        <w:t>copy</w:t>
      </w:r>
      <w:r>
        <w:rPr>
          <w:spacing w:val="36"/>
          <w:sz w:val="21"/>
        </w:rPr>
        <w:t> </w:t>
      </w:r>
      <w:r>
        <w:rPr>
          <w:sz w:val="21"/>
        </w:rPr>
        <w:t>graph.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calculated</w:t>
      </w:r>
      <w:r>
        <w:rPr>
          <w:spacing w:val="36"/>
          <w:sz w:val="21"/>
        </w:rPr>
        <w:t> </w:t>
      </w:r>
      <w:r>
        <w:rPr>
          <w:sz w:val="21"/>
        </w:rPr>
        <w:t>test</w:t>
      </w:r>
      <w:r>
        <w:rPr>
          <w:spacing w:val="36"/>
          <w:sz w:val="21"/>
        </w:rPr>
        <w:t> </w:t>
      </w:r>
      <w:r>
        <w:rPr>
          <w:sz w:val="21"/>
        </w:rPr>
        <w:t>vectors</w:t>
      </w:r>
      <w:r>
        <w:rPr>
          <w:spacing w:val="36"/>
          <w:sz w:val="21"/>
        </w:rPr>
        <w:t> </w:t>
      </w:r>
      <w:r>
        <w:rPr>
          <w:sz w:val="21"/>
        </w:rPr>
        <w:t>control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process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muta- tion</w:t>
      </w:r>
      <w:r>
        <w:rPr>
          <w:spacing w:val="36"/>
          <w:sz w:val="21"/>
        </w:rPr>
        <w:t> </w:t>
      </w:r>
      <w:r>
        <w:rPr>
          <w:sz w:val="21"/>
        </w:rPr>
        <w:t>rule</w:t>
      </w:r>
      <w:r>
        <w:rPr>
          <w:spacing w:val="36"/>
          <w:sz w:val="21"/>
        </w:rPr>
        <w:t> </w:t>
      </w:r>
      <w:r>
        <w:rPr>
          <w:sz w:val="21"/>
        </w:rPr>
        <w:t>application.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resulting</w:t>
      </w:r>
      <w:r>
        <w:rPr>
          <w:spacing w:val="36"/>
          <w:sz w:val="21"/>
        </w:rPr>
        <w:t> </w:t>
      </w:r>
      <w:r>
        <w:rPr>
          <w:sz w:val="21"/>
        </w:rPr>
        <w:t>test</w:t>
      </w:r>
      <w:r>
        <w:rPr>
          <w:spacing w:val="36"/>
          <w:sz w:val="21"/>
        </w:rPr>
        <w:t> </w:t>
      </w:r>
      <w:r>
        <w:rPr>
          <w:sz w:val="21"/>
        </w:rPr>
        <w:t>graphs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possible</w:t>
      </w:r>
      <w:r>
        <w:rPr>
          <w:spacing w:val="36"/>
          <w:sz w:val="21"/>
        </w:rPr>
        <w:t> </w:t>
      </w:r>
      <w:r>
        <w:rPr>
          <w:sz w:val="21"/>
        </w:rPr>
        <w:t>realizations</w:t>
      </w:r>
      <w:r>
        <w:rPr>
          <w:spacing w:val="36"/>
          <w:sz w:val="21"/>
        </w:rPr>
        <w:t> </w:t>
      </w:r>
      <w:r>
        <w:rPr>
          <w:sz w:val="21"/>
        </w:rPr>
        <w:t>of the calculated logical test vectors, created according to the fault model intro- duced in Section </w:t>
      </w:r>
      <w:hyperlink w:history="true" w:anchor="_bookmark4">
        <w:r>
          <w:rPr>
            <w:color w:val="0000FF"/>
            <w:sz w:val="21"/>
          </w:rPr>
          <w:t>3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instance, a binary test vector expressing that some node has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wrong</w:t>
      </w:r>
      <w:r>
        <w:rPr>
          <w:spacing w:val="35"/>
          <w:sz w:val="21"/>
        </w:rPr>
        <w:t> </w:t>
      </w:r>
      <w:r>
        <w:rPr>
          <w:sz w:val="21"/>
        </w:rPr>
        <w:t>type</w:t>
      </w:r>
      <w:r>
        <w:rPr>
          <w:spacing w:val="35"/>
          <w:sz w:val="21"/>
        </w:rPr>
        <w:t> </w:t>
      </w:r>
      <w:r>
        <w:rPr>
          <w:sz w:val="21"/>
        </w:rPr>
        <w:t>can</w:t>
      </w:r>
      <w:r>
        <w:rPr>
          <w:spacing w:val="35"/>
          <w:sz w:val="21"/>
        </w:rPr>
        <w:t> </w:t>
      </w:r>
      <w:r>
        <w:rPr>
          <w:sz w:val="21"/>
        </w:rPr>
        <w:t>have</w:t>
      </w:r>
      <w:r>
        <w:rPr>
          <w:spacing w:val="35"/>
          <w:sz w:val="21"/>
        </w:rPr>
        <w:t> </w:t>
      </w:r>
      <w:r>
        <w:rPr>
          <w:sz w:val="21"/>
        </w:rPr>
        <w:t>multiple</w:t>
      </w:r>
      <w:r>
        <w:rPr>
          <w:spacing w:val="35"/>
          <w:sz w:val="21"/>
        </w:rPr>
        <w:t> </w:t>
      </w:r>
      <w:r>
        <w:rPr>
          <w:sz w:val="21"/>
        </w:rPr>
        <w:t>realizations,</w:t>
      </w:r>
      <w:r>
        <w:rPr>
          <w:spacing w:val="39"/>
          <w:sz w:val="21"/>
        </w:rPr>
        <w:t> </w:t>
      </w:r>
      <w:r>
        <w:rPr>
          <w:sz w:val="21"/>
        </w:rPr>
        <w:t>e.g.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more</w:t>
      </w:r>
      <w:r>
        <w:rPr>
          <w:spacing w:val="35"/>
          <w:sz w:val="21"/>
        </w:rPr>
        <w:t> </w:t>
      </w:r>
      <w:r>
        <w:rPr>
          <w:sz w:val="21"/>
        </w:rPr>
        <w:t>general</w:t>
      </w:r>
      <w:r>
        <w:rPr>
          <w:spacing w:val="35"/>
          <w:sz w:val="21"/>
        </w:rPr>
        <w:t> </w:t>
      </w:r>
      <w:r>
        <w:rPr>
          <w:sz w:val="21"/>
        </w:rPr>
        <w:t>type</w:t>
      </w:r>
      <w:r>
        <w:rPr>
          <w:spacing w:val="35"/>
          <w:sz w:val="21"/>
        </w:rPr>
        <w:t> </w:t>
      </w:r>
      <w:r>
        <w:rPr>
          <w:sz w:val="21"/>
        </w:rPr>
        <w:t>can be one case (e.g.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AutomatonElement </w:t>
      </w:r>
      <w:r>
        <w:rPr>
          <w:sz w:val="21"/>
        </w:rPr>
        <w:t>instead of </w:t>
      </w:r>
      <w:r>
        <w:rPr>
          <w:rFonts w:ascii="MathJax_Typewriter" w:hAnsi="MathJax_Typewriter"/>
          <w:sz w:val="21"/>
        </w:rPr>
        <w:t>State</w:t>
      </w:r>
      <w:r>
        <w:rPr>
          <w:sz w:val="21"/>
        </w:rPr>
        <w:t>), or a more specific type (</w:t>
      </w:r>
      <w:r>
        <w:rPr>
          <w:rFonts w:ascii="MathJax_Typewriter" w:hAnsi="MathJax_Typewriter"/>
          <w:sz w:val="21"/>
        </w:rPr>
        <w:t>AcceptingState </w:t>
      </w:r>
      <w:r>
        <w:rPr>
          <w:sz w:val="21"/>
        </w:rPr>
        <w:t>instead of </w:t>
      </w:r>
      <w:r>
        <w:rPr>
          <w:rFonts w:ascii="MathJax_Typewriter" w:hAnsi="MathJax_Typewriter"/>
          <w:sz w:val="21"/>
        </w:rPr>
        <w:t>State</w:t>
      </w:r>
      <w:r>
        <w:rPr>
          <w:sz w:val="21"/>
        </w:rPr>
        <w:t>) in the generalization hierarchy can be im- plemented.</w:t>
      </w:r>
      <w:r>
        <w:rPr>
          <w:spacing w:val="40"/>
          <w:sz w:val="21"/>
        </w:rPr>
        <w:t> </w:t>
      </w:r>
      <w:r>
        <w:rPr>
          <w:sz w:val="21"/>
        </w:rPr>
        <w:t>Thus, for each test vector, multiple test graphs can be created.</w:t>
      </w:r>
      <w:r>
        <w:rPr>
          <w:spacing w:val="40"/>
          <w:sz w:val="21"/>
        </w:rPr>
        <w:t> </w:t>
      </w:r>
      <w:r>
        <w:rPr>
          <w:sz w:val="21"/>
        </w:rPr>
        <w:t>For further details see Section </w:t>
      </w:r>
      <w:hyperlink w:history="true" w:anchor="_bookmark8">
        <w:r>
          <w:rPr>
            <w:color w:val="0000FF"/>
            <w:sz w:val="21"/>
          </w:rPr>
          <w:t>4.3</w:t>
        </w:r>
      </w:hyperlink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24" w:after="0"/>
        <w:ind w:left="320" w:right="218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Test Set Optimization </w:t>
      </w:r>
      <w:r>
        <w:rPr>
          <w:sz w:val="21"/>
        </w:rPr>
        <w:t>The set of produced test graphs should be examined for</w:t>
      </w:r>
      <w:r>
        <w:rPr>
          <w:spacing w:val="40"/>
          <w:sz w:val="21"/>
        </w:rPr>
        <w:t> </w:t>
      </w:r>
      <w:r>
        <w:rPr>
          <w:sz w:val="21"/>
        </w:rPr>
        <w:t>test</w:t>
      </w:r>
      <w:r>
        <w:rPr>
          <w:spacing w:val="27"/>
          <w:sz w:val="21"/>
        </w:rPr>
        <w:t> </w:t>
      </w:r>
      <w:r>
        <w:rPr>
          <w:sz w:val="21"/>
        </w:rPr>
        <w:t>optimization,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order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create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more</w:t>
      </w:r>
      <w:r>
        <w:rPr>
          <w:spacing w:val="27"/>
          <w:sz w:val="21"/>
        </w:rPr>
        <w:t> </w:t>
      </w:r>
      <w:r>
        <w:rPr>
          <w:sz w:val="21"/>
        </w:rPr>
        <w:t>compact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test</w:t>
      </w:r>
      <w:r>
        <w:rPr>
          <w:spacing w:val="28"/>
          <w:sz w:val="21"/>
        </w:rPr>
        <w:t> </w:t>
      </w:r>
      <w:r>
        <w:rPr>
          <w:sz w:val="21"/>
        </w:rPr>
        <w:t>cases,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z w:val="21"/>
        </w:rPr>
        <w:t>should be optimized.</w:t>
      </w:r>
      <w:r>
        <w:rPr>
          <w:spacing w:val="40"/>
          <w:sz w:val="21"/>
        </w:rPr>
        <w:t> </w:t>
      </w:r>
      <w:r>
        <w:rPr>
          <w:sz w:val="21"/>
        </w:rPr>
        <w:t>Naturally, it has to be decided, whether the aim is only fault detection or diagnosis as well.</w:t>
      </w:r>
      <w:r>
        <w:rPr>
          <w:spacing w:val="40"/>
          <w:sz w:val="21"/>
        </w:rPr>
        <w:t> </w:t>
      </w:r>
      <w:r>
        <w:rPr>
          <w:sz w:val="21"/>
        </w:rPr>
        <w:t>In the latter case, test compaction can only be carefully applied, not to loose information for diagnosis.</w:t>
      </w:r>
    </w:p>
    <w:p>
      <w:pPr>
        <w:pStyle w:val="BodyText"/>
        <w:spacing w:line="256" w:lineRule="auto" w:before="49"/>
        <w:ind w:left="108" w:right="220" w:firstLine="317"/>
      </w:pPr>
      <w:r>
        <w:rPr/>
        <w:t>After the test set is created, it is passed to the </w:t>
      </w:r>
      <w:r>
        <w:rPr>
          <w:rFonts w:ascii="LM Roman 10"/>
          <w:i/>
        </w:rPr>
        <w:t>Testing Engine</w:t>
      </w:r>
      <w:r>
        <w:rPr/>
        <w:t>.</w:t>
      </w:r>
      <w:r>
        <w:rPr>
          <w:spacing w:val="40"/>
        </w:rPr>
        <w:t> </w:t>
      </w:r>
      <w:r>
        <w:rPr/>
        <w:t>The testing en- gine is responsible for executing the transformation specification on the given </w:t>
      </w:r>
      <w:r>
        <w:rPr/>
        <w:t>test graph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(a</w:t>
      </w:r>
      <w:r>
        <w:rPr>
          <w:spacing w:val="40"/>
        </w:rPr>
        <w:t> </w:t>
      </w:r>
      <w:r>
        <w:rPr/>
        <w:t>GT</w:t>
      </w:r>
      <w:r>
        <w:rPr>
          <w:spacing w:val="40"/>
        </w:rPr>
        <w:t> </w:t>
      </w:r>
      <w:r>
        <w:rPr/>
        <w:t>Interpreter</w:t>
      </w:r>
      <w:r>
        <w:rPr>
          <w:spacing w:val="40"/>
        </w:rPr>
        <w:t> </w:t>
      </w:r>
      <w:r>
        <w:rPr/>
        <w:t>tool)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transforma- tion</w:t>
      </w:r>
      <w:r>
        <w:rPr>
          <w:spacing w:val="14"/>
        </w:rPr>
        <w:t> </w:t>
      </w:r>
      <w:r>
        <w:rPr/>
        <w:t>implementation.</w:t>
      </w:r>
      <w:r>
        <w:rPr>
          <w:spacing w:val="41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comparator</w:t>
      </w:r>
      <w:r>
        <w:rPr>
          <w:spacing w:val="17"/>
        </w:rPr>
        <w:t> </w:t>
      </w:r>
      <w:r>
        <w:rPr/>
        <w:t>compares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matching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5"/>
      </w:pPr>
      <w:r>
        <w:rPr/>
        <w:t>both components, and collects the results for each test graph.</w:t>
      </w:r>
      <w:r>
        <w:rPr>
          <w:spacing w:val="40"/>
        </w:rPr>
        <w:t> </w:t>
      </w:r>
      <w:r>
        <w:rPr/>
        <w:t>Here an important restriction has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made:</w:t>
      </w:r>
      <w:r>
        <w:rPr>
          <w:spacing w:val="40"/>
        </w:rPr>
        <w:t> </w:t>
      </w:r>
      <w:r>
        <w:rPr/>
        <w:t>only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GT</w:t>
      </w:r>
      <w:r>
        <w:rPr>
          <w:spacing w:val="25"/>
        </w:rPr>
        <w:t> </w:t>
      </w:r>
      <w:r>
        <w:rPr/>
        <w:t>rules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suitable</w:t>
      </w:r>
      <w:r>
        <w:rPr>
          <w:spacing w:val="25"/>
        </w:rPr>
        <w:t> </w:t>
      </w:r>
      <w:r>
        <w:rPr/>
        <w:t>for testing,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which the difference of RHS and LHS is nonzero.</w:t>
      </w:r>
      <w:r>
        <w:rPr>
          <w:spacing w:val="40"/>
        </w:rPr>
        <w:t> </w:t>
      </w:r>
      <w:r>
        <w:rPr/>
        <w:t>It means, that in order to being able to </w:t>
      </w:r>
      <w:bookmarkStart w:name="Details of representation and test gener" w:id="14"/>
      <w:bookmarkEnd w:id="14"/>
      <w:r>
        <w:rPr/>
      </w:r>
      <w:bookmarkStart w:name="_bookmark6" w:id="15"/>
      <w:bookmarkEnd w:id="15"/>
      <w:r>
        <w:rPr/>
        <w:t>compare</w:t>
      </w:r>
      <w:r>
        <w:rPr/>
        <w:t> the results of pattern matching, rule application must make visible changes on the test graph.</w:t>
      </w:r>
      <w:r>
        <w:rPr>
          <w:spacing w:val="40"/>
        </w:rPr>
        <w:t> </w:t>
      </w:r>
      <w:r>
        <w:rPr/>
        <w:t>The test analyzer collects and visualizes the results of the </w:t>
      </w:r>
      <w:r>
        <w:rPr/>
        <w:t>test </w:t>
      </w:r>
      <w:r>
        <w:rPr>
          <w:spacing w:val="-2"/>
        </w:rPr>
        <w:t>engine.</w:t>
      </w:r>
    </w:p>
    <w:p>
      <w:pPr>
        <w:pStyle w:val="BodyText"/>
        <w:spacing w:line="259" w:lineRule="auto" w:before="23"/>
        <w:ind w:left="221" w:right="105" w:firstLine="317"/>
      </w:pPr>
      <w:r>
        <w:rPr/>
        <w:t>Due to space restrictions, we discuss in further details only the test generation and test graph generation phases.</w:t>
      </w:r>
      <w:r>
        <w:rPr>
          <w:spacing w:val="40"/>
        </w:rPr>
        <w:t> </w:t>
      </w:r>
      <w:r>
        <w:rPr/>
        <w:t>The interested reader can find more about this topic in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7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Details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59" w:lineRule="auto" w:before="168"/>
        <w:ind w:left="221" w:right="105"/>
      </w:pPr>
      <w:r>
        <w:rPr/>
        <w:t>The general, formal criteria for a match are presented in [</w:t>
      </w:r>
      <w:hyperlink w:history="true" w:anchor="_bookmark32">
        <w:r>
          <w:rPr>
            <w:color w:val="0000FF"/>
          </w:rPr>
          <w:t>23</w:t>
        </w:r>
      </w:hyperlink>
      <w:r>
        <w:rPr/>
        <w:t>].</w:t>
      </w:r>
      <w:r>
        <w:rPr>
          <w:spacing w:val="38"/>
        </w:rPr>
        <w:t> </w:t>
      </w:r>
      <w:r>
        <w:rPr/>
        <w:t>The idea is to describe these criteria for each GT rule in the rule set of the specification, and to create a combinational circuit representation of this Boolean formula, which will supply us with the usability of traditional testing methods.</w:t>
      </w:r>
      <w:r>
        <w:rPr>
          <w:spacing w:val="40"/>
        </w:rPr>
        <w:t> </w:t>
      </w:r>
      <w:r>
        <w:rPr/>
        <w:t>The formula evaluates to 1, if a match</w:t>
      </w:r>
      <w:r>
        <w:rPr>
          <w:spacing w:val="1"/>
        </w:rPr>
        <w:t> </w:t>
      </w:r>
      <w:r>
        <w:rPr/>
        <w:t>fulfills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defined</w:t>
      </w:r>
      <w:r>
        <w:rPr>
          <w:spacing w:val="2"/>
        </w:rPr>
        <w:t> </w:t>
      </w:r>
      <w:r>
        <w:rPr/>
        <w:t>criteria</w:t>
      </w:r>
      <w:r>
        <w:rPr>
          <w:spacing w:val="1"/>
        </w:rPr>
        <w:t> </w:t>
      </w:r>
      <w:r>
        <w:rPr/>
        <w:t>meaning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pattern</w:t>
      </w:r>
      <w:r>
        <w:rPr>
          <w:spacing w:val="1"/>
        </w:rPr>
        <w:t> </w:t>
      </w:r>
      <w:r>
        <w:rPr/>
        <w:t>matching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>
          <w:spacing w:val="-2"/>
        </w:rPr>
        <w:t>successful.</w:t>
      </w:r>
    </w:p>
    <w:p>
      <w:pPr>
        <w:pStyle w:val="BodyText"/>
        <w:spacing w:line="278" w:lineRule="auto" w:before="24"/>
        <w:ind w:left="221" w:right="1674" w:firstLine="317"/>
        <w:rPr>
          <w:rFonts w:ascii="FreeSans" w:hAnsi="FreeSans"/>
          <w:i/>
        </w:rPr>
      </w:pPr>
      <w:r>
        <w:rPr/>
        <w:t>The construction of the formula follows the upcoming scheme: Existence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images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LHS</w:t>
      </w:r>
      <w:r>
        <w:rPr>
          <w:spacing w:val="26"/>
        </w:rPr>
        <w:t> </w:t>
      </w:r>
      <w:r>
        <w:rPr/>
        <w:t>elements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graph</w:t>
      </w:r>
      <w:r>
        <w:rPr>
          <w:spacing w:val="26"/>
        </w:rPr>
        <w:t> </w:t>
      </w:r>
      <w:r>
        <w:rPr>
          <w:rFonts w:ascii="FreeSans" w:hAnsi="FreeSans"/>
          <w:i/>
        </w:rPr>
        <w:t>∧</w:t>
      </w:r>
    </w:p>
    <w:p>
      <w:pPr>
        <w:pStyle w:val="BodyText"/>
        <w:spacing w:line="227" w:lineRule="exact"/>
        <w:ind w:left="221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9"/>
        </w:rPr>
        <w:t> </w:t>
      </w:r>
      <w:r>
        <w:rPr/>
        <w:t>Correct</w:t>
      </w:r>
      <w:r>
        <w:rPr>
          <w:spacing w:val="16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match</w:t>
      </w:r>
      <w:r>
        <w:rPr>
          <w:spacing w:val="16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pStyle w:val="BodyText"/>
        <w:spacing w:before="14"/>
        <w:ind w:left="221"/>
        <w:jc w:val="left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6"/>
        </w:rPr>
        <w:t> </w:t>
      </w:r>
      <w:r>
        <w:rPr/>
        <w:t>Attribute</w:t>
      </w:r>
      <w:r>
        <w:rPr>
          <w:spacing w:val="12"/>
        </w:rPr>
        <w:t> </w:t>
      </w:r>
      <w:r>
        <w:rPr/>
        <w:t>conditions</w:t>
      </w:r>
      <w:r>
        <w:rPr>
          <w:spacing w:val="13"/>
        </w:rPr>
        <w:t> </w:t>
      </w:r>
      <w:r>
        <w:rPr/>
        <w:t>satisfied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matched</w:t>
      </w:r>
      <w:r>
        <w:rPr>
          <w:spacing w:val="13"/>
        </w:rPr>
        <w:t> </w:t>
      </w:r>
      <w:r>
        <w:rPr/>
        <w:t>attributes</w:t>
      </w:r>
      <w:r>
        <w:rPr>
          <w:spacing w:val="12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pStyle w:val="BodyText"/>
        <w:spacing w:before="15"/>
        <w:ind w:left="221"/>
        <w:jc w:val="left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6"/>
        </w:rPr>
        <w:t> </w:t>
      </w:r>
      <w:r>
        <w:rPr/>
        <w:t>Isomorphism/homomorphism</w:t>
      </w:r>
      <w:r>
        <w:rPr>
          <w:spacing w:val="22"/>
        </w:rPr>
        <w:t> </w:t>
      </w:r>
      <w:r>
        <w:rPr/>
        <w:t>condition</w:t>
      </w:r>
      <w:r>
        <w:rPr>
          <w:spacing w:val="22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pStyle w:val="BodyText"/>
        <w:spacing w:before="14"/>
        <w:ind w:left="221"/>
        <w:jc w:val="left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9"/>
        </w:rPr>
        <w:t> </w:t>
      </w:r>
      <w:r>
        <w:rPr/>
        <w:t>Fulfillment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dangling</w:t>
      </w:r>
      <w:r>
        <w:rPr>
          <w:spacing w:val="16"/>
        </w:rPr>
        <w:t> </w:t>
      </w:r>
      <w:r>
        <w:rPr/>
        <w:t>edge</w:t>
      </w:r>
      <w:r>
        <w:rPr>
          <w:spacing w:val="16"/>
        </w:rPr>
        <w:t> </w:t>
      </w:r>
      <w:r>
        <w:rPr/>
        <w:t>conditions</w:t>
      </w:r>
      <w:r>
        <w:rPr>
          <w:spacing w:val="15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pStyle w:val="BodyText"/>
        <w:spacing w:before="15"/>
        <w:ind w:left="221"/>
        <w:jc w:val="left"/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No</w:t>
      </w:r>
      <w:r>
        <w:rPr>
          <w:spacing w:val="21"/>
        </w:rPr>
        <w:t> </w:t>
      </w:r>
      <w:r>
        <w:rPr/>
        <w:t>violation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4"/>
        </w:rPr>
        <w:t>NACs</w:t>
      </w:r>
    </w:p>
    <w:p>
      <w:pPr>
        <w:pStyle w:val="BodyText"/>
        <w:spacing w:before="54"/>
        <w:jc w:val="left"/>
      </w:pPr>
    </w:p>
    <w:p>
      <w:pPr>
        <w:pStyle w:val="BodyText"/>
        <w:spacing w:line="278" w:lineRule="auto"/>
        <w:ind w:left="221" w:right="174"/>
        <w:jc w:val="left"/>
        <w:rPr>
          <w:rFonts w:ascii="FreeSans" w:hAnsi="FreeSans"/>
          <w:i/>
        </w:rPr>
      </w:pPr>
      <w:r>
        <w:rPr/>
        <w:t>For the example rule showed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, the criteria is the following: Automaton(a1) </w:t>
      </w:r>
      <w:r>
        <w:rPr>
          <w:rFonts w:ascii="FreeSans" w:hAnsi="FreeSans"/>
          <w:i/>
        </w:rPr>
        <w:t>∧ </w:t>
      </w:r>
      <w:r>
        <w:rPr/>
        <w:t>State(s1) </w:t>
      </w:r>
      <w:r>
        <w:rPr>
          <w:rFonts w:ascii="FreeSans" w:hAnsi="FreeSans"/>
          <w:i/>
        </w:rPr>
        <w:t>∧ </w:t>
      </w:r>
      <w:r>
        <w:rPr/>
        <w:t>Transition(t1) </w:t>
      </w:r>
      <w:r>
        <w:rPr>
          <w:rFonts w:ascii="FreeSans" w:hAnsi="FreeSans"/>
          <w:i/>
        </w:rPr>
        <w:t>∧ </w:t>
      </w:r>
      <w:r>
        <w:rPr/>
        <w:t>State(s2) </w:t>
      </w:r>
      <w:r>
        <w:rPr>
          <w:rFonts w:ascii="FreeSans" w:hAnsi="FreeSans"/>
          <w:i/>
        </w:rPr>
        <w:t>∧</w:t>
      </w:r>
    </w:p>
    <w:p>
      <w:pPr>
        <w:pStyle w:val="BodyText"/>
        <w:spacing w:line="227" w:lineRule="exact"/>
        <w:ind w:left="221"/>
        <w:jc w:val="left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4"/>
        </w:rPr>
        <w:t> </w:t>
      </w:r>
      <w:r>
        <w:rPr/>
        <w:t>current(c1,</w:t>
      </w:r>
      <w:r>
        <w:rPr>
          <w:spacing w:val="21"/>
        </w:rPr>
        <w:t> </w:t>
      </w:r>
      <w:r>
        <w:rPr/>
        <w:t>a1,</w:t>
      </w:r>
      <w:r>
        <w:rPr>
          <w:spacing w:val="21"/>
        </w:rPr>
        <w:t> </w:t>
      </w:r>
      <w:r>
        <w:rPr/>
        <w:t>s1)</w:t>
      </w:r>
      <w:r>
        <w:rPr>
          <w:spacing w:val="18"/>
        </w:rPr>
        <w:t> </w:t>
      </w: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states(st1,</w:t>
      </w:r>
      <w:r>
        <w:rPr>
          <w:spacing w:val="21"/>
        </w:rPr>
        <w:t> </w:t>
      </w:r>
      <w:r>
        <w:rPr/>
        <w:t>a1,</w:t>
      </w:r>
      <w:r>
        <w:rPr>
          <w:spacing w:val="20"/>
        </w:rPr>
        <w:t> </w:t>
      </w:r>
      <w:r>
        <w:rPr/>
        <w:t>s1)</w:t>
      </w:r>
      <w:r>
        <w:rPr>
          <w:spacing w:val="18"/>
        </w:rPr>
        <w:t> </w:t>
      </w: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states(st2,</w:t>
      </w:r>
      <w:r>
        <w:rPr>
          <w:spacing w:val="20"/>
        </w:rPr>
        <w:t> </w:t>
      </w:r>
      <w:r>
        <w:rPr/>
        <w:t>a1,</w:t>
      </w:r>
      <w:r>
        <w:rPr>
          <w:spacing w:val="21"/>
        </w:rPr>
        <w:t> </w:t>
      </w:r>
      <w:r>
        <w:rPr/>
        <w:t>s2)</w:t>
      </w:r>
      <w:r>
        <w:rPr>
          <w:spacing w:val="18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pStyle w:val="BodyText"/>
        <w:spacing w:before="15"/>
        <w:ind w:left="221"/>
        <w:jc w:val="left"/>
        <w:rPr>
          <w:rFonts w:ascii="FreeSans" w:hAnsi="FreeSans"/>
          <w:i/>
        </w:rPr>
      </w:pP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transitions(tr1,</w:t>
      </w:r>
      <w:r>
        <w:rPr>
          <w:spacing w:val="21"/>
        </w:rPr>
        <w:t> </w:t>
      </w:r>
      <w:r>
        <w:rPr/>
        <w:t>a1,</w:t>
      </w:r>
      <w:r>
        <w:rPr>
          <w:spacing w:val="21"/>
        </w:rPr>
        <w:t> </w:t>
      </w:r>
      <w:r>
        <w:rPr/>
        <w:t>t1)</w:t>
      </w:r>
      <w:r>
        <w:rPr>
          <w:spacing w:val="17"/>
        </w:rPr>
        <w:t> </w:t>
      </w: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from(f1,</w:t>
      </w:r>
      <w:r>
        <w:rPr>
          <w:spacing w:val="22"/>
        </w:rPr>
        <w:t> </w:t>
      </w:r>
      <w:r>
        <w:rPr/>
        <w:t>t1,</w:t>
      </w:r>
      <w:r>
        <w:rPr>
          <w:spacing w:val="21"/>
        </w:rPr>
        <w:t> </w:t>
      </w:r>
      <w:r>
        <w:rPr/>
        <w:t>s1)</w:t>
      </w:r>
      <w:r>
        <w:rPr>
          <w:spacing w:val="18"/>
        </w:rPr>
        <w:t> </w:t>
      </w:r>
      <w:r>
        <w:rPr>
          <w:rFonts w:ascii="FreeSans" w:hAnsi="FreeSans"/>
          <w:i/>
        </w:rPr>
        <w:t>∧</w:t>
      </w:r>
      <w:r>
        <w:rPr>
          <w:rFonts w:ascii="FreeSans" w:hAnsi="FreeSans"/>
          <w:i/>
          <w:spacing w:val="15"/>
        </w:rPr>
        <w:t> </w:t>
      </w:r>
      <w:r>
        <w:rPr/>
        <w:t>to(to1,</w:t>
      </w:r>
      <w:r>
        <w:rPr>
          <w:spacing w:val="21"/>
        </w:rPr>
        <w:t> </w:t>
      </w:r>
      <w:r>
        <w:rPr/>
        <w:t>t1,</w:t>
      </w:r>
      <w:r>
        <w:rPr>
          <w:spacing w:val="22"/>
        </w:rPr>
        <w:t> </w:t>
      </w:r>
      <w:r>
        <w:rPr/>
        <w:t>s2)</w:t>
      </w:r>
      <w:r>
        <w:rPr>
          <w:spacing w:val="19"/>
        </w:rPr>
        <w:t> </w:t>
      </w:r>
      <w:r>
        <w:rPr>
          <w:rFonts w:ascii="FreeSans" w:hAnsi="FreeSans"/>
          <w:i/>
          <w:spacing w:val="-10"/>
        </w:rPr>
        <w:t>∧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rFonts w:ascii="FreeSans" w:hAnsi="FreeSans"/>
          <w:i/>
          <w:sz w:val="21"/>
        </w:rPr>
        <w:t>∧</w:t>
      </w:r>
      <w:r>
        <w:rPr>
          <w:rFonts w:ascii="FreeSans" w:hAnsi="FreeSans"/>
          <w:i/>
          <w:spacing w:val="-4"/>
          <w:sz w:val="21"/>
        </w:rPr>
        <w:t> </w:t>
      </w:r>
      <w:r>
        <w:rPr>
          <w:sz w:val="21"/>
        </w:rPr>
        <w:t>s1</w:t>
      </w:r>
      <w:r>
        <w:rPr>
          <w:spacing w:val="2"/>
          <w:sz w:val="21"/>
        </w:rPr>
        <w:t> </w:t>
      </w:r>
      <w:r>
        <w:rPr>
          <w:rFonts w:ascii="FreeSans" w:hAnsi="FreeSans"/>
          <w:i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s2</w:t>
      </w:r>
    </w:p>
    <w:p>
      <w:pPr>
        <w:pStyle w:val="BodyText"/>
        <w:spacing w:before="54"/>
        <w:jc w:val="left"/>
      </w:pPr>
    </w:p>
    <w:p>
      <w:pPr>
        <w:pStyle w:val="BodyText"/>
        <w:spacing w:line="259" w:lineRule="auto" w:before="1"/>
        <w:ind w:left="221" w:right="106" w:firstLine="317"/>
      </w:pPr>
      <w:r>
        <w:rPr/>
        <w:t>For the presented example, no dangling edge or NAC condition was present, therefore we briefly summarize the construction of these criteria.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66" w:lineRule="exact" w:before="78" w:after="0"/>
        <w:ind w:left="433" w:right="104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The dangling edge condition</w:t>
      </w:r>
      <w:r>
        <w:rPr>
          <w:sz w:val="21"/>
        </w:rPr>
        <w:t>:</w:t>
      </w:r>
      <w:r>
        <w:rPr>
          <w:spacing w:val="77"/>
          <w:sz w:val="21"/>
        </w:rPr>
        <w:t> </w:t>
      </w:r>
      <w:r>
        <w:rPr>
          <w:sz w:val="21"/>
        </w:rPr>
        <w:t>All</w:t>
      </w:r>
      <w:r>
        <w:rPr>
          <w:spacing w:val="36"/>
          <w:sz w:val="21"/>
        </w:rPr>
        <w:t> </w:t>
      </w:r>
      <w:r>
        <w:rPr>
          <w:sz w:val="21"/>
        </w:rPr>
        <w:t>nodes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edges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LHS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GT</w:t>
      </w:r>
      <w:r>
        <w:rPr>
          <w:spacing w:val="36"/>
          <w:sz w:val="21"/>
        </w:rPr>
        <w:t> </w:t>
      </w:r>
      <w:r>
        <w:rPr>
          <w:sz w:val="21"/>
        </w:rPr>
        <w:t>rule</w:t>
      </w:r>
      <w:r>
        <w:rPr>
          <w:spacing w:val="36"/>
          <w:sz w:val="21"/>
        </w:rPr>
        <w:t> </w:t>
      </w:r>
      <w:r>
        <w:rPr>
          <w:sz w:val="21"/>
        </w:rPr>
        <w:t>R</w:t>
      </w:r>
      <w:r>
        <w:rPr>
          <w:spacing w:val="36"/>
          <w:sz w:val="21"/>
        </w:rPr>
        <w:t> </w:t>
      </w:r>
      <w:r>
        <w:rPr>
          <w:sz w:val="21"/>
        </w:rPr>
        <w:t>but not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RHS</w:t>
      </w:r>
      <w:r>
        <w:rPr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25"/>
          <w:sz w:val="21"/>
        </w:rPr>
        <w:t> </w:t>
      </w:r>
      <w:r>
        <w:rPr>
          <w:sz w:val="21"/>
        </w:rPr>
        <w:t>deleted</w:t>
      </w:r>
      <w:r>
        <w:rPr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rule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applied.</w:t>
      </w:r>
      <w:r>
        <w:rPr>
          <w:spacing w:val="59"/>
          <w:sz w:val="21"/>
        </w:rPr>
        <w:t> </w:t>
      </w:r>
      <w:r>
        <w:rPr>
          <w:sz w:val="21"/>
        </w:rPr>
        <w:t>When</w:t>
      </w:r>
      <w:r>
        <w:rPr>
          <w:spacing w:val="25"/>
          <w:sz w:val="21"/>
        </w:rPr>
        <w:t> </w:t>
      </w:r>
      <w:r>
        <w:rPr>
          <w:sz w:val="21"/>
        </w:rPr>
        <w:t>applying</w:t>
      </w:r>
      <w:r>
        <w:rPr>
          <w:spacing w:val="25"/>
          <w:sz w:val="21"/>
        </w:rPr>
        <w:t> </w:t>
      </w:r>
      <w:r>
        <w:rPr>
          <w:sz w:val="21"/>
        </w:rPr>
        <w:t>this</w:t>
      </w:r>
      <w:r>
        <w:rPr>
          <w:spacing w:val="25"/>
          <w:sz w:val="21"/>
        </w:rPr>
        <w:t> </w:t>
      </w:r>
      <w:r>
        <w:rPr>
          <w:sz w:val="21"/>
        </w:rPr>
        <w:t>rule</w:t>
      </w:r>
      <w:r>
        <w:rPr>
          <w:spacing w:val="25"/>
          <w:sz w:val="21"/>
        </w:rPr>
        <w:t> </w:t>
      </w:r>
      <w:r>
        <w:rPr>
          <w:sz w:val="21"/>
        </w:rPr>
        <w:t>R</w:t>
      </w:r>
      <w:r>
        <w:rPr>
          <w:spacing w:val="25"/>
          <w:sz w:val="21"/>
        </w:rPr>
        <w:t> </w:t>
      </w:r>
      <w:r>
        <w:rPr>
          <w:sz w:val="21"/>
        </w:rPr>
        <w:t>on a</w:t>
      </w:r>
      <w:r>
        <w:rPr>
          <w:spacing w:val="36"/>
          <w:sz w:val="21"/>
        </w:rPr>
        <w:t> </w:t>
      </w:r>
      <w:r>
        <w:rPr>
          <w:sz w:val="21"/>
        </w:rPr>
        <w:t>instance</w:t>
      </w:r>
      <w:r>
        <w:rPr>
          <w:spacing w:val="36"/>
          <w:sz w:val="21"/>
        </w:rPr>
        <w:t> </w:t>
      </w:r>
      <w:r>
        <w:rPr>
          <w:sz w:val="21"/>
        </w:rPr>
        <w:t>graph,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edges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sz w:val="21"/>
        </w:rPr>
        <w:t>these</w:t>
      </w:r>
      <w:r>
        <w:rPr>
          <w:spacing w:val="36"/>
          <w:sz w:val="21"/>
        </w:rPr>
        <w:t> </w:t>
      </w:r>
      <w:r>
        <w:rPr>
          <w:sz w:val="21"/>
        </w:rPr>
        <w:t>nodes</w:t>
      </w:r>
      <w:r>
        <w:rPr>
          <w:spacing w:val="36"/>
          <w:sz w:val="21"/>
        </w:rPr>
        <w:t> </w:t>
      </w:r>
      <w:r>
        <w:rPr>
          <w:sz w:val="21"/>
        </w:rPr>
        <w:t>which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not</w:t>
      </w:r>
      <w:r>
        <w:rPr>
          <w:spacing w:val="36"/>
          <w:sz w:val="21"/>
        </w:rPr>
        <w:t> </w:t>
      </w:r>
      <w:r>
        <w:rPr>
          <w:sz w:val="21"/>
        </w:rPr>
        <w:t>part</w:t>
      </w:r>
      <w:r>
        <w:rPr>
          <w:spacing w:val="36"/>
          <w:sz w:val="21"/>
        </w:rPr>
        <w:t> </w:t>
      </w:r>
      <w:r>
        <w:rPr>
          <w:sz w:val="21"/>
        </w:rPr>
        <w:t>of the match are the dangling edges.</w:t>
      </w:r>
      <w:r>
        <w:rPr>
          <w:spacing w:val="40"/>
          <w:sz w:val="21"/>
        </w:rPr>
        <w:t> </w:t>
      </w:r>
      <w:r>
        <w:rPr>
          <w:sz w:val="21"/>
        </w:rPr>
        <w:t>The dangling edge condition is fulfilled, if no dangling edges will be produced on rule application.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9" w:lineRule="auto" w:before="49" w:after="0"/>
        <w:ind w:left="433" w:right="104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The NAC condition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 only single, non-hierarchical NAC graphs are used, the NAC condition is satisfied, if its elements cannot be found in the match.</w:t>
      </w:r>
      <w:r>
        <w:rPr>
          <w:spacing w:val="40"/>
          <w:sz w:val="21"/>
        </w:rPr>
        <w:t> </w:t>
      </w:r>
      <w:r>
        <w:rPr>
          <w:sz w:val="21"/>
        </w:rPr>
        <w:t>The Boolean formula can be written for the NAC graph as above, and it is inverted before connecting it to the pattern matching criteria.</w:t>
      </w:r>
      <w:r>
        <w:rPr>
          <w:spacing w:val="40"/>
          <w:sz w:val="21"/>
        </w:rPr>
        <w:t> </w:t>
      </w:r>
      <w:r>
        <w:rPr>
          <w:sz w:val="21"/>
        </w:rPr>
        <w:t>In case of hierarchical NAC conditions, the</w:t>
      </w:r>
      <w:r>
        <w:rPr>
          <w:spacing w:val="-1"/>
          <w:sz w:val="21"/>
        </w:rPr>
        <w:t> </w:t>
      </w:r>
      <w:r>
        <w:rPr>
          <w:sz w:val="21"/>
        </w:rPr>
        <w:t>Boolean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lower</w:t>
      </w:r>
      <w:r>
        <w:rPr>
          <w:spacing w:val="-1"/>
          <w:sz w:val="21"/>
        </w:rPr>
        <w:t> </w:t>
      </w:r>
      <w:r>
        <w:rPr>
          <w:sz w:val="21"/>
        </w:rPr>
        <w:t>level</w:t>
      </w:r>
      <w:r>
        <w:rPr>
          <w:spacing w:val="-1"/>
          <w:sz w:val="21"/>
        </w:rPr>
        <w:t> </w:t>
      </w:r>
      <w:r>
        <w:rPr>
          <w:sz w:val="21"/>
        </w:rPr>
        <w:t>NAC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inverted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1"/>
          <w:sz w:val="21"/>
        </w:rPr>
        <w:t> </w:t>
      </w:r>
      <w:r>
        <w:rPr>
          <w:sz w:val="21"/>
        </w:rPr>
        <w:t>connecting it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higher</w:t>
      </w:r>
      <w:r>
        <w:rPr>
          <w:spacing w:val="32"/>
          <w:sz w:val="21"/>
        </w:rPr>
        <w:t> </w:t>
      </w:r>
      <w:r>
        <w:rPr>
          <w:sz w:val="21"/>
        </w:rPr>
        <w:t>level</w:t>
      </w:r>
      <w:r>
        <w:rPr>
          <w:spacing w:val="32"/>
          <w:sz w:val="21"/>
        </w:rPr>
        <w:t> </w:t>
      </w:r>
      <w:r>
        <w:rPr>
          <w:sz w:val="21"/>
        </w:rPr>
        <w:t>condition.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32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this</w:t>
      </w:r>
      <w:r>
        <w:rPr>
          <w:spacing w:val="32"/>
          <w:sz w:val="21"/>
        </w:rPr>
        <w:t> </w:t>
      </w:r>
      <w:r>
        <w:rPr>
          <w:sz w:val="21"/>
        </w:rPr>
        <w:t>topic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found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[</w:t>
      </w:r>
      <w:hyperlink w:history="true" w:anchor="_bookmark28">
        <w:r>
          <w:rPr>
            <w:color w:val="0000FF"/>
            <w:sz w:val="21"/>
          </w:rPr>
          <w:t>19</w:t>
        </w:r>
      </w:hyperlink>
      <w:r>
        <w:rPr>
          <w:sz w:val="21"/>
        </w:rPr>
        <w:t>].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4" w:lineRule="auto" w:before="107" w:after="0"/>
        <w:ind w:left="320" w:right="219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The injectivity condition </w:t>
      </w:r>
      <w:r>
        <w:rPr>
          <w:sz w:val="21"/>
        </w:rPr>
        <w:t>is formalized as follows:</w:t>
      </w:r>
      <w:r>
        <w:rPr>
          <w:spacing w:val="40"/>
          <w:sz w:val="21"/>
        </w:rPr>
        <w:t> </w:t>
      </w:r>
      <w:r>
        <w:rPr>
          <w:rFonts w:ascii="FreeSans" w:hAnsi="FreeSans"/>
          <w:i/>
          <w:sz w:val="21"/>
        </w:rPr>
        <w:t>6 </w:t>
      </w:r>
      <w:r>
        <w:rPr>
          <w:sz w:val="21"/>
        </w:rPr>
        <w:t>X, Y nodes </w:t>
      </w:r>
      <w:r>
        <w:rPr>
          <w:rFonts w:ascii="FreeSans" w:hAnsi="FreeSans"/>
          <w:i/>
          <w:sz w:val="21"/>
        </w:rPr>
        <w:t>∈ </w:t>
      </w:r>
      <w:r>
        <w:rPr>
          <w:sz w:val="21"/>
        </w:rPr>
        <w:t>LHS, and p, q images of X and Y in the instance graph:</w:t>
      </w:r>
      <w:r>
        <w:rPr>
          <w:spacing w:val="29"/>
          <w:sz w:val="21"/>
        </w:rPr>
        <w:t> </w:t>
      </w:r>
      <w:r>
        <w:rPr>
          <w:sz w:val="21"/>
        </w:rPr>
        <w:t>X </w:t>
      </w:r>
      <w:r>
        <w:rPr>
          <w:rFonts w:ascii="FreeSans" w:hAnsi="FreeSans"/>
          <w:i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Y </w:t>
      </w:r>
      <w:r>
        <w:rPr>
          <w:rFonts w:ascii="FreeSans" w:hAnsi="FreeSans"/>
          <w:i/>
          <w:sz w:val="21"/>
        </w:rPr>
        <w:t>⇒</w:t>
      </w:r>
      <w:r>
        <w:rPr>
          <w:rFonts w:ascii="FreeSans" w:hAnsi="FreeSans"/>
          <w:i/>
          <w:spacing w:val="-2"/>
          <w:sz w:val="21"/>
        </w:rPr>
        <w:t> </w:t>
      </w:r>
      <w:r>
        <w:rPr>
          <w:sz w:val="21"/>
        </w:rPr>
        <w:t>p </w:t>
      </w:r>
      <w:r>
        <w:rPr>
          <w:rFonts w:ascii="FreeSans" w:hAnsi="FreeSans"/>
          <w:i/>
          <w:sz w:val="21"/>
        </w:rPr>
        <w:t>/</w:t>
      </w:r>
      <w:r>
        <w:rPr>
          <w:sz w:val="21"/>
        </w:rPr>
        <w:t>= q which means, that two different elements of the LHS of a given GT rule cannot be mapped to the same element in the match.</w:t>
      </w:r>
      <w:r>
        <w:rPr>
          <w:spacing w:val="38"/>
          <w:sz w:val="21"/>
        </w:rPr>
        <w:t> </w:t>
      </w:r>
      <w:r>
        <w:rPr>
          <w:sz w:val="21"/>
        </w:rPr>
        <w:t>In our example, this was the </w:t>
      </w:r>
      <w:r>
        <w:rPr>
          <w:rFonts w:ascii="MathJax_Typewriter" w:hAnsi="MathJax_Typewriter"/>
          <w:sz w:val="21"/>
        </w:rPr>
        <w:t>s1 </w:t>
      </w:r>
      <w:r>
        <w:rPr>
          <w:rFonts w:ascii="FreeSans" w:hAnsi="FreeSans"/>
          <w:i/>
          <w:sz w:val="21"/>
        </w:rPr>
        <w:t>/</w:t>
      </w:r>
      <w:r>
        <w:rPr>
          <w:sz w:val="21"/>
        </w:rPr>
        <w:t>= </w:t>
      </w:r>
      <w:r>
        <w:rPr>
          <w:rFonts w:ascii="MathJax_Typewriter" w:hAnsi="MathJax_Typewriter"/>
          <w:sz w:val="21"/>
        </w:rPr>
        <w:t>s2 </w:t>
      </w:r>
      <w:r>
        <w:rPr>
          <w:sz w:val="21"/>
        </w:rPr>
        <w:t>condition for states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S1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S2</w:t>
      </w:r>
      <w:r>
        <w:rPr>
          <w:sz w:val="21"/>
        </w:rPr>
        <w:t>.</w:t>
      </w:r>
    </w:p>
    <w:p>
      <w:pPr>
        <w:pStyle w:val="BodyText"/>
        <w:spacing w:before="108"/>
        <w:ind w:left="108"/>
      </w:pPr>
      <w:r>
        <w:rPr/>
        <w:t>The</w:t>
      </w:r>
      <w:r>
        <w:rPr>
          <w:spacing w:val="17"/>
        </w:rPr>
        <w:t> </w:t>
      </w:r>
      <w:r>
        <w:rPr/>
        <w:t>combinational</w:t>
      </w:r>
      <w:r>
        <w:rPr>
          <w:spacing w:val="17"/>
        </w:rPr>
        <w:t> </w:t>
      </w:r>
      <w:r>
        <w:rPr/>
        <w:t>circuit</w:t>
      </w:r>
      <w:r>
        <w:rPr>
          <w:spacing w:val="17"/>
        </w:rPr>
        <w:t> </w:t>
      </w:r>
      <w:r>
        <w:rPr/>
        <w:t>generated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criteria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depicted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7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1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743894</wp:posOffset>
            </wp:positionH>
            <wp:positionV relativeFrom="paragraph">
              <wp:posOffset>135348</wp:posOffset>
            </wp:positionV>
            <wp:extent cx="4371977" cy="225266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7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13" w:right="226" w:firstLine="0"/>
        <w:jc w:val="center"/>
        <w:rPr>
          <w:rFonts w:ascii="LM Roman 8"/>
          <w:sz w:val="15"/>
        </w:rPr>
      </w:pPr>
      <w:bookmarkStart w:name="_bookmark7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85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19" w:firstLine="317"/>
      </w:pPr>
      <w:r>
        <w:rPr/>
        <w:t>The test vector generation is performed on the combinational circuit with sys- </w:t>
      </w:r>
      <w:bookmarkStart w:name="Details of test graph generation" w:id="17"/>
      <w:bookmarkEnd w:id="17"/>
      <w:r>
        <w:rPr/>
      </w:r>
      <w:bookmarkStart w:name="_bookmark8" w:id="18"/>
      <w:bookmarkEnd w:id="18"/>
      <w:r>
        <w:rPr/>
        <w:t>tematic</w:t>
      </w:r>
      <w:r>
        <w:rPr>
          <w:spacing w:val="30"/>
        </w:rPr>
        <w:t> </w:t>
      </w:r>
      <w:r>
        <w:rPr/>
        <w:t>fault</w:t>
      </w:r>
      <w:r>
        <w:rPr>
          <w:spacing w:val="30"/>
        </w:rPr>
        <w:t> </w:t>
      </w:r>
      <w:r>
        <w:rPr/>
        <w:t>injection,</w:t>
      </w:r>
      <w:r>
        <w:rPr>
          <w:spacing w:val="34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help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method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Boole</w:t>
      </w:r>
      <w:r>
        <w:rPr>
          <w:spacing w:val="30"/>
        </w:rPr>
        <w:t> </w:t>
      </w:r>
      <w:r>
        <w:rPr/>
        <w:t>differences</w:t>
      </w:r>
      <w:r>
        <w:rPr>
          <w:spacing w:val="30"/>
        </w:rPr>
        <w:t> </w:t>
      </w:r>
      <w:r>
        <w:rPr/>
        <w:t>resulting in binary test vectors for each GT rule.</w:t>
      </w:r>
      <w:r>
        <w:rPr>
          <w:spacing w:val="40"/>
        </w:rPr>
        <w:t> </w:t>
      </w:r>
      <w:r>
        <w:rPr/>
        <w:t>In our example,</w:t>
      </w:r>
      <w:r>
        <w:rPr>
          <w:spacing w:val="40"/>
        </w:rPr>
        <w:t> </w:t>
      </w:r>
      <w:r>
        <w:rPr/>
        <w:t>a test vector for the</w:t>
      </w:r>
      <w:r>
        <w:rPr>
          <w:spacing w:val="40"/>
        </w:rPr>
        <w:t> </w:t>
      </w:r>
      <w:r>
        <w:rPr/>
        <w:t>omission fault of the </w:t>
      </w:r>
      <w:r>
        <w:rPr>
          <w:rFonts w:ascii="MathJax_Typewriter"/>
        </w:rPr>
        <w:t>Automaton(a1) </w:t>
      </w:r>
      <w:r>
        <w:rPr/>
        <w:t>element from the criteria is the following: (0,1,1,1,1,1,1,1,1,1,1) for (a1,s1,t1,s2,c1,st1,st2,tr1,f1,to1,s1</w:t>
      </w:r>
      <w:r>
        <w:rPr>
          <w:rFonts w:ascii="FreeSans"/>
          <w:i/>
        </w:rPr>
        <w:t>/</w:t>
      </w:r>
      <w:r>
        <w:rPr/>
        <w:t>=s2).</w:t>
      </w:r>
    </w:p>
    <w:p>
      <w:pPr>
        <w:pStyle w:val="BodyText"/>
        <w:spacing w:line="259" w:lineRule="auto" w:before="17"/>
        <w:ind w:left="108" w:right="221" w:firstLine="317"/>
      </w:pPr>
      <w:r>
        <w:rPr/>
        <w:t>Some details of the processing of these test vectors and the test graph </w:t>
      </w:r>
      <w:r>
        <w:rPr/>
        <w:t>generation are discussed in the next section.</w:t>
      </w:r>
    </w:p>
    <w:p>
      <w:pPr>
        <w:pStyle w:val="BodyText"/>
        <w:spacing w:before="8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Details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2"/>
          <w:sz w:val="21"/>
        </w:rPr>
        <w:t> generation</w:t>
      </w:r>
    </w:p>
    <w:p>
      <w:pPr>
        <w:pStyle w:val="BodyText"/>
        <w:spacing w:line="261" w:lineRule="auto" w:before="172"/>
        <w:ind w:left="131" w:right="218"/>
        <w:jc w:val="right"/>
      </w:pPr>
      <w:r>
        <w:rPr/>
        <w:t>The</w:t>
      </w:r>
      <w:r>
        <w:rPr>
          <w:spacing w:val="23"/>
        </w:rPr>
        <w:t> </w:t>
      </w:r>
      <w:r>
        <w:rPr/>
        <w:t>generation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graphs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based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mutation</w:t>
      </w:r>
      <w:r>
        <w:rPr>
          <w:spacing w:val="23"/>
        </w:rPr>
        <w:t> </w:t>
      </w:r>
      <w:r>
        <w:rPr/>
        <w:t>GT</w:t>
      </w:r>
      <w:r>
        <w:rPr>
          <w:spacing w:val="23"/>
        </w:rPr>
        <w:t> </w:t>
      </w:r>
      <w:r>
        <w:rPr/>
        <w:t>rules,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which define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injection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faults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fault</w:t>
      </w:r>
      <w:r>
        <w:rPr>
          <w:spacing w:val="30"/>
        </w:rPr>
        <w:t> </w:t>
      </w:r>
      <w:r>
        <w:rPr/>
        <w:t>types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fault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(Section</w:t>
      </w:r>
      <w:r>
        <w:rPr>
          <w:spacing w:val="30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 These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realizations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fault</w:t>
      </w:r>
      <w:r>
        <w:rPr>
          <w:spacing w:val="40"/>
        </w:rPr>
        <w:t> </w:t>
      </w:r>
      <w:r>
        <w:rPr/>
        <w:t>type:</w:t>
      </w:r>
      <w:r>
        <w:rPr>
          <w:spacing w:val="80"/>
        </w:rPr>
        <w:t> </w:t>
      </w:r>
      <w:r>
        <w:rPr/>
        <w:t>e.g.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case 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interchange</w:t>
      </w:r>
      <w:r>
        <w:rPr>
          <w:spacing w:val="37"/>
        </w:rPr>
        <w:t> </w:t>
      </w:r>
      <w:r>
        <w:rPr/>
        <w:t>fault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(where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supposed</w:t>
      </w:r>
      <w:r>
        <w:rPr>
          <w:spacing w:val="37"/>
        </w:rPr>
        <w:t> </w:t>
      </w:r>
      <w:r>
        <w:rPr/>
        <w:t>faults</w:t>
      </w:r>
      <w:r>
        <w:rPr>
          <w:spacing w:val="37"/>
        </w:rPr>
        <w:t> </w:t>
      </w:r>
      <w:r>
        <w:rPr/>
        <w:t>inside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generalization hierarchy), the fault can originate from a too specific or a too general type realized</w:t>
      </w:r>
      <w:r>
        <w:rPr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implementation.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mutation</w:t>
      </w:r>
      <w:r>
        <w:rPr>
          <w:spacing w:val="35"/>
        </w:rPr>
        <w:t> </w:t>
      </w:r>
      <w:r>
        <w:rPr/>
        <w:t>rules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metatransformation</w:t>
      </w:r>
      <w:r>
        <w:rPr>
          <w:spacing w:val="35"/>
        </w:rPr>
        <w:t> </w:t>
      </w:r>
      <w:r>
        <w:rPr/>
        <w:t>rules,</w:t>
      </w:r>
      <w:r>
        <w:rPr>
          <w:spacing w:val="40"/>
        </w:rPr>
        <w:t> </w:t>
      </w:r>
      <w:r>
        <w:rPr/>
        <w:t>which are applied on the LHS copy of a GT rule from the specification as instance graph.</w:t>
      </w:r>
      <w:r>
        <w:rPr>
          <w:spacing w:val="80"/>
        </w:rPr>
        <w:t> </w:t>
      </w:r>
      <w:r>
        <w:rPr/>
        <w:t>Returning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example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finite</w:t>
      </w:r>
      <w:r>
        <w:rPr>
          <w:spacing w:val="38"/>
        </w:rPr>
        <w:t> </w:t>
      </w:r>
      <w:r>
        <w:rPr/>
        <w:t>automaton,</w:t>
      </w:r>
      <w:r>
        <w:rPr>
          <w:spacing w:val="38"/>
        </w:rPr>
        <w:t> </w:t>
      </w:r>
      <w:r>
        <w:rPr/>
        <w:t>after</w:t>
      </w:r>
      <w:r>
        <w:rPr>
          <w:spacing w:val="38"/>
        </w:rPr>
        <w:t> </w:t>
      </w:r>
      <w:r>
        <w:rPr/>
        <w:t>applying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mutation rule depicted in Figure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on the </w:t>
      </w:r>
      <w:r>
        <w:rPr>
          <w:rFonts w:ascii="MathJax_Typewriter"/>
        </w:rPr>
        <w:t>State </w:t>
      </w:r>
      <w:r>
        <w:rPr/>
        <w:t>entity of the GT rule LHS copy (Fig. </w:t>
      </w:r>
      <w:hyperlink w:history="true" w:anchor="_bookmark3">
        <w:r>
          <w:rPr>
            <w:color w:val="0000FF"/>
          </w:rPr>
          <w:t>3</w:t>
        </w:r>
      </w:hyperlink>
      <w:r>
        <w:rPr/>
        <w:t>), we</w:t>
      </w:r>
      <w:r>
        <w:rPr>
          <w:spacing w:val="40"/>
        </w:rPr>
        <w:t> </w:t>
      </w:r>
      <w:r>
        <w:rPr/>
        <w:t>would gain an </w:t>
      </w:r>
      <w:r>
        <w:rPr>
          <w:rFonts w:ascii="MathJax_Typewriter"/>
        </w:rPr>
        <w:t>AcceptingState </w:t>
      </w:r>
      <w:r>
        <w:rPr/>
        <w:t>entity, which is of a more specific type.</w:t>
      </w:r>
      <w:r>
        <w:rPr>
          <w:spacing w:val="34"/>
        </w:rPr>
        <w:t> </w:t>
      </w:r>
      <w:r>
        <w:rPr/>
        <w:t>A test graph including this fault would test, whether the implementation regards the correct type of</w:t>
      </w:r>
      <w:r>
        <w:rPr>
          <w:spacing w:val="15"/>
        </w:rPr>
        <w:t> </w:t>
      </w:r>
      <w:r>
        <w:rPr/>
        <w:t>element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/>
        <w:t>pattern</w:t>
      </w:r>
      <w:r>
        <w:rPr>
          <w:spacing w:val="18"/>
        </w:rPr>
        <w:t> </w:t>
      </w:r>
      <w:r>
        <w:rPr/>
        <w:t>matching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not.</w:t>
      </w:r>
      <w:r>
        <w:rPr>
          <w:spacing w:val="43"/>
        </w:rPr>
        <w:t> </w:t>
      </w:r>
      <w:r>
        <w:rPr/>
        <w:t>The</w:t>
      </w:r>
      <w:r>
        <w:rPr>
          <w:spacing w:val="18"/>
        </w:rPr>
        <w:t> </w:t>
      </w:r>
      <w:r>
        <w:rPr/>
        <w:t>original</w:t>
      </w:r>
      <w:r>
        <w:rPr>
          <w:spacing w:val="18"/>
        </w:rPr>
        <w:t> </w:t>
      </w:r>
      <w:r>
        <w:rPr/>
        <w:t>GT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(Fig.</w:t>
      </w:r>
      <w:r>
        <w:rPr>
          <w:spacing w:val="1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applied</w:t>
      </w:r>
    </w:p>
    <w:p>
      <w:pPr>
        <w:spacing w:after="0" w:line="261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ind w:left="66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328154" cy="232257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5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jc w:val="left"/>
        <w:rPr>
          <w:sz w:val="15"/>
        </w:rPr>
      </w:pPr>
    </w:p>
    <w:p>
      <w:pPr>
        <w:spacing w:line="165" w:lineRule="auto" w:before="0"/>
        <w:ind w:left="221" w:right="108" w:firstLine="0"/>
        <w:jc w:val="both"/>
        <w:rPr>
          <w:rFonts w:ascii="LM Roman 8"/>
          <w:sz w:val="15"/>
        </w:rPr>
      </w:pPr>
      <w:bookmarkStart w:name="_bookmark9" w:id="19"/>
      <w:bookmarkEnd w:id="19"/>
      <w:r>
        <w:rPr/>
      </w:r>
      <w:r>
        <w:rPr>
          <w:rFonts w:ascii="LM Roman 8"/>
          <w:w w:val="105"/>
          <w:sz w:val="15"/>
        </w:rPr>
        <w:t>Fig. 6.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 rule for one realization of the interchange fault and the generated test graph from the LHS copy of the example</w:t>
      </w:r>
    </w:p>
    <w:p>
      <w:pPr>
        <w:pStyle w:val="BodyText"/>
        <w:spacing w:line="259" w:lineRule="auto" w:before="211"/>
        <w:ind w:left="221" w:right="107"/>
      </w:pPr>
      <w:r>
        <w:rPr/>
        <w:t>onto this test graph, and the success or failure of pattern matching indicates the correctness of the implementation.</w:t>
      </w:r>
    </w:p>
    <w:p>
      <w:pPr>
        <w:pStyle w:val="BodyText"/>
        <w:spacing w:line="259" w:lineRule="auto" w:before="21"/>
        <w:ind w:left="221" w:right="104" w:firstLine="317"/>
      </w:pPr>
      <w:r>
        <w:rPr/>
        <w:t>The test vectors calculated on the combinational circuit can be regarded as a control structure for the mutation rules; they define, which test graphs have to be </w:t>
      </w:r>
      <w:bookmarkStart w:name="Related Work" w:id="20"/>
      <w:bookmarkEnd w:id="20"/>
      <w:r>
        <w:rPr/>
        <w:t>pr</w:t>
      </w:r>
      <w:r>
        <w:rPr/>
        <w:t>oduced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help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mutation</w:t>
      </w:r>
      <w:r>
        <w:rPr>
          <w:spacing w:val="26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graph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LHS</w:t>
      </w:r>
      <w:r>
        <w:rPr>
          <w:spacing w:val="26"/>
        </w:rPr>
        <w:t> </w:t>
      </w:r>
      <w:r>
        <w:rPr/>
        <w:t>copy</w:t>
      </w:r>
      <w:r>
        <w:rPr>
          <w:spacing w:val="26"/>
        </w:rPr>
        <w:t> </w:t>
      </w:r>
      <w:r>
        <w:rPr/>
        <w:t>of the</w:t>
      </w:r>
      <w:r>
        <w:rPr>
          <w:spacing w:val="10"/>
        </w:rPr>
        <w:t> </w:t>
      </w:r>
      <w:r>
        <w:rPr/>
        <w:t>GT rule</w:t>
      </w:r>
      <w:r>
        <w:rPr>
          <w:spacing w:val="10"/>
        </w:rPr>
        <w:t> </w:t>
      </w:r>
      <w:r>
        <w:rPr/>
        <w:t>under test,</w:t>
      </w:r>
      <w:r>
        <w:rPr>
          <w:spacing w:val="11"/>
        </w:rPr>
        <w:t> </w:t>
      </w:r>
      <w:r>
        <w:rPr/>
        <w:t>and the result graph is the test graph.</w:t>
      </w:r>
      <w:r>
        <w:rPr>
          <w:spacing w:val="38"/>
        </w:rPr>
        <w:t> </w:t>
      </w:r>
      <w:r>
        <w:rPr/>
        <w:t>For each test vector,</w:t>
      </w:r>
      <w:r>
        <w:rPr>
          <w:spacing w:val="80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LHS</w:t>
      </w:r>
      <w:r>
        <w:rPr>
          <w:spacing w:val="27"/>
        </w:rPr>
        <w:t> </w:t>
      </w:r>
      <w:r>
        <w:rPr/>
        <w:t>copy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created,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according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mutation</w:t>
      </w:r>
      <w:r>
        <w:rPr>
          <w:spacing w:val="28"/>
        </w:rPr>
        <w:t> </w:t>
      </w:r>
      <w:r>
        <w:rPr/>
        <w:t>GT</w:t>
      </w:r>
      <w:r>
        <w:rPr>
          <w:spacing w:val="28"/>
        </w:rPr>
        <w:t> </w:t>
      </w:r>
      <w:r>
        <w:rPr/>
        <w:t>rules, as</w:t>
      </w:r>
      <w:r>
        <w:rPr>
          <w:spacing w:val="16"/>
        </w:rPr>
        <w:t> </w:t>
      </w:r>
      <w:r>
        <w:rPr/>
        <w:t>many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graphs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created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mutation</w:t>
      </w:r>
      <w:r>
        <w:rPr>
          <w:spacing w:val="16"/>
        </w:rPr>
        <w:t> </w:t>
      </w:r>
      <w:r>
        <w:rPr>
          <w:spacing w:val="-4"/>
        </w:rPr>
        <w:t>rules</w:t>
      </w:r>
    </w:p>
    <w:p>
      <w:pPr>
        <w:pStyle w:val="BodyText"/>
        <w:spacing w:line="254" w:lineRule="exact"/>
        <w:ind w:left="221"/>
      </w:pPr>
      <w:r>
        <w:rPr/>
        <w:t>were</w:t>
      </w:r>
      <w:r>
        <w:rPr>
          <w:spacing w:val="28"/>
        </w:rPr>
        <w:t> </w:t>
      </w:r>
      <w:r>
        <w:rPr/>
        <w:t>defined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fault</w:t>
      </w:r>
      <w:r>
        <w:rPr>
          <w:spacing w:val="29"/>
        </w:rPr>
        <w:t> </w:t>
      </w:r>
      <w:r>
        <w:rPr/>
        <w:t>type.</w:t>
      </w:r>
      <w:r>
        <w:rPr>
          <w:spacing w:val="78"/>
        </w:rPr>
        <w:t> </w:t>
      </w:r>
      <w:r>
        <w:rPr/>
        <w:t>Thus,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LM Roman 10"/>
          <w:i/>
        </w:rPr>
        <w:t>test</w:t>
      </w:r>
      <w:r>
        <w:rPr>
          <w:rFonts w:ascii="LM Roman 10"/>
          <w:i/>
          <w:spacing w:val="10"/>
        </w:rPr>
        <w:t> </w:t>
      </w:r>
      <w:r>
        <w:rPr>
          <w:rFonts w:ascii="LM Roman 10"/>
          <w:i/>
        </w:rPr>
        <w:t>graph</w:t>
      </w:r>
      <w:r>
        <w:rPr>
          <w:rFonts w:ascii="LM Roman 10"/>
          <w:i/>
          <w:spacing w:val="10"/>
        </w:rPr>
        <w:t> </w:t>
      </w:r>
      <w:r>
        <w:rPr>
          <w:rFonts w:ascii="LM Roman 10"/>
          <w:i/>
        </w:rPr>
        <w:t>set</w:t>
      </w:r>
      <w:r>
        <w:rPr>
          <w:rFonts w:ascii="LM Roman 10"/>
          <w:i/>
          <w:spacing w:val="25"/>
        </w:rPr>
        <w:t> </w:t>
      </w:r>
      <w:r>
        <w:rPr/>
        <w:t>is</w:t>
      </w:r>
      <w:r>
        <w:rPr>
          <w:spacing w:val="29"/>
        </w:rPr>
        <w:t> </w:t>
      </w:r>
      <w:r>
        <w:rPr/>
        <w:t>generated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each</w:t>
      </w:r>
      <w:r>
        <w:rPr>
          <w:spacing w:val="28"/>
        </w:rPr>
        <w:t> </w:t>
      </w:r>
      <w:r>
        <w:rPr>
          <w:spacing w:val="-4"/>
        </w:rPr>
        <w:t>test</w:t>
      </w:r>
    </w:p>
    <w:p>
      <w:pPr>
        <w:pStyle w:val="BodyText"/>
        <w:spacing w:before="16"/>
        <w:ind w:left="221"/>
        <w:jc w:val="left"/>
      </w:pPr>
      <w:r>
        <w:rPr>
          <w:spacing w:val="-2"/>
        </w:rPr>
        <w:t>vector.</w:t>
      </w:r>
    </w:p>
    <w:p>
      <w:pPr>
        <w:pStyle w:val="BodyText"/>
        <w:spacing w:before="9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9"/>
        <w:ind w:left="221" w:right="107"/>
      </w:pPr>
      <w:r>
        <w:rPr/>
        <w:t>The formal correctness analysis of model transformations has been already investi- gated in the literature.</w:t>
      </w:r>
    </w:p>
    <w:p>
      <w:pPr>
        <w:pStyle w:val="BodyText"/>
        <w:spacing w:line="259" w:lineRule="auto" w:before="21"/>
        <w:ind w:left="221" w:right="107" w:firstLine="317"/>
      </w:pPr>
      <w:r>
        <w:rPr/>
        <w:t>Syntactic correctness and completeness was examined in [</w:t>
      </w:r>
      <w:hyperlink w:history="true" w:anchor="_bookmark18">
        <w:r>
          <w:rPr>
            <w:color w:val="0000FF"/>
          </w:rPr>
          <w:t>9</w:t>
        </w:r>
      </w:hyperlink>
      <w:r>
        <w:rPr/>
        <w:t>] and sufficient con- ditions guaranteeing the termination and uniqueness of transformations were set </w:t>
      </w:r>
      <w:r>
        <w:rPr/>
        <w:t>up in [</w:t>
      </w:r>
      <w:hyperlink w:history="true" w:anchor="_bookmark21">
        <w:r>
          <w:rPr>
            <w:color w:val="0000FF"/>
          </w:rPr>
          <w:t>12</w:t>
        </w:r>
      </w:hyperlink>
      <w:r>
        <w:rPr/>
        <w:t>] based on the critical pair analysis [</w:t>
      </w:r>
      <w:hyperlink w:history="true" w:anchor="_bookmark19">
        <w:r>
          <w:rPr>
            <w:color w:val="0000FF"/>
          </w:rPr>
          <w:t>10</w:t>
        </w:r>
      </w:hyperlink>
      <w:r>
        <w:rPr/>
        <w:t>] technique.</w:t>
      </w:r>
    </w:p>
    <w:p>
      <w:pPr>
        <w:pStyle w:val="BodyText"/>
        <w:spacing w:line="259" w:lineRule="auto" w:before="22"/>
        <w:ind w:left="221" w:right="104" w:firstLine="317"/>
      </w:pPr>
      <w:r>
        <w:rPr/>
        <w:t>An automated formal verification technique is presented in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,</w:t>
      </w:r>
      <w:hyperlink w:history="true" w:anchor="_bookmark33">
        <w:r>
          <w:rPr>
            <w:color w:val="0000FF"/>
          </w:rPr>
          <w:t>24</w:t>
        </w:r>
      </w:hyperlink>
      <w:r>
        <w:rPr/>
        <w:t>] based on various model-checking techniques to prove semantic correctness criteria in graph transformation systems starting from a concrete initial graph.</w:t>
      </w:r>
      <w:r>
        <w:rPr>
          <w:spacing w:val="40"/>
        </w:rPr>
        <w:t> </w:t>
      </w:r>
      <w:r>
        <w:rPr/>
        <w:t>A static analysis technique is proposed in [</w:t>
      </w:r>
      <w:hyperlink w:history="true" w:anchor="_bookmark10">
        <w:r>
          <w:rPr>
            <w:color w:val="0000FF"/>
          </w:rPr>
          <w:t>1</w:t>
        </w:r>
      </w:hyperlink>
      <w:r>
        <w:rPr/>
        <w:t>] to investigate the correctness of graph transformation systems by using a Petri net abstraction.</w:t>
      </w:r>
      <w:r>
        <w:rPr>
          <w:spacing w:val="40"/>
        </w:rPr>
        <w:t> </w:t>
      </w:r>
      <w:r>
        <w:rPr/>
        <w:t>A tool for checking inductive invariants</w:t>
      </w:r>
      <w:r>
        <w:rPr>
          <w:spacing w:val="40"/>
        </w:rPr>
        <w:t> </w:t>
      </w:r>
      <w:r>
        <w:rPr/>
        <w:t>has been presented recently in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To guarantee the preservation of constraints during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transformations,</w:t>
      </w:r>
      <w:r>
        <w:rPr>
          <w:spacing w:val="40"/>
        </w:rPr>
        <w:t> </w:t>
      </w:r>
      <w:r>
        <w:rPr/>
        <w:t>aspect-oriented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in 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59" w:lineRule="auto" w:before="24"/>
        <w:ind w:left="221" w:right="106" w:firstLine="317"/>
      </w:pPr>
      <w:r>
        <w:rPr/>
        <w:t>However, much less results are available for the testing of graph transforma- tions.</w:t>
      </w:r>
      <w:r>
        <w:rPr>
          <w:spacing w:val="40"/>
        </w:rPr>
        <w:t> </w:t>
      </w:r>
      <w:r>
        <w:rPr/>
        <w:t>Jeff Gray underlined the importance of testing model transformations and presented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model</w:t>
      </w:r>
      <w:r>
        <w:rPr>
          <w:spacing w:val="33"/>
        </w:rPr>
        <w:t> </w:t>
      </w:r>
      <w:r>
        <w:rPr/>
        <w:t>transformation</w:t>
      </w:r>
      <w:r>
        <w:rPr>
          <w:spacing w:val="34"/>
        </w:rPr>
        <w:t> </w:t>
      </w:r>
      <w:r>
        <w:rPr/>
        <w:t>testing</w:t>
      </w:r>
      <w:r>
        <w:rPr>
          <w:spacing w:val="33"/>
        </w:rPr>
        <w:t> </w:t>
      </w:r>
      <w:r>
        <w:rPr/>
        <w:t>framework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  <w:r>
        <w:rPr>
          <w:spacing w:val="67"/>
          <w:w w:val="150"/>
        </w:rPr>
        <w:t> </w:t>
      </w:r>
      <w:r>
        <w:rPr/>
        <w:t>This</w:t>
      </w:r>
      <w:r>
        <w:rPr>
          <w:spacing w:val="34"/>
        </w:rPr>
        <w:t> </w:t>
      </w:r>
      <w:r>
        <w:rPr/>
        <w:t>framework</w:t>
      </w:r>
      <w:r>
        <w:rPr>
          <w:spacing w:val="33"/>
        </w:rPr>
        <w:t> </w:t>
      </w:r>
      <w:r>
        <w:rPr>
          <w:spacing w:val="-5"/>
        </w:rPr>
        <w:t>fo-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/>
      </w:pPr>
      <w:r>
        <w:rPr/>
        <w:t>cuses on automating test execution, i.e.</w:t>
      </w:r>
      <w:r>
        <w:rPr>
          <w:spacing w:val="40"/>
        </w:rPr>
        <w:t> </w:t>
      </w:r>
      <w:r>
        <w:rPr/>
        <w:t>to automatically compare test results with the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behavior,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generation.</w:t>
      </w:r>
    </w:p>
    <w:p>
      <w:pPr>
        <w:pStyle w:val="BodyText"/>
        <w:spacing w:line="259" w:lineRule="auto" w:before="20"/>
        <w:ind w:left="108" w:right="218" w:firstLine="317"/>
      </w:pPr>
      <w:r>
        <w:rPr/>
        <w:t>The testing of code generators specified by graph transformation rules has been addressed in the literature by adapting well-known test strategies such as test case generation by model checking [</w:t>
      </w:r>
      <w:hyperlink w:history="true" w:anchor="_bookmark11">
        <w:r>
          <w:rPr>
            <w:color w:val="0000FF"/>
          </w:rPr>
          <w:t>2</w:t>
        </w:r>
      </w:hyperlink>
      <w:r>
        <w:rPr/>
        <w:t>] or the classification tree method [</w:t>
      </w:r>
      <w:hyperlink w:history="true" w:anchor="_bookmark31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11</w:t>
        </w:r>
      </w:hyperlink>
      <w:r>
        <w:rPr/>
        <w:t>] tests are generated for black-box implementations of web services based upon domain partitioning.</w:t>
      </w:r>
      <w:r>
        <w:rPr>
          <w:spacing w:val="40"/>
        </w:rPr>
        <w:t> </w:t>
      </w:r>
      <w:r>
        <w:rPr/>
        <w:t>While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overall</w:t>
      </w:r>
      <w:r>
        <w:rPr>
          <w:spacing w:val="20"/>
        </w:rPr>
        <w:t> </w:t>
      </w:r>
      <w:r>
        <w:rPr/>
        <w:t>goal</w:t>
      </w:r>
      <w:r>
        <w:rPr>
          <w:spacing w:val="20"/>
        </w:rPr>
        <w:t> </w:t>
      </w:r>
      <w:r>
        <w:rPr/>
        <w:t>i.e.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derive</w:t>
      </w:r>
      <w:r>
        <w:rPr>
          <w:spacing w:val="19"/>
        </w:rPr>
        <w:t> </w:t>
      </w:r>
      <w:r>
        <w:rPr/>
        <w:t>test</w:t>
      </w:r>
      <w:r>
        <w:rPr>
          <w:spacing w:val="19"/>
        </w:rPr>
        <w:t> </w:t>
      </w:r>
      <w:r>
        <w:rPr/>
        <w:t>cases</w:t>
      </w:r>
      <w:r>
        <w:rPr>
          <w:spacing w:val="20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GT</w:t>
      </w:r>
      <w:r>
        <w:rPr>
          <w:spacing w:val="20"/>
        </w:rPr>
        <w:t> </w:t>
      </w:r>
      <w:r>
        <w:rPr/>
        <w:t>rules is similar, we assume that implementation is strongly linked to the GT specifica-</w:t>
      </w:r>
      <w:r>
        <w:rPr>
          <w:spacing w:val="40"/>
        </w:rPr>
        <w:t> </w:t>
      </w:r>
      <w:bookmarkStart w:name="Conclusion and Future Work" w:id="21"/>
      <w:bookmarkEnd w:id="21"/>
      <w:r>
        <w:rPr/>
        <w:t>tion,</w:t>
      </w:r>
      <w:r>
        <w:rPr/>
        <w:t> furthermore we use systematic fault injection and combinational circuit testing techniques in the background.</w:t>
      </w:r>
    </w:p>
    <w:p>
      <w:pPr>
        <w:pStyle w:val="BodyText"/>
        <w:spacing w:line="259" w:lineRule="auto" w:before="26"/>
        <w:ind w:left="108" w:right="216" w:firstLine="317"/>
      </w:pPr>
      <w:r>
        <w:rPr/>
        <w:t>On the tool level, one pioneer is FUJABA which generates JUnit test cases [</w:t>
      </w:r>
      <w:hyperlink w:history="true" w:anchor="_bookmark17">
        <w:r>
          <w:rPr>
            <w:color w:val="0000FF"/>
          </w:rPr>
          <w:t>8</w:t>
        </w:r>
      </w:hyperlink>
      <w:r>
        <w:rPr/>
        <w:t>] from graph transformations specified by graphical story diagrams.</w:t>
      </w:r>
      <w:r>
        <w:rPr>
          <w:spacing w:val="40"/>
        </w:rPr>
        <w:t> </w:t>
      </w:r>
      <w:r>
        <w:rPr/>
        <w:t>This approach focuses on the correctness of model manipulation steps (based on the right-hand side), which nicely complements the results of our current paper.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18" w:after="0"/>
        <w:ind w:left="577" w:right="0" w:hanging="469"/>
        <w:jc w:val="both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9"/>
        <w:ind w:left="108" w:right="219"/>
      </w:pPr>
      <w:r>
        <w:rPr/>
        <w:t>In this paper we presented a method for the test generation for the pattern matching of graph transformation implementations, and a test execution method as well.</w:t>
      </w:r>
      <w:r>
        <w:rPr>
          <w:spacing w:val="40"/>
        </w:rPr>
        <w:t> </w:t>
      </w:r>
      <w:r>
        <w:rPr/>
        <w:t>Our primary goal was to use well-known hardware/software testing techniques and the extendibility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fault</w:t>
      </w:r>
      <w:r>
        <w:rPr>
          <w:spacing w:val="39"/>
        </w:rPr>
        <w:t> </w:t>
      </w:r>
      <w:r>
        <w:rPr/>
        <w:t>model,</w:t>
      </w:r>
      <w:r>
        <w:rPr>
          <w:spacing w:val="40"/>
        </w:rPr>
        <w:t> </w:t>
      </w:r>
      <w:r>
        <w:rPr/>
        <w:t>therefore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elaborated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method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 used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graph</w:t>
      </w:r>
      <w:r>
        <w:rPr>
          <w:spacing w:val="23"/>
        </w:rPr>
        <w:t> </w:t>
      </w:r>
      <w:r>
        <w:rPr/>
        <w:t>transformation</w:t>
      </w:r>
      <w:r>
        <w:rPr>
          <w:spacing w:val="24"/>
        </w:rPr>
        <w:t> </w:t>
      </w:r>
      <w:r>
        <w:rPr/>
        <w:t>implementation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extended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demand</w:t>
      </w:r>
      <w:r>
        <w:rPr>
          <w:spacing w:val="24"/>
        </w:rPr>
        <w:t> </w:t>
      </w:r>
      <w:r>
        <w:rPr>
          <w:spacing w:val="-4"/>
        </w:rPr>
        <w:t>with</w:t>
      </w:r>
    </w:p>
    <w:p>
      <w:pPr>
        <w:pStyle w:val="BodyText"/>
        <w:spacing w:before="4"/>
        <w:ind w:left="108"/>
      </w:pPr>
      <w:r>
        <w:rPr/>
        <w:t>e.g.</w:t>
      </w:r>
      <w:r>
        <w:rPr>
          <w:spacing w:val="36"/>
        </w:rPr>
        <w:t> </w:t>
      </w:r>
      <w:r>
        <w:rPr/>
        <w:t>more</w:t>
      </w:r>
      <w:r>
        <w:rPr>
          <w:spacing w:val="14"/>
        </w:rPr>
        <w:t> </w:t>
      </w:r>
      <w:r>
        <w:rPr/>
        <w:t>fault</w:t>
      </w:r>
      <w:r>
        <w:rPr>
          <w:spacing w:val="15"/>
        </w:rPr>
        <w:t> </w:t>
      </w:r>
      <w:r>
        <w:rPr/>
        <w:t>types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injection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multiple</w:t>
      </w:r>
      <w:r>
        <w:rPr>
          <w:spacing w:val="15"/>
        </w:rPr>
        <w:t> </w:t>
      </w:r>
      <w:r>
        <w:rPr>
          <w:spacing w:val="-2"/>
        </w:rPr>
        <w:t>faults.</w:t>
      </w:r>
    </w:p>
    <w:p>
      <w:pPr>
        <w:pStyle w:val="BodyText"/>
        <w:spacing w:line="259" w:lineRule="auto" w:before="39"/>
        <w:ind w:left="108" w:right="217" w:firstLine="317"/>
      </w:pPr>
      <w:r>
        <w:rPr/>
        <w:t>The complexity issues of this problem will be part of measurements of the im- plementation,</w:t>
      </w:r>
      <w:r>
        <w:rPr>
          <w:spacing w:val="39"/>
        </w:rPr>
        <w:t> </w:t>
      </w:r>
      <w:r>
        <w:rPr/>
        <w:t>but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said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pattern</w:t>
      </w:r>
      <w:r>
        <w:rPr>
          <w:spacing w:val="34"/>
        </w:rPr>
        <w:t> </w:t>
      </w:r>
      <w:r>
        <w:rPr/>
        <w:t>matching</w:t>
      </w:r>
      <w:r>
        <w:rPr>
          <w:spacing w:val="34"/>
        </w:rPr>
        <w:t> </w:t>
      </w:r>
      <w:r>
        <w:rPr/>
        <w:t>criteria</w:t>
      </w:r>
      <w:r>
        <w:rPr>
          <w:spacing w:val="34"/>
        </w:rPr>
        <w:t> </w:t>
      </w:r>
      <w:r>
        <w:rPr/>
        <w:t>-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which the</w:t>
      </w:r>
      <w:r>
        <w:rPr>
          <w:spacing w:val="38"/>
        </w:rPr>
        <w:t> </w:t>
      </w:r>
      <w:r>
        <w:rPr/>
        <w:t>test</w:t>
      </w:r>
      <w:r>
        <w:rPr>
          <w:spacing w:val="38"/>
        </w:rPr>
        <w:t> </w:t>
      </w:r>
      <w:r>
        <w:rPr/>
        <w:t>generation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performed</w:t>
      </w:r>
      <w:r>
        <w:rPr>
          <w:spacing w:val="37"/>
        </w:rPr>
        <w:t> </w:t>
      </w:r>
      <w:r>
        <w:rPr/>
        <w:t>-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comparable,</w:t>
      </w:r>
      <w:r>
        <w:rPr>
          <w:spacing w:val="40"/>
        </w:rPr>
        <w:t> </w:t>
      </w:r>
      <w:r>
        <w:rPr/>
        <w:t>proportional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LHS</w:t>
      </w:r>
      <w:r>
        <w:rPr>
          <w:spacing w:val="37"/>
        </w:rPr>
        <w:t> </w:t>
      </w:r>
      <w:r>
        <w:rPr/>
        <w:t>size of the GT rules of the specification.</w:t>
      </w:r>
      <w:r>
        <w:rPr>
          <w:spacing w:val="40"/>
        </w:rPr>
        <w:t> </w:t>
      </w:r>
      <w:r>
        <w:rPr/>
        <w:t>Therefore, as the size of GT rules is generally much smaller than the size of instance models, it seems to be surmountable.</w:t>
      </w:r>
      <w:r>
        <w:rPr>
          <w:spacing w:val="40"/>
        </w:rPr>
        <w:t> </w:t>
      </w:r>
      <w:r>
        <w:rPr/>
        <w:t>An- other</w:t>
      </w:r>
      <w:r>
        <w:rPr>
          <w:spacing w:val="19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question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size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test</w:t>
      </w:r>
      <w:r>
        <w:rPr>
          <w:spacing w:val="19"/>
        </w:rPr>
        <w:t> </w:t>
      </w:r>
      <w:r>
        <w:rPr/>
        <w:t>graphs,</w:t>
      </w:r>
      <w:r>
        <w:rPr>
          <w:spacing w:val="20"/>
        </w:rPr>
        <w:t> </w:t>
      </w:r>
      <w:r>
        <w:rPr/>
        <w:t>which,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presented</w:t>
      </w:r>
      <w:r>
        <w:rPr>
          <w:spacing w:val="19"/>
        </w:rPr>
        <w:t> </w:t>
      </w:r>
      <w:r>
        <w:rPr/>
        <w:t>version is equal to the size of GT rule LHS graphs, as test graphs are generated with the slight modification of corresponding GT rule LHS graphs.</w:t>
      </w:r>
    </w:p>
    <w:p>
      <w:pPr>
        <w:pStyle w:val="BodyText"/>
        <w:spacing w:line="259" w:lineRule="auto" w:before="26"/>
        <w:ind w:left="108" w:right="218" w:firstLine="317"/>
      </w:pPr>
      <w:r>
        <w:rPr/>
        <w:t>Our aim is to extend our testing method with the consideration of rule applica- tion, the RHS or postcondition of GT rules as well.</w:t>
      </w:r>
      <w:r>
        <w:rPr>
          <w:spacing w:val="40"/>
        </w:rPr>
        <w:t> </w:t>
      </w:r>
      <w:r>
        <w:rPr/>
        <w:t>Secondly, we plan to improve</w:t>
      </w:r>
      <w:r>
        <w:rPr>
          <w:spacing w:val="80"/>
        </w:rPr>
        <w:t> </w:t>
      </w:r>
      <w:r>
        <w:rPr/>
        <w:t>the fault model with control flow faults and design methods for testing the control </w:t>
      </w:r>
      <w:bookmarkStart w:name="_bookmark10" w:id="22"/>
      <w:bookmarkEnd w:id="22"/>
      <w:r>
        <w:rPr/>
        <w:t>structur</w:t>
      </w:r>
      <w:r>
        <w:rPr/>
        <w:t>e of graph transformations as well.</w:t>
      </w:r>
      <w:r>
        <w:rPr>
          <w:spacing w:val="39"/>
        </w:rPr>
        <w:t> </w:t>
      </w:r>
      <w:r>
        <w:rPr/>
        <w:t>Furthermore, more work has to be done </w:t>
      </w:r>
      <w:bookmarkStart w:name="References" w:id="23"/>
      <w:bookmarkEnd w:id="23"/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optimization.</w:t>
      </w:r>
      <w:r>
        <w:rPr>
          <w:spacing w:val="40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future</w:t>
      </w:r>
      <w:r>
        <w:rPr>
          <w:spacing w:val="25"/>
        </w:rPr>
        <w:t> </w:t>
      </w:r>
      <w:r>
        <w:rPr/>
        <w:t>goal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examine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usability</w:t>
      </w:r>
      <w:r>
        <w:rPr>
          <w:spacing w:val="25"/>
        </w:rPr>
        <w:t> </w:t>
      </w:r>
      <w:r>
        <w:rPr/>
        <w:t>of </w:t>
      </w:r>
      <w:bookmarkStart w:name="_bookmark11" w:id="24"/>
      <w:bookmarkEnd w:id="24"/>
      <w:r>
        <w:rPr/>
        <w:t>our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only</w:t>
      </w:r>
      <w:r>
        <w:rPr>
          <w:spacing w:val="27"/>
        </w:rPr>
        <w:t> </w:t>
      </w:r>
      <w:r>
        <w:rPr/>
        <w:t>fault</w:t>
      </w:r>
      <w:r>
        <w:rPr>
          <w:spacing w:val="27"/>
        </w:rPr>
        <w:t> </w:t>
      </w:r>
      <w:r>
        <w:rPr/>
        <w:t>detection,</w:t>
      </w:r>
      <w:r>
        <w:rPr>
          <w:spacing w:val="30"/>
        </w:rPr>
        <w:t> </w:t>
      </w:r>
      <w:r>
        <w:rPr/>
        <w:t>but</w:t>
      </w:r>
      <w:r>
        <w:rPr>
          <w:spacing w:val="27"/>
        </w:rPr>
        <w:t> </w:t>
      </w:r>
      <w:r>
        <w:rPr/>
        <w:t>also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diagnosis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well,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try out our method on graph transformation implementations.</w:t>
      </w:r>
    </w:p>
    <w:p>
      <w:pPr>
        <w:pStyle w:val="BodyText"/>
        <w:spacing w:before="47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Baldan,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Corradini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Koenig,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technique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LNCS, </w:t>
      </w:r>
      <w:r>
        <w:rPr>
          <w:rFonts w:ascii="LM Roman 8" w:hAnsi="LM Roman 8"/>
          <w:b/>
          <w:w w:val="105"/>
          <w:sz w:val="15"/>
        </w:rPr>
        <w:t>2154 </w:t>
      </w:r>
      <w:r>
        <w:rPr>
          <w:rFonts w:ascii="LM Roman 8" w:hAnsi="LM Roman 8"/>
          <w:w w:val="105"/>
          <w:sz w:val="15"/>
        </w:rPr>
        <w:t>(2001), pp. 381–395.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36" w:after="0"/>
        <w:ind w:left="422" w:right="2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Baldan,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K¨onig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Stu¨rmer,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generators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unfolding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w w:val="105"/>
          <w:sz w:val="15"/>
        </w:rPr>
        <w:t> transformation systems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ICGT’04</w:t>
      </w:r>
      <w:r>
        <w:rPr>
          <w:rFonts w:ascii="LM Roman 8" w:hAnsi="LM Roman 8"/>
          <w:w w:val="105"/>
          <w:sz w:val="15"/>
        </w:rPr>
        <w:t>, LNCS, </w:t>
      </w:r>
      <w:r>
        <w:rPr>
          <w:rFonts w:ascii="LM Roman 8" w:hAnsi="LM Roman 8"/>
          <w:b/>
          <w:w w:val="105"/>
          <w:sz w:val="15"/>
        </w:rPr>
        <w:t>3256</w:t>
      </w:r>
      <w:r>
        <w:rPr>
          <w:rFonts w:ascii="LM Roman 8" w:hAnsi="LM Roman 8"/>
          <w:w w:val="105"/>
          <w:sz w:val="15"/>
        </w:rPr>
        <w:t>, (2004), pp. 194-209.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6" w:hanging="232"/>
        <w:jc w:val="both"/>
        <w:rPr>
          <w:rFonts w:ascii="LM Roman 8" w:hAnsi="LM Roman 8"/>
          <w:sz w:val="15"/>
        </w:rPr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rFonts w:ascii="LM Roman 8" w:hAnsi="LM Roman 8"/>
          <w:spacing w:val="-2"/>
          <w:sz w:val="15"/>
        </w:rPr>
        <w:t>Balogh,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D.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Varr´o,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Pataricza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Varr´o,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Generation of platform-specific transformation plugins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 EJB 3.0</w:t>
      </w:r>
      <w:r>
        <w:rPr>
          <w:rFonts w:ascii="LM Roman 8" w:hAnsi="LM Roman 8"/>
          <w:w w:val="105"/>
          <w:sz w:val="15"/>
        </w:rPr>
        <w:t>, to appear for SAC’06.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8" w:hanging="232"/>
        <w:jc w:val="both"/>
        <w:rPr>
          <w:rFonts w:ascii="LM Roman 8" w:hAnsi="LM Roman 8"/>
          <w:sz w:val="15"/>
        </w:rPr>
      </w:pPr>
      <w:bookmarkStart w:name="_bookmark17" w:id="30"/>
      <w:bookmarkEnd w:id="30"/>
      <w:r>
        <w:rPr/>
      </w:r>
      <w:r>
        <w:rPr>
          <w:rFonts w:ascii="LM Roman 8" w:hAnsi="LM Roman 8"/>
          <w:w w:val="105"/>
          <w:sz w:val="15"/>
        </w:rPr>
        <w:t>Becker,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Giese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Schilling,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plugin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invariants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when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w w:val="105"/>
          <w:sz w:val="15"/>
        </w:rPr>
        <w:t> class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diagrams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Fujaba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Days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w w:val="105"/>
          <w:sz w:val="15"/>
        </w:rPr>
        <w:t>Corradini,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Montanari,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Rossi,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Heckel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Loewe,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9">
        <w:r>
          <w:rPr>
            <w:rFonts w:ascii="LM Roman 8" w:hAnsi="LM Roman 8"/>
            <w:color w:val="0000FF"/>
            <w:w w:val="105"/>
            <w:sz w:val="15"/>
          </w:rPr>
          <w:t>20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Double Pushout Approach,” World Scientific, 1997 pp. 163-245.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Darabos,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Pataricza,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Varr´o,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implementation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19" w:id="32"/>
      <w:bookmarkEnd w:id="32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eport</w:t>
      </w:r>
      <w:r>
        <w:rPr>
          <w:rFonts w:ascii="LM Roman 8" w:hAnsi="LM Roman 8"/>
          <w:w w:val="105"/>
          <w:sz w:val="15"/>
        </w:rPr>
        <w:t>, in:</w:t>
      </w:r>
    </w:p>
    <w:p>
      <w:pPr>
        <w:spacing w:line="184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22">
        <w:r>
          <w:rPr>
            <w:rFonts w:ascii="MathJax_Typewriter" w:hAnsi="MathJax_Typewriter"/>
            <w:color w:val="0000FF"/>
            <w:sz w:val="15"/>
          </w:rPr>
          <w:t>http://www.inf.mit.bme.hu/</w:t>
        </w:r>
        <w:r>
          <w:rPr>
            <w:rFonts w:ascii="IPAPMincho" w:hAnsi="IPAPMincho"/>
            <w:color w:val="0000FF"/>
            <w:sz w:val="15"/>
            <w:vertAlign w:val="subscript"/>
          </w:rPr>
          <w:t>˜</w:t>
        </w:r>
        <w:r>
          <w:rPr>
            <w:rFonts w:ascii="MathJax_Typewriter" w:hAnsi="MathJax_Typewriter"/>
            <w:color w:val="0000FF"/>
            <w:sz w:val="15"/>
            <w:vertAlign w:val="baseline"/>
          </w:rPr>
          <w:t>varro/publication/TR-2006-</w:t>
        </w:r>
        <w:r>
          <w:rPr>
            <w:rFonts w:ascii="MathJax_Typewriter" w:hAnsi="MathJax_Typewriter"/>
            <w:color w:val="0000FF"/>
            <w:spacing w:val="-2"/>
            <w:sz w:val="15"/>
            <w:vertAlign w:val="baseline"/>
          </w:rPr>
          <w:t>01.pdf</w:t>
        </w:r>
      </w:hyperlink>
      <w:r>
        <w:rPr>
          <w:rFonts w:ascii="LM Roman 8" w:hAnsi="LM Roman 8"/>
          <w:spacing w:val="-2"/>
          <w:sz w:val="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07" w:hanging="232"/>
        <w:jc w:val="both"/>
        <w:rPr>
          <w:rFonts w:ascii="LM Roman 8"/>
          <w:sz w:val="15"/>
        </w:rPr>
      </w:pPr>
      <w:bookmarkStart w:name="_bookmark20" w:id="33"/>
      <w:bookmarkEnd w:id="33"/>
      <w:r>
        <w:rPr/>
      </w:r>
      <w:r>
        <w:rPr>
          <w:rFonts w:ascii="LM Roman 8"/>
          <w:sz w:val="15"/>
        </w:rPr>
        <w:t>Dotti,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Foss,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Ribeiro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dos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Santos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Verification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Object-Based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sz w:val="15"/>
        </w:rPr>
        <w:t>, </w:t>
      </w:r>
      <w:r>
        <w:rPr>
          <w:rFonts w:ascii="LM Roman 8"/>
          <w:w w:val="105"/>
          <w:sz w:val="15"/>
        </w:rPr>
        <w:t>in: </w:t>
      </w:r>
      <w:r>
        <w:rPr>
          <w:rFonts w:ascii="LM Roman 8"/>
          <w:i/>
          <w:w w:val="105"/>
          <w:sz w:val="15"/>
        </w:rPr>
        <w:t>FMOODS</w:t>
      </w:r>
      <w:r>
        <w:rPr>
          <w:rFonts w:ascii="LM Roman 8"/>
          <w:w w:val="105"/>
          <w:sz w:val="15"/>
        </w:rPr>
        <w:t>, 2003, pp. 261-275.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both"/>
        <w:rPr>
          <w:rFonts w:ascii="LM Roman 8"/>
          <w:sz w:val="15"/>
        </w:rPr>
      </w:pPr>
      <w:bookmarkStart w:name="_bookmark21" w:id="34"/>
      <w:bookmarkEnd w:id="34"/>
      <w:r>
        <w:rPr/>
      </w:r>
      <w:r>
        <w:rPr>
          <w:rFonts w:ascii="LM Roman 8"/>
          <w:w w:val="105"/>
          <w:sz w:val="15"/>
        </w:rPr>
        <w:t>Geiger,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Schneider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Reckord,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Template-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modelbased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MDA-Tools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Proc. of the 3rd International Fujaba Days</w:t>
      </w:r>
      <w:r>
        <w:rPr>
          <w:rFonts w:ascii="LM Roman 8"/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Hausmann,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H.,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Heckel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Sauer,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Extended</w:t>
      </w:r>
      <w:r>
        <w:rPr>
          <w:rFonts w:ascii="LM Roman 8"/>
          <w:i/>
          <w:w w:val="105"/>
          <w:sz w:val="15"/>
        </w:rPr>
        <w:t> model</w:t>
      </w:r>
      <w:r>
        <w:rPr>
          <w:rFonts w:ascii="LM Roman 8"/>
          <w:i/>
          <w:w w:val="105"/>
          <w:sz w:val="15"/>
        </w:rPr>
        <w:t> relations</w:t>
      </w:r>
      <w:r>
        <w:rPr>
          <w:rFonts w:ascii="LM Roman 8"/>
          <w:i/>
          <w:w w:val="105"/>
          <w:sz w:val="15"/>
        </w:rPr>
        <w:t> with</w:t>
      </w:r>
      <w:r>
        <w:rPr>
          <w:rFonts w:ascii="LM Roman 8"/>
          <w:i/>
          <w:w w:val="105"/>
          <w:sz w:val="15"/>
        </w:rPr>
        <w:t> graphical</w:t>
      </w:r>
      <w:r>
        <w:rPr>
          <w:rFonts w:ascii="LM Roman 8"/>
          <w:i/>
          <w:w w:val="105"/>
          <w:sz w:val="15"/>
        </w:rPr>
        <w:t> consistency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conditions.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UML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Consistency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Problems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UML-based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Development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2002,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22" w:id="35"/>
      <w:bookmarkEnd w:id="35"/>
      <w:r>
        <w:rPr/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61-</w:t>
      </w:r>
      <w:r>
        <w:rPr>
          <w:rFonts w:ascii="LM Roman 8"/>
          <w:spacing w:val="-5"/>
          <w:w w:val="105"/>
          <w:sz w:val="15"/>
        </w:rPr>
        <w:t>74.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Heckel,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Ku¨ster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Taentzer,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Confluence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typed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attributed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transformation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 </w:t>
      </w:r>
      <w:bookmarkStart w:name="_bookmark23" w:id="36"/>
      <w:bookmarkEnd w:id="36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1st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2505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161-176.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8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Heckel,</w:t>
      </w:r>
      <w:r>
        <w:rPr>
          <w:rFonts w:ascii="LM Roman 8"/>
          <w:w w:val="105"/>
          <w:sz w:val="15"/>
        </w:rPr>
        <w:t> R.,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Mariani,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Automatic</w:t>
      </w:r>
      <w:r>
        <w:rPr>
          <w:rFonts w:ascii="LM Roman 8"/>
          <w:i/>
          <w:w w:val="105"/>
          <w:sz w:val="15"/>
        </w:rPr>
        <w:t> Conformance</w:t>
      </w:r>
      <w:r>
        <w:rPr>
          <w:rFonts w:ascii="LM Roman 8"/>
          <w:i/>
          <w:w w:val="105"/>
          <w:sz w:val="15"/>
        </w:rPr>
        <w:t> Testing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Web</w:t>
      </w:r>
      <w:r>
        <w:rPr>
          <w:rFonts w:ascii="LM Roman 8"/>
          <w:i/>
          <w:w w:val="105"/>
          <w:sz w:val="15"/>
        </w:rPr>
        <w:t> Services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w w:val="105"/>
          <w:sz w:val="15"/>
        </w:rPr>
        <w:t> Fundamental</w:t>
      </w:r>
      <w:r>
        <w:rPr>
          <w:rFonts w:ascii="LM Roman 8"/>
          <w:i/>
          <w:w w:val="105"/>
          <w:sz w:val="15"/>
        </w:rPr>
        <w:t> </w:t>
      </w:r>
      <w:bookmarkStart w:name="_bookmark24" w:id="37"/>
      <w:bookmarkEnd w:id="37"/>
      <w:r>
        <w:rPr>
          <w:rFonts w:ascii="LM Roman 8"/>
          <w:i/>
          <w:w w:val="105"/>
          <w:sz w:val="15"/>
        </w:rPr>
        <w:t>App</w:t>
      </w:r>
      <w:r>
        <w:rPr>
          <w:rFonts w:ascii="LM Roman 8"/>
          <w:i/>
          <w:w w:val="105"/>
          <w:sz w:val="15"/>
        </w:rPr>
        <w:t>roaches to Software Engineering </w:t>
      </w:r>
      <w:r>
        <w:rPr>
          <w:rFonts w:asci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3" w:lineRule="exact" w:before="136" w:after="0"/>
        <w:ind w:left="312" w:right="107" w:hanging="312"/>
        <w:jc w:val="right"/>
        <w:rPr>
          <w:rFonts w:ascii="LM Roman 8" w:hAnsi="LM Roman 8"/>
          <w:sz w:val="15"/>
        </w:rPr>
      </w:pPr>
      <w:bookmarkStart w:name="_bookmark25" w:id="38"/>
      <w:bookmarkEnd w:id="38"/>
      <w:r>
        <w:rPr/>
      </w:r>
      <w:r>
        <w:rPr>
          <w:rFonts w:ascii="LM Roman 8" w:hAnsi="LM Roman 8"/>
          <w:w w:val="105"/>
          <w:sz w:val="15"/>
        </w:rPr>
        <w:t>Ku¨ster,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Heckel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Engels,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Defining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108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Human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Centric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Environments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(HCC)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2003,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145–152.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8" w:hanging="314"/>
        <w:jc w:val="both"/>
        <w:rPr>
          <w:rFonts w:ascii="LM Roman 8"/>
          <w:sz w:val="15"/>
        </w:rPr>
      </w:pPr>
      <w:bookmarkStart w:name="_bookmark26" w:id="39"/>
      <w:bookmarkEnd w:id="39"/>
      <w:r>
        <w:rPr/>
      </w:r>
      <w:r>
        <w:rPr>
          <w:rFonts w:ascii="LM Roman 8"/>
          <w:w w:val="105"/>
          <w:sz w:val="15"/>
        </w:rPr>
        <w:t>Lengyel,</w:t>
      </w:r>
      <w:r>
        <w:rPr>
          <w:rFonts w:ascii="LM Roman 8"/>
          <w:w w:val="105"/>
          <w:sz w:val="15"/>
        </w:rPr>
        <w:t> L.,</w:t>
      </w:r>
      <w:r>
        <w:rPr>
          <w:rFonts w:ascii="LM Roman 8"/>
          <w:w w:val="105"/>
          <w:sz w:val="15"/>
        </w:rPr>
        <w:t> H.</w:t>
      </w:r>
      <w:r>
        <w:rPr>
          <w:rFonts w:ascii="LM Roman 8"/>
          <w:w w:val="105"/>
          <w:sz w:val="15"/>
        </w:rPr>
        <w:t> C.,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Levendovszky,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Eliminating</w:t>
      </w:r>
      <w:r>
        <w:rPr>
          <w:rFonts w:ascii="LM Roman 8"/>
          <w:i/>
          <w:w w:val="105"/>
          <w:sz w:val="15"/>
        </w:rPr>
        <w:t> crosscutting</w:t>
      </w:r>
      <w:r>
        <w:rPr>
          <w:rFonts w:ascii="LM Roman 8"/>
          <w:i/>
          <w:w w:val="105"/>
          <w:sz w:val="15"/>
        </w:rPr>
        <w:t> constraints</w:t>
      </w:r>
      <w:r>
        <w:rPr>
          <w:rFonts w:ascii="LM Roman 8"/>
          <w:i/>
          <w:w w:val="105"/>
          <w:sz w:val="15"/>
        </w:rPr>
        <w:t> from</w:t>
      </w:r>
      <w:r>
        <w:rPr>
          <w:rFonts w:ascii="LM Roman 8"/>
          <w:i/>
          <w:w w:val="105"/>
          <w:sz w:val="15"/>
        </w:rPr>
        <w:t> visual</w:t>
      </w:r>
      <w:r>
        <w:rPr>
          <w:rFonts w:ascii="LM Roman 8"/>
          <w:i/>
          <w:w w:val="105"/>
          <w:sz w:val="15"/>
        </w:rPr>
        <w:t> model</w:t>
      </w:r>
      <w:r>
        <w:rPr>
          <w:rFonts w:ascii="LM Roman 8"/>
          <w:i/>
          <w:w w:val="105"/>
          <w:sz w:val="15"/>
        </w:rPr>
        <w:t> transformation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steps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7th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Aspect-Oriented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8" w:hanging="314"/>
        <w:jc w:val="both"/>
        <w:rPr>
          <w:rFonts w:ascii="LM Roman 8"/>
          <w:sz w:val="15"/>
        </w:rPr>
      </w:pPr>
      <w:bookmarkStart w:name="_bookmark27" w:id="40"/>
      <w:bookmarkEnd w:id="40"/>
      <w:r>
        <w:rPr/>
      </w:r>
      <w:r>
        <w:rPr>
          <w:rFonts w:ascii="LM Roman 8"/>
          <w:w w:val="105"/>
          <w:sz w:val="15"/>
        </w:rPr>
        <w:t>Lin, Y., J. Zhang and J. Gray, </w:t>
      </w:r>
      <w:r>
        <w:rPr>
          <w:rFonts w:ascii="LM Roman 8"/>
          <w:i/>
          <w:w w:val="105"/>
          <w:sz w:val="15"/>
        </w:rPr>
        <w:t>Model comparison: A key challenge for transformation testing and</w:t>
      </w:r>
      <w:r>
        <w:rPr>
          <w:rFonts w:ascii="LM Roman 8"/>
          <w:i/>
          <w:w w:val="105"/>
          <w:sz w:val="15"/>
        </w:rPr>
        <w:t> version control in model driven software development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OOPSLA</w:t>
      </w:r>
      <w:r>
        <w:rPr>
          <w:rFonts w:ascii="LM Roman 8"/>
          <w:w w:val="105"/>
          <w:sz w:val="15"/>
        </w:rPr>
        <w:t>, 2004.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65" w:lineRule="auto" w:before="168" w:after="0"/>
        <w:ind w:left="535" w:right="109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Mens,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V.</w:t>
      </w:r>
      <w:r>
        <w:rPr>
          <w:rFonts w:ascii="LM Roman 8"/>
          <w:w w:val="105"/>
          <w:sz w:val="15"/>
        </w:rPr>
        <w:t> Gorp,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taxonomy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model</w:t>
      </w:r>
      <w:r>
        <w:rPr>
          <w:rFonts w:ascii="LM Roman 8"/>
          <w:i/>
          <w:w w:val="105"/>
          <w:sz w:val="15"/>
        </w:rPr>
        <w:t> transformation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its</w:t>
      </w:r>
      <w:r>
        <w:rPr>
          <w:rFonts w:ascii="LM Roman 8"/>
          <w:i/>
          <w:w w:val="105"/>
          <w:sz w:val="15"/>
        </w:rPr>
        <w:t> application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graph</w:t>
      </w:r>
      <w:r>
        <w:rPr>
          <w:rFonts w:ascii="LM Roman 8"/>
          <w:i/>
          <w:w w:val="105"/>
          <w:sz w:val="15"/>
        </w:rPr>
        <w:t> </w:t>
      </w:r>
      <w:bookmarkStart w:name="_bookmark28" w:id="41"/>
      <w:bookmarkEnd w:id="41"/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w w:val="105"/>
          <w:sz w:val="15"/>
        </w:rPr>
        <w:t>ransformation</w:t>
      </w:r>
      <w:r>
        <w:rPr>
          <w:rFonts w:ascii="LM Roman 8"/>
          <w:w w:val="105"/>
          <w:sz w:val="15"/>
        </w:rPr>
        <w:t>, in </w:t>
      </w:r>
      <w:r>
        <w:rPr>
          <w:rFonts w:ascii="LM Roman 8"/>
          <w:i/>
          <w:w w:val="105"/>
          <w:sz w:val="15"/>
        </w:rPr>
        <w:t>GraMoT</w:t>
      </w:r>
      <w:r>
        <w:rPr>
          <w:rFonts w:ascii="LM Roman 8"/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Miron,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Breuer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Friedman,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“Digital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testing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testable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design,”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</w:t>
      </w:r>
      <w:r>
        <w:rPr>
          <w:rFonts w:ascii="LM Roman 8" w:hAnsi="LM Roman 8"/>
          <w:w w:val="105"/>
          <w:sz w:val="15"/>
        </w:rPr>
        <w:t>Sci. Pr., 1990.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  <w:tab w:pos="6580" w:val="left" w:leader="none"/>
        </w:tabs>
        <w:spacing w:line="180" w:lineRule="exact" w:before="116" w:after="0"/>
        <w:ind w:left="312" w:right="108" w:hanging="312"/>
        <w:jc w:val="right"/>
        <w:rPr>
          <w:rFonts w:ascii="LM Roman 8"/>
          <w:sz w:val="15"/>
        </w:rPr>
      </w:pPr>
      <w:bookmarkStart w:name="_bookmark29" w:id="42"/>
      <w:bookmarkEnd w:id="42"/>
      <w:r>
        <w:rPr/>
      </w:r>
      <w:r>
        <w:rPr>
          <w:rFonts w:ascii="LM Roman 8"/>
          <w:w w:val="105"/>
          <w:sz w:val="15"/>
        </w:rPr>
        <w:t>OMG,</w:t>
      </w:r>
      <w:r>
        <w:rPr>
          <w:rFonts w:ascii="LM Roman 8"/>
          <w:spacing w:val="32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MOF</w:t>
      </w:r>
      <w:r>
        <w:rPr>
          <w:rFonts w:ascii="LM Roman 8"/>
          <w:i/>
          <w:spacing w:val="2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2.0</w:t>
      </w:r>
      <w:r>
        <w:rPr>
          <w:rFonts w:ascii="LM Roman 8"/>
          <w:i/>
          <w:spacing w:val="25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query</w:t>
      </w:r>
      <w:r>
        <w:rPr>
          <w:rFonts w:ascii="LM Roman 8"/>
          <w:i/>
          <w:spacing w:val="2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2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views</w:t>
      </w:r>
      <w:r>
        <w:rPr>
          <w:rFonts w:ascii="LM Roman 8"/>
          <w:i/>
          <w:spacing w:val="25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2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transformations</w:t>
      </w:r>
      <w:r>
        <w:rPr>
          <w:rFonts w:ascii="LM Roman 8"/>
          <w:i/>
          <w:spacing w:val="2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rfp</w:t>
      </w:r>
      <w:r>
        <w:rPr>
          <w:rFonts w:ascii="LM Roman 8"/>
          <w:i/>
          <w:spacing w:val="25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ad/2002-04-</w:t>
      </w:r>
      <w:r>
        <w:rPr>
          <w:rFonts w:ascii="LM Roman 8"/>
          <w:i/>
          <w:spacing w:val="-5"/>
          <w:w w:val="105"/>
          <w:sz w:val="15"/>
        </w:rPr>
        <w:t>10</w:t>
      </w:r>
      <w:r>
        <w:rPr>
          <w:rFonts w:ascii="LM Roman 8"/>
          <w:i/>
          <w:sz w:val="15"/>
        </w:rPr>
        <w:tab/>
      </w:r>
      <w:r>
        <w:rPr>
          <w:rFonts w:ascii="LM Roman 8"/>
          <w:w w:val="105"/>
          <w:sz w:val="15"/>
        </w:rPr>
        <w:t>(2002),</w:t>
      </w:r>
      <w:r>
        <w:rPr>
          <w:rFonts w:ascii="LM Roman 8"/>
          <w:spacing w:val="29"/>
          <w:w w:val="105"/>
          <w:sz w:val="15"/>
        </w:rPr>
        <w:t>  </w:t>
      </w:r>
      <w:r>
        <w:rPr>
          <w:rFonts w:ascii="LM Roman 8"/>
          <w:spacing w:val="-4"/>
          <w:w w:val="105"/>
          <w:sz w:val="15"/>
        </w:rPr>
        <w:t>URL: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http://www.omg.org/cgi-bin/apps/doc?ad/02-04-</w:t>
        </w:r>
        <w:r>
          <w:rPr>
            <w:rFonts w:ascii="MathJax_Typewriter"/>
            <w:color w:val="0000FF"/>
            <w:spacing w:val="-2"/>
            <w:sz w:val="15"/>
          </w:rPr>
          <w:t>10.pdf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56" w:after="0"/>
        <w:ind w:left="535" w:right="107" w:hanging="314"/>
        <w:jc w:val="both"/>
        <w:rPr>
          <w:rFonts w:ascii="LM Roman 8"/>
          <w:sz w:val="15"/>
        </w:rPr>
      </w:pPr>
      <w:bookmarkStart w:name="_bookmark30" w:id="43"/>
      <w:bookmarkEnd w:id="43"/>
      <w:r>
        <w:rPr/>
      </w:r>
      <w:r>
        <w:rPr>
          <w:rFonts w:ascii="LM Roman 8"/>
          <w:w w:val="105"/>
          <w:sz w:val="15"/>
        </w:rPr>
        <w:t>Rensink, A., </w:t>
      </w:r>
      <w:r>
        <w:rPr>
          <w:rFonts w:ascii="LM Roman 8"/>
          <w:i/>
          <w:w w:val="105"/>
          <w:sz w:val="15"/>
        </w:rPr>
        <w:t>The GROOVE simulator: A tool for state space generation</w:t>
      </w:r>
      <w:r>
        <w:rPr>
          <w:rFonts w:ascii="LM Roman 8"/>
          <w:w w:val="105"/>
          <w:sz w:val="15"/>
        </w:rPr>
        <w:t>, In M. Nagl and J. Pfalz, </w:t>
      </w:r>
      <w:bookmarkStart w:name="_bookmark31" w:id="44"/>
      <w:bookmarkEnd w:id="44"/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Applications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Transformations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Industrial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Relevance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(AGTIVE)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LNCS,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3062 </w:t>
      </w:r>
      <w:r>
        <w:rPr>
          <w:rFonts w:ascii="LM Roman 8"/>
          <w:w w:val="105"/>
          <w:sz w:val="15"/>
        </w:rPr>
        <w:t>(2004), pp. 479-485.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0" w:after="0"/>
        <w:ind w:left="535" w:right="108" w:hanging="314"/>
        <w:jc w:val="both"/>
        <w:rPr>
          <w:rFonts w:ascii="LM Roman 8"/>
          <w:sz w:val="15"/>
        </w:rPr>
      </w:pPr>
      <w:bookmarkStart w:name="_bookmark32" w:id="45"/>
      <w:bookmarkEnd w:id="45"/>
      <w:r>
        <w:rPr/>
      </w:r>
      <w:r>
        <w:rPr>
          <w:rFonts w:ascii="LM Roman 8"/>
          <w:w w:val="105"/>
          <w:sz w:val="15"/>
        </w:rPr>
        <w:t>Rensink,</w:t>
      </w:r>
      <w:r>
        <w:rPr>
          <w:rFonts w:ascii="LM Roman 8"/>
          <w:w w:val="105"/>
          <w:sz w:val="15"/>
        </w:rPr>
        <w:t> A.,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Representing</w:t>
      </w:r>
      <w:r>
        <w:rPr>
          <w:rFonts w:ascii="LM Roman 8"/>
          <w:i/>
          <w:w w:val="105"/>
          <w:sz w:val="15"/>
        </w:rPr>
        <w:t> First-Order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i/>
          <w:w w:val="105"/>
          <w:sz w:val="15"/>
        </w:rPr>
        <w:t> Using</w:t>
      </w:r>
      <w:r>
        <w:rPr>
          <w:rFonts w:ascii="LM Roman 8"/>
          <w:i/>
          <w:w w:val="105"/>
          <w:sz w:val="15"/>
        </w:rPr>
        <w:t> Graphs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i/>
          <w:w w:val="105"/>
          <w:sz w:val="15"/>
        </w:rPr>
        <w:t> Transformations:</w:t>
      </w:r>
      <w:r>
        <w:rPr>
          <w:rFonts w:ascii="LM Roman 8"/>
          <w:i/>
          <w:w w:val="105"/>
          <w:sz w:val="15"/>
        </w:rPr>
        <w:t> Second</w:t>
      </w:r>
      <w:r>
        <w:rPr>
          <w:rFonts w:ascii="LM Roman 8"/>
          <w:i/>
          <w:w w:val="105"/>
          <w:sz w:val="15"/>
        </w:rPr>
        <w:t> International Conference (ICGT)</w:t>
      </w:r>
      <w:r>
        <w:rPr>
          <w:rFonts w:ascii="LM Roman 8"/>
          <w:w w:val="105"/>
          <w:sz w:val="15"/>
        </w:rPr>
        <w:t>, LNCS, </w:t>
      </w:r>
      <w:r>
        <w:rPr>
          <w:rFonts w:ascii="LM Roman 8"/>
          <w:b/>
          <w:w w:val="105"/>
          <w:sz w:val="15"/>
        </w:rPr>
        <w:t>3256</w:t>
      </w:r>
      <w:r>
        <w:rPr>
          <w:rFonts w:ascii="LM Roman 8"/>
          <w:b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(2004), pp. 319.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9" w:hanging="314"/>
        <w:jc w:val="both"/>
        <w:rPr>
          <w:rFonts w:ascii="LM Roman 8" w:hAnsi="LM Roman 8"/>
          <w:sz w:val="15"/>
        </w:rPr>
      </w:pPr>
      <w:bookmarkStart w:name="_bookmark33" w:id="46"/>
      <w:bookmarkEnd w:id="46"/>
      <w:r>
        <w:rPr/>
      </w:r>
      <w:r>
        <w:rPr>
          <w:rFonts w:ascii="LM Roman 8" w:hAnsi="LM Roman 8"/>
          <w:w w:val="105"/>
          <w:sz w:val="15"/>
        </w:rPr>
        <w:t>Rozenberg, G., editor, “Handbook of Graph Grammars and Computing by Graph Transformations: Volume 1: Foundations,” World Scientific, 1997.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4" w:val="left" w:leader="none"/>
        </w:tabs>
        <w:spacing w:line="165" w:lineRule="auto" w:before="168" w:after="0"/>
        <w:ind w:left="534" w:right="108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Sallay,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Petri,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Pataricza,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level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VHDL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circuits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IEEE European Test Workshop</w:t>
      </w:r>
      <w:r>
        <w:rPr>
          <w:rFonts w:ascii="LM Roman 8"/>
          <w:w w:val="105"/>
          <w:sz w:val="15"/>
        </w:rPr>
        <w:t>, 1996, pp. 202-206.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Stu¨rmer,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Conrad,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suite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ASE’03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286.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4" w:val="left" w:leader="none"/>
        </w:tabs>
        <w:spacing w:line="196" w:lineRule="auto" w:before="159" w:after="0"/>
        <w:ind w:left="534" w:right="11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Varr´o,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“Automated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Transformations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Budapest </w:t>
      </w:r>
      <w:r>
        <w:rPr>
          <w:rFonts w:ascii="LM Roman 8" w:hAnsi="LM Roman 8"/>
          <w:w w:val="105"/>
          <w:sz w:val="15"/>
        </w:rPr>
        <w:t>University of Technology and Economics (2003).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4" w:val="left" w:leader="none"/>
        </w:tabs>
        <w:spacing w:line="165" w:lineRule="auto" w:before="189" w:after="0"/>
        <w:ind w:left="534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Varr´o,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Pataricza,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meta-transformations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3273 </w:t>
      </w:r>
      <w:r>
        <w:rPr>
          <w:rFonts w:ascii="LM Roman 8" w:hAnsi="LM Roman 8"/>
          <w:w w:val="105"/>
          <w:sz w:val="15"/>
        </w:rPr>
        <w:t>(2004), pp. 290-304.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o Smallcaps">
    <w:altName w:val="Go Smallcap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99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16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1145393</wp:posOffset>
              </wp:positionH>
              <wp:positionV relativeFrom="page">
                <wp:posOffset>545914</wp:posOffset>
              </wp:positionV>
              <wp:extent cx="35769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6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Darabos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88499pt;margin-top:42.985428pt;width:281.650pt;height:10.8pt;mso-position-horizontal-relative:page;mso-position-vertical-relative:page;z-index:-15916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Darabos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1217394</wp:posOffset>
              </wp:positionH>
              <wp:positionV relativeFrom="page">
                <wp:posOffset>545914</wp:posOffset>
              </wp:positionV>
              <wp:extent cx="3576954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76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Darabos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57803pt;margin-top:42.985428pt;width:281.650pt;height:10.8pt;mso-position-horizontal-relative:page;mso-position-vertical-relative:page;z-index:-15915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Darabos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15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10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_darabos@t-online.hu" TargetMode="External"/><Relationship Id="rId11" Type="http://schemas.openxmlformats.org/officeDocument/2006/relationships/hyperlink" Target="mailto:pataric@mit.bme.hu" TargetMode="External"/><Relationship Id="rId12" Type="http://schemas.openxmlformats.org/officeDocument/2006/relationships/hyperlink" Target="mailto:varro@mit.bme.h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www.inf.mit.bme.hu/~varro/publication/TR-2006-01.pdf" TargetMode="External"/><Relationship Id="rId23" Type="http://schemas.openxmlformats.org/officeDocument/2006/relationships/hyperlink" Target="http://www.omg.org/cgi-bin/apps/doc?ad/02-04-10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Darabos</dc:creator>
  <cp:keywords>Graph transformation; testing; test generation; pattern matching</cp:keywords>
  <dc:title>Towards Testing the Implementation of Graph Transformations</dc:title>
  <dcterms:created xsi:type="dcterms:W3CDTF">2023-12-12T08:52:47Z</dcterms:created>
  <dcterms:modified xsi:type="dcterms:W3CDTF">2023-12-12T08:52:47Z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10.1016/j.entcs.2008.04.031</vt:lpwstr>
  </property>
  <property fmtid="{D5CDD505-2E9C-101B-9397-08002B2CF9AE}" pid="13" name="robots">
    <vt:lpwstr>noindex</vt:lpwstr>
  </property>
</Properties>
</file>